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spacing w:val="-1"/>
        </w:rPr>
        <w:t>基于价格弹性的蔬菜类商品自动定价与补货决策</w:t>
      </w:r>
    </w:p>
    <w:p>
      <w:pPr>
        <w:spacing w:before="138"/>
        <w:ind w:left="0" w:right="398" w:firstLine="0"/>
        <w:jc w:val="center"/>
        <w:rPr>
          <w:rFonts w:ascii="Microsoft JhengHei UI" w:eastAsia="Microsoft JhengHei UI" w:hint="eastAsia"/>
          <w:b/>
          <w:sz w:val="28"/>
        </w:rPr>
      </w:pPr>
      <w:r>
        <w:rPr>
          <w:rFonts w:ascii="Microsoft JhengHei UI" w:eastAsia="Microsoft JhengHei UI" w:hint="eastAsia"/>
          <w:b/>
          <w:spacing w:val="-5"/>
          <w:sz w:val="28"/>
        </w:rPr>
        <w:t>摘要</w:t>
      </w:r>
    </w:p>
    <w:p>
      <w:pPr>
        <w:spacing w:line="244" w:lineRule="auto" w:before="69"/>
        <w:ind w:left="437" w:right="669" w:firstLine="480"/>
        <w:jc w:val="left"/>
        <w:rPr>
          <w:rFonts w:ascii="PMingLiU" w:eastAsia="PMingLiU" w:hint="eastAsia"/>
          <w:sz w:val="24"/>
        </w:rPr>
      </w:pPr>
      <w:r>
        <w:rPr>
          <w:rFonts w:ascii="PMingLiU" w:eastAsia="PMingLiU" w:hint="eastAsia"/>
          <w:spacing w:val="-2"/>
          <w:sz w:val="24"/>
        </w:rPr>
        <w:t>首先，基于数据高维、庞杂的特征对其进行</w:t>
      </w:r>
      <w:r>
        <w:rPr>
          <w:rFonts w:ascii="Microsoft JhengHei UI" w:eastAsia="Microsoft JhengHei UI" w:hint="eastAsia"/>
          <w:b/>
          <w:spacing w:val="-2"/>
          <w:sz w:val="24"/>
        </w:rPr>
        <w:t>整合、分析与清洗</w:t>
      </w:r>
      <w:r>
        <w:rPr>
          <w:rFonts w:ascii="PMingLiU" w:eastAsia="PMingLiU" w:hint="eastAsia"/>
          <w:spacing w:val="-2"/>
          <w:sz w:val="24"/>
        </w:rPr>
        <w:t>。对多个附件自然连接</w:t>
      </w:r>
      <w:r>
        <w:rPr>
          <w:rFonts w:ascii="PMingLiU" w:eastAsia="PMingLiU" w:hint="eastAsia"/>
          <w:spacing w:val="29"/>
          <w:sz w:val="24"/>
        </w:rPr>
        <w:t>（</w:t>
      </w:r>
      <w:r>
        <w:rPr>
          <w:rFonts w:ascii="Times New Roman" w:eastAsia="Times New Roman"/>
          <w:spacing w:val="29"/>
          <w:sz w:val="24"/>
        </w:rPr>
        <w:t>N</w:t>
      </w:r>
      <w:r>
        <w:rPr>
          <w:rFonts w:ascii="Times New Roman" w:eastAsia="Times New Roman"/>
          <w:spacing w:val="30"/>
          <w:sz w:val="24"/>
        </w:rPr>
        <w:t>J</w:t>
      </w:r>
      <w:r>
        <w:rPr>
          <w:rFonts w:ascii="PMingLiU" w:eastAsia="PMingLiU" w:hint="eastAsia"/>
          <w:spacing w:val="-98"/>
          <w:sz w:val="24"/>
        </w:rPr>
        <w:t>）</w:t>
      </w:r>
      <w:r>
        <w:rPr>
          <w:rFonts w:ascii="PMingLiU" w:eastAsia="PMingLiU" w:hint="eastAsia"/>
          <w:spacing w:val="-2"/>
          <w:sz w:val="24"/>
        </w:rPr>
        <w:t>、对不同变量进行 </w:t>
      </w:r>
      <w:r>
        <w:rPr>
          <w:rFonts w:ascii="Times New Roman" w:eastAsia="Times New Roman"/>
          <w:spacing w:val="-2"/>
          <w:sz w:val="24"/>
        </w:rPr>
        <w:t>One-hot </w:t>
      </w:r>
      <w:r>
        <w:rPr>
          <w:rFonts w:ascii="PMingLiU" w:eastAsia="PMingLiU" w:hint="eastAsia"/>
          <w:spacing w:val="-2"/>
          <w:sz w:val="24"/>
        </w:rPr>
        <w:t>编码与时间序列处理、将进货销货信息按日</w:t>
      </w:r>
      <w:r>
        <w:rPr>
          <w:rFonts w:ascii="Times New Roman" w:eastAsia="Times New Roman"/>
          <w:spacing w:val="-2"/>
          <w:sz w:val="24"/>
        </w:rPr>
        <w:t>/</w:t>
      </w:r>
      <w:r>
        <w:rPr>
          <w:rFonts w:ascii="PMingLiU" w:eastAsia="PMingLiU" w:hint="eastAsia"/>
          <w:spacing w:val="-2"/>
          <w:sz w:val="24"/>
        </w:rPr>
        <w:t>周</w:t>
      </w:r>
      <w:r>
        <w:rPr>
          <w:rFonts w:ascii="Times New Roman" w:eastAsia="Times New Roman"/>
          <w:spacing w:val="-2"/>
          <w:sz w:val="24"/>
        </w:rPr>
        <w:t>/</w:t>
      </w:r>
      <w:r>
        <w:rPr>
          <w:rFonts w:ascii="PMingLiU" w:eastAsia="PMingLiU" w:hint="eastAsia"/>
          <w:spacing w:val="-2"/>
          <w:sz w:val="24"/>
        </w:rPr>
        <w:t>月</w:t>
      </w:r>
      <w:r>
        <w:rPr>
          <w:rFonts w:ascii="Times New Roman" w:eastAsia="Times New Roman"/>
          <w:spacing w:val="-2"/>
          <w:sz w:val="24"/>
        </w:rPr>
        <w:t>/</w:t>
      </w:r>
      <w:r>
        <w:rPr>
          <w:rFonts w:ascii="PMingLiU" w:eastAsia="PMingLiU" w:hint="eastAsia"/>
          <w:spacing w:val="-2"/>
          <w:sz w:val="24"/>
        </w:rPr>
        <w:t>年聚合；对整合完成的数据挖掘更多信息，</w:t>
      </w:r>
      <w:r>
        <w:rPr>
          <w:rFonts w:ascii="Microsoft JhengHei UI" w:eastAsia="Microsoft JhengHei UI" w:hint="eastAsia"/>
          <w:b/>
          <w:spacing w:val="-2"/>
          <w:sz w:val="24"/>
        </w:rPr>
        <w:t>实现供应时间、同货异源、折扣退货的分析</w:t>
      </w:r>
      <w:r>
        <w:rPr>
          <w:rFonts w:ascii="PMingLiU" w:eastAsia="PMingLiU" w:hint="eastAsia"/>
          <w:spacing w:val="-2"/>
          <w:sz w:val="24"/>
        </w:rPr>
        <w:t>，并</w:t>
      </w:r>
      <w:r>
        <w:rPr>
          <w:rFonts w:ascii="Microsoft JhengHei UI" w:eastAsia="Microsoft JhengHei UI" w:hint="eastAsia"/>
          <w:b/>
          <w:spacing w:val="-2"/>
          <w:sz w:val="24"/>
        </w:rPr>
        <w:t>完成蔬菜单品的常年性、季节性、时令性分类</w:t>
      </w:r>
      <w:r>
        <w:rPr>
          <w:rFonts w:ascii="PMingLiU" w:eastAsia="PMingLiU" w:hint="eastAsia"/>
          <w:spacing w:val="-2"/>
          <w:sz w:val="24"/>
        </w:rPr>
        <w:t>。为保证后续求解的准确性，我们设定规则对利润异常值与滞销类无关单品进行清洗。</w:t>
      </w:r>
    </w:p>
    <w:p>
      <w:pPr>
        <w:spacing w:line="240" w:lineRule="auto" w:before="60"/>
        <w:ind w:left="437" w:right="669" w:firstLine="480"/>
        <w:jc w:val="left"/>
        <w:rPr>
          <w:rFonts w:ascii="PMingLiU" w:eastAsia="PMingLiU" w:hint="eastAsia"/>
          <w:sz w:val="24"/>
        </w:rPr>
      </w:pPr>
      <w:r>
        <w:rPr>
          <w:rFonts w:ascii="PMingLiU" w:eastAsia="PMingLiU" w:hint="eastAsia"/>
          <w:spacing w:val="-2"/>
          <w:sz w:val="24"/>
        </w:rPr>
        <w:t>对于问题一，为更好地分析，本文将问题聚焦为探究销售量的时间分布规律、销售分布规律以及相关关系，并</w:t>
      </w:r>
      <w:r>
        <w:rPr>
          <w:rFonts w:ascii="Microsoft JhengHei UI" w:eastAsia="Microsoft JhengHei UI" w:hint="eastAsia"/>
          <w:b/>
          <w:spacing w:val="-2"/>
          <w:sz w:val="24"/>
        </w:rPr>
        <w:t>从多个时间颗粒维度分析总体、类别、个体的综合信息</w:t>
      </w:r>
      <w:r>
        <w:rPr>
          <w:rFonts w:ascii="PMingLiU" w:eastAsia="PMingLiU" w:hint="eastAsia"/>
          <w:spacing w:val="-2"/>
          <w:sz w:val="24"/>
        </w:rPr>
        <w:t>。其</w:t>
      </w:r>
      <w:r>
        <w:rPr>
          <w:rFonts w:ascii="PMingLiU" w:eastAsia="PMingLiU" w:hint="eastAsia"/>
          <w:sz w:val="24"/>
        </w:rPr>
        <w:t>一，我们使用 </w:t>
      </w:r>
      <w:r>
        <w:rPr>
          <w:rFonts w:ascii="Times New Roman" w:eastAsia="Times New Roman"/>
          <w:b/>
          <w:sz w:val="24"/>
        </w:rPr>
        <w:t>ACF </w:t>
      </w:r>
      <w:r>
        <w:rPr>
          <w:rFonts w:ascii="Microsoft JhengHei UI" w:eastAsia="Microsoft JhengHei UI" w:hint="eastAsia"/>
          <w:b/>
          <w:sz w:val="24"/>
        </w:rPr>
        <w:t>自相关函数</w:t>
      </w:r>
      <w:r>
        <w:rPr>
          <w:rFonts w:ascii="PMingLiU" w:eastAsia="PMingLiU" w:hint="eastAsia"/>
          <w:sz w:val="24"/>
        </w:rPr>
        <w:t>与</w:t>
      </w:r>
      <w:r>
        <w:rPr>
          <w:rFonts w:ascii="Microsoft JhengHei UI" w:eastAsia="Microsoft JhengHei UI" w:hint="eastAsia"/>
          <w:b/>
          <w:sz w:val="24"/>
        </w:rPr>
        <w:t>时间序列分解</w:t>
      </w:r>
      <w:r>
        <w:rPr>
          <w:rFonts w:ascii="PMingLiU" w:eastAsia="PMingLiU" w:hint="eastAsia"/>
          <w:sz w:val="24"/>
        </w:rPr>
        <w:t>，发现了各销量在各时间颗粒维度上的</w:t>
      </w:r>
      <w:r>
        <w:rPr>
          <w:rFonts w:ascii="PMingLiU" w:eastAsia="PMingLiU" w:hint="eastAsia"/>
          <w:spacing w:val="-4"/>
          <w:sz w:val="24"/>
        </w:rPr>
        <w:t>波动规律和趋势，并结合生活与经济学理论完成了解释和检验。其二，分析销售规律时，</w:t>
      </w:r>
      <w:r>
        <w:rPr>
          <w:rFonts w:ascii="PMingLiU" w:eastAsia="PMingLiU" w:hint="eastAsia"/>
          <w:spacing w:val="-2"/>
          <w:sz w:val="24"/>
        </w:rPr>
        <w:t>发现单品销量呈现</w:t>
      </w:r>
      <w:r>
        <w:rPr>
          <w:rFonts w:ascii="Microsoft JhengHei UI" w:eastAsia="Microsoft JhengHei UI" w:hint="eastAsia"/>
          <w:b/>
          <w:spacing w:val="-2"/>
          <w:sz w:val="24"/>
        </w:rPr>
        <w:t>长尾分布</w:t>
      </w:r>
      <w:r>
        <w:rPr>
          <w:rFonts w:ascii="PMingLiU" w:eastAsia="PMingLiU" w:hint="eastAsia"/>
          <w:spacing w:val="-2"/>
          <w:sz w:val="24"/>
        </w:rPr>
        <w:t>、各品类销量比以及各单品在品类中的</w:t>
      </w:r>
      <w:r>
        <w:rPr>
          <w:rFonts w:ascii="Microsoft JhengHei UI" w:eastAsia="Microsoft JhengHei UI" w:hint="eastAsia"/>
          <w:b/>
          <w:spacing w:val="-2"/>
          <w:sz w:val="24"/>
        </w:rPr>
        <w:t>占比差异大</w:t>
      </w:r>
      <w:r>
        <w:rPr>
          <w:rFonts w:ascii="PMingLiU" w:eastAsia="PMingLiU" w:hint="eastAsia"/>
          <w:spacing w:val="-2"/>
          <w:sz w:val="24"/>
        </w:rPr>
        <w:t>、少部分</w:t>
      </w:r>
    </w:p>
    <w:p>
      <w:pPr>
        <w:spacing w:line="223" w:lineRule="auto" w:before="0"/>
        <w:ind w:left="437" w:right="835" w:firstLine="0"/>
        <w:jc w:val="left"/>
        <w:rPr>
          <w:rFonts w:ascii="PMingLiU" w:eastAsia="PMingLiU" w:hint="eastAsia"/>
          <w:sz w:val="24"/>
        </w:rPr>
      </w:pPr>
      <w:r>
        <w:rPr>
          <w:rFonts w:ascii="PMingLiU" w:eastAsia="PMingLiU" w:hint="eastAsia"/>
          <w:spacing w:val="-2"/>
          <w:sz w:val="24"/>
        </w:rPr>
        <w:t>单品有多量少笔或少量多笔的销售特征。其三，采用</w:t>
      </w:r>
      <w:r>
        <w:rPr>
          <w:rFonts w:ascii="Microsoft JhengHei UI" w:eastAsia="Microsoft JhengHei UI" w:hint="eastAsia"/>
          <w:b/>
          <w:spacing w:val="-2"/>
          <w:sz w:val="24"/>
        </w:rPr>
        <w:t>偏相关性分析</w:t>
      </w:r>
      <w:r>
        <w:rPr>
          <w:rFonts w:ascii="PMingLiU" w:eastAsia="PMingLiU" w:hint="eastAsia"/>
          <w:spacing w:val="-2"/>
          <w:sz w:val="24"/>
        </w:rPr>
        <w:t>发现类别间的替代与</w:t>
      </w:r>
      <w:r>
        <w:rPr>
          <w:rFonts w:ascii="PMingLiU" w:eastAsia="PMingLiU" w:hint="eastAsia"/>
          <w:sz w:val="24"/>
        </w:rPr>
        <w:t>互补关系，采用 </w:t>
      </w:r>
      <w:r>
        <w:rPr>
          <w:rFonts w:ascii="Times New Roman" w:eastAsia="Times New Roman"/>
          <w:b/>
          <w:sz w:val="24"/>
        </w:rPr>
        <w:t>FP-Growt </w:t>
      </w:r>
      <w:r>
        <w:rPr>
          <w:rFonts w:ascii="Microsoft JhengHei UI" w:eastAsia="Microsoft JhengHei UI" w:hint="eastAsia"/>
          <w:b/>
          <w:sz w:val="24"/>
        </w:rPr>
        <w:t>关联度分析</w:t>
      </w:r>
      <w:r>
        <w:rPr>
          <w:rFonts w:ascii="PMingLiU" w:eastAsia="PMingLiU" w:hint="eastAsia"/>
          <w:sz w:val="24"/>
        </w:rPr>
        <w:t>发现部分单品的强相关性。</w:t>
      </w:r>
    </w:p>
    <w:p>
      <w:pPr>
        <w:spacing w:line="223" w:lineRule="auto" w:before="0"/>
        <w:ind w:left="437" w:right="835" w:firstLine="480"/>
        <w:jc w:val="both"/>
        <w:rPr>
          <w:rFonts w:ascii="PMingLiU" w:eastAsia="PMingLiU" w:hint="eastAsia"/>
          <w:sz w:val="24"/>
        </w:rPr>
      </w:pPr>
      <w:r>
        <w:rPr>
          <w:rFonts w:ascii="PMingLiU" w:eastAsia="PMingLiU" w:hint="eastAsia"/>
          <w:spacing w:val="-6"/>
          <w:sz w:val="24"/>
        </w:rPr>
        <w:t>对于问题二，为探究销量与成本加成定价的关系，本文选取经济学指标构建</w:t>
      </w:r>
      <w:r>
        <w:rPr>
          <w:rFonts w:ascii="Microsoft JhengHei UI" w:eastAsia="Microsoft JhengHei UI" w:hint="eastAsia"/>
          <w:b/>
          <w:spacing w:val="-4"/>
          <w:sz w:val="24"/>
        </w:rPr>
        <w:t>双对数</w:t>
      </w:r>
      <w:r>
        <w:rPr>
          <w:rFonts w:ascii="Microsoft JhengHei UI" w:eastAsia="Microsoft JhengHei UI" w:hint="eastAsia"/>
          <w:b/>
          <w:spacing w:val="5"/>
          <w:sz w:val="24"/>
        </w:rPr>
        <w:t>需求模型</w:t>
      </w:r>
      <w:r>
        <w:rPr>
          <w:rFonts w:ascii="PMingLiU" w:eastAsia="PMingLiU" w:hint="eastAsia"/>
          <w:spacing w:val="3"/>
          <w:sz w:val="24"/>
        </w:rPr>
        <w:t>对价格弹性进行估计，结果发现六种品类的销量与定价均呈现出或大或小的</w:t>
      </w:r>
      <w:r>
        <w:rPr>
          <w:rFonts w:ascii="Microsoft JhengHei UI" w:eastAsia="Microsoft JhengHei UI" w:hint="eastAsia"/>
          <w:b/>
          <w:spacing w:val="1"/>
          <w:sz w:val="24"/>
        </w:rPr>
        <w:t>负相关性</w:t>
      </w:r>
      <w:r>
        <w:rPr>
          <w:rFonts w:ascii="PMingLiU" w:eastAsia="PMingLiU" w:hint="eastAsia"/>
          <w:sz w:val="24"/>
        </w:rPr>
        <w:t>。为提供定价与补货的方案，我们先采用 </w:t>
      </w:r>
      <w:r>
        <w:rPr>
          <w:rFonts w:ascii="Times New Roman" w:eastAsia="Times New Roman"/>
          <w:b/>
          <w:sz w:val="24"/>
        </w:rPr>
        <w:t>LSTM</w:t>
      </w:r>
      <w:r>
        <w:rPr>
          <w:rFonts w:ascii="Times New Roman" w:eastAsia="Times New Roman"/>
          <w:b/>
          <w:spacing w:val="7"/>
          <w:sz w:val="24"/>
        </w:rPr>
        <w:t> </w:t>
      </w:r>
      <w:r>
        <w:rPr>
          <w:rFonts w:ascii="Microsoft JhengHei UI" w:eastAsia="Microsoft JhengHei UI" w:hint="eastAsia"/>
          <w:b/>
          <w:spacing w:val="2"/>
          <w:sz w:val="24"/>
        </w:rPr>
        <w:t>模型</w:t>
      </w:r>
      <w:r>
        <w:rPr>
          <w:rFonts w:ascii="PMingLiU" w:eastAsia="PMingLiU" w:hint="eastAsia"/>
          <w:spacing w:val="1"/>
          <w:sz w:val="24"/>
        </w:rPr>
        <w:t>对未来七天各品类的成</w:t>
      </w:r>
      <w:r>
        <w:rPr>
          <w:rFonts w:ascii="PMingLiU" w:eastAsia="PMingLiU" w:hint="eastAsia"/>
          <w:spacing w:val="-3"/>
          <w:sz w:val="24"/>
        </w:rPr>
        <w:t>本与销量进行预测，平均 </w:t>
      </w:r>
      <w:r>
        <w:rPr>
          <w:rFonts w:ascii="Times New Roman" w:eastAsia="Times New Roman"/>
          <w:b/>
          <w:sz w:val="24"/>
        </w:rPr>
        <w:t>R</w:t>
      </w:r>
      <w:r>
        <w:rPr>
          <w:rFonts w:ascii="Times New Roman" w:eastAsia="Times New Roman"/>
          <w:b/>
          <w:spacing w:val="-3"/>
          <w:sz w:val="24"/>
        </w:rPr>
        <w:t> </w:t>
      </w:r>
      <w:r>
        <w:rPr>
          <w:rFonts w:ascii="Microsoft JhengHei UI" w:eastAsia="Microsoft JhengHei UI" w:hint="eastAsia"/>
          <w:b/>
          <w:spacing w:val="-1"/>
          <w:sz w:val="24"/>
        </w:rPr>
        <w:t>方均达到 </w:t>
      </w:r>
      <w:r>
        <w:rPr>
          <w:rFonts w:ascii="Times New Roman" w:eastAsia="Times New Roman"/>
          <w:b/>
          <w:sz w:val="24"/>
        </w:rPr>
        <w:t>0.8</w:t>
      </w:r>
      <w:r>
        <w:rPr>
          <w:rFonts w:ascii="Times New Roman" w:eastAsia="Times New Roman"/>
          <w:b/>
          <w:spacing w:val="-3"/>
          <w:sz w:val="24"/>
        </w:rPr>
        <w:t> </w:t>
      </w:r>
      <w:r>
        <w:rPr>
          <w:rFonts w:ascii="PMingLiU" w:eastAsia="PMingLiU" w:hint="eastAsia"/>
          <w:spacing w:val="-4"/>
          <w:sz w:val="24"/>
        </w:rPr>
        <w:t>以上，并设定</w:t>
      </w:r>
      <w:r>
        <w:rPr>
          <w:rFonts w:ascii="Microsoft JhengHei UI" w:eastAsia="Microsoft JhengHei UI" w:hint="eastAsia"/>
          <w:b/>
          <w:sz w:val="24"/>
        </w:rPr>
        <w:t>价格弹性修正函数</w:t>
      </w:r>
      <w:r>
        <w:rPr>
          <w:rFonts w:ascii="PMingLiU" w:eastAsia="PMingLiU" w:hint="eastAsia"/>
          <w:spacing w:val="-2"/>
          <w:sz w:val="24"/>
        </w:rPr>
        <w:t>融入定价的影</w:t>
      </w:r>
      <w:r>
        <w:rPr>
          <w:rFonts w:ascii="PMingLiU" w:eastAsia="PMingLiU" w:hint="eastAsia"/>
          <w:sz w:val="24"/>
        </w:rPr>
        <w:t>响。为求解连续型优化问题，本文使用 </w:t>
      </w:r>
      <w:r>
        <w:rPr>
          <w:rFonts w:ascii="Times New Roman" w:eastAsia="Times New Roman"/>
          <w:b/>
          <w:sz w:val="24"/>
        </w:rPr>
        <w:t>GBest-PSO</w:t>
      </w:r>
      <w:r>
        <w:rPr>
          <w:rFonts w:ascii="Times New Roman" w:eastAsia="Times New Roman"/>
          <w:b/>
          <w:spacing w:val="6"/>
          <w:sz w:val="24"/>
        </w:rPr>
        <w:t> </w:t>
      </w:r>
      <w:r>
        <w:rPr>
          <w:rFonts w:ascii="Microsoft JhengHei UI" w:eastAsia="Microsoft JhengHei UI" w:hint="eastAsia"/>
          <w:b/>
          <w:spacing w:val="2"/>
          <w:sz w:val="24"/>
        </w:rPr>
        <w:t>算法</w:t>
      </w:r>
      <w:r>
        <w:rPr>
          <w:rFonts w:ascii="PMingLiU" w:eastAsia="PMingLiU" w:hint="eastAsia"/>
          <w:spacing w:val="2"/>
          <w:sz w:val="24"/>
        </w:rPr>
        <w:t>并对其改进</w:t>
      </w:r>
      <w:r>
        <w:rPr>
          <w:rFonts w:ascii="Microsoft JhengHei UI" w:eastAsia="Microsoft JhengHei UI" w:hint="eastAsia"/>
          <w:b/>
          <w:spacing w:val="1"/>
          <w:sz w:val="24"/>
        </w:rPr>
        <w:t>引入先验知识</w:t>
      </w:r>
      <w:r>
        <w:rPr>
          <w:rFonts w:ascii="PMingLiU" w:eastAsia="PMingLiU" w:hint="eastAsia"/>
          <w:spacing w:val="1"/>
          <w:sz w:val="24"/>
        </w:rPr>
        <w:t>，得</w:t>
      </w:r>
      <w:r>
        <w:rPr>
          <w:rFonts w:ascii="PMingLiU" w:eastAsia="PMingLiU" w:hint="eastAsia"/>
          <w:sz w:val="24"/>
        </w:rPr>
        <w:t>到决策方案 </w:t>
      </w:r>
      <w:r>
        <w:rPr>
          <w:rFonts w:ascii="Times New Roman" w:eastAsia="Times New Roman"/>
          <w:sz w:val="24"/>
        </w:rPr>
        <w:t>(</w:t>
      </w:r>
      <w:r>
        <w:rPr>
          <w:rFonts w:ascii="PMingLiU" w:eastAsia="PMingLiU" w:hint="eastAsia"/>
          <w:spacing w:val="-1"/>
          <w:sz w:val="24"/>
        </w:rPr>
        <w:t>具体见附录 </w:t>
      </w:r>
      <w:r>
        <w:rPr>
          <w:rFonts w:ascii="Times New Roman" w:eastAsia="Times New Roman"/>
          <w:sz w:val="24"/>
        </w:rPr>
        <w:t>H) </w:t>
      </w:r>
      <w:r>
        <w:rPr>
          <w:rFonts w:ascii="PMingLiU" w:eastAsia="PMingLiU" w:hint="eastAsia"/>
          <w:sz w:val="24"/>
        </w:rPr>
        <w:t>后与平均情况对比，发现</w:t>
      </w:r>
      <w:r>
        <w:rPr>
          <w:rFonts w:ascii="Microsoft JhengHei UI" w:eastAsia="Microsoft JhengHei UI" w:hint="eastAsia"/>
          <w:b/>
          <w:sz w:val="24"/>
        </w:rPr>
        <w:t>收益有明显提升</w:t>
      </w:r>
      <w:r>
        <w:rPr>
          <w:rFonts w:ascii="PMingLiU" w:eastAsia="PMingLiU" w:hint="eastAsia"/>
          <w:spacing w:val="-61"/>
          <w:sz w:val="24"/>
        </w:rPr>
        <w:t>，。</w:t>
      </w:r>
    </w:p>
    <w:p>
      <w:pPr>
        <w:spacing w:line="228" w:lineRule="auto" w:before="49"/>
        <w:ind w:left="437" w:right="678" w:firstLine="480"/>
        <w:jc w:val="left"/>
        <w:rPr>
          <w:rFonts w:ascii="PMingLiU" w:eastAsia="PMingLiU" w:hint="eastAsia"/>
          <w:sz w:val="24"/>
        </w:rPr>
      </w:pPr>
      <w:r>
        <w:rPr>
          <w:rFonts w:ascii="PMingLiU" w:eastAsia="PMingLiU" w:hint="eastAsia"/>
          <w:spacing w:val="-2"/>
          <w:sz w:val="24"/>
        </w:rPr>
        <w:t>对于问题三，本文对确定的可售单品进行滞销过滤、并以单品销量与销售次数为依</w:t>
      </w:r>
      <w:r>
        <w:rPr>
          <w:rFonts w:ascii="PMingLiU" w:eastAsia="PMingLiU" w:hint="eastAsia"/>
          <w:spacing w:val="10"/>
          <w:sz w:val="24"/>
        </w:rPr>
        <w:t>据采用 </w:t>
      </w:r>
      <w:r>
        <w:rPr>
          <w:rFonts w:ascii="Times New Roman" w:eastAsia="Times New Roman"/>
          <w:b/>
          <w:sz w:val="24"/>
        </w:rPr>
        <w:t>VIKOR</w:t>
      </w:r>
      <w:r>
        <w:rPr>
          <w:rFonts w:ascii="Times New Roman" w:eastAsia="Times New Roman"/>
          <w:b/>
          <w:spacing w:val="40"/>
          <w:sz w:val="24"/>
        </w:rPr>
        <w:t> </w:t>
      </w:r>
      <w:r>
        <w:rPr>
          <w:rFonts w:ascii="Microsoft JhengHei UI" w:eastAsia="Microsoft JhengHei UI" w:hint="eastAsia"/>
          <w:b/>
          <w:sz w:val="24"/>
        </w:rPr>
        <w:t>评价</w:t>
      </w:r>
      <w:r>
        <w:rPr>
          <w:rFonts w:ascii="PMingLiU" w:eastAsia="PMingLiU" w:hint="eastAsia"/>
          <w:spacing w:val="2"/>
          <w:sz w:val="24"/>
        </w:rPr>
        <w:t>方法确定其需求值，初步确定了 </w:t>
      </w:r>
      <w:r>
        <w:rPr>
          <w:rFonts w:ascii="Times New Roman" w:eastAsia="Times New Roman"/>
          <w:sz w:val="24"/>
        </w:rPr>
        <w:t>40</w:t>
      </w:r>
      <w:r>
        <w:rPr>
          <w:rFonts w:ascii="Times New Roman" w:eastAsia="Times New Roman"/>
          <w:spacing w:val="40"/>
          <w:sz w:val="24"/>
        </w:rPr>
        <w:t> </w:t>
      </w:r>
      <w:r>
        <w:rPr>
          <w:rFonts w:ascii="PMingLiU" w:eastAsia="PMingLiU" w:hint="eastAsia"/>
          <w:sz w:val="24"/>
        </w:rPr>
        <w:t>个预选目标。为解决混合多目</w:t>
      </w:r>
      <w:r>
        <w:rPr>
          <w:rFonts w:ascii="PMingLiU" w:eastAsia="PMingLiU" w:hint="eastAsia"/>
          <w:spacing w:val="-1"/>
          <w:sz w:val="24"/>
        </w:rPr>
        <w:t>标非线性规划问题，本文选用 </w:t>
      </w:r>
      <w:r>
        <w:rPr>
          <w:rFonts w:ascii="Times New Roman" w:eastAsia="Times New Roman"/>
          <w:b/>
          <w:sz w:val="24"/>
        </w:rPr>
        <w:t>NSGA-II</w:t>
      </w:r>
      <w:r>
        <w:rPr>
          <w:rFonts w:ascii="Times New Roman" w:eastAsia="Times New Roman"/>
          <w:b/>
          <w:spacing w:val="-10"/>
          <w:sz w:val="24"/>
        </w:rPr>
        <w:t> </w:t>
      </w:r>
      <w:r>
        <w:rPr>
          <w:rFonts w:ascii="Microsoft JhengHei UI" w:eastAsia="Microsoft JhengHei UI" w:hint="eastAsia"/>
          <w:b/>
          <w:sz w:val="24"/>
        </w:rPr>
        <w:t>非支配排序遗传算法</w:t>
      </w:r>
      <w:r>
        <w:rPr>
          <w:rFonts w:ascii="PMingLiU" w:eastAsia="PMingLiU" w:hint="eastAsia"/>
          <w:sz w:val="24"/>
        </w:rPr>
        <w:t>，对其改进引入先验知识、采用 </w:t>
      </w:r>
      <w:r>
        <w:rPr>
          <w:rFonts w:ascii="Times New Roman" w:eastAsia="Times New Roman"/>
          <w:b/>
          <w:sz w:val="24"/>
        </w:rPr>
        <w:t>BG-RI </w:t>
      </w:r>
      <w:r>
        <w:rPr>
          <w:rFonts w:ascii="Microsoft JhengHei UI" w:eastAsia="Microsoft JhengHei UI" w:hint="eastAsia"/>
          <w:b/>
          <w:sz w:val="24"/>
        </w:rPr>
        <w:t>混合编码</w:t>
      </w:r>
      <w:r>
        <w:rPr>
          <w:rFonts w:ascii="PMingLiU" w:eastAsia="PMingLiU" w:hint="eastAsia"/>
          <w:spacing w:val="-1"/>
          <w:sz w:val="24"/>
        </w:rPr>
        <w:t>，建立多重 </w:t>
      </w:r>
      <w:r>
        <w:rPr>
          <w:rFonts w:ascii="Times New Roman" w:eastAsia="Times New Roman"/>
          <w:sz w:val="24"/>
        </w:rPr>
        <w:t>CV </w:t>
      </w:r>
      <w:r>
        <w:rPr>
          <w:rFonts w:ascii="PMingLiU" w:eastAsia="PMingLiU" w:hint="eastAsia"/>
          <w:sz w:val="24"/>
        </w:rPr>
        <w:t>约束，确定双优化目标为：最大化收益与最大化市</w:t>
      </w:r>
    </w:p>
    <w:p>
      <w:pPr>
        <w:spacing w:line="237" w:lineRule="auto" w:before="44"/>
        <w:ind w:left="437" w:right="835" w:firstLine="0"/>
        <w:jc w:val="left"/>
        <w:rPr>
          <w:rFonts w:ascii="PMingLiU" w:eastAsia="PMingLiU" w:hint="eastAsia"/>
          <w:sz w:val="24"/>
        </w:rPr>
      </w:pPr>
      <w:r>
        <w:rPr>
          <w:rFonts w:ascii="PMingLiU" w:eastAsia="PMingLiU" w:hint="eastAsia"/>
          <w:sz w:val="24"/>
        </w:rPr>
        <w:t>场需求。最终，在 </w:t>
      </w:r>
      <w:r>
        <w:rPr>
          <w:rFonts w:ascii="Times New Roman" w:eastAsia="Times New Roman"/>
          <w:sz w:val="24"/>
        </w:rPr>
        <w:t>Pareto </w:t>
      </w:r>
      <w:r>
        <w:rPr>
          <w:rFonts w:ascii="PMingLiU" w:eastAsia="PMingLiU" w:hint="eastAsia"/>
          <w:sz w:val="24"/>
        </w:rPr>
        <w:t>前沿解中确定了最优值</w:t>
      </w:r>
      <w:r>
        <w:rPr>
          <w:rFonts w:ascii="Times New Roman" w:eastAsia="Times New Roman"/>
          <w:sz w:val="24"/>
        </w:rPr>
        <w:t>, </w:t>
      </w:r>
      <w:r>
        <w:rPr>
          <w:rFonts w:ascii="PMingLiU" w:eastAsia="PMingLiU" w:hint="eastAsia"/>
          <w:sz w:val="24"/>
        </w:rPr>
        <w:t>决策方案见附录 </w:t>
      </w:r>
      <w:r>
        <w:rPr>
          <w:rFonts w:ascii="Times New Roman" w:eastAsia="Times New Roman"/>
          <w:sz w:val="24"/>
        </w:rPr>
        <w:t>D</w:t>
      </w:r>
      <w:r>
        <w:rPr>
          <w:rFonts w:ascii="PMingLiU" w:eastAsia="PMingLiU" w:hint="eastAsia"/>
          <w:sz w:val="24"/>
        </w:rPr>
        <w:t>。同样与一般收益</w:t>
      </w:r>
      <w:r>
        <w:rPr>
          <w:rFonts w:ascii="PMingLiU" w:eastAsia="PMingLiU" w:hint="eastAsia"/>
          <w:spacing w:val="-2"/>
          <w:sz w:val="24"/>
        </w:rPr>
        <w:t>情况进行对比，发现</w:t>
      </w:r>
      <w:r>
        <w:rPr>
          <w:rFonts w:ascii="Microsoft JhengHei UI" w:eastAsia="Microsoft JhengHei UI" w:hint="eastAsia"/>
          <w:b/>
          <w:spacing w:val="-2"/>
          <w:sz w:val="24"/>
        </w:rPr>
        <w:t>双效益提升</w:t>
      </w:r>
      <w:r>
        <w:rPr>
          <w:rFonts w:ascii="PMingLiU" w:eastAsia="PMingLiU" w:hint="eastAsia"/>
          <w:spacing w:val="-2"/>
          <w:sz w:val="24"/>
        </w:rPr>
        <w:t>。</w:t>
      </w:r>
    </w:p>
    <w:p>
      <w:pPr>
        <w:spacing w:line="261" w:lineRule="auto" w:before="38"/>
        <w:ind w:left="437" w:right="835" w:firstLine="480"/>
        <w:jc w:val="both"/>
        <w:rPr>
          <w:rFonts w:ascii="PMingLiU" w:eastAsia="PMingLiU" w:hint="eastAsia"/>
          <w:sz w:val="24"/>
        </w:rPr>
      </w:pPr>
      <w:r>
        <w:rPr>
          <w:rFonts w:ascii="PMingLiU" w:eastAsia="PMingLiU" w:hint="eastAsia"/>
          <w:spacing w:val="-2"/>
          <w:sz w:val="24"/>
        </w:rPr>
        <w:t>对于问题四，本文参照在预测与分析中出现的问题、实际经验认知、经济学领域相关文献，从定价方法的角度提出三点</w:t>
      </w:r>
      <w:r>
        <w:rPr>
          <w:rFonts w:ascii="Microsoft JhengHei UI" w:eastAsia="Microsoft JhengHei UI" w:hint="eastAsia"/>
          <w:b/>
          <w:spacing w:val="-2"/>
          <w:sz w:val="24"/>
        </w:rPr>
        <w:t>兼顾成本、竞争与需求的数据采集建议</w:t>
      </w:r>
      <w:r>
        <w:rPr>
          <w:rFonts w:ascii="PMingLiU" w:eastAsia="PMingLiU" w:hint="eastAsia"/>
          <w:spacing w:val="-19"/>
          <w:sz w:val="24"/>
        </w:rPr>
        <w:t>。其一，收</w:t>
      </w:r>
      <w:r>
        <w:rPr>
          <w:rFonts w:ascii="PMingLiU" w:eastAsia="PMingLiU" w:hint="eastAsia"/>
          <w:spacing w:val="-2"/>
          <w:sz w:val="24"/>
        </w:rPr>
        <w:t>集市场平均定价及主要竞争对手的定价数据以平衡经济效益与竞争优势；其二，收集消</w:t>
      </w:r>
      <w:r>
        <w:rPr>
          <w:rFonts w:ascii="PMingLiU" w:eastAsia="PMingLiU" w:hint="eastAsia"/>
          <w:spacing w:val="-3"/>
          <w:sz w:val="24"/>
        </w:rPr>
        <w:t>费者的预期价格及价格敏感程度以直观了解目标消费群体的满意度；其三，了解当地居</w:t>
      </w:r>
    </w:p>
    <w:p>
      <w:pPr>
        <w:spacing w:before="26"/>
        <w:ind w:left="437" w:right="0" w:firstLine="0"/>
        <w:jc w:val="left"/>
        <w:rPr>
          <w:rFonts w:ascii="PMingLiU" w:eastAsia="PMingLiU" w:hint="eastAsia"/>
          <w:sz w:val="24"/>
        </w:rPr>
      </w:pPr>
      <w:r>
        <w:rPr>
          <w:rFonts w:ascii="PMingLiU" w:eastAsia="PMingLiU" w:hint="eastAsia"/>
          <w:spacing w:val="-1"/>
          <w:sz w:val="24"/>
        </w:rPr>
        <w:t>民收入及人均消费水平数据，了解居民的整体消费能力与消费意愿。</w:t>
      </w:r>
    </w:p>
    <w:p>
      <w:pPr>
        <w:tabs>
          <w:tab w:pos="3351" w:val="left" w:leader="none"/>
          <w:tab w:pos="5797" w:val="left" w:leader="none"/>
          <w:tab w:pos="7203" w:val="left" w:leader="none"/>
          <w:tab w:pos="8774" w:val="left" w:leader="none"/>
        </w:tabs>
        <w:spacing w:line="283" w:lineRule="auto" w:before="169"/>
        <w:ind w:left="437" w:right="835" w:firstLine="0"/>
        <w:jc w:val="left"/>
        <w:rPr>
          <w:rFonts w:ascii="PMingLiU" w:eastAsia="PMingLiU" w:hint="eastAsia"/>
          <w:sz w:val="24"/>
        </w:rPr>
      </w:pPr>
      <w:r>
        <w:rPr>
          <w:rFonts w:ascii="PMingLiU" w:eastAsia="PMingLiU" w:hint="eastAsia"/>
          <w:sz w:val="24"/>
        </w:rPr>
        <w:t>关键词：</w:t>
      </w:r>
      <w:r>
        <w:rPr>
          <w:rFonts w:ascii="Times New Roman" w:eastAsia="Times New Roman"/>
          <w:sz w:val="24"/>
        </w:rPr>
        <w:t>ACF</w:t>
      </w:r>
      <w:r>
        <w:rPr>
          <w:rFonts w:ascii="Times New Roman" w:eastAsia="Times New Roman"/>
          <w:spacing w:val="-11"/>
          <w:sz w:val="24"/>
        </w:rPr>
        <w:t> </w:t>
      </w:r>
      <w:r>
        <w:rPr>
          <w:rFonts w:ascii="PMingLiU" w:eastAsia="PMingLiU" w:hint="eastAsia"/>
          <w:sz w:val="24"/>
        </w:rPr>
        <w:t>自相关函数</w:t>
        <w:tab/>
      </w:r>
      <w:r>
        <w:rPr>
          <w:rFonts w:ascii="Times New Roman" w:eastAsia="Times New Roman"/>
          <w:sz w:val="24"/>
        </w:rPr>
        <w:t>FP-Growt</w:t>
      </w:r>
      <w:r>
        <w:rPr>
          <w:rFonts w:ascii="Times New Roman" w:eastAsia="Times New Roman"/>
          <w:spacing w:val="-13"/>
          <w:sz w:val="24"/>
        </w:rPr>
        <w:t> </w:t>
      </w:r>
      <w:r>
        <w:rPr>
          <w:rFonts w:ascii="PMingLiU" w:eastAsia="PMingLiU" w:hint="eastAsia"/>
          <w:sz w:val="24"/>
        </w:rPr>
        <w:t>关联度分析</w:t>
        <w:tab/>
      </w:r>
      <w:r>
        <w:rPr>
          <w:rFonts w:ascii="Times New Roman" w:eastAsia="Times New Roman"/>
          <w:sz w:val="24"/>
        </w:rPr>
        <w:t>LSTM</w:t>
      </w:r>
      <w:r>
        <w:rPr>
          <w:rFonts w:ascii="Times New Roman" w:eastAsia="Times New Roman"/>
          <w:spacing w:val="-11"/>
          <w:sz w:val="24"/>
        </w:rPr>
        <w:t> </w:t>
      </w:r>
      <w:r>
        <w:rPr>
          <w:rFonts w:ascii="PMingLiU" w:eastAsia="PMingLiU" w:hint="eastAsia"/>
          <w:sz w:val="24"/>
        </w:rPr>
        <w:t>模型</w:t>
        <w:tab/>
      </w:r>
      <w:r>
        <w:rPr>
          <w:rFonts w:ascii="Times New Roman" w:eastAsia="Times New Roman"/>
          <w:sz w:val="24"/>
        </w:rPr>
        <w:t>VIKOR</w:t>
      </w:r>
      <w:r>
        <w:rPr>
          <w:rFonts w:ascii="Times New Roman" w:eastAsia="Times New Roman"/>
          <w:spacing w:val="-11"/>
          <w:sz w:val="24"/>
        </w:rPr>
        <w:t> </w:t>
      </w:r>
      <w:r>
        <w:rPr>
          <w:rFonts w:ascii="PMingLiU" w:eastAsia="PMingLiU" w:hint="eastAsia"/>
          <w:sz w:val="24"/>
        </w:rPr>
        <w:t>评价</w:t>
        <w:tab/>
      </w:r>
      <w:r>
        <w:rPr>
          <w:rFonts w:ascii="Times New Roman" w:eastAsia="Times New Roman"/>
          <w:spacing w:val="-2"/>
          <w:sz w:val="24"/>
        </w:rPr>
        <w:t>NSGA- </w:t>
      </w:r>
      <w:r>
        <w:rPr>
          <w:rFonts w:ascii="Times New Roman" w:eastAsia="Times New Roman"/>
          <w:sz w:val="24"/>
        </w:rPr>
        <w:t>II </w:t>
      </w:r>
      <w:r>
        <w:rPr>
          <w:rFonts w:ascii="PMingLiU" w:eastAsia="PMingLiU" w:hint="eastAsia"/>
          <w:sz w:val="24"/>
        </w:rPr>
        <w:t>算法</w:t>
      </w:r>
    </w:p>
    <w:p>
      <w:pPr>
        <w:spacing w:after="0" w:line="283" w:lineRule="auto"/>
        <w:jc w:val="left"/>
        <w:rPr>
          <w:rFonts w:ascii="PMingLiU" w:eastAsia="PMingLiU" w:hint="eastAsia"/>
          <w:sz w:val="24"/>
        </w:rPr>
        <w:sectPr>
          <w:footerReference w:type="default" r:id="rId5"/>
          <w:type w:val="continuous"/>
          <w:pgSz w:w="11910" w:h="16840"/>
          <w:pgMar w:footer="834" w:header="0" w:top="1260" w:bottom="1020" w:left="980" w:right="580"/>
          <w:pgNumType w:start="1"/>
        </w:sectPr>
      </w:pPr>
    </w:p>
    <w:p>
      <w:pPr>
        <w:pStyle w:val="Heading1"/>
        <w:spacing w:line="531" w:lineRule="exact"/>
      </w:pPr>
      <w:bookmarkStart w:name="一、 问题重述" w:id="1"/>
      <w:bookmarkEnd w:id="1"/>
      <w:r>
        <w:rPr>
          <w:b w:val="0"/>
        </w:rPr>
      </w:r>
      <w:bookmarkStart w:name="附录 A 支撑材料文件列表" w:id="2"/>
      <w:bookmarkEnd w:id="2"/>
      <w:r>
        <w:rPr>
          <w:b w:val="0"/>
        </w:rPr>
      </w:r>
      <w:r>
        <w:rPr>
          <w:spacing w:val="-3"/>
        </w:rPr>
        <w:t>一、 问题重述</w:t>
      </w:r>
    </w:p>
    <w:p>
      <w:pPr>
        <w:pStyle w:val="Heading2"/>
        <w:numPr>
          <w:ilvl w:val="1"/>
          <w:numId w:val="1"/>
        </w:numPr>
        <w:tabs>
          <w:tab w:pos="876" w:val="left" w:leader="none"/>
        </w:tabs>
        <w:spacing w:line="240" w:lineRule="auto" w:before="187" w:after="0"/>
        <w:ind w:left="876" w:right="0" w:hanging="439"/>
        <w:jc w:val="left"/>
      </w:pPr>
      <w:bookmarkStart w:name="1.1 问题背景" w:id="3"/>
      <w:bookmarkEnd w:id="3"/>
      <w:r>
        <w:rPr>
          <w:b w:val="0"/>
        </w:rPr>
      </w:r>
      <w:r>
        <w:rPr>
          <w:spacing w:val="-3"/>
        </w:rPr>
        <w:t>问题背景</w:t>
      </w:r>
    </w:p>
    <w:p>
      <w:pPr>
        <w:spacing w:line="283" w:lineRule="auto" w:before="142"/>
        <w:ind w:left="437" w:right="835" w:firstLine="480"/>
        <w:jc w:val="both"/>
        <w:rPr>
          <w:rFonts w:ascii="PMingLiU" w:eastAsia="PMingLiU" w:hint="eastAsia"/>
          <w:sz w:val="24"/>
        </w:rPr>
      </w:pPr>
      <w:r>
        <w:rPr>
          <w:rFonts w:ascii="PMingLiU" w:eastAsia="PMingLiU" w:hint="eastAsia"/>
          <w:spacing w:val="-2"/>
          <w:sz w:val="24"/>
        </w:rPr>
        <w:t>在生鲜商超中，蔬菜类商品保鲜要求严格，隔日产品无法继续销售，因此商家需要</w:t>
      </w:r>
      <w:r>
        <w:rPr>
          <w:rFonts w:ascii="PMingLiU" w:eastAsia="PMingLiU" w:hint="eastAsia"/>
          <w:sz w:val="24"/>
        </w:rPr>
        <w:t>每日在凌晨 </w:t>
      </w:r>
      <w:r>
        <w:rPr>
          <w:rFonts w:ascii="Times New Roman" w:eastAsia="Times New Roman"/>
          <w:sz w:val="24"/>
        </w:rPr>
        <w:t>3:00 </w:t>
      </w:r>
      <w:r>
        <w:rPr>
          <w:rFonts w:ascii="PMingLiU" w:eastAsia="PMingLiU" w:hint="eastAsia"/>
          <w:sz w:val="24"/>
        </w:rPr>
        <w:t>至 </w:t>
      </w:r>
      <w:r>
        <w:rPr>
          <w:rFonts w:ascii="Times New Roman" w:eastAsia="Times New Roman"/>
          <w:sz w:val="24"/>
        </w:rPr>
        <w:t>4:00 </w:t>
      </w:r>
      <w:r>
        <w:rPr>
          <w:rFonts w:ascii="PMingLiU" w:eastAsia="PMingLiU" w:hint="eastAsia"/>
          <w:sz w:val="24"/>
        </w:rPr>
        <w:t>之间进行补货。在单品种类与进价未知的情况下，如何根据历</w:t>
      </w:r>
      <w:r>
        <w:rPr>
          <w:rFonts w:ascii="PMingLiU" w:eastAsia="PMingLiU" w:hint="eastAsia"/>
          <w:spacing w:val="-2"/>
          <w:sz w:val="24"/>
        </w:rPr>
        <w:t>史销售需求和供应情况作出补货和定价决策使利润达到最大化尤为重要。</w:t>
      </w:r>
    </w:p>
    <w:p>
      <w:pPr>
        <w:pStyle w:val="Heading2"/>
        <w:numPr>
          <w:ilvl w:val="1"/>
          <w:numId w:val="1"/>
        </w:numPr>
        <w:tabs>
          <w:tab w:pos="876" w:val="left" w:leader="none"/>
        </w:tabs>
        <w:spacing w:line="240" w:lineRule="auto" w:before="101" w:after="0"/>
        <w:ind w:left="876" w:right="0" w:hanging="439"/>
        <w:jc w:val="left"/>
      </w:pPr>
      <w:bookmarkStart w:name="1.2 题目信息" w:id="4"/>
      <w:bookmarkEnd w:id="4"/>
      <w:r>
        <w:rPr>
          <w:b w:val="0"/>
        </w:rPr>
      </w:r>
      <w:r>
        <w:rPr>
          <w:spacing w:val="-3"/>
        </w:rPr>
        <w:t>题目信息</w:t>
      </w:r>
    </w:p>
    <w:p>
      <w:pPr>
        <w:pStyle w:val="ListParagraph"/>
        <w:numPr>
          <w:ilvl w:val="2"/>
          <w:numId w:val="1"/>
        </w:numPr>
        <w:tabs>
          <w:tab w:pos="797" w:val="left" w:leader="none"/>
        </w:tabs>
        <w:spacing w:line="240" w:lineRule="auto" w:before="142" w:after="0"/>
        <w:ind w:left="797" w:right="0" w:hanging="204"/>
        <w:jc w:val="left"/>
        <w:rPr>
          <w:sz w:val="24"/>
        </w:rPr>
      </w:pPr>
      <w:r>
        <w:rPr>
          <w:spacing w:val="-1"/>
          <w:sz w:val="24"/>
        </w:rPr>
        <w:t>一般而言，商家对蔬菜定价采用”成本加成定价“方法；</w:t>
      </w:r>
    </w:p>
    <w:p>
      <w:pPr>
        <w:pStyle w:val="ListParagraph"/>
        <w:numPr>
          <w:ilvl w:val="2"/>
          <w:numId w:val="1"/>
        </w:numPr>
        <w:tabs>
          <w:tab w:pos="797" w:val="left" w:leader="none"/>
        </w:tabs>
        <w:spacing w:line="240" w:lineRule="auto" w:before="62" w:after="0"/>
        <w:ind w:left="797" w:right="0" w:hanging="204"/>
        <w:jc w:val="left"/>
        <w:rPr>
          <w:sz w:val="24"/>
        </w:rPr>
      </w:pPr>
      <w:r>
        <w:rPr>
          <w:spacing w:val="-1"/>
          <w:sz w:val="24"/>
        </w:rPr>
        <w:t>蔬菜商品运送过程中会产生损耗，商家会对运损严重的品质较差的商品进行打折；</w:t>
      </w:r>
    </w:p>
    <w:p>
      <w:pPr>
        <w:pStyle w:val="ListParagraph"/>
        <w:numPr>
          <w:ilvl w:val="2"/>
          <w:numId w:val="1"/>
        </w:numPr>
        <w:tabs>
          <w:tab w:pos="797" w:val="left" w:leader="none"/>
        </w:tabs>
        <w:spacing w:line="240" w:lineRule="auto" w:before="62" w:after="0"/>
        <w:ind w:left="797" w:right="0" w:hanging="204"/>
        <w:jc w:val="left"/>
        <w:rPr>
          <w:sz w:val="24"/>
        </w:rPr>
      </w:pPr>
      <w:r>
        <w:rPr>
          <w:spacing w:val="-4"/>
          <w:sz w:val="24"/>
        </w:rPr>
        <w:t>蔬菜类商品的需求量、供给量与时间存在关联关系，在 </w:t>
      </w:r>
      <w:r>
        <w:rPr>
          <w:rFonts w:ascii="Times New Roman" w:hAnsi="Times New Roman" w:eastAsia="Times New Roman"/>
          <w:spacing w:val="-4"/>
          <w:sz w:val="24"/>
        </w:rPr>
        <w:t>4</w:t>
      </w:r>
      <w:r>
        <w:rPr>
          <w:rFonts w:ascii="Times New Roman" w:hAnsi="Times New Roman" w:eastAsia="Times New Roman"/>
          <w:spacing w:val="6"/>
          <w:sz w:val="24"/>
        </w:rPr>
        <w:t> </w:t>
      </w:r>
      <w:r>
        <w:rPr>
          <w:spacing w:val="-3"/>
          <w:sz w:val="24"/>
        </w:rPr>
        <w:t>月至 </w:t>
      </w:r>
      <w:r>
        <w:rPr>
          <w:rFonts w:ascii="Times New Roman" w:hAnsi="Times New Roman" w:eastAsia="Times New Roman"/>
          <w:spacing w:val="-4"/>
          <w:sz w:val="24"/>
        </w:rPr>
        <w:t>10</w:t>
      </w:r>
      <w:r>
        <w:rPr>
          <w:rFonts w:ascii="Times New Roman" w:hAnsi="Times New Roman" w:eastAsia="Times New Roman"/>
          <w:spacing w:val="6"/>
          <w:sz w:val="24"/>
        </w:rPr>
        <w:t> </w:t>
      </w:r>
      <w:r>
        <w:rPr>
          <w:spacing w:val="-5"/>
          <w:sz w:val="24"/>
        </w:rPr>
        <w:t>月供给量较为丰富；</w:t>
      </w:r>
    </w:p>
    <w:p>
      <w:pPr>
        <w:pStyle w:val="ListParagraph"/>
        <w:numPr>
          <w:ilvl w:val="2"/>
          <w:numId w:val="1"/>
        </w:numPr>
        <w:tabs>
          <w:tab w:pos="797" w:val="left" w:leader="none"/>
        </w:tabs>
        <w:spacing w:line="240" w:lineRule="auto" w:before="61" w:after="0"/>
        <w:ind w:left="797" w:right="0" w:hanging="204"/>
        <w:jc w:val="left"/>
        <w:rPr>
          <w:rFonts w:ascii="Times New Roman" w:hAnsi="Times New Roman" w:eastAsia="Times New Roman"/>
          <w:sz w:val="24"/>
        </w:rPr>
      </w:pPr>
      <w:r>
        <w:rPr>
          <w:spacing w:val="-2"/>
          <w:sz w:val="24"/>
        </w:rPr>
        <w:t>商超销售空间有限制，只能进货一定数量的蔬菜种类</w:t>
      </w:r>
      <w:r>
        <w:rPr>
          <w:rFonts w:ascii="Times New Roman" w:hAnsi="Times New Roman" w:eastAsia="Times New Roman"/>
          <w:spacing w:val="-10"/>
          <w:sz w:val="24"/>
        </w:rPr>
        <w:t>;</w:t>
      </w:r>
    </w:p>
    <w:p>
      <w:pPr>
        <w:pStyle w:val="ListParagraph"/>
        <w:numPr>
          <w:ilvl w:val="2"/>
          <w:numId w:val="1"/>
        </w:numPr>
        <w:tabs>
          <w:tab w:pos="797" w:val="left" w:leader="none"/>
        </w:tabs>
        <w:spacing w:line="240" w:lineRule="auto" w:before="62" w:after="0"/>
        <w:ind w:left="797" w:right="0" w:hanging="204"/>
        <w:jc w:val="left"/>
        <w:rPr>
          <w:rFonts w:ascii="Times New Roman" w:hAnsi="Times New Roman" w:eastAsia="Times New Roman"/>
          <w:sz w:val="24"/>
        </w:rPr>
      </w:pPr>
      <w:r>
        <w:rPr>
          <w:sz w:val="24"/>
        </w:rPr>
        <w:t>附件中给出某商超经销的蔬菜品类与单品信息、</w:t>
      </w:r>
      <w:r>
        <w:rPr>
          <w:rFonts w:ascii="Times New Roman" w:hAnsi="Times New Roman" w:eastAsia="Times New Roman"/>
          <w:sz w:val="24"/>
        </w:rPr>
        <w:t>2020</w:t>
      </w:r>
      <w:r>
        <w:rPr>
          <w:rFonts w:ascii="Times New Roman" w:hAnsi="Times New Roman" w:eastAsia="Times New Roman"/>
          <w:spacing w:val="5"/>
          <w:sz w:val="24"/>
        </w:rPr>
        <w:t> </w:t>
      </w:r>
      <w:r>
        <w:rPr>
          <w:spacing w:val="1"/>
          <w:sz w:val="24"/>
        </w:rPr>
        <w:t>年 </w:t>
      </w:r>
      <w:r>
        <w:rPr>
          <w:rFonts w:ascii="Times New Roman" w:hAnsi="Times New Roman" w:eastAsia="Times New Roman"/>
          <w:sz w:val="24"/>
        </w:rPr>
        <w:t>7</w:t>
      </w:r>
      <w:r>
        <w:rPr>
          <w:rFonts w:ascii="Times New Roman" w:hAnsi="Times New Roman" w:eastAsia="Times New Roman"/>
          <w:spacing w:val="5"/>
          <w:sz w:val="24"/>
        </w:rPr>
        <w:t> </w:t>
      </w:r>
      <w:r>
        <w:rPr>
          <w:spacing w:val="1"/>
          <w:sz w:val="24"/>
        </w:rPr>
        <w:t>月 </w:t>
      </w:r>
      <w:r>
        <w:rPr>
          <w:rFonts w:ascii="Times New Roman" w:hAnsi="Times New Roman" w:eastAsia="Times New Roman"/>
          <w:sz w:val="24"/>
        </w:rPr>
        <w:t>1</w:t>
      </w:r>
      <w:r>
        <w:rPr>
          <w:rFonts w:ascii="Times New Roman" w:hAnsi="Times New Roman" w:eastAsia="Times New Roman"/>
          <w:spacing w:val="5"/>
          <w:sz w:val="24"/>
        </w:rPr>
        <w:t> </w:t>
      </w:r>
      <w:r>
        <w:rPr>
          <w:spacing w:val="1"/>
          <w:sz w:val="24"/>
        </w:rPr>
        <w:t>日至 </w:t>
      </w:r>
      <w:r>
        <w:rPr>
          <w:rFonts w:ascii="Times New Roman" w:hAnsi="Times New Roman" w:eastAsia="Times New Roman"/>
          <w:sz w:val="24"/>
        </w:rPr>
        <w:t>2023</w:t>
      </w:r>
      <w:r>
        <w:rPr>
          <w:rFonts w:ascii="Times New Roman" w:hAnsi="Times New Roman" w:eastAsia="Times New Roman"/>
          <w:spacing w:val="5"/>
          <w:sz w:val="24"/>
        </w:rPr>
        <w:t> </w:t>
      </w:r>
      <w:r>
        <w:rPr>
          <w:spacing w:val="1"/>
          <w:sz w:val="24"/>
        </w:rPr>
        <w:t>年 </w:t>
      </w:r>
      <w:r>
        <w:rPr>
          <w:rFonts w:ascii="Times New Roman" w:hAnsi="Times New Roman" w:eastAsia="Times New Roman"/>
          <w:sz w:val="24"/>
        </w:rPr>
        <w:t>6</w:t>
      </w:r>
      <w:r>
        <w:rPr>
          <w:rFonts w:ascii="Times New Roman" w:hAnsi="Times New Roman" w:eastAsia="Times New Roman"/>
          <w:spacing w:val="5"/>
          <w:sz w:val="24"/>
        </w:rPr>
        <w:t> </w:t>
      </w:r>
      <w:r>
        <w:rPr>
          <w:spacing w:val="1"/>
          <w:sz w:val="24"/>
        </w:rPr>
        <w:t>月 </w:t>
      </w:r>
      <w:r>
        <w:rPr>
          <w:rFonts w:ascii="Times New Roman" w:hAnsi="Times New Roman" w:eastAsia="Times New Roman"/>
          <w:spacing w:val="-5"/>
          <w:sz w:val="24"/>
        </w:rPr>
        <w:t>30</w:t>
      </w:r>
    </w:p>
    <w:p>
      <w:pPr>
        <w:spacing w:before="62"/>
        <w:ind w:left="797" w:right="0" w:firstLine="0"/>
        <w:jc w:val="left"/>
        <w:rPr>
          <w:rFonts w:ascii="PMingLiU" w:eastAsia="PMingLiU" w:hint="eastAsia"/>
          <w:sz w:val="24"/>
        </w:rPr>
      </w:pPr>
      <w:r>
        <w:rPr>
          <w:rFonts w:ascii="PMingLiU" w:eastAsia="PMingLiU" w:hint="eastAsia"/>
          <w:spacing w:val="-1"/>
          <w:sz w:val="24"/>
        </w:rPr>
        <w:t>日各商品的销售明细与批发价、商品近期损耗率。</w:t>
      </w:r>
    </w:p>
    <w:p>
      <w:pPr>
        <w:pStyle w:val="Heading2"/>
        <w:spacing w:before="158"/>
      </w:pPr>
      <w:bookmarkStart w:name="1.3 待求解问题" w:id="5"/>
      <w:bookmarkEnd w:id="5"/>
      <w:r>
        <w:rPr>
          <w:b w:val="0"/>
        </w:rPr>
      </w:r>
      <w:r>
        <w:rPr>
          <w:rFonts w:ascii="Times New Roman" w:eastAsia="Times New Roman"/>
        </w:rPr>
        <w:t>1</w:t>
      </w:r>
      <w:r>
        <w:rPr>
          <w:rFonts w:ascii="Times New Roman" w:eastAsia="Times New Roman"/>
          <w:spacing w:val="-14"/>
        </w:rPr>
        <w:t> . </w:t>
      </w:r>
      <w:r>
        <w:rPr>
          <w:rFonts w:ascii="Times New Roman" w:eastAsia="Times New Roman"/>
        </w:rPr>
        <w:t>3 </w:t>
      </w:r>
      <w:r>
        <w:rPr>
          <w:spacing w:val="-2"/>
        </w:rPr>
        <w:t>待求解问题</w:t>
      </w:r>
    </w:p>
    <w:p>
      <w:pPr>
        <w:spacing w:line="412" w:lineRule="exact" w:before="78"/>
        <w:ind w:left="797" w:right="0" w:firstLine="0"/>
        <w:jc w:val="left"/>
        <w:rPr>
          <w:rFonts w:ascii="PMingLiU" w:eastAsia="PMingLiU" w:hint="eastAsia"/>
          <w:sz w:val="24"/>
        </w:rPr>
      </w:pPr>
      <w:r>
        <w:rPr>
          <w:rFonts w:ascii="Microsoft JhengHei UI" w:eastAsia="Microsoft JhengHei UI" w:hint="eastAsia"/>
          <w:b/>
          <w:sz w:val="24"/>
        </w:rPr>
        <w:t>问题一</w:t>
      </w:r>
      <w:r>
        <w:rPr>
          <w:rFonts w:ascii="PMingLiU" w:eastAsia="PMingLiU" w:hint="eastAsia"/>
          <w:spacing w:val="-1"/>
          <w:sz w:val="24"/>
        </w:rPr>
        <w:t>：分析数据，找出各蔬菜品类及单品销售量的分布规律与相互关系；</w:t>
      </w:r>
    </w:p>
    <w:p>
      <w:pPr>
        <w:spacing w:line="259" w:lineRule="auto" w:before="0"/>
        <w:ind w:left="797" w:right="835" w:firstLine="0"/>
        <w:jc w:val="left"/>
        <w:rPr>
          <w:rFonts w:ascii="PMingLiU" w:eastAsia="PMingLiU" w:hint="eastAsia"/>
          <w:sz w:val="24"/>
        </w:rPr>
      </w:pPr>
      <w:r>
        <w:rPr>
          <w:rFonts w:ascii="Microsoft JhengHei UI" w:eastAsia="Microsoft JhengHei UI" w:hint="eastAsia"/>
          <w:b/>
          <w:spacing w:val="-2"/>
          <w:sz w:val="24"/>
        </w:rPr>
        <w:t>问题二</w:t>
      </w:r>
      <w:r>
        <w:rPr>
          <w:rFonts w:ascii="PMingLiU" w:eastAsia="PMingLiU" w:hint="eastAsia"/>
          <w:spacing w:val="-2"/>
          <w:sz w:val="24"/>
        </w:rPr>
        <w:t>：分析各蔬菜品类的销售总量与成本加成定价的关系，并以商超利润最大为目标。给出各蔬菜品类未来一周的日补货总量与定价策略；</w:t>
      </w:r>
    </w:p>
    <w:p>
      <w:pPr>
        <w:spacing w:line="398" w:lineRule="exact" w:before="0"/>
        <w:ind w:left="797" w:right="0" w:firstLine="0"/>
        <w:jc w:val="left"/>
        <w:rPr>
          <w:rFonts w:ascii="PMingLiU" w:eastAsia="PMingLiU" w:hint="eastAsia"/>
          <w:sz w:val="24"/>
        </w:rPr>
      </w:pPr>
      <w:r>
        <w:rPr>
          <w:rFonts w:ascii="Microsoft JhengHei UI" w:eastAsia="Microsoft JhengHei UI" w:hint="eastAsia"/>
          <w:b/>
          <w:sz w:val="24"/>
        </w:rPr>
        <w:t>问题三</w:t>
      </w:r>
      <w:r>
        <w:rPr>
          <w:rFonts w:ascii="PMingLiU" w:eastAsia="PMingLiU" w:hint="eastAsia"/>
          <w:sz w:val="24"/>
        </w:rPr>
        <w:t>：根据过去一周的可售品种，在满足单品数在 </w:t>
      </w:r>
      <w:r>
        <w:rPr>
          <w:rFonts w:ascii="Times New Roman" w:eastAsia="Times New Roman"/>
          <w:sz w:val="24"/>
        </w:rPr>
        <w:t>27</w:t>
      </w:r>
      <w:r>
        <w:rPr>
          <w:rFonts w:ascii="Times New Roman" w:eastAsia="Times New Roman"/>
          <w:spacing w:val="11"/>
          <w:sz w:val="24"/>
        </w:rPr>
        <w:t> </w:t>
      </w:r>
      <w:r>
        <w:rPr>
          <w:rFonts w:ascii="PMingLiU" w:eastAsia="PMingLiU" w:hint="eastAsia"/>
          <w:spacing w:val="4"/>
          <w:sz w:val="24"/>
        </w:rPr>
        <w:t>到 </w:t>
      </w:r>
      <w:r>
        <w:rPr>
          <w:rFonts w:ascii="Times New Roman" w:eastAsia="Times New Roman"/>
          <w:sz w:val="24"/>
        </w:rPr>
        <w:t>33</w:t>
      </w:r>
      <w:r>
        <w:rPr>
          <w:rFonts w:ascii="Times New Roman" w:eastAsia="Times New Roman"/>
          <w:spacing w:val="11"/>
          <w:sz w:val="24"/>
        </w:rPr>
        <w:t> </w:t>
      </w:r>
      <w:r>
        <w:rPr>
          <w:rFonts w:ascii="PMingLiU" w:eastAsia="PMingLiU" w:hint="eastAsia"/>
          <w:spacing w:val="-2"/>
          <w:sz w:val="24"/>
        </w:rPr>
        <w:t>的范围、且各单品订</w:t>
      </w:r>
    </w:p>
    <w:p>
      <w:pPr>
        <w:spacing w:line="334" w:lineRule="exact" w:before="20"/>
        <w:ind w:left="797" w:right="0" w:firstLine="0"/>
        <w:jc w:val="left"/>
        <w:rPr>
          <w:rFonts w:ascii="PMingLiU" w:eastAsia="PMingLiU" w:hint="eastAsia"/>
          <w:sz w:val="24"/>
        </w:rPr>
      </w:pPr>
      <w:r>
        <w:rPr>
          <w:rFonts w:ascii="PMingLiU" w:eastAsia="PMingLiU" w:hint="eastAsia"/>
          <w:spacing w:val="-1"/>
          <w:sz w:val="24"/>
        </w:rPr>
        <w:t>购量大于 </w:t>
      </w:r>
      <w:r>
        <w:rPr>
          <w:rFonts w:ascii="Times New Roman" w:eastAsia="Times New Roman"/>
          <w:sz w:val="24"/>
        </w:rPr>
        <w:t>2.5 </w:t>
      </w:r>
      <w:r>
        <w:rPr>
          <w:rFonts w:ascii="PMingLiU" w:eastAsia="PMingLiU" w:hint="eastAsia"/>
          <w:spacing w:val="-1"/>
          <w:sz w:val="24"/>
        </w:rPr>
        <w:t>千克的条件下，给出 </w:t>
      </w:r>
      <w:r>
        <w:rPr>
          <w:rFonts w:ascii="Times New Roman" w:eastAsia="Times New Roman"/>
          <w:sz w:val="24"/>
        </w:rPr>
        <w:t>7 </w:t>
      </w:r>
      <w:r>
        <w:rPr>
          <w:rFonts w:ascii="PMingLiU" w:eastAsia="PMingLiU" w:hint="eastAsia"/>
          <w:spacing w:val="-2"/>
          <w:sz w:val="24"/>
        </w:rPr>
        <w:t>月 </w:t>
      </w:r>
      <w:r>
        <w:rPr>
          <w:rFonts w:ascii="Times New Roman" w:eastAsia="Times New Roman"/>
          <w:sz w:val="24"/>
        </w:rPr>
        <w:t>1 </w:t>
      </w:r>
      <w:r>
        <w:rPr>
          <w:rFonts w:ascii="PMingLiU" w:eastAsia="PMingLiU" w:hint="eastAsia"/>
          <w:spacing w:val="-1"/>
          <w:sz w:val="24"/>
        </w:rPr>
        <w:t>日单品补货量和定价策略；</w:t>
      </w:r>
    </w:p>
    <w:p>
      <w:pPr>
        <w:spacing w:line="259" w:lineRule="auto" w:before="0"/>
        <w:ind w:left="797" w:right="835" w:firstLine="0"/>
        <w:jc w:val="left"/>
        <w:rPr>
          <w:rFonts w:ascii="PMingLiU" w:eastAsia="PMingLiU" w:hint="eastAsia"/>
          <w:sz w:val="24"/>
        </w:rPr>
      </w:pPr>
      <w:r>
        <w:rPr>
          <w:rFonts w:ascii="Microsoft JhengHei UI" w:eastAsia="Microsoft JhengHei UI" w:hint="eastAsia"/>
          <w:b/>
          <w:spacing w:val="-2"/>
          <w:sz w:val="24"/>
        </w:rPr>
        <w:t>问题四</w:t>
      </w:r>
      <w:r>
        <w:rPr>
          <w:rFonts w:ascii="PMingLiU" w:eastAsia="PMingLiU" w:hint="eastAsia"/>
          <w:spacing w:val="-2"/>
          <w:sz w:val="24"/>
        </w:rPr>
        <w:t>：分析可能影响蔬菜补货与定价决策效果的其他因素，对上述问题进行改进</w:t>
      </w:r>
      <w:r>
        <w:rPr>
          <w:rFonts w:ascii="PMingLiU" w:eastAsia="PMingLiU" w:hint="eastAsia"/>
          <w:spacing w:val="-4"/>
          <w:sz w:val="24"/>
        </w:rPr>
        <w:t>说明。</w:t>
      </w:r>
    </w:p>
    <w:p>
      <w:pPr>
        <w:pStyle w:val="BodyText"/>
        <w:spacing w:before="5"/>
        <w:rPr>
          <w:rFonts w:ascii="PMingLiU"/>
          <w:sz w:val="26"/>
        </w:rPr>
      </w:pPr>
    </w:p>
    <w:p>
      <w:pPr>
        <w:pStyle w:val="Heading1"/>
      </w:pPr>
      <w:bookmarkStart w:name="二、 模型的假设" w:id="6"/>
      <w:bookmarkEnd w:id="6"/>
      <w:r>
        <w:rPr>
          <w:b w:val="0"/>
        </w:rPr>
      </w:r>
      <w:bookmarkStart w:name="附录 B LSTM对成本预测结果" w:id="7"/>
      <w:bookmarkEnd w:id="7"/>
      <w:r>
        <w:rPr>
          <w:b w:val="0"/>
        </w:rPr>
      </w:r>
      <w:r>
        <w:rPr>
          <w:spacing w:val="-3"/>
        </w:rPr>
        <w:t>二、 模型的假设</w:t>
      </w:r>
    </w:p>
    <w:p>
      <w:pPr>
        <w:pStyle w:val="ListParagraph"/>
        <w:numPr>
          <w:ilvl w:val="0"/>
          <w:numId w:val="2"/>
        </w:numPr>
        <w:tabs>
          <w:tab w:pos="797" w:val="left" w:leader="none"/>
        </w:tabs>
        <w:spacing w:line="240" w:lineRule="auto" w:before="252" w:after="0"/>
        <w:ind w:left="797" w:right="0" w:hanging="204"/>
        <w:jc w:val="left"/>
        <w:rPr>
          <w:sz w:val="24"/>
        </w:rPr>
      </w:pPr>
      <w:r>
        <w:rPr>
          <w:spacing w:val="-1"/>
          <w:sz w:val="24"/>
        </w:rPr>
        <w:t>假设短期内商超的进货与售价不会对顾客忠诚度造成影响；</w:t>
      </w:r>
    </w:p>
    <w:p>
      <w:pPr>
        <w:pStyle w:val="ListParagraph"/>
        <w:numPr>
          <w:ilvl w:val="0"/>
          <w:numId w:val="2"/>
        </w:numPr>
        <w:tabs>
          <w:tab w:pos="797" w:val="left" w:leader="none"/>
        </w:tabs>
        <w:spacing w:line="240" w:lineRule="auto" w:before="62" w:after="0"/>
        <w:ind w:left="797" w:right="0" w:hanging="204"/>
        <w:jc w:val="left"/>
        <w:rPr>
          <w:sz w:val="24"/>
        </w:rPr>
      </w:pPr>
      <w:r>
        <w:rPr>
          <w:spacing w:val="-1"/>
          <w:sz w:val="24"/>
        </w:rPr>
        <w:t>假设短期内，历史售价等客观因素不会对顾客当日需求量造成影响；</w:t>
      </w:r>
    </w:p>
    <w:p>
      <w:pPr>
        <w:pStyle w:val="ListParagraph"/>
        <w:numPr>
          <w:ilvl w:val="0"/>
          <w:numId w:val="2"/>
        </w:numPr>
        <w:tabs>
          <w:tab w:pos="797" w:val="left" w:leader="none"/>
        </w:tabs>
        <w:spacing w:line="240" w:lineRule="auto" w:before="61" w:after="0"/>
        <w:ind w:left="797" w:right="0" w:hanging="204"/>
        <w:jc w:val="left"/>
        <w:rPr>
          <w:sz w:val="24"/>
        </w:rPr>
      </w:pPr>
      <w:r>
        <w:rPr>
          <w:spacing w:val="-1"/>
          <w:sz w:val="24"/>
        </w:rPr>
        <w:t>假设商超在这三年中的补货与定价策略已经一定程度上考虑了顾客消费需求；</w:t>
      </w:r>
    </w:p>
    <w:p>
      <w:pPr>
        <w:pStyle w:val="ListParagraph"/>
        <w:numPr>
          <w:ilvl w:val="0"/>
          <w:numId w:val="2"/>
        </w:numPr>
        <w:tabs>
          <w:tab w:pos="797" w:val="left" w:leader="none"/>
        </w:tabs>
        <w:spacing w:line="240" w:lineRule="auto" w:before="62" w:after="0"/>
        <w:ind w:left="797" w:right="0" w:hanging="204"/>
        <w:jc w:val="left"/>
        <w:rPr>
          <w:sz w:val="24"/>
        </w:rPr>
      </w:pPr>
      <w:r>
        <w:rPr>
          <w:spacing w:val="-1"/>
          <w:sz w:val="24"/>
        </w:rPr>
        <w:t>该商超附近无其他竞争对手，不存在由恶意竞争引起的销量波动</w:t>
      </w:r>
    </w:p>
    <w:p>
      <w:pPr>
        <w:spacing w:after="0" w:line="240" w:lineRule="auto"/>
        <w:jc w:val="left"/>
        <w:rPr>
          <w:sz w:val="24"/>
        </w:rPr>
        <w:sectPr>
          <w:pgSz w:w="11910" w:h="16840"/>
          <w:pgMar w:header="0" w:footer="834" w:top="1260" w:bottom="1020" w:left="980" w:right="580"/>
        </w:sectPr>
      </w:pPr>
    </w:p>
    <w:p>
      <w:pPr>
        <w:pStyle w:val="Heading1"/>
        <w:spacing w:line="531" w:lineRule="exact"/>
      </w:pPr>
      <w:bookmarkStart w:name="三、 问题分析" w:id="8"/>
      <w:bookmarkEnd w:id="8"/>
      <w:r>
        <w:rPr>
          <w:b w:val="0"/>
        </w:rPr>
      </w:r>
      <w:bookmarkStart w:name="附录 C LSTM对销量预测结果" w:id="9"/>
      <w:bookmarkEnd w:id="9"/>
      <w:r>
        <w:rPr>
          <w:b w:val="0"/>
        </w:rPr>
      </w:r>
      <w:r>
        <w:rPr>
          <w:spacing w:val="-3"/>
        </w:rPr>
        <w:t>三、 问题分析</w:t>
      </w:r>
    </w:p>
    <w:p>
      <w:pPr>
        <w:spacing w:line="283" w:lineRule="auto" w:before="251"/>
        <w:ind w:left="437" w:right="835" w:firstLine="480"/>
        <w:jc w:val="both"/>
        <w:rPr>
          <w:rFonts w:ascii="PMingLiU" w:eastAsia="PMingLiU" w:hint="eastAsia"/>
          <w:sz w:val="24"/>
        </w:rPr>
      </w:pPr>
      <w:r>
        <w:rPr>
          <w:rFonts w:ascii="PMingLiU" w:eastAsia="PMingLiU" w:hint="eastAsia"/>
          <w:spacing w:val="-4"/>
          <w:sz w:val="24"/>
        </w:rPr>
        <w:t>本题主要分为基于数据分析的生鲜商超销售量影响因素及呈现规律探究问题、生鲜</w:t>
      </w:r>
      <w:r>
        <w:rPr>
          <w:rFonts w:ascii="PMingLiU" w:eastAsia="PMingLiU" w:hint="eastAsia"/>
          <w:spacing w:val="-7"/>
          <w:sz w:val="24"/>
        </w:rPr>
        <w:t>商超销售量的预测问题、以及基于对销售量的认知为生鲜商超的定价与补货提供决策方</w:t>
      </w:r>
      <w:r>
        <w:rPr>
          <w:rFonts w:ascii="PMingLiU" w:eastAsia="PMingLiU" w:hint="eastAsia"/>
          <w:spacing w:val="-2"/>
          <w:sz w:val="24"/>
        </w:rPr>
        <w:t>案的最优化问题。</w:t>
      </w:r>
    </w:p>
    <w:p>
      <w:pPr>
        <w:spacing w:line="283" w:lineRule="auto" w:before="4"/>
        <w:ind w:left="437" w:right="835" w:firstLine="480"/>
        <w:jc w:val="both"/>
        <w:rPr>
          <w:rFonts w:ascii="PMingLiU" w:eastAsia="PMingLiU" w:hint="eastAsia"/>
          <w:sz w:val="24"/>
        </w:rPr>
      </w:pPr>
      <w:r>
        <w:rPr>
          <w:rFonts w:ascii="PMingLiU" w:eastAsia="PMingLiU" w:hint="eastAsia"/>
          <w:spacing w:val="-2"/>
          <w:sz w:val="24"/>
        </w:rPr>
        <w:t>分析题目中所给的信息以及附件数据，发现附件数据较为零散，因此首先需要对数据进行整合；其次对信息进行初步分析，对变量进行分类，便于更直观的把握数据的特征；最后大量的数据意味着数据质量可能难以保证，需要对异常值与无关数据进行处理保证后文模型的效果。</w:t>
      </w:r>
    </w:p>
    <w:p>
      <w:pPr>
        <w:pStyle w:val="Heading2"/>
        <w:spacing w:before="102"/>
      </w:pPr>
      <w:bookmarkStart w:name="3.1 问题一的分析" w:id="10"/>
      <w:bookmarkEnd w:id="10"/>
      <w:r>
        <w:rPr>
          <w:b w:val="0"/>
        </w:rPr>
      </w:r>
      <w:r>
        <w:rPr>
          <w:rFonts w:ascii="Times New Roman" w:eastAsia="Times New Roman"/>
        </w:rPr>
        <w:t>3</w:t>
      </w:r>
      <w:r>
        <w:rPr>
          <w:rFonts w:ascii="Times New Roman" w:eastAsia="Times New Roman"/>
          <w:spacing w:val="-14"/>
        </w:rPr>
        <w:t> . </w:t>
      </w:r>
      <w:r>
        <w:rPr>
          <w:rFonts w:ascii="Times New Roman" w:eastAsia="Times New Roman"/>
        </w:rPr>
        <w:t>1 </w:t>
      </w:r>
      <w:r>
        <w:rPr>
          <w:spacing w:val="-2"/>
        </w:rPr>
        <w:t>问题一的分析</w:t>
      </w:r>
    </w:p>
    <w:p>
      <w:pPr>
        <w:spacing w:line="283" w:lineRule="auto" w:before="142"/>
        <w:ind w:left="437" w:right="835" w:firstLine="480"/>
        <w:jc w:val="both"/>
        <w:rPr>
          <w:rFonts w:ascii="PMingLiU" w:eastAsia="PMingLiU" w:hint="eastAsia"/>
          <w:sz w:val="24"/>
        </w:rPr>
      </w:pPr>
      <w:r>
        <w:rPr>
          <w:rFonts w:ascii="PMingLiU" w:eastAsia="PMingLiU" w:hint="eastAsia"/>
          <w:spacing w:val="-2"/>
          <w:sz w:val="24"/>
        </w:rPr>
        <w:t>问题一主要要求我们分析数据，探究各个品类及单品销售量存在的规律与关系。但是由于题目未明确给出具体的探究方向，因此需要先考虑从哪几个角度入手。考虑到销售量的分布规律可分为随时间的分布规律、随每个订单的分布规律、随每个品类的分布规律三个角度；相互关系也可分为品类间的相互关系以及单品间的相互关系，从这几个</w:t>
      </w:r>
      <w:r>
        <w:rPr>
          <w:rFonts w:ascii="PMingLiU" w:eastAsia="PMingLiU" w:hint="eastAsia"/>
          <w:spacing w:val="-4"/>
          <w:sz w:val="24"/>
        </w:rPr>
        <w:t>角度出发即可以较为完整并且清晰地刻画销售量地分布规律与相互关系。同时为了了解</w:t>
      </w:r>
      <w:r>
        <w:rPr>
          <w:rFonts w:ascii="PMingLiU" w:eastAsia="PMingLiU" w:hint="eastAsia"/>
          <w:spacing w:val="-5"/>
          <w:sz w:val="24"/>
        </w:rPr>
        <w:t>分析结果的准确性与其背后的影响因素，可以结合生活实际经验以及经济学理论对其进</w:t>
      </w:r>
      <w:r>
        <w:rPr>
          <w:rFonts w:ascii="PMingLiU" w:eastAsia="PMingLiU" w:hint="eastAsia"/>
          <w:spacing w:val="-2"/>
          <w:sz w:val="24"/>
        </w:rPr>
        <w:t>行解释验证。</w:t>
      </w:r>
    </w:p>
    <w:p>
      <w:pPr>
        <w:pStyle w:val="Heading2"/>
        <w:spacing w:before="106"/>
      </w:pPr>
      <w:bookmarkStart w:name="3.2 问题二的分析" w:id="11"/>
      <w:bookmarkEnd w:id="11"/>
      <w:r>
        <w:rPr>
          <w:b w:val="0"/>
        </w:rPr>
      </w:r>
      <w:r>
        <w:rPr>
          <w:rFonts w:ascii="Times New Roman" w:eastAsia="Times New Roman"/>
        </w:rPr>
        <w:t>3</w:t>
      </w:r>
      <w:r>
        <w:rPr>
          <w:rFonts w:ascii="Times New Roman" w:eastAsia="Times New Roman"/>
          <w:spacing w:val="-14"/>
        </w:rPr>
        <w:t> . </w:t>
      </w:r>
      <w:r>
        <w:rPr>
          <w:rFonts w:ascii="Times New Roman" w:eastAsia="Times New Roman"/>
        </w:rPr>
        <w:t>2 </w:t>
      </w:r>
      <w:r>
        <w:rPr>
          <w:spacing w:val="-2"/>
        </w:rPr>
        <w:t>问题二的分析</w:t>
      </w:r>
    </w:p>
    <w:p>
      <w:pPr>
        <w:spacing w:line="283" w:lineRule="auto" w:before="143"/>
        <w:ind w:left="437" w:right="835" w:firstLine="480"/>
        <w:jc w:val="both"/>
        <w:rPr>
          <w:rFonts w:ascii="PMingLiU" w:eastAsia="PMingLiU" w:hint="eastAsia"/>
          <w:sz w:val="24"/>
        </w:rPr>
      </w:pPr>
      <w:r>
        <w:rPr>
          <w:rFonts w:ascii="PMingLiU" w:eastAsia="PMingLiU" w:hint="eastAsia"/>
          <w:spacing w:val="-2"/>
          <w:sz w:val="24"/>
        </w:rPr>
        <w:t>问题二可以分为三步进行逐一求解。首先分析销售总量与成本加成定价的关系；其次对蔬菜各品类未来一周的销售水平、批发价格进行预测；最后综合销售总量与定价的关系分析结果以及未来一周的预测结果，构建收益最大化决策模型进行求解。其中需要注意的是，销量总量与成本加成定价可能受多种因素的影响，需要建立合适的模型刻画定价与销量的关系。</w:t>
      </w:r>
    </w:p>
    <w:p>
      <w:pPr>
        <w:pStyle w:val="Heading2"/>
        <w:spacing w:before="102"/>
      </w:pPr>
      <w:bookmarkStart w:name="3.3 问题三的分析" w:id="12"/>
      <w:bookmarkEnd w:id="12"/>
      <w:r>
        <w:rPr>
          <w:b w:val="0"/>
        </w:rPr>
      </w:r>
      <w:r>
        <w:rPr>
          <w:rFonts w:ascii="Times New Roman" w:eastAsia="Times New Roman"/>
        </w:rPr>
        <w:t>3</w:t>
      </w:r>
      <w:r>
        <w:rPr>
          <w:rFonts w:ascii="Times New Roman" w:eastAsia="Times New Roman"/>
          <w:spacing w:val="-14"/>
        </w:rPr>
        <w:t> . </w:t>
      </w:r>
      <w:r>
        <w:rPr>
          <w:rFonts w:ascii="Times New Roman" w:eastAsia="Times New Roman"/>
        </w:rPr>
        <w:t>3 </w:t>
      </w:r>
      <w:r>
        <w:rPr>
          <w:spacing w:val="-2"/>
        </w:rPr>
        <w:t>问题三的分析</w:t>
      </w:r>
    </w:p>
    <w:p>
      <w:pPr>
        <w:spacing w:line="283" w:lineRule="auto" w:before="143"/>
        <w:ind w:left="437" w:right="835" w:firstLine="480"/>
        <w:jc w:val="both"/>
        <w:rPr>
          <w:rFonts w:ascii="PMingLiU" w:eastAsia="PMingLiU" w:hint="eastAsia"/>
          <w:sz w:val="24"/>
        </w:rPr>
      </w:pPr>
      <w:r>
        <w:rPr>
          <w:rFonts w:ascii="PMingLiU" w:eastAsia="PMingLiU" w:hint="eastAsia"/>
          <w:spacing w:val="-6"/>
          <w:sz w:val="24"/>
        </w:rPr>
        <w:t>问题三是混合多目标规划问题。尽管题中要求在满足需求量的前提下进行最大收益</w:t>
      </w:r>
      <w:r>
        <w:rPr>
          <w:rFonts w:ascii="PMingLiU" w:eastAsia="PMingLiU" w:hint="eastAsia"/>
          <w:spacing w:val="-2"/>
          <w:sz w:val="24"/>
        </w:rPr>
        <w:t>优化，但是由于单品数量的限制，无法完全满足顾客的购买需求，因此本题应为一个多目标优化类问题，应对顾客需求满足程度与收益情况进行综合优化。但其中需要注意的</w:t>
      </w:r>
      <w:r>
        <w:rPr>
          <w:rFonts w:ascii="PMingLiU" w:eastAsia="PMingLiU" w:hint="eastAsia"/>
          <w:spacing w:val="-5"/>
          <w:sz w:val="24"/>
        </w:rPr>
        <w:t>是顾客的需求度并不能完全简单地与销售量对等，需寻找评价指标综合销量与销售次数</w:t>
      </w:r>
      <w:r>
        <w:rPr>
          <w:rFonts w:ascii="PMingLiU" w:eastAsia="PMingLiU" w:hint="eastAsia"/>
          <w:spacing w:val="-2"/>
          <w:sz w:val="24"/>
        </w:rPr>
        <w:t>等其他因素，得到需求度。此外需要选择合适的优化算法方能求解。</w:t>
      </w:r>
    </w:p>
    <w:p>
      <w:pPr>
        <w:pStyle w:val="Heading2"/>
        <w:spacing w:before="103"/>
      </w:pPr>
      <w:bookmarkStart w:name="3.4 问题四的分析" w:id="13"/>
      <w:bookmarkEnd w:id="13"/>
      <w:r>
        <w:rPr>
          <w:b w:val="0"/>
        </w:rPr>
      </w:r>
      <w:r>
        <w:rPr>
          <w:rFonts w:ascii="Times New Roman" w:eastAsia="Times New Roman"/>
        </w:rPr>
        <w:t>3</w:t>
      </w:r>
      <w:r>
        <w:rPr>
          <w:rFonts w:ascii="Times New Roman" w:eastAsia="Times New Roman"/>
          <w:spacing w:val="-14"/>
        </w:rPr>
        <w:t> . </w:t>
      </w:r>
      <w:r>
        <w:rPr>
          <w:rFonts w:ascii="Times New Roman" w:eastAsia="Times New Roman"/>
        </w:rPr>
        <w:t>4 </w:t>
      </w:r>
      <w:r>
        <w:rPr>
          <w:spacing w:val="-2"/>
        </w:rPr>
        <w:t>问题四的分析</w:t>
      </w:r>
    </w:p>
    <w:p>
      <w:pPr>
        <w:spacing w:line="283" w:lineRule="auto" w:before="142"/>
        <w:ind w:left="437" w:right="835" w:firstLine="480"/>
        <w:jc w:val="left"/>
        <w:rPr>
          <w:rFonts w:ascii="PMingLiU" w:eastAsia="PMingLiU" w:hint="eastAsia"/>
          <w:sz w:val="24"/>
        </w:rPr>
      </w:pPr>
      <w:r>
        <w:rPr>
          <w:rFonts w:ascii="PMingLiU" w:eastAsia="PMingLiU" w:hint="eastAsia"/>
          <w:spacing w:val="-2"/>
          <w:sz w:val="24"/>
        </w:rPr>
        <w:t>问题四是一个较为开放的问题，可以根据前三问数据分析结果、处理信息时遇到的难点、实际生活经验并结合相关专业领域文献寻找对商超决策有利的其他数据。</w:t>
      </w:r>
    </w:p>
    <w:p>
      <w:pPr>
        <w:spacing w:after="0" w:line="283" w:lineRule="auto"/>
        <w:jc w:val="left"/>
        <w:rPr>
          <w:rFonts w:ascii="PMingLiU" w:eastAsia="PMingLiU" w:hint="eastAsia"/>
          <w:sz w:val="24"/>
        </w:rPr>
        <w:sectPr>
          <w:pgSz w:w="11910" w:h="16840"/>
          <w:pgMar w:header="0" w:footer="834" w:top="1260" w:bottom="1020" w:left="980" w:right="580"/>
        </w:sectPr>
      </w:pPr>
    </w:p>
    <w:p>
      <w:pPr>
        <w:pStyle w:val="Heading1"/>
        <w:spacing w:line="531" w:lineRule="exact"/>
      </w:pPr>
      <w:bookmarkStart w:name="四、 符号说明" w:id="14"/>
      <w:bookmarkEnd w:id="14"/>
      <w:r>
        <w:rPr>
          <w:b w:val="0"/>
        </w:rPr>
      </w:r>
      <w:bookmarkStart w:name="附录 D 7月1日单品补货量及定价策略" w:id="15"/>
      <w:bookmarkEnd w:id="15"/>
      <w:r>
        <w:rPr>
          <w:b w:val="0"/>
        </w:rPr>
      </w:r>
      <w:r>
        <w:rPr>
          <w:spacing w:val="-3"/>
        </w:rPr>
        <w:t>四、 符号说明</w:t>
      </w:r>
    </w:p>
    <w:p>
      <w:pPr>
        <w:pStyle w:val="BodyText"/>
        <w:spacing w:before="1"/>
        <w:rPr>
          <w:rFonts w:ascii="Microsoft JhengHei UI"/>
          <w:b/>
          <w:sz w:val="10"/>
        </w:rPr>
      </w:pPr>
    </w:p>
    <w:tbl>
      <w:tblPr>
        <w:tblW w:w="0" w:type="auto"/>
        <w:jc w:val="left"/>
        <w:tblInd w:w="8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0"/>
        <w:gridCol w:w="2571"/>
        <w:gridCol w:w="1384"/>
        <w:gridCol w:w="2994"/>
      </w:tblGrid>
      <w:tr>
        <w:trPr>
          <w:trHeight w:val="532" w:hRule="atLeast"/>
        </w:trPr>
        <w:tc>
          <w:tcPr>
            <w:tcW w:w="1380" w:type="dxa"/>
            <w:tcBorders>
              <w:top w:val="single" w:sz="12" w:space="0" w:color="000000"/>
              <w:bottom w:val="single" w:sz="8" w:space="0" w:color="000000"/>
            </w:tcBorders>
          </w:tcPr>
          <w:p>
            <w:pPr>
              <w:pStyle w:val="TableParagraph"/>
              <w:spacing w:before="124"/>
              <w:ind w:left="315" w:right="96"/>
              <w:rPr>
                <w:rFonts w:ascii="PMingLiU" w:eastAsia="PMingLiU" w:hint="eastAsia"/>
                <w:sz w:val="24"/>
              </w:rPr>
            </w:pPr>
            <w:r>
              <w:rPr>
                <w:rFonts w:ascii="PMingLiU" w:eastAsia="PMingLiU" w:hint="eastAsia"/>
                <w:spacing w:val="-5"/>
                <w:sz w:val="24"/>
              </w:rPr>
              <w:t>符号</w:t>
            </w:r>
          </w:p>
        </w:tc>
        <w:tc>
          <w:tcPr>
            <w:tcW w:w="2571" w:type="dxa"/>
            <w:tcBorders>
              <w:top w:val="single" w:sz="12" w:space="0" w:color="000000"/>
              <w:bottom w:val="single" w:sz="8" w:space="0" w:color="000000"/>
              <w:right w:val="single" w:sz="4" w:space="0" w:color="000000"/>
            </w:tcBorders>
          </w:tcPr>
          <w:p>
            <w:pPr>
              <w:pStyle w:val="TableParagraph"/>
              <w:spacing w:before="124"/>
              <w:ind w:left="325" w:right="105"/>
              <w:rPr>
                <w:rFonts w:ascii="PMingLiU" w:eastAsia="PMingLiU" w:hint="eastAsia"/>
                <w:sz w:val="24"/>
              </w:rPr>
            </w:pPr>
            <w:r>
              <w:rPr>
                <w:rFonts w:ascii="PMingLiU" w:eastAsia="PMingLiU" w:hint="eastAsia"/>
                <w:spacing w:val="-5"/>
                <w:sz w:val="24"/>
              </w:rPr>
              <w:t>意义</w:t>
            </w:r>
          </w:p>
        </w:tc>
        <w:tc>
          <w:tcPr>
            <w:tcW w:w="1384" w:type="dxa"/>
            <w:tcBorders>
              <w:top w:val="single" w:sz="12" w:space="0" w:color="000000"/>
              <w:left w:val="single" w:sz="4" w:space="0" w:color="000000"/>
              <w:bottom w:val="single" w:sz="8" w:space="0" w:color="000000"/>
            </w:tcBorders>
          </w:tcPr>
          <w:p>
            <w:pPr>
              <w:pStyle w:val="TableParagraph"/>
              <w:spacing w:before="124"/>
              <w:ind w:left="315" w:right="98"/>
              <w:rPr>
                <w:rFonts w:ascii="PMingLiU" w:eastAsia="PMingLiU" w:hint="eastAsia"/>
                <w:sz w:val="24"/>
              </w:rPr>
            </w:pPr>
            <w:r>
              <w:rPr>
                <w:rFonts w:ascii="PMingLiU" w:eastAsia="PMingLiU" w:hint="eastAsia"/>
                <w:spacing w:val="-5"/>
                <w:sz w:val="24"/>
              </w:rPr>
              <w:t>符号</w:t>
            </w:r>
          </w:p>
        </w:tc>
        <w:tc>
          <w:tcPr>
            <w:tcW w:w="2994" w:type="dxa"/>
            <w:tcBorders>
              <w:top w:val="single" w:sz="12" w:space="0" w:color="000000"/>
              <w:bottom w:val="single" w:sz="8" w:space="0" w:color="000000"/>
            </w:tcBorders>
          </w:tcPr>
          <w:p>
            <w:pPr>
              <w:pStyle w:val="TableParagraph"/>
              <w:spacing w:before="124"/>
              <w:ind w:left="325" w:right="108"/>
              <w:rPr>
                <w:rFonts w:ascii="PMingLiU" w:eastAsia="PMingLiU" w:hint="eastAsia"/>
                <w:sz w:val="24"/>
              </w:rPr>
            </w:pPr>
            <w:r>
              <w:rPr>
                <w:rFonts w:ascii="PMingLiU" w:eastAsia="PMingLiU" w:hint="eastAsia"/>
                <w:spacing w:val="-5"/>
                <w:sz w:val="24"/>
              </w:rPr>
              <w:t>意义</w:t>
            </w:r>
          </w:p>
        </w:tc>
      </w:tr>
      <w:tr>
        <w:trPr>
          <w:trHeight w:val="504" w:hRule="atLeast"/>
        </w:trPr>
        <w:tc>
          <w:tcPr>
            <w:tcW w:w="1380" w:type="dxa"/>
            <w:tcBorders>
              <w:top w:val="single" w:sz="8" w:space="0" w:color="000000"/>
            </w:tcBorders>
          </w:tcPr>
          <w:p>
            <w:pPr>
              <w:pStyle w:val="TableParagraph"/>
              <w:spacing w:before="144"/>
              <w:ind w:left="315" w:right="106"/>
              <w:rPr>
                <w:rFonts w:ascii="Georgia"/>
                <w:i/>
                <w:sz w:val="24"/>
              </w:rPr>
            </w:pPr>
            <w:r>
              <w:rPr>
                <w:rFonts w:ascii="Georgia"/>
                <w:i/>
                <w:spacing w:val="-5"/>
                <w:w w:val="115"/>
                <w:sz w:val="24"/>
              </w:rPr>
              <w:t>Q</w:t>
            </w:r>
            <w:r>
              <w:rPr>
                <w:rFonts w:ascii="Georgia"/>
                <w:i/>
                <w:spacing w:val="-5"/>
                <w:w w:val="115"/>
                <w:sz w:val="24"/>
                <w:vertAlign w:val="subscript"/>
              </w:rPr>
              <w:t>i</w:t>
            </w:r>
          </w:p>
        </w:tc>
        <w:tc>
          <w:tcPr>
            <w:tcW w:w="2571" w:type="dxa"/>
            <w:tcBorders>
              <w:top w:val="single" w:sz="8" w:space="0" w:color="000000"/>
              <w:right w:val="single" w:sz="4" w:space="0" w:color="000000"/>
            </w:tcBorders>
          </w:tcPr>
          <w:p>
            <w:pPr>
              <w:pStyle w:val="TableParagraph"/>
              <w:spacing w:before="124"/>
              <w:ind w:left="325" w:right="105"/>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3"/>
                <w:sz w:val="24"/>
              </w:rPr>
              <w:t>的总销量</w:t>
            </w:r>
          </w:p>
        </w:tc>
        <w:tc>
          <w:tcPr>
            <w:tcW w:w="1384" w:type="dxa"/>
            <w:tcBorders>
              <w:top w:val="single" w:sz="8" w:space="0" w:color="000000"/>
              <w:left w:val="single" w:sz="4" w:space="0" w:color="000000"/>
            </w:tcBorders>
          </w:tcPr>
          <w:p>
            <w:pPr>
              <w:pStyle w:val="TableParagraph"/>
              <w:spacing w:before="140"/>
              <w:ind w:left="307" w:right="110"/>
              <w:rPr>
                <w:rFonts w:ascii="Georgia"/>
                <w:i/>
                <w:sz w:val="17"/>
              </w:rPr>
            </w:pPr>
            <w:r>
              <w:rPr>
                <w:rFonts w:ascii="Georgia"/>
                <w:i/>
                <w:spacing w:val="-5"/>
                <w:w w:val="125"/>
                <w:position w:val="4"/>
                <w:sz w:val="24"/>
              </w:rPr>
              <w:t>Q</w:t>
            </w:r>
            <w:r>
              <w:rPr>
                <w:rFonts w:ascii="Georgia"/>
                <w:i/>
                <w:spacing w:val="-5"/>
                <w:w w:val="125"/>
                <w:sz w:val="17"/>
              </w:rPr>
              <w:t>ij</w:t>
            </w:r>
          </w:p>
        </w:tc>
        <w:tc>
          <w:tcPr>
            <w:tcW w:w="2994" w:type="dxa"/>
            <w:tcBorders>
              <w:top w:val="single" w:sz="8" w:space="0" w:color="000000"/>
            </w:tcBorders>
          </w:tcPr>
          <w:p>
            <w:pPr>
              <w:pStyle w:val="TableParagraph"/>
              <w:spacing w:before="124"/>
              <w:ind w:left="325" w:right="108"/>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1"/>
                <w:sz w:val="24"/>
              </w:rPr>
              <w:t>中单品 </w:t>
            </w:r>
            <w:r>
              <w:rPr>
                <w:sz w:val="24"/>
              </w:rPr>
              <w:t>j </w:t>
            </w:r>
            <w:r>
              <w:rPr>
                <w:rFonts w:ascii="PMingLiU" w:eastAsia="PMingLiU" w:hint="eastAsia"/>
                <w:spacing w:val="-4"/>
                <w:sz w:val="24"/>
              </w:rPr>
              <w:t>的销量</w:t>
            </w:r>
          </w:p>
        </w:tc>
      </w:tr>
      <w:tr>
        <w:trPr>
          <w:trHeight w:val="437" w:hRule="atLeast"/>
        </w:trPr>
        <w:tc>
          <w:tcPr>
            <w:tcW w:w="1380" w:type="dxa"/>
          </w:tcPr>
          <w:p>
            <w:pPr>
              <w:pStyle w:val="TableParagraph"/>
              <w:spacing w:before="77"/>
              <w:ind w:left="315" w:right="106"/>
              <w:rPr>
                <w:rFonts w:ascii="Georgia"/>
                <w:i/>
                <w:sz w:val="24"/>
              </w:rPr>
            </w:pPr>
            <w:r>
              <w:rPr>
                <w:rFonts w:ascii="Georgia"/>
                <w:i/>
                <w:spacing w:val="-5"/>
                <w:w w:val="115"/>
                <w:sz w:val="24"/>
              </w:rPr>
              <w:t>P</w:t>
            </w:r>
            <w:r>
              <w:rPr>
                <w:rFonts w:ascii="Georgia"/>
                <w:i/>
                <w:spacing w:val="-5"/>
                <w:w w:val="115"/>
                <w:sz w:val="24"/>
                <w:vertAlign w:val="subscript"/>
              </w:rPr>
              <w:t>i</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2"/>
                <w:sz w:val="24"/>
              </w:rPr>
              <w:t>的平均定价</w:t>
            </w:r>
          </w:p>
        </w:tc>
        <w:tc>
          <w:tcPr>
            <w:tcW w:w="1384" w:type="dxa"/>
            <w:tcBorders>
              <w:left w:val="single" w:sz="4" w:space="0" w:color="000000"/>
            </w:tcBorders>
          </w:tcPr>
          <w:p>
            <w:pPr>
              <w:pStyle w:val="TableParagraph"/>
              <w:spacing w:before="73"/>
              <w:ind w:left="307" w:right="110"/>
              <w:rPr>
                <w:rFonts w:ascii="Georgia"/>
                <w:i/>
                <w:sz w:val="17"/>
              </w:rPr>
            </w:pPr>
            <w:r>
              <w:rPr>
                <w:rFonts w:ascii="Georgia"/>
                <w:i/>
                <w:spacing w:val="-5"/>
                <w:w w:val="120"/>
                <w:position w:val="4"/>
                <w:sz w:val="24"/>
              </w:rPr>
              <w:t>P</w:t>
            </w:r>
            <w:r>
              <w:rPr>
                <w:rFonts w:ascii="Georgia"/>
                <w:i/>
                <w:spacing w:val="-5"/>
                <w:w w:val="120"/>
                <w:sz w:val="17"/>
              </w:rPr>
              <w:t>ij</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1"/>
                <w:sz w:val="24"/>
              </w:rPr>
              <w:t>中单品 </w:t>
            </w:r>
            <w:r>
              <w:rPr>
                <w:sz w:val="24"/>
              </w:rPr>
              <w:t>j </w:t>
            </w:r>
            <w:r>
              <w:rPr>
                <w:rFonts w:ascii="PMingLiU" w:eastAsia="PMingLiU" w:hint="eastAsia"/>
                <w:spacing w:val="-4"/>
                <w:sz w:val="24"/>
              </w:rPr>
              <w:t>的定价</w:t>
            </w:r>
          </w:p>
        </w:tc>
      </w:tr>
      <w:tr>
        <w:trPr>
          <w:trHeight w:val="437" w:hRule="atLeast"/>
        </w:trPr>
        <w:tc>
          <w:tcPr>
            <w:tcW w:w="1380" w:type="dxa"/>
          </w:tcPr>
          <w:p>
            <w:pPr>
              <w:pStyle w:val="TableParagraph"/>
              <w:spacing w:before="77"/>
              <w:ind w:left="315" w:right="106"/>
              <w:rPr>
                <w:rFonts w:ascii="Georgia"/>
                <w:i/>
                <w:sz w:val="24"/>
              </w:rPr>
            </w:pPr>
            <w:r>
              <w:rPr>
                <w:rFonts w:ascii="Georgia"/>
                <w:i/>
                <w:spacing w:val="-5"/>
                <w:w w:val="120"/>
                <w:sz w:val="24"/>
              </w:rPr>
              <w:t>L</w:t>
            </w:r>
            <w:r>
              <w:rPr>
                <w:rFonts w:ascii="Georgia"/>
                <w:i/>
                <w:spacing w:val="-5"/>
                <w:w w:val="120"/>
                <w:sz w:val="24"/>
                <w:vertAlign w:val="subscript"/>
              </w:rPr>
              <w:t>i</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2"/>
                <w:sz w:val="24"/>
              </w:rPr>
              <w:t>的平均损耗</w:t>
            </w:r>
          </w:p>
        </w:tc>
        <w:tc>
          <w:tcPr>
            <w:tcW w:w="1384" w:type="dxa"/>
            <w:tcBorders>
              <w:left w:val="single" w:sz="4" w:space="0" w:color="000000"/>
            </w:tcBorders>
          </w:tcPr>
          <w:p>
            <w:pPr>
              <w:pStyle w:val="TableParagraph"/>
              <w:spacing w:before="73"/>
              <w:ind w:left="307" w:right="110"/>
              <w:rPr>
                <w:rFonts w:ascii="Georgia"/>
                <w:i/>
                <w:sz w:val="17"/>
              </w:rPr>
            </w:pPr>
            <w:r>
              <w:rPr>
                <w:rFonts w:ascii="Georgia"/>
                <w:i/>
                <w:spacing w:val="-5"/>
                <w:w w:val="125"/>
                <w:position w:val="4"/>
                <w:sz w:val="24"/>
              </w:rPr>
              <w:t>L</w:t>
            </w:r>
            <w:r>
              <w:rPr>
                <w:rFonts w:ascii="Georgia"/>
                <w:i/>
                <w:spacing w:val="-5"/>
                <w:w w:val="125"/>
                <w:sz w:val="17"/>
              </w:rPr>
              <w:t>ij</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1"/>
                <w:sz w:val="24"/>
              </w:rPr>
              <w:t>中单品 </w:t>
            </w:r>
            <w:r>
              <w:rPr>
                <w:sz w:val="24"/>
              </w:rPr>
              <w:t>j </w:t>
            </w:r>
            <w:r>
              <w:rPr>
                <w:rFonts w:ascii="PMingLiU" w:eastAsia="PMingLiU" w:hint="eastAsia"/>
                <w:spacing w:val="-4"/>
                <w:sz w:val="24"/>
              </w:rPr>
              <w:t>的损耗</w:t>
            </w:r>
          </w:p>
        </w:tc>
      </w:tr>
      <w:tr>
        <w:trPr>
          <w:trHeight w:val="437" w:hRule="atLeast"/>
        </w:trPr>
        <w:tc>
          <w:tcPr>
            <w:tcW w:w="1380" w:type="dxa"/>
          </w:tcPr>
          <w:p>
            <w:pPr>
              <w:pStyle w:val="TableParagraph"/>
              <w:spacing w:before="77"/>
              <w:ind w:left="315" w:right="106"/>
              <w:rPr>
                <w:rFonts w:ascii="Georgia"/>
                <w:i/>
                <w:sz w:val="24"/>
              </w:rPr>
            </w:pPr>
            <w:r>
              <w:rPr>
                <w:rFonts w:ascii="Georgia"/>
                <w:i/>
                <w:spacing w:val="-5"/>
                <w:w w:val="120"/>
                <w:sz w:val="24"/>
              </w:rPr>
              <w:t>B</w:t>
            </w:r>
            <w:r>
              <w:rPr>
                <w:rFonts w:ascii="Georgia"/>
                <w:i/>
                <w:spacing w:val="-5"/>
                <w:w w:val="120"/>
                <w:sz w:val="24"/>
                <w:vertAlign w:val="subscript"/>
              </w:rPr>
              <w:t>i</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2"/>
                <w:sz w:val="24"/>
              </w:rPr>
              <w:t>的总补货量</w:t>
            </w:r>
          </w:p>
        </w:tc>
        <w:tc>
          <w:tcPr>
            <w:tcW w:w="1384" w:type="dxa"/>
            <w:tcBorders>
              <w:left w:val="single" w:sz="4" w:space="0" w:color="000000"/>
            </w:tcBorders>
          </w:tcPr>
          <w:p>
            <w:pPr>
              <w:pStyle w:val="TableParagraph"/>
              <w:spacing w:before="73"/>
              <w:ind w:left="307" w:right="110"/>
              <w:rPr>
                <w:rFonts w:ascii="Georgia"/>
                <w:i/>
                <w:sz w:val="17"/>
              </w:rPr>
            </w:pPr>
            <w:r>
              <w:rPr>
                <w:rFonts w:ascii="Georgia"/>
                <w:i/>
                <w:spacing w:val="-5"/>
                <w:w w:val="125"/>
                <w:position w:val="4"/>
                <w:sz w:val="24"/>
              </w:rPr>
              <w:t>B</w:t>
            </w:r>
            <w:r>
              <w:rPr>
                <w:rFonts w:ascii="Georgia"/>
                <w:i/>
                <w:spacing w:val="-5"/>
                <w:w w:val="125"/>
                <w:sz w:val="17"/>
              </w:rPr>
              <w:t>ij</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1"/>
                <w:sz w:val="24"/>
              </w:rPr>
              <w:t>中单品 </w:t>
            </w:r>
            <w:r>
              <w:rPr>
                <w:sz w:val="24"/>
              </w:rPr>
              <w:t>j </w:t>
            </w:r>
            <w:r>
              <w:rPr>
                <w:rFonts w:ascii="PMingLiU" w:eastAsia="PMingLiU" w:hint="eastAsia"/>
                <w:spacing w:val="-3"/>
                <w:sz w:val="24"/>
              </w:rPr>
              <w:t>的补货量</w:t>
            </w:r>
          </w:p>
        </w:tc>
      </w:tr>
      <w:tr>
        <w:trPr>
          <w:trHeight w:val="437" w:hRule="atLeast"/>
        </w:trPr>
        <w:tc>
          <w:tcPr>
            <w:tcW w:w="1380" w:type="dxa"/>
          </w:tcPr>
          <w:p>
            <w:pPr>
              <w:pStyle w:val="TableParagraph"/>
              <w:spacing w:before="77"/>
              <w:ind w:left="315" w:right="106"/>
              <w:rPr>
                <w:rFonts w:ascii="Georgia"/>
                <w:i/>
                <w:sz w:val="24"/>
              </w:rPr>
            </w:pPr>
            <w:r>
              <w:rPr>
                <w:rFonts w:ascii="Georgia"/>
                <w:i/>
                <w:spacing w:val="-5"/>
                <w:w w:val="120"/>
                <w:sz w:val="24"/>
              </w:rPr>
              <w:t>C</w:t>
            </w:r>
            <w:r>
              <w:rPr>
                <w:rFonts w:ascii="Georgia"/>
                <w:i/>
                <w:spacing w:val="-5"/>
                <w:w w:val="120"/>
                <w:sz w:val="24"/>
                <w:vertAlign w:val="subscript"/>
              </w:rPr>
              <w:t>i</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2"/>
                <w:sz w:val="24"/>
              </w:rPr>
              <w:t>的补货成本</w:t>
            </w:r>
          </w:p>
        </w:tc>
        <w:tc>
          <w:tcPr>
            <w:tcW w:w="1384" w:type="dxa"/>
            <w:tcBorders>
              <w:left w:val="single" w:sz="4" w:space="0" w:color="000000"/>
            </w:tcBorders>
          </w:tcPr>
          <w:p>
            <w:pPr>
              <w:pStyle w:val="TableParagraph"/>
              <w:spacing w:before="73"/>
              <w:ind w:left="307" w:right="110"/>
              <w:rPr>
                <w:rFonts w:ascii="Georgia"/>
                <w:i/>
                <w:sz w:val="17"/>
              </w:rPr>
            </w:pPr>
            <w:r>
              <w:rPr>
                <w:rFonts w:ascii="Georgia"/>
                <w:i/>
                <w:spacing w:val="-5"/>
                <w:w w:val="125"/>
                <w:position w:val="4"/>
                <w:sz w:val="24"/>
              </w:rPr>
              <w:t>C</w:t>
            </w:r>
            <w:r>
              <w:rPr>
                <w:rFonts w:ascii="Georgia"/>
                <w:i/>
                <w:spacing w:val="-5"/>
                <w:w w:val="125"/>
                <w:sz w:val="17"/>
              </w:rPr>
              <w:t>ij</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1"/>
                <w:sz w:val="24"/>
              </w:rPr>
              <w:t>中单品 </w:t>
            </w:r>
            <w:r>
              <w:rPr>
                <w:sz w:val="24"/>
              </w:rPr>
              <w:t>j </w:t>
            </w:r>
            <w:r>
              <w:rPr>
                <w:rFonts w:ascii="PMingLiU" w:eastAsia="PMingLiU" w:hint="eastAsia"/>
                <w:spacing w:val="-4"/>
                <w:sz w:val="24"/>
              </w:rPr>
              <w:t>的成本</w:t>
            </w:r>
          </w:p>
        </w:tc>
      </w:tr>
      <w:tr>
        <w:trPr>
          <w:trHeight w:val="437" w:hRule="atLeast"/>
        </w:trPr>
        <w:tc>
          <w:tcPr>
            <w:tcW w:w="1380" w:type="dxa"/>
          </w:tcPr>
          <w:p>
            <w:pPr>
              <w:pStyle w:val="TableParagraph"/>
              <w:spacing w:before="77"/>
              <w:ind w:left="315" w:right="106"/>
              <w:rPr>
                <w:rFonts w:ascii="Georgia"/>
                <w:i/>
                <w:sz w:val="24"/>
              </w:rPr>
            </w:pPr>
            <w:r>
              <w:rPr>
                <w:rFonts w:ascii="Georgia"/>
                <w:i/>
                <w:spacing w:val="-5"/>
                <w:w w:val="105"/>
                <w:sz w:val="24"/>
              </w:rPr>
              <w:t>w</w:t>
            </w:r>
            <w:r>
              <w:rPr>
                <w:rFonts w:ascii="Georgia"/>
                <w:i/>
                <w:spacing w:val="-5"/>
                <w:w w:val="105"/>
                <w:sz w:val="24"/>
                <w:vertAlign w:val="subscript"/>
              </w:rPr>
              <w:t>i</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2"/>
                <w:sz w:val="24"/>
              </w:rPr>
              <w:t>的平均加成率</w:t>
            </w:r>
          </w:p>
        </w:tc>
        <w:tc>
          <w:tcPr>
            <w:tcW w:w="1384" w:type="dxa"/>
            <w:tcBorders>
              <w:left w:val="single" w:sz="4" w:space="0" w:color="000000"/>
            </w:tcBorders>
          </w:tcPr>
          <w:p>
            <w:pPr>
              <w:pStyle w:val="TableParagraph"/>
              <w:spacing w:before="73"/>
              <w:ind w:left="307" w:right="110"/>
              <w:rPr>
                <w:rFonts w:ascii="Georgia"/>
                <w:i/>
                <w:sz w:val="17"/>
              </w:rPr>
            </w:pPr>
            <w:r>
              <w:rPr>
                <w:rFonts w:ascii="Georgia"/>
                <w:i/>
                <w:spacing w:val="-5"/>
                <w:w w:val="115"/>
                <w:position w:val="4"/>
                <w:sz w:val="24"/>
              </w:rPr>
              <w:t>w</w:t>
            </w:r>
            <w:r>
              <w:rPr>
                <w:rFonts w:ascii="Georgia"/>
                <w:i/>
                <w:spacing w:val="-5"/>
                <w:w w:val="115"/>
                <w:sz w:val="17"/>
              </w:rPr>
              <w:t>ij</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1"/>
                <w:sz w:val="24"/>
              </w:rPr>
              <w:t>中单品 </w:t>
            </w:r>
            <w:r>
              <w:rPr>
                <w:sz w:val="24"/>
              </w:rPr>
              <w:t>j </w:t>
            </w:r>
            <w:r>
              <w:rPr>
                <w:rFonts w:ascii="PMingLiU" w:eastAsia="PMingLiU" w:hint="eastAsia"/>
                <w:spacing w:val="-3"/>
                <w:sz w:val="24"/>
              </w:rPr>
              <w:t>的加成率</w:t>
            </w:r>
          </w:p>
        </w:tc>
      </w:tr>
      <w:tr>
        <w:trPr>
          <w:trHeight w:val="431" w:hRule="atLeast"/>
        </w:trPr>
        <w:tc>
          <w:tcPr>
            <w:tcW w:w="1380" w:type="dxa"/>
          </w:tcPr>
          <w:p>
            <w:pPr>
              <w:pStyle w:val="TableParagraph"/>
              <w:spacing w:before="77"/>
              <w:ind w:left="194"/>
              <w:rPr>
                <w:rFonts w:ascii="Georgia"/>
                <w:i/>
                <w:sz w:val="24"/>
              </w:rPr>
            </w:pPr>
            <w:r>
              <w:rPr>
                <w:rFonts w:ascii="Georgia"/>
                <w:i/>
                <w:w w:val="102"/>
                <w:sz w:val="24"/>
              </w:rPr>
              <w:t>M</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3"/>
                <w:sz w:val="24"/>
              </w:rPr>
              <w:t>总销售额</w:t>
            </w:r>
          </w:p>
        </w:tc>
        <w:tc>
          <w:tcPr>
            <w:tcW w:w="1384" w:type="dxa"/>
            <w:tcBorders>
              <w:left w:val="single" w:sz="4" w:space="0" w:color="000000"/>
            </w:tcBorders>
          </w:tcPr>
          <w:p>
            <w:pPr>
              <w:pStyle w:val="TableParagraph"/>
              <w:spacing w:before="77"/>
              <w:ind w:left="184"/>
              <w:rPr>
                <w:rFonts w:ascii="Georgia"/>
                <w:i/>
                <w:sz w:val="24"/>
              </w:rPr>
            </w:pPr>
            <w:r>
              <w:rPr>
                <w:rFonts w:ascii="Georgia"/>
                <w:i/>
                <w:w w:val="92"/>
                <w:sz w:val="24"/>
              </w:rPr>
              <w:t>T</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4"/>
                <w:sz w:val="24"/>
              </w:rPr>
              <w:t>总成本</w:t>
            </w:r>
          </w:p>
        </w:tc>
      </w:tr>
      <w:tr>
        <w:trPr>
          <w:trHeight w:val="442" w:hRule="atLeast"/>
        </w:trPr>
        <w:tc>
          <w:tcPr>
            <w:tcW w:w="1380" w:type="dxa"/>
          </w:tcPr>
          <w:p>
            <w:pPr>
              <w:pStyle w:val="TableParagraph"/>
              <w:spacing w:before="82"/>
              <w:ind w:left="315" w:right="106"/>
              <w:rPr>
                <w:rFonts w:ascii="Georgia"/>
                <w:i/>
                <w:sz w:val="24"/>
              </w:rPr>
            </w:pPr>
            <w:r>
              <w:rPr>
                <w:rFonts w:ascii="Georgia"/>
                <w:i/>
                <w:spacing w:val="-5"/>
                <w:w w:val="105"/>
                <w:sz w:val="24"/>
              </w:rPr>
              <w:t>w</w:t>
            </w:r>
            <w:r>
              <w:rPr>
                <w:rFonts w:ascii="Georgia"/>
                <w:i/>
                <w:spacing w:val="-5"/>
                <w:w w:val="105"/>
                <w:sz w:val="24"/>
                <w:vertAlign w:val="subscript"/>
              </w:rPr>
              <w:t>i</w:t>
            </w:r>
          </w:p>
        </w:tc>
        <w:tc>
          <w:tcPr>
            <w:tcW w:w="2571" w:type="dxa"/>
            <w:tcBorders>
              <w:right w:val="single" w:sz="4" w:space="0" w:color="000000"/>
            </w:tcBorders>
          </w:tcPr>
          <w:p>
            <w:pPr>
              <w:pStyle w:val="TableParagraph"/>
              <w:spacing w:before="63"/>
              <w:ind w:left="325" w:right="105"/>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2"/>
                <w:sz w:val="24"/>
              </w:rPr>
              <w:t>定价的加成率</w:t>
            </w:r>
          </w:p>
        </w:tc>
        <w:tc>
          <w:tcPr>
            <w:tcW w:w="1384" w:type="dxa"/>
            <w:tcBorders>
              <w:left w:val="single" w:sz="4" w:space="0" w:color="000000"/>
            </w:tcBorders>
          </w:tcPr>
          <w:p>
            <w:pPr>
              <w:pStyle w:val="TableParagraph"/>
              <w:spacing w:before="78"/>
              <w:ind w:left="307" w:right="110"/>
              <w:rPr>
                <w:rFonts w:ascii="Georgia"/>
                <w:i/>
                <w:sz w:val="17"/>
              </w:rPr>
            </w:pPr>
            <w:r>
              <w:rPr>
                <w:rFonts w:ascii="Georgia"/>
                <w:i/>
                <w:spacing w:val="-5"/>
                <w:w w:val="115"/>
                <w:position w:val="4"/>
                <w:sz w:val="24"/>
              </w:rPr>
              <w:t>w</w:t>
            </w:r>
            <w:r>
              <w:rPr>
                <w:rFonts w:ascii="Georgia"/>
                <w:i/>
                <w:spacing w:val="-5"/>
                <w:w w:val="115"/>
                <w:sz w:val="17"/>
              </w:rPr>
              <w:t>ij</w:t>
            </w:r>
          </w:p>
        </w:tc>
        <w:tc>
          <w:tcPr>
            <w:tcW w:w="2994" w:type="dxa"/>
          </w:tcPr>
          <w:p>
            <w:pPr>
              <w:pStyle w:val="TableParagraph"/>
              <w:spacing w:before="63"/>
              <w:ind w:left="325" w:right="108"/>
              <w:rPr>
                <w:rFonts w:ascii="PMingLiU" w:eastAsia="PMingLiU" w:hint="eastAsia"/>
                <w:sz w:val="24"/>
              </w:rPr>
            </w:pPr>
            <w:r>
              <w:rPr>
                <w:rFonts w:ascii="PMingLiU" w:eastAsia="PMingLiU" w:hint="eastAsia"/>
                <w:spacing w:val="-1"/>
                <w:sz w:val="24"/>
              </w:rPr>
              <w:t>品类 </w:t>
            </w:r>
            <w:r>
              <w:rPr>
                <w:sz w:val="24"/>
              </w:rPr>
              <w:t>i </w:t>
            </w:r>
            <w:r>
              <w:rPr>
                <w:rFonts w:ascii="PMingLiU" w:eastAsia="PMingLiU" w:hint="eastAsia"/>
                <w:spacing w:val="-1"/>
                <w:sz w:val="24"/>
              </w:rPr>
              <w:t>中单价 </w:t>
            </w:r>
            <w:r>
              <w:rPr>
                <w:sz w:val="24"/>
              </w:rPr>
              <w:t>j </w:t>
            </w:r>
            <w:r>
              <w:rPr>
                <w:rFonts w:ascii="PMingLiU" w:eastAsia="PMingLiU" w:hint="eastAsia"/>
                <w:spacing w:val="-3"/>
                <w:sz w:val="24"/>
              </w:rPr>
              <w:t>的加成率</w:t>
            </w:r>
          </w:p>
        </w:tc>
      </w:tr>
      <w:tr>
        <w:trPr>
          <w:trHeight w:val="437" w:hRule="atLeast"/>
        </w:trPr>
        <w:tc>
          <w:tcPr>
            <w:tcW w:w="1380" w:type="dxa"/>
          </w:tcPr>
          <w:p>
            <w:pPr>
              <w:pStyle w:val="TableParagraph"/>
              <w:spacing w:before="77"/>
              <w:ind w:left="211"/>
              <w:rPr>
                <w:rFonts w:ascii="Georgia"/>
                <w:i/>
                <w:sz w:val="24"/>
              </w:rPr>
            </w:pPr>
            <w:r>
              <w:rPr>
                <w:rFonts w:ascii="Georgia"/>
                <w:i/>
                <w:w w:val="96"/>
                <w:sz w:val="24"/>
              </w:rPr>
              <w:t>k</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2"/>
                <w:sz w:val="24"/>
              </w:rPr>
              <w:t>损耗折扣率</w:t>
            </w:r>
          </w:p>
        </w:tc>
        <w:tc>
          <w:tcPr>
            <w:tcW w:w="1384" w:type="dxa"/>
            <w:tcBorders>
              <w:left w:val="single" w:sz="4" w:space="0" w:color="000000"/>
            </w:tcBorders>
          </w:tcPr>
          <w:p>
            <w:pPr>
              <w:pStyle w:val="TableParagraph"/>
              <w:spacing w:before="77"/>
              <w:ind w:left="307" w:right="110"/>
              <w:rPr>
                <w:rFonts w:ascii="Georgia"/>
                <w:i/>
                <w:sz w:val="24"/>
              </w:rPr>
            </w:pPr>
            <w:r>
              <w:rPr>
                <w:rFonts w:ascii="Georgia"/>
                <w:i/>
                <w:spacing w:val="-5"/>
                <w:w w:val="130"/>
                <w:sz w:val="24"/>
              </w:rPr>
              <w:t>D</w:t>
            </w:r>
            <w:r>
              <w:rPr>
                <w:rFonts w:ascii="Georgia"/>
                <w:i/>
                <w:spacing w:val="-5"/>
                <w:w w:val="130"/>
                <w:sz w:val="24"/>
                <w:vertAlign w:val="subscript"/>
              </w:rPr>
              <w:t>j</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4"/>
                <w:sz w:val="24"/>
              </w:rPr>
              <w:t>需求度</w:t>
            </w:r>
          </w:p>
        </w:tc>
      </w:tr>
      <w:tr>
        <w:trPr>
          <w:trHeight w:val="437" w:hRule="atLeast"/>
        </w:trPr>
        <w:tc>
          <w:tcPr>
            <w:tcW w:w="1380" w:type="dxa"/>
          </w:tcPr>
          <w:p>
            <w:pPr>
              <w:pStyle w:val="TableParagraph"/>
              <w:spacing w:before="77"/>
              <w:ind w:left="315" w:right="106"/>
              <w:rPr>
                <w:rFonts w:ascii="Georgia"/>
                <w:i/>
                <w:sz w:val="24"/>
              </w:rPr>
            </w:pPr>
            <w:r>
              <w:rPr>
                <w:rFonts w:ascii="Georgia"/>
                <w:i/>
                <w:spacing w:val="-5"/>
                <w:w w:val="105"/>
                <w:sz w:val="24"/>
              </w:rPr>
              <w:t>E</w:t>
            </w:r>
            <w:r>
              <w:rPr>
                <w:rFonts w:ascii="Georgia"/>
                <w:i/>
                <w:spacing w:val="-5"/>
                <w:w w:val="105"/>
                <w:sz w:val="24"/>
                <w:vertAlign w:val="subscript"/>
              </w:rPr>
              <w:t>p</w:t>
            </w:r>
          </w:p>
        </w:tc>
        <w:tc>
          <w:tcPr>
            <w:tcW w:w="2571" w:type="dxa"/>
            <w:tcBorders>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2"/>
                <w:sz w:val="24"/>
              </w:rPr>
              <w:t>需求价格弹性</w:t>
            </w:r>
          </w:p>
        </w:tc>
        <w:tc>
          <w:tcPr>
            <w:tcW w:w="1384" w:type="dxa"/>
            <w:tcBorders>
              <w:left w:val="single" w:sz="4" w:space="0" w:color="000000"/>
            </w:tcBorders>
          </w:tcPr>
          <w:p>
            <w:pPr>
              <w:pStyle w:val="TableParagraph"/>
              <w:spacing w:before="77"/>
              <w:ind w:left="315" w:right="108"/>
              <w:rPr>
                <w:rFonts w:ascii="Georgia"/>
                <w:i/>
                <w:sz w:val="24"/>
              </w:rPr>
            </w:pPr>
            <w:r>
              <w:rPr>
                <w:rFonts w:ascii="Georgia"/>
                <w:i/>
                <w:spacing w:val="-5"/>
                <w:w w:val="110"/>
                <w:sz w:val="24"/>
              </w:rPr>
              <w:t>E</w:t>
            </w:r>
            <w:r>
              <w:rPr>
                <w:rFonts w:ascii="Georgia"/>
                <w:i/>
                <w:spacing w:val="-5"/>
                <w:w w:val="110"/>
                <w:sz w:val="24"/>
                <w:vertAlign w:val="subscript"/>
              </w:rPr>
              <w:t>c</w:t>
            </w:r>
          </w:p>
        </w:tc>
        <w:tc>
          <w:tcPr>
            <w:tcW w:w="2994" w:type="dxa"/>
          </w:tcPr>
          <w:p>
            <w:pPr>
              <w:pStyle w:val="TableParagraph"/>
              <w:spacing w:before="57"/>
              <w:ind w:left="325" w:right="108"/>
              <w:rPr>
                <w:rFonts w:ascii="PMingLiU" w:eastAsia="PMingLiU" w:hint="eastAsia"/>
                <w:sz w:val="24"/>
              </w:rPr>
            </w:pPr>
            <w:r>
              <w:rPr>
                <w:rFonts w:ascii="PMingLiU" w:eastAsia="PMingLiU" w:hint="eastAsia"/>
                <w:spacing w:val="-2"/>
                <w:sz w:val="24"/>
              </w:rPr>
              <w:t>交叉弹性弹性</w:t>
            </w:r>
          </w:p>
        </w:tc>
      </w:tr>
      <w:tr>
        <w:trPr>
          <w:trHeight w:val="464" w:hRule="atLeast"/>
        </w:trPr>
        <w:tc>
          <w:tcPr>
            <w:tcW w:w="1380" w:type="dxa"/>
            <w:tcBorders>
              <w:bottom w:val="single" w:sz="12" w:space="0" w:color="000000"/>
            </w:tcBorders>
          </w:tcPr>
          <w:p>
            <w:pPr>
              <w:pStyle w:val="TableParagraph"/>
              <w:spacing w:before="77"/>
              <w:ind w:left="313" w:right="110"/>
              <w:rPr>
                <w:rFonts w:ascii="Georgia"/>
                <w:i/>
                <w:sz w:val="24"/>
              </w:rPr>
            </w:pPr>
            <w:r>
              <w:rPr>
                <w:rFonts w:ascii="Georgia"/>
                <w:i/>
                <w:spacing w:val="-5"/>
                <w:w w:val="105"/>
                <w:sz w:val="24"/>
              </w:rPr>
              <w:t>E</w:t>
            </w:r>
            <w:r>
              <w:rPr>
                <w:rFonts w:ascii="Georgia"/>
                <w:i/>
                <w:spacing w:val="-5"/>
                <w:w w:val="105"/>
                <w:sz w:val="24"/>
                <w:vertAlign w:val="subscript"/>
              </w:rPr>
              <w:t>v</w:t>
            </w:r>
          </w:p>
        </w:tc>
        <w:tc>
          <w:tcPr>
            <w:tcW w:w="2571" w:type="dxa"/>
            <w:tcBorders>
              <w:bottom w:val="single" w:sz="12" w:space="0" w:color="000000"/>
              <w:right w:val="single" w:sz="4" w:space="0" w:color="000000"/>
            </w:tcBorders>
          </w:tcPr>
          <w:p>
            <w:pPr>
              <w:pStyle w:val="TableParagraph"/>
              <w:spacing w:before="57"/>
              <w:ind w:left="325" w:right="105"/>
              <w:rPr>
                <w:rFonts w:ascii="PMingLiU" w:eastAsia="PMingLiU" w:hint="eastAsia"/>
                <w:sz w:val="24"/>
              </w:rPr>
            </w:pPr>
            <w:r>
              <w:rPr>
                <w:rFonts w:ascii="PMingLiU" w:eastAsia="PMingLiU" w:hint="eastAsia"/>
                <w:spacing w:val="-2"/>
                <w:sz w:val="24"/>
              </w:rPr>
              <w:t>价格预期弹性</w:t>
            </w:r>
          </w:p>
        </w:tc>
        <w:tc>
          <w:tcPr>
            <w:tcW w:w="1384" w:type="dxa"/>
            <w:tcBorders>
              <w:left w:val="single" w:sz="4" w:space="0" w:color="000000"/>
              <w:bottom w:val="single" w:sz="12" w:space="0" w:color="000000"/>
            </w:tcBorders>
          </w:tcPr>
          <w:p>
            <w:pPr>
              <w:pStyle w:val="TableParagraph"/>
              <w:spacing w:before="77"/>
              <w:ind w:left="277" w:right="110"/>
              <w:rPr>
                <w:rFonts w:ascii="Georgia"/>
                <w:i/>
                <w:sz w:val="24"/>
              </w:rPr>
            </w:pPr>
            <w:r>
              <w:rPr>
                <w:rFonts w:ascii="Georgia"/>
                <w:i/>
                <w:spacing w:val="-5"/>
                <w:w w:val="105"/>
                <w:sz w:val="24"/>
              </w:rPr>
              <w:t>E</w:t>
            </w:r>
            <w:r>
              <w:rPr>
                <w:rFonts w:ascii="Georgia"/>
                <w:i/>
                <w:spacing w:val="-5"/>
                <w:w w:val="105"/>
                <w:sz w:val="24"/>
                <w:vertAlign w:val="subscript"/>
              </w:rPr>
              <w:t>V</w:t>
            </w:r>
          </w:p>
        </w:tc>
        <w:tc>
          <w:tcPr>
            <w:tcW w:w="2994" w:type="dxa"/>
            <w:tcBorders>
              <w:bottom w:val="single" w:sz="12" w:space="0" w:color="000000"/>
            </w:tcBorders>
          </w:tcPr>
          <w:p>
            <w:pPr>
              <w:pStyle w:val="TableParagraph"/>
              <w:spacing w:before="57"/>
              <w:ind w:left="325" w:right="108"/>
              <w:rPr>
                <w:rFonts w:ascii="PMingLiU" w:eastAsia="PMingLiU" w:hint="eastAsia"/>
                <w:sz w:val="24"/>
              </w:rPr>
            </w:pPr>
            <w:r>
              <w:rPr>
                <w:rFonts w:ascii="PMingLiU" w:eastAsia="PMingLiU" w:hint="eastAsia"/>
                <w:spacing w:val="-2"/>
                <w:sz w:val="24"/>
              </w:rPr>
              <w:t>交叉弹性弹性</w:t>
            </w:r>
          </w:p>
        </w:tc>
      </w:tr>
    </w:tbl>
    <w:p>
      <w:pPr>
        <w:spacing w:before="228"/>
        <w:ind w:left="0" w:right="398" w:firstLine="0"/>
        <w:jc w:val="center"/>
        <w:rPr>
          <w:rFonts w:ascii="Microsoft JhengHei UI" w:eastAsia="Microsoft JhengHei UI" w:hint="eastAsia"/>
          <w:b/>
          <w:sz w:val="30"/>
        </w:rPr>
      </w:pPr>
      <w:bookmarkStart w:name="五、 数据预处理" w:id="16"/>
      <w:bookmarkEnd w:id="16"/>
      <w:r>
        <w:rPr/>
      </w:r>
      <w:bookmarkStart w:name="附录 E 频繁项集" w:id="17"/>
      <w:bookmarkEnd w:id="17"/>
      <w:r>
        <w:rPr/>
      </w:r>
      <w:r>
        <w:rPr>
          <w:rFonts w:ascii="Microsoft JhengHei UI" w:eastAsia="Microsoft JhengHei UI" w:hint="eastAsia"/>
          <w:b/>
          <w:spacing w:val="-3"/>
          <w:sz w:val="30"/>
        </w:rPr>
        <w:t>五、 数据预处理</w:t>
      </w:r>
    </w:p>
    <w:p>
      <w:pPr>
        <w:pStyle w:val="BodyText"/>
        <w:spacing w:before="0"/>
        <w:rPr>
          <w:rFonts w:ascii="Microsoft JhengHei UI"/>
          <w:b/>
          <w:sz w:val="20"/>
        </w:rPr>
      </w:pPr>
    </w:p>
    <w:p>
      <w:pPr>
        <w:pStyle w:val="BodyText"/>
        <w:spacing w:before="13"/>
        <w:rPr>
          <w:rFonts w:ascii="Microsoft JhengHei UI"/>
          <w:b/>
        </w:rPr>
      </w:pPr>
      <w:r>
        <w:rPr/>
        <w:drawing>
          <wp:anchor distT="0" distB="0" distL="0" distR="0" allowOverlap="1" layoutInCell="1" locked="0" behindDoc="1" simplePos="0" relativeHeight="487587840">
            <wp:simplePos x="0" y="0"/>
            <wp:positionH relativeFrom="page">
              <wp:posOffset>1107476</wp:posOffset>
            </wp:positionH>
            <wp:positionV relativeFrom="paragraph">
              <wp:posOffset>226953</wp:posOffset>
            </wp:positionV>
            <wp:extent cx="5278659" cy="177822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278659" cy="1778222"/>
                    </a:xfrm>
                    <a:prstGeom prst="rect">
                      <a:avLst/>
                    </a:prstGeom>
                  </pic:spPr>
                </pic:pic>
              </a:graphicData>
            </a:graphic>
          </wp:anchor>
        </w:drawing>
      </w:r>
    </w:p>
    <w:p>
      <w:pPr>
        <w:pStyle w:val="BodyText"/>
        <w:spacing w:before="0"/>
        <w:rPr>
          <w:rFonts w:ascii="Microsoft JhengHei UI"/>
          <w:b/>
          <w:sz w:val="20"/>
        </w:rPr>
      </w:pPr>
    </w:p>
    <w:p>
      <w:pPr>
        <w:pStyle w:val="BodyText"/>
        <w:spacing w:before="0"/>
        <w:rPr>
          <w:rFonts w:ascii="Microsoft JhengHei UI"/>
          <w:b/>
          <w:sz w:val="19"/>
        </w:rPr>
      </w:pPr>
    </w:p>
    <w:p>
      <w:pPr>
        <w:pStyle w:val="Heading2"/>
        <w:spacing w:before="32"/>
      </w:pPr>
      <w:bookmarkStart w:name="5.1 数据整合" w:id="18"/>
      <w:bookmarkEnd w:id="18"/>
      <w:r>
        <w:rPr>
          <w:b w:val="0"/>
        </w:rPr>
      </w:r>
      <w:r>
        <w:rPr>
          <w:rFonts w:ascii="Times New Roman" w:eastAsia="Times New Roman"/>
        </w:rPr>
        <w:t>5</w:t>
      </w:r>
      <w:r>
        <w:rPr>
          <w:rFonts w:ascii="Times New Roman" w:eastAsia="Times New Roman"/>
          <w:spacing w:val="-14"/>
        </w:rPr>
        <w:t> . </w:t>
      </w:r>
      <w:r>
        <w:rPr>
          <w:rFonts w:ascii="Times New Roman" w:eastAsia="Times New Roman"/>
        </w:rPr>
        <w:t>1 </w:t>
      </w:r>
      <w:r>
        <w:rPr>
          <w:spacing w:val="-3"/>
        </w:rPr>
        <w:t>数据整合</w:t>
      </w:r>
    </w:p>
    <w:p>
      <w:pPr>
        <w:spacing w:line="283" w:lineRule="auto" w:before="143"/>
        <w:ind w:left="437" w:right="835" w:firstLine="480"/>
        <w:jc w:val="both"/>
        <w:rPr>
          <w:rFonts w:ascii="PMingLiU" w:eastAsia="PMingLiU" w:hint="eastAsia"/>
          <w:sz w:val="24"/>
        </w:rPr>
      </w:pPr>
      <w:r>
        <w:rPr>
          <w:rFonts w:ascii="PMingLiU" w:eastAsia="PMingLiU" w:hint="eastAsia"/>
          <w:spacing w:val="-2"/>
          <w:sz w:val="24"/>
        </w:rPr>
        <w:t>概览题设所给出的附件信息，可以发现其数据量庞大、信息冗杂琐碎，是典型的实际生活数据。对其进行整理关联、变量处理、数据聚合等初步工作能有效帮助后续数据的处理、分析与预测。</w:t>
      </w:r>
    </w:p>
    <w:p>
      <w:pPr>
        <w:pStyle w:val="ListParagraph"/>
        <w:numPr>
          <w:ilvl w:val="0"/>
          <w:numId w:val="3"/>
        </w:numPr>
        <w:tabs>
          <w:tab w:pos="797" w:val="left" w:leader="none"/>
        </w:tabs>
        <w:spacing w:line="223" w:lineRule="auto" w:before="33" w:after="0"/>
        <w:ind w:left="797" w:right="680" w:hanging="205"/>
        <w:jc w:val="both"/>
        <w:rPr>
          <w:sz w:val="24"/>
        </w:rPr>
      </w:pPr>
      <w:r>
        <w:rPr>
          <w:rFonts w:ascii="Microsoft JhengHei UI" w:hAnsi="Microsoft JhengHei UI" w:eastAsia="Microsoft JhengHei UI" w:hint="eastAsia"/>
          <w:b/>
          <w:spacing w:val="-2"/>
          <w:sz w:val="24"/>
        </w:rPr>
        <w:t>整理关联</w:t>
      </w:r>
      <w:r>
        <w:rPr>
          <w:spacing w:val="-26"/>
          <w:sz w:val="24"/>
        </w:rPr>
        <w:t>：附件一、四共同描述了单品的编号、分类、近期损耗率信息，而附件二、三</w:t>
      </w:r>
      <w:r>
        <w:rPr>
          <w:spacing w:val="-2"/>
          <w:sz w:val="24"/>
        </w:rPr>
        <w:t>共同描述了单品的销售、进购信息，通过</w:t>
      </w:r>
      <w:r>
        <w:rPr>
          <w:rFonts w:ascii="Times New Roman" w:hAnsi="Times New Roman" w:eastAsia="Times New Roman"/>
          <w:spacing w:val="-2"/>
          <w:sz w:val="24"/>
        </w:rPr>
        <w:t>Python</w:t>
      </w:r>
      <w:r>
        <w:rPr>
          <w:rFonts w:ascii="Times New Roman" w:hAnsi="Times New Roman" w:eastAsia="Times New Roman"/>
          <w:spacing w:val="-13"/>
          <w:sz w:val="24"/>
        </w:rPr>
        <w:t> </w:t>
      </w:r>
      <w:r>
        <w:rPr>
          <w:spacing w:val="-2"/>
          <w:sz w:val="24"/>
        </w:rPr>
        <w:t>编程以实现表格间</w:t>
      </w:r>
      <w:r>
        <w:rPr>
          <w:rFonts w:ascii="Microsoft JhengHei UI" w:hAnsi="Microsoft JhengHei UI" w:eastAsia="Microsoft JhengHei UI" w:hint="eastAsia"/>
          <w:b/>
          <w:spacing w:val="-2"/>
          <w:sz w:val="24"/>
        </w:rPr>
        <w:t>自然连接</w:t>
      </w:r>
      <w:r>
        <w:rPr>
          <w:rFonts w:ascii="Microsoft JhengHei UI" w:hAnsi="Microsoft JhengHei UI" w:eastAsia="Microsoft JhengHei UI" w:hint="eastAsia"/>
          <w:b/>
          <w:spacing w:val="27"/>
          <w:sz w:val="24"/>
        </w:rPr>
        <w:t>（</w:t>
      </w:r>
      <w:r>
        <w:rPr>
          <w:rFonts w:ascii="Times New Roman" w:hAnsi="Times New Roman" w:eastAsia="Times New Roman"/>
          <w:b/>
          <w:spacing w:val="28"/>
          <w:sz w:val="24"/>
        </w:rPr>
        <w:t>NJ</w:t>
      </w:r>
      <w:r>
        <w:rPr>
          <w:rFonts w:ascii="Microsoft JhengHei UI" w:hAnsi="Microsoft JhengHei UI" w:eastAsia="Microsoft JhengHei UI" w:hint="eastAsia"/>
          <w:b/>
          <w:spacing w:val="-94"/>
          <w:sz w:val="24"/>
        </w:rPr>
        <w:t>）</w:t>
      </w:r>
      <w:r>
        <w:rPr>
          <w:spacing w:val="-2"/>
          <w:sz w:val="24"/>
        </w:rPr>
        <w:t>。</w:t>
      </w:r>
    </w:p>
    <w:p>
      <w:pPr>
        <w:spacing w:after="0" w:line="223" w:lineRule="auto"/>
        <w:jc w:val="both"/>
        <w:rPr>
          <w:sz w:val="24"/>
        </w:rPr>
        <w:sectPr>
          <w:pgSz w:w="11910" w:h="16840"/>
          <w:pgMar w:header="0" w:footer="834" w:top="1260" w:bottom="1020" w:left="980" w:right="580"/>
        </w:sectPr>
      </w:pPr>
    </w:p>
    <w:p>
      <w:pPr>
        <w:pStyle w:val="ListParagraph"/>
        <w:numPr>
          <w:ilvl w:val="0"/>
          <w:numId w:val="3"/>
        </w:numPr>
        <w:tabs>
          <w:tab w:pos="797" w:val="left" w:leader="none"/>
        </w:tabs>
        <w:spacing w:line="223" w:lineRule="auto" w:before="35" w:after="0"/>
        <w:ind w:left="797" w:right="694" w:hanging="205"/>
        <w:jc w:val="left"/>
        <w:rPr>
          <w:sz w:val="24"/>
        </w:rPr>
      </w:pPr>
      <w:r>
        <w:rPr>
          <w:rFonts w:ascii="Microsoft JhengHei UI" w:hAnsi="Microsoft JhengHei UI" w:eastAsia="Microsoft JhengHei UI" w:hint="eastAsia"/>
          <w:b/>
          <w:spacing w:val="-4"/>
          <w:sz w:val="24"/>
        </w:rPr>
        <w:t>变量处理</w:t>
      </w:r>
      <w:r>
        <w:rPr>
          <w:spacing w:val="-4"/>
          <w:sz w:val="24"/>
        </w:rPr>
        <w:t>：将附件中的列“销售日期”与“销售时间”处理为时间序列</w:t>
      </w:r>
      <w:r>
        <w:rPr>
          <w:spacing w:val="-26"/>
          <w:sz w:val="24"/>
        </w:rPr>
        <w:t>、“销售类型”</w:t>
      </w:r>
      <w:r>
        <w:rPr>
          <w:sz w:val="24"/>
        </w:rPr>
        <w:t>与“是否打折销售”</w:t>
      </w:r>
      <w:r>
        <w:rPr>
          <w:rFonts w:ascii="Times New Roman" w:hAnsi="Times New Roman" w:eastAsia="Times New Roman"/>
          <w:b/>
          <w:sz w:val="24"/>
        </w:rPr>
        <w:t>one-hot </w:t>
      </w:r>
      <w:r>
        <w:rPr>
          <w:rFonts w:ascii="Microsoft JhengHei UI" w:hAnsi="Microsoft JhengHei UI" w:eastAsia="Microsoft JhengHei UI" w:hint="eastAsia"/>
          <w:b/>
          <w:sz w:val="24"/>
        </w:rPr>
        <w:t>编码</w:t>
      </w:r>
      <w:r>
        <w:rPr>
          <w:sz w:val="24"/>
        </w:rPr>
        <w:t>处理为分类变量。</w:t>
      </w:r>
    </w:p>
    <w:p>
      <w:pPr>
        <w:pStyle w:val="ListParagraph"/>
        <w:numPr>
          <w:ilvl w:val="0"/>
          <w:numId w:val="3"/>
        </w:numPr>
        <w:tabs>
          <w:tab w:pos="797" w:val="left" w:leader="none"/>
        </w:tabs>
        <w:spacing w:line="406" w:lineRule="exact" w:before="0" w:after="0"/>
        <w:ind w:left="797" w:right="0" w:hanging="204"/>
        <w:jc w:val="left"/>
        <w:rPr>
          <w:sz w:val="24"/>
        </w:rPr>
      </w:pPr>
      <w:r>
        <w:rPr>
          <w:rFonts w:ascii="Microsoft JhengHei UI" w:hAnsi="Microsoft JhengHei UI" w:eastAsia="Microsoft JhengHei UI" w:hint="eastAsia"/>
          <w:b/>
          <w:spacing w:val="-2"/>
          <w:sz w:val="24"/>
        </w:rPr>
        <w:t>数据聚合</w:t>
      </w:r>
      <w:r>
        <w:rPr>
          <w:spacing w:val="-3"/>
          <w:sz w:val="24"/>
        </w:rPr>
        <w:t>：由于蔬菜单品的销售信息琐碎，故将其以单品和品类两种形式按日、周、</w:t>
      </w:r>
    </w:p>
    <w:p>
      <w:pPr>
        <w:spacing w:before="35"/>
        <w:ind w:left="797" w:right="0" w:firstLine="0"/>
        <w:jc w:val="left"/>
        <w:rPr>
          <w:rFonts w:ascii="PMingLiU" w:eastAsia="PMingLiU" w:hint="eastAsia"/>
          <w:sz w:val="24"/>
        </w:rPr>
      </w:pPr>
      <w:r>
        <w:rPr>
          <w:rFonts w:ascii="PMingLiU" w:eastAsia="PMingLiU" w:hint="eastAsia"/>
          <w:spacing w:val="-1"/>
          <w:sz w:val="24"/>
        </w:rPr>
        <w:t>月、年进行数据聚合，以品类的日聚合为例介绍聚合规则如下：</w:t>
      </w:r>
    </w:p>
    <w:p>
      <w:pPr>
        <w:pStyle w:val="ListParagraph"/>
        <w:numPr>
          <w:ilvl w:val="0"/>
          <w:numId w:val="4"/>
        </w:numPr>
        <w:tabs>
          <w:tab w:pos="1616" w:val="left" w:leader="none"/>
        </w:tabs>
        <w:spacing w:line="240" w:lineRule="auto" w:before="62" w:after="0"/>
        <w:ind w:left="1616" w:right="0" w:hanging="339"/>
        <w:jc w:val="left"/>
        <w:rPr>
          <w:sz w:val="24"/>
        </w:rPr>
      </w:pPr>
      <w:r>
        <w:rPr/>
        <mc:AlternateContent>
          <mc:Choice Requires="wps">
            <w:drawing>
              <wp:anchor distT="0" distB="0" distL="0" distR="0" allowOverlap="1" layoutInCell="1" locked="0" behindDoc="1" simplePos="0" relativeHeight="483590144">
                <wp:simplePos x="0" y="0"/>
                <wp:positionH relativeFrom="page">
                  <wp:posOffset>3845928</wp:posOffset>
                </wp:positionH>
                <wp:positionV relativeFrom="paragraph">
                  <wp:posOffset>184876</wp:posOffset>
                </wp:positionV>
                <wp:extent cx="220345" cy="47434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20345"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wps:txbx>
                      <wps:bodyPr wrap="square" lIns="0" tIns="0" rIns="0" bIns="0" rtlCol="0">
                        <a:noAutofit/>
                      </wps:bodyPr>
                    </wps:wsp>
                  </a:graphicData>
                </a:graphic>
              </wp:anchor>
            </w:drawing>
          </mc:Choice>
          <mc:Fallback>
            <w:pict>
              <v:shape style="position:absolute;margin-left:302.82901pt;margin-top:14.55724pt;width:17.350pt;height:37.35pt;mso-position-horizontal-relative:page;mso-position-vertical-relative:paragraph;z-index:-19726336" type="#_x0000_t202" id="docshape2"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v:textbox>
                <w10:wrap type="none"/>
              </v:shape>
            </w:pict>
          </mc:Fallback>
        </mc:AlternateContent>
      </w:r>
      <w:r>
        <w:rPr>
          <w:spacing w:val="-2"/>
          <w:sz w:val="24"/>
        </w:rPr>
        <w:t>对于日销售量：</w:t>
      </w:r>
    </w:p>
    <w:p>
      <w:pPr>
        <w:tabs>
          <w:tab w:pos="5463" w:val="left" w:leader="none"/>
          <w:tab w:pos="9228" w:val="left" w:leader="none"/>
        </w:tabs>
        <w:spacing w:before="77"/>
        <w:ind w:left="4503" w:right="0" w:firstLine="0"/>
        <w:jc w:val="left"/>
        <w:rPr>
          <w:rFonts w:ascii="Times New Roman"/>
          <w:sz w:val="24"/>
        </w:rPr>
      </w:pPr>
      <w:r>
        <w:rPr>
          <w:rFonts w:ascii="Georgia"/>
          <w:i/>
          <w:w w:val="115"/>
          <w:sz w:val="24"/>
        </w:rPr>
        <w:t>Q</w:t>
      </w:r>
      <w:r>
        <w:rPr>
          <w:rFonts w:ascii="Georgia"/>
          <w:i/>
          <w:w w:val="115"/>
          <w:sz w:val="24"/>
          <w:vertAlign w:val="subscript"/>
        </w:rPr>
        <w:t>i</w:t>
      </w:r>
      <w:r>
        <w:rPr>
          <w:rFonts w:ascii="Georgia"/>
          <w:i/>
          <w:spacing w:val="-2"/>
          <w:w w:val="115"/>
          <w:sz w:val="24"/>
          <w:vertAlign w:val="baseline"/>
        </w:rPr>
        <w:t> </w:t>
      </w:r>
      <w:r>
        <w:rPr>
          <w:rFonts w:ascii="Georgia"/>
          <w:spacing w:val="-10"/>
          <w:w w:val="115"/>
          <w:sz w:val="24"/>
          <w:vertAlign w:val="baseline"/>
        </w:rPr>
        <w:t>=</w:t>
      </w:r>
      <w:r>
        <w:rPr>
          <w:rFonts w:ascii="Georgia"/>
          <w:sz w:val="24"/>
          <w:vertAlign w:val="baseline"/>
        </w:rPr>
        <w:tab/>
      </w:r>
      <w:r>
        <w:rPr>
          <w:rFonts w:ascii="Georgia"/>
          <w:i/>
          <w:spacing w:val="-5"/>
          <w:w w:val="115"/>
          <w:sz w:val="24"/>
          <w:vertAlign w:val="baseline"/>
        </w:rPr>
        <w:t>Q</w:t>
      </w:r>
      <w:r>
        <w:rPr>
          <w:rFonts w:ascii="Georgia"/>
          <w:i/>
          <w:spacing w:val="-5"/>
          <w:w w:val="115"/>
          <w:sz w:val="24"/>
          <w:vertAlign w:val="subscript"/>
        </w:rPr>
        <w:t>ij</w:t>
      </w:r>
      <w:r>
        <w:rPr>
          <w:rFonts w:ascii="Georgia"/>
          <w:i/>
          <w:sz w:val="24"/>
          <w:vertAlign w:val="baseline"/>
        </w:rPr>
        <w:tab/>
      </w:r>
      <w:r>
        <w:rPr>
          <w:rFonts w:ascii="Times New Roman"/>
          <w:spacing w:val="-5"/>
          <w:w w:val="115"/>
          <w:sz w:val="24"/>
          <w:vertAlign w:val="baseline"/>
        </w:rPr>
        <w:t>(1)</w:t>
      </w:r>
    </w:p>
    <w:p>
      <w:pPr>
        <w:spacing w:before="75"/>
        <w:ind w:left="144" w:right="0" w:firstLine="0"/>
        <w:jc w:val="center"/>
        <w:rPr>
          <w:rFonts w:ascii="Georgia"/>
          <w:i/>
          <w:sz w:val="17"/>
        </w:rPr>
      </w:pPr>
      <w:r>
        <w:rPr>
          <w:rFonts w:ascii="Georgia"/>
          <w:i/>
          <w:w w:val="145"/>
          <w:sz w:val="17"/>
        </w:rPr>
        <w:t>j</w:t>
      </w:r>
    </w:p>
    <w:p>
      <w:pPr>
        <w:spacing w:line="283" w:lineRule="auto" w:before="98"/>
        <w:ind w:left="797" w:right="835" w:firstLine="0"/>
        <w:jc w:val="left"/>
        <w:rPr>
          <w:rFonts w:ascii="PMingLiU" w:eastAsia="PMingLiU" w:hint="eastAsia"/>
          <w:sz w:val="24"/>
        </w:rPr>
      </w:pPr>
      <w:r>
        <w:rPr>
          <w:rFonts w:ascii="PMingLiU" w:eastAsia="PMingLiU" w:hint="eastAsia"/>
          <w:sz w:val="24"/>
        </w:rPr>
        <w:t>其中 </w:t>
      </w:r>
      <w:r>
        <w:rPr>
          <w:rFonts w:ascii="Georgia" w:eastAsia="Georgia"/>
          <w:i/>
          <w:sz w:val="24"/>
        </w:rPr>
        <w:t>O</w:t>
      </w:r>
      <w:r>
        <w:rPr>
          <w:rFonts w:ascii="Georgia" w:eastAsia="Georgia"/>
          <w:i/>
          <w:sz w:val="24"/>
          <w:vertAlign w:val="subscript"/>
        </w:rPr>
        <w:t>k</w:t>
      </w:r>
      <w:r>
        <w:rPr>
          <w:rFonts w:ascii="Georgia" w:eastAsia="Georgia"/>
          <w:i/>
          <w:sz w:val="24"/>
          <w:vertAlign w:val="baseline"/>
        </w:rPr>
        <w:t> </w:t>
      </w:r>
      <w:r>
        <w:rPr>
          <w:rFonts w:ascii="PMingLiU" w:eastAsia="PMingLiU" w:hint="eastAsia"/>
          <w:sz w:val="24"/>
          <w:vertAlign w:val="baseline"/>
        </w:rPr>
        <w:t>表示每个订单的单品编号</w:t>
      </w:r>
      <w:r>
        <w:rPr>
          <w:rFonts w:ascii="Times New Roman" w:eastAsia="Times New Roman"/>
          <w:sz w:val="24"/>
          <w:vertAlign w:val="baseline"/>
        </w:rPr>
        <w:t>,</w:t>
      </w:r>
      <w:r>
        <w:rPr>
          <w:rFonts w:ascii="Georgia" w:eastAsia="Georgia"/>
          <w:i/>
          <w:sz w:val="24"/>
          <w:vertAlign w:val="baseline"/>
        </w:rPr>
        <w:t>A</w:t>
      </w:r>
      <w:r>
        <w:rPr>
          <w:rFonts w:ascii="Georgia" w:eastAsia="Georgia"/>
          <w:i/>
          <w:sz w:val="24"/>
          <w:vertAlign w:val="subscript"/>
        </w:rPr>
        <w:t>i</w:t>
      </w:r>
      <w:r>
        <w:rPr>
          <w:rFonts w:ascii="Georgia" w:eastAsia="Georgia"/>
          <w:i/>
          <w:sz w:val="24"/>
          <w:vertAlign w:val="baseline"/>
        </w:rPr>
        <w:t> </w:t>
      </w:r>
      <w:r>
        <w:rPr>
          <w:rFonts w:ascii="PMingLiU" w:eastAsia="PMingLiU" w:hint="eastAsia"/>
          <w:spacing w:val="14"/>
          <w:sz w:val="24"/>
          <w:vertAlign w:val="baseline"/>
        </w:rPr>
        <w:t>表示品类</w:t>
      </w:r>
      <w:r>
        <w:rPr>
          <w:rFonts w:ascii="Times New Roman" w:eastAsia="Times New Roman"/>
          <w:sz w:val="24"/>
          <w:vertAlign w:val="baseline"/>
        </w:rPr>
        <w:t>i </w:t>
      </w:r>
      <w:r>
        <w:rPr>
          <w:rFonts w:ascii="PMingLiU" w:eastAsia="PMingLiU" w:hint="eastAsia"/>
          <w:sz w:val="24"/>
          <w:vertAlign w:val="baseline"/>
        </w:rPr>
        <w:t>中的单品集合，</w:t>
      </w:r>
      <w:r>
        <w:rPr>
          <w:rFonts w:ascii="Georgia" w:eastAsia="Georgia"/>
          <w:i/>
          <w:sz w:val="24"/>
          <w:vertAlign w:val="baseline"/>
        </w:rPr>
        <w:t>Q</w:t>
      </w:r>
      <w:r>
        <w:rPr>
          <w:rFonts w:ascii="Georgia" w:eastAsia="Georgia"/>
          <w:i/>
          <w:sz w:val="24"/>
          <w:vertAlign w:val="subscript"/>
        </w:rPr>
        <w:t>ij</w:t>
      </w:r>
      <w:r>
        <w:rPr>
          <w:rFonts w:ascii="Georgia" w:eastAsia="Georgia"/>
          <w:i/>
          <w:sz w:val="24"/>
          <w:vertAlign w:val="baseline"/>
        </w:rPr>
        <w:t> </w:t>
      </w:r>
      <w:r>
        <w:rPr>
          <w:rFonts w:ascii="PMingLiU" w:eastAsia="PMingLiU" w:hint="eastAsia"/>
          <w:spacing w:val="14"/>
          <w:sz w:val="24"/>
          <w:vertAlign w:val="baseline"/>
        </w:rPr>
        <w:t>表示品类</w:t>
      </w:r>
      <w:r>
        <w:rPr>
          <w:rFonts w:ascii="Times New Roman" w:eastAsia="Times New Roman"/>
          <w:sz w:val="24"/>
          <w:vertAlign w:val="baseline"/>
        </w:rPr>
        <w:t>i </w:t>
      </w:r>
      <w:r>
        <w:rPr>
          <w:rFonts w:ascii="PMingLiU" w:eastAsia="PMingLiU" w:hint="eastAsia"/>
          <w:sz w:val="24"/>
          <w:vertAlign w:val="baseline"/>
        </w:rPr>
        <w:t>中的</w:t>
      </w:r>
      <w:r>
        <w:rPr>
          <w:rFonts w:ascii="PMingLiU" w:eastAsia="PMingLiU" w:hint="eastAsia"/>
          <w:spacing w:val="-3"/>
          <w:w w:val="105"/>
          <w:sz w:val="24"/>
          <w:vertAlign w:val="baseline"/>
        </w:rPr>
        <w:t>单品 </w:t>
      </w:r>
      <w:r>
        <w:rPr>
          <w:rFonts w:ascii="Times New Roman" w:eastAsia="Times New Roman"/>
          <w:w w:val="105"/>
          <w:sz w:val="24"/>
          <w:vertAlign w:val="baseline"/>
        </w:rPr>
        <w:t>j</w:t>
      </w:r>
      <w:r>
        <w:rPr>
          <w:rFonts w:ascii="Times New Roman" w:eastAsia="Times New Roman"/>
          <w:spacing w:val="-4"/>
          <w:w w:val="105"/>
          <w:sz w:val="24"/>
          <w:vertAlign w:val="baseline"/>
        </w:rPr>
        <w:t> </w:t>
      </w:r>
      <w:r>
        <w:rPr>
          <w:rFonts w:ascii="PMingLiU" w:eastAsia="PMingLiU" w:hint="eastAsia"/>
          <w:w w:val="105"/>
          <w:sz w:val="24"/>
          <w:vertAlign w:val="baseline"/>
        </w:rPr>
        <w:t>的销量，</w:t>
      </w:r>
      <w:r>
        <w:rPr>
          <w:rFonts w:ascii="Georgia" w:eastAsia="Georgia"/>
          <w:i/>
          <w:w w:val="105"/>
          <w:sz w:val="24"/>
          <w:vertAlign w:val="baseline"/>
        </w:rPr>
        <w:t>Q</w:t>
      </w:r>
      <w:r>
        <w:rPr>
          <w:rFonts w:ascii="Georgia" w:eastAsia="Georgia"/>
          <w:i/>
          <w:w w:val="105"/>
          <w:sz w:val="24"/>
          <w:vertAlign w:val="subscript"/>
        </w:rPr>
        <w:t>i</w:t>
      </w:r>
      <w:r>
        <w:rPr>
          <w:rFonts w:ascii="Georgia" w:eastAsia="Georgia"/>
          <w:i/>
          <w:w w:val="105"/>
          <w:sz w:val="24"/>
          <w:vertAlign w:val="baseline"/>
        </w:rPr>
        <w:t> </w:t>
      </w:r>
      <w:r>
        <w:rPr>
          <w:rFonts w:ascii="PMingLiU" w:eastAsia="PMingLiU" w:hint="eastAsia"/>
          <w:spacing w:val="-2"/>
          <w:w w:val="105"/>
          <w:sz w:val="24"/>
          <w:vertAlign w:val="baseline"/>
        </w:rPr>
        <w:t>表示品类 </w:t>
      </w:r>
      <w:r>
        <w:rPr>
          <w:rFonts w:ascii="Times New Roman" w:eastAsia="Times New Roman"/>
          <w:w w:val="105"/>
          <w:sz w:val="24"/>
          <w:vertAlign w:val="baseline"/>
        </w:rPr>
        <w:t>i</w:t>
      </w:r>
      <w:r>
        <w:rPr>
          <w:rFonts w:ascii="Times New Roman" w:eastAsia="Times New Roman"/>
          <w:spacing w:val="-4"/>
          <w:w w:val="105"/>
          <w:sz w:val="24"/>
          <w:vertAlign w:val="baseline"/>
        </w:rPr>
        <w:t> </w:t>
      </w:r>
      <w:r>
        <w:rPr>
          <w:rFonts w:ascii="PMingLiU" w:eastAsia="PMingLiU" w:hint="eastAsia"/>
          <w:w w:val="105"/>
          <w:sz w:val="24"/>
          <w:vertAlign w:val="baseline"/>
        </w:rPr>
        <w:t>的总销量</w:t>
      </w:r>
    </w:p>
    <w:p>
      <w:pPr>
        <w:pStyle w:val="ListParagraph"/>
        <w:numPr>
          <w:ilvl w:val="0"/>
          <w:numId w:val="4"/>
        </w:numPr>
        <w:tabs>
          <w:tab w:pos="1630" w:val="left" w:leader="none"/>
        </w:tabs>
        <w:spacing w:line="240" w:lineRule="auto" w:before="3" w:after="0"/>
        <w:ind w:left="1630" w:right="0" w:hanging="353"/>
        <w:jc w:val="left"/>
        <w:rPr>
          <w:sz w:val="24"/>
        </w:rPr>
      </w:pPr>
      <w:r>
        <w:rPr>
          <w:spacing w:val="-1"/>
          <w:sz w:val="24"/>
        </w:rPr>
        <w:t>对于日销售单价、进价、加成率：</w:t>
      </w:r>
    </w:p>
    <w:p>
      <w:pPr>
        <w:spacing w:after="0" w:line="240" w:lineRule="auto"/>
        <w:jc w:val="left"/>
        <w:rPr>
          <w:sz w:val="24"/>
        </w:rPr>
        <w:sectPr>
          <w:pgSz w:w="11910" w:h="16840"/>
          <w:pgMar w:header="0" w:footer="834" w:top="1320" w:bottom="1020" w:left="980" w:right="580"/>
        </w:sectPr>
      </w:pPr>
    </w:p>
    <w:p>
      <w:pPr>
        <w:tabs>
          <w:tab w:pos="5086" w:val="left" w:leader="none"/>
          <w:tab w:pos="5315" w:val="left" w:leader="none"/>
        </w:tabs>
        <w:spacing w:line="136" w:lineRule="auto" w:before="134"/>
        <w:ind w:left="4421" w:right="0" w:hanging="196"/>
        <w:jc w:val="left"/>
        <w:rPr>
          <w:rFonts w:ascii="Georgia" w:hAnsi="Georgia"/>
          <w:i/>
          <w:sz w:val="17"/>
        </w:rPr>
      </w:pPr>
      <w:r>
        <w:rPr/>
        <mc:AlternateContent>
          <mc:Choice Requires="wps">
            <w:drawing>
              <wp:anchor distT="0" distB="0" distL="0" distR="0" allowOverlap="1" layoutInCell="1" locked="0" behindDoc="1" simplePos="0" relativeHeight="483589632">
                <wp:simplePos x="0" y="0"/>
                <wp:positionH relativeFrom="page">
                  <wp:posOffset>3691191</wp:posOffset>
                </wp:positionH>
                <wp:positionV relativeFrom="paragraph">
                  <wp:posOffset>306138</wp:posOffset>
                </wp:positionV>
                <wp:extent cx="775970"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775970" cy="1270"/>
                        </a:xfrm>
                        <a:custGeom>
                          <a:avLst/>
                          <a:gdLst/>
                          <a:ahLst/>
                          <a:cxnLst/>
                          <a:rect l="l" t="t" r="r" b="b"/>
                          <a:pathLst>
                            <a:path w="775970" h="0">
                              <a:moveTo>
                                <a:pt x="0" y="0"/>
                              </a:moveTo>
                              <a:lnTo>
                                <a:pt x="775957"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726848" from="290.644989pt,24.105385pt" to="351.743989pt,24.105385pt" stroked="true" strokeweight=".4802pt" strokecolor="#000000">
                <v:stroke dashstyle="solid"/>
                <w10:wrap type="none"/>
              </v:line>
            </w:pict>
          </mc:Fallback>
        </mc:AlternateContent>
      </w:r>
      <w:r>
        <w:rPr/>
        <mc:AlternateContent>
          <mc:Choice Requires="wps">
            <w:drawing>
              <wp:anchor distT="0" distB="0" distL="0" distR="0" allowOverlap="1" layoutInCell="1" locked="0" behindDoc="1" simplePos="0" relativeHeight="483590656">
                <wp:simplePos x="0" y="0"/>
                <wp:positionH relativeFrom="page">
                  <wp:posOffset>3691191</wp:posOffset>
                </wp:positionH>
                <wp:positionV relativeFrom="paragraph">
                  <wp:posOffset>-9440</wp:posOffset>
                </wp:positionV>
                <wp:extent cx="161290" cy="47434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12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wps:txbx>
                      <wps:bodyPr wrap="square" lIns="0" tIns="0" rIns="0" bIns="0" rtlCol="0">
                        <a:noAutofit/>
                      </wps:bodyPr>
                    </wps:wsp>
                  </a:graphicData>
                </a:graphic>
              </wp:anchor>
            </w:drawing>
          </mc:Choice>
          <mc:Fallback>
            <w:pict>
              <v:shape style="position:absolute;margin-left:290.644989pt;margin-top:-.743366pt;width:12.7pt;height:37.35pt;mso-position-horizontal-relative:page;mso-position-vertical-relative:paragraph;z-index:-19725824" type="#_x0000_t202" id="docshape3"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v:textbox>
                <w10:wrap type="none"/>
              </v:shape>
            </w:pict>
          </mc:Fallback>
        </mc:AlternateContent>
      </w:r>
      <w:r>
        <w:rPr>
          <w:rFonts w:ascii="Georgia" w:hAnsi="Georgia"/>
          <w:i/>
          <w:w w:val="120"/>
          <w:position w:val="-19"/>
          <w:sz w:val="24"/>
        </w:rPr>
        <w:t>X</w:t>
      </w:r>
      <w:r>
        <w:rPr>
          <w:rFonts w:ascii="Georgia" w:hAnsi="Georgia"/>
          <w:i/>
          <w:spacing w:val="40"/>
          <w:w w:val="120"/>
          <w:position w:val="-19"/>
          <w:sz w:val="24"/>
        </w:rPr>
        <w:t> </w:t>
      </w:r>
      <w:r>
        <w:rPr>
          <w:rFonts w:ascii="Georgia" w:hAnsi="Georgia"/>
          <w:w w:val="120"/>
          <w:position w:val="-19"/>
          <w:sz w:val="24"/>
        </w:rPr>
        <w:t>=</w:t>
      </w:r>
      <w:r>
        <w:rPr>
          <w:rFonts w:ascii="Georgia" w:hAnsi="Georgia"/>
          <w:position w:val="-19"/>
          <w:sz w:val="24"/>
        </w:rPr>
        <w:tab/>
      </w:r>
      <w:r>
        <w:rPr>
          <w:rFonts w:ascii="Georgia" w:hAnsi="Georgia"/>
          <w:i/>
          <w:w w:val="120"/>
          <w:position w:val="-6"/>
          <w:sz w:val="17"/>
        </w:rPr>
        <w:t>j</w:t>
      </w:r>
      <w:r>
        <w:rPr>
          <w:rFonts w:ascii="Georgia" w:hAnsi="Georgia"/>
          <w:i/>
          <w:spacing w:val="-11"/>
          <w:w w:val="120"/>
          <w:position w:val="-6"/>
          <w:sz w:val="17"/>
        </w:rPr>
        <w:t> </w:t>
      </w:r>
      <w:r>
        <w:rPr>
          <w:rFonts w:ascii="Georgia" w:hAnsi="Georgia"/>
          <w:i/>
          <w:w w:val="120"/>
          <w:sz w:val="24"/>
        </w:rPr>
        <w:t>Q</w:t>
      </w:r>
      <w:r>
        <w:rPr>
          <w:rFonts w:ascii="Georgia" w:hAnsi="Georgia"/>
          <w:i/>
          <w:w w:val="120"/>
          <w:sz w:val="24"/>
          <w:vertAlign w:val="subscript"/>
        </w:rPr>
        <w:t>ij</w:t>
      </w:r>
      <w:r>
        <w:rPr>
          <w:rFonts w:ascii="Georgia" w:hAnsi="Georgia"/>
          <w:i/>
          <w:spacing w:val="-18"/>
          <w:w w:val="120"/>
          <w:sz w:val="24"/>
          <w:vertAlign w:val="baseline"/>
        </w:rPr>
        <w:t> </w:t>
      </w:r>
      <w:r>
        <w:rPr>
          <w:rFonts w:ascii="DejaVu Sans Condensed" w:hAnsi="DejaVu Sans Condensed"/>
          <w:i/>
          <w:w w:val="120"/>
          <w:sz w:val="24"/>
          <w:vertAlign w:val="baseline"/>
        </w:rPr>
        <w:t>×</w:t>
      </w:r>
      <w:r>
        <w:rPr>
          <w:rFonts w:ascii="DejaVu Sans Condensed" w:hAnsi="DejaVu Sans Condensed"/>
          <w:i/>
          <w:spacing w:val="-29"/>
          <w:w w:val="120"/>
          <w:sz w:val="24"/>
          <w:vertAlign w:val="baseline"/>
        </w:rPr>
        <w:t> </w:t>
      </w:r>
      <w:r>
        <w:rPr>
          <w:rFonts w:ascii="Georgia" w:hAnsi="Georgia"/>
          <w:i/>
          <w:w w:val="120"/>
          <w:sz w:val="24"/>
          <w:vertAlign w:val="baseline"/>
        </w:rPr>
        <w:t>x</w:t>
      </w:r>
      <w:r>
        <w:rPr>
          <w:rFonts w:ascii="Georgia" w:hAnsi="Georgia"/>
          <w:i/>
          <w:w w:val="120"/>
          <w:sz w:val="24"/>
          <w:vertAlign w:val="subscript"/>
        </w:rPr>
        <w:t>i</w:t>
      </w:r>
      <w:r>
        <w:rPr>
          <w:rFonts w:ascii="Georgia" w:hAnsi="Georgia"/>
          <w:i/>
          <w:w w:val="120"/>
          <w:sz w:val="24"/>
          <w:vertAlign w:val="baseline"/>
        </w:rPr>
        <w:t> </w:t>
      </w:r>
      <w:r>
        <w:rPr>
          <w:rFonts w:ascii="Georgia" w:hAnsi="Georgia"/>
          <w:i/>
          <w:spacing w:val="-10"/>
          <w:w w:val="120"/>
          <w:sz w:val="17"/>
          <w:vertAlign w:val="baseline"/>
        </w:rPr>
        <w:t>i</w:t>
      </w:r>
      <w:r>
        <w:rPr>
          <w:rFonts w:ascii="Georgia" w:hAnsi="Georgia"/>
          <w:i/>
          <w:sz w:val="17"/>
          <w:vertAlign w:val="baseline"/>
        </w:rPr>
        <w:tab/>
        <w:tab/>
      </w:r>
      <w:r>
        <w:rPr>
          <w:rFonts w:ascii="Georgia" w:hAnsi="Georgia"/>
          <w:i/>
          <w:spacing w:val="-6"/>
          <w:w w:val="120"/>
          <w:position w:val="-12"/>
          <w:sz w:val="24"/>
          <w:vertAlign w:val="baseline"/>
        </w:rPr>
        <w:t>Q</w:t>
      </w:r>
      <w:r>
        <w:rPr>
          <w:rFonts w:ascii="Georgia" w:hAnsi="Georgia"/>
          <w:i/>
          <w:spacing w:val="-6"/>
          <w:w w:val="120"/>
          <w:position w:val="-15"/>
          <w:sz w:val="17"/>
          <w:vertAlign w:val="baseline"/>
        </w:rPr>
        <w:t>i</w:t>
      </w:r>
    </w:p>
    <w:p>
      <w:pPr>
        <w:spacing w:line="240" w:lineRule="auto" w:before="0"/>
        <w:rPr>
          <w:rFonts w:ascii="Georgia"/>
          <w:i/>
          <w:sz w:val="28"/>
        </w:rPr>
      </w:pPr>
      <w:r>
        <w:rPr/>
        <w:br w:type="column"/>
      </w:r>
      <w:r>
        <w:rPr>
          <w:rFonts w:ascii="Georgia"/>
          <w:i/>
          <w:sz w:val="28"/>
        </w:rPr>
      </w:r>
    </w:p>
    <w:p>
      <w:pPr>
        <w:spacing w:before="0"/>
        <w:ind w:left="0" w:right="835" w:firstLine="0"/>
        <w:jc w:val="right"/>
        <w:rPr>
          <w:rFonts w:ascii="Times New Roman"/>
          <w:sz w:val="24"/>
        </w:rPr>
      </w:pPr>
      <w:r>
        <w:rPr>
          <w:rFonts w:ascii="Times New Roman"/>
          <w:spacing w:val="-5"/>
          <w:sz w:val="24"/>
        </w:rPr>
        <w:t>(2)</w:t>
      </w:r>
    </w:p>
    <w:p>
      <w:pPr>
        <w:spacing w:after="0"/>
        <w:jc w:val="right"/>
        <w:rPr>
          <w:rFonts w:ascii="Times New Roman"/>
          <w:sz w:val="24"/>
        </w:rPr>
        <w:sectPr>
          <w:type w:val="continuous"/>
          <w:pgSz w:w="11910" w:h="16840"/>
          <w:pgMar w:header="0" w:footer="834" w:top="1260" w:bottom="1020" w:left="980" w:right="580"/>
          <w:cols w:num="2" w:equalWidth="0">
            <w:col w:w="6045" w:space="40"/>
            <w:col w:w="4265"/>
          </w:cols>
        </w:sectPr>
      </w:pPr>
    </w:p>
    <w:p>
      <w:pPr>
        <w:spacing w:before="164"/>
        <w:ind w:left="797" w:right="0" w:firstLine="0"/>
        <w:jc w:val="left"/>
        <w:rPr>
          <w:rFonts w:ascii="PMingLiU" w:eastAsia="PMingLiU" w:hint="eastAsia"/>
          <w:sz w:val="24"/>
        </w:rPr>
      </w:pPr>
      <w:r>
        <w:rPr>
          <w:rFonts w:ascii="PMingLiU" w:eastAsia="PMingLiU" w:hint="eastAsia"/>
          <w:spacing w:val="-1"/>
          <w:sz w:val="24"/>
        </w:rPr>
        <w:t>其含义可以理解为以销量为权重进行加权求均值，其中加成率的计算公式如下：</w:t>
      </w:r>
    </w:p>
    <w:p>
      <w:pPr>
        <w:spacing w:line="160" w:lineRule="auto" w:before="119"/>
        <w:ind w:left="3983" w:right="0" w:firstLine="0"/>
        <w:jc w:val="left"/>
        <w:rPr>
          <w:rFonts w:ascii="PMingLiU" w:hAnsi="PMingLiU" w:eastAsia="PMingLiU" w:hint="eastAsia"/>
          <w:sz w:val="24"/>
        </w:rPr>
      </w:pPr>
      <w:r>
        <w:rPr>
          <w:rFonts w:ascii="PMingLiU" w:hAnsi="PMingLiU" w:eastAsia="PMingLiU" w:hint="eastAsia"/>
          <w:spacing w:val="3"/>
          <w:position w:val="-15"/>
          <w:sz w:val="24"/>
        </w:rPr>
        <w:t>加成率 </w:t>
      </w:r>
      <w:r>
        <w:rPr>
          <w:rFonts w:ascii="Georgia" w:hAnsi="Georgia" w:eastAsia="Georgia"/>
          <w:spacing w:val="21"/>
          <w:position w:val="-15"/>
          <w:sz w:val="24"/>
        </w:rPr>
        <w:t>= </w:t>
      </w:r>
      <w:r>
        <w:rPr>
          <w:rFonts w:ascii="PMingLiU" w:hAnsi="PMingLiU" w:eastAsia="PMingLiU" w:hint="eastAsia"/>
          <w:spacing w:val="-1"/>
          <w:sz w:val="24"/>
          <w:u w:val="single"/>
        </w:rPr>
        <w:t>定价 </w:t>
      </w:r>
      <w:r>
        <w:rPr>
          <w:rFonts w:ascii="DejaVu Sans Condensed" w:hAnsi="DejaVu Sans Condensed" w:eastAsia="DejaVu Sans Condensed"/>
          <w:i/>
          <w:spacing w:val="-5"/>
          <w:sz w:val="24"/>
          <w:u w:val="single"/>
        </w:rPr>
        <w:t>− </w:t>
      </w:r>
      <w:r>
        <w:rPr>
          <w:rFonts w:ascii="PMingLiU" w:hAnsi="PMingLiU" w:eastAsia="PMingLiU" w:hint="eastAsia"/>
          <w:spacing w:val="-5"/>
          <w:sz w:val="24"/>
          <w:u w:val="single"/>
        </w:rPr>
        <w:t>成本</w:t>
      </w:r>
    </w:p>
    <w:p>
      <w:pPr>
        <w:spacing w:line="251" w:lineRule="exact" w:before="0"/>
        <w:ind w:left="5416" w:right="3275" w:firstLine="0"/>
        <w:jc w:val="center"/>
        <w:rPr>
          <w:rFonts w:ascii="PMingLiU" w:eastAsia="PMingLiU" w:hint="eastAsia"/>
          <w:sz w:val="24"/>
        </w:rPr>
      </w:pPr>
      <w:r>
        <w:rPr>
          <w:rFonts w:ascii="PMingLiU" w:eastAsia="PMingLiU" w:hint="eastAsia"/>
          <w:spacing w:val="-5"/>
          <w:sz w:val="24"/>
        </w:rPr>
        <w:t>成本</w:t>
      </w:r>
    </w:p>
    <w:p>
      <w:pPr>
        <w:spacing w:line="240" w:lineRule="auto" w:before="0"/>
        <w:rPr>
          <w:rFonts w:ascii="PMingLiU"/>
          <w:sz w:val="26"/>
        </w:rPr>
      </w:pPr>
      <w:r>
        <w:rPr/>
        <w:br w:type="column"/>
      </w:r>
      <w:r>
        <w:rPr>
          <w:rFonts w:ascii="PMingLiU"/>
          <w:sz w:val="26"/>
        </w:rPr>
      </w:r>
    </w:p>
    <w:p>
      <w:pPr>
        <w:pStyle w:val="BodyText"/>
        <w:spacing w:before="1"/>
        <w:rPr>
          <w:rFonts w:ascii="PMingLiU"/>
          <w:sz w:val="29"/>
        </w:rPr>
      </w:pPr>
    </w:p>
    <w:p>
      <w:pPr>
        <w:spacing w:before="0"/>
        <w:ind w:left="-13" w:right="0" w:firstLine="0"/>
        <w:jc w:val="left"/>
        <w:rPr>
          <w:rFonts w:ascii="Times New Roman"/>
          <w:sz w:val="24"/>
        </w:rPr>
      </w:pPr>
      <w:r>
        <w:rPr>
          <w:rFonts w:ascii="Times New Roman"/>
          <w:spacing w:val="-5"/>
          <w:sz w:val="24"/>
        </w:rPr>
        <w:t>(3)</w:t>
      </w:r>
    </w:p>
    <w:p>
      <w:pPr>
        <w:spacing w:after="0"/>
        <w:jc w:val="left"/>
        <w:rPr>
          <w:rFonts w:ascii="Times New Roman"/>
          <w:sz w:val="24"/>
        </w:rPr>
        <w:sectPr>
          <w:type w:val="continuous"/>
          <w:pgSz w:w="11910" w:h="16840"/>
          <w:pgMar w:header="0" w:footer="834" w:top="1260" w:bottom="1020" w:left="980" w:right="580"/>
          <w:cols w:num="2" w:equalWidth="0">
            <w:col w:w="9201" w:space="40"/>
            <w:col w:w="1109"/>
          </w:cols>
        </w:sectPr>
      </w:pPr>
    </w:p>
    <w:p>
      <w:pPr>
        <w:pStyle w:val="Heading2"/>
        <w:spacing w:line="426" w:lineRule="exact"/>
      </w:pPr>
      <w:bookmarkStart w:name="5.2 数据分析" w:id="19"/>
      <w:bookmarkEnd w:id="19"/>
      <w:r>
        <w:rPr>
          <w:b w:val="0"/>
        </w:rPr>
      </w:r>
      <w:r>
        <w:rPr>
          <w:rFonts w:ascii="Times New Roman" w:eastAsia="Times New Roman"/>
        </w:rPr>
        <w:t>5</w:t>
      </w:r>
      <w:r>
        <w:rPr>
          <w:rFonts w:ascii="Times New Roman" w:eastAsia="Times New Roman"/>
          <w:spacing w:val="-14"/>
        </w:rPr>
        <w:t> . </w:t>
      </w:r>
      <w:r>
        <w:rPr>
          <w:rFonts w:ascii="Times New Roman" w:eastAsia="Times New Roman"/>
        </w:rPr>
        <w:t>2 </w:t>
      </w:r>
      <w:r>
        <w:rPr>
          <w:spacing w:val="-3"/>
        </w:rPr>
        <w:t>数据分析</w:t>
      </w:r>
    </w:p>
    <w:p>
      <w:pPr>
        <w:pStyle w:val="ListParagraph"/>
        <w:numPr>
          <w:ilvl w:val="0"/>
          <w:numId w:val="5"/>
        </w:numPr>
        <w:tabs>
          <w:tab w:pos="776" w:val="left" w:leader="none"/>
        </w:tabs>
        <w:spacing w:line="240" w:lineRule="auto" w:before="78" w:after="0"/>
        <w:ind w:left="776" w:right="0" w:hanging="339"/>
        <w:jc w:val="left"/>
        <w:rPr>
          <w:rFonts w:ascii="Microsoft JhengHei UI" w:eastAsia="Microsoft JhengHei UI" w:hint="eastAsia"/>
          <w:b/>
          <w:sz w:val="24"/>
        </w:rPr>
      </w:pPr>
      <w:r>
        <w:rPr>
          <w:rFonts w:ascii="Microsoft JhengHei UI" w:eastAsia="Microsoft JhengHei UI" w:hint="eastAsia"/>
          <w:b/>
          <w:spacing w:val="-2"/>
          <w:sz w:val="24"/>
        </w:rPr>
        <w:t>单品按时间供应分类</w:t>
      </w:r>
    </w:p>
    <w:p>
      <w:pPr>
        <w:spacing w:line="283" w:lineRule="auto" w:before="35"/>
        <w:ind w:left="437" w:right="835" w:firstLine="480"/>
        <w:jc w:val="left"/>
        <w:rPr>
          <w:rFonts w:ascii="PMingLiU" w:eastAsia="PMingLiU" w:hint="eastAsia"/>
          <w:sz w:val="24"/>
        </w:rPr>
      </w:pPr>
      <w:r>
        <w:rPr>
          <w:rFonts w:ascii="PMingLiU" w:eastAsia="PMingLiU" w:hint="eastAsia"/>
          <w:spacing w:val="-2"/>
          <w:sz w:val="24"/>
        </w:rPr>
        <w:t>对蔬菜的进货信息分析，发现蔬菜的供应季节、周期、时间存在明显差异，查阅相关资料后，本文将从供应时间的角度将蔬菜单品分为以下三类：</w:t>
      </w:r>
    </w:p>
    <w:p>
      <w:pPr>
        <w:pStyle w:val="ListParagraph"/>
        <w:numPr>
          <w:ilvl w:val="1"/>
          <w:numId w:val="5"/>
        </w:numPr>
        <w:tabs>
          <w:tab w:pos="797" w:val="left" w:leader="none"/>
        </w:tabs>
        <w:spacing w:line="412" w:lineRule="exact" w:before="10" w:after="0"/>
        <w:ind w:left="797" w:right="0" w:hanging="204"/>
        <w:jc w:val="left"/>
        <w:rPr>
          <w:sz w:val="24"/>
        </w:rPr>
      </w:pPr>
      <w:r>
        <w:rPr>
          <w:rFonts w:ascii="Microsoft JhengHei UI" w:hAnsi="Microsoft JhengHei UI" w:eastAsia="Microsoft JhengHei UI" w:hint="eastAsia"/>
          <w:b/>
          <w:sz w:val="24"/>
        </w:rPr>
        <w:t>常年性蔬菜</w:t>
      </w:r>
      <w:r>
        <w:rPr>
          <w:sz w:val="24"/>
        </w:rPr>
        <w:t>：这些产品可以在不同的地区或国家生产</w:t>
      </w:r>
      <w:r>
        <w:rPr>
          <w:rFonts w:ascii="Times New Roman" w:hAnsi="Times New Roman" w:eastAsia="Times New Roman"/>
          <w:spacing w:val="-1"/>
          <w:sz w:val="24"/>
        </w:rPr>
        <w:t>, </w:t>
      </w:r>
      <w:r>
        <w:rPr>
          <w:spacing w:val="-1"/>
          <w:sz w:val="24"/>
        </w:rPr>
        <w:t>几乎整年都可以获得。</w:t>
      </w:r>
    </w:p>
    <w:p>
      <w:pPr>
        <w:pStyle w:val="ListParagraph"/>
        <w:numPr>
          <w:ilvl w:val="1"/>
          <w:numId w:val="5"/>
        </w:numPr>
        <w:tabs>
          <w:tab w:pos="797" w:val="left" w:leader="none"/>
        </w:tabs>
        <w:spacing w:line="397" w:lineRule="exact" w:before="0" w:after="0"/>
        <w:ind w:left="797" w:right="0" w:hanging="204"/>
        <w:jc w:val="left"/>
        <w:rPr>
          <w:sz w:val="24"/>
        </w:rPr>
      </w:pPr>
      <w:r>
        <w:rPr>
          <w:rFonts w:ascii="Microsoft JhengHei UI" w:hAnsi="Microsoft JhengHei UI" w:eastAsia="Microsoft JhengHei UI" w:hint="eastAsia"/>
          <w:b/>
          <w:sz w:val="24"/>
        </w:rPr>
        <w:t>季节性蔬菜</w:t>
      </w:r>
      <w:r>
        <w:rPr>
          <w:spacing w:val="-1"/>
          <w:sz w:val="24"/>
        </w:rPr>
        <w:t>：受气候和地理条件影响，该类产品只在特定的季节内生长与销售。</w:t>
      </w:r>
    </w:p>
    <w:p>
      <w:pPr>
        <w:pStyle w:val="ListParagraph"/>
        <w:numPr>
          <w:ilvl w:val="1"/>
          <w:numId w:val="5"/>
        </w:numPr>
        <w:tabs>
          <w:tab w:pos="796" w:val="left" w:leader="none"/>
          <w:tab w:pos="917" w:val="left" w:leader="none"/>
        </w:tabs>
        <w:spacing w:line="300" w:lineRule="auto" w:before="0" w:after="0"/>
        <w:ind w:left="917" w:right="1622" w:hanging="325"/>
        <w:jc w:val="left"/>
        <w:rPr>
          <w:sz w:val="24"/>
        </w:rPr>
      </w:pPr>
      <w:r>
        <w:rPr>
          <w:rFonts w:ascii="Microsoft JhengHei UI" w:hAnsi="Microsoft JhengHei UI" w:eastAsia="Microsoft JhengHei UI" w:hint="eastAsia"/>
          <w:b/>
          <w:spacing w:val="-2"/>
          <w:sz w:val="24"/>
        </w:rPr>
        <w:t>时令性蔬菜</w:t>
      </w:r>
      <w:r>
        <w:rPr>
          <w:spacing w:val="-2"/>
          <w:sz w:val="24"/>
        </w:rPr>
        <w:t>：该类产品仅在某些特定的节日、假期、节气等短期时间销售。结合题设信息，本文设定如下分类规则：</w:t>
      </w:r>
    </w:p>
    <w:p>
      <w:pPr>
        <w:spacing w:line="326" w:lineRule="exact" w:before="0"/>
        <w:ind w:left="437" w:right="0" w:firstLine="0"/>
        <w:jc w:val="left"/>
        <w:rPr>
          <w:rFonts w:ascii="PMingLiU" w:eastAsia="PMingLiU" w:hint="eastAsia"/>
          <w:sz w:val="24"/>
        </w:rPr>
      </w:pPr>
      <w:r>
        <w:rPr>
          <w:rFonts w:ascii="Microsoft JhengHei UI" w:eastAsia="Microsoft JhengHei UI" w:hint="eastAsia"/>
          <w:b/>
          <w:sz w:val="24"/>
        </w:rPr>
        <w:t>规则 </w:t>
      </w:r>
      <w:r>
        <w:rPr>
          <w:rFonts w:ascii="Times New Roman" w:eastAsia="Times New Roman"/>
          <w:b/>
          <w:sz w:val="24"/>
        </w:rPr>
        <w:t>1</w:t>
      </w:r>
      <w:r>
        <w:rPr>
          <w:rFonts w:ascii="PMingLiU" w:eastAsia="PMingLiU" w:hint="eastAsia"/>
          <w:spacing w:val="-1"/>
          <w:sz w:val="24"/>
        </w:rPr>
        <w:t>：三年中某一年可供天数大于 </w:t>
      </w:r>
      <w:r>
        <w:rPr>
          <w:rFonts w:ascii="Times New Roman" w:eastAsia="Times New Roman"/>
          <w:sz w:val="24"/>
        </w:rPr>
        <w:t>300 </w:t>
      </w:r>
      <w:r>
        <w:rPr>
          <w:rFonts w:ascii="PMingLiU" w:eastAsia="PMingLiU" w:hint="eastAsia"/>
          <w:spacing w:val="-1"/>
          <w:sz w:val="24"/>
        </w:rPr>
        <w:t>天，划分为常年性蔬菜；</w:t>
      </w:r>
    </w:p>
    <w:p>
      <w:pPr>
        <w:spacing w:line="412" w:lineRule="exact" w:before="0"/>
        <w:ind w:left="437" w:right="0" w:firstLine="0"/>
        <w:jc w:val="left"/>
        <w:rPr>
          <w:rFonts w:ascii="PMingLiU" w:eastAsia="PMingLiU" w:hint="eastAsia"/>
          <w:sz w:val="24"/>
        </w:rPr>
      </w:pPr>
      <w:r>
        <w:rPr>
          <w:rFonts w:ascii="Microsoft JhengHei UI" w:eastAsia="Microsoft JhengHei UI" w:hint="eastAsia"/>
          <w:b/>
          <w:sz w:val="24"/>
        </w:rPr>
        <w:t>规则 </w:t>
      </w:r>
      <w:r>
        <w:rPr>
          <w:rFonts w:ascii="Times New Roman" w:eastAsia="Times New Roman"/>
          <w:b/>
          <w:sz w:val="24"/>
        </w:rPr>
        <w:t>2</w:t>
      </w:r>
      <w:r>
        <w:rPr>
          <w:rFonts w:ascii="PMingLiU" w:eastAsia="PMingLiU" w:hint="eastAsia"/>
          <w:spacing w:val="-1"/>
          <w:sz w:val="24"/>
        </w:rPr>
        <w:t>：每年最大可供天数小于 </w:t>
      </w:r>
      <w:r>
        <w:rPr>
          <w:rFonts w:ascii="Times New Roman" w:eastAsia="Times New Roman"/>
          <w:sz w:val="24"/>
        </w:rPr>
        <w:t>15 </w:t>
      </w:r>
      <w:r>
        <w:rPr>
          <w:rFonts w:ascii="PMingLiU" w:eastAsia="PMingLiU" w:hint="eastAsia"/>
          <w:spacing w:val="-1"/>
          <w:sz w:val="24"/>
        </w:rPr>
        <w:t>天，划分为时令性蔬菜；</w:t>
      </w:r>
    </w:p>
    <w:p>
      <w:pPr>
        <w:spacing w:line="237" w:lineRule="auto" w:before="22"/>
        <w:ind w:left="437" w:right="835" w:firstLine="480"/>
        <w:jc w:val="left"/>
        <w:rPr>
          <w:rFonts w:ascii="PMingLiU" w:eastAsia="PMingLiU" w:hint="eastAsia"/>
          <w:sz w:val="24"/>
        </w:rPr>
      </w:pPr>
      <w:r>
        <w:rPr>
          <w:rFonts w:ascii="PMingLiU" w:eastAsia="PMingLiU" w:hint="eastAsia"/>
          <w:spacing w:val="-2"/>
          <w:sz w:val="24"/>
        </w:rPr>
        <w:t>经过规则一处理了 </w:t>
      </w:r>
      <w:r>
        <w:rPr>
          <w:rFonts w:ascii="Times New Roman" w:eastAsia="Times New Roman"/>
          <w:sz w:val="24"/>
        </w:rPr>
        <w:t>30</w:t>
      </w:r>
      <w:r>
        <w:rPr>
          <w:rFonts w:ascii="Times New Roman" w:eastAsia="Times New Roman"/>
          <w:spacing w:val="-15"/>
          <w:sz w:val="24"/>
        </w:rPr>
        <w:t> </w:t>
      </w:r>
      <w:r>
        <w:rPr>
          <w:rFonts w:ascii="PMingLiU" w:eastAsia="PMingLiU" w:hint="eastAsia"/>
          <w:spacing w:val="-2"/>
          <w:sz w:val="24"/>
        </w:rPr>
        <w:t>个单品、经过规则二处理了 </w:t>
      </w:r>
      <w:r>
        <w:rPr>
          <w:rFonts w:ascii="Times New Roman" w:eastAsia="Times New Roman"/>
          <w:sz w:val="24"/>
        </w:rPr>
        <w:t>70</w:t>
      </w:r>
      <w:r>
        <w:rPr>
          <w:rFonts w:ascii="Times New Roman" w:eastAsia="Times New Roman"/>
          <w:spacing w:val="-15"/>
          <w:sz w:val="24"/>
        </w:rPr>
        <w:t> </w:t>
      </w:r>
      <w:r>
        <w:rPr>
          <w:rFonts w:ascii="PMingLiU" w:eastAsia="PMingLiU" w:hint="eastAsia"/>
          <w:sz w:val="24"/>
        </w:rPr>
        <w:t>个单品，剩余单品划分为季节</w:t>
      </w:r>
      <w:r>
        <w:rPr>
          <w:rFonts w:ascii="PMingLiU" w:eastAsia="PMingLiU" w:hint="eastAsia"/>
          <w:spacing w:val="-2"/>
          <w:sz w:val="24"/>
        </w:rPr>
        <w:t>性蔬菜，对季节性蔬菜进行</w:t>
      </w:r>
      <w:r>
        <w:rPr>
          <w:rFonts w:ascii="Microsoft JhengHei UI" w:eastAsia="Microsoft JhengHei UI" w:hint="eastAsia"/>
          <w:b/>
          <w:spacing w:val="-2"/>
          <w:sz w:val="24"/>
        </w:rPr>
        <w:t>季节分析</w:t>
      </w:r>
      <w:r>
        <w:rPr>
          <w:rFonts w:ascii="PMingLiU" w:eastAsia="PMingLiU" w:hint="eastAsia"/>
          <w:spacing w:val="-2"/>
          <w:sz w:val="24"/>
        </w:rPr>
        <w:t>进一步统计其所出现的季节，发现如下信息：</w:t>
      </w:r>
    </w:p>
    <w:p>
      <w:pPr>
        <w:pStyle w:val="ListParagraph"/>
        <w:numPr>
          <w:ilvl w:val="0"/>
          <w:numId w:val="6"/>
        </w:numPr>
        <w:tabs>
          <w:tab w:pos="797" w:val="left" w:leader="none"/>
        </w:tabs>
        <w:spacing w:line="334" w:lineRule="exact" w:before="110" w:after="0"/>
        <w:ind w:left="797" w:right="0" w:hanging="240"/>
        <w:jc w:val="left"/>
        <w:rPr>
          <w:sz w:val="24"/>
        </w:rPr>
      </w:pPr>
      <w:r>
        <w:rPr>
          <w:spacing w:val="-1"/>
          <w:sz w:val="24"/>
        </w:rPr>
        <w:t>若某单品每年可供天数虽不超过 </w:t>
      </w:r>
      <w:r>
        <w:rPr>
          <w:rFonts w:ascii="Times New Roman" w:hAnsi="Times New Roman" w:eastAsia="Times New Roman"/>
          <w:sz w:val="24"/>
        </w:rPr>
        <w:t>300</w:t>
      </w:r>
      <w:r>
        <w:rPr>
          <w:rFonts w:ascii="Times New Roman" w:hAnsi="Times New Roman" w:eastAsia="Times New Roman"/>
          <w:spacing w:val="-4"/>
          <w:sz w:val="24"/>
        </w:rPr>
        <w:t> </w:t>
      </w:r>
      <w:r>
        <w:rPr>
          <w:spacing w:val="-1"/>
          <w:sz w:val="24"/>
        </w:rPr>
        <w:t>天，但是在各季节均可供，应属于常年性蔬菜；</w:t>
      </w:r>
    </w:p>
    <w:p>
      <w:pPr>
        <w:pStyle w:val="ListParagraph"/>
        <w:numPr>
          <w:ilvl w:val="0"/>
          <w:numId w:val="6"/>
        </w:numPr>
        <w:tabs>
          <w:tab w:pos="797" w:val="left" w:leader="none"/>
        </w:tabs>
        <w:spacing w:line="425" w:lineRule="exact" w:before="0" w:after="0"/>
        <w:ind w:left="797" w:right="0" w:hanging="240"/>
        <w:jc w:val="left"/>
        <w:rPr>
          <w:sz w:val="24"/>
        </w:rPr>
      </w:pPr>
      <w:r>
        <w:rPr>
          <w:spacing w:val="-2"/>
          <w:sz w:val="24"/>
        </w:rPr>
        <w:t>若某单品在某些季节可供，但可供天数极少，为</w:t>
      </w:r>
      <w:r>
        <w:rPr>
          <w:rFonts w:ascii="Microsoft JhengHei UI" w:hAnsi="Microsoft JhengHei UI" w:eastAsia="Microsoft JhengHei UI" w:hint="eastAsia"/>
          <w:b/>
          <w:spacing w:val="-2"/>
          <w:sz w:val="24"/>
        </w:rPr>
        <w:t>异常数据，不能视为该季节蔬菜</w:t>
      </w:r>
      <w:r>
        <w:rPr>
          <w:spacing w:val="-10"/>
          <w:sz w:val="24"/>
        </w:rPr>
        <w:t>；</w:t>
      </w:r>
    </w:p>
    <w:p>
      <w:pPr>
        <w:pStyle w:val="ListParagraph"/>
        <w:numPr>
          <w:ilvl w:val="0"/>
          <w:numId w:val="6"/>
        </w:numPr>
        <w:tabs>
          <w:tab w:pos="797" w:val="left" w:leader="none"/>
        </w:tabs>
        <w:spacing w:line="240" w:lineRule="auto" w:before="35" w:after="0"/>
        <w:ind w:left="797" w:right="0" w:hanging="240"/>
        <w:jc w:val="left"/>
        <w:rPr>
          <w:sz w:val="24"/>
        </w:rPr>
      </w:pPr>
      <w:r>
        <w:rPr>
          <w:spacing w:val="-1"/>
          <w:sz w:val="24"/>
        </w:rPr>
        <w:t>若某单品在某季节集中供应且其余季节无供应，则属于典型该季节蔬菜。</w:t>
      </w:r>
    </w:p>
    <w:p>
      <w:pPr>
        <w:spacing w:line="334" w:lineRule="exact" w:before="134"/>
        <w:ind w:left="917" w:right="0" w:firstLine="0"/>
        <w:jc w:val="left"/>
        <w:rPr>
          <w:rFonts w:ascii="PMingLiU" w:eastAsia="PMingLiU" w:hint="eastAsia"/>
          <w:sz w:val="24"/>
        </w:rPr>
      </w:pPr>
      <w:r>
        <w:rPr>
          <w:rFonts w:ascii="PMingLiU" w:eastAsia="PMingLiU" w:hint="eastAsia"/>
          <w:spacing w:val="-1"/>
          <w:sz w:val="24"/>
        </w:rPr>
        <w:t>基于以上信息，增加如下规则：</w:t>
      </w:r>
    </w:p>
    <w:p>
      <w:pPr>
        <w:spacing w:line="411" w:lineRule="exact" w:before="0"/>
        <w:ind w:left="437" w:right="0" w:firstLine="0"/>
        <w:jc w:val="left"/>
        <w:rPr>
          <w:rFonts w:ascii="PMingLiU" w:eastAsia="PMingLiU" w:hint="eastAsia"/>
          <w:sz w:val="24"/>
        </w:rPr>
      </w:pPr>
      <w:r>
        <w:rPr>
          <w:rFonts w:ascii="Microsoft JhengHei UI" w:eastAsia="Microsoft JhengHei UI" w:hint="eastAsia"/>
          <w:b/>
          <w:sz w:val="24"/>
        </w:rPr>
        <w:t>规则 </w:t>
      </w:r>
      <w:r>
        <w:rPr>
          <w:rFonts w:ascii="Times New Roman" w:eastAsia="Times New Roman"/>
          <w:b/>
          <w:sz w:val="24"/>
        </w:rPr>
        <w:t>3</w:t>
      </w:r>
      <w:r>
        <w:rPr>
          <w:rFonts w:ascii="PMingLiU" w:eastAsia="PMingLiU" w:hint="eastAsia"/>
          <w:spacing w:val="-1"/>
          <w:sz w:val="24"/>
        </w:rPr>
        <w:t>：四季都可供，且各季节三年可供天数均大于 </w:t>
      </w:r>
      <w:r>
        <w:rPr>
          <w:rFonts w:ascii="Times New Roman" w:eastAsia="Times New Roman"/>
          <w:sz w:val="24"/>
        </w:rPr>
        <w:t>20 </w:t>
      </w:r>
      <w:r>
        <w:rPr>
          <w:rFonts w:ascii="PMingLiU" w:eastAsia="PMingLiU" w:hint="eastAsia"/>
          <w:spacing w:val="-1"/>
          <w:sz w:val="24"/>
        </w:rPr>
        <w:t>天，划分为常年性蔬菜；</w:t>
      </w:r>
    </w:p>
    <w:p>
      <w:pPr>
        <w:spacing w:line="412" w:lineRule="exact" w:before="0"/>
        <w:ind w:left="437" w:right="0" w:firstLine="0"/>
        <w:jc w:val="left"/>
        <w:rPr>
          <w:rFonts w:ascii="PMingLiU" w:eastAsia="PMingLiU" w:hint="eastAsia"/>
          <w:sz w:val="24"/>
        </w:rPr>
      </w:pPr>
      <w:r>
        <w:rPr>
          <w:rFonts w:ascii="Microsoft JhengHei UI" w:eastAsia="Microsoft JhengHei UI" w:hint="eastAsia"/>
          <w:b/>
          <w:sz w:val="24"/>
        </w:rPr>
        <w:t>规则 </w:t>
      </w:r>
      <w:r>
        <w:rPr>
          <w:rFonts w:ascii="Times New Roman" w:eastAsia="Times New Roman"/>
          <w:b/>
          <w:sz w:val="24"/>
        </w:rPr>
        <w:t>4</w:t>
      </w:r>
      <w:r>
        <w:rPr>
          <w:rFonts w:ascii="PMingLiU" w:eastAsia="PMingLiU" w:hint="eastAsia"/>
          <w:spacing w:val="-1"/>
          <w:sz w:val="24"/>
        </w:rPr>
        <w:t>：各个季节三年共计可供天数均小于 </w:t>
      </w:r>
      <w:r>
        <w:rPr>
          <w:rFonts w:ascii="Times New Roman" w:eastAsia="Times New Roman"/>
          <w:sz w:val="24"/>
        </w:rPr>
        <w:t>20 </w:t>
      </w:r>
      <w:r>
        <w:rPr>
          <w:rFonts w:ascii="PMingLiU" w:eastAsia="PMingLiU" w:hint="eastAsia"/>
          <w:spacing w:val="-1"/>
          <w:sz w:val="24"/>
        </w:rPr>
        <w:t>天，划分为时令性蔬菜；</w:t>
      </w:r>
    </w:p>
    <w:p>
      <w:pPr>
        <w:spacing w:line="283" w:lineRule="auto" w:before="35"/>
        <w:ind w:left="437" w:right="835" w:firstLine="480"/>
        <w:jc w:val="left"/>
        <w:rPr>
          <w:rFonts w:ascii="PMingLiU" w:eastAsia="PMingLiU" w:hint="eastAsia"/>
          <w:sz w:val="24"/>
        </w:rPr>
      </w:pPr>
      <w:r>
        <w:rPr>
          <w:rFonts w:ascii="PMingLiU" w:eastAsia="PMingLiU" w:hint="eastAsia"/>
          <w:spacing w:val="-3"/>
          <w:sz w:val="24"/>
        </w:rPr>
        <w:t>经过规则 </w:t>
      </w:r>
      <w:r>
        <w:rPr>
          <w:rFonts w:ascii="Times New Roman" w:eastAsia="Times New Roman"/>
          <w:sz w:val="24"/>
        </w:rPr>
        <w:t>3</w:t>
      </w:r>
      <w:r>
        <w:rPr>
          <w:rFonts w:ascii="PMingLiU" w:eastAsia="PMingLiU" w:hint="eastAsia"/>
          <w:spacing w:val="-4"/>
          <w:sz w:val="24"/>
        </w:rPr>
        <w:t>、规则 </w:t>
      </w:r>
      <w:r>
        <w:rPr>
          <w:rFonts w:ascii="Times New Roman" w:eastAsia="Times New Roman"/>
          <w:sz w:val="24"/>
        </w:rPr>
        <w:t>4</w:t>
      </w:r>
      <w:r>
        <w:rPr>
          <w:rFonts w:ascii="Times New Roman" w:eastAsia="Times New Roman"/>
          <w:spacing w:val="-11"/>
          <w:sz w:val="24"/>
        </w:rPr>
        <w:t> </w:t>
      </w:r>
      <w:r>
        <w:rPr>
          <w:rFonts w:ascii="PMingLiU" w:eastAsia="PMingLiU" w:hint="eastAsia"/>
          <w:spacing w:val="-2"/>
          <w:sz w:val="24"/>
        </w:rPr>
        <w:t>修正，分别处理了 </w:t>
      </w:r>
      <w:r>
        <w:rPr>
          <w:rFonts w:ascii="Times New Roman" w:eastAsia="Times New Roman"/>
          <w:sz w:val="24"/>
        </w:rPr>
        <w:t>46</w:t>
      </w:r>
      <w:r>
        <w:rPr>
          <w:rFonts w:ascii="Times New Roman" w:eastAsia="Times New Roman"/>
          <w:spacing w:val="-11"/>
          <w:sz w:val="24"/>
        </w:rPr>
        <w:t> </w:t>
      </w:r>
      <w:r>
        <w:rPr>
          <w:rFonts w:ascii="PMingLiU" w:eastAsia="PMingLiU" w:hint="eastAsia"/>
          <w:sz w:val="24"/>
        </w:rPr>
        <w:t>个单品、</w:t>
      </w:r>
      <w:r>
        <w:rPr>
          <w:rFonts w:ascii="Times New Roman" w:eastAsia="Times New Roman"/>
          <w:sz w:val="24"/>
        </w:rPr>
        <w:t>12</w:t>
      </w:r>
      <w:r>
        <w:rPr>
          <w:rFonts w:ascii="Times New Roman" w:eastAsia="Times New Roman"/>
          <w:spacing w:val="-11"/>
          <w:sz w:val="24"/>
        </w:rPr>
        <w:t> </w:t>
      </w:r>
      <w:r>
        <w:rPr>
          <w:rFonts w:ascii="PMingLiU" w:eastAsia="PMingLiU" w:hint="eastAsia"/>
          <w:spacing w:val="-2"/>
          <w:sz w:val="24"/>
        </w:rPr>
        <w:t>个单品，余下的 </w:t>
      </w:r>
      <w:r>
        <w:rPr>
          <w:rFonts w:ascii="Times New Roman" w:eastAsia="Times New Roman"/>
          <w:sz w:val="24"/>
        </w:rPr>
        <w:t>90</w:t>
      </w:r>
      <w:r>
        <w:rPr>
          <w:rFonts w:ascii="Times New Roman" w:eastAsia="Times New Roman"/>
          <w:spacing w:val="-11"/>
          <w:sz w:val="24"/>
        </w:rPr>
        <w:t> </w:t>
      </w:r>
      <w:r>
        <w:rPr>
          <w:rFonts w:ascii="PMingLiU" w:eastAsia="PMingLiU" w:hint="eastAsia"/>
          <w:sz w:val="24"/>
        </w:rPr>
        <w:t>种蔬菜均</w:t>
      </w:r>
      <w:r>
        <w:rPr>
          <w:rFonts w:ascii="PMingLiU" w:eastAsia="PMingLiU" w:hint="eastAsia"/>
          <w:spacing w:val="-2"/>
          <w:sz w:val="24"/>
        </w:rPr>
        <w:t>划为季节性蔬菜，具体分类结果见支持材料，占比情况和部分结果如下：</w:t>
      </w:r>
    </w:p>
    <w:p>
      <w:pPr>
        <w:spacing w:after="0" w:line="283" w:lineRule="auto"/>
        <w:jc w:val="left"/>
        <w:rPr>
          <w:rFonts w:ascii="PMingLiU" w:eastAsia="PMingLiU" w:hint="eastAsia"/>
          <w:sz w:val="24"/>
        </w:rPr>
        <w:sectPr>
          <w:type w:val="continuous"/>
          <w:pgSz w:w="11910" w:h="16840"/>
          <w:pgMar w:header="0" w:footer="834" w:top="1260" w:bottom="1020" w:left="980" w:right="580"/>
        </w:sectPr>
      </w:pPr>
    </w:p>
    <w:p>
      <w:pPr>
        <w:pStyle w:val="BodyText"/>
        <w:spacing w:before="4"/>
        <w:rPr>
          <w:rFonts w:ascii="PMingLiU"/>
          <w:sz w:val="9"/>
        </w:rPr>
      </w:pPr>
    </w:p>
    <w:p>
      <w:pPr>
        <w:spacing w:after="0"/>
        <w:rPr>
          <w:rFonts w:ascii="PMingLiU"/>
          <w:sz w:val="9"/>
        </w:rPr>
        <w:sectPr>
          <w:pgSz w:w="11910" w:h="16840"/>
          <w:pgMar w:header="0" w:footer="834" w:top="1400" w:bottom="1020" w:left="980" w:right="580"/>
        </w:sectPr>
      </w:pPr>
    </w:p>
    <w:p>
      <w:pPr>
        <w:pStyle w:val="BodyText"/>
        <w:spacing w:before="0"/>
        <w:rPr>
          <w:rFonts w:ascii="PMingLiU"/>
          <w:sz w:val="30"/>
        </w:rPr>
      </w:pPr>
    </w:p>
    <w:p>
      <w:pPr>
        <w:pStyle w:val="BodyText"/>
        <w:spacing w:before="0"/>
        <w:rPr>
          <w:rFonts w:ascii="PMingLiU"/>
          <w:sz w:val="30"/>
        </w:rPr>
      </w:pPr>
    </w:p>
    <w:p>
      <w:pPr>
        <w:pStyle w:val="BodyText"/>
        <w:spacing w:before="0"/>
        <w:rPr>
          <w:rFonts w:ascii="PMingLiU"/>
          <w:sz w:val="30"/>
        </w:rPr>
      </w:pPr>
    </w:p>
    <w:p>
      <w:pPr>
        <w:pStyle w:val="BodyText"/>
        <w:spacing w:before="0"/>
        <w:rPr>
          <w:rFonts w:ascii="PMingLiU"/>
          <w:sz w:val="30"/>
        </w:rPr>
      </w:pPr>
    </w:p>
    <w:p>
      <w:pPr>
        <w:pStyle w:val="BodyText"/>
        <w:spacing w:before="2"/>
        <w:rPr>
          <w:rFonts w:ascii="PMingLiU"/>
          <w:sz w:val="41"/>
        </w:rPr>
      </w:pPr>
    </w:p>
    <w:p>
      <w:pPr>
        <w:pStyle w:val="Heading2"/>
        <w:tabs>
          <w:tab w:pos="1968" w:val="left" w:leader="none"/>
        </w:tabs>
        <w:ind w:left="1308"/>
      </w:pPr>
      <w:r>
        <w:rPr/>
        <w:drawing>
          <wp:anchor distT="0" distB="0" distL="0" distR="0" allowOverlap="1" layoutInCell="1" locked="0" behindDoc="0" simplePos="0" relativeHeight="15733248">
            <wp:simplePos x="0" y="0"/>
            <wp:positionH relativeFrom="page">
              <wp:posOffset>899998</wp:posOffset>
            </wp:positionH>
            <wp:positionV relativeFrom="paragraph">
              <wp:posOffset>-1513954</wp:posOffset>
            </wp:positionV>
            <wp:extent cx="2443442" cy="1463017"/>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2443442" cy="1463017"/>
                    </a:xfrm>
                    <a:prstGeom prst="rect">
                      <a:avLst/>
                    </a:prstGeom>
                  </pic:spPr>
                </pic:pic>
              </a:graphicData>
            </a:graphic>
          </wp:anchor>
        </w:drawing>
      </w:r>
      <w:r>
        <w:rPr/>
        <w:t>图 </w:t>
      </w:r>
      <w:r>
        <w:rPr>
          <w:rFonts w:ascii="Times New Roman" w:eastAsia="Times New Roman"/>
          <w:spacing w:val="-10"/>
        </w:rPr>
        <w:t>1</w:t>
      </w:r>
      <w:r>
        <w:rPr>
          <w:rFonts w:ascii="Times New Roman" w:eastAsia="Times New Roman"/>
        </w:rPr>
        <w:tab/>
      </w:r>
      <w:r>
        <w:rPr/>
        <w:t>各类型蔬菜占</w:t>
      </w:r>
      <w:r>
        <w:rPr>
          <w:spacing w:val="-10"/>
        </w:rPr>
        <w:t>比</w:t>
      </w:r>
    </w:p>
    <w:p>
      <w:pPr>
        <w:tabs>
          <w:tab w:pos="1784" w:val="left" w:leader="none"/>
        </w:tabs>
        <w:spacing w:before="32"/>
        <w:ind w:left="1124" w:right="0" w:firstLine="0"/>
        <w:jc w:val="left"/>
        <w:rPr>
          <w:rFonts w:ascii="Microsoft JhengHei UI" w:eastAsia="Microsoft JhengHei UI" w:hint="eastAsia"/>
          <w:b/>
          <w:sz w:val="24"/>
        </w:rPr>
      </w:pPr>
      <w:r>
        <w:rPr/>
        <w:br w:type="column"/>
      </w:r>
      <w:r>
        <w:rPr>
          <w:rFonts w:ascii="Microsoft JhengHei UI" w:eastAsia="Microsoft JhengHei UI" w:hint="eastAsia"/>
          <w:b/>
          <w:sz w:val="24"/>
        </w:rPr>
        <w:t>表 </w:t>
      </w:r>
      <w:r>
        <w:rPr>
          <w:rFonts w:ascii="Times New Roman" w:eastAsia="Times New Roman"/>
          <w:b/>
          <w:spacing w:val="-10"/>
          <w:sz w:val="24"/>
        </w:rPr>
        <w:t>1</w:t>
      </w:r>
      <w:r>
        <w:rPr>
          <w:rFonts w:ascii="Times New Roman" w:eastAsia="Times New Roman"/>
          <w:b/>
          <w:sz w:val="24"/>
        </w:rPr>
        <w:tab/>
      </w:r>
      <w:r>
        <w:rPr>
          <w:rFonts w:ascii="Microsoft JhengHei UI" w:eastAsia="Microsoft JhengHei UI" w:hint="eastAsia"/>
          <w:b/>
          <w:sz w:val="24"/>
        </w:rPr>
        <w:t>各类型蔬菜举</w:t>
      </w:r>
      <w:r>
        <w:rPr>
          <w:rFonts w:ascii="Microsoft JhengHei UI" w:eastAsia="Microsoft JhengHei UI" w:hint="eastAsia"/>
          <w:b/>
          <w:spacing w:val="-10"/>
          <w:sz w:val="24"/>
        </w:rPr>
        <w:t>例</w:t>
      </w:r>
    </w:p>
    <w:p>
      <w:pPr>
        <w:pStyle w:val="BodyText"/>
        <w:spacing w:before="2"/>
        <w:rPr>
          <w:rFonts w:ascii="Microsoft JhengHei UI"/>
          <w:b/>
          <w:sz w:val="6"/>
        </w:rPr>
      </w:pPr>
      <w:r>
        <w:rPr/>
        <mc:AlternateContent>
          <mc:Choice Requires="wps">
            <w:drawing>
              <wp:anchor distT="0" distB="0" distL="0" distR="0" allowOverlap="1" layoutInCell="1" locked="0" behindDoc="1" simplePos="0" relativeHeight="487589888">
                <wp:simplePos x="0" y="0"/>
                <wp:positionH relativeFrom="page">
                  <wp:posOffset>3530091</wp:posOffset>
                </wp:positionH>
                <wp:positionV relativeFrom="paragraph">
                  <wp:posOffset>84370</wp:posOffset>
                </wp:positionV>
                <wp:extent cx="268414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2684145" cy="1270"/>
                        </a:xfrm>
                        <a:custGeom>
                          <a:avLst/>
                          <a:gdLst/>
                          <a:ahLst/>
                          <a:cxnLst/>
                          <a:rect l="l" t="t" r="r" b="b"/>
                          <a:pathLst>
                            <a:path w="2684145" h="0">
                              <a:moveTo>
                                <a:pt x="0" y="0"/>
                              </a:moveTo>
                              <a:lnTo>
                                <a:pt x="2683662"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7.959991pt;margin-top:6.643328pt;width:211.35pt;height:.1pt;mso-position-horizontal-relative:page;mso-position-vertical-relative:paragraph;z-index:-15726592;mso-wrap-distance-left:0;mso-wrap-distance-right:0" id="docshape4" coordorigin="5559,133" coordsize="4227,0" path="m5559,133l9785,133e" filled="false" stroked="true" strokeweight="1.4944pt" strokecolor="#000000">
                <v:path arrowok="t"/>
                <v:stroke dashstyle="solid"/>
                <w10:wrap type="topAndBottom"/>
              </v:shape>
            </w:pict>
          </mc:Fallback>
        </mc:AlternateContent>
      </w:r>
    </w:p>
    <w:p>
      <w:pPr>
        <w:tabs>
          <w:tab w:pos="2919" w:val="left" w:leader="none"/>
        </w:tabs>
        <w:spacing w:before="124"/>
        <w:ind w:left="566" w:right="0" w:firstLine="0"/>
        <w:jc w:val="left"/>
        <w:rPr>
          <w:rFonts w:ascii="PMingLiU" w:eastAsia="PMingLiU" w:hint="eastAsia"/>
          <w:sz w:val="24"/>
        </w:rPr>
      </w:pPr>
      <w:r>
        <w:rPr>
          <w:rFonts w:ascii="PMingLiU" w:eastAsia="PMingLiU" w:hint="eastAsia"/>
          <w:sz w:val="24"/>
        </w:rPr>
        <w:t>蔬菜类</w:t>
      </w:r>
      <w:r>
        <w:rPr>
          <w:rFonts w:ascii="PMingLiU" w:eastAsia="PMingLiU" w:hint="eastAsia"/>
          <w:spacing w:val="-10"/>
          <w:sz w:val="24"/>
        </w:rPr>
        <w:t>型</w:t>
      </w:r>
      <w:r>
        <w:rPr>
          <w:rFonts w:ascii="PMingLiU" w:eastAsia="PMingLiU" w:hint="eastAsia"/>
          <w:sz w:val="24"/>
        </w:rPr>
        <w:tab/>
        <w:t>举</w:t>
      </w:r>
      <w:r>
        <w:rPr>
          <w:rFonts w:ascii="PMingLiU" w:eastAsia="PMingLiU" w:hint="eastAsia"/>
          <w:spacing w:val="-10"/>
          <w:sz w:val="24"/>
        </w:rPr>
        <w:t>例</w:t>
      </w:r>
    </w:p>
    <w:p>
      <w:pPr>
        <w:pStyle w:val="BodyText"/>
        <w:spacing w:before="2"/>
        <w:rPr>
          <w:rFonts w:ascii="PMingLiU"/>
          <w:sz w:val="4"/>
        </w:rPr>
      </w:pPr>
      <w:r>
        <w:rPr/>
        <mc:AlternateContent>
          <mc:Choice Requires="wps">
            <w:drawing>
              <wp:anchor distT="0" distB="0" distL="0" distR="0" allowOverlap="1" layoutInCell="1" locked="0" behindDoc="1" simplePos="0" relativeHeight="487590400">
                <wp:simplePos x="0" y="0"/>
                <wp:positionH relativeFrom="page">
                  <wp:posOffset>3530091</wp:posOffset>
                </wp:positionH>
                <wp:positionV relativeFrom="paragraph">
                  <wp:posOffset>52343</wp:posOffset>
                </wp:positionV>
                <wp:extent cx="2684145"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684145" cy="1270"/>
                        </a:xfrm>
                        <a:custGeom>
                          <a:avLst/>
                          <a:gdLst/>
                          <a:ahLst/>
                          <a:cxnLst/>
                          <a:rect l="l" t="t" r="r" b="b"/>
                          <a:pathLst>
                            <a:path w="2684145" h="0">
                              <a:moveTo>
                                <a:pt x="0" y="0"/>
                              </a:moveTo>
                              <a:lnTo>
                                <a:pt x="2683662" y="0"/>
                              </a:lnTo>
                            </a:path>
                          </a:pathLst>
                        </a:custGeom>
                        <a:ln w="126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7.959991pt;margin-top:4.12155pt;width:211.35pt;height:.1pt;mso-position-horizontal-relative:page;mso-position-vertical-relative:paragraph;z-index:-15726080;mso-wrap-distance-left:0;mso-wrap-distance-right:0" id="docshape5" coordorigin="5559,82" coordsize="4227,0" path="m5559,82l9785,82e" filled="false" stroked="true" strokeweight=".9963pt" strokecolor="#000000">
                <v:path arrowok="t"/>
                <v:stroke dashstyle="solid"/>
                <w10:wrap type="topAndBottom"/>
              </v:shape>
            </w:pict>
          </mc:Fallback>
        </mc:AlternateContent>
      </w:r>
    </w:p>
    <w:p>
      <w:pPr>
        <w:tabs>
          <w:tab w:pos="1959" w:val="left" w:leader="none"/>
        </w:tabs>
        <w:spacing w:before="124"/>
        <w:ind w:left="436" w:right="0" w:firstLine="0"/>
        <w:jc w:val="left"/>
        <w:rPr>
          <w:rFonts w:ascii="PMingLiU" w:eastAsia="PMingLiU" w:hint="eastAsia"/>
          <w:sz w:val="24"/>
        </w:rPr>
      </w:pPr>
      <w:r>
        <w:rPr>
          <w:rFonts w:ascii="PMingLiU" w:eastAsia="PMingLiU" w:hint="eastAsia"/>
          <w:sz w:val="24"/>
        </w:rPr>
        <w:t>常年性</w:t>
      </w:r>
      <w:r>
        <w:rPr>
          <w:rFonts w:ascii="PMingLiU" w:eastAsia="PMingLiU" w:hint="eastAsia"/>
          <w:spacing w:val="-3"/>
          <w:sz w:val="24"/>
        </w:rPr>
        <w:t> </w:t>
      </w:r>
      <w:r>
        <w:rPr>
          <w:rFonts w:ascii="Times New Roman" w:eastAsia="Times New Roman"/>
          <w:spacing w:val="-5"/>
          <w:sz w:val="24"/>
        </w:rPr>
        <w:t>30%</w:t>
      </w:r>
      <w:r>
        <w:rPr>
          <w:rFonts w:ascii="Times New Roman" w:eastAsia="Times New Roman"/>
          <w:sz w:val="24"/>
        </w:rPr>
        <w:tab/>
      </w:r>
      <w:r>
        <w:rPr>
          <w:rFonts w:ascii="PMingLiU" w:eastAsia="PMingLiU" w:hint="eastAsia"/>
          <w:sz w:val="24"/>
        </w:rPr>
        <w:t>大白菜、胡萝卜、土</w:t>
      </w:r>
      <w:r>
        <w:rPr>
          <w:rFonts w:ascii="PMingLiU" w:eastAsia="PMingLiU" w:hint="eastAsia"/>
          <w:spacing w:val="-10"/>
          <w:sz w:val="24"/>
        </w:rPr>
        <w:t>豆</w:t>
      </w:r>
    </w:p>
    <w:p>
      <w:pPr>
        <w:tabs>
          <w:tab w:pos="2079" w:val="left" w:leader="none"/>
        </w:tabs>
        <w:spacing w:before="102"/>
        <w:ind w:left="436" w:right="0" w:firstLine="0"/>
        <w:jc w:val="left"/>
        <w:rPr>
          <w:rFonts w:ascii="PMingLiU" w:eastAsia="PMingLiU" w:hint="eastAsia"/>
          <w:sz w:val="24"/>
        </w:rPr>
      </w:pPr>
      <w:r>
        <w:rPr>
          <w:rFonts w:ascii="PMingLiU" w:eastAsia="PMingLiU" w:hint="eastAsia"/>
          <w:sz w:val="24"/>
        </w:rPr>
        <w:t>季节性</w:t>
      </w:r>
      <w:r>
        <w:rPr>
          <w:rFonts w:ascii="PMingLiU" w:eastAsia="PMingLiU" w:hint="eastAsia"/>
          <w:spacing w:val="-3"/>
          <w:sz w:val="24"/>
        </w:rPr>
        <w:t> </w:t>
      </w:r>
      <w:r>
        <w:rPr>
          <w:rFonts w:ascii="Times New Roman" w:eastAsia="Times New Roman"/>
          <w:spacing w:val="-5"/>
          <w:sz w:val="24"/>
        </w:rPr>
        <w:t>37%</w:t>
      </w:r>
      <w:r>
        <w:rPr>
          <w:rFonts w:ascii="Times New Roman" w:eastAsia="Times New Roman"/>
          <w:sz w:val="24"/>
        </w:rPr>
        <w:tab/>
      </w:r>
      <w:r>
        <w:rPr>
          <w:rFonts w:ascii="PMingLiU" w:eastAsia="PMingLiU" w:hint="eastAsia"/>
          <w:sz w:val="24"/>
        </w:rPr>
        <w:t>槐花、野藕、薄荷</w:t>
      </w:r>
      <w:r>
        <w:rPr>
          <w:rFonts w:ascii="PMingLiU" w:eastAsia="PMingLiU" w:hint="eastAsia"/>
          <w:spacing w:val="-10"/>
          <w:sz w:val="24"/>
        </w:rPr>
        <w:t>叶</w:t>
      </w:r>
    </w:p>
    <w:p>
      <w:pPr>
        <w:tabs>
          <w:tab w:pos="2079" w:val="left" w:leader="none"/>
        </w:tabs>
        <w:spacing w:before="101"/>
        <w:ind w:left="436" w:right="0" w:firstLine="0"/>
        <w:jc w:val="left"/>
        <w:rPr>
          <w:rFonts w:ascii="PMingLiU" w:eastAsia="PMingLiU" w:hint="eastAsia"/>
          <w:sz w:val="24"/>
        </w:rPr>
      </w:pPr>
      <w:r>
        <w:rPr>
          <w:rFonts w:ascii="PMingLiU" w:eastAsia="PMingLiU" w:hint="eastAsia"/>
          <w:sz w:val="24"/>
        </w:rPr>
        <w:t>时令性</w:t>
      </w:r>
      <w:r>
        <w:rPr>
          <w:rFonts w:ascii="PMingLiU" w:eastAsia="PMingLiU" w:hint="eastAsia"/>
          <w:spacing w:val="-3"/>
          <w:sz w:val="24"/>
        </w:rPr>
        <w:t> </w:t>
      </w:r>
      <w:r>
        <w:rPr>
          <w:rFonts w:ascii="Times New Roman" w:eastAsia="Times New Roman"/>
          <w:spacing w:val="-5"/>
          <w:sz w:val="24"/>
        </w:rPr>
        <w:t>33%</w:t>
      </w:r>
      <w:r>
        <w:rPr>
          <w:rFonts w:ascii="Times New Roman" w:eastAsia="Times New Roman"/>
          <w:sz w:val="24"/>
        </w:rPr>
        <w:tab/>
      </w:r>
      <w:r>
        <w:rPr>
          <w:rFonts w:ascii="PMingLiU" w:eastAsia="PMingLiU" w:hint="eastAsia"/>
          <w:sz w:val="24"/>
        </w:rPr>
        <w:t>莲藕、蒲公英、荸</w:t>
      </w:r>
      <w:r>
        <w:rPr>
          <w:rFonts w:ascii="PMingLiU" w:eastAsia="PMingLiU" w:hint="eastAsia"/>
          <w:spacing w:val="-10"/>
          <w:sz w:val="24"/>
        </w:rPr>
        <w:t>荠</w:t>
      </w:r>
    </w:p>
    <w:p>
      <w:pPr>
        <w:pStyle w:val="BodyText"/>
        <w:spacing w:before="7"/>
        <w:rPr>
          <w:rFonts w:ascii="PMingLiU"/>
          <w:sz w:val="4"/>
        </w:rPr>
      </w:pPr>
      <w:r>
        <w:rPr/>
        <mc:AlternateContent>
          <mc:Choice Requires="wps">
            <w:drawing>
              <wp:anchor distT="0" distB="0" distL="0" distR="0" allowOverlap="1" layoutInCell="1" locked="0" behindDoc="1" simplePos="0" relativeHeight="487590912">
                <wp:simplePos x="0" y="0"/>
                <wp:positionH relativeFrom="page">
                  <wp:posOffset>3530091</wp:posOffset>
                </wp:positionH>
                <wp:positionV relativeFrom="paragraph">
                  <wp:posOffset>55436</wp:posOffset>
                </wp:positionV>
                <wp:extent cx="2684145"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684145" cy="1270"/>
                        </a:xfrm>
                        <a:custGeom>
                          <a:avLst/>
                          <a:gdLst/>
                          <a:ahLst/>
                          <a:cxnLst/>
                          <a:rect l="l" t="t" r="r" b="b"/>
                          <a:pathLst>
                            <a:path w="2684145" h="0">
                              <a:moveTo>
                                <a:pt x="0" y="0"/>
                              </a:moveTo>
                              <a:lnTo>
                                <a:pt x="2683662"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7.959991pt;margin-top:4.3651pt;width:211.35pt;height:.1pt;mso-position-horizontal-relative:page;mso-position-vertical-relative:paragraph;z-index:-15725568;mso-wrap-distance-left:0;mso-wrap-distance-right:0" id="docshape6" coordorigin="5559,87" coordsize="4227,0" path="m5559,87l9785,87e" filled="false" stroked="true" strokeweight="1.4944pt" strokecolor="#000000">
                <v:path arrowok="t"/>
                <v:stroke dashstyle="solid"/>
                <w10:wrap type="topAndBottom"/>
              </v:shape>
            </w:pict>
          </mc:Fallback>
        </mc:AlternateContent>
      </w:r>
    </w:p>
    <w:p>
      <w:pPr>
        <w:spacing w:after="0"/>
        <w:rPr>
          <w:rFonts w:ascii="PMingLiU"/>
          <w:sz w:val="4"/>
        </w:rPr>
        <w:sectPr>
          <w:type w:val="continuous"/>
          <w:pgSz w:w="11910" w:h="16840"/>
          <w:pgMar w:header="0" w:footer="834" w:top="1260" w:bottom="1020" w:left="980" w:right="580"/>
          <w:cols w:num="2" w:equalWidth="0">
            <w:col w:w="4286" w:space="40"/>
            <w:col w:w="6024"/>
          </w:cols>
        </w:sectPr>
      </w:pPr>
    </w:p>
    <w:p>
      <w:pPr>
        <w:pStyle w:val="BodyText"/>
        <w:spacing w:before="4"/>
        <w:rPr>
          <w:rFonts w:ascii="PMingLiU"/>
        </w:rPr>
      </w:pPr>
    </w:p>
    <w:p>
      <w:pPr>
        <w:spacing w:line="398" w:lineRule="exact" w:before="19"/>
        <w:ind w:left="437" w:right="669" w:firstLine="480"/>
        <w:jc w:val="left"/>
        <w:rPr>
          <w:rFonts w:ascii="PMingLiU" w:hAnsi="PMingLiU" w:eastAsia="PMingLiU" w:hint="eastAsia"/>
          <w:sz w:val="24"/>
        </w:rPr>
      </w:pPr>
      <w:r>
        <w:rPr>
          <w:rFonts w:ascii="PMingLiU" w:hAnsi="PMingLiU" w:eastAsia="PMingLiU" w:hint="eastAsia"/>
          <w:spacing w:val="-2"/>
          <w:sz w:val="24"/>
        </w:rPr>
        <w:t>进一步，我们根据各季节性蔬菜在进货信息中常出现的月份，</w:t>
      </w:r>
      <w:r>
        <w:rPr>
          <w:rFonts w:ascii="Microsoft JhengHei UI" w:hAnsi="Microsoft JhengHei UI" w:eastAsia="Microsoft JhengHei UI" w:hint="eastAsia"/>
          <w:b/>
          <w:spacing w:val="-2"/>
          <w:sz w:val="24"/>
        </w:rPr>
        <w:t>推测各个季节性蔬菜其所属的季节</w:t>
      </w:r>
      <w:r>
        <w:rPr>
          <w:rFonts w:ascii="PMingLiU" w:hAnsi="PMingLiU" w:eastAsia="PMingLiU" w:hint="eastAsia"/>
          <w:spacing w:val="-2"/>
          <w:sz w:val="24"/>
        </w:rPr>
        <w:t>，具体结果见支撑材料。查阅相关资料，我们发现</w:t>
      </w:r>
      <w:r>
        <w:rPr>
          <w:rFonts w:ascii="Microsoft JhengHei UI" w:hAnsi="Microsoft JhengHei UI" w:eastAsia="Microsoft JhengHei UI" w:hint="eastAsia"/>
          <w:b/>
          <w:spacing w:val="-2"/>
          <w:sz w:val="24"/>
        </w:rPr>
        <w:t>分类的结果十分贴合生</w:t>
      </w:r>
      <w:r>
        <w:rPr>
          <w:rFonts w:ascii="Microsoft JhengHei UI" w:hAnsi="Microsoft JhengHei UI" w:eastAsia="Microsoft JhengHei UI" w:hint="eastAsia"/>
          <w:b/>
          <w:spacing w:val="-10"/>
          <w:sz w:val="24"/>
        </w:rPr>
        <w:t>活常识，验证了分类的精确性</w:t>
      </w:r>
      <w:r>
        <w:rPr>
          <w:rFonts w:ascii="PMingLiU" w:hAnsi="PMingLiU" w:eastAsia="PMingLiU" w:hint="eastAsia"/>
          <w:spacing w:val="-21"/>
          <w:sz w:val="24"/>
        </w:rPr>
        <w:t>。这为之后蔬菜的分析提供可靠的参考。如“四川红香椿”，</w:t>
      </w:r>
      <w:r>
        <w:rPr>
          <w:rFonts w:ascii="PMingLiU" w:hAnsi="PMingLiU" w:eastAsia="PMingLiU" w:hint="eastAsia"/>
          <w:sz w:val="24"/>
        </w:rPr>
        <w:t>统计分析其为春季蔬菜，查阅资料后发现其 </w:t>
      </w:r>
      <w:r>
        <w:rPr>
          <w:rFonts w:ascii="Times New Roman" w:hAnsi="Times New Roman" w:eastAsia="Times New Roman"/>
          <w:sz w:val="24"/>
        </w:rPr>
        <w:t>3 </w:t>
      </w:r>
      <w:r>
        <w:rPr>
          <w:rFonts w:ascii="PMingLiU" w:hAnsi="PMingLiU" w:eastAsia="PMingLiU" w:hint="eastAsia"/>
          <w:sz w:val="24"/>
        </w:rPr>
        <w:t>月末到 </w:t>
      </w:r>
      <w:r>
        <w:rPr>
          <w:rFonts w:ascii="Times New Roman" w:hAnsi="Times New Roman" w:eastAsia="Times New Roman"/>
          <w:sz w:val="24"/>
        </w:rPr>
        <w:t>4 </w:t>
      </w:r>
      <w:r>
        <w:rPr>
          <w:rFonts w:ascii="PMingLiU" w:hAnsi="PMingLiU" w:eastAsia="PMingLiU" w:hint="eastAsia"/>
          <w:sz w:val="24"/>
        </w:rPr>
        <w:t>月初为采摘和食用的黄金时间。</w:t>
      </w:r>
    </w:p>
    <w:p>
      <w:pPr>
        <w:pStyle w:val="Heading2"/>
        <w:numPr>
          <w:ilvl w:val="0"/>
          <w:numId w:val="5"/>
        </w:numPr>
        <w:tabs>
          <w:tab w:pos="790" w:val="left" w:leader="none"/>
        </w:tabs>
        <w:spacing w:line="240" w:lineRule="auto" w:before="11" w:after="0"/>
        <w:ind w:left="790" w:right="0" w:hanging="353"/>
        <w:jc w:val="left"/>
      </w:pPr>
      <w:r>
        <w:rPr>
          <w:spacing w:val="-1"/>
        </w:rPr>
        <w:t>同货异源类蔬菜的分析</w:t>
      </w:r>
    </w:p>
    <w:p>
      <w:pPr>
        <w:spacing w:line="283" w:lineRule="auto" w:before="36"/>
        <w:ind w:left="437" w:right="835" w:firstLine="480"/>
        <w:jc w:val="left"/>
        <w:rPr>
          <w:rFonts w:ascii="PMingLiU" w:eastAsia="PMingLiU" w:hint="eastAsia"/>
          <w:sz w:val="24"/>
        </w:rPr>
      </w:pPr>
      <w:r>
        <w:rPr>
          <w:rFonts w:ascii="PMingLiU" w:eastAsia="PMingLiU" w:hint="eastAsia"/>
          <w:spacing w:val="-2"/>
          <w:sz w:val="24"/>
        </w:rPr>
        <w:t>题目给出的数据中包含不同供应地的同种蔬菜，为避免其对后续建模造成影响，进行其统计分析，发现主要可以分为两种类型：</w:t>
      </w:r>
    </w:p>
    <w:p>
      <w:pPr>
        <w:pStyle w:val="ListParagraph"/>
        <w:numPr>
          <w:ilvl w:val="1"/>
          <w:numId w:val="5"/>
        </w:numPr>
        <w:tabs>
          <w:tab w:pos="797" w:val="left" w:leader="none"/>
        </w:tabs>
        <w:spacing w:line="412" w:lineRule="exact" w:before="9" w:after="0"/>
        <w:ind w:left="797" w:right="0" w:hanging="204"/>
        <w:jc w:val="left"/>
        <w:rPr>
          <w:sz w:val="24"/>
        </w:rPr>
      </w:pPr>
      <w:r>
        <w:rPr>
          <w:rFonts w:ascii="Microsoft JhengHei UI" w:hAnsi="Microsoft JhengHei UI" w:eastAsia="Microsoft JhengHei UI" w:hint="eastAsia"/>
          <w:b/>
          <w:sz w:val="24"/>
        </w:rPr>
        <w:t>销量均衡类</w:t>
      </w:r>
      <w:r>
        <w:rPr>
          <w:spacing w:val="-2"/>
          <w:sz w:val="24"/>
        </w:rPr>
        <w:t>：如黄心菜 </w:t>
      </w:r>
      <w:r>
        <w:rPr>
          <w:rFonts w:ascii="Times New Roman" w:hAnsi="Times New Roman" w:eastAsia="Times New Roman"/>
          <w:sz w:val="24"/>
        </w:rPr>
        <w:t>(1)</w:t>
      </w:r>
      <w:r>
        <w:rPr>
          <w:rFonts w:ascii="Times New Roman" w:hAnsi="Times New Roman" w:eastAsia="Times New Roman"/>
          <w:spacing w:val="-5"/>
          <w:sz w:val="24"/>
        </w:rPr>
        <w:t> </w:t>
      </w:r>
      <w:r>
        <w:rPr>
          <w:spacing w:val="-2"/>
          <w:sz w:val="24"/>
        </w:rPr>
        <w:t>与黄心菜 </w:t>
      </w:r>
      <w:r>
        <w:rPr>
          <w:rFonts w:ascii="Times New Roman" w:hAnsi="Times New Roman" w:eastAsia="Times New Roman"/>
          <w:sz w:val="24"/>
        </w:rPr>
        <w:t>(2)</w:t>
      </w:r>
      <w:r>
        <w:rPr>
          <w:spacing w:val="-2"/>
          <w:sz w:val="24"/>
        </w:rPr>
        <w:t>，销量分别为 </w:t>
      </w:r>
      <w:r>
        <w:rPr>
          <w:rFonts w:ascii="Times New Roman" w:hAnsi="Times New Roman" w:eastAsia="Times New Roman"/>
          <w:sz w:val="24"/>
        </w:rPr>
        <w:t>2911</w:t>
      </w:r>
      <w:r>
        <w:rPr>
          <w:rFonts w:ascii="Georgia" w:hAnsi="Georgia" w:eastAsia="Georgia"/>
          <w:i/>
          <w:sz w:val="24"/>
        </w:rPr>
        <w:t>kg</w:t>
      </w:r>
      <w:r>
        <w:rPr>
          <w:rFonts w:ascii="Georgia" w:hAnsi="Georgia" w:eastAsia="Georgia"/>
          <w:i/>
          <w:spacing w:val="5"/>
          <w:sz w:val="24"/>
        </w:rPr>
        <w:t> </w:t>
      </w:r>
      <w:r>
        <w:rPr>
          <w:spacing w:val="-5"/>
          <w:sz w:val="24"/>
        </w:rPr>
        <w:t>与 </w:t>
      </w:r>
      <w:r>
        <w:rPr>
          <w:rFonts w:ascii="Times New Roman" w:hAnsi="Times New Roman" w:eastAsia="Times New Roman"/>
          <w:sz w:val="24"/>
        </w:rPr>
        <w:t>1882</w:t>
      </w:r>
      <w:r>
        <w:rPr>
          <w:rFonts w:ascii="Georgia" w:hAnsi="Georgia" w:eastAsia="Georgia"/>
          <w:i/>
          <w:sz w:val="24"/>
        </w:rPr>
        <w:t>kg</w:t>
      </w:r>
      <w:r>
        <w:rPr>
          <w:rFonts w:ascii="Times New Roman" w:hAnsi="Times New Roman" w:eastAsia="Times New Roman"/>
          <w:spacing w:val="-3"/>
          <w:sz w:val="24"/>
        </w:rPr>
        <w:t>, </w:t>
      </w:r>
      <w:r>
        <w:rPr>
          <w:spacing w:val="-3"/>
          <w:sz w:val="24"/>
        </w:rPr>
        <w:t>共计 </w:t>
      </w:r>
      <w:r>
        <w:rPr>
          <w:rFonts w:ascii="Times New Roman" w:hAnsi="Times New Roman" w:eastAsia="Times New Roman"/>
          <w:sz w:val="24"/>
        </w:rPr>
        <w:t>6</w:t>
      </w:r>
      <w:r>
        <w:rPr>
          <w:rFonts w:ascii="Times New Roman" w:hAnsi="Times New Roman" w:eastAsia="Times New Roman"/>
          <w:spacing w:val="-6"/>
          <w:sz w:val="24"/>
        </w:rPr>
        <w:t> </w:t>
      </w:r>
      <w:r>
        <w:rPr>
          <w:spacing w:val="-10"/>
          <w:sz w:val="24"/>
        </w:rPr>
        <w:t>种</w:t>
      </w:r>
    </w:p>
    <w:p>
      <w:pPr>
        <w:pStyle w:val="ListParagraph"/>
        <w:numPr>
          <w:ilvl w:val="1"/>
          <w:numId w:val="5"/>
        </w:numPr>
        <w:tabs>
          <w:tab w:pos="796" w:val="left" w:leader="none"/>
          <w:tab w:pos="917" w:val="left" w:leader="none"/>
        </w:tabs>
        <w:spacing w:line="300" w:lineRule="auto" w:before="0" w:after="0"/>
        <w:ind w:left="917" w:right="835" w:hanging="325"/>
        <w:jc w:val="left"/>
        <w:rPr>
          <w:sz w:val="24"/>
        </w:rPr>
      </w:pPr>
      <w:r>
        <w:rPr>
          <w:rFonts w:ascii="Microsoft JhengHei UI" w:hAnsi="Microsoft JhengHei UI" w:eastAsia="Microsoft JhengHei UI" w:hint="eastAsia"/>
          <w:b/>
          <w:sz w:val="24"/>
        </w:rPr>
        <w:t>销量失衡类</w:t>
      </w:r>
      <w:r>
        <w:rPr>
          <w:spacing w:val="-1"/>
          <w:sz w:val="24"/>
        </w:rPr>
        <w:t>：如紫茄子 </w:t>
      </w:r>
      <w:r>
        <w:rPr>
          <w:rFonts w:ascii="Times New Roman" w:hAnsi="Times New Roman" w:eastAsia="Times New Roman"/>
          <w:sz w:val="24"/>
        </w:rPr>
        <w:t>(1) </w:t>
      </w:r>
      <w:r>
        <w:rPr>
          <w:spacing w:val="-1"/>
          <w:sz w:val="24"/>
        </w:rPr>
        <w:t>与紫茄子 </w:t>
      </w:r>
      <w:r>
        <w:rPr>
          <w:rFonts w:ascii="Times New Roman" w:hAnsi="Times New Roman" w:eastAsia="Times New Roman"/>
          <w:sz w:val="24"/>
        </w:rPr>
        <w:t>(2)</w:t>
      </w:r>
      <w:r>
        <w:rPr>
          <w:spacing w:val="-1"/>
          <w:sz w:val="24"/>
        </w:rPr>
        <w:t>，销量分别为 </w:t>
      </w:r>
      <w:r>
        <w:rPr>
          <w:rFonts w:ascii="Times New Roman" w:hAnsi="Times New Roman" w:eastAsia="Times New Roman"/>
          <w:sz w:val="24"/>
        </w:rPr>
        <w:t>279</w:t>
      </w:r>
      <w:r>
        <w:rPr>
          <w:rFonts w:ascii="Georgia" w:hAnsi="Georgia" w:eastAsia="Georgia"/>
          <w:i/>
          <w:sz w:val="24"/>
        </w:rPr>
        <w:t>kg </w:t>
      </w:r>
      <w:r>
        <w:rPr>
          <w:spacing w:val="-1"/>
          <w:sz w:val="24"/>
        </w:rPr>
        <w:t>与 </w:t>
      </w:r>
      <w:r>
        <w:rPr>
          <w:rFonts w:ascii="Times New Roman" w:hAnsi="Times New Roman" w:eastAsia="Times New Roman"/>
          <w:sz w:val="24"/>
        </w:rPr>
        <w:t>13602</w:t>
      </w:r>
      <w:r>
        <w:rPr>
          <w:rFonts w:ascii="Georgia" w:hAnsi="Georgia" w:eastAsia="Georgia"/>
          <w:i/>
          <w:sz w:val="24"/>
        </w:rPr>
        <w:t>kg</w:t>
      </w:r>
      <w:r>
        <w:rPr>
          <w:rFonts w:ascii="Times New Roman" w:hAnsi="Times New Roman" w:eastAsia="Times New Roman"/>
          <w:sz w:val="24"/>
        </w:rPr>
        <w:t>, </w:t>
      </w:r>
      <w:r>
        <w:rPr>
          <w:spacing w:val="-1"/>
          <w:sz w:val="24"/>
        </w:rPr>
        <w:t>共计 </w:t>
      </w:r>
      <w:r>
        <w:rPr>
          <w:rFonts w:ascii="Times New Roman" w:hAnsi="Times New Roman" w:eastAsia="Times New Roman"/>
          <w:sz w:val="24"/>
        </w:rPr>
        <w:t>13 </w:t>
      </w:r>
      <w:r>
        <w:rPr>
          <w:sz w:val="24"/>
        </w:rPr>
        <w:t>种</w:t>
      </w:r>
      <w:r>
        <w:rPr>
          <w:spacing w:val="-2"/>
          <w:sz w:val="24"/>
        </w:rPr>
        <w:t>但是由于同货异源类蔬菜的进价和售价并不相同，故不能将其合并，应当视作两种</w:t>
      </w:r>
    </w:p>
    <w:p>
      <w:pPr>
        <w:spacing w:line="312" w:lineRule="exact" w:before="0"/>
        <w:ind w:left="437" w:right="0" w:firstLine="0"/>
        <w:jc w:val="left"/>
        <w:rPr>
          <w:rFonts w:ascii="PMingLiU" w:eastAsia="PMingLiU" w:hint="eastAsia"/>
          <w:sz w:val="24"/>
        </w:rPr>
      </w:pPr>
      <w:r>
        <w:rPr>
          <w:rFonts w:ascii="PMingLiU" w:eastAsia="PMingLiU" w:hint="eastAsia"/>
          <w:spacing w:val="-1"/>
          <w:sz w:val="24"/>
        </w:rPr>
        <w:t>不同的蔬菜，故本文不对其做过多处理。</w:t>
      </w:r>
    </w:p>
    <w:p>
      <w:pPr>
        <w:pStyle w:val="Heading2"/>
        <w:numPr>
          <w:ilvl w:val="0"/>
          <w:numId w:val="5"/>
        </w:numPr>
        <w:tabs>
          <w:tab w:pos="763" w:val="left" w:leader="none"/>
        </w:tabs>
        <w:spacing w:line="425" w:lineRule="exact" w:before="0" w:after="0"/>
        <w:ind w:left="763" w:right="0" w:hanging="326"/>
        <w:jc w:val="left"/>
      </w:pPr>
      <w:r>
        <w:rPr>
          <w:spacing w:val="-1"/>
        </w:rPr>
        <w:t>打折单品与退货单品分析</w:t>
      </w:r>
    </w:p>
    <w:p>
      <w:pPr>
        <w:spacing w:line="261" w:lineRule="auto" w:before="21"/>
        <w:ind w:left="437" w:right="835" w:firstLine="480"/>
        <w:jc w:val="both"/>
        <w:rPr>
          <w:rFonts w:ascii="PMingLiU" w:hAnsi="PMingLiU" w:eastAsia="PMingLiU" w:hint="eastAsia"/>
          <w:sz w:val="24"/>
        </w:rPr>
      </w:pPr>
      <w:r>
        <w:rPr>
          <w:rFonts w:ascii="PMingLiU" w:hAnsi="PMingLiU" w:eastAsia="PMingLiU" w:hint="eastAsia"/>
          <w:spacing w:val="-2"/>
          <w:sz w:val="24"/>
        </w:rPr>
        <w:t>应当注意到，少量（</w:t>
      </w:r>
      <w:r>
        <w:rPr>
          <w:rFonts w:ascii="Times New Roman" w:hAnsi="Times New Roman" w:eastAsia="Times New Roman"/>
          <w:spacing w:val="-2"/>
          <w:sz w:val="24"/>
        </w:rPr>
        <w:t>5.39%</w:t>
      </w:r>
      <w:r>
        <w:rPr>
          <w:rFonts w:ascii="PMingLiU" w:hAnsi="PMingLiU" w:eastAsia="PMingLiU" w:hint="eastAsia"/>
          <w:spacing w:val="-2"/>
          <w:sz w:val="24"/>
        </w:rPr>
        <w:t>）蔬菜由于品相等原因打折销售，极少量（</w:t>
      </w:r>
      <w:r>
        <w:rPr>
          <w:rFonts w:ascii="Times New Roman" w:hAnsi="Times New Roman" w:eastAsia="Times New Roman"/>
          <w:spacing w:val="-2"/>
          <w:sz w:val="24"/>
        </w:rPr>
        <w:t>5‰</w:t>
      </w:r>
      <w:r>
        <w:rPr>
          <w:rFonts w:ascii="PMingLiU" w:hAnsi="PMingLiU" w:eastAsia="PMingLiU" w:hint="eastAsia"/>
          <w:spacing w:val="-2"/>
          <w:sz w:val="24"/>
        </w:rPr>
        <w:t>）订单由于未知因素被退货。前者因为打折而导致销售单价及销量发生改变、后者因为销售单价为负与正常项不同，但经过数据按时间聚合后，</w:t>
      </w:r>
      <w:r>
        <w:rPr>
          <w:rFonts w:ascii="Microsoft JhengHei UI" w:hAnsi="Microsoft JhengHei UI" w:eastAsia="Microsoft JhengHei UI" w:hint="eastAsia"/>
          <w:b/>
          <w:spacing w:val="-2"/>
          <w:sz w:val="24"/>
        </w:rPr>
        <w:t>两类数据均不会对结果造成影响</w:t>
      </w:r>
      <w:r>
        <w:rPr>
          <w:rFonts w:ascii="PMingLiU" w:hAnsi="PMingLiU" w:eastAsia="PMingLiU" w:hint="eastAsia"/>
          <w:spacing w:val="-2"/>
          <w:sz w:val="24"/>
        </w:rPr>
        <w:t>。</w:t>
      </w:r>
    </w:p>
    <w:p>
      <w:pPr>
        <w:pStyle w:val="BodyText"/>
        <w:spacing w:before="0"/>
        <w:rPr>
          <w:rFonts w:ascii="PMingLiU"/>
          <w:sz w:val="20"/>
        </w:rPr>
      </w:pPr>
    </w:p>
    <w:p>
      <w:pPr>
        <w:pStyle w:val="BodyText"/>
        <w:spacing w:before="13"/>
        <w:rPr>
          <w:rFonts w:ascii="PMingLiU"/>
          <w:sz w:val="10"/>
        </w:rPr>
      </w:pPr>
      <w:r>
        <w:rPr/>
        <w:drawing>
          <wp:anchor distT="0" distB="0" distL="0" distR="0" allowOverlap="1" layoutInCell="1" locked="0" behindDoc="1" simplePos="0" relativeHeight="487591424">
            <wp:simplePos x="0" y="0"/>
            <wp:positionH relativeFrom="page">
              <wp:posOffset>1204376</wp:posOffset>
            </wp:positionH>
            <wp:positionV relativeFrom="paragraph">
              <wp:posOffset>148081</wp:posOffset>
            </wp:positionV>
            <wp:extent cx="2198846" cy="178308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2198846" cy="1783080"/>
                    </a:xfrm>
                    <a:prstGeom prst="rect">
                      <a:avLst/>
                    </a:prstGeom>
                  </pic:spPr>
                </pic:pic>
              </a:graphicData>
            </a:graphic>
          </wp:anchor>
        </w:drawing>
      </w:r>
      <w:r>
        <w:rPr/>
        <w:drawing>
          <wp:anchor distT="0" distB="0" distL="0" distR="0" allowOverlap="1" layoutInCell="1" locked="0" behindDoc="1" simplePos="0" relativeHeight="487591936">
            <wp:simplePos x="0" y="0"/>
            <wp:positionH relativeFrom="page">
              <wp:posOffset>3977131</wp:posOffset>
            </wp:positionH>
            <wp:positionV relativeFrom="paragraph">
              <wp:posOffset>112865</wp:posOffset>
            </wp:positionV>
            <wp:extent cx="2424684" cy="182908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9" cstate="print"/>
                    <a:stretch>
                      <a:fillRect/>
                    </a:stretch>
                  </pic:blipFill>
                  <pic:spPr>
                    <a:xfrm>
                      <a:off x="0" y="0"/>
                      <a:ext cx="2424684" cy="1829085"/>
                    </a:xfrm>
                    <a:prstGeom prst="rect">
                      <a:avLst/>
                    </a:prstGeom>
                  </pic:spPr>
                </pic:pic>
              </a:graphicData>
            </a:graphic>
          </wp:anchor>
        </w:drawing>
      </w:r>
    </w:p>
    <w:p>
      <w:pPr>
        <w:pStyle w:val="BodyText"/>
        <w:spacing w:before="13"/>
        <w:rPr>
          <w:rFonts w:ascii="PMingLiU"/>
          <w:sz w:val="17"/>
        </w:rPr>
      </w:pPr>
    </w:p>
    <w:p>
      <w:pPr>
        <w:pStyle w:val="Heading2"/>
        <w:tabs>
          <w:tab w:pos="659" w:val="left" w:leader="none"/>
          <w:tab w:pos="4655" w:val="left" w:leader="none"/>
          <w:tab w:pos="5315" w:val="left" w:leader="none"/>
        </w:tabs>
        <w:spacing w:before="36"/>
        <w:ind w:left="0" w:right="278"/>
        <w:jc w:val="center"/>
      </w:pPr>
      <w:bookmarkStart w:name="_bookmark0" w:id="20"/>
      <w:bookmarkEnd w:id="20"/>
      <w:r>
        <w:rPr>
          <w:b w:val="0"/>
        </w:rPr>
      </w:r>
      <w:r>
        <w:rPr/>
        <w:t>图 </w:t>
      </w:r>
      <w:r>
        <w:rPr>
          <w:rFonts w:ascii="Times New Roman" w:eastAsia="Times New Roman"/>
          <w:spacing w:val="-10"/>
        </w:rPr>
        <w:t>2</w:t>
      </w:r>
      <w:r>
        <w:rPr>
          <w:rFonts w:ascii="Times New Roman" w:eastAsia="Times New Roman"/>
        </w:rPr>
        <w:tab/>
      </w:r>
      <w:r>
        <w:rPr/>
        <w:t>打折与退货的关</w:t>
      </w:r>
      <w:r>
        <w:rPr>
          <w:spacing w:val="-10"/>
        </w:rPr>
        <w:t>系</w:t>
      </w:r>
      <w:r>
        <w:rPr/>
        <w:tab/>
        <w:t>图 </w:t>
      </w:r>
      <w:r>
        <w:rPr>
          <w:rFonts w:ascii="Times New Roman" w:eastAsia="Times New Roman"/>
          <w:spacing w:val="-10"/>
        </w:rPr>
        <w:t>3</w:t>
      </w:r>
      <w:r>
        <w:rPr>
          <w:rFonts w:ascii="Times New Roman" w:eastAsia="Times New Roman"/>
        </w:rPr>
        <w:tab/>
      </w:r>
      <w:r>
        <w:rPr/>
        <w:t>商品加成率分布</w:t>
      </w:r>
      <w:r>
        <w:rPr>
          <w:spacing w:val="-10"/>
        </w:rPr>
        <w:t>图</w:t>
      </w:r>
    </w:p>
    <w:p>
      <w:pPr>
        <w:spacing w:after="0"/>
        <w:jc w:val="center"/>
        <w:sectPr>
          <w:type w:val="continuous"/>
          <w:pgSz w:w="11910" w:h="16840"/>
          <w:pgMar w:header="0" w:footer="834" w:top="1260" w:bottom="1020" w:left="980" w:right="580"/>
        </w:sectPr>
      </w:pPr>
    </w:p>
    <w:p>
      <w:pPr>
        <w:spacing w:line="283" w:lineRule="auto" w:before="78"/>
        <w:ind w:left="437" w:right="835" w:firstLine="480"/>
        <w:jc w:val="both"/>
        <w:rPr>
          <w:rFonts w:ascii="PMingLiU" w:eastAsia="PMingLiU" w:hint="eastAsia"/>
          <w:sz w:val="24"/>
        </w:rPr>
      </w:pPr>
      <w:r>
        <w:rPr>
          <w:rFonts w:ascii="PMingLiU" w:eastAsia="PMingLiU" w:hint="eastAsia"/>
          <w:sz w:val="24"/>
        </w:rPr>
        <w:t>如图</w:t>
      </w:r>
      <w:hyperlink w:history="true" w:anchor="_bookmark0">
        <w:r>
          <w:rPr>
            <w:rFonts w:ascii="Times New Roman" w:eastAsia="Times New Roman"/>
            <w:sz w:val="24"/>
          </w:rPr>
          <w:t>2</w:t>
        </w:r>
      </w:hyperlink>
      <w:r>
        <w:rPr>
          <w:rFonts w:ascii="Times New Roman" w:eastAsia="Times New Roman"/>
          <w:spacing w:val="-8"/>
          <w:sz w:val="24"/>
        </w:rPr>
        <w:t>, </w:t>
      </w:r>
      <w:r>
        <w:rPr>
          <w:rFonts w:ascii="PMingLiU" w:eastAsia="PMingLiU" w:hint="eastAsia"/>
          <w:spacing w:val="-3"/>
          <w:sz w:val="24"/>
        </w:rPr>
        <w:t>对两者进行 </w:t>
      </w:r>
      <w:r>
        <w:rPr>
          <w:rFonts w:ascii="Times New Roman" w:eastAsia="Times New Roman"/>
          <w:sz w:val="24"/>
        </w:rPr>
        <w:t>Fisher</w:t>
      </w:r>
      <w:r>
        <w:rPr>
          <w:rFonts w:ascii="Times New Roman" w:eastAsia="Times New Roman"/>
          <w:spacing w:val="-15"/>
          <w:sz w:val="24"/>
        </w:rPr>
        <w:t> </w:t>
      </w:r>
      <w:r>
        <w:rPr>
          <w:rFonts w:ascii="PMingLiU" w:eastAsia="PMingLiU" w:hint="eastAsia"/>
          <w:spacing w:val="6"/>
          <w:sz w:val="24"/>
        </w:rPr>
        <w:t>精确性检验可以发现</w:t>
      </w:r>
      <w:r>
        <w:rPr>
          <w:rFonts w:ascii="Times New Roman" w:eastAsia="Times New Roman"/>
          <w:sz w:val="24"/>
        </w:rPr>
        <w:t>p</w:t>
      </w:r>
      <w:r>
        <w:rPr>
          <w:rFonts w:ascii="Times New Roman" w:eastAsia="Times New Roman"/>
          <w:spacing w:val="-15"/>
          <w:sz w:val="24"/>
        </w:rPr>
        <w:t> </w:t>
      </w:r>
      <w:r>
        <w:rPr>
          <w:rFonts w:ascii="PMingLiU" w:eastAsia="PMingLiU" w:hint="eastAsia"/>
          <w:spacing w:val="-4"/>
          <w:sz w:val="24"/>
        </w:rPr>
        <w:t>值小于 </w:t>
      </w:r>
      <w:r>
        <w:rPr>
          <w:rFonts w:ascii="Times New Roman" w:eastAsia="Times New Roman"/>
          <w:sz w:val="24"/>
        </w:rPr>
        <w:t>0.05</w:t>
      </w:r>
      <w:r>
        <w:rPr>
          <w:rFonts w:ascii="PMingLiU" w:eastAsia="PMingLiU" w:hint="eastAsia"/>
          <w:sz w:val="24"/>
        </w:rPr>
        <w:t>，说明两者存在相关关</w:t>
      </w:r>
      <w:r>
        <w:rPr>
          <w:rFonts w:ascii="PMingLiU" w:eastAsia="PMingLiU" w:hint="eastAsia"/>
          <w:spacing w:val="-2"/>
          <w:sz w:val="24"/>
        </w:rPr>
        <w:t>系，具体来说即，当打折销售时退货的概率会降低。</w:t>
      </w:r>
    </w:p>
    <w:p>
      <w:pPr>
        <w:pStyle w:val="Heading2"/>
        <w:spacing w:before="99"/>
      </w:pPr>
      <w:bookmarkStart w:name="5.3 异常数据处理" w:id="21"/>
      <w:bookmarkEnd w:id="21"/>
      <w:r>
        <w:rPr>
          <w:b w:val="0"/>
        </w:rPr>
      </w:r>
      <w:r>
        <w:rPr>
          <w:rFonts w:ascii="Times New Roman" w:eastAsia="Times New Roman"/>
        </w:rPr>
        <w:t>5</w:t>
      </w:r>
      <w:r>
        <w:rPr>
          <w:rFonts w:ascii="Times New Roman" w:eastAsia="Times New Roman"/>
          <w:spacing w:val="-14"/>
        </w:rPr>
        <w:t> . </w:t>
      </w:r>
      <w:r>
        <w:rPr>
          <w:rFonts w:ascii="Times New Roman" w:eastAsia="Times New Roman"/>
        </w:rPr>
        <w:t>3 </w:t>
      </w:r>
      <w:r>
        <w:rPr>
          <w:spacing w:val="-2"/>
        </w:rPr>
        <w:t>异常数据处理</w:t>
      </w:r>
    </w:p>
    <w:p>
      <w:pPr>
        <w:spacing w:line="283" w:lineRule="auto" w:before="143"/>
        <w:ind w:left="437" w:right="835" w:firstLine="480"/>
        <w:jc w:val="both"/>
        <w:rPr>
          <w:rFonts w:ascii="PMingLiU" w:eastAsia="PMingLiU" w:hint="eastAsia"/>
          <w:sz w:val="24"/>
        </w:rPr>
      </w:pPr>
      <w:r>
        <w:rPr>
          <w:rFonts w:ascii="PMingLiU" w:eastAsia="PMingLiU" w:hint="eastAsia"/>
          <w:spacing w:val="-2"/>
          <w:sz w:val="24"/>
        </w:rPr>
        <w:t>将附件自然连接之后能发现不易被发现的异常数据，如加成率（利润率</w:t>
      </w:r>
      <w:r>
        <w:rPr>
          <w:rFonts w:ascii="PMingLiU" w:eastAsia="PMingLiU" w:hint="eastAsia"/>
          <w:spacing w:val="-104"/>
          <w:sz w:val="24"/>
        </w:rPr>
        <w:t>）</w:t>
      </w:r>
      <w:r>
        <w:rPr>
          <w:rFonts w:ascii="PMingLiU" w:eastAsia="PMingLiU" w:hint="eastAsia"/>
          <w:spacing w:val="-2"/>
          <w:sz w:val="24"/>
        </w:rPr>
        <w:t>。大部分</w:t>
      </w:r>
      <w:r>
        <w:rPr>
          <w:rFonts w:ascii="PMingLiU" w:eastAsia="PMingLiU" w:hint="eastAsia"/>
          <w:sz w:val="24"/>
        </w:rPr>
        <w:t>单品的加成率为 </w:t>
      </w:r>
      <w:r>
        <w:rPr>
          <w:rFonts w:ascii="Times New Roman" w:eastAsia="Times New Roman"/>
          <w:sz w:val="24"/>
        </w:rPr>
        <w:t>0.5 </w:t>
      </w:r>
      <w:r>
        <w:rPr>
          <w:rFonts w:ascii="PMingLiU" w:eastAsia="PMingLiU" w:hint="eastAsia"/>
          <w:sz w:val="24"/>
        </w:rPr>
        <w:t>左右，然而存在部分单品加成率高达 </w:t>
      </w:r>
      <w:r>
        <w:rPr>
          <w:rFonts w:ascii="Times New Roman" w:eastAsia="Times New Roman"/>
          <w:sz w:val="24"/>
        </w:rPr>
        <w:t>200</w:t>
      </w:r>
      <w:r>
        <w:rPr>
          <w:rFonts w:ascii="PMingLiU" w:eastAsia="PMingLiU" w:hint="eastAsia"/>
          <w:sz w:val="24"/>
        </w:rPr>
        <w:t>，显然不符合蔬菜一般定价规律。本文对附件二中的 </w:t>
      </w:r>
      <w:r>
        <w:rPr>
          <w:rFonts w:ascii="Times New Roman" w:eastAsia="Times New Roman"/>
          <w:sz w:val="24"/>
        </w:rPr>
        <w:t>87 </w:t>
      </w:r>
      <w:r>
        <w:rPr>
          <w:rFonts w:ascii="PMingLiU" w:eastAsia="PMingLiU" w:hint="eastAsia"/>
          <w:sz w:val="24"/>
        </w:rPr>
        <w:t>余条销售记录进行如下处理：</w:t>
      </w:r>
    </w:p>
    <w:p>
      <w:pPr>
        <w:pStyle w:val="ListParagraph"/>
        <w:numPr>
          <w:ilvl w:val="0"/>
          <w:numId w:val="7"/>
        </w:numPr>
        <w:tabs>
          <w:tab w:pos="797" w:val="left" w:leader="none"/>
        </w:tabs>
        <w:spacing w:line="412" w:lineRule="exact" w:before="11" w:after="0"/>
        <w:ind w:left="797" w:right="0" w:hanging="204"/>
        <w:jc w:val="both"/>
        <w:rPr>
          <w:sz w:val="24"/>
        </w:rPr>
      </w:pPr>
      <w:r>
        <w:rPr>
          <w:rFonts w:ascii="Georgia" w:hAnsi="Georgia" w:eastAsia="Georgia"/>
          <w:sz w:val="24"/>
        </w:rPr>
        <w:t>3</w:t>
      </w:r>
      <w:r>
        <w:rPr>
          <w:rFonts w:ascii="Georgia" w:hAnsi="Georgia" w:eastAsia="Georgia"/>
          <w:i/>
          <w:sz w:val="24"/>
        </w:rPr>
        <w:t>σ</w:t>
      </w:r>
      <w:r>
        <w:rPr>
          <w:rFonts w:ascii="Georgia" w:hAnsi="Georgia" w:eastAsia="Georgia"/>
          <w:i/>
          <w:spacing w:val="-10"/>
          <w:sz w:val="24"/>
        </w:rPr>
        <w:t> </w:t>
      </w:r>
      <w:r>
        <w:rPr>
          <w:rFonts w:ascii="Microsoft JhengHei UI" w:hAnsi="Microsoft JhengHei UI" w:eastAsia="Microsoft JhengHei UI" w:hint="eastAsia"/>
          <w:b/>
          <w:sz w:val="24"/>
        </w:rPr>
        <w:t>法则</w:t>
      </w:r>
      <w:r>
        <w:rPr>
          <w:spacing w:val="-1"/>
          <w:sz w:val="24"/>
        </w:rPr>
        <w:t>：剔除利润率偏差极大的数值</w:t>
      </w:r>
    </w:p>
    <w:p>
      <w:pPr>
        <w:pStyle w:val="ListParagraph"/>
        <w:numPr>
          <w:ilvl w:val="0"/>
          <w:numId w:val="7"/>
        </w:numPr>
        <w:tabs>
          <w:tab w:pos="797" w:val="left" w:leader="none"/>
        </w:tabs>
        <w:spacing w:line="412" w:lineRule="exact" w:before="0" w:after="0"/>
        <w:ind w:left="797" w:right="0" w:hanging="204"/>
        <w:jc w:val="both"/>
        <w:rPr>
          <w:sz w:val="24"/>
        </w:rPr>
      </w:pPr>
      <w:r>
        <w:rPr>
          <w:rFonts w:ascii="Microsoft JhengHei UI" w:hAnsi="Microsoft JhengHei UI" w:eastAsia="Microsoft JhengHei UI" w:hint="eastAsia"/>
          <w:b/>
          <w:sz w:val="24"/>
        </w:rPr>
        <w:t>修正处理</w:t>
      </w:r>
      <w:r>
        <w:rPr>
          <w:spacing w:val="-1"/>
          <w:sz w:val="24"/>
        </w:rPr>
        <w:t>：将利润率大于 </w:t>
      </w:r>
      <w:r>
        <w:rPr>
          <w:rFonts w:ascii="Times New Roman" w:hAnsi="Times New Roman" w:eastAsia="Times New Roman"/>
          <w:sz w:val="24"/>
        </w:rPr>
        <w:t>2 </w:t>
      </w:r>
      <w:r>
        <w:rPr>
          <w:spacing w:val="-2"/>
          <w:sz w:val="24"/>
        </w:rPr>
        <w:t>的销售记录剔除</w:t>
      </w:r>
    </w:p>
    <w:p>
      <w:pPr>
        <w:spacing w:before="107"/>
        <w:ind w:left="917" w:right="0" w:firstLine="0"/>
        <w:jc w:val="both"/>
        <w:rPr>
          <w:rFonts w:ascii="PMingLiU" w:eastAsia="PMingLiU" w:hint="eastAsia"/>
          <w:sz w:val="24"/>
        </w:rPr>
      </w:pPr>
      <w:r>
        <w:rPr>
          <w:rFonts w:ascii="PMingLiU" w:eastAsia="PMingLiU" w:hint="eastAsia"/>
          <w:spacing w:val="-1"/>
          <w:sz w:val="24"/>
        </w:rPr>
        <w:t>经过处理之后，删去 </w:t>
      </w:r>
      <w:r>
        <w:rPr>
          <w:rFonts w:ascii="Times New Roman" w:eastAsia="Times New Roman"/>
          <w:sz w:val="24"/>
        </w:rPr>
        <w:t>16430 </w:t>
      </w:r>
      <w:r>
        <w:rPr>
          <w:rFonts w:ascii="PMingLiU" w:eastAsia="PMingLiU" w:hint="eastAsia"/>
          <w:sz w:val="24"/>
        </w:rPr>
        <w:t>条销售记录，对商品加成率画出分布图如图</w:t>
      </w:r>
      <w:hyperlink w:history="true" w:anchor="_bookmark0">
        <w:r>
          <w:rPr>
            <w:rFonts w:ascii="Times New Roman" w:eastAsia="Times New Roman"/>
            <w:sz w:val="24"/>
          </w:rPr>
          <w:t>3</w:t>
        </w:r>
      </w:hyperlink>
      <w:r>
        <w:rPr>
          <w:rFonts w:ascii="PMingLiU" w:eastAsia="PMingLiU" w:hint="eastAsia"/>
          <w:spacing w:val="-4"/>
          <w:sz w:val="24"/>
        </w:rPr>
        <w:t>所示。</w:t>
      </w:r>
    </w:p>
    <w:p>
      <w:pPr>
        <w:pStyle w:val="Heading2"/>
        <w:numPr>
          <w:ilvl w:val="0"/>
          <w:numId w:val="8"/>
        </w:numPr>
        <w:tabs>
          <w:tab w:pos="596" w:val="left" w:leader="none"/>
        </w:tabs>
        <w:spacing w:line="240" w:lineRule="auto" w:before="158" w:after="0"/>
        <w:ind w:left="596" w:right="0" w:hanging="159"/>
        <w:jc w:val="left"/>
      </w:pPr>
      <w:bookmarkStart w:name="5.4 无关数据处理" w:id="22"/>
      <w:bookmarkEnd w:id="22"/>
      <w:r>
        <w:rPr>
          <w:b w:val="0"/>
        </w:rPr>
      </w:r>
      <w:r>
        <w:rPr>
          <w:rFonts w:ascii="Times New Roman" w:eastAsia="Times New Roman"/>
          <w:spacing w:val="-10"/>
        </w:rPr>
        <w:t>. </w:t>
      </w:r>
      <w:r>
        <w:rPr>
          <w:rFonts w:ascii="Times New Roman" w:eastAsia="Times New Roman"/>
        </w:rPr>
        <w:t>4 </w:t>
      </w:r>
      <w:r>
        <w:rPr>
          <w:spacing w:val="-2"/>
        </w:rPr>
        <w:t>无关数据处理</w:t>
      </w:r>
    </w:p>
    <w:p>
      <w:pPr>
        <w:spacing w:line="398" w:lineRule="exact" w:before="65"/>
        <w:ind w:left="437" w:right="680" w:firstLine="480"/>
        <w:jc w:val="left"/>
        <w:rPr>
          <w:rFonts w:ascii="PMingLiU" w:eastAsia="PMingLiU" w:hint="eastAsia"/>
          <w:sz w:val="24"/>
        </w:rPr>
      </w:pPr>
      <w:r>
        <w:rPr>
          <w:rFonts w:ascii="PMingLiU" w:eastAsia="PMingLiU" w:hint="eastAsia"/>
          <w:spacing w:val="-2"/>
          <w:sz w:val="24"/>
        </w:rPr>
        <w:t>观察蔬菜销售数据发现，部分蔬菜在供应上未呈现周期规律性，并且供应天数极少销售量同样极少。本文认为该类蔬菜可能为某段时间突然出现的特殊品种蔬菜，存在供应链不稳定，或者市场需求量极少的情况，并不存在稳定销售以及供应规律，在数据分析中属于无关数据，</w:t>
      </w:r>
      <w:r>
        <w:rPr>
          <w:rFonts w:ascii="Microsoft JhengHei UI" w:eastAsia="Microsoft JhengHei UI" w:hint="eastAsia"/>
          <w:b/>
          <w:spacing w:val="-2"/>
          <w:sz w:val="24"/>
        </w:rPr>
        <w:t>对蔬菜总销量以及未来预测无有利贡献，因此</w:t>
      </w:r>
      <w:r>
        <w:rPr>
          <w:rFonts w:ascii="Microsoft JhengHei UI" w:eastAsia="Microsoft JhengHei UI" w:hint="eastAsia"/>
          <w:b/>
          <w:spacing w:val="-2"/>
          <w:w w:val="125"/>
          <w:sz w:val="24"/>
        </w:rPr>
        <w:t>本</w:t>
      </w:r>
      <w:r>
        <w:rPr>
          <w:rFonts w:ascii="Microsoft JhengHei UI" w:eastAsia="Microsoft JhengHei UI" w:hint="eastAsia"/>
          <w:b/>
          <w:spacing w:val="-2"/>
          <w:sz w:val="24"/>
        </w:rPr>
        <w:t>文不予进行考虑</w:t>
      </w:r>
      <w:r>
        <w:rPr>
          <w:rFonts w:ascii="PMingLiU" w:eastAsia="PMingLiU" w:hint="eastAsia"/>
          <w:spacing w:val="-99"/>
          <w:sz w:val="24"/>
        </w:rPr>
        <w:t>。</w:t>
      </w:r>
      <w:r>
        <w:rPr>
          <w:rFonts w:ascii="PMingLiU" w:eastAsia="PMingLiU" w:hint="eastAsia"/>
          <w:spacing w:val="-2"/>
          <w:sz w:val="24"/>
        </w:rPr>
        <w:t>本文对无关数据进行如下处理：</w:t>
      </w:r>
    </w:p>
    <w:p>
      <w:pPr>
        <w:pStyle w:val="ListParagraph"/>
        <w:numPr>
          <w:ilvl w:val="1"/>
          <w:numId w:val="8"/>
        </w:numPr>
        <w:tabs>
          <w:tab w:pos="797" w:val="left" w:leader="none"/>
        </w:tabs>
        <w:spacing w:line="240" w:lineRule="auto" w:before="147" w:after="0"/>
        <w:ind w:left="797" w:right="0" w:hanging="204"/>
        <w:jc w:val="left"/>
        <w:rPr>
          <w:sz w:val="24"/>
        </w:rPr>
      </w:pPr>
      <w:r>
        <w:rPr>
          <w:spacing w:val="-1"/>
          <w:sz w:val="24"/>
        </w:rPr>
        <w:t>剔除完全没有销量数据的蔬菜单品，共计 </w:t>
      </w:r>
      <w:r>
        <w:rPr>
          <w:rFonts w:ascii="Times New Roman" w:hAnsi="Times New Roman" w:eastAsia="Times New Roman"/>
          <w:sz w:val="24"/>
        </w:rPr>
        <w:t>5 </w:t>
      </w:r>
      <w:r>
        <w:rPr>
          <w:spacing w:val="-5"/>
          <w:sz w:val="24"/>
        </w:rPr>
        <w:t>个；</w:t>
      </w:r>
    </w:p>
    <w:p>
      <w:pPr>
        <w:pStyle w:val="ListParagraph"/>
        <w:numPr>
          <w:ilvl w:val="1"/>
          <w:numId w:val="8"/>
        </w:numPr>
        <w:tabs>
          <w:tab w:pos="797" w:val="left" w:leader="none"/>
        </w:tabs>
        <w:spacing w:line="240" w:lineRule="auto" w:before="61" w:after="0"/>
        <w:ind w:left="797" w:right="0" w:hanging="204"/>
        <w:jc w:val="left"/>
        <w:rPr>
          <w:sz w:val="24"/>
        </w:rPr>
      </w:pPr>
      <w:r>
        <w:rPr>
          <w:spacing w:val="-1"/>
          <w:sz w:val="24"/>
        </w:rPr>
        <w:t>剔除销售天数小于 </w:t>
      </w:r>
      <w:r>
        <w:rPr>
          <w:rFonts w:ascii="Times New Roman" w:hAnsi="Times New Roman" w:eastAsia="Times New Roman"/>
          <w:sz w:val="24"/>
        </w:rPr>
        <w:t>10</w:t>
      </w:r>
      <w:r>
        <w:rPr>
          <w:spacing w:val="-1"/>
          <w:sz w:val="24"/>
        </w:rPr>
        <w:t>，销售量小于 </w:t>
      </w:r>
      <w:r>
        <w:rPr>
          <w:rFonts w:ascii="Times New Roman" w:hAnsi="Times New Roman" w:eastAsia="Times New Roman"/>
          <w:sz w:val="24"/>
        </w:rPr>
        <w:t>3‰</w:t>
      </w:r>
      <w:r>
        <w:rPr>
          <w:spacing w:val="-1"/>
          <w:sz w:val="24"/>
        </w:rPr>
        <w:t>，且无年周期规律的蔬菜单品，共计 </w:t>
      </w:r>
      <w:r>
        <w:rPr>
          <w:rFonts w:ascii="Times New Roman" w:hAnsi="Times New Roman" w:eastAsia="Times New Roman"/>
          <w:sz w:val="24"/>
        </w:rPr>
        <w:t>48 </w:t>
      </w:r>
      <w:r>
        <w:rPr>
          <w:spacing w:val="-5"/>
          <w:sz w:val="24"/>
        </w:rPr>
        <w:t>个。</w:t>
      </w:r>
    </w:p>
    <w:p>
      <w:pPr>
        <w:pStyle w:val="BodyText"/>
        <w:spacing w:before="5"/>
        <w:rPr>
          <w:rFonts w:ascii="PMingLiU"/>
          <w:sz w:val="28"/>
        </w:rPr>
      </w:pPr>
    </w:p>
    <w:p>
      <w:pPr>
        <w:pStyle w:val="Heading1"/>
      </w:pPr>
      <w:bookmarkStart w:name="六、 问题一的模型建立与求解" w:id="23"/>
      <w:bookmarkEnd w:id="23"/>
      <w:r>
        <w:rPr>
          <w:b w:val="0"/>
        </w:rPr>
      </w:r>
      <w:bookmarkStart w:name="附录 F 关联规则" w:id="24"/>
      <w:bookmarkEnd w:id="24"/>
      <w:r>
        <w:rPr>
          <w:b w:val="0"/>
        </w:rPr>
      </w:r>
      <w:r>
        <w:rPr>
          <w:spacing w:val="-2"/>
        </w:rPr>
        <w:t>六、 问题一的模型建立与求解</w:t>
      </w:r>
    </w:p>
    <w:p>
      <w:pPr>
        <w:pStyle w:val="BodyText"/>
        <w:spacing w:before="0"/>
        <w:rPr>
          <w:rFonts w:ascii="Microsoft JhengHei UI"/>
          <w:b/>
          <w:sz w:val="20"/>
        </w:rPr>
      </w:pPr>
    </w:p>
    <w:p>
      <w:pPr>
        <w:pStyle w:val="BodyText"/>
        <w:spacing w:before="0"/>
        <w:rPr>
          <w:rFonts w:ascii="Microsoft JhengHei UI"/>
          <w:b/>
          <w:sz w:val="20"/>
        </w:rPr>
      </w:pPr>
    </w:p>
    <w:p>
      <w:pPr>
        <w:pStyle w:val="BodyText"/>
        <w:spacing w:before="4"/>
        <w:rPr>
          <w:rFonts w:ascii="Microsoft JhengHei UI"/>
          <w:b/>
          <w:sz w:val="10"/>
        </w:rPr>
      </w:pPr>
      <w:r>
        <w:rPr/>
        <w:drawing>
          <wp:anchor distT="0" distB="0" distL="0" distR="0" allowOverlap="1" layoutInCell="1" locked="0" behindDoc="1" simplePos="0" relativeHeight="487592960">
            <wp:simplePos x="0" y="0"/>
            <wp:positionH relativeFrom="page">
              <wp:posOffset>1164849</wp:posOffset>
            </wp:positionH>
            <wp:positionV relativeFrom="paragraph">
              <wp:posOffset>130963</wp:posOffset>
            </wp:positionV>
            <wp:extent cx="4934426" cy="206168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0" cstate="print"/>
                    <a:stretch>
                      <a:fillRect/>
                    </a:stretch>
                  </pic:blipFill>
                  <pic:spPr>
                    <a:xfrm>
                      <a:off x="0" y="0"/>
                      <a:ext cx="4934426" cy="2061686"/>
                    </a:xfrm>
                    <a:prstGeom prst="rect">
                      <a:avLst/>
                    </a:prstGeom>
                  </pic:spPr>
                </pic:pic>
              </a:graphicData>
            </a:graphic>
          </wp:anchor>
        </w:drawing>
      </w:r>
    </w:p>
    <w:p>
      <w:pPr>
        <w:spacing w:after="0"/>
        <w:rPr>
          <w:rFonts w:ascii="Microsoft JhengHei UI"/>
          <w:sz w:val="10"/>
        </w:rPr>
        <w:sectPr>
          <w:pgSz w:w="11910" w:h="16840"/>
          <w:pgMar w:header="0" w:footer="834" w:top="1320" w:bottom="1020" w:left="980" w:right="580"/>
        </w:sectPr>
      </w:pPr>
    </w:p>
    <w:p>
      <w:pPr>
        <w:pStyle w:val="Heading2"/>
        <w:numPr>
          <w:ilvl w:val="0"/>
          <w:numId w:val="8"/>
        </w:numPr>
        <w:tabs>
          <w:tab w:pos="596" w:val="left" w:leader="none"/>
        </w:tabs>
        <w:spacing w:line="240" w:lineRule="auto" w:before="14" w:after="0"/>
        <w:ind w:left="596" w:right="0" w:hanging="159"/>
        <w:jc w:val="left"/>
      </w:pPr>
      <w:bookmarkStart w:name="6.1 问题聚焦" w:id="25"/>
      <w:bookmarkEnd w:id="25"/>
      <w:r>
        <w:rPr>
          <w:b w:val="0"/>
        </w:rPr>
      </w:r>
      <w:r>
        <w:rPr>
          <w:rFonts w:ascii="Times New Roman" w:eastAsia="Times New Roman"/>
          <w:spacing w:val="-10"/>
        </w:rPr>
        <w:t>. </w:t>
      </w:r>
      <w:r>
        <w:rPr>
          <w:rFonts w:ascii="Times New Roman" w:eastAsia="Times New Roman"/>
        </w:rPr>
        <w:t>1 </w:t>
      </w:r>
      <w:r>
        <w:rPr>
          <w:spacing w:val="-3"/>
        </w:rPr>
        <w:t>问题聚焦</w:t>
      </w:r>
    </w:p>
    <w:p>
      <w:pPr>
        <w:spacing w:line="283" w:lineRule="auto" w:before="142"/>
        <w:ind w:left="437" w:right="835" w:firstLine="480"/>
        <w:jc w:val="left"/>
        <w:rPr>
          <w:rFonts w:ascii="PMingLiU" w:eastAsia="PMingLiU" w:hint="eastAsia"/>
          <w:sz w:val="24"/>
        </w:rPr>
      </w:pPr>
      <w:r>
        <w:rPr>
          <w:rFonts w:ascii="PMingLiU" w:eastAsia="PMingLiU" w:hint="eastAsia"/>
          <w:spacing w:val="-4"/>
          <w:sz w:val="24"/>
        </w:rPr>
        <w:t>问题一要求探究各个品类及单品的蔬菜销售量的分布规律以及相互关系。由于能够</w:t>
      </w:r>
      <w:r>
        <w:rPr>
          <w:rFonts w:ascii="PMingLiU" w:eastAsia="PMingLiU" w:hint="eastAsia"/>
          <w:spacing w:val="-2"/>
          <w:sz w:val="24"/>
        </w:rPr>
        <w:t>考虑的方面很多，我们将问题聚焦为探究以下三个部分：</w:t>
      </w:r>
    </w:p>
    <w:p>
      <w:pPr>
        <w:pStyle w:val="Heading2"/>
        <w:numPr>
          <w:ilvl w:val="0"/>
          <w:numId w:val="9"/>
        </w:numPr>
        <w:tabs>
          <w:tab w:pos="776" w:val="left" w:leader="none"/>
        </w:tabs>
        <w:spacing w:line="365" w:lineRule="exact" w:before="0" w:after="0"/>
        <w:ind w:left="776" w:right="0" w:hanging="339"/>
        <w:jc w:val="left"/>
        <w:rPr>
          <w:rFonts w:ascii="PMingLiU" w:eastAsia="PMingLiU" w:hint="eastAsia"/>
          <w:b w:val="0"/>
        </w:rPr>
      </w:pPr>
      <w:r>
        <w:rPr/>
        <w:t>分布规律之时间</w:t>
      </w:r>
      <w:r>
        <w:rPr>
          <w:rFonts w:ascii="PMingLiU" w:eastAsia="PMingLiU" w:hint="eastAsia"/>
          <w:b w:val="0"/>
          <w:spacing w:val="-10"/>
        </w:rPr>
        <w:t>：</w:t>
      </w:r>
    </w:p>
    <w:p>
      <w:pPr>
        <w:spacing w:line="283" w:lineRule="auto" w:before="35"/>
        <w:ind w:left="437" w:right="835" w:firstLine="480"/>
        <w:jc w:val="both"/>
        <w:rPr>
          <w:rFonts w:ascii="PMingLiU" w:eastAsia="PMingLiU" w:hint="eastAsia"/>
          <w:sz w:val="24"/>
        </w:rPr>
      </w:pPr>
      <w:r>
        <w:rPr>
          <w:rFonts w:ascii="PMingLiU" w:eastAsia="PMingLiU" w:hint="eastAsia"/>
          <w:spacing w:val="-2"/>
          <w:sz w:val="24"/>
        </w:rPr>
        <w:t>题中所给的蔬菜销售数据，存在长期变化趋势和周期变化规律，并且受到购买蔬菜的顾客生活习惯、工作时间以及气候等因素的影响。这些因素对于大部分单品与品类产生的影响是同向性的，能体现外部经济、环境因素的作用。</w:t>
      </w:r>
    </w:p>
    <w:p>
      <w:pPr>
        <w:pStyle w:val="ListParagraph"/>
        <w:numPr>
          <w:ilvl w:val="1"/>
          <w:numId w:val="9"/>
        </w:numPr>
        <w:tabs>
          <w:tab w:pos="797" w:val="left" w:leader="none"/>
        </w:tabs>
        <w:spacing w:line="412" w:lineRule="exact" w:before="11" w:after="0"/>
        <w:ind w:left="797" w:right="0" w:hanging="204"/>
        <w:jc w:val="left"/>
        <w:rPr>
          <w:sz w:val="24"/>
        </w:rPr>
      </w:pPr>
      <w:r>
        <w:rPr>
          <w:spacing w:val="-2"/>
          <w:sz w:val="24"/>
        </w:rPr>
        <w:t>首先，对</w:t>
      </w:r>
      <w:r>
        <w:rPr>
          <w:rFonts w:ascii="Microsoft JhengHei UI" w:hAnsi="Microsoft JhengHei UI" w:eastAsia="Microsoft JhengHei UI" w:hint="eastAsia"/>
          <w:b/>
          <w:spacing w:val="-2"/>
          <w:sz w:val="24"/>
        </w:rPr>
        <w:t>销售总量</w:t>
      </w:r>
      <w:r>
        <w:rPr>
          <w:spacing w:val="-3"/>
          <w:sz w:val="24"/>
        </w:rPr>
        <w:t>进行时间上的分布规律分析，观察外部因素对总体销售量的影响；</w:t>
      </w:r>
    </w:p>
    <w:p>
      <w:pPr>
        <w:pStyle w:val="ListParagraph"/>
        <w:numPr>
          <w:ilvl w:val="1"/>
          <w:numId w:val="9"/>
        </w:numPr>
        <w:tabs>
          <w:tab w:pos="797" w:val="left" w:leader="none"/>
        </w:tabs>
        <w:spacing w:line="397" w:lineRule="exact" w:before="0" w:after="0"/>
        <w:ind w:left="797" w:right="0" w:hanging="204"/>
        <w:jc w:val="left"/>
        <w:rPr>
          <w:sz w:val="24"/>
        </w:rPr>
      </w:pPr>
      <w:r>
        <w:rPr>
          <w:spacing w:val="-2"/>
          <w:sz w:val="24"/>
        </w:rPr>
        <w:t>其次，</w:t>
      </w:r>
      <w:r>
        <w:rPr>
          <w:rFonts w:ascii="Microsoft JhengHei UI" w:hAnsi="Microsoft JhengHei UI" w:eastAsia="Microsoft JhengHei UI" w:hint="eastAsia"/>
          <w:b/>
          <w:spacing w:val="-2"/>
          <w:sz w:val="24"/>
        </w:rPr>
        <w:t>对各品类不同时间维度</w:t>
      </w:r>
      <w:r>
        <w:rPr>
          <w:spacing w:val="-3"/>
          <w:sz w:val="24"/>
        </w:rPr>
        <w:t>上的销量分布分析，发掘人们对各个品类的不同需求；</w:t>
      </w:r>
    </w:p>
    <w:p>
      <w:pPr>
        <w:pStyle w:val="ListParagraph"/>
        <w:numPr>
          <w:ilvl w:val="1"/>
          <w:numId w:val="9"/>
        </w:numPr>
        <w:tabs>
          <w:tab w:pos="797" w:val="left" w:leader="none"/>
        </w:tabs>
        <w:spacing w:line="412" w:lineRule="exact" w:before="0" w:after="0"/>
        <w:ind w:left="797" w:right="0" w:hanging="204"/>
        <w:jc w:val="left"/>
        <w:rPr>
          <w:sz w:val="24"/>
        </w:rPr>
      </w:pPr>
      <w:r>
        <w:rPr>
          <w:spacing w:val="-2"/>
          <w:sz w:val="24"/>
        </w:rPr>
        <w:t>最后，</w:t>
      </w:r>
      <w:r>
        <w:rPr>
          <w:rFonts w:ascii="Microsoft JhengHei UI" w:hAnsi="Microsoft JhengHei UI" w:eastAsia="Microsoft JhengHei UI" w:hint="eastAsia"/>
          <w:b/>
          <w:spacing w:val="-2"/>
          <w:sz w:val="24"/>
        </w:rPr>
        <w:t>基于单品的时间分类</w:t>
      </w:r>
      <w:r>
        <w:rPr>
          <w:spacing w:val="-3"/>
          <w:sz w:val="24"/>
        </w:rPr>
        <w:t>对各单品探究其时间分布规律。</w:t>
      </w:r>
    </w:p>
    <w:p>
      <w:pPr>
        <w:pStyle w:val="Heading2"/>
        <w:numPr>
          <w:ilvl w:val="0"/>
          <w:numId w:val="9"/>
        </w:numPr>
        <w:tabs>
          <w:tab w:pos="790" w:val="left" w:leader="none"/>
        </w:tabs>
        <w:spacing w:line="412" w:lineRule="exact" w:before="43" w:after="0"/>
        <w:ind w:left="790" w:right="0" w:hanging="353"/>
        <w:jc w:val="left"/>
        <w:rPr>
          <w:rFonts w:ascii="PMingLiU" w:eastAsia="PMingLiU" w:hint="eastAsia"/>
          <w:b w:val="0"/>
        </w:rPr>
      </w:pPr>
      <w:r>
        <w:rPr>
          <w:spacing w:val="-2"/>
        </w:rPr>
        <w:t>分布规律之销售</w:t>
      </w:r>
      <w:r>
        <w:rPr>
          <w:rFonts w:ascii="PMingLiU" w:eastAsia="PMingLiU" w:hint="eastAsia"/>
          <w:b w:val="0"/>
          <w:spacing w:val="-10"/>
        </w:rPr>
        <w:t>：</w:t>
      </w:r>
    </w:p>
    <w:p>
      <w:pPr>
        <w:spacing w:line="242" w:lineRule="auto" w:before="0"/>
        <w:ind w:left="437" w:right="678" w:firstLine="480"/>
        <w:jc w:val="left"/>
        <w:rPr>
          <w:rFonts w:ascii="PMingLiU" w:eastAsia="PMingLiU" w:hint="eastAsia"/>
          <w:sz w:val="24"/>
        </w:rPr>
      </w:pPr>
      <w:r>
        <w:rPr>
          <w:rFonts w:ascii="PMingLiU" w:eastAsia="PMingLiU" w:hint="eastAsia"/>
          <w:spacing w:val="-2"/>
          <w:sz w:val="24"/>
        </w:rPr>
        <w:t>商品销售模式根据其单笔平均销量以及出售次数的情况可以分为三种：</w:t>
      </w:r>
      <w:r>
        <w:rPr>
          <w:rFonts w:ascii="Microsoft JhengHei UI" w:eastAsia="Microsoft JhengHei UI" w:hint="eastAsia"/>
          <w:b/>
          <w:spacing w:val="-2"/>
          <w:sz w:val="24"/>
        </w:rPr>
        <w:t>多量少笔、少量多笔、以及零散销售</w:t>
      </w:r>
      <w:r>
        <w:rPr>
          <w:rFonts w:ascii="PMingLiU" w:eastAsia="PMingLiU" w:hint="eastAsia"/>
          <w:spacing w:val="-2"/>
          <w:sz w:val="24"/>
        </w:rPr>
        <w:t>。对每种单品以及品类的总销售量在每笔销售量上的分布情况分析，可以得到蔬菜销售分布规律。</w:t>
      </w:r>
    </w:p>
    <w:p>
      <w:pPr>
        <w:pStyle w:val="Heading2"/>
        <w:numPr>
          <w:ilvl w:val="0"/>
          <w:numId w:val="9"/>
        </w:numPr>
        <w:tabs>
          <w:tab w:pos="763" w:val="left" w:leader="none"/>
        </w:tabs>
        <w:spacing w:line="418" w:lineRule="exact" w:before="0" w:after="0"/>
        <w:ind w:left="763" w:right="0" w:hanging="326"/>
        <w:jc w:val="left"/>
        <w:rPr>
          <w:rFonts w:ascii="PMingLiU" w:eastAsia="PMingLiU" w:hint="eastAsia"/>
          <w:b w:val="0"/>
        </w:rPr>
      </w:pPr>
      <w:r>
        <w:rPr/>
        <w:t>相互关系</w:t>
      </w:r>
      <w:r>
        <w:rPr>
          <w:rFonts w:ascii="PMingLiU" w:eastAsia="PMingLiU" w:hint="eastAsia"/>
          <w:b w:val="0"/>
          <w:spacing w:val="-10"/>
        </w:rPr>
        <w:t>：</w:t>
      </w:r>
    </w:p>
    <w:p>
      <w:pPr>
        <w:spacing w:line="261" w:lineRule="auto" w:before="20"/>
        <w:ind w:left="437" w:right="835" w:firstLine="480"/>
        <w:jc w:val="both"/>
        <w:rPr>
          <w:rFonts w:ascii="PMingLiU" w:eastAsia="PMingLiU" w:hint="eastAsia"/>
          <w:sz w:val="24"/>
        </w:rPr>
      </w:pPr>
      <w:r>
        <w:rPr>
          <w:rFonts w:ascii="PMingLiU" w:eastAsia="PMingLiU" w:hint="eastAsia"/>
          <w:spacing w:val="-2"/>
          <w:sz w:val="24"/>
        </w:rPr>
        <w:t>探究品类、单品销售量的相互关系时需要注意去除外界因素的干扰，剔除经济、社会、生活习惯对每个品类、单品的影响。本文认为经济生活状况对各种品类销量的影响主要体现在总销量的变化，因此本文采用</w:t>
      </w:r>
      <w:r>
        <w:rPr>
          <w:rFonts w:ascii="Microsoft JhengHei UI" w:eastAsia="Microsoft JhengHei UI" w:hint="eastAsia"/>
          <w:b/>
          <w:spacing w:val="-2"/>
          <w:sz w:val="24"/>
        </w:rPr>
        <w:t>偏相关性分析</w:t>
      </w:r>
      <w:r>
        <w:rPr>
          <w:rFonts w:ascii="PMingLiU" w:eastAsia="PMingLiU" w:hint="eastAsia"/>
          <w:spacing w:val="-2"/>
          <w:sz w:val="24"/>
        </w:rPr>
        <w:t>剔除其他因素的影响。</w:t>
      </w:r>
    </w:p>
    <w:p>
      <w:pPr>
        <w:pStyle w:val="Heading2"/>
        <w:spacing w:before="92"/>
      </w:pPr>
      <w:bookmarkStart w:name="6.2 时间分布规律的探究" w:id="26"/>
      <w:bookmarkEnd w:id="26"/>
      <w:r>
        <w:rPr>
          <w:b w:val="0"/>
        </w:rPr>
      </w:r>
      <w:r>
        <w:rPr>
          <w:rFonts w:ascii="Times New Roman" w:eastAsia="Times New Roman"/>
        </w:rPr>
        <w:t>6</w:t>
      </w:r>
      <w:r>
        <w:rPr>
          <w:rFonts w:ascii="Times New Roman" w:eastAsia="Times New Roman"/>
          <w:spacing w:val="-14"/>
        </w:rPr>
        <w:t> . </w:t>
      </w:r>
      <w:r>
        <w:rPr>
          <w:rFonts w:ascii="Times New Roman" w:eastAsia="Times New Roman"/>
        </w:rPr>
        <w:t>2 </w:t>
      </w:r>
      <w:r>
        <w:rPr>
          <w:spacing w:val="-2"/>
        </w:rPr>
        <w:t>时间分布规律的探究</w:t>
      </w:r>
    </w:p>
    <w:p>
      <w:pPr>
        <w:spacing w:line="283" w:lineRule="auto" w:before="142"/>
        <w:ind w:left="437" w:right="835" w:firstLine="480"/>
        <w:jc w:val="left"/>
        <w:rPr>
          <w:rFonts w:ascii="PMingLiU" w:eastAsia="PMingLiU" w:hint="eastAsia"/>
          <w:sz w:val="24"/>
        </w:rPr>
      </w:pPr>
      <w:r>
        <w:rPr>
          <w:rFonts w:ascii="PMingLiU" w:eastAsia="PMingLiU" w:hint="eastAsia"/>
          <w:spacing w:val="-4"/>
          <w:sz w:val="24"/>
        </w:rPr>
        <w:t>为确定蔬菜总销售量在三年中的变化是否含有周期性的规律变化，本文通过以下三</w:t>
      </w:r>
      <w:r>
        <w:rPr>
          <w:rFonts w:ascii="PMingLiU" w:eastAsia="PMingLiU" w:hint="eastAsia"/>
          <w:spacing w:val="-2"/>
          <w:sz w:val="24"/>
        </w:rPr>
        <w:t>个步骤进行分析：</w:t>
      </w:r>
    </w:p>
    <w:p>
      <w:pPr>
        <w:spacing w:line="350" w:lineRule="exact" w:before="0"/>
        <w:ind w:left="437" w:right="0" w:firstLine="0"/>
        <w:jc w:val="left"/>
        <w:rPr>
          <w:rFonts w:ascii="PMingLiU" w:eastAsia="PMingLiU" w:hint="eastAsia"/>
          <w:sz w:val="24"/>
        </w:rPr>
      </w:pPr>
      <w:r>
        <w:rPr>
          <w:rFonts w:ascii="Microsoft JhengHei UI" w:eastAsia="Microsoft JhengHei UI" w:hint="eastAsia"/>
          <w:b/>
          <w:spacing w:val="-4"/>
          <w:sz w:val="24"/>
        </w:rPr>
        <w:t>步骤一：作图分析</w:t>
      </w:r>
      <w:r>
        <w:rPr>
          <w:rFonts w:ascii="PMingLiU" w:eastAsia="PMingLiU" w:hint="eastAsia"/>
          <w:spacing w:val="-5"/>
          <w:sz w:val="24"/>
        </w:rPr>
        <w:t>：绘制时间序列图，观察曲线趋势，初步分析可能存在的趋势、周期。</w:t>
      </w:r>
    </w:p>
    <w:p>
      <w:pPr>
        <w:spacing w:line="242" w:lineRule="auto" w:before="0"/>
        <w:ind w:left="437" w:right="835" w:firstLine="0"/>
        <w:jc w:val="left"/>
        <w:rPr>
          <w:rFonts w:ascii="PMingLiU" w:eastAsia="PMingLiU" w:hint="eastAsia"/>
          <w:sz w:val="24"/>
        </w:rPr>
      </w:pPr>
      <w:r>
        <w:rPr>
          <w:rFonts w:ascii="Microsoft JhengHei UI" w:eastAsia="Microsoft JhengHei UI" w:hint="eastAsia"/>
          <w:b/>
          <w:spacing w:val="-2"/>
          <w:sz w:val="24"/>
        </w:rPr>
        <w:t>步骤二：周期性判定</w:t>
      </w:r>
      <w:r>
        <w:rPr>
          <w:rFonts w:ascii="PMingLiU" w:eastAsia="PMingLiU" w:hint="eastAsia"/>
          <w:spacing w:val="-2"/>
          <w:sz w:val="24"/>
        </w:rPr>
        <w:t>：本文采用</w:t>
      </w:r>
      <w:r>
        <w:rPr>
          <w:rFonts w:ascii="Microsoft JhengHei UI" w:eastAsia="Microsoft JhengHei UI" w:hint="eastAsia"/>
          <w:b/>
          <w:spacing w:val="-2"/>
          <w:sz w:val="24"/>
        </w:rPr>
        <w:t>自相关函数（</w:t>
      </w:r>
      <w:r>
        <w:rPr>
          <w:rFonts w:ascii="Times New Roman" w:eastAsia="Times New Roman"/>
          <w:b/>
          <w:spacing w:val="-2"/>
          <w:sz w:val="24"/>
        </w:rPr>
        <w:t>ACF</w:t>
      </w:r>
      <w:r>
        <w:rPr>
          <w:rFonts w:ascii="Microsoft JhengHei UI" w:eastAsia="Microsoft JhengHei UI" w:hint="eastAsia"/>
          <w:b/>
          <w:spacing w:val="-2"/>
          <w:sz w:val="24"/>
        </w:rPr>
        <w:t>）</w:t>
      </w:r>
      <w:r>
        <w:rPr>
          <w:rFonts w:ascii="PMingLiU" w:eastAsia="PMingLiU" w:hint="eastAsia"/>
          <w:spacing w:val="-2"/>
          <w:sz w:val="24"/>
        </w:rPr>
        <w:t>图进行时间序列的周期判定。</w:t>
      </w:r>
      <w:r>
        <w:rPr>
          <w:rFonts w:ascii="PMingLiU" w:eastAsia="PMingLiU" w:hint="eastAsia"/>
          <w:spacing w:val="80"/>
          <w:w w:val="150"/>
          <w:sz w:val="24"/>
        </w:rPr>
        <w:t>  </w:t>
      </w:r>
      <w:r>
        <w:rPr>
          <w:rFonts w:ascii="Microsoft JhengHei UI" w:eastAsia="Microsoft JhengHei UI" w:hint="eastAsia"/>
          <w:b/>
          <w:spacing w:val="-2"/>
          <w:sz w:val="24"/>
        </w:rPr>
        <w:t>步骤三：时间序列分解</w:t>
      </w:r>
      <w:r>
        <w:rPr>
          <w:rFonts w:ascii="PMingLiU" w:eastAsia="PMingLiU" w:hint="eastAsia"/>
          <w:spacing w:val="-2"/>
          <w:sz w:val="24"/>
        </w:rPr>
        <w:t>：判定周期性后，仍不能确定一个周期内的变化规律，因此本文采用时间序列分解，分离时间序列的总体趋势，周期规律。</w:t>
      </w:r>
    </w:p>
    <w:p>
      <w:pPr>
        <w:pStyle w:val="Heading2"/>
        <w:spacing w:line="254" w:lineRule="auto" w:before="84"/>
        <w:ind w:right="4030"/>
        <w:rPr>
          <w:rFonts w:ascii="PMingLiU" w:eastAsia="PMingLiU" w:hint="eastAsia"/>
          <w:b w:val="0"/>
        </w:rPr>
      </w:pPr>
      <w:bookmarkStart w:name="6.2.1 基于自相关函数ACF的时间序列分解的模型建立" w:id="27"/>
      <w:bookmarkEnd w:id="27"/>
      <w:r>
        <w:rPr>
          <w:b w:val="0"/>
        </w:rPr>
      </w:r>
      <w:r>
        <w:rPr>
          <w:rFonts w:ascii="Times New Roman" w:eastAsia="Times New Roman"/>
        </w:rPr>
        <w:t>6</w:t>
      </w:r>
      <w:r>
        <w:rPr>
          <w:rFonts w:ascii="Times New Roman" w:eastAsia="Times New Roman"/>
          <w:spacing w:val="-14"/>
        </w:rPr>
        <w:t> . </w:t>
      </w:r>
      <w:r>
        <w:rPr>
          <w:rFonts w:ascii="Times New Roman" w:eastAsia="Times New Roman"/>
        </w:rPr>
        <w:t>2</w:t>
      </w:r>
      <w:r>
        <w:rPr>
          <w:rFonts w:ascii="Times New Roman" w:eastAsia="Times New Roman"/>
          <w:spacing w:val="-14"/>
        </w:rPr>
        <w:t> . </w:t>
      </w:r>
      <w:r>
        <w:rPr>
          <w:rFonts w:ascii="Times New Roman" w:eastAsia="Times New Roman"/>
        </w:rPr>
        <w:t>1</w:t>
      </w:r>
      <w:r>
        <w:rPr>
          <w:rFonts w:ascii="Times New Roman" w:eastAsia="Times New Roman"/>
          <w:spacing w:val="-15"/>
        </w:rPr>
        <w:t> </w:t>
      </w:r>
      <w:r>
        <w:rPr>
          <w:spacing w:val="-1"/>
        </w:rPr>
        <w:t>基于自相关函数 </w:t>
      </w:r>
      <w:r>
        <w:rPr>
          <w:rFonts w:ascii="Times New Roman" w:eastAsia="Times New Roman"/>
        </w:rPr>
        <w:t>ACF</w:t>
      </w:r>
      <w:r>
        <w:rPr>
          <w:rFonts w:ascii="Times New Roman" w:eastAsia="Times New Roman"/>
          <w:spacing w:val="-6"/>
        </w:rPr>
        <w:t> </w:t>
      </w:r>
      <w:r>
        <w:rPr/>
        <w:t>的时间序列分解的模型建立</w:t>
      </w:r>
      <w:r>
        <w:rPr/>
        <w:t>自相关函数 </w:t>
      </w:r>
      <w:r>
        <w:rPr>
          <w:rFonts w:ascii="Times New Roman" w:eastAsia="Times New Roman"/>
        </w:rPr>
        <w:t>ACF</w:t>
      </w:r>
      <w:r>
        <w:rPr>
          <w:rFonts w:ascii="PMingLiU" w:eastAsia="PMingLiU" w:hint="eastAsia"/>
          <w:b w:val="0"/>
        </w:rPr>
        <w:t>：</w:t>
      </w:r>
    </w:p>
    <w:p>
      <w:pPr>
        <w:spacing w:line="283" w:lineRule="auto" w:before="8"/>
        <w:ind w:left="437" w:right="835" w:firstLine="480"/>
        <w:jc w:val="both"/>
        <w:rPr>
          <w:rFonts w:ascii="PMingLiU" w:eastAsia="PMingLiU" w:hint="eastAsia"/>
          <w:sz w:val="24"/>
        </w:rPr>
      </w:pPr>
      <w:r>
        <w:rPr>
          <w:rFonts w:ascii="PMingLiU" w:eastAsia="PMingLiU" w:hint="eastAsia"/>
          <w:spacing w:val="-5"/>
          <w:sz w:val="24"/>
        </w:rPr>
        <w:t>一个时间序列在不同时间点的值之间可能存在相关性。自相关性通过计算时间序列在不同滞后阶段之间的相关系数来衡量这种相关性。如果在某个滞后阶段存在显著的相</w:t>
      </w:r>
      <w:r>
        <w:rPr>
          <w:rFonts w:ascii="PMingLiU" w:eastAsia="PMingLiU" w:hint="eastAsia"/>
          <w:spacing w:val="-2"/>
          <w:sz w:val="24"/>
        </w:rPr>
        <w:t>关性，那么可以认为时间序列在该阶段具有自相关性。可以按照如下步骤操作：</w:t>
      </w:r>
    </w:p>
    <w:p>
      <w:pPr>
        <w:pStyle w:val="ListParagraph"/>
        <w:numPr>
          <w:ilvl w:val="0"/>
          <w:numId w:val="10"/>
        </w:numPr>
        <w:tabs>
          <w:tab w:pos="797" w:val="left" w:leader="none"/>
        </w:tabs>
        <w:spacing w:line="240" w:lineRule="auto" w:before="11" w:after="0"/>
        <w:ind w:left="797" w:right="0" w:hanging="300"/>
        <w:jc w:val="both"/>
        <w:rPr>
          <w:sz w:val="24"/>
        </w:rPr>
      </w:pPr>
      <w:r>
        <w:rPr>
          <w:rFonts w:ascii="Times New Roman" w:eastAsia="Times New Roman"/>
          <w:b/>
          <w:sz w:val="24"/>
        </w:rPr>
        <w:t>ACF</w:t>
      </w:r>
      <w:r>
        <w:rPr>
          <w:rFonts w:ascii="Times New Roman" w:eastAsia="Times New Roman"/>
          <w:b/>
          <w:spacing w:val="-1"/>
          <w:sz w:val="24"/>
        </w:rPr>
        <w:t> </w:t>
      </w:r>
      <w:r>
        <w:rPr>
          <w:rFonts w:ascii="Microsoft JhengHei UI" w:eastAsia="Microsoft JhengHei UI" w:hint="eastAsia"/>
          <w:b/>
          <w:sz w:val="24"/>
        </w:rPr>
        <w:t>的计算</w:t>
      </w:r>
      <w:r>
        <w:rPr>
          <w:spacing w:val="-1"/>
          <w:sz w:val="24"/>
        </w:rPr>
        <w:t>：自相关系数计算公式为：</w:t>
      </w:r>
    </w:p>
    <w:p>
      <w:pPr>
        <w:spacing w:line="180" w:lineRule="auto" w:before="146"/>
        <w:ind w:left="4114" w:right="0" w:firstLine="0"/>
        <w:jc w:val="left"/>
        <w:rPr>
          <w:rFonts w:ascii="Georgia" w:hAnsi="Georgia"/>
          <w:sz w:val="24"/>
        </w:rPr>
      </w:pPr>
      <w:r>
        <w:rPr>
          <w:rFonts w:ascii="Georgia" w:hAnsi="Georgia"/>
          <w:i/>
          <w:w w:val="105"/>
          <w:position w:val="-15"/>
          <w:sz w:val="24"/>
        </w:rPr>
        <w:t>ρ</w:t>
      </w:r>
      <w:r>
        <w:rPr>
          <w:rFonts w:ascii="Georgia" w:hAnsi="Georgia"/>
          <w:i/>
          <w:spacing w:val="28"/>
          <w:w w:val="105"/>
          <w:position w:val="-15"/>
          <w:sz w:val="24"/>
        </w:rPr>
        <w:t>  </w:t>
      </w:r>
      <w:r>
        <w:rPr>
          <w:rFonts w:ascii="Georgia" w:hAnsi="Georgia"/>
          <w:w w:val="105"/>
          <w:position w:val="-15"/>
          <w:sz w:val="24"/>
        </w:rPr>
        <w:t>=</w:t>
      </w:r>
      <w:r>
        <w:rPr>
          <w:rFonts w:ascii="Georgia" w:hAnsi="Georgia"/>
          <w:spacing w:val="30"/>
          <w:w w:val="105"/>
          <w:position w:val="-15"/>
          <w:sz w:val="24"/>
        </w:rPr>
        <w:t> </w:t>
      </w:r>
      <w:r>
        <w:rPr>
          <w:rFonts w:ascii="Georgia" w:hAnsi="Georgia"/>
          <w:i/>
          <w:w w:val="105"/>
          <w:sz w:val="24"/>
          <w:u w:val="single"/>
        </w:rPr>
        <w:t>Cov</w:t>
      </w:r>
      <w:r>
        <w:rPr>
          <w:rFonts w:ascii="Georgia" w:hAnsi="Georgia"/>
          <w:w w:val="105"/>
          <w:sz w:val="24"/>
          <w:u w:val="single"/>
        </w:rPr>
        <w:t>(</w:t>
      </w:r>
      <w:r>
        <w:rPr>
          <w:rFonts w:ascii="Georgia" w:hAnsi="Georgia"/>
          <w:i/>
          <w:w w:val="105"/>
          <w:sz w:val="24"/>
          <w:u w:val="single"/>
        </w:rPr>
        <w:t>X</w:t>
      </w:r>
      <w:r>
        <w:rPr>
          <w:rFonts w:ascii="Georgia" w:hAnsi="Georgia"/>
          <w:i/>
          <w:w w:val="105"/>
          <w:sz w:val="24"/>
          <w:u w:val="single"/>
          <w:vertAlign w:val="subscript"/>
        </w:rPr>
        <w:t>t</w:t>
      </w:r>
      <w:r>
        <w:rPr>
          <w:rFonts w:ascii="Georgia" w:hAnsi="Georgia"/>
          <w:i/>
          <w:w w:val="105"/>
          <w:sz w:val="24"/>
          <w:u w:val="single"/>
          <w:vertAlign w:val="baseline"/>
        </w:rPr>
        <w:t>,</w:t>
      </w:r>
      <w:r>
        <w:rPr>
          <w:rFonts w:ascii="Georgia" w:hAnsi="Georgia"/>
          <w:i/>
          <w:spacing w:val="-20"/>
          <w:w w:val="105"/>
          <w:sz w:val="24"/>
          <w:u w:val="single"/>
          <w:vertAlign w:val="baseline"/>
        </w:rPr>
        <w:t> </w:t>
      </w:r>
      <w:r>
        <w:rPr>
          <w:rFonts w:ascii="Georgia" w:hAnsi="Georgia"/>
          <w:i/>
          <w:spacing w:val="-4"/>
          <w:w w:val="105"/>
          <w:sz w:val="24"/>
          <w:u w:val="single"/>
          <w:vertAlign w:val="baseline"/>
        </w:rPr>
        <w:t>X</w:t>
      </w:r>
      <w:r>
        <w:rPr>
          <w:rFonts w:ascii="Georgia" w:hAnsi="Georgia"/>
          <w:i/>
          <w:spacing w:val="-4"/>
          <w:w w:val="105"/>
          <w:sz w:val="24"/>
          <w:u w:val="single"/>
          <w:vertAlign w:val="subscript"/>
        </w:rPr>
        <w:t>t</w:t>
      </w:r>
      <w:r>
        <w:rPr>
          <w:rFonts w:ascii="DejaVu Serif" w:hAnsi="DejaVu Serif"/>
          <w:i/>
          <w:spacing w:val="-4"/>
          <w:w w:val="105"/>
          <w:sz w:val="24"/>
          <w:u w:val="single"/>
          <w:vertAlign w:val="subscript"/>
        </w:rPr>
        <w:t>−</w:t>
      </w:r>
      <w:r>
        <w:rPr>
          <w:rFonts w:ascii="Georgia" w:hAnsi="Georgia"/>
          <w:i/>
          <w:spacing w:val="-4"/>
          <w:w w:val="105"/>
          <w:sz w:val="24"/>
          <w:u w:val="single"/>
          <w:vertAlign w:val="subscript"/>
        </w:rPr>
        <w:t>k</w:t>
      </w:r>
      <w:r>
        <w:rPr>
          <w:rFonts w:ascii="Georgia" w:hAnsi="Georgia"/>
          <w:spacing w:val="-4"/>
          <w:w w:val="105"/>
          <w:sz w:val="24"/>
          <w:u w:val="single"/>
          <w:vertAlign w:val="baseline"/>
        </w:rPr>
        <w:t>)</w:t>
      </w:r>
    </w:p>
    <w:p>
      <w:pPr>
        <w:pStyle w:val="Heading3"/>
        <w:tabs>
          <w:tab w:pos="4986" w:val="left" w:leader="none"/>
        </w:tabs>
        <w:spacing w:line="220" w:lineRule="exact"/>
        <w:ind w:left="4235"/>
        <w:rPr>
          <w:i w:val="0"/>
        </w:rPr>
      </w:pPr>
      <w:r>
        <w:rPr>
          <w:i/>
          <w:spacing w:val="-10"/>
          <w:vertAlign w:val="superscript"/>
        </w:rPr>
        <w:t>k</w:t>
      </w:r>
      <w:r>
        <w:rPr>
          <w:i/>
          <w:vertAlign w:val="baseline"/>
        </w:rPr>
        <w:tab/>
      </w:r>
      <w:r>
        <w:rPr>
          <w:i/>
          <w:w w:val="90"/>
          <w:vertAlign w:val="baseline"/>
        </w:rPr>
        <w:t>V</w:t>
      </w:r>
      <w:r>
        <w:rPr>
          <w:i/>
          <w:spacing w:val="-9"/>
          <w:w w:val="90"/>
          <w:vertAlign w:val="baseline"/>
        </w:rPr>
        <w:t> </w:t>
      </w:r>
      <w:r>
        <w:rPr>
          <w:i/>
          <w:spacing w:val="-2"/>
          <w:vertAlign w:val="baseline"/>
        </w:rPr>
        <w:t>ar</w:t>
      </w:r>
      <w:r>
        <w:rPr>
          <w:i w:val="0"/>
          <w:spacing w:val="-2"/>
          <w:vertAlign w:val="baseline"/>
        </w:rPr>
        <w:t>(</w:t>
      </w:r>
      <w:r>
        <w:rPr>
          <w:i/>
          <w:spacing w:val="-2"/>
          <w:vertAlign w:val="baseline"/>
        </w:rPr>
        <w:t>X</w:t>
      </w:r>
      <w:r>
        <w:rPr>
          <w:i/>
          <w:spacing w:val="-2"/>
          <w:vertAlign w:val="subscript"/>
        </w:rPr>
        <w:t>t</w:t>
      </w:r>
      <w:r>
        <w:rPr>
          <w:i w:val="0"/>
          <w:spacing w:val="-2"/>
          <w:vertAlign w:val="baseline"/>
        </w:rPr>
        <w:t>)</w:t>
      </w:r>
    </w:p>
    <w:p>
      <w:pPr>
        <w:spacing w:after="0" w:line="220" w:lineRule="exact"/>
        <w:sectPr>
          <w:pgSz w:w="11910" w:h="16840"/>
          <w:pgMar w:header="0" w:footer="834" w:top="1320" w:bottom="1020" w:left="980" w:right="580"/>
        </w:sectPr>
      </w:pPr>
    </w:p>
    <w:p>
      <w:pPr>
        <w:spacing w:line="283" w:lineRule="auto" w:before="78"/>
        <w:ind w:left="797" w:right="835" w:firstLine="0"/>
        <w:jc w:val="left"/>
        <w:rPr>
          <w:rFonts w:ascii="PMingLiU" w:hAnsi="PMingLiU" w:eastAsia="PMingLiU" w:hint="eastAsia"/>
          <w:sz w:val="24"/>
        </w:rPr>
      </w:pPr>
      <w:r>
        <w:rPr>
          <w:rFonts w:ascii="PMingLiU" w:hAnsi="PMingLiU" w:eastAsia="PMingLiU" w:hint="eastAsia"/>
          <w:sz w:val="24"/>
        </w:rPr>
        <w:t>其中，</w:t>
      </w:r>
      <w:r>
        <w:rPr>
          <w:rFonts w:ascii="Georgia" w:hAnsi="Georgia" w:eastAsia="Georgia"/>
          <w:i/>
          <w:sz w:val="24"/>
        </w:rPr>
        <w:t>X</w:t>
      </w:r>
      <w:r>
        <w:rPr>
          <w:rFonts w:ascii="Georgia" w:hAnsi="Georgia" w:eastAsia="Georgia"/>
          <w:i/>
          <w:sz w:val="24"/>
          <w:vertAlign w:val="subscript"/>
        </w:rPr>
        <w:t>t</w:t>
      </w:r>
      <w:r>
        <w:rPr>
          <w:rFonts w:ascii="Georgia" w:hAnsi="Georgia" w:eastAsia="Georgia"/>
          <w:i/>
          <w:sz w:val="24"/>
          <w:vertAlign w:val="baseline"/>
        </w:rPr>
        <w:t> </w:t>
      </w:r>
      <w:r>
        <w:rPr>
          <w:rFonts w:ascii="PMingLiU" w:hAnsi="PMingLiU" w:eastAsia="PMingLiU" w:hint="eastAsia"/>
          <w:sz w:val="24"/>
          <w:vertAlign w:val="baseline"/>
        </w:rPr>
        <w:t>是时间序列在时间点 </w:t>
      </w:r>
      <w:r>
        <w:rPr>
          <w:rFonts w:ascii="Times New Roman" w:hAnsi="Times New Roman" w:eastAsia="Times New Roman"/>
          <w:sz w:val="24"/>
          <w:vertAlign w:val="baseline"/>
        </w:rPr>
        <w:t>t </w:t>
      </w:r>
      <w:r>
        <w:rPr>
          <w:rFonts w:ascii="PMingLiU" w:hAnsi="PMingLiU" w:eastAsia="PMingLiU" w:hint="eastAsia"/>
          <w:sz w:val="24"/>
          <w:vertAlign w:val="baseline"/>
        </w:rPr>
        <w:t>的值，</w:t>
      </w:r>
      <w:r>
        <w:rPr>
          <w:rFonts w:ascii="Georgia" w:hAnsi="Georgia" w:eastAsia="Georgia"/>
          <w:i/>
          <w:sz w:val="24"/>
          <w:vertAlign w:val="baseline"/>
        </w:rPr>
        <w:t>X</w:t>
      </w:r>
      <w:r>
        <w:rPr>
          <w:rFonts w:ascii="Georgia" w:hAnsi="Georgia" w:eastAsia="Georgia"/>
          <w:i/>
          <w:sz w:val="24"/>
          <w:vertAlign w:val="subscript"/>
        </w:rPr>
        <w:t>t</w:t>
      </w:r>
      <w:r>
        <w:rPr>
          <w:rFonts w:ascii="DejaVu Serif" w:hAnsi="DejaVu Serif" w:eastAsia="DejaVu Serif"/>
          <w:i/>
          <w:sz w:val="24"/>
          <w:vertAlign w:val="subscript"/>
        </w:rPr>
        <w:t>−</w:t>
      </w:r>
      <w:r>
        <w:rPr>
          <w:rFonts w:ascii="Georgia" w:hAnsi="Georgia" w:eastAsia="Georgia"/>
          <w:i/>
          <w:sz w:val="24"/>
          <w:vertAlign w:val="subscript"/>
        </w:rPr>
        <w:t>k</w:t>
      </w:r>
      <w:r>
        <w:rPr>
          <w:rFonts w:ascii="Georgia" w:hAnsi="Georgia" w:eastAsia="Georgia"/>
          <w:i/>
          <w:sz w:val="24"/>
          <w:vertAlign w:val="baseline"/>
        </w:rPr>
        <w:t> </w:t>
      </w:r>
      <w:r>
        <w:rPr>
          <w:rFonts w:ascii="PMingLiU" w:hAnsi="PMingLiU" w:eastAsia="PMingLiU" w:hint="eastAsia"/>
          <w:sz w:val="24"/>
          <w:vertAlign w:val="baseline"/>
        </w:rPr>
        <w:t>是在 </w:t>
      </w:r>
      <w:r>
        <w:rPr>
          <w:rFonts w:ascii="Times New Roman" w:hAnsi="Times New Roman" w:eastAsia="Times New Roman"/>
          <w:sz w:val="24"/>
          <w:vertAlign w:val="baseline"/>
        </w:rPr>
        <w:t>t </w:t>
      </w:r>
      <w:r>
        <w:rPr>
          <w:rFonts w:ascii="PMingLiU" w:hAnsi="PMingLiU" w:eastAsia="PMingLiU" w:hint="eastAsia"/>
          <w:sz w:val="24"/>
          <w:vertAlign w:val="baseline"/>
        </w:rPr>
        <w:t>时刻滞后 </w:t>
      </w:r>
      <w:r>
        <w:rPr>
          <w:rFonts w:ascii="Times New Roman" w:hAnsi="Times New Roman" w:eastAsia="Times New Roman"/>
          <w:sz w:val="24"/>
          <w:vertAlign w:val="baseline"/>
        </w:rPr>
        <w:t>k </w:t>
      </w:r>
      <w:r>
        <w:rPr>
          <w:rFonts w:ascii="PMingLiU" w:hAnsi="PMingLiU" w:eastAsia="PMingLiU" w:hint="eastAsia"/>
          <w:sz w:val="24"/>
          <w:vertAlign w:val="baseline"/>
        </w:rPr>
        <w:t>期的值，</w:t>
      </w:r>
      <w:r>
        <w:rPr>
          <w:rFonts w:ascii="Georgia" w:hAnsi="Georgia" w:eastAsia="Georgia"/>
          <w:i/>
          <w:sz w:val="24"/>
          <w:vertAlign w:val="baseline"/>
        </w:rPr>
        <w:t>Cov </w:t>
      </w:r>
      <w:r>
        <w:rPr>
          <w:rFonts w:ascii="PMingLiU" w:hAnsi="PMingLiU" w:eastAsia="PMingLiU" w:hint="eastAsia"/>
          <w:sz w:val="24"/>
          <w:vertAlign w:val="baseline"/>
        </w:rPr>
        <w:t>表示协</w:t>
      </w:r>
      <w:r>
        <w:rPr>
          <w:rFonts w:ascii="PMingLiU" w:hAnsi="PMingLiU" w:eastAsia="PMingLiU" w:hint="eastAsia"/>
          <w:w w:val="105"/>
          <w:sz w:val="24"/>
          <w:vertAlign w:val="baseline"/>
        </w:rPr>
        <w:t>方差，</w:t>
      </w:r>
      <w:r>
        <w:rPr>
          <w:rFonts w:ascii="Georgia" w:hAnsi="Georgia" w:eastAsia="Georgia"/>
          <w:i/>
          <w:w w:val="105"/>
          <w:sz w:val="24"/>
          <w:vertAlign w:val="baseline"/>
        </w:rPr>
        <w:t>V</w:t>
      </w:r>
      <w:r>
        <w:rPr>
          <w:rFonts w:ascii="Georgia" w:hAnsi="Georgia" w:eastAsia="Georgia"/>
          <w:i/>
          <w:spacing w:val="-9"/>
          <w:w w:val="105"/>
          <w:sz w:val="24"/>
          <w:vertAlign w:val="baseline"/>
        </w:rPr>
        <w:t> </w:t>
      </w:r>
      <w:r>
        <w:rPr>
          <w:rFonts w:ascii="Georgia" w:hAnsi="Georgia" w:eastAsia="Georgia"/>
          <w:i/>
          <w:w w:val="105"/>
          <w:sz w:val="24"/>
          <w:vertAlign w:val="baseline"/>
        </w:rPr>
        <w:t>ar </w:t>
      </w:r>
      <w:r>
        <w:rPr>
          <w:rFonts w:ascii="PMingLiU" w:hAnsi="PMingLiU" w:eastAsia="PMingLiU" w:hint="eastAsia"/>
          <w:w w:val="105"/>
          <w:sz w:val="24"/>
          <w:vertAlign w:val="baseline"/>
        </w:rPr>
        <w:t>表示方差。</w:t>
      </w:r>
    </w:p>
    <w:p>
      <w:pPr>
        <w:pStyle w:val="ListParagraph"/>
        <w:numPr>
          <w:ilvl w:val="0"/>
          <w:numId w:val="10"/>
        </w:numPr>
        <w:tabs>
          <w:tab w:pos="797" w:val="left" w:leader="none"/>
        </w:tabs>
        <w:spacing w:line="365" w:lineRule="exact" w:before="0" w:after="0"/>
        <w:ind w:left="797" w:right="0" w:hanging="300"/>
        <w:jc w:val="left"/>
        <w:rPr>
          <w:sz w:val="24"/>
        </w:rPr>
      </w:pPr>
      <w:r>
        <w:rPr>
          <w:rFonts w:ascii="Times New Roman" w:eastAsia="Times New Roman"/>
          <w:b/>
          <w:spacing w:val="-4"/>
          <w:sz w:val="24"/>
        </w:rPr>
        <w:t>ACF</w:t>
      </w:r>
      <w:r>
        <w:rPr>
          <w:rFonts w:ascii="Times New Roman" w:eastAsia="Times New Roman"/>
          <w:b/>
          <w:spacing w:val="5"/>
          <w:sz w:val="24"/>
        </w:rPr>
        <w:t> </w:t>
      </w:r>
      <w:r>
        <w:rPr>
          <w:rFonts w:ascii="Microsoft JhengHei UI" w:eastAsia="Microsoft JhengHei UI" w:hint="eastAsia"/>
          <w:b/>
          <w:spacing w:val="-4"/>
          <w:sz w:val="24"/>
        </w:rPr>
        <w:t>图的绘制</w:t>
      </w:r>
      <w:r>
        <w:rPr>
          <w:spacing w:val="-4"/>
          <w:sz w:val="24"/>
        </w:rPr>
        <w:t>：将计算得到的自相关系数绘制成 </w:t>
      </w:r>
      <w:r>
        <w:rPr>
          <w:rFonts w:ascii="Times New Roman" w:eastAsia="Times New Roman"/>
          <w:spacing w:val="-4"/>
          <w:sz w:val="24"/>
        </w:rPr>
        <w:t>ACF</w:t>
      </w:r>
      <w:r>
        <w:rPr>
          <w:rFonts w:ascii="Times New Roman" w:eastAsia="Times New Roman"/>
          <w:spacing w:val="8"/>
          <w:sz w:val="24"/>
        </w:rPr>
        <w:t> </w:t>
      </w:r>
      <w:r>
        <w:rPr>
          <w:spacing w:val="-4"/>
          <w:sz w:val="24"/>
        </w:rPr>
        <w:t>图。横轴表示滞后阶段</w:t>
      </w:r>
      <w:r>
        <w:rPr>
          <w:spacing w:val="16"/>
          <w:sz w:val="24"/>
        </w:rPr>
        <w:t>（</w:t>
      </w:r>
      <w:r>
        <w:rPr>
          <w:rFonts w:ascii="Times New Roman" w:eastAsia="Times New Roman"/>
          <w:spacing w:val="17"/>
          <w:sz w:val="24"/>
        </w:rPr>
        <w:t>lag</w:t>
      </w:r>
      <w:r>
        <w:rPr>
          <w:spacing w:val="-112"/>
          <w:sz w:val="24"/>
        </w:rPr>
        <w:t>）</w:t>
      </w:r>
      <w:r>
        <w:rPr>
          <w:spacing w:val="17"/>
          <w:sz w:val="24"/>
        </w:rPr>
        <w:t>，</w:t>
      </w:r>
    </w:p>
    <w:p>
      <w:pPr>
        <w:spacing w:line="334" w:lineRule="exact" w:before="36"/>
        <w:ind w:left="797" w:right="0" w:firstLine="0"/>
        <w:jc w:val="left"/>
        <w:rPr>
          <w:rFonts w:ascii="PMingLiU" w:eastAsia="PMingLiU" w:hint="eastAsia"/>
          <w:sz w:val="24"/>
        </w:rPr>
      </w:pPr>
      <w:r>
        <w:rPr>
          <w:rFonts w:ascii="PMingLiU" w:eastAsia="PMingLiU" w:hint="eastAsia"/>
          <w:spacing w:val="-1"/>
          <w:sz w:val="24"/>
        </w:rPr>
        <w:t>纵轴表示自相关系数的值。</w:t>
      </w:r>
    </w:p>
    <w:p>
      <w:pPr>
        <w:pStyle w:val="ListParagraph"/>
        <w:numPr>
          <w:ilvl w:val="0"/>
          <w:numId w:val="10"/>
        </w:numPr>
        <w:tabs>
          <w:tab w:pos="797" w:val="left" w:leader="none"/>
        </w:tabs>
        <w:spacing w:line="259" w:lineRule="auto" w:before="0" w:after="0"/>
        <w:ind w:left="797" w:right="835" w:hanging="301"/>
        <w:jc w:val="left"/>
        <w:rPr>
          <w:sz w:val="24"/>
        </w:rPr>
      </w:pPr>
      <w:r>
        <w:rPr>
          <w:rFonts w:ascii="Times New Roman" w:eastAsia="Times New Roman"/>
          <w:b/>
          <w:sz w:val="24"/>
        </w:rPr>
        <w:t>ACF </w:t>
      </w:r>
      <w:r>
        <w:rPr>
          <w:rFonts w:ascii="Microsoft JhengHei UI" w:eastAsia="Microsoft JhengHei UI" w:hint="eastAsia"/>
          <w:b/>
          <w:sz w:val="24"/>
        </w:rPr>
        <w:t>图的解释</w:t>
      </w:r>
      <w:r>
        <w:rPr>
          <w:sz w:val="24"/>
        </w:rPr>
        <w:t>：相关系数在滞后阶段 </w:t>
      </w:r>
      <w:r>
        <w:rPr>
          <w:rFonts w:ascii="Times New Roman" w:eastAsia="Times New Roman"/>
          <w:sz w:val="24"/>
        </w:rPr>
        <w:t>0 </w:t>
      </w:r>
      <w:r>
        <w:rPr>
          <w:sz w:val="24"/>
        </w:rPr>
        <w:t>处为 </w:t>
      </w:r>
      <w:r>
        <w:rPr>
          <w:rFonts w:ascii="Times New Roman" w:eastAsia="Times New Roman"/>
          <w:sz w:val="24"/>
        </w:rPr>
        <w:t>1</w:t>
      </w:r>
      <w:r>
        <w:rPr>
          <w:sz w:val="24"/>
        </w:rPr>
        <w:t>，因为时间序列与自身在同一时间点的相关性始终是 </w:t>
      </w:r>
      <w:r>
        <w:rPr>
          <w:rFonts w:ascii="Times New Roman" w:eastAsia="Times New Roman"/>
          <w:sz w:val="24"/>
        </w:rPr>
        <w:t>1</w:t>
      </w:r>
      <w:r>
        <w:rPr>
          <w:sz w:val="24"/>
        </w:rPr>
        <w:t>。其他滞后阶段的相关系数将在 </w:t>
      </w:r>
      <w:r>
        <w:rPr>
          <w:rFonts w:ascii="Times New Roman" w:eastAsia="Times New Roman"/>
          <w:sz w:val="24"/>
        </w:rPr>
        <w:t>ACF </w:t>
      </w:r>
      <w:r>
        <w:rPr>
          <w:sz w:val="24"/>
        </w:rPr>
        <w:t>图中显示。</w:t>
      </w:r>
    </w:p>
    <w:p>
      <w:pPr>
        <w:pStyle w:val="ListParagraph"/>
        <w:numPr>
          <w:ilvl w:val="1"/>
          <w:numId w:val="10"/>
        </w:numPr>
        <w:tabs>
          <w:tab w:pos="1157" w:val="left" w:leader="none"/>
        </w:tabs>
        <w:spacing w:line="240" w:lineRule="auto" w:before="106" w:after="0"/>
        <w:ind w:left="1157" w:right="0" w:hanging="240"/>
        <w:jc w:val="left"/>
        <w:rPr>
          <w:sz w:val="24"/>
        </w:rPr>
      </w:pPr>
      <w:r>
        <w:rPr>
          <w:spacing w:val="-2"/>
          <w:sz w:val="24"/>
        </w:rPr>
        <w:t>若 </w:t>
      </w:r>
      <w:r>
        <w:rPr>
          <w:rFonts w:ascii="Times New Roman" w:hAnsi="Times New Roman" w:eastAsia="Times New Roman"/>
          <w:sz w:val="24"/>
        </w:rPr>
        <w:t>ACF</w:t>
      </w:r>
      <w:r>
        <w:rPr>
          <w:rFonts w:ascii="Times New Roman" w:hAnsi="Times New Roman" w:eastAsia="Times New Roman"/>
          <w:spacing w:val="-1"/>
          <w:sz w:val="24"/>
        </w:rPr>
        <w:t> </w:t>
      </w:r>
      <w:r>
        <w:rPr>
          <w:spacing w:val="-1"/>
          <w:sz w:val="24"/>
        </w:rPr>
        <w:t>图在之后的滞后阶段上有正相关性，可能表示存在季节性模式。</w:t>
      </w:r>
    </w:p>
    <w:p>
      <w:pPr>
        <w:pStyle w:val="ListParagraph"/>
        <w:numPr>
          <w:ilvl w:val="1"/>
          <w:numId w:val="10"/>
        </w:numPr>
        <w:tabs>
          <w:tab w:pos="1157" w:val="left" w:leader="none"/>
        </w:tabs>
        <w:spacing w:line="240" w:lineRule="auto" w:before="62" w:after="0"/>
        <w:ind w:left="1157" w:right="0" w:hanging="240"/>
        <w:jc w:val="left"/>
        <w:rPr>
          <w:sz w:val="24"/>
        </w:rPr>
      </w:pPr>
      <w:r>
        <w:rPr>
          <w:spacing w:val="-2"/>
          <w:sz w:val="24"/>
        </w:rPr>
        <w:t>若 </w:t>
      </w:r>
      <w:r>
        <w:rPr>
          <w:rFonts w:ascii="Times New Roman" w:hAnsi="Times New Roman" w:eastAsia="Times New Roman"/>
          <w:sz w:val="24"/>
        </w:rPr>
        <w:t>ACF</w:t>
      </w:r>
      <w:r>
        <w:rPr>
          <w:rFonts w:ascii="Times New Roman" w:hAnsi="Times New Roman" w:eastAsia="Times New Roman"/>
          <w:spacing w:val="-1"/>
          <w:sz w:val="24"/>
        </w:rPr>
        <w:t> </w:t>
      </w:r>
      <w:r>
        <w:rPr>
          <w:spacing w:val="-1"/>
          <w:sz w:val="24"/>
        </w:rPr>
        <w:t>图在之后的滞后阶段上有负相关性，可能表示存在反向的季节性模式。</w:t>
      </w:r>
    </w:p>
    <w:p>
      <w:pPr>
        <w:pStyle w:val="ListParagraph"/>
        <w:numPr>
          <w:ilvl w:val="1"/>
          <w:numId w:val="10"/>
        </w:numPr>
        <w:tabs>
          <w:tab w:pos="1157" w:val="left" w:leader="none"/>
        </w:tabs>
        <w:spacing w:line="240" w:lineRule="auto" w:before="61" w:after="0"/>
        <w:ind w:left="1157" w:right="0" w:hanging="240"/>
        <w:jc w:val="left"/>
        <w:rPr>
          <w:sz w:val="24"/>
        </w:rPr>
      </w:pPr>
      <w:r>
        <w:rPr>
          <w:spacing w:val="-4"/>
          <w:sz w:val="24"/>
        </w:rPr>
        <w:t>若 </w:t>
      </w:r>
      <w:r>
        <w:rPr>
          <w:rFonts w:ascii="Times New Roman" w:hAnsi="Times New Roman" w:eastAsia="Times New Roman"/>
          <w:sz w:val="24"/>
        </w:rPr>
        <w:t>ACF</w:t>
      </w:r>
      <w:r>
        <w:rPr>
          <w:rFonts w:ascii="Times New Roman" w:hAnsi="Times New Roman" w:eastAsia="Times New Roman"/>
          <w:spacing w:val="-4"/>
          <w:sz w:val="24"/>
        </w:rPr>
        <w:t> </w:t>
      </w:r>
      <w:r>
        <w:rPr>
          <w:spacing w:val="-1"/>
          <w:sz w:val="24"/>
        </w:rPr>
        <w:t>图在之后的滞后阶段上都接近零，可能表示时间序列随机，无自相关性。</w:t>
      </w:r>
    </w:p>
    <w:p>
      <w:pPr>
        <w:pStyle w:val="ListParagraph"/>
        <w:numPr>
          <w:ilvl w:val="1"/>
          <w:numId w:val="10"/>
        </w:numPr>
        <w:tabs>
          <w:tab w:pos="1157" w:val="left" w:leader="none"/>
        </w:tabs>
        <w:spacing w:line="283" w:lineRule="auto" w:before="62" w:after="0"/>
        <w:ind w:left="1157" w:right="835" w:hanging="241"/>
        <w:jc w:val="left"/>
        <w:rPr>
          <w:sz w:val="24"/>
        </w:rPr>
      </w:pPr>
      <w:r>
        <w:rPr>
          <w:sz w:val="24"/>
        </w:rPr>
        <w:t>若 </w:t>
      </w:r>
      <w:r>
        <w:rPr>
          <w:rFonts w:ascii="Times New Roman" w:hAnsi="Times New Roman" w:eastAsia="Times New Roman"/>
          <w:sz w:val="24"/>
        </w:rPr>
        <w:t>ACF </w:t>
      </w:r>
      <w:r>
        <w:rPr>
          <w:sz w:val="24"/>
        </w:rPr>
        <w:t>图在某个滞后阶段上出现显著的峰值，相关性系数高于显著性阈值，则</w:t>
      </w:r>
      <w:r>
        <w:rPr>
          <w:spacing w:val="-2"/>
          <w:sz w:val="24"/>
        </w:rPr>
        <w:t>表示存在周期性或趋势。</w:t>
      </w:r>
    </w:p>
    <w:p>
      <w:pPr>
        <w:pStyle w:val="Heading2"/>
        <w:spacing w:before="10"/>
      </w:pPr>
      <w:r>
        <w:rPr>
          <w:spacing w:val="-2"/>
        </w:rPr>
        <w:t>乘法时间序列分解</w:t>
      </w:r>
    </w:p>
    <w:p>
      <w:pPr>
        <w:spacing w:line="283" w:lineRule="auto" w:before="35"/>
        <w:ind w:left="437" w:right="669" w:firstLine="480"/>
        <w:jc w:val="left"/>
        <w:rPr>
          <w:rFonts w:ascii="PMingLiU" w:eastAsia="PMingLiU" w:hint="eastAsia"/>
          <w:sz w:val="24"/>
        </w:rPr>
      </w:pPr>
      <w:r>
        <w:rPr>
          <w:rFonts w:ascii="PMingLiU" w:eastAsia="PMingLiU" w:hint="eastAsia"/>
          <w:spacing w:val="-2"/>
          <w:sz w:val="24"/>
        </w:rPr>
        <w:t>乘法分解假定时间序列是由趋势、季节性、周期性和噪声等组成部分相乘而成的，通常表示为：</w:t>
      </w:r>
    </w:p>
    <w:p>
      <w:pPr>
        <w:pStyle w:val="Heading3"/>
        <w:spacing w:line="240" w:lineRule="auto" w:before="20"/>
        <w:ind w:right="408"/>
        <w:jc w:val="center"/>
        <w:rPr>
          <w:i/>
        </w:rPr>
      </w:pPr>
      <w:r>
        <w:rPr>
          <w:i/>
          <w:w w:val="105"/>
        </w:rPr>
        <w:t>Y</w:t>
      </w:r>
      <w:r>
        <w:rPr>
          <w:i/>
          <w:w w:val="105"/>
          <w:vertAlign w:val="subscript"/>
        </w:rPr>
        <w:t>t</w:t>
      </w:r>
      <w:r>
        <w:rPr>
          <w:i/>
          <w:spacing w:val="11"/>
          <w:w w:val="105"/>
          <w:vertAlign w:val="baseline"/>
        </w:rPr>
        <w:t> </w:t>
      </w:r>
      <w:r>
        <w:rPr>
          <w:i w:val="0"/>
          <w:w w:val="105"/>
          <w:vertAlign w:val="baseline"/>
        </w:rPr>
        <w:t>=</w:t>
      </w:r>
      <w:r>
        <w:rPr>
          <w:i w:val="0"/>
          <w:spacing w:val="4"/>
          <w:w w:val="105"/>
          <w:vertAlign w:val="baseline"/>
        </w:rPr>
        <w:t> </w:t>
      </w:r>
      <w:r>
        <w:rPr>
          <w:i/>
          <w:w w:val="105"/>
          <w:vertAlign w:val="baseline"/>
        </w:rPr>
        <w:t>T</w:t>
      </w:r>
      <w:r>
        <w:rPr>
          <w:i/>
          <w:w w:val="105"/>
          <w:vertAlign w:val="subscript"/>
        </w:rPr>
        <w:t>t</w:t>
      </w:r>
      <w:r>
        <w:rPr>
          <w:i/>
          <w:spacing w:val="1"/>
          <w:w w:val="105"/>
          <w:vertAlign w:val="baseline"/>
        </w:rPr>
        <w:t> </w:t>
      </w:r>
      <w:r>
        <w:rPr>
          <w:rFonts w:ascii="DejaVu Sans Condensed" w:hAnsi="DejaVu Sans Condensed"/>
          <w:i/>
          <w:w w:val="105"/>
          <w:vertAlign w:val="baseline"/>
        </w:rPr>
        <w:t>·</w:t>
      </w:r>
      <w:r>
        <w:rPr>
          <w:rFonts w:ascii="DejaVu Sans Condensed" w:hAnsi="DejaVu Sans Condensed"/>
          <w:i/>
          <w:spacing w:val="-20"/>
          <w:w w:val="105"/>
          <w:vertAlign w:val="baseline"/>
        </w:rPr>
        <w:t> </w:t>
      </w:r>
      <w:r>
        <w:rPr>
          <w:i/>
          <w:w w:val="105"/>
          <w:vertAlign w:val="baseline"/>
        </w:rPr>
        <w:t>S</w:t>
      </w:r>
      <w:r>
        <w:rPr>
          <w:i/>
          <w:w w:val="105"/>
          <w:vertAlign w:val="subscript"/>
        </w:rPr>
        <w:t>t</w:t>
      </w:r>
      <w:r>
        <w:rPr>
          <w:i/>
          <w:spacing w:val="1"/>
          <w:w w:val="105"/>
          <w:vertAlign w:val="baseline"/>
        </w:rPr>
        <w:t> </w:t>
      </w:r>
      <w:r>
        <w:rPr>
          <w:rFonts w:ascii="DejaVu Sans Condensed" w:hAnsi="DejaVu Sans Condensed"/>
          <w:i/>
          <w:w w:val="105"/>
          <w:vertAlign w:val="baseline"/>
        </w:rPr>
        <w:t>·</w:t>
      </w:r>
      <w:r>
        <w:rPr>
          <w:rFonts w:ascii="DejaVu Sans Condensed" w:hAnsi="DejaVu Sans Condensed"/>
          <w:i/>
          <w:spacing w:val="-18"/>
          <w:w w:val="105"/>
          <w:vertAlign w:val="baseline"/>
        </w:rPr>
        <w:t> </w:t>
      </w:r>
      <w:r>
        <w:rPr>
          <w:i/>
          <w:w w:val="105"/>
          <w:vertAlign w:val="baseline"/>
        </w:rPr>
        <w:t>C</w:t>
      </w:r>
      <w:r>
        <w:rPr>
          <w:i/>
          <w:w w:val="105"/>
          <w:vertAlign w:val="subscript"/>
        </w:rPr>
        <w:t>t</w:t>
      </w:r>
      <w:r>
        <w:rPr>
          <w:i/>
          <w:spacing w:val="1"/>
          <w:w w:val="105"/>
          <w:vertAlign w:val="baseline"/>
        </w:rPr>
        <w:t> </w:t>
      </w:r>
      <w:r>
        <w:rPr>
          <w:rFonts w:ascii="DejaVu Sans Condensed" w:hAnsi="DejaVu Sans Condensed"/>
          <w:i/>
          <w:w w:val="105"/>
          <w:vertAlign w:val="baseline"/>
        </w:rPr>
        <w:t>·</w:t>
      </w:r>
      <w:r>
        <w:rPr>
          <w:rFonts w:ascii="DejaVu Sans Condensed" w:hAnsi="DejaVu Sans Condensed"/>
          <w:i/>
          <w:spacing w:val="-19"/>
          <w:w w:val="105"/>
          <w:vertAlign w:val="baseline"/>
        </w:rPr>
        <w:t> </w:t>
      </w:r>
      <w:r>
        <w:rPr>
          <w:i/>
          <w:spacing w:val="-5"/>
          <w:w w:val="105"/>
          <w:vertAlign w:val="baseline"/>
        </w:rPr>
        <w:t>E</w:t>
      </w:r>
      <w:r>
        <w:rPr>
          <w:i/>
          <w:spacing w:val="-5"/>
          <w:w w:val="105"/>
          <w:vertAlign w:val="subscript"/>
        </w:rPr>
        <w:t>t</w:t>
      </w:r>
    </w:p>
    <w:p>
      <w:pPr>
        <w:spacing w:line="283" w:lineRule="auto" w:before="230"/>
        <w:ind w:left="437" w:right="835" w:firstLine="0"/>
        <w:jc w:val="left"/>
        <w:rPr>
          <w:rFonts w:ascii="PMingLiU" w:eastAsia="PMingLiU" w:hint="eastAsia"/>
          <w:sz w:val="24"/>
        </w:rPr>
      </w:pPr>
      <w:r>
        <w:rPr>
          <w:rFonts w:ascii="PMingLiU" w:eastAsia="PMingLiU" w:hint="eastAsia"/>
          <w:spacing w:val="-6"/>
          <w:sz w:val="24"/>
        </w:rPr>
        <w:t>其中 </w:t>
      </w:r>
      <w:r>
        <w:rPr>
          <w:rFonts w:ascii="Georgia" w:eastAsia="Georgia"/>
          <w:i/>
          <w:sz w:val="24"/>
        </w:rPr>
        <w:t>Y</w:t>
      </w:r>
      <w:r>
        <w:rPr>
          <w:rFonts w:ascii="Georgia" w:eastAsia="Georgia"/>
          <w:i/>
          <w:sz w:val="24"/>
          <w:vertAlign w:val="subscript"/>
        </w:rPr>
        <w:t>t</w:t>
      </w:r>
      <w:r>
        <w:rPr>
          <w:rFonts w:ascii="Georgia" w:eastAsia="Georgia"/>
          <w:i/>
          <w:spacing w:val="-11"/>
          <w:sz w:val="24"/>
          <w:vertAlign w:val="baseline"/>
        </w:rPr>
        <w:t> </w:t>
      </w:r>
      <w:r>
        <w:rPr>
          <w:rFonts w:ascii="PMingLiU" w:eastAsia="PMingLiU" w:hint="eastAsia"/>
          <w:sz w:val="24"/>
          <w:vertAlign w:val="baseline"/>
        </w:rPr>
        <w:t>为观测值，</w:t>
      </w:r>
      <w:r>
        <w:rPr>
          <w:rFonts w:ascii="Georgia" w:eastAsia="Georgia"/>
          <w:i/>
          <w:sz w:val="24"/>
          <w:vertAlign w:val="baseline"/>
        </w:rPr>
        <w:t>T</w:t>
      </w:r>
      <w:r>
        <w:rPr>
          <w:rFonts w:ascii="Georgia" w:eastAsia="Georgia"/>
          <w:i/>
          <w:sz w:val="24"/>
          <w:vertAlign w:val="subscript"/>
        </w:rPr>
        <w:t>t</w:t>
      </w:r>
      <w:r>
        <w:rPr>
          <w:rFonts w:ascii="Georgia" w:eastAsia="Georgia"/>
          <w:i/>
          <w:spacing w:val="-7"/>
          <w:sz w:val="24"/>
          <w:vertAlign w:val="baseline"/>
        </w:rPr>
        <w:t> </w:t>
      </w:r>
      <w:r>
        <w:rPr>
          <w:rFonts w:ascii="PMingLiU" w:eastAsia="PMingLiU" w:hint="eastAsia"/>
          <w:sz w:val="24"/>
          <w:vertAlign w:val="baseline"/>
        </w:rPr>
        <w:t>表示趋势成分，</w:t>
      </w:r>
      <w:r>
        <w:rPr>
          <w:rFonts w:ascii="Georgia" w:eastAsia="Georgia"/>
          <w:i/>
          <w:sz w:val="24"/>
          <w:vertAlign w:val="baseline"/>
        </w:rPr>
        <w:t>Q</w:t>
      </w:r>
      <w:r>
        <w:rPr>
          <w:rFonts w:ascii="Georgia" w:eastAsia="Georgia"/>
          <w:i/>
          <w:sz w:val="24"/>
          <w:vertAlign w:val="subscript"/>
        </w:rPr>
        <w:t>t</w:t>
      </w:r>
      <w:r>
        <w:rPr>
          <w:rFonts w:ascii="Georgia" w:eastAsia="Georgia"/>
          <w:i/>
          <w:spacing w:val="-7"/>
          <w:sz w:val="24"/>
          <w:vertAlign w:val="baseline"/>
        </w:rPr>
        <w:t> </w:t>
      </w:r>
      <w:r>
        <w:rPr>
          <w:rFonts w:ascii="PMingLiU" w:eastAsia="PMingLiU" w:hint="eastAsia"/>
          <w:sz w:val="24"/>
          <w:vertAlign w:val="baseline"/>
        </w:rPr>
        <w:t>表示季节性成分，</w:t>
      </w:r>
      <w:r>
        <w:rPr>
          <w:rFonts w:ascii="Georgia" w:eastAsia="Georgia"/>
          <w:i/>
          <w:sz w:val="24"/>
          <w:vertAlign w:val="baseline"/>
        </w:rPr>
        <w:t>C</w:t>
      </w:r>
      <w:r>
        <w:rPr>
          <w:rFonts w:ascii="Georgia" w:eastAsia="Georgia"/>
          <w:i/>
          <w:sz w:val="24"/>
          <w:vertAlign w:val="subscript"/>
        </w:rPr>
        <w:t>t</w:t>
      </w:r>
      <w:r>
        <w:rPr>
          <w:rFonts w:ascii="Georgia" w:eastAsia="Georgia"/>
          <w:i/>
          <w:spacing w:val="-7"/>
          <w:sz w:val="24"/>
          <w:vertAlign w:val="baseline"/>
        </w:rPr>
        <w:t> </w:t>
      </w:r>
      <w:r>
        <w:rPr>
          <w:rFonts w:ascii="PMingLiU" w:eastAsia="PMingLiU" w:hint="eastAsia"/>
          <w:sz w:val="24"/>
          <w:vertAlign w:val="baseline"/>
        </w:rPr>
        <w:t>表示周期性成分，</w:t>
      </w:r>
      <w:r>
        <w:rPr>
          <w:rFonts w:ascii="Georgia" w:eastAsia="Georgia"/>
          <w:i/>
          <w:sz w:val="24"/>
          <w:vertAlign w:val="baseline"/>
        </w:rPr>
        <w:t>E</w:t>
      </w:r>
      <w:r>
        <w:rPr>
          <w:rFonts w:ascii="Georgia" w:eastAsia="Georgia"/>
          <w:i/>
          <w:sz w:val="24"/>
          <w:vertAlign w:val="subscript"/>
        </w:rPr>
        <w:t>t</w:t>
      </w:r>
      <w:r>
        <w:rPr>
          <w:rFonts w:ascii="Georgia" w:eastAsia="Georgia"/>
          <w:i/>
          <w:spacing w:val="-7"/>
          <w:sz w:val="24"/>
          <w:vertAlign w:val="baseline"/>
        </w:rPr>
        <w:t> </w:t>
      </w:r>
      <w:r>
        <w:rPr>
          <w:rFonts w:ascii="PMingLiU" w:eastAsia="PMingLiU" w:hint="eastAsia"/>
          <w:sz w:val="24"/>
          <w:vertAlign w:val="baseline"/>
        </w:rPr>
        <w:t>表示</w:t>
      </w:r>
      <w:r>
        <w:rPr>
          <w:rFonts w:ascii="PMingLiU" w:eastAsia="PMingLiU" w:hint="eastAsia"/>
          <w:spacing w:val="-2"/>
          <w:sz w:val="24"/>
          <w:vertAlign w:val="baseline"/>
        </w:rPr>
        <w:t>随机噪音。</w:t>
      </w:r>
    </w:p>
    <w:p>
      <w:pPr>
        <w:pStyle w:val="Heading2"/>
        <w:spacing w:before="45"/>
      </w:pPr>
      <w:bookmarkStart w:name="6.2.2 时间分布规律的求解结果" w:id="28"/>
      <w:bookmarkEnd w:id="28"/>
      <w:r>
        <w:rPr>
          <w:b w:val="0"/>
        </w:rPr>
      </w:r>
      <w:r>
        <w:rPr>
          <w:rFonts w:ascii="Times New Roman" w:eastAsia="Times New Roman"/>
        </w:rPr>
        <w:t>6</w:t>
      </w:r>
      <w:r>
        <w:rPr>
          <w:rFonts w:ascii="Times New Roman" w:eastAsia="Times New Roman"/>
          <w:spacing w:val="-14"/>
        </w:rPr>
        <w:t> . </w:t>
      </w:r>
      <w:r>
        <w:rPr>
          <w:rFonts w:ascii="Times New Roman" w:eastAsia="Times New Roman"/>
        </w:rPr>
        <w:t>2</w:t>
      </w:r>
      <w:r>
        <w:rPr>
          <w:rFonts w:ascii="Times New Roman" w:eastAsia="Times New Roman"/>
          <w:spacing w:val="-14"/>
        </w:rPr>
        <w:t> . </w:t>
      </w:r>
      <w:r>
        <w:rPr>
          <w:rFonts w:ascii="Times New Roman" w:eastAsia="Times New Roman"/>
        </w:rPr>
        <w:t>2 </w:t>
      </w:r>
      <w:r>
        <w:rPr>
          <w:spacing w:val="-1"/>
        </w:rPr>
        <w:t>时间分布规律的求解结果</w:t>
      </w:r>
    </w:p>
    <w:p>
      <w:pPr>
        <w:spacing w:before="24"/>
        <w:ind w:left="437" w:right="0" w:firstLine="0"/>
        <w:jc w:val="left"/>
        <w:rPr>
          <w:rFonts w:ascii="Microsoft JhengHei UI" w:eastAsia="Microsoft JhengHei UI" w:hint="eastAsia"/>
          <w:b/>
          <w:sz w:val="24"/>
        </w:rPr>
      </w:pPr>
      <w:r>
        <w:rPr>
          <w:rFonts w:ascii="Times New Roman" w:eastAsia="Times New Roman"/>
          <w:b/>
          <w:sz w:val="24"/>
        </w:rPr>
        <w:t>(a) </w:t>
      </w:r>
      <w:r>
        <w:rPr>
          <w:rFonts w:ascii="Microsoft JhengHei UI" w:eastAsia="Microsoft JhengHei UI" w:hint="eastAsia"/>
          <w:b/>
          <w:spacing w:val="-2"/>
          <w:sz w:val="24"/>
        </w:rPr>
        <w:t>总销量的分布规律</w:t>
      </w:r>
    </w:p>
    <w:p>
      <w:pPr>
        <w:spacing w:line="283" w:lineRule="auto" w:before="36"/>
        <w:ind w:left="437" w:right="835" w:firstLine="480"/>
        <w:jc w:val="left"/>
        <w:rPr>
          <w:rFonts w:ascii="PMingLiU" w:eastAsia="PMingLiU" w:hint="eastAsia"/>
          <w:sz w:val="24"/>
        </w:rPr>
      </w:pPr>
      <w:r>
        <w:rPr>
          <w:rFonts w:ascii="PMingLiU" w:eastAsia="PMingLiU" w:hint="eastAsia"/>
          <w:sz w:val="24"/>
        </w:rPr>
        <w:t>总销量在三年间的变化曲线如图</w:t>
      </w:r>
      <w:hyperlink w:history="true" w:anchor="_bookmark1">
        <w:r>
          <w:rPr>
            <w:rFonts w:ascii="Times New Roman" w:eastAsia="Times New Roman"/>
            <w:sz w:val="24"/>
          </w:rPr>
          <w:t>4</w:t>
        </w:r>
      </w:hyperlink>
      <w:r>
        <w:rPr>
          <w:rFonts w:ascii="PMingLiU" w:eastAsia="PMingLiU" w:hint="eastAsia"/>
          <w:spacing w:val="-2"/>
          <w:sz w:val="24"/>
        </w:rPr>
        <w:t>所示，总体销量在 </w:t>
      </w:r>
      <w:r>
        <w:rPr>
          <w:rFonts w:ascii="Times New Roman" w:eastAsia="Times New Roman"/>
          <w:sz w:val="24"/>
        </w:rPr>
        <w:t>2021.2-2022.5</w:t>
      </w:r>
      <w:r>
        <w:rPr>
          <w:rFonts w:ascii="Times New Roman" w:eastAsia="Times New Roman"/>
          <w:spacing w:val="-15"/>
          <w:sz w:val="24"/>
        </w:rPr>
        <w:t> </w:t>
      </w:r>
      <w:r>
        <w:rPr>
          <w:rFonts w:ascii="PMingLiU" w:eastAsia="PMingLiU" w:hint="eastAsia"/>
          <w:sz w:val="24"/>
        </w:rPr>
        <w:t>年间处于低迷状态，并于 </w:t>
      </w:r>
      <w:r>
        <w:rPr>
          <w:rFonts w:ascii="Times New Roman" w:eastAsia="Times New Roman"/>
          <w:sz w:val="24"/>
        </w:rPr>
        <w:t>2023 </w:t>
      </w:r>
      <w:r>
        <w:rPr>
          <w:rFonts w:ascii="PMingLiU" w:eastAsia="PMingLiU" w:hint="eastAsia"/>
          <w:sz w:val="24"/>
        </w:rPr>
        <w:t>年明显提高。</w:t>
      </w:r>
    </w:p>
    <w:p>
      <w:pPr>
        <w:pStyle w:val="BodyText"/>
        <w:spacing w:before="8"/>
        <w:rPr>
          <w:rFonts w:ascii="PMingLiU"/>
          <w:sz w:val="14"/>
        </w:rPr>
      </w:pPr>
      <w:r>
        <w:rPr/>
        <w:drawing>
          <wp:anchor distT="0" distB="0" distL="0" distR="0" allowOverlap="1" layoutInCell="1" locked="0" behindDoc="1" simplePos="0" relativeHeight="487593472">
            <wp:simplePos x="0" y="0"/>
            <wp:positionH relativeFrom="page">
              <wp:posOffset>927951</wp:posOffset>
            </wp:positionH>
            <wp:positionV relativeFrom="paragraph">
              <wp:posOffset>144730</wp:posOffset>
            </wp:positionV>
            <wp:extent cx="2165604" cy="1591056"/>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2165604" cy="1591056"/>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3258949</wp:posOffset>
            </wp:positionH>
            <wp:positionV relativeFrom="paragraph">
              <wp:posOffset>154450</wp:posOffset>
            </wp:positionV>
            <wp:extent cx="3242881" cy="1582769"/>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2" cstate="print"/>
                    <a:stretch>
                      <a:fillRect/>
                    </a:stretch>
                  </pic:blipFill>
                  <pic:spPr>
                    <a:xfrm>
                      <a:off x="0" y="0"/>
                      <a:ext cx="3242881" cy="1582769"/>
                    </a:xfrm>
                    <a:prstGeom prst="rect">
                      <a:avLst/>
                    </a:prstGeom>
                  </pic:spPr>
                </pic:pic>
              </a:graphicData>
            </a:graphic>
          </wp:anchor>
        </w:drawing>
      </w:r>
    </w:p>
    <w:p>
      <w:pPr>
        <w:tabs>
          <w:tab w:pos="1216" w:val="left" w:leader="none"/>
          <w:tab w:pos="5166" w:val="left" w:leader="none"/>
          <w:tab w:pos="5826" w:val="left" w:leader="none"/>
        </w:tabs>
        <w:spacing w:before="177"/>
        <w:ind w:left="556" w:right="0" w:firstLine="0"/>
        <w:jc w:val="left"/>
        <w:rPr>
          <w:rFonts w:ascii="Microsoft JhengHei UI" w:eastAsia="Microsoft JhengHei UI" w:hint="eastAsia"/>
          <w:b/>
          <w:sz w:val="24"/>
        </w:rPr>
      </w:pPr>
      <w:bookmarkStart w:name="_bookmark1" w:id="29"/>
      <w:bookmarkEnd w:id="29"/>
      <w:r>
        <w:rPr/>
      </w:r>
      <w:r>
        <w:rPr>
          <w:rFonts w:ascii="Microsoft JhengHei UI" w:eastAsia="Microsoft JhengHei UI" w:hint="eastAsia"/>
          <w:b/>
          <w:sz w:val="24"/>
        </w:rPr>
        <w:t>图 </w:t>
      </w:r>
      <w:r>
        <w:rPr>
          <w:rFonts w:ascii="Times New Roman" w:eastAsia="Times New Roman"/>
          <w:b/>
          <w:spacing w:val="-10"/>
          <w:sz w:val="24"/>
        </w:rPr>
        <w:t>4</w:t>
      </w:r>
      <w:r>
        <w:rPr>
          <w:rFonts w:ascii="Times New Roman" w:eastAsia="Times New Roman"/>
          <w:b/>
          <w:sz w:val="24"/>
        </w:rPr>
        <w:tab/>
      </w:r>
      <w:r>
        <w:rPr>
          <w:rFonts w:ascii="Microsoft JhengHei UI" w:eastAsia="Microsoft JhengHei UI" w:hint="eastAsia"/>
          <w:b/>
          <w:sz w:val="24"/>
        </w:rPr>
        <w:t>三年间蔬菜总销量曲线</w:t>
      </w:r>
      <w:r>
        <w:rPr>
          <w:rFonts w:ascii="Microsoft JhengHei UI" w:eastAsia="Microsoft JhengHei UI" w:hint="eastAsia"/>
          <w:b/>
          <w:spacing w:val="-10"/>
          <w:sz w:val="24"/>
        </w:rPr>
        <w:t>图</w:t>
      </w:r>
      <w:r>
        <w:rPr>
          <w:rFonts w:ascii="Microsoft JhengHei UI" w:eastAsia="Microsoft JhengHei UI" w:hint="eastAsia"/>
          <w:b/>
          <w:sz w:val="24"/>
        </w:rPr>
        <w:tab/>
        <w:t>图 </w:t>
      </w:r>
      <w:r>
        <w:rPr>
          <w:rFonts w:ascii="Times New Roman" w:eastAsia="Times New Roman"/>
          <w:b/>
          <w:spacing w:val="-10"/>
          <w:sz w:val="24"/>
        </w:rPr>
        <w:t>5</w:t>
      </w:r>
      <w:r>
        <w:rPr>
          <w:rFonts w:ascii="Times New Roman" w:eastAsia="Times New Roman"/>
          <w:b/>
          <w:sz w:val="24"/>
        </w:rPr>
        <w:tab/>
      </w:r>
      <w:r>
        <w:rPr>
          <w:rFonts w:ascii="Microsoft JhengHei UI" w:eastAsia="Microsoft JhengHei UI" w:hint="eastAsia"/>
          <w:b/>
          <w:sz w:val="24"/>
        </w:rPr>
        <w:t>月总销售量自相关函数</w:t>
      </w:r>
      <w:r>
        <w:rPr>
          <w:rFonts w:ascii="Microsoft JhengHei UI" w:eastAsia="Microsoft JhengHei UI" w:hint="eastAsia"/>
          <w:b/>
          <w:spacing w:val="-10"/>
          <w:sz w:val="24"/>
        </w:rPr>
        <w:t>图</w:t>
      </w:r>
    </w:p>
    <w:p>
      <w:pPr>
        <w:spacing w:after="0"/>
        <w:jc w:val="left"/>
        <w:rPr>
          <w:rFonts w:ascii="Microsoft JhengHei UI" w:eastAsia="Microsoft JhengHei UI" w:hint="eastAsia"/>
          <w:sz w:val="24"/>
        </w:rPr>
        <w:sectPr>
          <w:pgSz w:w="11910" w:h="16840"/>
          <w:pgMar w:header="0" w:footer="834" w:top="1320" w:bottom="1020" w:left="980" w:right="580"/>
        </w:sectPr>
      </w:pPr>
    </w:p>
    <w:p>
      <w:pPr>
        <w:pStyle w:val="BodyText"/>
        <w:spacing w:before="0"/>
        <w:ind w:left="828"/>
        <w:rPr>
          <w:rFonts w:ascii="Microsoft JhengHei UI"/>
          <w:sz w:val="20"/>
        </w:rPr>
      </w:pPr>
      <w:r>
        <w:rPr>
          <w:rFonts w:ascii="Microsoft JhengHei UI"/>
          <w:sz w:val="20"/>
        </w:rPr>
        <w:drawing>
          <wp:inline distT="0" distB="0" distL="0" distR="0">
            <wp:extent cx="5344559" cy="350977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5344559" cy="3509772"/>
                    </a:xfrm>
                    <a:prstGeom prst="rect">
                      <a:avLst/>
                    </a:prstGeom>
                  </pic:spPr>
                </pic:pic>
              </a:graphicData>
            </a:graphic>
          </wp:inline>
        </w:drawing>
      </w:r>
      <w:r>
        <w:rPr>
          <w:rFonts w:ascii="Microsoft JhengHei UI"/>
          <w:sz w:val="20"/>
        </w:rPr>
      </w:r>
    </w:p>
    <w:p>
      <w:pPr>
        <w:tabs>
          <w:tab w:pos="659" w:val="left" w:leader="none"/>
        </w:tabs>
        <w:spacing w:before="29"/>
        <w:ind w:left="0" w:right="398" w:firstLine="0"/>
        <w:jc w:val="center"/>
        <w:rPr>
          <w:rFonts w:ascii="Microsoft JhengHei UI" w:eastAsia="Microsoft JhengHei UI" w:hint="eastAsia"/>
          <w:b/>
          <w:sz w:val="24"/>
        </w:rPr>
      </w:pPr>
      <w:bookmarkStart w:name="_bookmark2" w:id="30"/>
      <w:bookmarkEnd w:id="30"/>
      <w:r>
        <w:rPr/>
      </w:r>
      <w:r>
        <w:rPr>
          <w:rFonts w:ascii="Microsoft JhengHei UI" w:eastAsia="Microsoft JhengHei UI" w:hint="eastAsia"/>
          <w:b/>
          <w:sz w:val="24"/>
        </w:rPr>
        <w:t>图 </w:t>
      </w:r>
      <w:r>
        <w:rPr>
          <w:rFonts w:ascii="Times New Roman" w:eastAsia="Times New Roman"/>
          <w:b/>
          <w:spacing w:val="-10"/>
          <w:sz w:val="24"/>
        </w:rPr>
        <w:t>6</w:t>
      </w:r>
      <w:r>
        <w:rPr>
          <w:rFonts w:ascii="Times New Roman" w:eastAsia="Times New Roman"/>
          <w:b/>
          <w:sz w:val="24"/>
        </w:rPr>
        <w:tab/>
      </w:r>
      <w:r>
        <w:rPr>
          <w:rFonts w:ascii="Microsoft JhengHei UI" w:eastAsia="Microsoft JhengHei UI" w:hint="eastAsia"/>
          <w:b/>
          <w:sz w:val="24"/>
        </w:rPr>
        <w:t>年时间序列分</w:t>
      </w:r>
      <w:r>
        <w:rPr>
          <w:rFonts w:ascii="Microsoft JhengHei UI" w:eastAsia="Microsoft JhengHei UI" w:hint="eastAsia"/>
          <w:b/>
          <w:spacing w:val="-10"/>
          <w:sz w:val="24"/>
        </w:rPr>
        <w:t>解</w:t>
      </w:r>
    </w:p>
    <w:p>
      <w:pPr>
        <w:spacing w:before="121"/>
        <w:ind w:left="0" w:right="5867" w:firstLine="0"/>
        <w:jc w:val="center"/>
        <w:rPr>
          <w:rFonts w:ascii="PMingLiU" w:eastAsia="PMingLiU" w:hint="eastAsia"/>
          <w:sz w:val="24"/>
        </w:rPr>
      </w:pPr>
      <w:r>
        <w:rPr>
          <w:rFonts w:ascii="Microsoft JhengHei UI" w:eastAsia="Microsoft JhengHei UI" w:hint="eastAsia"/>
          <w:b/>
          <w:sz w:val="24"/>
        </w:rPr>
        <w:t>时间分布规律之年规律</w:t>
      </w:r>
      <w:r>
        <w:rPr>
          <w:rFonts w:ascii="PMingLiU" w:eastAsia="PMingLiU" w:hint="eastAsia"/>
          <w:spacing w:val="-10"/>
          <w:sz w:val="24"/>
        </w:rPr>
        <w:t>：</w:t>
      </w:r>
    </w:p>
    <w:p>
      <w:pPr>
        <w:spacing w:line="283" w:lineRule="auto" w:before="35"/>
        <w:ind w:left="437" w:right="835" w:firstLine="480"/>
        <w:jc w:val="left"/>
        <w:rPr>
          <w:rFonts w:ascii="PMingLiU" w:eastAsia="PMingLiU" w:hint="eastAsia"/>
          <w:sz w:val="24"/>
        </w:rPr>
      </w:pPr>
      <w:r>
        <w:rPr>
          <w:rFonts w:ascii="PMingLiU" w:eastAsia="PMingLiU" w:hint="eastAsia"/>
          <w:spacing w:val="-4"/>
          <w:sz w:val="24"/>
        </w:rPr>
        <w:t>考虑到蔬菜的生长周期以及气候变化往往以年为周期进行变化，因此以月为最小单</w:t>
      </w:r>
      <w:r>
        <w:rPr>
          <w:rFonts w:ascii="PMingLiU" w:eastAsia="PMingLiU" w:hint="eastAsia"/>
          <w:spacing w:val="-2"/>
          <w:sz w:val="24"/>
        </w:rPr>
        <w:t>位对总销售量进行整合，分析总销售量是否存在一年的周期关系。</w:t>
      </w:r>
    </w:p>
    <w:p>
      <w:pPr>
        <w:spacing w:line="261" w:lineRule="auto" w:before="3"/>
        <w:ind w:left="437" w:right="835" w:firstLine="480"/>
        <w:jc w:val="both"/>
        <w:rPr>
          <w:rFonts w:ascii="PMingLiU" w:eastAsia="PMingLiU" w:hint="eastAsia"/>
          <w:sz w:val="24"/>
        </w:rPr>
      </w:pPr>
      <w:r>
        <w:rPr>
          <w:rFonts w:ascii="PMingLiU" w:eastAsia="PMingLiU" w:hint="eastAsia"/>
          <w:sz w:val="24"/>
        </w:rPr>
        <w:t>绘出自相关函数 </w:t>
      </w:r>
      <w:r>
        <w:rPr>
          <w:rFonts w:ascii="Times New Roman" w:eastAsia="Times New Roman"/>
          <w:sz w:val="24"/>
        </w:rPr>
        <w:t>ACF </w:t>
      </w:r>
      <w:r>
        <w:rPr>
          <w:rFonts w:ascii="PMingLiU" w:eastAsia="PMingLiU" w:hint="eastAsia"/>
          <w:sz w:val="24"/>
        </w:rPr>
        <w:t>图，如图</w:t>
      </w:r>
      <w:hyperlink w:history="true" w:anchor="_bookmark1">
        <w:r>
          <w:rPr>
            <w:rFonts w:ascii="Times New Roman" w:eastAsia="Times New Roman"/>
            <w:sz w:val="24"/>
          </w:rPr>
          <w:t>5</w:t>
        </w:r>
      </w:hyperlink>
      <w:r>
        <w:rPr>
          <w:rFonts w:ascii="PMingLiU" w:eastAsia="PMingLiU" w:hint="eastAsia"/>
          <w:sz w:val="24"/>
        </w:rPr>
        <w:t>所示：结果发现，在与滞后阶段 </w:t>
      </w:r>
      <w:r>
        <w:rPr>
          <w:rFonts w:ascii="Times New Roman" w:eastAsia="Times New Roman"/>
          <w:sz w:val="24"/>
        </w:rPr>
        <w:t>0 </w:t>
      </w:r>
      <w:r>
        <w:rPr>
          <w:rFonts w:ascii="PMingLiU" w:eastAsia="PMingLiU" w:hint="eastAsia"/>
          <w:sz w:val="24"/>
        </w:rPr>
        <w:t>相差 </w:t>
      </w:r>
      <w:r>
        <w:rPr>
          <w:rFonts w:ascii="Times New Roman" w:eastAsia="Times New Roman"/>
          <w:sz w:val="24"/>
        </w:rPr>
        <w:t>12 </w:t>
      </w:r>
      <w:r>
        <w:rPr>
          <w:rFonts w:ascii="PMingLiU" w:eastAsia="PMingLiU" w:hint="eastAsia"/>
          <w:sz w:val="24"/>
        </w:rPr>
        <w:t>个月处</w:t>
      </w:r>
      <w:r>
        <w:rPr>
          <w:rFonts w:ascii="PMingLiU" w:eastAsia="PMingLiU" w:hint="eastAsia"/>
          <w:spacing w:val="-2"/>
          <w:sz w:val="24"/>
        </w:rPr>
        <w:t>自相关性达到峰值，并且超出置信区间，说明时间序列以年存在周期。观察时间序列按</w:t>
      </w:r>
      <w:r>
        <w:rPr>
          <w:rFonts w:ascii="PMingLiU" w:eastAsia="PMingLiU" w:hint="eastAsia"/>
          <w:spacing w:val="-2"/>
          <w:sz w:val="24"/>
        </w:rPr>
        <w:t>年进行分解得到的结果，如图</w:t>
      </w:r>
      <w:hyperlink w:history="true" w:anchor="_bookmark2">
        <w:r>
          <w:rPr>
            <w:rFonts w:ascii="Times New Roman" w:eastAsia="Times New Roman"/>
            <w:spacing w:val="-2"/>
            <w:sz w:val="24"/>
          </w:rPr>
          <w:t>6</w:t>
        </w:r>
      </w:hyperlink>
      <w:r>
        <w:rPr>
          <w:rFonts w:ascii="PMingLiU" w:eastAsia="PMingLiU" w:hint="eastAsia"/>
          <w:spacing w:val="-2"/>
          <w:sz w:val="24"/>
        </w:rPr>
        <w:t>所示，分析发现其总销量在</w:t>
      </w:r>
      <w:r>
        <w:rPr>
          <w:rFonts w:ascii="Microsoft JhengHei UI" w:eastAsia="Microsoft JhengHei UI" w:hint="eastAsia"/>
          <w:b/>
          <w:spacing w:val="-2"/>
          <w:sz w:val="24"/>
        </w:rPr>
        <w:t>秋季和春节</w:t>
      </w:r>
      <w:r>
        <w:rPr>
          <w:rFonts w:ascii="PMingLiU" w:eastAsia="PMingLiU" w:hint="eastAsia"/>
          <w:spacing w:val="-2"/>
          <w:sz w:val="24"/>
        </w:rPr>
        <w:t>期间会有大幅度增长。这可以解释为秋季的大丰收和春节的年货采办会促使蔬菜销量增加。</w:t>
      </w:r>
    </w:p>
    <w:p>
      <w:pPr>
        <w:pStyle w:val="Heading2"/>
        <w:spacing w:line="389" w:lineRule="exact"/>
        <w:ind w:left="917"/>
        <w:rPr>
          <w:rFonts w:ascii="PMingLiU" w:eastAsia="PMingLiU" w:hint="eastAsia"/>
          <w:b w:val="0"/>
        </w:rPr>
      </w:pPr>
      <w:r>
        <w:rPr/>
        <w:t>时间分布规律之周规律</w:t>
      </w:r>
      <w:r>
        <w:rPr>
          <w:rFonts w:ascii="PMingLiU" w:eastAsia="PMingLiU" w:hint="eastAsia"/>
          <w:b w:val="0"/>
          <w:spacing w:val="-10"/>
        </w:rPr>
        <w:t>：</w:t>
      </w:r>
    </w:p>
    <w:p>
      <w:pPr>
        <w:spacing w:line="283" w:lineRule="auto" w:before="35"/>
        <w:ind w:left="437" w:right="835" w:firstLine="480"/>
        <w:jc w:val="left"/>
        <w:rPr>
          <w:rFonts w:ascii="PMingLiU" w:eastAsia="PMingLiU" w:hint="eastAsia"/>
          <w:sz w:val="24"/>
        </w:rPr>
      </w:pPr>
      <w:r>
        <w:rPr>
          <w:rFonts w:ascii="PMingLiU" w:eastAsia="PMingLiU" w:hint="eastAsia"/>
          <w:spacing w:val="-5"/>
          <w:sz w:val="24"/>
        </w:rPr>
        <w:t>考虑到人们的工作往往是以周为单位的，因此一周之内人们购买蔬菜情况可能随工</w:t>
      </w:r>
      <w:r>
        <w:rPr>
          <w:rFonts w:ascii="PMingLiU" w:eastAsia="PMingLiU" w:hint="eastAsia"/>
          <w:spacing w:val="-2"/>
          <w:sz w:val="24"/>
        </w:rPr>
        <w:t>作情况变化。因此取一天的总销量，分析总销售量是否存在一周的周期关系。</w:t>
      </w:r>
    </w:p>
    <w:p>
      <w:pPr>
        <w:spacing w:line="261" w:lineRule="auto" w:before="3"/>
        <w:ind w:left="437" w:right="835" w:firstLine="480"/>
        <w:jc w:val="both"/>
        <w:rPr>
          <w:rFonts w:ascii="Microsoft JhengHei UI" w:eastAsia="Microsoft JhengHei UI" w:hint="eastAsia"/>
          <w:b/>
          <w:sz w:val="24"/>
        </w:rPr>
      </w:pPr>
      <w:r>
        <w:rPr>
          <w:rFonts w:ascii="PMingLiU" w:eastAsia="PMingLiU" w:hint="eastAsia"/>
          <w:spacing w:val="-2"/>
          <w:sz w:val="24"/>
        </w:rPr>
        <w:t>绘出自相关函数 </w:t>
      </w:r>
      <w:r>
        <w:rPr>
          <w:rFonts w:ascii="Times New Roman" w:eastAsia="Times New Roman"/>
          <w:sz w:val="24"/>
        </w:rPr>
        <w:t>ACF</w:t>
      </w:r>
      <w:r>
        <w:rPr>
          <w:rFonts w:ascii="Times New Roman" w:eastAsia="Times New Roman"/>
          <w:spacing w:val="-15"/>
          <w:sz w:val="24"/>
        </w:rPr>
        <w:t> </w:t>
      </w:r>
      <w:r>
        <w:rPr>
          <w:rFonts w:ascii="PMingLiU" w:eastAsia="PMingLiU" w:hint="eastAsia"/>
          <w:sz w:val="24"/>
        </w:rPr>
        <w:t>图，如图</w:t>
      </w:r>
      <w:hyperlink w:history="true" w:anchor="_bookmark3">
        <w:r>
          <w:rPr>
            <w:rFonts w:ascii="Times New Roman" w:eastAsia="Times New Roman"/>
            <w:sz w:val="24"/>
          </w:rPr>
          <w:t>7(a)</w:t>
        </w:r>
      </w:hyperlink>
      <w:r>
        <w:rPr>
          <w:rFonts w:ascii="PMingLiU" w:eastAsia="PMingLiU" w:hint="eastAsia"/>
          <w:spacing w:val="-2"/>
          <w:sz w:val="24"/>
        </w:rPr>
        <w:t>所示：结果发现，在与滞后阶段 </w:t>
      </w:r>
      <w:r>
        <w:rPr>
          <w:rFonts w:ascii="Times New Roman" w:eastAsia="Times New Roman"/>
          <w:sz w:val="24"/>
        </w:rPr>
        <w:t>0</w:t>
      </w:r>
      <w:r>
        <w:rPr>
          <w:rFonts w:ascii="Times New Roman" w:eastAsia="Times New Roman"/>
          <w:spacing w:val="-15"/>
          <w:sz w:val="24"/>
        </w:rPr>
        <w:t> </w:t>
      </w:r>
      <w:r>
        <w:rPr>
          <w:rFonts w:ascii="PMingLiU" w:eastAsia="PMingLiU" w:hint="eastAsia"/>
          <w:spacing w:val="-5"/>
          <w:sz w:val="24"/>
        </w:rPr>
        <w:t>相差 </w:t>
      </w:r>
      <w:r>
        <w:rPr>
          <w:rFonts w:ascii="Times New Roman" w:eastAsia="Times New Roman"/>
          <w:sz w:val="24"/>
        </w:rPr>
        <w:t>7</w:t>
      </w:r>
      <w:r>
        <w:rPr>
          <w:rFonts w:ascii="Times New Roman" w:eastAsia="Times New Roman"/>
          <w:spacing w:val="-15"/>
          <w:sz w:val="24"/>
        </w:rPr>
        <w:t> </w:t>
      </w:r>
      <w:r>
        <w:rPr>
          <w:rFonts w:ascii="PMingLiU" w:eastAsia="PMingLiU" w:hint="eastAsia"/>
          <w:sz w:val="24"/>
        </w:rPr>
        <w:t>天处自</w:t>
      </w:r>
      <w:r>
        <w:rPr>
          <w:rFonts w:ascii="PMingLiU" w:eastAsia="PMingLiU" w:hint="eastAsia"/>
          <w:spacing w:val="-2"/>
          <w:sz w:val="24"/>
        </w:rPr>
        <w:t>相关性达到峰值，并且超出置信区间，说明时间序列以周存在周期。时间序列分解情况</w:t>
      </w:r>
      <w:r>
        <w:rPr>
          <w:rFonts w:ascii="PMingLiU" w:eastAsia="PMingLiU" w:hint="eastAsia"/>
          <w:sz w:val="24"/>
        </w:rPr>
        <w:t>如图</w:t>
      </w:r>
      <w:hyperlink w:history="true" w:anchor="_bookmark4">
        <w:r>
          <w:rPr>
            <w:rFonts w:ascii="Times New Roman" w:eastAsia="Times New Roman"/>
            <w:sz w:val="24"/>
          </w:rPr>
          <w:t>7(b)</w:t>
        </w:r>
      </w:hyperlink>
      <w:r>
        <w:rPr>
          <w:rFonts w:ascii="PMingLiU" w:eastAsia="PMingLiU" w:hint="eastAsia"/>
          <w:spacing w:val="-1"/>
          <w:sz w:val="24"/>
        </w:rPr>
        <w:t>所示，分析其季节性部分发现，周期波动情况恰好为 </w:t>
      </w:r>
      <w:r>
        <w:rPr>
          <w:rFonts w:ascii="Times New Roman" w:eastAsia="Times New Roman"/>
          <w:sz w:val="24"/>
        </w:rPr>
        <w:t>7</w:t>
      </w:r>
      <w:r>
        <w:rPr>
          <w:rFonts w:ascii="Times New Roman" w:eastAsia="Times New Roman"/>
          <w:spacing w:val="2"/>
          <w:sz w:val="24"/>
        </w:rPr>
        <w:t> </w:t>
      </w:r>
      <w:r>
        <w:rPr>
          <w:rFonts w:ascii="PMingLiU" w:eastAsia="PMingLiU" w:hint="eastAsia"/>
          <w:sz w:val="24"/>
        </w:rPr>
        <w:t>天，</w:t>
      </w:r>
      <w:r>
        <w:rPr>
          <w:rFonts w:ascii="Microsoft JhengHei UI" w:eastAsia="Microsoft JhengHei UI" w:hint="eastAsia"/>
          <w:b/>
          <w:spacing w:val="-2"/>
          <w:sz w:val="24"/>
        </w:rPr>
        <w:t>这与自相关系数相</w:t>
      </w:r>
    </w:p>
    <w:p>
      <w:pPr>
        <w:spacing w:line="357" w:lineRule="exact" w:before="0"/>
        <w:ind w:left="437" w:right="0" w:firstLine="0"/>
        <w:jc w:val="left"/>
        <w:rPr>
          <w:rFonts w:ascii="PMingLiU" w:eastAsia="PMingLiU" w:hint="eastAsia"/>
          <w:sz w:val="24"/>
        </w:rPr>
      </w:pPr>
      <w:r>
        <w:rPr>
          <w:rFonts w:ascii="Microsoft JhengHei UI" w:eastAsia="Microsoft JhengHei UI" w:hint="eastAsia"/>
          <w:b/>
          <w:spacing w:val="-2"/>
          <w:sz w:val="24"/>
        </w:rPr>
        <w:t>互印证</w:t>
      </w:r>
      <w:r>
        <w:rPr>
          <w:rFonts w:ascii="PMingLiU" w:eastAsia="PMingLiU" w:hint="eastAsia"/>
          <w:spacing w:val="-2"/>
          <w:sz w:val="24"/>
        </w:rPr>
        <w:t>。对照日历可以得到，每周的</w:t>
      </w:r>
      <w:r>
        <w:rPr>
          <w:rFonts w:ascii="Microsoft JhengHei UI" w:eastAsia="Microsoft JhengHei UI" w:hint="eastAsia"/>
          <w:b/>
          <w:spacing w:val="-2"/>
          <w:sz w:val="24"/>
        </w:rPr>
        <w:t>周一销量达到谷值</w:t>
      </w:r>
      <w:r>
        <w:rPr>
          <w:rFonts w:ascii="PMingLiU" w:eastAsia="PMingLiU" w:hint="eastAsia"/>
          <w:spacing w:val="-2"/>
          <w:sz w:val="24"/>
        </w:rPr>
        <w:t>，</w:t>
      </w:r>
      <w:r>
        <w:rPr>
          <w:rFonts w:ascii="Microsoft JhengHei UI" w:eastAsia="Microsoft JhengHei UI" w:hint="eastAsia"/>
          <w:b/>
          <w:spacing w:val="-2"/>
          <w:sz w:val="24"/>
        </w:rPr>
        <w:t>周六销量达到峰值</w:t>
      </w:r>
      <w:r>
        <w:rPr>
          <w:rFonts w:ascii="PMingLiU" w:eastAsia="PMingLiU" w:hint="eastAsia"/>
          <w:spacing w:val="-4"/>
          <w:sz w:val="24"/>
        </w:rPr>
        <w:t>。这可能是</w:t>
      </w:r>
    </w:p>
    <w:p>
      <w:pPr>
        <w:spacing w:line="283" w:lineRule="auto" w:before="35"/>
        <w:ind w:left="437" w:right="835" w:firstLine="0"/>
        <w:jc w:val="left"/>
        <w:rPr>
          <w:rFonts w:ascii="PMingLiU" w:eastAsia="PMingLiU" w:hint="eastAsia"/>
          <w:sz w:val="24"/>
        </w:rPr>
      </w:pPr>
      <w:r>
        <w:rPr>
          <w:rFonts w:ascii="PMingLiU" w:eastAsia="PMingLiU" w:hint="eastAsia"/>
          <w:spacing w:val="-2"/>
          <w:sz w:val="24"/>
        </w:rPr>
        <w:t>由于周末为人们休息与购物的日子，人们倾向于把一周需要采购的蔬菜都采购完，而在工作日中由于工作较为繁忙，蔬菜的销售量在较低范围内波动。</w:t>
      </w:r>
    </w:p>
    <w:p>
      <w:pPr>
        <w:spacing w:after="0" w:line="283" w:lineRule="auto"/>
        <w:jc w:val="left"/>
        <w:rPr>
          <w:rFonts w:ascii="PMingLiU" w:eastAsia="PMingLiU" w:hint="eastAsia"/>
          <w:sz w:val="24"/>
        </w:rPr>
        <w:sectPr>
          <w:pgSz w:w="11910" w:h="16840"/>
          <w:pgMar w:header="0" w:footer="834" w:top="1520" w:bottom="1020" w:left="980" w:right="580"/>
        </w:sectPr>
      </w:pPr>
    </w:p>
    <w:p>
      <w:pPr>
        <w:tabs>
          <w:tab w:pos="5239" w:val="left" w:leader="none"/>
        </w:tabs>
        <w:spacing w:line="240" w:lineRule="auto"/>
        <w:ind w:left="544" w:right="0" w:firstLine="0"/>
        <w:rPr>
          <w:rFonts w:ascii="PMingLiU"/>
          <w:sz w:val="20"/>
        </w:rPr>
      </w:pPr>
      <w:r>
        <w:rPr>
          <w:rFonts w:ascii="PMingLiU"/>
          <w:position w:val="1"/>
          <w:sz w:val="20"/>
        </w:rPr>
        <w:drawing>
          <wp:inline distT="0" distB="0" distL="0" distR="0">
            <wp:extent cx="2683763" cy="130530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2683763" cy="1305305"/>
                    </a:xfrm>
                    <a:prstGeom prst="rect">
                      <a:avLst/>
                    </a:prstGeom>
                  </pic:spPr>
                </pic:pic>
              </a:graphicData>
            </a:graphic>
          </wp:inline>
        </w:drawing>
      </w:r>
      <w:r>
        <w:rPr>
          <w:rFonts w:ascii="PMingLiU"/>
          <w:position w:val="1"/>
          <w:sz w:val="20"/>
        </w:rPr>
      </w:r>
      <w:r>
        <w:rPr>
          <w:rFonts w:ascii="PMingLiU"/>
          <w:position w:val="1"/>
          <w:sz w:val="20"/>
        </w:rPr>
        <w:tab/>
      </w:r>
      <w:r>
        <w:rPr>
          <w:rFonts w:ascii="PMingLiU"/>
          <w:sz w:val="20"/>
        </w:rPr>
        <w:drawing>
          <wp:inline distT="0" distB="0" distL="0" distR="0">
            <wp:extent cx="2674385" cy="176022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2674385" cy="1760220"/>
                    </a:xfrm>
                    <a:prstGeom prst="rect">
                      <a:avLst/>
                    </a:prstGeom>
                  </pic:spPr>
                </pic:pic>
              </a:graphicData>
            </a:graphic>
          </wp:inline>
        </w:drawing>
      </w:r>
      <w:r>
        <w:rPr>
          <w:rFonts w:ascii="PMingLiU"/>
          <w:sz w:val="20"/>
        </w:rPr>
      </w:r>
    </w:p>
    <w:p>
      <w:pPr>
        <w:pStyle w:val="BodyText"/>
        <w:spacing w:before="2"/>
        <w:rPr>
          <w:rFonts w:ascii="PMingLiU"/>
          <w:sz w:val="14"/>
        </w:rPr>
      </w:pPr>
    </w:p>
    <w:p>
      <w:pPr>
        <w:tabs>
          <w:tab w:pos="6513" w:val="left" w:leader="none"/>
        </w:tabs>
        <w:spacing w:before="96"/>
        <w:ind w:left="1822" w:right="0" w:firstLine="0"/>
        <w:jc w:val="left"/>
        <w:rPr>
          <w:rFonts w:ascii="PMingLiU" w:eastAsia="PMingLiU" w:hint="eastAsia"/>
          <w:sz w:val="15"/>
        </w:rPr>
      </w:pPr>
      <w:bookmarkStart w:name="_bookmark3" w:id="31"/>
      <w:bookmarkEnd w:id="31"/>
      <w:r>
        <w:rPr/>
      </w:r>
      <w:r>
        <w:rPr>
          <w:rFonts w:ascii="Times New Roman" w:eastAsia="Times New Roman"/>
          <w:sz w:val="15"/>
        </w:rPr>
        <w:t>(a)</w:t>
      </w:r>
      <w:r>
        <w:rPr>
          <w:rFonts w:ascii="Times New Roman" w:eastAsia="Times New Roman"/>
          <w:spacing w:val="31"/>
          <w:sz w:val="15"/>
        </w:rPr>
        <w:t> </w:t>
      </w:r>
      <w:r>
        <w:rPr>
          <w:rFonts w:ascii="PMingLiU" w:eastAsia="PMingLiU" w:hint="eastAsia"/>
          <w:sz w:val="15"/>
        </w:rPr>
        <w:t>每日总销量自相关函数</w:t>
      </w:r>
      <w:r>
        <w:rPr>
          <w:rFonts w:ascii="PMingLiU" w:eastAsia="PMingLiU" w:hint="eastAsia"/>
          <w:spacing w:val="-10"/>
          <w:sz w:val="15"/>
        </w:rPr>
        <w:t>图</w:t>
      </w:r>
      <w:r>
        <w:rPr>
          <w:rFonts w:ascii="PMingLiU" w:eastAsia="PMingLiU" w:hint="eastAsia"/>
          <w:sz w:val="15"/>
        </w:rPr>
        <w:tab/>
      </w:r>
      <w:bookmarkStart w:name="_bookmark4" w:id="32"/>
      <w:bookmarkEnd w:id="32"/>
      <w:r>
        <w:rPr>
          <w:rFonts w:ascii="PMingLiU" w:eastAsia="PMingLiU" w:hint="eastAsia"/>
          <w:sz w:val="15"/>
        </w:rPr>
      </w:r>
      <w:r>
        <w:rPr>
          <w:rFonts w:ascii="Times New Roman" w:eastAsia="Times New Roman"/>
          <w:sz w:val="15"/>
        </w:rPr>
        <w:t>(b)</w:t>
      </w:r>
      <w:r>
        <w:rPr>
          <w:rFonts w:ascii="Times New Roman" w:eastAsia="Times New Roman"/>
          <w:spacing w:val="31"/>
          <w:sz w:val="15"/>
        </w:rPr>
        <w:t> </w:t>
      </w:r>
      <w:r>
        <w:rPr>
          <w:rFonts w:ascii="PMingLiU" w:eastAsia="PMingLiU" w:hint="eastAsia"/>
          <w:sz w:val="15"/>
        </w:rPr>
        <w:t>每日总销量时间序列分</w:t>
      </w:r>
      <w:r>
        <w:rPr>
          <w:rFonts w:ascii="PMingLiU" w:eastAsia="PMingLiU" w:hint="eastAsia"/>
          <w:spacing w:val="-10"/>
          <w:sz w:val="15"/>
        </w:rPr>
        <w:t>解</w:t>
      </w:r>
    </w:p>
    <w:p>
      <w:pPr>
        <w:pStyle w:val="Heading2"/>
        <w:tabs>
          <w:tab w:pos="659" w:val="left" w:leader="none"/>
        </w:tabs>
        <w:spacing w:before="152"/>
        <w:ind w:left="0" w:right="398"/>
        <w:jc w:val="center"/>
      </w:pPr>
      <w:r>
        <w:rPr/>
        <w:t>图 </w:t>
      </w:r>
      <w:r>
        <w:rPr>
          <w:rFonts w:ascii="Times New Roman" w:eastAsia="Times New Roman"/>
          <w:spacing w:val="-10"/>
        </w:rPr>
        <w:t>7</w:t>
      </w:r>
      <w:r>
        <w:rPr>
          <w:rFonts w:ascii="Times New Roman" w:eastAsia="Times New Roman"/>
        </w:rPr>
        <w:tab/>
      </w:r>
      <w:r>
        <w:rPr/>
        <w:t>周总销售量周期性分</w:t>
      </w:r>
      <w:r>
        <w:rPr>
          <w:spacing w:val="-10"/>
        </w:rPr>
        <w:t>析</w:t>
      </w:r>
    </w:p>
    <w:p>
      <w:pPr>
        <w:pStyle w:val="BodyText"/>
        <w:spacing w:before="4"/>
        <w:rPr>
          <w:rFonts w:ascii="Microsoft JhengHei UI"/>
          <w:b/>
          <w:sz w:val="16"/>
        </w:rPr>
      </w:pPr>
    </w:p>
    <w:p>
      <w:pPr>
        <w:spacing w:before="0"/>
        <w:ind w:left="917" w:right="0" w:firstLine="0"/>
        <w:jc w:val="left"/>
        <w:rPr>
          <w:rFonts w:ascii="PMingLiU" w:eastAsia="PMingLiU" w:hint="eastAsia"/>
          <w:sz w:val="24"/>
        </w:rPr>
      </w:pPr>
      <w:r>
        <w:rPr>
          <w:rFonts w:ascii="Microsoft JhengHei UI" w:eastAsia="Microsoft JhengHei UI" w:hint="eastAsia"/>
          <w:b/>
          <w:sz w:val="24"/>
        </w:rPr>
        <w:t>时间分布规律之日规律</w:t>
      </w:r>
      <w:r>
        <w:rPr>
          <w:rFonts w:ascii="PMingLiU" w:eastAsia="PMingLiU" w:hint="eastAsia"/>
          <w:spacing w:val="-10"/>
          <w:sz w:val="24"/>
        </w:rPr>
        <w:t>：</w:t>
      </w:r>
    </w:p>
    <w:p>
      <w:pPr>
        <w:spacing w:line="283" w:lineRule="auto" w:before="35"/>
        <w:ind w:left="437" w:right="835" w:firstLine="480"/>
        <w:jc w:val="left"/>
        <w:rPr>
          <w:rFonts w:ascii="PMingLiU" w:eastAsia="PMingLiU" w:hint="eastAsia"/>
          <w:sz w:val="24"/>
        </w:rPr>
      </w:pPr>
      <w:r>
        <w:rPr>
          <w:rFonts w:ascii="PMingLiU" w:eastAsia="PMingLiU" w:hint="eastAsia"/>
          <w:spacing w:val="-5"/>
          <w:sz w:val="24"/>
        </w:rPr>
        <w:t>考虑到人们在一天中可能会存在某种购菜规律，因此一天之内人们蔬菜的销售量可</w:t>
      </w:r>
      <w:r>
        <w:rPr>
          <w:rFonts w:ascii="PMingLiU" w:eastAsia="PMingLiU" w:hint="eastAsia"/>
          <w:spacing w:val="-2"/>
          <w:sz w:val="24"/>
        </w:rPr>
        <w:t>能并不平均。因此以一小时为单位，分析总销售量是否存在一天内的分布规律。</w:t>
      </w:r>
    </w:p>
    <w:p>
      <w:pPr>
        <w:spacing w:line="261" w:lineRule="auto" w:before="3"/>
        <w:ind w:left="437" w:right="680" w:firstLine="480"/>
        <w:jc w:val="left"/>
        <w:rPr>
          <w:rFonts w:ascii="PMingLiU" w:eastAsia="PMingLiU" w:hint="eastAsia"/>
          <w:sz w:val="24"/>
        </w:rPr>
      </w:pPr>
      <w:r>
        <w:rPr>
          <w:rFonts w:ascii="PMingLiU" w:eastAsia="PMingLiU" w:hint="eastAsia"/>
          <w:sz w:val="24"/>
        </w:rPr>
        <w:t>绘出自相关函数 </w:t>
      </w:r>
      <w:r>
        <w:rPr>
          <w:rFonts w:ascii="Times New Roman" w:eastAsia="Times New Roman"/>
          <w:sz w:val="24"/>
        </w:rPr>
        <w:t>ACF </w:t>
      </w:r>
      <w:r>
        <w:rPr>
          <w:rFonts w:ascii="PMingLiU" w:eastAsia="PMingLiU" w:hint="eastAsia"/>
          <w:sz w:val="24"/>
        </w:rPr>
        <w:t>图，如图</w:t>
      </w:r>
      <w:hyperlink w:history="true" w:anchor="_bookmark5">
        <w:r>
          <w:rPr>
            <w:rFonts w:ascii="Times New Roman" w:eastAsia="Times New Roman"/>
            <w:sz w:val="24"/>
          </w:rPr>
          <w:t>8(a)</w:t>
        </w:r>
      </w:hyperlink>
      <w:r>
        <w:rPr>
          <w:rFonts w:ascii="PMingLiU" w:eastAsia="PMingLiU" w:hint="eastAsia"/>
          <w:sz w:val="24"/>
        </w:rPr>
        <w:t>，我们发现在与滞后阶段 </w:t>
      </w:r>
      <w:r>
        <w:rPr>
          <w:rFonts w:ascii="Times New Roman" w:eastAsia="Times New Roman"/>
          <w:sz w:val="24"/>
        </w:rPr>
        <w:t>0 </w:t>
      </w:r>
      <w:r>
        <w:rPr>
          <w:rFonts w:ascii="PMingLiU" w:eastAsia="PMingLiU" w:hint="eastAsia"/>
          <w:sz w:val="24"/>
        </w:rPr>
        <w:t>相差 </w:t>
      </w:r>
      <w:r>
        <w:rPr>
          <w:rFonts w:ascii="Times New Roman" w:eastAsia="Times New Roman"/>
          <w:sz w:val="24"/>
        </w:rPr>
        <w:t>13 </w:t>
      </w:r>
      <w:r>
        <w:rPr>
          <w:rFonts w:ascii="PMingLiU" w:eastAsia="PMingLiU" w:hint="eastAsia"/>
          <w:sz w:val="24"/>
        </w:rPr>
        <w:t>处自相关性</w:t>
      </w:r>
      <w:r>
        <w:rPr>
          <w:rFonts w:ascii="PMingLiU" w:eastAsia="PMingLiU" w:hint="eastAsia"/>
          <w:spacing w:val="-2"/>
          <w:sz w:val="24"/>
        </w:rPr>
        <w:t>达到峰值，而这恰好为一天中存在销量的小时数，这说明时间序列以天存在稳定规律。</w:t>
      </w:r>
      <w:r>
        <w:rPr>
          <w:rFonts w:ascii="PMingLiU" w:eastAsia="PMingLiU" w:hint="eastAsia"/>
          <w:sz w:val="24"/>
        </w:rPr>
        <w:t>时间序列分解情况如图</w:t>
      </w:r>
      <w:hyperlink w:history="true" w:anchor="_bookmark6">
        <w:r>
          <w:rPr>
            <w:rFonts w:ascii="Times New Roman" w:eastAsia="Times New Roman"/>
            <w:sz w:val="24"/>
          </w:rPr>
          <w:t>8(b)</w:t>
        </w:r>
      </w:hyperlink>
      <w:r>
        <w:rPr>
          <w:rFonts w:ascii="PMingLiU" w:eastAsia="PMingLiU" w:hint="eastAsia"/>
          <w:sz w:val="24"/>
        </w:rPr>
        <w:t>所示</w:t>
      </w:r>
      <w:r>
        <w:rPr>
          <w:rFonts w:ascii="Times New Roman" w:eastAsia="Times New Roman"/>
          <w:sz w:val="24"/>
        </w:rPr>
        <w:t>, </w:t>
      </w:r>
      <w:r>
        <w:rPr>
          <w:rFonts w:ascii="PMingLiU" w:eastAsia="PMingLiU" w:hint="eastAsia"/>
          <w:sz w:val="24"/>
        </w:rPr>
        <w:t>在</w:t>
      </w:r>
      <w:r>
        <w:rPr>
          <w:rFonts w:ascii="Microsoft JhengHei UI" w:eastAsia="Microsoft JhengHei UI" w:hint="eastAsia"/>
          <w:b/>
          <w:sz w:val="24"/>
        </w:rPr>
        <w:t>上午 </w:t>
      </w:r>
      <w:r>
        <w:rPr>
          <w:rFonts w:ascii="Times New Roman" w:eastAsia="Times New Roman"/>
          <w:b/>
          <w:sz w:val="24"/>
        </w:rPr>
        <w:t>9 </w:t>
      </w:r>
      <w:r>
        <w:rPr>
          <w:rFonts w:ascii="Microsoft JhengHei UI" w:eastAsia="Microsoft JhengHei UI" w:hint="eastAsia"/>
          <w:b/>
          <w:sz w:val="24"/>
        </w:rPr>
        <w:t>点</w:t>
      </w:r>
      <w:r>
        <w:rPr>
          <w:rFonts w:ascii="PMingLiU" w:eastAsia="PMingLiU" w:hint="eastAsia"/>
          <w:sz w:val="24"/>
        </w:rPr>
        <w:t>与</w:t>
      </w:r>
      <w:r>
        <w:rPr>
          <w:rFonts w:ascii="Microsoft JhengHei UI" w:eastAsia="Microsoft JhengHei UI" w:hint="eastAsia"/>
          <w:b/>
          <w:sz w:val="24"/>
        </w:rPr>
        <w:t>下午 </w:t>
      </w:r>
      <w:r>
        <w:rPr>
          <w:rFonts w:ascii="Times New Roman" w:eastAsia="Times New Roman"/>
          <w:b/>
          <w:sz w:val="24"/>
        </w:rPr>
        <w:t>17 </w:t>
      </w:r>
      <w:r>
        <w:rPr>
          <w:rFonts w:ascii="Microsoft JhengHei UI" w:eastAsia="Microsoft JhengHei UI" w:hint="eastAsia"/>
          <w:b/>
          <w:sz w:val="24"/>
        </w:rPr>
        <w:t>至 </w:t>
      </w:r>
      <w:r>
        <w:rPr>
          <w:rFonts w:ascii="Times New Roman" w:eastAsia="Times New Roman"/>
          <w:b/>
          <w:sz w:val="24"/>
        </w:rPr>
        <w:t>19 </w:t>
      </w:r>
      <w:r>
        <w:rPr>
          <w:rFonts w:ascii="Microsoft JhengHei UI" w:eastAsia="Microsoft JhengHei UI" w:hint="eastAsia"/>
          <w:b/>
          <w:sz w:val="24"/>
        </w:rPr>
        <w:t>点</w:t>
      </w:r>
      <w:r>
        <w:rPr>
          <w:rFonts w:ascii="PMingLiU" w:eastAsia="PMingLiU" w:hint="eastAsia"/>
          <w:sz w:val="24"/>
        </w:rPr>
        <w:t>时，销售量较多，这可能</w:t>
      </w:r>
      <w:r>
        <w:rPr>
          <w:rFonts w:ascii="PMingLiU" w:eastAsia="PMingLiU" w:hint="eastAsia"/>
          <w:spacing w:val="-2"/>
          <w:sz w:val="24"/>
        </w:rPr>
        <w:t>是因为人们倾向于在上午或者下午下班后前往超市购物。</w:t>
      </w:r>
    </w:p>
    <w:p>
      <w:pPr>
        <w:pStyle w:val="BodyText"/>
        <w:spacing w:before="7"/>
        <w:rPr>
          <w:rFonts w:ascii="PMingLiU"/>
          <w:sz w:val="24"/>
        </w:rPr>
      </w:pPr>
      <w:r>
        <w:rPr/>
        <w:drawing>
          <wp:anchor distT="0" distB="0" distL="0" distR="0" allowOverlap="1" layoutInCell="1" locked="0" behindDoc="1" simplePos="0" relativeHeight="487594496">
            <wp:simplePos x="0" y="0"/>
            <wp:positionH relativeFrom="page">
              <wp:posOffset>967829</wp:posOffset>
            </wp:positionH>
            <wp:positionV relativeFrom="paragraph">
              <wp:posOffset>688026</wp:posOffset>
            </wp:positionV>
            <wp:extent cx="2683764" cy="130530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2683764" cy="1305306"/>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3949471</wp:posOffset>
            </wp:positionH>
            <wp:positionV relativeFrom="paragraph">
              <wp:posOffset>233111</wp:posOffset>
            </wp:positionV>
            <wp:extent cx="2683764" cy="176022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2683764" cy="1760220"/>
                    </a:xfrm>
                    <a:prstGeom prst="rect">
                      <a:avLst/>
                    </a:prstGeom>
                  </pic:spPr>
                </pic:pic>
              </a:graphicData>
            </a:graphic>
          </wp:anchor>
        </w:drawing>
      </w:r>
    </w:p>
    <w:p>
      <w:pPr>
        <w:pStyle w:val="BodyText"/>
        <w:spacing w:before="8"/>
        <w:rPr>
          <w:rFonts w:ascii="PMingLiU"/>
          <w:sz w:val="14"/>
        </w:rPr>
      </w:pPr>
    </w:p>
    <w:p>
      <w:pPr>
        <w:tabs>
          <w:tab w:pos="6588" w:val="left" w:leader="none"/>
        </w:tabs>
        <w:spacing w:before="97"/>
        <w:ind w:left="1897" w:right="0" w:firstLine="0"/>
        <w:jc w:val="left"/>
        <w:rPr>
          <w:rFonts w:ascii="PMingLiU" w:eastAsia="PMingLiU" w:hint="eastAsia"/>
          <w:sz w:val="15"/>
        </w:rPr>
      </w:pPr>
      <w:bookmarkStart w:name="_bookmark5" w:id="33"/>
      <w:bookmarkEnd w:id="33"/>
      <w:r>
        <w:rPr/>
      </w:r>
      <w:r>
        <w:rPr>
          <w:rFonts w:ascii="Times New Roman" w:eastAsia="Times New Roman"/>
          <w:sz w:val="15"/>
        </w:rPr>
        <w:t>(a)</w:t>
      </w:r>
      <w:r>
        <w:rPr>
          <w:rFonts w:ascii="Times New Roman" w:eastAsia="Times New Roman"/>
          <w:spacing w:val="31"/>
          <w:sz w:val="15"/>
        </w:rPr>
        <w:t> </w:t>
      </w:r>
      <w:r>
        <w:rPr>
          <w:rFonts w:ascii="PMingLiU" w:eastAsia="PMingLiU" w:hint="eastAsia"/>
          <w:sz w:val="15"/>
        </w:rPr>
        <w:t>时总销量自相关函数</w:t>
      </w:r>
      <w:r>
        <w:rPr>
          <w:rFonts w:ascii="PMingLiU" w:eastAsia="PMingLiU" w:hint="eastAsia"/>
          <w:spacing w:val="-10"/>
          <w:sz w:val="15"/>
        </w:rPr>
        <w:t>图</w:t>
      </w:r>
      <w:r>
        <w:rPr>
          <w:rFonts w:ascii="PMingLiU" w:eastAsia="PMingLiU" w:hint="eastAsia"/>
          <w:sz w:val="15"/>
        </w:rPr>
        <w:tab/>
      </w:r>
      <w:bookmarkStart w:name="_bookmark6" w:id="34"/>
      <w:bookmarkEnd w:id="34"/>
      <w:r>
        <w:rPr>
          <w:rFonts w:ascii="PMingLiU" w:eastAsia="PMingLiU" w:hint="eastAsia"/>
          <w:sz w:val="15"/>
        </w:rPr>
      </w:r>
      <w:r>
        <w:rPr>
          <w:rFonts w:ascii="Times New Roman" w:eastAsia="Times New Roman"/>
          <w:sz w:val="15"/>
        </w:rPr>
        <w:t>(b)</w:t>
      </w:r>
      <w:r>
        <w:rPr>
          <w:rFonts w:ascii="Times New Roman" w:eastAsia="Times New Roman"/>
          <w:spacing w:val="31"/>
          <w:sz w:val="15"/>
        </w:rPr>
        <w:t> </w:t>
      </w:r>
      <w:r>
        <w:rPr>
          <w:rFonts w:ascii="PMingLiU" w:eastAsia="PMingLiU" w:hint="eastAsia"/>
          <w:sz w:val="15"/>
        </w:rPr>
        <w:t>时总销量时间序列分</w:t>
      </w:r>
      <w:r>
        <w:rPr>
          <w:rFonts w:ascii="PMingLiU" w:eastAsia="PMingLiU" w:hint="eastAsia"/>
          <w:spacing w:val="-10"/>
          <w:sz w:val="15"/>
        </w:rPr>
        <w:t>解</w:t>
      </w:r>
    </w:p>
    <w:p>
      <w:pPr>
        <w:pStyle w:val="Heading2"/>
        <w:tabs>
          <w:tab w:pos="659" w:val="left" w:leader="none"/>
        </w:tabs>
        <w:spacing w:before="152"/>
        <w:ind w:left="0" w:right="398"/>
        <w:jc w:val="center"/>
      </w:pPr>
      <w:r>
        <w:rPr/>
        <w:t>图 </w:t>
      </w:r>
      <w:r>
        <w:rPr>
          <w:rFonts w:ascii="Times New Roman" w:eastAsia="Times New Roman"/>
          <w:spacing w:val="-10"/>
        </w:rPr>
        <w:t>8</w:t>
      </w:r>
      <w:r>
        <w:rPr>
          <w:rFonts w:ascii="Times New Roman" w:eastAsia="Times New Roman"/>
        </w:rPr>
        <w:tab/>
      </w:r>
      <w:r>
        <w:rPr/>
        <w:t>日总销售量周期性分</w:t>
      </w:r>
      <w:r>
        <w:rPr>
          <w:spacing w:val="-10"/>
        </w:rPr>
        <w:t>析</w:t>
      </w:r>
    </w:p>
    <w:p>
      <w:pPr>
        <w:pStyle w:val="BodyText"/>
        <w:spacing w:before="4"/>
        <w:rPr>
          <w:rFonts w:ascii="Microsoft JhengHei UI"/>
          <w:b/>
          <w:sz w:val="16"/>
        </w:rPr>
      </w:pPr>
    </w:p>
    <w:p>
      <w:pPr>
        <w:spacing w:before="0"/>
        <w:ind w:left="917" w:right="0" w:firstLine="0"/>
        <w:jc w:val="left"/>
        <w:rPr>
          <w:rFonts w:ascii="PMingLiU" w:eastAsia="PMingLiU" w:hint="eastAsia"/>
          <w:sz w:val="24"/>
        </w:rPr>
      </w:pPr>
      <w:r>
        <w:rPr>
          <w:rFonts w:ascii="Microsoft JhengHei UI" w:eastAsia="Microsoft JhengHei UI" w:hint="eastAsia"/>
          <w:b/>
          <w:sz w:val="24"/>
        </w:rPr>
        <w:t>销售量的变化趋势</w:t>
      </w:r>
      <w:r>
        <w:rPr>
          <w:rFonts w:ascii="PMingLiU" w:eastAsia="PMingLiU" w:hint="eastAsia"/>
          <w:spacing w:val="-10"/>
          <w:sz w:val="24"/>
        </w:rPr>
        <w:t>：</w:t>
      </w:r>
    </w:p>
    <w:p>
      <w:pPr>
        <w:spacing w:line="283" w:lineRule="auto" w:before="35"/>
        <w:ind w:left="437" w:right="835" w:firstLine="480"/>
        <w:jc w:val="both"/>
        <w:rPr>
          <w:rFonts w:ascii="PMingLiU" w:eastAsia="PMingLiU" w:hint="eastAsia"/>
          <w:sz w:val="24"/>
        </w:rPr>
      </w:pPr>
      <w:r>
        <w:rPr>
          <w:rFonts w:ascii="PMingLiU" w:eastAsia="PMingLiU" w:hint="eastAsia"/>
          <w:sz w:val="24"/>
        </w:rPr>
        <w:t>在 </w:t>
      </w:r>
      <w:r>
        <w:rPr>
          <w:rFonts w:ascii="Times New Roman" w:eastAsia="Times New Roman"/>
          <w:sz w:val="24"/>
        </w:rPr>
        <w:t>2020.7 </w:t>
      </w:r>
      <w:r>
        <w:rPr>
          <w:rFonts w:ascii="PMingLiU" w:eastAsia="PMingLiU" w:hint="eastAsia"/>
          <w:sz w:val="24"/>
        </w:rPr>
        <w:t>至 </w:t>
      </w:r>
      <w:r>
        <w:rPr>
          <w:rFonts w:ascii="Times New Roman" w:eastAsia="Times New Roman"/>
          <w:sz w:val="24"/>
        </w:rPr>
        <w:t>2023.7 </w:t>
      </w:r>
      <w:r>
        <w:rPr>
          <w:rFonts w:ascii="PMingLiU" w:eastAsia="PMingLiU" w:hint="eastAsia"/>
          <w:sz w:val="24"/>
        </w:rPr>
        <w:t>这段时间中，受到经济发展、疫情影响，人们的购物习惯可能</w:t>
      </w:r>
      <w:r>
        <w:rPr>
          <w:rFonts w:ascii="PMingLiU" w:eastAsia="PMingLiU" w:hint="eastAsia"/>
          <w:spacing w:val="-2"/>
          <w:sz w:val="24"/>
        </w:rPr>
        <w:t>会发生显著的变化，因此本文对时间序列随总体时间变化的影星趋势进行分析。对时间序列进行分解，观察其在三年内的变化趋势，如图</w:t>
      </w:r>
      <w:hyperlink w:history="true" w:anchor="_bookmark7">
        <w:r>
          <w:rPr>
            <w:rFonts w:ascii="Times New Roman" w:eastAsia="Times New Roman"/>
            <w:spacing w:val="-2"/>
            <w:sz w:val="24"/>
          </w:rPr>
          <w:t>9</w:t>
        </w:r>
      </w:hyperlink>
      <w:r>
        <w:rPr>
          <w:rFonts w:ascii="PMingLiU" w:eastAsia="PMingLiU" w:hint="eastAsia"/>
          <w:spacing w:val="-2"/>
          <w:sz w:val="24"/>
        </w:rPr>
        <w:t>所示，结果发现</w:t>
      </w:r>
    </w:p>
    <w:p>
      <w:pPr>
        <w:spacing w:after="0" w:line="283" w:lineRule="auto"/>
        <w:jc w:val="both"/>
        <w:rPr>
          <w:rFonts w:ascii="PMingLiU" w:eastAsia="PMingLiU" w:hint="eastAsia"/>
          <w:sz w:val="24"/>
        </w:rPr>
        <w:sectPr>
          <w:pgSz w:w="11910" w:h="16840"/>
          <w:pgMar w:header="0" w:footer="834" w:top="1560" w:bottom="1020" w:left="980" w:right="580"/>
        </w:sectPr>
      </w:pPr>
    </w:p>
    <w:p>
      <w:pPr>
        <w:pStyle w:val="BodyText"/>
        <w:spacing w:before="0"/>
        <w:ind w:left="1775"/>
        <w:rPr>
          <w:rFonts w:ascii="PMingLiU"/>
          <w:sz w:val="20"/>
        </w:rPr>
      </w:pPr>
      <w:r>
        <w:rPr>
          <w:rFonts w:ascii="PMingLiU"/>
          <w:sz w:val="20"/>
        </w:rPr>
        <w:drawing>
          <wp:inline distT="0" distB="0" distL="0" distR="0">
            <wp:extent cx="4059935" cy="128930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4059935" cy="1289303"/>
                    </a:xfrm>
                    <a:prstGeom prst="rect">
                      <a:avLst/>
                    </a:prstGeom>
                  </pic:spPr>
                </pic:pic>
              </a:graphicData>
            </a:graphic>
          </wp:inline>
        </w:drawing>
      </w:r>
      <w:r>
        <w:rPr>
          <w:rFonts w:ascii="PMingLiU"/>
          <w:sz w:val="20"/>
        </w:rPr>
      </w:r>
    </w:p>
    <w:p>
      <w:pPr>
        <w:pStyle w:val="BodyText"/>
        <w:spacing w:before="9"/>
        <w:rPr>
          <w:rFonts w:ascii="PMingLiU"/>
          <w:sz w:val="9"/>
        </w:rPr>
      </w:pPr>
    </w:p>
    <w:p>
      <w:pPr>
        <w:tabs>
          <w:tab w:pos="4222" w:val="left" w:leader="none"/>
        </w:tabs>
        <w:spacing w:before="33"/>
        <w:ind w:left="3562" w:right="0" w:firstLine="0"/>
        <w:jc w:val="left"/>
        <w:rPr>
          <w:rFonts w:ascii="Microsoft JhengHei UI" w:eastAsia="Microsoft JhengHei UI" w:hint="eastAsia"/>
          <w:b/>
          <w:sz w:val="24"/>
        </w:rPr>
      </w:pPr>
      <w:bookmarkStart w:name="_bookmark7" w:id="35"/>
      <w:bookmarkEnd w:id="35"/>
      <w:r>
        <w:rPr/>
      </w:r>
      <w:r>
        <w:rPr>
          <w:rFonts w:ascii="Microsoft JhengHei UI" w:eastAsia="Microsoft JhengHei UI" w:hint="eastAsia"/>
          <w:b/>
          <w:sz w:val="24"/>
        </w:rPr>
        <w:t>图 </w:t>
      </w:r>
      <w:r>
        <w:rPr>
          <w:rFonts w:ascii="Times New Roman" w:eastAsia="Times New Roman"/>
          <w:b/>
          <w:spacing w:val="-10"/>
          <w:sz w:val="24"/>
        </w:rPr>
        <w:t>9</w:t>
      </w:r>
      <w:r>
        <w:rPr>
          <w:rFonts w:ascii="Times New Roman" w:eastAsia="Times New Roman"/>
          <w:b/>
          <w:sz w:val="24"/>
        </w:rPr>
        <w:tab/>
      </w:r>
      <w:r>
        <w:rPr>
          <w:rFonts w:ascii="Microsoft JhengHei UI" w:eastAsia="Microsoft JhengHei UI" w:hint="eastAsia"/>
          <w:b/>
          <w:sz w:val="24"/>
        </w:rPr>
        <w:t>三年间总销量趋势</w:t>
      </w:r>
      <w:r>
        <w:rPr>
          <w:rFonts w:ascii="Microsoft JhengHei UI" w:eastAsia="Microsoft JhengHei UI" w:hint="eastAsia"/>
          <w:b/>
          <w:spacing w:val="-10"/>
          <w:sz w:val="24"/>
        </w:rPr>
        <w:t>图</w:t>
      </w:r>
    </w:p>
    <w:p>
      <w:pPr>
        <w:spacing w:line="412" w:lineRule="exact" w:before="119"/>
        <w:ind w:left="917" w:right="0" w:firstLine="0"/>
        <w:jc w:val="left"/>
        <w:rPr>
          <w:rFonts w:ascii="PMingLiU" w:eastAsia="PMingLiU" w:hint="eastAsia"/>
          <w:sz w:val="24"/>
        </w:rPr>
      </w:pPr>
      <w:r>
        <w:rPr>
          <w:rFonts w:ascii="Times New Roman" w:eastAsia="Times New Roman"/>
          <w:b/>
          <w:sz w:val="24"/>
        </w:rPr>
        <w:t>2020</w:t>
      </w:r>
      <w:r>
        <w:rPr>
          <w:rFonts w:ascii="Times New Roman" w:eastAsia="Times New Roman"/>
          <w:b/>
          <w:spacing w:val="-1"/>
          <w:sz w:val="24"/>
        </w:rPr>
        <w:t> </w:t>
      </w:r>
      <w:r>
        <w:rPr>
          <w:rFonts w:ascii="Microsoft JhengHei UI" w:eastAsia="Microsoft JhengHei UI" w:hint="eastAsia"/>
          <w:b/>
          <w:sz w:val="24"/>
        </w:rPr>
        <w:t>年新冠疫情的爆发</w:t>
      </w:r>
      <w:r>
        <w:rPr>
          <w:rFonts w:ascii="Times New Roman" w:eastAsia="Times New Roman"/>
          <w:b/>
          <w:sz w:val="24"/>
        </w:rPr>
        <w:t>, </w:t>
      </w:r>
      <w:r>
        <w:rPr>
          <w:rFonts w:ascii="Microsoft JhengHei UI" w:eastAsia="Microsoft JhengHei UI" w:hint="eastAsia"/>
          <w:b/>
          <w:sz w:val="24"/>
        </w:rPr>
        <w:t>给各行业包括蔬菜产业都带来了极大的冲击</w:t>
      </w:r>
      <w:r>
        <w:rPr>
          <w:rFonts w:ascii="PMingLiU" w:eastAsia="PMingLiU" w:hint="eastAsia"/>
          <w:spacing w:val="-10"/>
          <w:sz w:val="24"/>
        </w:rPr>
        <w:t>。</w:t>
      </w:r>
    </w:p>
    <w:p>
      <w:pPr>
        <w:pStyle w:val="ListParagraph"/>
        <w:numPr>
          <w:ilvl w:val="0"/>
          <w:numId w:val="11"/>
        </w:numPr>
        <w:tabs>
          <w:tab w:pos="790" w:val="left" w:leader="none"/>
        </w:tabs>
        <w:spacing w:line="412" w:lineRule="exact" w:before="0" w:after="0"/>
        <w:ind w:left="790" w:right="0" w:hanging="353"/>
        <w:jc w:val="left"/>
        <w:rPr>
          <w:rFonts w:ascii="Microsoft JhengHei UI" w:eastAsia="Microsoft JhengHei UI" w:hint="eastAsia"/>
          <w:b/>
          <w:sz w:val="24"/>
        </w:rPr>
      </w:pPr>
      <w:r>
        <w:rPr>
          <w:rFonts w:ascii="Microsoft JhengHei UI" w:eastAsia="Microsoft JhengHei UI" w:hint="eastAsia"/>
          <w:b/>
          <w:spacing w:val="-1"/>
          <w:sz w:val="24"/>
        </w:rPr>
        <w:t>各品类销量的分布规律</w:t>
      </w:r>
    </w:p>
    <w:p>
      <w:pPr>
        <w:spacing w:before="36"/>
        <w:ind w:left="917" w:right="0" w:firstLine="0"/>
        <w:jc w:val="left"/>
        <w:rPr>
          <w:rFonts w:ascii="PMingLiU" w:eastAsia="PMingLiU" w:hint="eastAsia"/>
          <w:sz w:val="24"/>
        </w:rPr>
      </w:pPr>
      <w:r>
        <w:rPr>
          <w:rFonts w:ascii="PMingLiU" w:eastAsia="PMingLiU" w:hint="eastAsia"/>
          <w:spacing w:val="-1"/>
          <w:sz w:val="24"/>
        </w:rPr>
        <w:t>绘出在 </w:t>
      </w:r>
      <w:r>
        <w:rPr>
          <w:rFonts w:ascii="Times New Roman" w:eastAsia="Times New Roman"/>
          <w:sz w:val="24"/>
        </w:rPr>
        <w:t>2020.7 </w:t>
      </w:r>
      <w:r>
        <w:rPr>
          <w:rFonts w:ascii="PMingLiU" w:eastAsia="PMingLiU" w:hint="eastAsia"/>
          <w:spacing w:val="-2"/>
          <w:sz w:val="24"/>
        </w:rPr>
        <w:t>到 </w:t>
      </w:r>
      <w:r>
        <w:rPr>
          <w:rFonts w:ascii="Times New Roman" w:eastAsia="Times New Roman"/>
          <w:sz w:val="24"/>
        </w:rPr>
        <w:t>2023.7 </w:t>
      </w:r>
      <w:r>
        <w:rPr>
          <w:rFonts w:ascii="PMingLiU" w:eastAsia="PMingLiU" w:hint="eastAsia"/>
          <w:sz w:val="24"/>
        </w:rPr>
        <w:t>这段时间中六个品类的总销的变化曲线如图</w:t>
      </w:r>
      <w:hyperlink w:history="true" w:anchor="_bookmark8">
        <w:r>
          <w:rPr>
            <w:rFonts w:ascii="Times New Roman" w:eastAsia="Times New Roman"/>
            <w:sz w:val="24"/>
          </w:rPr>
          <w:t>10</w:t>
        </w:r>
      </w:hyperlink>
      <w:r>
        <w:rPr>
          <w:rFonts w:ascii="PMingLiU" w:eastAsia="PMingLiU" w:hint="eastAsia"/>
          <w:spacing w:val="-5"/>
          <w:sz w:val="24"/>
        </w:rPr>
        <w:t>所示</w:t>
      </w:r>
    </w:p>
    <w:p>
      <w:pPr>
        <w:pStyle w:val="BodyText"/>
        <w:spacing w:before="4"/>
        <w:rPr>
          <w:rFonts w:ascii="PMingLiU"/>
          <w:sz w:val="22"/>
        </w:rPr>
      </w:pPr>
      <w:r>
        <w:rPr/>
        <w:drawing>
          <wp:anchor distT="0" distB="0" distL="0" distR="0" allowOverlap="1" layoutInCell="1" locked="0" behindDoc="1" simplePos="0" relativeHeight="487595520">
            <wp:simplePos x="0" y="0"/>
            <wp:positionH relativeFrom="page">
              <wp:posOffset>1376971</wp:posOffset>
            </wp:positionH>
            <wp:positionV relativeFrom="paragraph">
              <wp:posOffset>213655</wp:posOffset>
            </wp:positionV>
            <wp:extent cx="4796123" cy="2338673"/>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4796123" cy="2338673"/>
                    </a:xfrm>
                    <a:prstGeom prst="rect">
                      <a:avLst/>
                    </a:prstGeom>
                  </pic:spPr>
                </pic:pic>
              </a:graphicData>
            </a:graphic>
          </wp:anchor>
        </w:drawing>
      </w:r>
    </w:p>
    <w:p>
      <w:pPr>
        <w:pStyle w:val="Heading2"/>
        <w:tabs>
          <w:tab w:pos="779" w:val="left" w:leader="none"/>
        </w:tabs>
        <w:spacing w:before="194"/>
        <w:ind w:left="0" w:right="398"/>
        <w:jc w:val="center"/>
      </w:pPr>
      <w:bookmarkStart w:name="_bookmark8" w:id="36"/>
      <w:bookmarkEnd w:id="36"/>
      <w:r>
        <w:rPr>
          <w:b w:val="0"/>
        </w:rPr>
      </w:r>
      <w:r>
        <w:rPr/>
        <w:t>图 </w:t>
      </w:r>
      <w:r>
        <w:rPr>
          <w:rFonts w:ascii="Times New Roman" w:eastAsia="Times New Roman"/>
          <w:spacing w:val="-5"/>
        </w:rPr>
        <w:t>10</w:t>
      </w:r>
      <w:r>
        <w:rPr>
          <w:rFonts w:ascii="Times New Roman" w:eastAsia="Times New Roman"/>
        </w:rPr>
        <w:tab/>
      </w:r>
      <w:r>
        <w:rPr/>
        <w:t>三年间各品类销量变化</w:t>
      </w:r>
      <w:r>
        <w:rPr>
          <w:spacing w:val="-10"/>
        </w:rPr>
        <w:t>图</w:t>
      </w:r>
    </w:p>
    <w:p>
      <w:pPr>
        <w:spacing w:line="398" w:lineRule="exact" w:before="106"/>
        <w:ind w:left="437" w:right="835" w:firstLine="480"/>
        <w:jc w:val="both"/>
        <w:rPr>
          <w:rFonts w:ascii="PMingLiU" w:eastAsia="PMingLiU" w:hint="eastAsia"/>
          <w:sz w:val="24"/>
        </w:rPr>
      </w:pPr>
      <w:r>
        <w:rPr>
          <w:rFonts w:ascii="PMingLiU" w:eastAsia="PMingLiU" w:hint="eastAsia"/>
          <w:spacing w:val="-4"/>
          <w:sz w:val="24"/>
        </w:rPr>
        <w:t>观察图片发现各个品类均会在某一相同的节点出现尖峰或低谷，其中花叶类的波动</w:t>
      </w:r>
      <w:r>
        <w:rPr>
          <w:rFonts w:ascii="PMingLiU" w:eastAsia="PMingLiU" w:hint="eastAsia"/>
          <w:spacing w:val="-2"/>
          <w:sz w:val="24"/>
        </w:rPr>
        <w:t>幅度最大，同时与总销售量曲线相似度最高，而茄类较为平稳，在较低销售量水平波动不明显。这与顾客的</w:t>
      </w:r>
      <w:r>
        <w:rPr>
          <w:rFonts w:ascii="Microsoft JhengHei UI" w:eastAsia="Microsoft JhengHei UI" w:hint="eastAsia"/>
          <w:b/>
          <w:spacing w:val="-2"/>
          <w:sz w:val="24"/>
        </w:rPr>
        <w:t>需求弹性</w:t>
      </w:r>
      <w:r>
        <w:rPr>
          <w:rFonts w:ascii="PMingLiU" w:eastAsia="PMingLiU" w:hint="eastAsia"/>
          <w:spacing w:val="-2"/>
          <w:sz w:val="24"/>
        </w:rPr>
        <w:t>有关，分析数据，发现花叶类中含有单品种类丰富，除了小白菜、小青菜这种常见食用单品，还有白蒿、鱼腥草等药用单品以及洪山菜薹珍品手提袋、洪山菜薹莲藕拼装礼盒等礼品类单品。</w:t>
      </w:r>
      <w:r>
        <w:rPr>
          <w:rFonts w:ascii="Microsoft JhengHei UI" w:eastAsia="Microsoft JhengHei UI" w:hint="eastAsia"/>
          <w:b/>
          <w:spacing w:val="-2"/>
          <w:sz w:val="24"/>
        </w:rPr>
        <w:t>对于常见食用单品，作为生活刚需，需求弹性往往较低，但是对于药用类以及礼品类商品，需求弹性往往较高，顾客购买量往往随外部因素影响变化较大</w:t>
      </w:r>
      <w:r>
        <w:rPr>
          <w:rFonts w:ascii="PMingLiU" w:eastAsia="PMingLiU" w:hint="eastAsia"/>
          <w:spacing w:val="-2"/>
          <w:sz w:val="24"/>
        </w:rPr>
        <w:t>。</w:t>
      </w:r>
    </w:p>
    <w:p>
      <w:pPr>
        <w:pStyle w:val="Heading2"/>
        <w:numPr>
          <w:ilvl w:val="0"/>
          <w:numId w:val="11"/>
        </w:numPr>
        <w:tabs>
          <w:tab w:pos="763" w:val="left" w:leader="none"/>
        </w:tabs>
        <w:spacing w:line="240" w:lineRule="auto" w:before="8" w:after="0"/>
        <w:ind w:left="763" w:right="0" w:hanging="326"/>
        <w:jc w:val="left"/>
      </w:pPr>
      <w:r>
        <w:rPr>
          <w:spacing w:val="-1"/>
        </w:rPr>
        <w:t>各单品销量的分布规律</w:t>
      </w:r>
    </w:p>
    <w:p>
      <w:pPr>
        <w:spacing w:line="283" w:lineRule="auto" w:before="36"/>
        <w:ind w:left="437" w:right="835" w:firstLine="480"/>
        <w:jc w:val="both"/>
        <w:rPr>
          <w:rFonts w:ascii="Times New Roman" w:eastAsia="Times New Roman"/>
          <w:sz w:val="24"/>
        </w:rPr>
      </w:pPr>
      <w:r>
        <w:rPr>
          <w:rFonts w:ascii="PMingLiU" w:eastAsia="PMingLiU" w:hint="eastAsia"/>
          <w:sz w:val="24"/>
        </w:rPr>
        <w:t>做出全年供应的蔬菜、季节性蔬菜以及时令性蔬菜总销量在 </w:t>
      </w:r>
      <w:r>
        <w:rPr>
          <w:rFonts w:ascii="Times New Roman" w:eastAsia="Times New Roman"/>
          <w:sz w:val="24"/>
        </w:rPr>
        <w:t>2020.7 </w:t>
      </w:r>
      <w:r>
        <w:rPr>
          <w:rFonts w:ascii="PMingLiU" w:eastAsia="PMingLiU" w:hint="eastAsia"/>
          <w:sz w:val="24"/>
        </w:rPr>
        <w:t>至 </w:t>
      </w:r>
      <w:r>
        <w:rPr>
          <w:rFonts w:ascii="Times New Roman" w:eastAsia="Times New Roman"/>
          <w:sz w:val="24"/>
        </w:rPr>
        <w:t>2023.7 </w:t>
      </w:r>
      <w:r>
        <w:rPr>
          <w:rFonts w:ascii="PMingLiU" w:eastAsia="PMingLiU" w:hint="eastAsia"/>
          <w:sz w:val="24"/>
        </w:rPr>
        <w:t>的变</w:t>
      </w:r>
      <w:r>
        <w:rPr>
          <w:rFonts w:ascii="PMingLiU" w:eastAsia="PMingLiU" w:hint="eastAsia"/>
          <w:spacing w:val="-2"/>
          <w:sz w:val="24"/>
        </w:rPr>
        <w:t>化曲线，如图</w:t>
      </w:r>
      <w:hyperlink w:history="true" w:anchor="_bookmark9">
        <w:r>
          <w:rPr>
            <w:rFonts w:ascii="Times New Roman" w:eastAsia="Times New Roman"/>
            <w:spacing w:val="-2"/>
            <w:sz w:val="24"/>
          </w:rPr>
          <w:t>11</w:t>
        </w:r>
      </w:hyperlink>
    </w:p>
    <w:p>
      <w:pPr>
        <w:spacing w:after="0" w:line="283" w:lineRule="auto"/>
        <w:jc w:val="both"/>
        <w:rPr>
          <w:rFonts w:ascii="Times New Roman" w:eastAsia="Times New Roman"/>
          <w:sz w:val="24"/>
        </w:rPr>
        <w:sectPr>
          <w:pgSz w:w="11910" w:h="16840"/>
          <w:pgMar w:header="0" w:footer="834" w:top="1440" w:bottom="1020" w:left="980" w:right="580"/>
        </w:sectPr>
      </w:pPr>
    </w:p>
    <w:p>
      <w:pPr>
        <w:pStyle w:val="BodyText"/>
        <w:spacing w:before="0"/>
        <w:ind w:left="1912"/>
        <w:rPr>
          <w:rFonts w:ascii="Times New Roman"/>
          <w:sz w:val="20"/>
        </w:rPr>
      </w:pPr>
      <w:r>
        <w:rPr>
          <w:rFonts w:ascii="Times New Roman"/>
          <w:sz w:val="20"/>
        </w:rPr>
        <w:drawing>
          <wp:inline distT="0" distB="0" distL="0" distR="0">
            <wp:extent cx="3779520" cy="239267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3779520" cy="2392679"/>
                    </a:xfrm>
                    <a:prstGeom prst="rect">
                      <a:avLst/>
                    </a:prstGeom>
                  </pic:spPr>
                </pic:pic>
              </a:graphicData>
            </a:graphic>
          </wp:inline>
        </w:drawing>
      </w:r>
      <w:r>
        <w:rPr>
          <w:rFonts w:ascii="Times New Roman"/>
          <w:sz w:val="20"/>
        </w:rPr>
      </w:r>
    </w:p>
    <w:p>
      <w:pPr>
        <w:pStyle w:val="BodyText"/>
        <w:spacing w:before="3"/>
        <w:rPr>
          <w:rFonts w:ascii="Times New Roman"/>
          <w:sz w:val="10"/>
        </w:rPr>
      </w:pPr>
    </w:p>
    <w:p>
      <w:pPr>
        <w:pStyle w:val="Heading2"/>
        <w:tabs>
          <w:tab w:pos="766" w:val="left" w:leader="none"/>
        </w:tabs>
        <w:spacing w:before="33"/>
        <w:ind w:left="0" w:right="398"/>
        <w:jc w:val="center"/>
      </w:pPr>
      <w:bookmarkStart w:name="_bookmark9" w:id="37"/>
      <w:bookmarkEnd w:id="37"/>
      <w:r>
        <w:rPr>
          <w:b w:val="0"/>
        </w:rPr>
      </w:r>
      <w:r>
        <w:rPr/>
        <w:t>图 </w:t>
      </w:r>
      <w:r>
        <w:rPr>
          <w:rFonts w:ascii="Times New Roman" w:eastAsia="Times New Roman"/>
          <w:spacing w:val="-5"/>
        </w:rPr>
        <w:t>11</w:t>
      </w:r>
      <w:r>
        <w:rPr>
          <w:rFonts w:ascii="Times New Roman" w:eastAsia="Times New Roman"/>
        </w:rPr>
        <w:tab/>
      </w:r>
      <w:r>
        <w:rPr/>
        <w:t>三年间各类单品总销量曲线</w:t>
      </w:r>
      <w:r>
        <w:rPr>
          <w:spacing w:val="-10"/>
        </w:rPr>
        <w:t>图</w:t>
      </w:r>
    </w:p>
    <w:p>
      <w:pPr>
        <w:spacing w:line="283" w:lineRule="auto" w:before="184"/>
        <w:ind w:left="437" w:right="835" w:firstLine="480"/>
        <w:jc w:val="both"/>
        <w:rPr>
          <w:rFonts w:ascii="PMingLiU" w:eastAsia="PMingLiU" w:hint="eastAsia"/>
          <w:sz w:val="24"/>
        </w:rPr>
      </w:pPr>
      <w:r>
        <w:rPr>
          <w:rFonts w:ascii="PMingLiU" w:eastAsia="PMingLiU" w:hint="eastAsia"/>
          <w:spacing w:val="-2"/>
          <w:sz w:val="24"/>
        </w:rPr>
        <w:t>结果发现，全年可供的蔬菜总销量随时间变化的趋势与总销量变化相似度最高，季</w:t>
      </w:r>
      <w:r>
        <w:rPr>
          <w:rFonts w:ascii="PMingLiU" w:eastAsia="PMingLiU" w:hint="eastAsia"/>
          <w:spacing w:val="-5"/>
          <w:sz w:val="24"/>
        </w:rPr>
        <w:t>节性蔬菜销量变化总体趋势也与总销量相似，而时令性蔬菜销量总体波动幅度最小几乎</w:t>
      </w:r>
      <w:r>
        <w:rPr>
          <w:rFonts w:ascii="PMingLiU" w:eastAsia="PMingLiU" w:hint="eastAsia"/>
          <w:sz w:val="24"/>
        </w:rPr>
        <w:t>只在 </w:t>
      </w:r>
      <w:r>
        <w:rPr>
          <w:rFonts w:ascii="Times New Roman" w:eastAsia="Times New Roman"/>
          <w:sz w:val="24"/>
        </w:rPr>
        <w:t>0 </w:t>
      </w:r>
      <w:r>
        <w:rPr>
          <w:rFonts w:ascii="PMingLiU" w:eastAsia="PMingLiU" w:hint="eastAsia"/>
          <w:sz w:val="24"/>
        </w:rPr>
        <w:t>附近变化。概括而言有如下规律：</w:t>
      </w:r>
    </w:p>
    <w:p>
      <w:pPr>
        <w:spacing w:line="259" w:lineRule="auto" w:before="11"/>
        <w:ind w:left="797" w:right="835" w:hanging="241"/>
        <w:jc w:val="left"/>
        <w:rPr>
          <w:rFonts w:ascii="Times New Roman" w:hAnsi="Times New Roman" w:eastAsia="Times New Roman"/>
          <w:sz w:val="24"/>
        </w:rPr>
      </w:pPr>
      <w:r>
        <w:rPr>
          <w:rFonts w:ascii="Times New Roman" w:hAnsi="Times New Roman" w:eastAsia="Times New Roman"/>
          <w:sz w:val="24"/>
        </w:rPr>
        <w:t>1</w:t>
      </w:r>
      <w:r>
        <w:rPr>
          <w:rFonts w:ascii="Times New Roman" w:hAnsi="Times New Roman" w:eastAsia="Times New Roman"/>
          <w:spacing w:val="18"/>
          <w:sz w:val="24"/>
        </w:rPr>
        <w:t> </w:t>
      </w:r>
      <w:r>
        <w:rPr>
          <w:rFonts w:ascii="PMingLiU" w:hAnsi="PMingLiU" w:eastAsia="PMingLiU" w:hint="eastAsia"/>
          <w:sz w:val="24"/>
        </w:rPr>
        <w:t>对于</w:t>
      </w:r>
      <w:r>
        <w:rPr>
          <w:rFonts w:ascii="Microsoft JhengHei UI" w:hAnsi="Microsoft JhengHei UI" w:eastAsia="Microsoft JhengHei UI" w:hint="eastAsia"/>
          <w:b/>
          <w:sz w:val="24"/>
        </w:rPr>
        <w:t>全年可供的蔬菜</w:t>
      </w:r>
      <w:r>
        <w:rPr>
          <w:rFonts w:ascii="PMingLiU" w:hAnsi="PMingLiU" w:eastAsia="PMingLiU" w:hint="eastAsia"/>
          <w:sz w:val="24"/>
        </w:rPr>
        <w:t>而言</w:t>
      </w:r>
      <w:r>
        <w:rPr>
          <w:rFonts w:ascii="Times New Roman" w:hAnsi="Times New Roman" w:eastAsia="Times New Roman"/>
          <w:spacing w:val="-8"/>
          <w:sz w:val="24"/>
        </w:rPr>
        <w:t>, </w:t>
      </w:r>
      <w:r>
        <w:rPr>
          <w:rFonts w:ascii="PMingLiU" w:hAnsi="PMingLiU" w:eastAsia="PMingLiU" w:hint="eastAsia"/>
          <w:sz w:val="24"/>
        </w:rPr>
        <w:t>由于其销售量最高，</w:t>
      </w:r>
      <w:r>
        <w:rPr>
          <w:rFonts w:ascii="Microsoft JhengHei UI" w:hAnsi="Microsoft JhengHei UI" w:eastAsia="Microsoft JhengHei UI" w:hint="eastAsia"/>
          <w:b/>
          <w:sz w:val="24"/>
        </w:rPr>
        <w:t>其变化状态最能影响总体销售量</w:t>
      </w:r>
      <w:r>
        <w:rPr>
          <w:rFonts w:ascii="PMingLiU" w:hAnsi="PMingLiU" w:eastAsia="PMingLiU" w:hint="eastAsia"/>
          <w:sz w:val="24"/>
        </w:rPr>
        <w:t>，因</w:t>
      </w:r>
      <w:r>
        <w:rPr>
          <w:rFonts w:ascii="PMingLiU" w:hAnsi="PMingLiU" w:eastAsia="PMingLiU" w:hint="eastAsia"/>
          <w:spacing w:val="-2"/>
          <w:sz w:val="24"/>
        </w:rPr>
        <w:t>此其变化趋势与总销售量极为相似</w:t>
      </w:r>
      <w:r>
        <w:rPr>
          <w:rFonts w:ascii="Times New Roman" w:hAnsi="Times New Roman" w:eastAsia="Times New Roman"/>
          <w:spacing w:val="-2"/>
          <w:sz w:val="24"/>
        </w:rPr>
        <w:t>;</w:t>
      </w:r>
    </w:p>
    <w:p>
      <w:pPr>
        <w:spacing w:line="223" w:lineRule="auto" w:before="0"/>
        <w:ind w:left="797" w:right="835" w:hanging="241"/>
        <w:jc w:val="left"/>
        <w:rPr>
          <w:rFonts w:ascii="Times New Roman" w:hAnsi="Times New Roman" w:eastAsia="Times New Roman"/>
          <w:sz w:val="24"/>
        </w:rPr>
      </w:pPr>
      <w:r>
        <w:rPr>
          <w:rFonts w:ascii="Times New Roman" w:hAnsi="Times New Roman" w:eastAsia="Times New Roman"/>
          <w:sz w:val="24"/>
        </w:rPr>
        <w:t>2</w:t>
      </w:r>
      <w:r>
        <w:rPr>
          <w:rFonts w:ascii="Times New Roman" w:hAnsi="Times New Roman" w:eastAsia="Times New Roman"/>
          <w:spacing w:val="40"/>
          <w:sz w:val="24"/>
        </w:rPr>
        <w:t> </w:t>
      </w:r>
      <w:r>
        <w:rPr>
          <w:rFonts w:ascii="Microsoft JhengHei UI" w:hAnsi="Microsoft JhengHei UI" w:eastAsia="Microsoft JhengHei UI" w:hint="eastAsia"/>
          <w:b/>
          <w:sz w:val="24"/>
        </w:rPr>
        <w:t>季节性蔬菜</w:t>
      </w:r>
      <w:r>
        <w:rPr>
          <w:rFonts w:ascii="PMingLiU" w:hAnsi="PMingLiU" w:eastAsia="PMingLiU" w:hint="eastAsia"/>
          <w:sz w:val="24"/>
        </w:rPr>
        <w:t>在不同季节中均有不同单品存在销量，因此在全年整体呈现出相似的状</w:t>
      </w:r>
      <w:r>
        <w:rPr>
          <w:rFonts w:ascii="PMingLiU" w:hAnsi="PMingLiU" w:eastAsia="PMingLiU" w:hint="eastAsia"/>
          <w:spacing w:val="-2"/>
          <w:sz w:val="24"/>
        </w:rPr>
        <w:t>态，</w:t>
      </w:r>
      <w:r>
        <w:rPr>
          <w:rFonts w:ascii="Microsoft JhengHei UI" w:hAnsi="Microsoft JhengHei UI" w:eastAsia="Microsoft JhengHei UI" w:hint="eastAsia"/>
          <w:b/>
          <w:spacing w:val="-2"/>
          <w:sz w:val="24"/>
        </w:rPr>
        <w:t>各单品也只在自身供应的季节存在销量分布</w:t>
      </w:r>
      <w:r>
        <w:rPr>
          <w:rFonts w:ascii="Times New Roman" w:hAnsi="Times New Roman" w:eastAsia="Times New Roman"/>
          <w:spacing w:val="-2"/>
          <w:sz w:val="24"/>
        </w:rPr>
        <w:t>;</w:t>
      </w:r>
    </w:p>
    <w:p>
      <w:pPr>
        <w:spacing w:line="223" w:lineRule="auto" w:before="0"/>
        <w:ind w:left="797" w:right="835" w:hanging="241"/>
        <w:jc w:val="left"/>
        <w:rPr>
          <w:rFonts w:ascii="PMingLiU" w:eastAsia="PMingLiU" w:hint="eastAsia"/>
          <w:sz w:val="24"/>
        </w:rPr>
      </w:pPr>
      <w:r>
        <w:rPr>
          <w:rFonts w:ascii="Times New Roman" w:eastAsia="Times New Roman"/>
          <w:sz w:val="24"/>
        </w:rPr>
        <w:t>3</w:t>
      </w:r>
      <w:r>
        <w:rPr>
          <w:rFonts w:ascii="Times New Roman" w:eastAsia="Times New Roman"/>
          <w:spacing w:val="40"/>
          <w:sz w:val="24"/>
        </w:rPr>
        <w:t> </w:t>
      </w:r>
      <w:r>
        <w:rPr>
          <w:rFonts w:ascii="Microsoft JhengHei UI" w:eastAsia="Microsoft JhengHei UI" w:hint="eastAsia"/>
          <w:b/>
          <w:sz w:val="24"/>
        </w:rPr>
        <w:t>时令性蔬菜</w:t>
      </w:r>
      <w:r>
        <w:rPr>
          <w:rFonts w:ascii="PMingLiU" w:eastAsia="PMingLiU" w:hint="eastAsia"/>
          <w:sz w:val="24"/>
        </w:rPr>
        <w:t>往往出现时间较短，每种单品销量仅分布在一年中的某几天，整体综合</w:t>
      </w:r>
      <w:r>
        <w:rPr>
          <w:rFonts w:ascii="PMingLiU" w:eastAsia="PMingLiU" w:hint="eastAsia"/>
          <w:spacing w:val="-2"/>
          <w:sz w:val="24"/>
        </w:rPr>
        <w:t>销量较低，</w:t>
      </w:r>
      <w:r>
        <w:rPr>
          <w:rFonts w:ascii="Microsoft JhengHei UI" w:eastAsia="Microsoft JhengHei UI" w:hint="eastAsia"/>
          <w:b/>
          <w:spacing w:val="-2"/>
          <w:sz w:val="24"/>
        </w:rPr>
        <w:t>随时间变化不明显</w:t>
      </w:r>
      <w:r>
        <w:rPr>
          <w:rFonts w:ascii="PMingLiU" w:eastAsia="PMingLiU" w:hint="eastAsia"/>
          <w:spacing w:val="-2"/>
          <w:sz w:val="24"/>
        </w:rPr>
        <w:t>。</w:t>
      </w:r>
    </w:p>
    <w:p>
      <w:pPr>
        <w:pStyle w:val="Heading2"/>
        <w:spacing w:before="134"/>
      </w:pPr>
      <w:bookmarkStart w:name="6.3 销量分布规律的探究" w:id="38"/>
      <w:bookmarkEnd w:id="38"/>
      <w:r>
        <w:rPr>
          <w:b w:val="0"/>
        </w:rPr>
      </w:r>
      <w:r>
        <w:rPr>
          <w:rFonts w:ascii="Times New Roman" w:eastAsia="Times New Roman"/>
        </w:rPr>
        <w:t>6</w:t>
      </w:r>
      <w:r>
        <w:rPr>
          <w:rFonts w:ascii="Times New Roman" w:eastAsia="Times New Roman"/>
          <w:spacing w:val="-14"/>
        </w:rPr>
        <w:t> . </w:t>
      </w:r>
      <w:r>
        <w:rPr>
          <w:rFonts w:ascii="Times New Roman" w:eastAsia="Times New Roman"/>
        </w:rPr>
        <w:t>3 </w:t>
      </w:r>
      <w:r>
        <w:rPr>
          <w:spacing w:val="-2"/>
        </w:rPr>
        <w:t>销量分布规律的探究</w:t>
      </w:r>
    </w:p>
    <w:p>
      <w:pPr>
        <w:spacing w:before="78"/>
        <w:ind w:left="437" w:right="0" w:firstLine="0"/>
        <w:jc w:val="left"/>
        <w:rPr>
          <w:rFonts w:ascii="Microsoft JhengHei UI" w:eastAsia="Microsoft JhengHei UI" w:hint="eastAsia"/>
          <w:b/>
          <w:sz w:val="24"/>
        </w:rPr>
      </w:pPr>
      <w:bookmarkStart w:name="6.3.1 销量占比" w:id="39"/>
      <w:bookmarkEnd w:id="39"/>
      <w:r>
        <w:rPr/>
      </w:r>
      <w:r>
        <w:rPr>
          <w:rFonts w:ascii="Times New Roman" w:eastAsia="Times New Roman"/>
          <w:b/>
          <w:sz w:val="24"/>
        </w:rPr>
        <w:t>6</w:t>
      </w:r>
      <w:r>
        <w:rPr>
          <w:rFonts w:ascii="Times New Roman" w:eastAsia="Times New Roman"/>
          <w:b/>
          <w:spacing w:val="-14"/>
          <w:sz w:val="24"/>
        </w:rPr>
        <w:t> . </w:t>
      </w:r>
      <w:r>
        <w:rPr>
          <w:rFonts w:ascii="Times New Roman" w:eastAsia="Times New Roman"/>
          <w:b/>
          <w:sz w:val="24"/>
        </w:rPr>
        <w:t>3</w:t>
      </w:r>
      <w:r>
        <w:rPr>
          <w:rFonts w:ascii="Times New Roman" w:eastAsia="Times New Roman"/>
          <w:b/>
          <w:spacing w:val="-14"/>
          <w:sz w:val="24"/>
        </w:rPr>
        <w:t> . </w:t>
      </w:r>
      <w:r>
        <w:rPr>
          <w:rFonts w:ascii="Times New Roman" w:eastAsia="Times New Roman"/>
          <w:b/>
          <w:sz w:val="24"/>
        </w:rPr>
        <w:t>1 </w:t>
      </w:r>
      <w:r>
        <w:rPr>
          <w:rFonts w:ascii="Microsoft JhengHei UI" w:eastAsia="Microsoft JhengHei UI" w:hint="eastAsia"/>
          <w:b/>
          <w:spacing w:val="-3"/>
          <w:sz w:val="24"/>
        </w:rPr>
        <w:t>销量占比</w:t>
      </w:r>
    </w:p>
    <w:p>
      <w:pPr>
        <w:spacing w:line="230" w:lineRule="auto" w:before="98"/>
        <w:ind w:left="437" w:right="835" w:firstLine="480"/>
        <w:jc w:val="both"/>
        <w:rPr>
          <w:rFonts w:ascii="PMingLiU" w:eastAsia="PMingLiU" w:hint="eastAsia"/>
          <w:sz w:val="24"/>
        </w:rPr>
      </w:pPr>
      <w:r>
        <w:rPr>
          <w:rFonts w:ascii="PMingLiU" w:eastAsia="PMingLiU" w:hint="eastAsia"/>
          <w:spacing w:val="-2"/>
          <w:sz w:val="24"/>
        </w:rPr>
        <w:t>绘出蔬菜每种单品总销量的的直方图以及累计销量图，如图</w:t>
      </w:r>
      <w:hyperlink w:history="true" w:anchor="_bookmark10">
        <w:r>
          <w:rPr>
            <w:rFonts w:ascii="Times New Roman" w:eastAsia="Times New Roman"/>
            <w:spacing w:val="-2"/>
            <w:sz w:val="24"/>
          </w:rPr>
          <w:t>13</w:t>
        </w:r>
      </w:hyperlink>
      <w:r>
        <w:rPr>
          <w:rFonts w:ascii="PMingLiU" w:eastAsia="PMingLiU" w:hint="eastAsia"/>
          <w:spacing w:val="-2"/>
          <w:sz w:val="24"/>
        </w:rPr>
        <w:t>所示，结果发现蔬菜</w:t>
      </w:r>
      <w:r>
        <w:rPr>
          <w:rFonts w:ascii="PMingLiU" w:eastAsia="PMingLiU" w:hint="eastAsia"/>
          <w:sz w:val="24"/>
        </w:rPr>
        <w:t>高销售额商品只占少部分，而大部分商品的销量相对较低，</w:t>
      </w:r>
      <w:r>
        <w:rPr>
          <w:rFonts w:ascii="Microsoft JhengHei UI" w:eastAsia="Microsoft JhengHei UI" w:hint="eastAsia"/>
          <w:b/>
          <w:sz w:val="24"/>
        </w:rPr>
        <w:t>前 </w:t>
      </w:r>
      <w:r>
        <w:rPr>
          <w:rFonts w:ascii="Times New Roman" w:eastAsia="Times New Roman"/>
          <w:b/>
          <w:sz w:val="24"/>
        </w:rPr>
        <w:t>30% </w:t>
      </w:r>
      <w:r>
        <w:rPr>
          <w:rFonts w:ascii="Microsoft JhengHei UI" w:eastAsia="Microsoft JhengHei UI" w:hint="eastAsia"/>
          <w:b/>
          <w:sz w:val="24"/>
        </w:rPr>
        <w:t>的蔬菜单品总销售量贡献率达到 </w:t>
      </w:r>
      <w:r>
        <w:rPr>
          <w:rFonts w:ascii="Times New Roman" w:eastAsia="Times New Roman"/>
          <w:b/>
          <w:sz w:val="24"/>
        </w:rPr>
        <w:t>90%</w:t>
      </w:r>
      <w:r>
        <w:rPr>
          <w:rFonts w:ascii="Microsoft JhengHei UI" w:eastAsia="Microsoft JhengHei UI" w:hint="eastAsia"/>
          <w:b/>
          <w:sz w:val="24"/>
        </w:rPr>
        <w:t>，呈现出明显的长尾分布</w:t>
      </w:r>
      <w:r>
        <w:rPr>
          <w:rFonts w:ascii="PMingLiU" w:eastAsia="PMingLiU" w:hint="eastAsia"/>
          <w:sz w:val="24"/>
        </w:rPr>
        <w:t>。</w:t>
      </w:r>
    </w:p>
    <w:p>
      <w:pPr>
        <w:spacing w:line="223" w:lineRule="auto" w:before="0"/>
        <w:ind w:left="437" w:right="835" w:firstLine="480"/>
        <w:jc w:val="left"/>
        <w:rPr>
          <w:rFonts w:ascii="PMingLiU" w:eastAsia="PMingLiU" w:hint="eastAsia"/>
          <w:sz w:val="24"/>
        </w:rPr>
      </w:pPr>
      <w:r>
        <w:rPr>
          <w:rFonts w:ascii="PMingLiU" w:eastAsia="PMingLiU" w:hint="eastAsia"/>
          <w:spacing w:val="-2"/>
          <w:sz w:val="24"/>
        </w:rPr>
        <w:t>各品类销量占比差异同样较大，</w:t>
      </w:r>
      <w:r>
        <w:rPr>
          <w:rFonts w:ascii="Microsoft JhengHei UI" w:eastAsia="Microsoft JhengHei UI" w:hint="eastAsia"/>
          <w:b/>
          <w:spacing w:val="-2"/>
          <w:sz w:val="24"/>
        </w:rPr>
        <w:t>花叶类品类销量占比最大，其次为辣椒类与食用菌类，茄类销量占比最少</w:t>
      </w:r>
      <w:r>
        <w:rPr>
          <w:rFonts w:ascii="PMingLiU" w:eastAsia="PMingLiU" w:hint="eastAsia"/>
          <w:spacing w:val="-2"/>
          <w:sz w:val="24"/>
        </w:rPr>
        <w:t>。观察各品类中单品数量，发现其</w:t>
      </w:r>
      <w:r>
        <w:rPr>
          <w:rFonts w:ascii="Microsoft JhengHei UI" w:eastAsia="Microsoft JhengHei UI" w:hint="eastAsia"/>
          <w:b/>
          <w:spacing w:val="-2"/>
          <w:sz w:val="24"/>
        </w:rPr>
        <w:t>与单品种类数相吻合</w:t>
      </w:r>
      <w:r>
        <w:rPr>
          <w:rFonts w:ascii="PMingLiU" w:eastAsia="PMingLiU" w:hint="eastAsia"/>
          <w:spacing w:val="-4"/>
          <w:sz w:val="24"/>
        </w:rPr>
        <w:t>，花叶类</w:t>
      </w:r>
    </w:p>
    <w:p>
      <w:pPr>
        <w:spacing w:line="283" w:lineRule="auto" w:before="41"/>
        <w:ind w:left="437" w:right="835" w:firstLine="0"/>
        <w:jc w:val="left"/>
        <w:rPr>
          <w:rFonts w:ascii="PMingLiU" w:eastAsia="PMingLiU" w:hint="eastAsia"/>
          <w:sz w:val="24"/>
        </w:rPr>
      </w:pPr>
      <w:r>
        <w:rPr>
          <w:rFonts w:ascii="PMingLiU" w:eastAsia="PMingLiU" w:hint="eastAsia"/>
          <w:spacing w:val="-2"/>
          <w:sz w:val="24"/>
        </w:rPr>
        <w:t>中的单品种类较多，并且存在许多常见食用蔬菜，如小白菜小青菜等，茄类与花菜类单品种类较少，销量也会受到影响。</w:t>
      </w:r>
    </w:p>
    <w:p>
      <w:pPr>
        <w:spacing w:before="3"/>
        <w:ind w:left="917" w:right="0" w:firstLine="0"/>
        <w:jc w:val="left"/>
        <w:rPr>
          <w:rFonts w:ascii="PMingLiU" w:eastAsia="PMingLiU" w:hint="eastAsia"/>
          <w:sz w:val="24"/>
        </w:rPr>
      </w:pPr>
      <w:r>
        <w:rPr>
          <w:rFonts w:ascii="PMingLiU" w:eastAsia="PMingLiU" w:hint="eastAsia"/>
          <w:spacing w:val="-1"/>
          <w:sz w:val="24"/>
        </w:rPr>
        <w:t>在每种品类中，某些品类中单品销售量差异明显，有些差异较小。下图所示：</w:t>
      </w:r>
    </w:p>
    <w:p>
      <w:pPr>
        <w:spacing w:after="0"/>
        <w:jc w:val="left"/>
        <w:rPr>
          <w:rFonts w:ascii="PMingLiU" w:eastAsia="PMingLiU" w:hint="eastAsia"/>
          <w:sz w:val="24"/>
        </w:rPr>
        <w:sectPr>
          <w:pgSz w:w="11910" w:h="16840"/>
          <w:pgMar w:header="0" w:footer="834" w:top="1760" w:bottom="1020" w:left="980" w:right="580"/>
        </w:sectPr>
      </w:pPr>
    </w:p>
    <w:p>
      <w:pPr>
        <w:tabs>
          <w:tab w:pos="5192" w:val="left" w:leader="none"/>
        </w:tabs>
        <w:spacing w:line="240" w:lineRule="auto"/>
        <w:ind w:left="497" w:right="0" w:firstLine="0"/>
        <w:rPr>
          <w:rFonts w:ascii="PMingLiU"/>
          <w:sz w:val="20"/>
        </w:rPr>
      </w:pPr>
      <w:r>
        <w:rPr>
          <w:rFonts w:ascii="PMingLiU"/>
          <w:sz w:val="20"/>
        </w:rPr>
        <w:drawing>
          <wp:inline distT="0" distB="0" distL="0" distR="0">
            <wp:extent cx="2759377" cy="165163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1" cstate="print"/>
                    <a:stretch>
                      <a:fillRect/>
                    </a:stretch>
                  </pic:blipFill>
                  <pic:spPr>
                    <a:xfrm>
                      <a:off x="0" y="0"/>
                      <a:ext cx="2759377" cy="1651634"/>
                    </a:xfrm>
                    <a:prstGeom prst="rect">
                      <a:avLst/>
                    </a:prstGeom>
                  </pic:spPr>
                </pic:pic>
              </a:graphicData>
            </a:graphic>
          </wp:inline>
        </w:drawing>
      </w:r>
      <w:r>
        <w:rPr>
          <w:rFonts w:ascii="PMingLiU"/>
          <w:sz w:val="20"/>
        </w:rPr>
      </w:r>
      <w:r>
        <w:rPr>
          <w:rFonts w:ascii="PMingLiU"/>
          <w:sz w:val="20"/>
        </w:rPr>
        <w:tab/>
      </w:r>
      <w:r>
        <w:rPr>
          <w:rFonts w:ascii="PMingLiU"/>
          <w:position w:val="1"/>
          <w:sz w:val="20"/>
        </w:rPr>
        <w:drawing>
          <wp:inline distT="0" distB="0" distL="0" distR="0">
            <wp:extent cx="2749829" cy="164592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2749829" cy="1645920"/>
                    </a:xfrm>
                    <a:prstGeom prst="rect">
                      <a:avLst/>
                    </a:prstGeom>
                  </pic:spPr>
                </pic:pic>
              </a:graphicData>
            </a:graphic>
          </wp:inline>
        </w:drawing>
      </w:r>
      <w:r>
        <w:rPr>
          <w:rFonts w:ascii="PMingLiU"/>
          <w:position w:val="1"/>
          <w:sz w:val="20"/>
        </w:rPr>
      </w:r>
    </w:p>
    <w:p>
      <w:pPr>
        <w:pStyle w:val="BodyText"/>
        <w:spacing w:before="0"/>
        <w:rPr>
          <w:rFonts w:ascii="PMingLiU"/>
          <w:sz w:val="10"/>
        </w:rPr>
      </w:pPr>
    </w:p>
    <w:p>
      <w:pPr>
        <w:tabs>
          <w:tab w:pos="6588" w:val="left" w:leader="none"/>
        </w:tabs>
        <w:spacing w:before="97"/>
        <w:ind w:left="1972" w:right="0" w:firstLine="0"/>
        <w:jc w:val="left"/>
        <w:rPr>
          <w:rFonts w:ascii="PMingLiU" w:eastAsia="PMingLiU" w:hint="eastAsia"/>
          <w:sz w:val="15"/>
        </w:rPr>
      </w:pPr>
      <w:r>
        <w:rPr>
          <w:rFonts w:ascii="Times New Roman" w:eastAsia="Times New Roman"/>
          <w:sz w:val="15"/>
        </w:rPr>
        <w:t>(a)</w:t>
      </w:r>
      <w:r>
        <w:rPr>
          <w:rFonts w:ascii="Times New Roman" w:eastAsia="Times New Roman"/>
          <w:spacing w:val="31"/>
          <w:sz w:val="15"/>
        </w:rPr>
        <w:t> </w:t>
      </w:r>
      <w:r>
        <w:rPr>
          <w:rFonts w:ascii="PMingLiU" w:eastAsia="PMingLiU" w:hint="eastAsia"/>
          <w:sz w:val="15"/>
        </w:rPr>
        <w:t>茄类各单品销量占</w:t>
      </w:r>
      <w:r>
        <w:rPr>
          <w:rFonts w:ascii="PMingLiU" w:eastAsia="PMingLiU" w:hint="eastAsia"/>
          <w:spacing w:val="-10"/>
          <w:sz w:val="15"/>
        </w:rPr>
        <w:t>比</w:t>
      </w:r>
      <w:r>
        <w:rPr>
          <w:rFonts w:ascii="PMingLiU" w:eastAsia="PMingLiU" w:hint="eastAsia"/>
          <w:sz w:val="15"/>
        </w:rPr>
        <w:tab/>
      </w:r>
      <w:r>
        <w:rPr>
          <w:rFonts w:ascii="Times New Roman" w:eastAsia="Times New Roman"/>
          <w:sz w:val="15"/>
        </w:rPr>
        <w:t>(b)</w:t>
      </w:r>
      <w:r>
        <w:rPr>
          <w:rFonts w:ascii="Times New Roman" w:eastAsia="Times New Roman"/>
          <w:spacing w:val="31"/>
          <w:sz w:val="15"/>
        </w:rPr>
        <w:t> </w:t>
      </w:r>
      <w:r>
        <w:rPr>
          <w:rFonts w:ascii="PMingLiU" w:eastAsia="PMingLiU" w:hint="eastAsia"/>
          <w:sz w:val="15"/>
        </w:rPr>
        <w:t>食用菌各单品销量占</w:t>
      </w:r>
      <w:r>
        <w:rPr>
          <w:rFonts w:ascii="PMingLiU" w:eastAsia="PMingLiU" w:hint="eastAsia"/>
          <w:spacing w:val="-10"/>
          <w:sz w:val="15"/>
        </w:rPr>
        <w:t>比</w:t>
      </w:r>
    </w:p>
    <w:p>
      <w:pPr>
        <w:tabs>
          <w:tab w:pos="779" w:val="left" w:leader="none"/>
        </w:tabs>
        <w:spacing w:before="152"/>
        <w:ind w:left="0" w:right="398" w:firstLine="0"/>
        <w:jc w:val="center"/>
        <w:rPr>
          <w:rFonts w:ascii="Microsoft JhengHei UI" w:eastAsia="Microsoft JhengHei UI" w:hint="eastAsia"/>
          <w:b/>
          <w:sz w:val="24"/>
        </w:rPr>
      </w:pPr>
      <w:r>
        <w:rPr>
          <w:rFonts w:ascii="Microsoft JhengHei UI" w:eastAsia="Microsoft JhengHei UI" w:hint="eastAsia"/>
          <w:b/>
          <w:sz w:val="24"/>
        </w:rPr>
        <w:t>图 </w:t>
      </w:r>
      <w:r>
        <w:rPr>
          <w:rFonts w:ascii="Times New Roman" w:eastAsia="Times New Roman"/>
          <w:b/>
          <w:spacing w:val="-5"/>
          <w:sz w:val="24"/>
        </w:rPr>
        <w:t>12</w:t>
      </w:r>
      <w:r>
        <w:rPr>
          <w:rFonts w:ascii="Times New Roman" w:eastAsia="Times New Roman"/>
          <w:b/>
          <w:sz w:val="24"/>
        </w:rPr>
        <w:tab/>
      </w:r>
      <w:r>
        <w:rPr>
          <w:rFonts w:ascii="Microsoft JhengHei UI" w:eastAsia="Microsoft JhengHei UI" w:hint="eastAsia"/>
          <w:b/>
          <w:sz w:val="24"/>
        </w:rPr>
        <w:t>典型品类单品销量占</w:t>
      </w:r>
      <w:r>
        <w:rPr>
          <w:rFonts w:ascii="Microsoft JhengHei UI" w:eastAsia="Microsoft JhengHei UI" w:hint="eastAsia"/>
          <w:b/>
          <w:spacing w:val="-10"/>
          <w:sz w:val="24"/>
        </w:rPr>
        <w:t>比</w:t>
      </w:r>
    </w:p>
    <w:p>
      <w:pPr>
        <w:pStyle w:val="BodyText"/>
        <w:spacing w:before="8"/>
        <w:rPr>
          <w:rFonts w:ascii="Microsoft JhengHei UI"/>
          <w:b/>
          <w:sz w:val="28"/>
        </w:rPr>
      </w:pPr>
      <w:r>
        <w:rPr/>
        <w:drawing>
          <wp:anchor distT="0" distB="0" distL="0" distR="0" allowOverlap="1" layoutInCell="1" locked="0" behindDoc="1" simplePos="0" relativeHeight="487596032">
            <wp:simplePos x="0" y="0"/>
            <wp:positionH relativeFrom="page">
              <wp:posOffset>956895</wp:posOffset>
            </wp:positionH>
            <wp:positionV relativeFrom="paragraph">
              <wp:posOffset>564210</wp:posOffset>
            </wp:positionV>
            <wp:extent cx="3153727" cy="1515427"/>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3153727" cy="1515427"/>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4344987</wp:posOffset>
            </wp:positionH>
            <wp:positionV relativeFrom="paragraph">
              <wp:posOffset>336906</wp:posOffset>
            </wp:positionV>
            <wp:extent cx="1988820" cy="174574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4" cstate="print"/>
                    <a:stretch>
                      <a:fillRect/>
                    </a:stretch>
                  </pic:blipFill>
                  <pic:spPr>
                    <a:xfrm>
                      <a:off x="0" y="0"/>
                      <a:ext cx="1988820" cy="1745742"/>
                    </a:xfrm>
                    <a:prstGeom prst="rect">
                      <a:avLst/>
                    </a:prstGeom>
                  </pic:spPr>
                </pic:pic>
              </a:graphicData>
            </a:graphic>
          </wp:anchor>
        </w:drawing>
      </w:r>
    </w:p>
    <w:p>
      <w:pPr>
        <w:pStyle w:val="BodyText"/>
        <w:spacing w:before="16"/>
        <w:rPr>
          <w:rFonts w:ascii="Microsoft JhengHei UI"/>
          <w:b/>
          <w:sz w:val="6"/>
        </w:rPr>
      </w:pPr>
    </w:p>
    <w:p>
      <w:pPr>
        <w:tabs>
          <w:tab w:pos="1521" w:val="left" w:leader="none"/>
          <w:tab w:pos="5757" w:val="left" w:leader="none"/>
          <w:tab w:pos="6537" w:val="left" w:leader="none"/>
        </w:tabs>
        <w:spacing w:before="36"/>
        <w:ind w:left="741" w:right="0" w:firstLine="0"/>
        <w:jc w:val="left"/>
        <w:rPr>
          <w:rFonts w:ascii="Microsoft JhengHei UI" w:eastAsia="Microsoft JhengHei UI" w:hint="eastAsia"/>
          <w:b/>
          <w:sz w:val="24"/>
        </w:rPr>
      </w:pPr>
      <w:bookmarkStart w:name="_bookmark10" w:id="40"/>
      <w:bookmarkEnd w:id="40"/>
      <w:r>
        <w:rPr/>
      </w:r>
      <w:r>
        <w:rPr>
          <w:rFonts w:ascii="Microsoft JhengHei UI" w:eastAsia="Microsoft JhengHei UI" w:hint="eastAsia"/>
          <w:b/>
          <w:sz w:val="24"/>
        </w:rPr>
        <w:t>图 </w:t>
      </w:r>
      <w:r>
        <w:rPr>
          <w:rFonts w:ascii="Times New Roman" w:eastAsia="Times New Roman"/>
          <w:b/>
          <w:spacing w:val="-5"/>
          <w:sz w:val="24"/>
        </w:rPr>
        <w:t>13</w:t>
      </w:r>
      <w:r>
        <w:rPr>
          <w:rFonts w:ascii="Times New Roman" w:eastAsia="Times New Roman"/>
          <w:b/>
          <w:sz w:val="24"/>
        </w:rPr>
        <w:tab/>
      </w:r>
      <w:r>
        <w:rPr>
          <w:rFonts w:ascii="Microsoft JhengHei UI" w:eastAsia="Microsoft JhengHei UI" w:hint="eastAsia"/>
          <w:b/>
          <w:sz w:val="24"/>
        </w:rPr>
        <w:t>各单品总销量与累计销量占比分</w:t>
      </w:r>
      <w:r>
        <w:rPr>
          <w:rFonts w:ascii="Microsoft JhengHei UI" w:eastAsia="Microsoft JhengHei UI" w:hint="eastAsia"/>
          <w:b/>
          <w:spacing w:val="-10"/>
          <w:sz w:val="24"/>
        </w:rPr>
        <w:t>析</w:t>
      </w:r>
      <w:r>
        <w:rPr>
          <w:rFonts w:ascii="Microsoft JhengHei UI" w:eastAsia="Microsoft JhengHei UI" w:hint="eastAsia"/>
          <w:b/>
          <w:sz w:val="24"/>
        </w:rPr>
        <w:tab/>
        <w:t>图 </w:t>
      </w:r>
      <w:r>
        <w:rPr>
          <w:rFonts w:ascii="Times New Roman" w:eastAsia="Times New Roman"/>
          <w:b/>
          <w:spacing w:val="-5"/>
          <w:sz w:val="24"/>
        </w:rPr>
        <w:t>14</w:t>
      </w:r>
      <w:r>
        <w:rPr>
          <w:rFonts w:ascii="Times New Roman" w:eastAsia="Times New Roman"/>
          <w:b/>
          <w:sz w:val="24"/>
        </w:rPr>
        <w:tab/>
      </w:r>
      <w:r>
        <w:rPr>
          <w:rFonts w:ascii="Microsoft JhengHei UI" w:eastAsia="Microsoft JhengHei UI" w:hint="eastAsia"/>
          <w:b/>
          <w:sz w:val="24"/>
        </w:rPr>
        <w:t>单笔销量与日销售数蜂窝</w:t>
      </w:r>
      <w:r>
        <w:rPr>
          <w:rFonts w:ascii="Microsoft JhengHei UI" w:eastAsia="Microsoft JhengHei UI" w:hint="eastAsia"/>
          <w:b/>
          <w:spacing w:val="-10"/>
          <w:sz w:val="24"/>
        </w:rPr>
        <w:t>图</w:t>
      </w:r>
    </w:p>
    <w:p>
      <w:pPr>
        <w:pStyle w:val="BodyText"/>
        <w:rPr>
          <w:rFonts w:ascii="Microsoft JhengHei UI"/>
          <w:b/>
          <w:sz w:val="38"/>
        </w:rPr>
      </w:pPr>
    </w:p>
    <w:p>
      <w:pPr>
        <w:spacing w:before="0"/>
        <w:ind w:left="437" w:right="0" w:firstLine="0"/>
        <w:jc w:val="left"/>
        <w:rPr>
          <w:rFonts w:ascii="Microsoft JhengHei UI" w:eastAsia="Microsoft JhengHei UI" w:hint="eastAsia"/>
          <w:b/>
          <w:sz w:val="24"/>
        </w:rPr>
      </w:pPr>
      <w:bookmarkStart w:name="6.3.2 销售模式规律" w:id="41"/>
      <w:bookmarkEnd w:id="41"/>
      <w:r>
        <w:rPr/>
      </w:r>
      <w:r>
        <w:rPr>
          <w:rFonts w:ascii="Times New Roman" w:eastAsia="Times New Roman"/>
          <w:b/>
          <w:sz w:val="24"/>
        </w:rPr>
        <w:t>6</w:t>
      </w:r>
      <w:r>
        <w:rPr>
          <w:rFonts w:ascii="Times New Roman" w:eastAsia="Times New Roman"/>
          <w:b/>
          <w:spacing w:val="-14"/>
          <w:sz w:val="24"/>
        </w:rPr>
        <w:t> . </w:t>
      </w:r>
      <w:r>
        <w:rPr>
          <w:rFonts w:ascii="Times New Roman" w:eastAsia="Times New Roman"/>
          <w:b/>
          <w:sz w:val="24"/>
        </w:rPr>
        <w:t>3</w:t>
      </w:r>
      <w:r>
        <w:rPr>
          <w:rFonts w:ascii="Times New Roman" w:eastAsia="Times New Roman"/>
          <w:b/>
          <w:spacing w:val="-14"/>
          <w:sz w:val="24"/>
        </w:rPr>
        <w:t> . </w:t>
      </w:r>
      <w:r>
        <w:rPr>
          <w:rFonts w:ascii="Times New Roman" w:eastAsia="Times New Roman"/>
          <w:b/>
          <w:sz w:val="24"/>
        </w:rPr>
        <w:t>2 </w:t>
      </w:r>
      <w:r>
        <w:rPr>
          <w:rFonts w:ascii="Microsoft JhengHei UI" w:eastAsia="Microsoft JhengHei UI" w:hint="eastAsia"/>
          <w:b/>
          <w:spacing w:val="-2"/>
          <w:sz w:val="24"/>
        </w:rPr>
        <w:t>销售模式规律</w:t>
      </w:r>
    </w:p>
    <w:p>
      <w:pPr>
        <w:spacing w:line="398" w:lineRule="exact" w:before="11"/>
        <w:ind w:left="437" w:right="835" w:firstLine="480"/>
        <w:jc w:val="both"/>
        <w:rPr>
          <w:rFonts w:ascii="PMingLiU" w:eastAsia="PMingLiU" w:hint="eastAsia"/>
          <w:sz w:val="24"/>
        </w:rPr>
      </w:pPr>
      <w:r>
        <w:rPr>
          <w:rFonts w:ascii="PMingLiU" w:eastAsia="PMingLiU" w:hint="eastAsia"/>
          <w:spacing w:val="3"/>
          <w:sz w:val="24"/>
        </w:rPr>
        <w:t>商品的销售模式根据其单笔销售量与销售次数的关系可以划分为三种形式，少量</w:t>
      </w:r>
      <w:r>
        <w:rPr>
          <w:rFonts w:ascii="PMingLiU" w:eastAsia="PMingLiU" w:hint="eastAsia"/>
          <w:spacing w:val="-7"/>
          <w:sz w:val="24"/>
        </w:rPr>
        <w:t>多笔、多量少笔以及零散销售。由于每种商品出现天数不同，因此计算每种单品的单笔</w:t>
      </w:r>
      <w:r>
        <w:rPr>
          <w:rFonts w:ascii="PMingLiU" w:eastAsia="PMingLiU" w:hint="eastAsia"/>
          <w:spacing w:val="-4"/>
          <w:sz w:val="24"/>
        </w:rPr>
        <w:t>销量与每日平均销售次数，绘出每种单品的单笔销量与销售次数的蜂窝图图，如图</w:t>
      </w:r>
      <w:hyperlink w:history="true" w:anchor="_bookmark10">
        <w:r>
          <w:rPr>
            <w:rFonts w:ascii="Times New Roman" w:eastAsia="Times New Roman"/>
            <w:sz w:val="24"/>
          </w:rPr>
          <w:t>14</w:t>
        </w:r>
      </w:hyperlink>
      <w:r>
        <w:rPr>
          <w:rFonts w:ascii="PMingLiU" w:eastAsia="PMingLiU" w:hint="eastAsia"/>
          <w:spacing w:val="-12"/>
          <w:sz w:val="24"/>
        </w:rPr>
        <w:t>所</w:t>
      </w:r>
      <w:r>
        <w:rPr>
          <w:rFonts w:ascii="PMingLiU" w:eastAsia="PMingLiU" w:hint="eastAsia"/>
          <w:sz w:val="24"/>
        </w:rPr>
        <w:t>示，结果发现</w:t>
      </w:r>
      <w:r>
        <w:rPr>
          <w:rFonts w:ascii="Microsoft JhengHei UI" w:eastAsia="Microsoft JhengHei UI" w:hint="eastAsia"/>
          <w:b/>
          <w:sz w:val="24"/>
        </w:rPr>
        <w:t>大部分单品每日平均销售次数集中在 </w:t>
      </w:r>
      <w:r>
        <w:rPr>
          <w:rFonts w:ascii="Times New Roman" w:eastAsia="Times New Roman"/>
          <w:b/>
          <w:sz w:val="24"/>
        </w:rPr>
        <w:t>0-20</w:t>
      </w:r>
      <w:r>
        <w:rPr>
          <w:rFonts w:ascii="Times New Roman" w:eastAsia="Times New Roman"/>
          <w:b/>
          <w:spacing w:val="1"/>
          <w:sz w:val="24"/>
        </w:rPr>
        <w:t> </w:t>
      </w:r>
      <w:r>
        <w:rPr>
          <w:rFonts w:ascii="Microsoft JhengHei UI" w:eastAsia="Microsoft JhengHei UI" w:hint="eastAsia"/>
          <w:b/>
          <w:sz w:val="24"/>
        </w:rPr>
        <w:t>之间，单笔销售量集中在 </w:t>
      </w:r>
      <w:r>
        <w:rPr>
          <w:rFonts w:ascii="Times New Roman" w:eastAsia="Times New Roman"/>
          <w:b/>
          <w:sz w:val="24"/>
        </w:rPr>
        <w:t>0-0.7</w:t>
      </w:r>
      <w:r>
        <w:rPr>
          <w:rFonts w:ascii="Microsoft JhengHei UI" w:eastAsia="Microsoft JhengHei UI" w:hint="eastAsia"/>
          <w:b/>
          <w:sz w:val="24"/>
        </w:rPr>
        <w:t>之间，部分商品以袋或份的方式进行销售，单笔销售量恒定为 </w:t>
      </w:r>
      <w:r>
        <w:rPr>
          <w:rFonts w:ascii="Times New Roman" w:eastAsia="Times New Roman"/>
          <w:b/>
          <w:spacing w:val="-1"/>
          <w:sz w:val="24"/>
        </w:rPr>
        <w:t>1</w:t>
      </w:r>
      <w:r>
        <w:rPr>
          <w:rFonts w:ascii="Microsoft JhengHei UI" w:eastAsia="Microsoft JhengHei UI" w:hint="eastAsia"/>
          <w:b/>
          <w:sz w:val="24"/>
        </w:rPr>
        <w:t>。</w:t>
      </w:r>
      <w:r>
        <w:rPr>
          <w:rFonts w:ascii="PMingLiU" w:eastAsia="PMingLiU" w:hint="eastAsia"/>
          <w:sz w:val="24"/>
        </w:rPr>
        <w:t>大部分商品呈现出零</w:t>
      </w:r>
      <w:r>
        <w:rPr>
          <w:rFonts w:ascii="PMingLiU" w:eastAsia="PMingLiU" w:hint="eastAsia"/>
          <w:spacing w:val="-5"/>
          <w:sz w:val="24"/>
        </w:rPr>
        <w:t>散销售的趋势，少部分商品呈现出明显多量少笔与少量多笔的销售模式，其中</w:t>
      </w:r>
      <w:r>
        <w:rPr>
          <w:rFonts w:ascii="Microsoft JhengHei UI" w:eastAsia="Microsoft JhengHei UI" w:hint="eastAsia"/>
          <w:b/>
          <w:spacing w:val="-3"/>
          <w:sz w:val="24"/>
        </w:rPr>
        <w:t>鲜肉粽与</w:t>
      </w:r>
      <w:r>
        <w:rPr>
          <w:rFonts w:ascii="Microsoft JhengHei UI" w:eastAsia="Microsoft JhengHei UI" w:hint="eastAsia"/>
          <w:b/>
          <w:sz w:val="24"/>
        </w:rPr>
        <w:t>莲蓬呈现出明显的少量多笔特征，泡泡椒与芜湖青椒呈现出明显的多笔少量特征</w:t>
      </w:r>
      <w:r>
        <w:rPr>
          <w:rFonts w:ascii="PMingLiU" w:eastAsia="PMingLiU" w:hint="eastAsia"/>
          <w:sz w:val="24"/>
        </w:rPr>
        <w:t>。</w:t>
      </w:r>
    </w:p>
    <w:p>
      <w:pPr>
        <w:pStyle w:val="Heading2"/>
        <w:spacing w:before="170"/>
      </w:pPr>
      <w:bookmarkStart w:name="6.4 相互关系的探究" w:id="42"/>
      <w:bookmarkEnd w:id="42"/>
      <w:r>
        <w:rPr>
          <w:b w:val="0"/>
        </w:rPr>
      </w:r>
      <w:r>
        <w:rPr>
          <w:rFonts w:ascii="Times New Roman" w:eastAsia="Times New Roman"/>
        </w:rPr>
        <w:t>6</w:t>
      </w:r>
      <w:r>
        <w:rPr>
          <w:rFonts w:ascii="Times New Roman" w:eastAsia="Times New Roman"/>
          <w:spacing w:val="-14"/>
        </w:rPr>
        <w:t> . </w:t>
      </w:r>
      <w:r>
        <w:rPr>
          <w:rFonts w:ascii="Times New Roman" w:eastAsia="Times New Roman"/>
        </w:rPr>
        <w:t>4 </w:t>
      </w:r>
      <w:r>
        <w:rPr>
          <w:spacing w:val="-2"/>
        </w:rPr>
        <w:t>相互关系的探究</w:t>
      </w:r>
    </w:p>
    <w:p>
      <w:pPr>
        <w:spacing w:line="283" w:lineRule="auto" w:before="142"/>
        <w:ind w:left="437" w:right="835" w:firstLine="480"/>
        <w:jc w:val="both"/>
        <w:rPr>
          <w:rFonts w:ascii="PMingLiU" w:eastAsia="PMingLiU" w:hint="eastAsia"/>
          <w:sz w:val="24"/>
        </w:rPr>
      </w:pPr>
      <w:r>
        <w:rPr>
          <w:rFonts w:ascii="PMingLiU" w:eastAsia="PMingLiU" w:hint="eastAsia"/>
          <w:spacing w:val="-5"/>
          <w:sz w:val="24"/>
        </w:rPr>
        <w:t>由于各品类销售量的数据为时间序列，直接进行相关性计算容易受时间上的宏观因</w:t>
      </w:r>
      <w:r>
        <w:rPr>
          <w:rFonts w:ascii="PMingLiU" w:eastAsia="PMingLiU" w:hint="eastAsia"/>
          <w:spacing w:val="-2"/>
          <w:sz w:val="24"/>
        </w:rPr>
        <w:t>素影响，并不能判断两种单品之间销量的关系。因此本文选择偏相关性分析确定两种品类之间的相互关系。</w:t>
      </w:r>
    </w:p>
    <w:p>
      <w:pPr>
        <w:spacing w:after="0" w:line="283" w:lineRule="auto"/>
        <w:jc w:val="both"/>
        <w:rPr>
          <w:rFonts w:ascii="PMingLiU" w:eastAsia="PMingLiU" w:hint="eastAsia"/>
          <w:sz w:val="24"/>
        </w:rPr>
        <w:sectPr>
          <w:pgSz w:w="11910" w:h="16840"/>
          <w:pgMar w:header="0" w:footer="834" w:top="1500" w:bottom="1020" w:left="980" w:right="580"/>
        </w:sectPr>
      </w:pPr>
    </w:p>
    <w:p>
      <w:pPr>
        <w:pStyle w:val="Heading2"/>
        <w:spacing w:before="14"/>
      </w:pPr>
      <w:bookmarkStart w:name="6.4.1 偏相关性分析模型" w:id="43"/>
      <w:bookmarkEnd w:id="43"/>
      <w:r>
        <w:rPr>
          <w:b w:val="0"/>
        </w:rPr>
      </w:r>
      <w:r>
        <w:rPr>
          <w:rFonts w:ascii="Times New Roman" w:eastAsia="Times New Roman"/>
        </w:rPr>
        <w:t>6</w:t>
      </w:r>
      <w:r>
        <w:rPr>
          <w:rFonts w:ascii="Times New Roman" w:eastAsia="Times New Roman"/>
          <w:spacing w:val="-14"/>
        </w:rPr>
        <w:t> . </w:t>
      </w:r>
      <w:r>
        <w:rPr>
          <w:rFonts w:ascii="Times New Roman" w:eastAsia="Times New Roman"/>
        </w:rPr>
        <w:t>4</w:t>
      </w:r>
      <w:r>
        <w:rPr>
          <w:rFonts w:ascii="Times New Roman" w:eastAsia="Times New Roman"/>
          <w:spacing w:val="-14"/>
        </w:rPr>
        <w:t> . </w:t>
      </w:r>
      <w:r>
        <w:rPr>
          <w:rFonts w:ascii="Times New Roman" w:eastAsia="Times New Roman"/>
        </w:rPr>
        <w:t>1 </w:t>
      </w:r>
      <w:r>
        <w:rPr>
          <w:spacing w:val="-2"/>
        </w:rPr>
        <w:t>偏相关性分析模型</w:t>
      </w:r>
    </w:p>
    <w:p>
      <w:pPr>
        <w:spacing w:line="283" w:lineRule="auto" w:before="88"/>
        <w:ind w:left="437" w:right="835" w:firstLine="480"/>
        <w:jc w:val="left"/>
        <w:rPr>
          <w:rFonts w:ascii="PMingLiU" w:eastAsia="PMingLiU" w:hint="eastAsia"/>
          <w:sz w:val="24"/>
        </w:rPr>
      </w:pPr>
      <w:r>
        <w:rPr>
          <w:rFonts w:ascii="PMingLiU" w:eastAsia="PMingLiU" w:hint="eastAsia"/>
          <w:spacing w:val="-4"/>
          <w:sz w:val="24"/>
        </w:rPr>
        <w:t>偏相关性分析可以在控制若干个对相关性分析结果造成影响的变量的情况下，检验</w:t>
      </w:r>
      <w:r>
        <w:rPr>
          <w:rFonts w:ascii="PMingLiU" w:eastAsia="PMingLiU" w:hint="eastAsia"/>
          <w:spacing w:val="-2"/>
          <w:sz w:val="24"/>
        </w:rPr>
        <w:t>两个变量之间的内在相关关系。</w:t>
      </w:r>
    </w:p>
    <w:p>
      <w:pPr>
        <w:spacing w:before="3"/>
        <w:ind w:left="917" w:right="0" w:firstLine="0"/>
        <w:jc w:val="left"/>
        <w:rPr>
          <w:rFonts w:ascii="PMingLiU" w:eastAsia="PMingLiU" w:hint="eastAsia"/>
          <w:sz w:val="24"/>
        </w:rPr>
      </w:pPr>
      <w:r>
        <w:rPr>
          <w:rFonts w:ascii="PMingLiU" w:eastAsia="PMingLiU" w:hint="eastAsia"/>
          <w:spacing w:val="-1"/>
          <w:sz w:val="24"/>
        </w:rPr>
        <w:t>确定检验的假设如下所示，以花叶类与茄类为例：</w:t>
      </w:r>
    </w:p>
    <w:p>
      <w:pPr>
        <w:pStyle w:val="BodyText"/>
        <w:spacing w:before="7"/>
        <w:rPr>
          <w:rFonts w:ascii="PMingLiU"/>
          <w:sz w:val="21"/>
        </w:rPr>
      </w:pPr>
    </w:p>
    <w:p>
      <w:pPr>
        <w:spacing w:line="326" w:lineRule="auto" w:before="0"/>
        <w:ind w:left="437" w:right="769" w:firstLine="0"/>
        <w:jc w:val="left"/>
        <w:rPr>
          <w:rFonts w:ascii="PMingLiU" w:eastAsia="PMingLiU" w:hint="eastAsia"/>
          <w:sz w:val="24"/>
        </w:rPr>
      </w:pPr>
      <w:r>
        <w:rPr>
          <w:rFonts w:ascii="PMingLiU" w:eastAsia="PMingLiU" w:hint="eastAsia"/>
          <w:sz w:val="24"/>
        </w:rPr>
        <w:t>原假设</w:t>
      </w:r>
      <w:r>
        <w:rPr>
          <w:rFonts w:ascii="Georgia" w:eastAsia="Georgia"/>
          <w:i/>
          <w:sz w:val="24"/>
        </w:rPr>
        <w:t>H</w:t>
      </w:r>
      <w:r>
        <w:rPr>
          <w:rFonts w:ascii="Georgia" w:eastAsia="Georgia"/>
          <w:sz w:val="24"/>
          <w:vertAlign w:val="subscript"/>
        </w:rPr>
        <w:t>0</w:t>
      </w:r>
      <w:r>
        <w:rPr>
          <w:rFonts w:ascii="Georgia" w:eastAsia="Georgia"/>
          <w:spacing w:val="-8"/>
          <w:sz w:val="24"/>
          <w:vertAlign w:val="baseline"/>
        </w:rPr>
        <w:t> : </w:t>
      </w:r>
      <w:r>
        <w:rPr>
          <w:rFonts w:ascii="PMingLiU" w:eastAsia="PMingLiU" w:hint="eastAsia"/>
          <w:sz w:val="24"/>
          <w:vertAlign w:val="baseline"/>
        </w:rPr>
        <w:t>在去除市场总销售额影响的情况下，花叶类与茄类不存在显著的偏相关性。备择假设</w:t>
      </w:r>
      <w:r>
        <w:rPr>
          <w:rFonts w:ascii="Georgia" w:eastAsia="Georgia"/>
          <w:i/>
          <w:sz w:val="24"/>
          <w:vertAlign w:val="baseline"/>
        </w:rPr>
        <w:t>H</w:t>
      </w:r>
      <w:r>
        <w:rPr>
          <w:rFonts w:ascii="Georgia" w:eastAsia="Georgia"/>
          <w:sz w:val="24"/>
          <w:vertAlign w:val="subscript"/>
        </w:rPr>
        <w:t>1</w:t>
      </w:r>
      <w:r>
        <w:rPr>
          <w:rFonts w:ascii="Georgia" w:eastAsia="Georgia"/>
          <w:spacing w:val="10"/>
          <w:sz w:val="24"/>
          <w:vertAlign w:val="baseline"/>
        </w:rPr>
        <w:t> : </w:t>
      </w:r>
      <w:r>
        <w:rPr>
          <w:rFonts w:ascii="PMingLiU" w:eastAsia="PMingLiU" w:hint="eastAsia"/>
          <w:spacing w:val="-1"/>
          <w:sz w:val="24"/>
          <w:vertAlign w:val="baseline"/>
        </w:rPr>
        <w:t>在去除市场总销售额影响的情况下，花叶类与茄类存在显著的偏相关性。</w:t>
      </w:r>
    </w:p>
    <w:p>
      <w:pPr>
        <w:pStyle w:val="Heading2"/>
        <w:spacing w:before="76"/>
      </w:pPr>
      <w:bookmarkStart w:name="6.4.2 FP-Growth关联分析模型" w:id="44"/>
      <w:bookmarkEnd w:id="44"/>
      <w:r>
        <w:rPr>
          <w:b w:val="0"/>
        </w:rPr>
      </w:r>
      <w:r>
        <w:rPr>
          <w:rFonts w:ascii="Times New Roman" w:eastAsia="Times New Roman"/>
        </w:rPr>
        <w:t>6</w:t>
      </w:r>
      <w:r>
        <w:rPr>
          <w:rFonts w:ascii="Times New Roman" w:eastAsia="Times New Roman"/>
          <w:spacing w:val="-14"/>
        </w:rPr>
        <w:t> . </w:t>
      </w:r>
      <w:r>
        <w:rPr>
          <w:rFonts w:ascii="Times New Roman" w:eastAsia="Times New Roman"/>
        </w:rPr>
        <w:t>4</w:t>
      </w:r>
      <w:r>
        <w:rPr>
          <w:rFonts w:ascii="Times New Roman" w:eastAsia="Times New Roman"/>
          <w:spacing w:val="-14"/>
        </w:rPr>
        <w:t> . </w:t>
      </w:r>
      <w:r>
        <w:rPr>
          <w:rFonts w:ascii="Times New Roman" w:eastAsia="Times New Roman"/>
        </w:rPr>
        <w:t>2</w:t>
      </w:r>
      <w:r>
        <w:rPr>
          <w:rFonts w:ascii="Times New Roman" w:eastAsia="Times New Roman"/>
          <w:spacing w:val="-7"/>
        </w:rPr>
        <w:t> </w:t>
      </w:r>
      <w:r>
        <w:rPr>
          <w:rFonts w:ascii="Times New Roman" w:eastAsia="Times New Roman"/>
        </w:rPr>
        <w:t>FP-Growth</w:t>
      </w:r>
      <w:r>
        <w:rPr>
          <w:rFonts w:ascii="Times New Roman" w:eastAsia="Times New Roman"/>
          <w:spacing w:val="-2"/>
        </w:rPr>
        <w:t> </w:t>
      </w:r>
      <w:r>
        <w:rPr>
          <w:spacing w:val="-2"/>
        </w:rPr>
        <w:t>关联分析模型</w:t>
      </w:r>
    </w:p>
    <w:p>
      <w:pPr>
        <w:spacing w:line="283" w:lineRule="auto" w:before="89"/>
        <w:ind w:left="437" w:right="835" w:firstLine="480"/>
        <w:jc w:val="both"/>
        <w:rPr>
          <w:rFonts w:ascii="PMingLiU" w:eastAsia="PMingLiU" w:hint="eastAsia"/>
          <w:sz w:val="24"/>
        </w:rPr>
      </w:pPr>
      <w:r>
        <w:rPr>
          <w:rFonts w:ascii="Times New Roman" w:eastAsia="Times New Roman"/>
          <w:spacing w:val="-2"/>
          <w:sz w:val="24"/>
        </w:rPr>
        <w:t>FP-growth </w:t>
      </w:r>
      <w:r>
        <w:rPr>
          <w:rFonts w:ascii="PMingLiU" w:eastAsia="PMingLiU" w:hint="eastAsia"/>
          <w:spacing w:val="-2"/>
          <w:sz w:val="24"/>
        </w:rPr>
        <w:t>是一种经典的频繁项集和关联规则的挖掘算法，相较于 </w:t>
      </w:r>
      <w:r>
        <w:rPr>
          <w:rFonts w:ascii="Times New Roman" w:eastAsia="Times New Roman"/>
          <w:spacing w:val="-2"/>
          <w:sz w:val="24"/>
        </w:rPr>
        <w:t>Apriori </w:t>
      </w:r>
      <w:r>
        <w:rPr>
          <w:rFonts w:ascii="PMingLiU" w:eastAsia="PMingLiU" w:hint="eastAsia"/>
          <w:spacing w:val="-2"/>
          <w:sz w:val="24"/>
        </w:rPr>
        <w:t>算法而言</w:t>
      </w:r>
      <w:r>
        <w:rPr>
          <w:rFonts w:ascii="PMingLiU" w:eastAsia="PMingLiU" w:hint="eastAsia"/>
          <w:spacing w:val="-5"/>
          <w:sz w:val="24"/>
        </w:rPr>
        <w:t>其更适合在大规模的数据集上挖掘商品之间的关联规则。假定商家先前选定当日可售单</w:t>
      </w:r>
      <w:r>
        <w:rPr>
          <w:rFonts w:ascii="PMingLiU" w:eastAsia="PMingLiU" w:hint="eastAsia"/>
          <w:spacing w:val="-1"/>
          <w:sz w:val="24"/>
        </w:rPr>
        <w:t>品时综合考虑了销量因素，那么则可以用 </w:t>
      </w:r>
      <w:r>
        <w:rPr>
          <w:rFonts w:ascii="Times New Roman" w:eastAsia="Times New Roman"/>
          <w:sz w:val="24"/>
        </w:rPr>
        <w:t>FP-growth</w:t>
      </w:r>
      <w:r>
        <w:rPr>
          <w:rFonts w:ascii="Times New Roman" w:eastAsia="Times New Roman"/>
          <w:spacing w:val="-15"/>
          <w:sz w:val="24"/>
        </w:rPr>
        <w:t> </w:t>
      </w:r>
      <w:r>
        <w:rPr>
          <w:rFonts w:ascii="PMingLiU" w:eastAsia="PMingLiU" w:hint="eastAsia"/>
          <w:sz w:val="24"/>
        </w:rPr>
        <w:t>挖掘单品之间的相关规则。模型建</w:t>
      </w:r>
      <w:r>
        <w:rPr>
          <w:rFonts w:ascii="PMingLiU" w:eastAsia="PMingLiU" w:hint="eastAsia"/>
          <w:spacing w:val="-2"/>
          <w:sz w:val="24"/>
        </w:rPr>
        <w:t>立具体步骤如下：</w:t>
      </w:r>
    </w:p>
    <w:p>
      <w:pPr>
        <w:pStyle w:val="ListParagraph"/>
        <w:numPr>
          <w:ilvl w:val="0"/>
          <w:numId w:val="12"/>
        </w:numPr>
        <w:tabs>
          <w:tab w:pos="797" w:val="left" w:leader="none"/>
        </w:tabs>
        <w:spacing w:line="283" w:lineRule="auto" w:before="77" w:after="0"/>
        <w:ind w:left="797" w:right="835" w:hanging="205"/>
        <w:jc w:val="left"/>
        <w:rPr>
          <w:sz w:val="24"/>
        </w:rPr>
      </w:pPr>
      <w:r>
        <w:rPr>
          <w:spacing w:val="-6"/>
          <w:sz w:val="24"/>
        </w:rPr>
        <w:t>构建 </w:t>
      </w:r>
      <w:r>
        <w:rPr>
          <w:rFonts w:ascii="Times New Roman" w:hAnsi="Times New Roman" w:eastAsia="Times New Roman"/>
          <w:spacing w:val="-2"/>
          <w:sz w:val="24"/>
        </w:rPr>
        <w:t>FP</w:t>
      </w:r>
      <w:r>
        <w:rPr>
          <w:rFonts w:ascii="Times New Roman" w:hAnsi="Times New Roman" w:eastAsia="Times New Roman"/>
          <w:spacing w:val="-13"/>
          <w:sz w:val="24"/>
        </w:rPr>
        <w:t> </w:t>
      </w:r>
      <w:r>
        <w:rPr>
          <w:spacing w:val="-2"/>
          <w:sz w:val="24"/>
        </w:rPr>
        <w:t>树：创建项头表：扫描整个数据集，统计每个项的频度，并将它们存储在一个项头表中，按照频度从高到低排序。</w:t>
      </w:r>
    </w:p>
    <w:p>
      <w:pPr>
        <w:pStyle w:val="ListParagraph"/>
        <w:numPr>
          <w:ilvl w:val="0"/>
          <w:numId w:val="12"/>
        </w:numPr>
        <w:tabs>
          <w:tab w:pos="797" w:val="left" w:leader="none"/>
        </w:tabs>
        <w:spacing w:line="240" w:lineRule="auto" w:before="3" w:after="0"/>
        <w:ind w:left="797" w:right="0" w:hanging="204"/>
        <w:jc w:val="left"/>
        <w:rPr>
          <w:sz w:val="24"/>
        </w:rPr>
      </w:pPr>
      <w:r>
        <w:rPr>
          <w:spacing w:val="-2"/>
          <w:sz w:val="24"/>
        </w:rPr>
        <w:t>构建 </w:t>
      </w:r>
      <w:r>
        <w:rPr>
          <w:rFonts w:ascii="Times New Roman" w:hAnsi="Times New Roman" w:eastAsia="Times New Roman"/>
          <w:sz w:val="24"/>
        </w:rPr>
        <w:t>FP </w:t>
      </w:r>
      <w:r>
        <w:rPr>
          <w:sz w:val="24"/>
        </w:rPr>
        <w:t>树：对于每个事务（交易</w:t>
      </w:r>
      <w:r>
        <w:rPr>
          <w:spacing w:val="-120"/>
          <w:sz w:val="24"/>
        </w:rPr>
        <w:t>）</w:t>
      </w:r>
      <w:r>
        <w:rPr>
          <w:spacing w:val="-1"/>
          <w:sz w:val="24"/>
        </w:rPr>
        <w:t>，根据项头表顺序，构建一颗 </w:t>
      </w:r>
      <w:r>
        <w:rPr>
          <w:rFonts w:ascii="Times New Roman" w:hAnsi="Times New Roman" w:eastAsia="Times New Roman"/>
          <w:sz w:val="24"/>
        </w:rPr>
        <w:t>FP </w:t>
      </w:r>
      <w:r>
        <w:rPr>
          <w:spacing w:val="-5"/>
          <w:sz w:val="24"/>
        </w:rPr>
        <w:t>树。</w:t>
      </w:r>
    </w:p>
    <w:p>
      <w:pPr>
        <w:pStyle w:val="ListParagraph"/>
        <w:numPr>
          <w:ilvl w:val="0"/>
          <w:numId w:val="12"/>
        </w:numPr>
        <w:tabs>
          <w:tab w:pos="797" w:val="left" w:leader="none"/>
        </w:tabs>
        <w:spacing w:line="240" w:lineRule="auto" w:before="62" w:after="0"/>
        <w:ind w:left="797" w:right="0" w:hanging="204"/>
        <w:jc w:val="left"/>
        <w:rPr>
          <w:sz w:val="24"/>
        </w:rPr>
      </w:pPr>
      <w:r>
        <w:rPr>
          <w:spacing w:val="-1"/>
          <w:sz w:val="24"/>
        </w:rPr>
        <w:t>构建条件模式基：对于每个频繁项头表中的项，构建其对应的条件模式基。</w:t>
      </w:r>
    </w:p>
    <w:p>
      <w:pPr>
        <w:pStyle w:val="ListParagraph"/>
        <w:numPr>
          <w:ilvl w:val="0"/>
          <w:numId w:val="12"/>
        </w:numPr>
        <w:tabs>
          <w:tab w:pos="797" w:val="left" w:leader="none"/>
        </w:tabs>
        <w:spacing w:line="240" w:lineRule="auto" w:before="61" w:after="0"/>
        <w:ind w:left="797" w:right="0" w:hanging="204"/>
        <w:jc w:val="left"/>
        <w:rPr>
          <w:sz w:val="24"/>
        </w:rPr>
      </w:pPr>
      <w:r>
        <w:rPr>
          <w:spacing w:val="3"/>
          <w:sz w:val="24"/>
        </w:rPr>
        <w:t>递归挖掘 </w:t>
      </w:r>
      <w:r>
        <w:rPr>
          <w:rFonts w:ascii="Times New Roman" w:hAnsi="Times New Roman" w:eastAsia="Times New Roman"/>
          <w:sz w:val="24"/>
        </w:rPr>
        <w:t>FP</w:t>
      </w:r>
      <w:r>
        <w:rPr>
          <w:rFonts w:ascii="Times New Roman" w:hAnsi="Times New Roman" w:eastAsia="Times New Roman"/>
          <w:spacing w:val="23"/>
          <w:sz w:val="24"/>
        </w:rPr>
        <w:t> </w:t>
      </w:r>
      <w:r>
        <w:rPr>
          <w:sz w:val="24"/>
        </w:rPr>
        <w:t>树</w:t>
      </w:r>
      <w:r>
        <w:rPr>
          <w:rFonts w:ascii="Times New Roman" w:hAnsi="Times New Roman" w:eastAsia="Times New Roman"/>
          <w:spacing w:val="11"/>
          <w:sz w:val="24"/>
        </w:rPr>
        <w:t>: </w:t>
      </w:r>
      <w:r>
        <w:rPr>
          <w:spacing w:val="1"/>
          <w:sz w:val="24"/>
        </w:rPr>
        <w:t>对于每个频繁项头表中的项，递归地构建条件 </w:t>
      </w:r>
      <w:r>
        <w:rPr>
          <w:rFonts w:ascii="Times New Roman" w:hAnsi="Times New Roman" w:eastAsia="Times New Roman"/>
          <w:sz w:val="24"/>
        </w:rPr>
        <w:t>FP</w:t>
      </w:r>
      <w:r>
        <w:rPr>
          <w:rFonts w:ascii="Times New Roman" w:hAnsi="Times New Roman" w:eastAsia="Times New Roman"/>
          <w:spacing w:val="24"/>
          <w:sz w:val="24"/>
        </w:rPr>
        <w:t> </w:t>
      </w:r>
      <w:r>
        <w:rPr>
          <w:spacing w:val="-2"/>
          <w:sz w:val="24"/>
        </w:rPr>
        <w:t>树，并找出条件</w:t>
      </w:r>
    </w:p>
    <w:p>
      <w:pPr>
        <w:spacing w:before="62"/>
        <w:ind w:left="797" w:right="0" w:firstLine="0"/>
        <w:jc w:val="left"/>
        <w:rPr>
          <w:rFonts w:ascii="PMingLiU" w:eastAsia="PMingLiU" w:hint="eastAsia"/>
          <w:sz w:val="24"/>
        </w:rPr>
      </w:pPr>
      <w:r>
        <w:rPr>
          <w:rFonts w:ascii="Times New Roman" w:eastAsia="Times New Roman"/>
          <w:sz w:val="24"/>
        </w:rPr>
        <w:t>FP</w:t>
      </w:r>
      <w:r>
        <w:rPr>
          <w:rFonts w:ascii="Times New Roman" w:eastAsia="Times New Roman"/>
          <w:spacing w:val="-1"/>
          <w:sz w:val="24"/>
        </w:rPr>
        <w:t> </w:t>
      </w:r>
      <w:r>
        <w:rPr>
          <w:rFonts w:ascii="PMingLiU" w:eastAsia="PMingLiU" w:hint="eastAsia"/>
          <w:spacing w:val="-2"/>
          <w:sz w:val="24"/>
        </w:rPr>
        <w:t>树中的频繁项集。</w:t>
      </w:r>
    </w:p>
    <w:p>
      <w:pPr>
        <w:pStyle w:val="ListParagraph"/>
        <w:numPr>
          <w:ilvl w:val="0"/>
          <w:numId w:val="12"/>
        </w:numPr>
        <w:tabs>
          <w:tab w:pos="797" w:val="left" w:leader="none"/>
        </w:tabs>
        <w:spacing w:line="240" w:lineRule="auto" w:before="62" w:after="0"/>
        <w:ind w:left="797" w:right="0" w:hanging="204"/>
        <w:jc w:val="left"/>
        <w:rPr>
          <w:sz w:val="24"/>
        </w:rPr>
      </w:pPr>
      <w:r>
        <w:rPr>
          <w:spacing w:val="-1"/>
          <w:sz w:val="24"/>
        </w:rPr>
        <w:t>构建关联规则：使用找到的频繁项集，生成关联规则。</w:t>
      </w:r>
    </w:p>
    <w:p>
      <w:pPr>
        <w:pStyle w:val="Heading2"/>
        <w:spacing w:before="104"/>
      </w:pPr>
      <w:bookmarkStart w:name="6.4.3 相互关系的探究结果" w:id="45"/>
      <w:bookmarkEnd w:id="45"/>
      <w:r>
        <w:rPr>
          <w:b w:val="0"/>
        </w:rPr>
      </w:r>
      <w:r>
        <w:rPr>
          <w:rFonts w:ascii="Times New Roman" w:eastAsia="Times New Roman"/>
        </w:rPr>
        <w:t>6</w:t>
      </w:r>
      <w:r>
        <w:rPr>
          <w:rFonts w:ascii="Times New Roman" w:eastAsia="Times New Roman"/>
          <w:spacing w:val="-14"/>
        </w:rPr>
        <w:t> . </w:t>
      </w:r>
      <w:r>
        <w:rPr>
          <w:rFonts w:ascii="Times New Roman" w:eastAsia="Times New Roman"/>
        </w:rPr>
        <w:t>4</w:t>
      </w:r>
      <w:r>
        <w:rPr>
          <w:rFonts w:ascii="Times New Roman" w:eastAsia="Times New Roman"/>
          <w:spacing w:val="-14"/>
        </w:rPr>
        <w:t> . </w:t>
      </w:r>
      <w:r>
        <w:rPr>
          <w:rFonts w:ascii="Times New Roman" w:eastAsia="Times New Roman"/>
        </w:rPr>
        <w:t>3 </w:t>
      </w:r>
      <w:r>
        <w:rPr>
          <w:spacing w:val="-2"/>
        </w:rPr>
        <w:t>相互关系的探究结果</w:t>
      </w:r>
    </w:p>
    <w:p>
      <w:pPr>
        <w:pStyle w:val="ListParagraph"/>
        <w:numPr>
          <w:ilvl w:val="0"/>
          <w:numId w:val="13"/>
        </w:numPr>
        <w:tabs>
          <w:tab w:pos="776" w:val="left" w:leader="none"/>
        </w:tabs>
        <w:spacing w:line="240" w:lineRule="auto" w:before="24" w:after="0"/>
        <w:ind w:left="776" w:right="0" w:hanging="339"/>
        <w:jc w:val="left"/>
        <w:rPr>
          <w:rFonts w:ascii="Microsoft JhengHei UI" w:eastAsia="Microsoft JhengHei UI" w:hint="eastAsia"/>
          <w:b/>
          <w:sz w:val="24"/>
        </w:rPr>
      </w:pPr>
      <w:r>
        <w:rPr>
          <w:rFonts w:ascii="Microsoft JhengHei UI" w:eastAsia="Microsoft JhengHei UI" w:hint="eastAsia"/>
          <w:b/>
          <w:spacing w:val="-2"/>
          <w:sz w:val="24"/>
        </w:rPr>
        <w:t>品类之间：</w:t>
      </w:r>
    </w:p>
    <w:p>
      <w:pPr>
        <w:spacing w:line="283" w:lineRule="auto" w:before="35"/>
        <w:ind w:left="437" w:right="835" w:firstLine="480"/>
        <w:jc w:val="left"/>
        <w:rPr>
          <w:rFonts w:ascii="PMingLiU" w:eastAsia="PMingLiU" w:hint="eastAsia"/>
          <w:sz w:val="24"/>
        </w:rPr>
      </w:pPr>
      <w:r>
        <w:rPr>
          <w:rFonts w:ascii="PMingLiU" w:eastAsia="PMingLiU" w:hint="eastAsia"/>
          <w:spacing w:val="-5"/>
          <w:sz w:val="24"/>
        </w:rPr>
        <w:t>采用总销售量进刻画市场总销售额的变化，对六种品类的销售量与总销售量做偏相</w:t>
      </w:r>
      <w:r>
        <w:rPr>
          <w:rFonts w:ascii="PMingLiU" w:eastAsia="PMingLiU" w:hint="eastAsia"/>
          <w:spacing w:val="-2"/>
          <w:sz w:val="24"/>
        </w:rPr>
        <w:t>关性分析，结果如图</w:t>
      </w:r>
      <w:hyperlink w:history="true" w:anchor="_bookmark11">
        <w:r>
          <w:rPr>
            <w:rFonts w:ascii="Times New Roman" w:eastAsia="Times New Roman"/>
            <w:spacing w:val="-2"/>
            <w:sz w:val="24"/>
          </w:rPr>
          <w:t>15</w:t>
        </w:r>
      </w:hyperlink>
      <w:r>
        <w:rPr>
          <w:rFonts w:ascii="PMingLiU" w:eastAsia="PMingLiU" w:hint="eastAsia"/>
          <w:spacing w:val="-2"/>
          <w:sz w:val="24"/>
        </w:rPr>
        <w:t>所示：</w:t>
      </w:r>
    </w:p>
    <w:p>
      <w:pPr>
        <w:pStyle w:val="BodyText"/>
        <w:spacing w:before="5"/>
        <w:rPr>
          <w:rFonts w:ascii="PMingLiU"/>
          <w:sz w:val="15"/>
        </w:rPr>
      </w:pPr>
      <w:r>
        <w:rPr/>
        <w:drawing>
          <wp:anchor distT="0" distB="0" distL="0" distR="0" allowOverlap="1" layoutInCell="1" locked="0" behindDoc="1" simplePos="0" relativeHeight="487597056">
            <wp:simplePos x="0" y="0"/>
            <wp:positionH relativeFrom="page">
              <wp:posOffset>2286470</wp:posOffset>
            </wp:positionH>
            <wp:positionV relativeFrom="paragraph">
              <wp:posOffset>151809</wp:posOffset>
            </wp:positionV>
            <wp:extent cx="2773679" cy="222504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5" cstate="print"/>
                    <a:stretch>
                      <a:fillRect/>
                    </a:stretch>
                  </pic:blipFill>
                  <pic:spPr>
                    <a:xfrm>
                      <a:off x="0" y="0"/>
                      <a:ext cx="2773679" cy="2225040"/>
                    </a:xfrm>
                    <a:prstGeom prst="rect">
                      <a:avLst/>
                    </a:prstGeom>
                  </pic:spPr>
                </pic:pic>
              </a:graphicData>
            </a:graphic>
          </wp:anchor>
        </w:drawing>
      </w:r>
    </w:p>
    <w:p>
      <w:pPr>
        <w:pStyle w:val="Heading2"/>
        <w:tabs>
          <w:tab w:pos="779" w:val="left" w:leader="none"/>
        </w:tabs>
        <w:spacing w:before="127"/>
        <w:ind w:left="0" w:right="398"/>
        <w:jc w:val="center"/>
      </w:pPr>
      <w:bookmarkStart w:name="_bookmark11" w:id="46"/>
      <w:bookmarkEnd w:id="46"/>
      <w:r>
        <w:rPr>
          <w:b w:val="0"/>
        </w:rPr>
      </w:r>
      <w:r>
        <w:rPr/>
        <w:t>图 </w:t>
      </w:r>
      <w:r>
        <w:rPr>
          <w:rFonts w:ascii="Times New Roman" w:eastAsia="Times New Roman"/>
          <w:spacing w:val="-5"/>
        </w:rPr>
        <w:t>15</w:t>
      </w:r>
      <w:r>
        <w:rPr>
          <w:rFonts w:ascii="Times New Roman" w:eastAsia="Times New Roman"/>
        </w:rPr>
        <w:tab/>
      </w:r>
      <w:r>
        <w:rPr/>
        <w:t>各品类销售总量的偏相关性分</w:t>
      </w:r>
      <w:r>
        <w:rPr>
          <w:spacing w:val="-10"/>
        </w:rPr>
        <w:t>析</w:t>
      </w:r>
    </w:p>
    <w:p>
      <w:pPr>
        <w:spacing w:after="0"/>
        <w:jc w:val="center"/>
        <w:sectPr>
          <w:pgSz w:w="11910" w:h="16840"/>
          <w:pgMar w:header="0" w:footer="834" w:top="1320" w:bottom="1020" w:left="980" w:right="580"/>
        </w:sectPr>
      </w:pPr>
    </w:p>
    <w:p>
      <w:pPr>
        <w:spacing w:line="398" w:lineRule="exact" w:before="0"/>
        <w:ind w:left="437" w:right="835" w:firstLine="480"/>
        <w:jc w:val="both"/>
        <w:rPr>
          <w:rFonts w:ascii="PMingLiU" w:eastAsia="PMingLiU" w:hint="eastAsia"/>
          <w:sz w:val="24"/>
        </w:rPr>
      </w:pPr>
      <w:r>
        <w:rPr>
          <w:rFonts w:ascii="PMingLiU" w:eastAsia="PMingLiU" w:hint="eastAsia"/>
          <w:spacing w:val="-2"/>
          <w:sz w:val="24"/>
        </w:rPr>
        <w:t>结果发现</w:t>
      </w:r>
      <w:r>
        <w:rPr>
          <w:rFonts w:ascii="Microsoft JhengHei UI" w:eastAsia="Microsoft JhengHei UI" w:hint="eastAsia"/>
          <w:b/>
          <w:spacing w:val="-2"/>
          <w:sz w:val="24"/>
        </w:rPr>
        <w:t>花叶类与水生根茎类、花叶类与辣椒类、花叶类与食用菌类有相对较强的负相关性</w:t>
      </w:r>
      <w:r>
        <w:rPr>
          <w:rFonts w:ascii="PMingLiU" w:eastAsia="PMingLiU" w:hint="eastAsia"/>
          <w:spacing w:val="-2"/>
          <w:sz w:val="24"/>
        </w:rPr>
        <w:t>、说明花叶类销量的提高能够对水生根茎类、辣椒类、食用菌类的总销量产生一定程度的挤占，</w:t>
      </w:r>
      <w:r>
        <w:rPr>
          <w:rFonts w:ascii="Microsoft JhengHei UI" w:eastAsia="Microsoft JhengHei UI" w:hint="eastAsia"/>
          <w:b/>
          <w:spacing w:val="-2"/>
          <w:sz w:val="24"/>
        </w:rPr>
        <w:t>说明花叶类与这些类别互为互补品</w:t>
      </w:r>
      <w:r>
        <w:rPr>
          <w:rFonts w:ascii="PMingLiU" w:eastAsia="PMingLiU" w:hint="eastAsia"/>
          <w:spacing w:val="-2"/>
          <w:sz w:val="24"/>
        </w:rPr>
        <w:t>。而其他品类之间存在的正负偏向关系均不明显，这与蔬菜本身作为必需品的特征有关，与实际销售规律较为吻合。</w:t>
      </w:r>
    </w:p>
    <w:p>
      <w:pPr>
        <w:pStyle w:val="Heading2"/>
        <w:numPr>
          <w:ilvl w:val="0"/>
          <w:numId w:val="13"/>
        </w:numPr>
        <w:tabs>
          <w:tab w:pos="790" w:val="left" w:leader="none"/>
        </w:tabs>
        <w:spacing w:line="240" w:lineRule="auto" w:before="11" w:after="0"/>
        <w:ind w:left="790" w:right="0" w:hanging="353"/>
        <w:jc w:val="left"/>
      </w:pPr>
      <w:r>
        <w:rPr>
          <w:spacing w:val="-2"/>
        </w:rPr>
        <w:t>单品之间：</w:t>
      </w:r>
    </w:p>
    <w:p>
      <w:pPr>
        <w:spacing w:line="249" w:lineRule="auto" w:before="35"/>
        <w:ind w:left="437" w:right="835" w:firstLine="480"/>
        <w:jc w:val="both"/>
        <w:rPr>
          <w:rFonts w:ascii="PMingLiU" w:eastAsia="PMingLiU" w:hint="eastAsia"/>
          <w:sz w:val="24"/>
        </w:rPr>
      </w:pPr>
      <w:r>
        <w:rPr>
          <w:rFonts w:ascii="PMingLiU" w:eastAsia="PMingLiU" w:hint="eastAsia"/>
          <w:spacing w:val="-2"/>
          <w:sz w:val="24"/>
        </w:rPr>
        <w:t>以每日出现的单品种类作为项集，通过模型求解构建出单品之间关联规则，部分列</w:t>
      </w:r>
      <w:r>
        <w:rPr>
          <w:rFonts w:ascii="PMingLiU" w:eastAsia="PMingLiU" w:hint="eastAsia"/>
          <w:spacing w:val="5"/>
          <w:sz w:val="24"/>
        </w:rPr>
        <w:t>举如下，其余放置附录</w:t>
      </w:r>
      <w:r>
        <w:rPr>
          <w:rFonts w:ascii="Times New Roman" w:eastAsia="Times New Roman"/>
          <w:sz w:val="24"/>
        </w:rPr>
        <w:t>F</w:t>
      </w:r>
      <w:r>
        <w:rPr>
          <w:rFonts w:ascii="PMingLiU" w:eastAsia="PMingLiU" w:hint="eastAsia"/>
          <w:sz w:val="24"/>
        </w:rPr>
        <w:t>。观察数据可以看出</w:t>
      </w:r>
      <w:r>
        <w:rPr>
          <w:rFonts w:ascii="Microsoft JhengHei UI" w:eastAsia="Microsoft JhengHei UI" w:hint="eastAsia"/>
          <w:b/>
          <w:spacing w:val="-3"/>
          <w:sz w:val="24"/>
        </w:rPr>
        <w:t>支持度大于 </w:t>
      </w:r>
      <w:r>
        <w:rPr>
          <w:rFonts w:ascii="Times New Roman" w:eastAsia="Times New Roman"/>
          <w:b/>
          <w:sz w:val="24"/>
        </w:rPr>
        <w:t>0.8</w:t>
      </w:r>
      <w:r>
        <w:rPr>
          <w:rFonts w:ascii="Microsoft JhengHei UI" w:eastAsia="Microsoft JhengHei UI" w:hint="eastAsia"/>
          <w:b/>
          <w:spacing w:val="-3"/>
          <w:sz w:val="24"/>
        </w:rPr>
        <w:t>，置信度大于 </w:t>
      </w:r>
      <w:r>
        <w:rPr>
          <w:rFonts w:ascii="Times New Roman" w:eastAsia="Times New Roman"/>
          <w:b/>
          <w:sz w:val="24"/>
        </w:rPr>
        <w:t>0.9</w:t>
      </w:r>
      <w:r>
        <w:rPr>
          <w:rFonts w:ascii="PMingLiU" w:eastAsia="PMingLiU" w:hint="eastAsia"/>
          <w:sz w:val="24"/>
        </w:rPr>
        <w:t>，可以说</w:t>
      </w:r>
      <w:r>
        <w:rPr>
          <w:rFonts w:ascii="PMingLiU" w:eastAsia="PMingLiU" w:hint="eastAsia"/>
          <w:spacing w:val="-2"/>
          <w:sz w:val="24"/>
        </w:rPr>
        <w:t>明两项之间存在强相关关系，其中一个销售时，另一个往往也会随之销售。</w:t>
      </w:r>
    </w:p>
    <w:p>
      <w:pPr>
        <w:tabs>
          <w:tab w:pos="659" w:val="left" w:leader="none"/>
        </w:tabs>
        <w:spacing w:before="96"/>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10"/>
          <w:sz w:val="24"/>
        </w:rPr>
        <w:t>2</w:t>
      </w:r>
      <w:r>
        <w:rPr>
          <w:rFonts w:ascii="Times New Roman" w:eastAsia="Times New Roman"/>
          <w:b/>
          <w:sz w:val="24"/>
        </w:rPr>
        <w:tab/>
        <w:t>FP-Growth</w:t>
      </w:r>
      <w:r>
        <w:rPr>
          <w:rFonts w:ascii="Times New Roman" w:eastAsia="Times New Roman"/>
          <w:b/>
          <w:spacing w:val="-9"/>
          <w:sz w:val="24"/>
        </w:rPr>
        <w:t> </w:t>
      </w:r>
      <w:r>
        <w:rPr>
          <w:rFonts w:ascii="Microsoft JhengHei UI" w:eastAsia="Microsoft JhengHei UI" w:hint="eastAsia"/>
          <w:b/>
          <w:sz w:val="24"/>
        </w:rPr>
        <w:t>部分求解结</w:t>
      </w:r>
      <w:r>
        <w:rPr>
          <w:rFonts w:ascii="Microsoft JhengHei UI" w:eastAsia="Microsoft JhengHei UI" w:hint="eastAsia"/>
          <w:b/>
          <w:spacing w:val="-10"/>
          <w:sz w:val="24"/>
        </w:rPr>
        <w:t>果</w:t>
      </w:r>
    </w:p>
    <w:p>
      <w:pPr>
        <w:pStyle w:val="BodyText"/>
        <w:spacing w:before="12"/>
        <w:rPr>
          <w:rFonts w:ascii="Microsoft JhengHei UI"/>
          <w:b/>
          <w:sz w:val="6"/>
        </w:rPr>
      </w:pPr>
    </w:p>
    <w:tbl>
      <w:tblPr>
        <w:tblW w:w="0" w:type="auto"/>
        <w:jc w:val="left"/>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1"/>
        <w:gridCol w:w="2379"/>
        <w:gridCol w:w="967"/>
        <w:gridCol w:w="967"/>
      </w:tblGrid>
      <w:tr>
        <w:trPr>
          <w:trHeight w:val="435" w:hRule="atLeast"/>
        </w:trPr>
        <w:tc>
          <w:tcPr>
            <w:tcW w:w="4471" w:type="dxa"/>
          </w:tcPr>
          <w:p>
            <w:pPr>
              <w:pStyle w:val="TableParagraph"/>
              <w:spacing w:before="65"/>
              <w:ind w:left="117" w:right="110"/>
              <w:rPr>
                <w:rFonts w:ascii="PMingLiU" w:eastAsia="PMingLiU" w:hint="eastAsia"/>
                <w:sz w:val="24"/>
              </w:rPr>
            </w:pPr>
            <w:r>
              <w:rPr>
                <w:rFonts w:ascii="PMingLiU" w:eastAsia="PMingLiU" w:hint="eastAsia"/>
                <w:spacing w:val="-5"/>
                <w:sz w:val="24"/>
              </w:rPr>
              <w:t>前项</w:t>
            </w:r>
          </w:p>
        </w:tc>
        <w:tc>
          <w:tcPr>
            <w:tcW w:w="2379" w:type="dxa"/>
          </w:tcPr>
          <w:p>
            <w:pPr>
              <w:pStyle w:val="TableParagraph"/>
              <w:spacing w:before="65"/>
              <w:ind w:left="117" w:right="110"/>
              <w:rPr>
                <w:rFonts w:ascii="PMingLiU" w:eastAsia="PMingLiU" w:hint="eastAsia"/>
                <w:sz w:val="24"/>
              </w:rPr>
            </w:pPr>
            <w:r>
              <w:rPr>
                <w:rFonts w:ascii="PMingLiU" w:eastAsia="PMingLiU" w:hint="eastAsia"/>
                <w:spacing w:val="-5"/>
                <w:sz w:val="24"/>
              </w:rPr>
              <w:t>后项</w:t>
            </w:r>
          </w:p>
        </w:tc>
        <w:tc>
          <w:tcPr>
            <w:tcW w:w="967" w:type="dxa"/>
          </w:tcPr>
          <w:p>
            <w:pPr>
              <w:pStyle w:val="TableParagraph"/>
              <w:spacing w:before="65"/>
              <w:ind w:left="107" w:right="100"/>
              <w:rPr>
                <w:rFonts w:ascii="PMingLiU" w:eastAsia="PMingLiU" w:hint="eastAsia"/>
                <w:sz w:val="24"/>
              </w:rPr>
            </w:pPr>
            <w:r>
              <w:rPr>
                <w:rFonts w:ascii="PMingLiU" w:eastAsia="PMingLiU" w:hint="eastAsia"/>
                <w:spacing w:val="-4"/>
                <w:sz w:val="24"/>
              </w:rPr>
              <w:t>支持度</w:t>
            </w:r>
          </w:p>
        </w:tc>
        <w:tc>
          <w:tcPr>
            <w:tcW w:w="967" w:type="dxa"/>
          </w:tcPr>
          <w:p>
            <w:pPr>
              <w:pStyle w:val="TableParagraph"/>
              <w:spacing w:before="65"/>
              <w:ind w:left="108" w:right="100"/>
              <w:rPr>
                <w:rFonts w:ascii="PMingLiU" w:eastAsia="PMingLiU" w:hint="eastAsia"/>
                <w:sz w:val="24"/>
              </w:rPr>
            </w:pPr>
            <w:r>
              <w:rPr>
                <w:rFonts w:ascii="PMingLiU" w:eastAsia="PMingLiU" w:hint="eastAsia"/>
                <w:spacing w:val="-4"/>
                <w:sz w:val="24"/>
              </w:rPr>
              <w:t>置信度</w:t>
            </w:r>
          </w:p>
        </w:tc>
      </w:tr>
      <w:tr>
        <w:trPr>
          <w:trHeight w:val="442" w:hRule="atLeast"/>
        </w:trPr>
        <w:tc>
          <w:tcPr>
            <w:tcW w:w="4471" w:type="dxa"/>
            <w:tcBorders>
              <w:bottom w:val="nil"/>
            </w:tcBorders>
          </w:tcPr>
          <w:p>
            <w:pPr>
              <w:pStyle w:val="TableParagraph"/>
              <w:spacing w:before="81"/>
              <w:ind w:left="117" w:right="110"/>
              <w:rPr>
                <w:sz w:val="24"/>
              </w:rPr>
            </w:pPr>
            <w:r>
              <w:rPr>
                <w:spacing w:val="-2"/>
                <w:sz w:val="24"/>
              </w:rPr>
              <w:t>(102900005115823.0)</w:t>
            </w:r>
          </w:p>
        </w:tc>
        <w:tc>
          <w:tcPr>
            <w:tcW w:w="2379" w:type="dxa"/>
            <w:tcBorders>
              <w:bottom w:val="nil"/>
            </w:tcBorders>
          </w:tcPr>
          <w:p>
            <w:pPr>
              <w:pStyle w:val="TableParagraph"/>
              <w:spacing w:before="81"/>
              <w:ind w:left="117" w:right="110"/>
              <w:rPr>
                <w:sz w:val="24"/>
              </w:rPr>
            </w:pPr>
            <w:r>
              <w:rPr>
                <w:spacing w:val="-2"/>
                <w:sz w:val="24"/>
              </w:rPr>
              <w:t>(102900005116257.0)</w:t>
            </w:r>
          </w:p>
        </w:tc>
        <w:tc>
          <w:tcPr>
            <w:tcW w:w="967" w:type="dxa"/>
            <w:tcBorders>
              <w:bottom w:val="nil"/>
            </w:tcBorders>
          </w:tcPr>
          <w:p>
            <w:pPr>
              <w:pStyle w:val="TableParagraph"/>
              <w:spacing w:before="81"/>
              <w:ind w:left="107" w:right="100"/>
              <w:rPr>
                <w:sz w:val="24"/>
              </w:rPr>
            </w:pPr>
            <w:r>
              <w:rPr>
                <w:spacing w:val="-2"/>
                <w:sz w:val="24"/>
              </w:rPr>
              <w:t>0.843</w:t>
            </w:r>
          </w:p>
        </w:tc>
        <w:tc>
          <w:tcPr>
            <w:tcW w:w="967" w:type="dxa"/>
            <w:tcBorders>
              <w:bottom w:val="nil"/>
            </w:tcBorders>
          </w:tcPr>
          <w:p>
            <w:pPr>
              <w:pStyle w:val="TableParagraph"/>
              <w:spacing w:before="81"/>
              <w:ind w:left="108" w:right="100"/>
              <w:rPr>
                <w:sz w:val="24"/>
              </w:rPr>
            </w:pPr>
            <w:r>
              <w:rPr>
                <w:spacing w:val="-2"/>
                <w:sz w:val="24"/>
              </w:rPr>
              <w:t>0.996</w:t>
            </w:r>
          </w:p>
        </w:tc>
      </w:tr>
      <w:tr>
        <w:trPr>
          <w:trHeight w:val="437" w:hRule="atLeast"/>
        </w:trPr>
        <w:tc>
          <w:tcPr>
            <w:tcW w:w="4471" w:type="dxa"/>
            <w:tcBorders>
              <w:top w:val="nil"/>
              <w:bottom w:val="nil"/>
            </w:tcBorders>
          </w:tcPr>
          <w:p>
            <w:pPr>
              <w:pStyle w:val="TableParagraph"/>
              <w:spacing w:before="75"/>
              <w:ind w:left="117" w:right="110"/>
              <w:rPr>
                <w:sz w:val="24"/>
              </w:rPr>
            </w:pPr>
            <w:r>
              <w:rPr>
                <w:sz w:val="24"/>
              </w:rPr>
              <w:t>(102900005116714.0,</w:t>
            </w:r>
            <w:r>
              <w:rPr>
                <w:spacing w:val="-10"/>
                <w:sz w:val="24"/>
              </w:rPr>
              <w:t> </w:t>
            </w:r>
            <w:r>
              <w:rPr>
                <w:spacing w:val="-2"/>
                <w:sz w:val="24"/>
              </w:rPr>
              <w:t>102900005115823.0)</w:t>
            </w:r>
          </w:p>
        </w:tc>
        <w:tc>
          <w:tcPr>
            <w:tcW w:w="2379" w:type="dxa"/>
            <w:tcBorders>
              <w:top w:val="nil"/>
              <w:bottom w:val="nil"/>
            </w:tcBorders>
          </w:tcPr>
          <w:p>
            <w:pPr>
              <w:pStyle w:val="TableParagraph"/>
              <w:spacing w:before="75"/>
              <w:ind w:left="117" w:right="110"/>
              <w:rPr>
                <w:sz w:val="24"/>
              </w:rPr>
            </w:pPr>
            <w:r>
              <w:rPr>
                <w:spacing w:val="-2"/>
                <w:sz w:val="24"/>
              </w:rPr>
              <w:t>(102900005116257.0)</w:t>
            </w:r>
          </w:p>
        </w:tc>
        <w:tc>
          <w:tcPr>
            <w:tcW w:w="967" w:type="dxa"/>
            <w:tcBorders>
              <w:top w:val="nil"/>
              <w:bottom w:val="nil"/>
            </w:tcBorders>
          </w:tcPr>
          <w:p>
            <w:pPr>
              <w:pStyle w:val="TableParagraph"/>
              <w:spacing w:before="75"/>
              <w:ind w:left="107" w:right="100"/>
              <w:rPr>
                <w:sz w:val="24"/>
              </w:rPr>
            </w:pPr>
            <w:r>
              <w:rPr>
                <w:spacing w:val="-2"/>
                <w:sz w:val="24"/>
              </w:rPr>
              <w:t>0.837</w:t>
            </w:r>
          </w:p>
        </w:tc>
        <w:tc>
          <w:tcPr>
            <w:tcW w:w="967" w:type="dxa"/>
            <w:tcBorders>
              <w:top w:val="nil"/>
              <w:bottom w:val="nil"/>
            </w:tcBorders>
          </w:tcPr>
          <w:p>
            <w:pPr>
              <w:pStyle w:val="TableParagraph"/>
              <w:spacing w:before="75"/>
              <w:ind w:left="108" w:right="100"/>
              <w:rPr>
                <w:sz w:val="24"/>
              </w:rPr>
            </w:pPr>
            <w:r>
              <w:rPr>
                <w:spacing w:val="-2"/>
                <w:sz w:val="24"/>
              </w:rPr>
              <w:t>0.996</w:t>
            </w:r>
          </w:p>
        </w:tc>
      </w:tr>
      <w:tr>
        <w:trPr>
          <w:trHeight w:val="429" w:hRule="atLeast"/>
        </w:trPr>
        <w:tc>
          <w:tcPr>
            <w:tcW w:w="4471" w:type="dxa"/>
            <w:tcBorders>
              <w:top w:val="nil"/>
            </w:tcBorders>
          </w:tcPr>
          <w:p>
            <w:pPr>
              <w:pStyle w:val="TableParagraph"/>
              <w:spacing w:before="75"/>
              <w:ind w:left="117" w:right="110"/>
              <w:rPr>
                <w:sz w:val="24"/>
              </w:rPr>
            </w:pPr>
            <w:r>
              <w:rPr>
                <w:sz w:val="24"/>
              </w:rPr>
              <w:t>(102900005116899.0,</w:t>
            </w:r>
            <w:r>
              <w:rPr>
                <w:spacing w:val="-10"/>
                <w:sz w:val="24"/>
              </w:rPr>
              <w:t> </w:t>
            </w:r>
            <w:r>
              <w:rPr>
                <w:spacing w:val="-2"/>
                <w:sz w:val="24"/>
              </w:rPr>
              <w:t>102900005115823.0)</w:t>
            </w:r>
          </w:p>
        </w:tc>
        <w:tc>
          <w:tcPr>
            <w:tcW w:w="2379" w:type="dxa"/>
            <w:tcBorders>
              <w:top w:val="nil"/>
            </w:tcBorders>
          </w:tcPr>
          <w:p>
            <w:pPr>
              <w:pStyle w:val="TableParagraph"/>
              <w:spacing w:before="75"/>
              <w:ind w:left="117" w:right="110"/>
              <w:rPr>
                <w:sz w:val="24"/>
              </w:rPr>
            </w:pPr>
            <w:r>
              <w:rPr>
                <w:spacing w:val="-2"/>
                <w:sz w:val="24"/>
              </w:rPr>
              <w:t>(102900005116257.0)</w:t>
            </w:r>
          </w:p>
        </w:tc>
        <w:tc>
          <w:tcPr>
            <w:tcW w:w="967" w:type="dxa"/>
            <w:tcBorders>
              <w:top w:val="nil"/>
            </w:tcBorders>
          </w:tcPr>
          <w:p>
            <w:pPr>
              <w:pStyle w:val="TableParagraph"/>
              <w:spacing w:before="75"/>
              <w:ind w:left="107" w:right="100"/>
              <w:rPr>
                <w:sz w:val="24"/>
              </w:rPr>
            </w:pPr>
            <w:r>
              <w:rPr>
                <w:spacing w:val="-2"/>
                <w:sz w:val="24"/>
              </w:rPr>
              <w:t>0.833</w:t>
            </w:r>
          </w:p>
        </w:tc>
        <w:tc>
          <w:tcPr>
            <w:tcW w:w="967" w:type="dxa"/>
            <w:tcBorders>
              <w:top w:val="nil"/>
            </w:tcBorders>
          </w:tcPr>
          <w:p>
            <w:pPr>
              <w:pStyle w:val="TableParagraph"/>
              <w:spacing w:before="75"/>
              <w:ind w:left="108" w:right="100"/>
              <w:rPr>
                <w:sz w:val="24"/>
              </w:rPr>
            </w:pPr>
            <w:r>
              <w:rPr>
                <w:spacing w:val="-2"/>
                <w:sz w:val="24"/>
              </w:rPr>
              <w:t>0.996</w:t>
            </w:r>
          </w:p>
        </w:tc>
      </w:tr>
    </w:tbl>
    <w:p>
      <w:pPr>
        <w:pStyle w:val="BodyText"/>
        <w:spacing w:before="11"/>
        <w:rPr>
          <w:rFonts w:ascii="Microsoft JhengHei UI"/>
          <w:b/>
          <w:sz w:val="40"/>
        </w:rPr>
      </w:pPr>
    </w:p>
    <w:p>
      <w:pPr>
        <w:pStyle w:val="Heading1"/>
        <w:spacing w:before="1"/>
      </w:pPr>
      <w:bookmarkStart w:name="七、 问题二的模型建立与求解" w:id="47"/>
      <w:bookmarkEnd w:id="47"/>
      <w:r>
        <w:rPr>
          <w:b w:val="0"/>
        </w:rPr>
      </w:r>
      <w:bookmarkStart w:name="附录 G LSTM预测各品类销量结果" w:id="48"/>
      <w:bookmarkEnd w:id="48"/>
      <w:r>
        <w:rPr>
          <w:b w:val="0"/>
        </w:rPr>
      </w:r>
      <w:r>
        <w:rPr>
          <w:spacing w:val="-2"/>
        </w:rPr>
        <w:t>七、 问题二的模型建立与求解</w:t>
      </w:r>
    </w:p>
    <w:p>
      <w:pPr>
        <w:pStyle w:val="BodyText"/>
        <w:spacing w:before="0"/>
        <w:rPr>
          <w:rFonts w:ascii="Microsoft JhengHei UI"/>
          <w:b/>
          <w:sz w:val="20"/>
        </w:rPr>
      </w:pPr>
    </w:p>
    <w:p>
      <w:pPr>
        <w:pStyle w:val="BodyText"/>
        <w:spacing w:before="13"/>
        <w:rPr>
          <w:rFonts w:ascii="Microsoft JhengHei UI"/>
          <w:b/>
        </w:rPr>
      </w:pPr>
      <w:r>
        <w:rPr/>
        <w:drawing>
          <wp:anchor distT="0" distB="0" distL="0" distR="0" allowOverlap="1" layoutInCell="1" locked="0" behindDoc="1" simplePos="0" relativeHeight="487597568">
            <wp:simplePos x="0" y="0"/>
            <wp:positionH relativeFrom="page">
              <wp:posOffset>1095295</wp:posOffset>
            </wp:positionH>
            <wp:positionV relativeFrom="paragraph">
              <wp:posOffset>227079</wp:posOffset>
            </wp:positionV>
            <wp:extent cx="5349239" cy="178688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6" cstate="print"/>
                    <a:stretch>
                      <a:fillRect/>
                    </a:stretch>
                  </pic:blipFill>
                  <pic:spPr>
                    <a:xfrm>
                      <a:off x="0" y="0"/>
                      <a:ext cx="5349239" cy="1786889"/>
                    </a:xfrm>
                    <a:prstGeom prst="rect">
                      <a:avLst/>
                    </a:prstGeom>
                  </pic:spPr>
                </pic:pic>
              </a:graphicData>
            </a:graphic>
          </wp:anchor>
        </w:drawing>
      </w:r>
    </w:p>
    <w:p>
      <w:pPr>
        <w:pStyle w:val="BodyText"/>
        <w:spacing w:before="1"/>
        <w:rPr>
          <w:rFonts w:ascii="Microsoft JhengHei UI"/>
          <w:b/>
          <w:sz w:val="22"/>
        </w:rPr>
      </w:pPr>
    </w:p>
    <w:p>
      <w:pPr>
        <w:pStyle w:val="Heading2"/>
        <w:tabs>
          <w:tab w:pos="779" w:val="left" w:leader="none"/>
        </w:tabs>
        <w:spacing w:before="33"/>
        <w:ind w:left="0" w:right="398"/>
        <w:jc w:val="center"/>
      </w:pPr>
      <w:r>
        <w:rPr/>
        <w:t>图 </w:t>
      </w:r>
      <w:r>
        <w:rPr>
          <w:rFonts w:ascii="Times New Roman" w:eastAsia="Times New Roman"/>
          <w:spacing w:val="-5"/>
        </w:rPr>
        <w:t>16</w:t>
      </w:r>
      <w:r>
        <w:rPr>
          <w:rFonts w:ascii="Times New Roman" w:eastAsia="Times New Roman"/>
        </w:rPr>
        <w:tab/>
      </w:r>
      <w:r>
        <w:rPr/>
        <w:t>问题二主体思</w:t>
      </w:r>
      <w:r>
        <w:rPr>
          <w:spacing w:val="-10"/>
        </w:rPr>
        <w:t>路</w:t>
      </w:r>
    </w:p>
    <w:p>
      <w:pPr>
        <w:pStyle w:val="BodyText"/>
        <w:spacing w:before="5"/>
        <w:rPr>
          <w:rFonts w:ascii="Microsoft JhengHei UI"/>
          <w:b/>
          <w:sz w:val="16"/>
        </w:rPr>
      </w:pPr>
    </w:p>
    <w:p>
      <w:pPr>
        <w:spacing w:before="0"/>
        <w:ind w:left="437" w:right="0" w:firstLine="0"/>
        <w:jc w:val="left"/>
        <w:rPr>
          <w:rFonts w:ascii="Microsoft JhengHei UI" w:eastAsia="Microsoft JhengHei UI" w:hint="eastAsia"/>
          <w:b/>
          <w:sz w:val="24"/>
        </w:rPr>
      </w:pPr>
      <w:bookmarkStart w:name="7.1 销量与成本加成定价的关系探究" w:id="49"/>
      <w:bookmarkEnd w:id="49"/>
      <w:r>
        <w:rPr/>
      </w:r>
      <w:r>
        <w:rPr>
          <w:rFonts w:ascii="Times New Roman" w:eastAsia="Times New Roman"/>
          <w:b/>
          <w:sz w:val="24"/>
        </w:rPr>
        <w:t>7</w:t>
      </w:r>
      <w:r>
        <w:rPr>
          <w:rFonts w:ascii="Times New Roman" w:eastAsia="Times New Roman"/>
          <w:b/>
          <w:spacing w:val="-2"/>
          <w:sz w:val="24"/>
        </w:rPr>
        <w:t> . </w:t>
      </w:r>
      <w:r>
        <w:rPr>
          <w:rFonts w:ascii="Times New Roman" w:eastAsia="Times New Roman"/>
          <w:b/>
          <w:sz w:val="24"/>
        </w:rPr>
        <w:t>1</w:t>
      </w:r>
      <w:r>
        <w:rPr>
          <w:rFonts w:ascii="Times New Roman" w:eastAsia="Times New Roman"/>
          <w:b/>
          <w:spacing w:val="27"/>
          <w:sz w:val="24"/>
        </w:rPr>
        <w:t> </w:t>
      </w:r>
      <w:r>
        <w:rPr>
          <w:rFonts w:ascii="Microsoft JhengHei UI" w:eastAsia="Microsoft JhengHei UI" w:hint="eastAsia"/>
          <w:b/>
          <w:spacing w:val="-1"/>
          <w:sz w:val="24"/>
        </w:rPr>
        <w:t>销量与成本加成定价的关系探究</w:t>
      </w:r>
    </w:p>
    <w:p>
      <w:pPr>
        <w:spacing w:line="283" w:lineRule="auto" w:before="143"/>
        <w:ind w:left="437" w:right="835" w:firstLine="480"/>
        <w:jc w:val="left"/>
        <w:rPr>
          <w:rFonts w:ascii="PMingLiU" w:eastAsia="PMingLiU" w:hint="eastAsia"/>
          <w:sz w:val="24"/>
        </w:rPr>
      </w:pPr>
      <w:r>
        <w:rPr>
          <w:rFonts w:ascii="PMingLiU" w:eastAsia="PMingLiU" w:hint="eastAsia"/>
          <w:spacing w:val="-2"/>
          <w:sz w:val="24"/>
        </w:rPr>
        <w:t>由于题中所给的三年销量为时间序列数据，其变化随时间、社会经济等因素变化程度十分明显，直接对销量与定价的关系进行相关性分析难以得出正确的结论。</w:t>
      </w:r>
    </w:p>
    <w:p>
      <w:pPr>
        <w:spacing w:line="350" w:lineRule="exact" w:before="0"/>
        <w:ind w:left="917" w:right="0" w:firstLine="0"/>
        <w:jc w:val="left"/>
        <w:rPr>
          <w:rFonts w:ascii="Microsoft JhengHei UI" w:eastAsia="Microsoft JhengHei UI" w:hint="eastAsia"/>
          <w:b/>
          <w:sz w:val="24"/>
        </w:rPr>
      </w:pPr>
      <w:r>
        <w:rPr>
          <w:rFonts w:ascii="PMingLiU" w:eastAsia="PMingLiU" w:hint="eastAsia"/>
          <w:spacing w:val="-2"/>
          <w:sz w:val="24"/>
        </w:rPr>
        <w:t>根据经济学理论，价格弹性指的是市场需求量随价格变动的变化程度，</w:t>
      </w:r>
      <w:r>
        <w:rPr>
          <w:rFonts w:ascii="Microsoft JhengHei UI" w:eastAsia="Microsoft JhengHei UI" w:hint="eastAsia"/>
          <w:b/>
          <w:spacing w:val="-4"/>
          <w:sz w:val="24"/>
        </w:rPr>
        <w:t>价格弹性可</w:t>
      </w:r>
    </w:p>
    <w:p>
      <w:pPr>
        <w:spacing w:line="412" w:lineRule="exact" w:before="0"/>
        <w:ind w:left="437" w:right="0" w:firstLine="0"/>
        <w:jc w:val="left"/>
        <w:rPr>
          <w:rFonts w:ascii="PMingLiU" w:eastAsia="PMingLiU" w:hint="eastAsia"/>
          <w:sz w:val="24"/>
        </w:rPr>
      </w:pPr>
      <w:r>
        <w:rPr>
          <w:rFonts w:ascii="Microsoft JhengHei UI" w:eastAsia="Microsoft JhengHei UI" w:hint="eastAsia"/>
          <w:b/>
          <w:spacing w:val="-2"/>
          <w:sz w:val="24"/>
        </w:rPr>
        <w:t>分为需求价格弹性、供给价格弹性、交叉价格弹性、预期价格弹性</w:t>
      </w:r>
      <w:r>
        <w:rPr>
          <w:rFonts w:ascii="PMingLiU" w:eastAsia="PMingLiU" w:hint="eastAsia"/>
          <w:spacing w:val="-3"/>
          <w:sz w:val="24"/>
        </w:rPr>
        <w:t>等类型。本题所要求</w:t>
      </w:r>
    </w:p>
    <w:p>
      <w:pPr>
        <w:spacing w:after="0" w:line="412" w:lineRule="exact"/>
        <w:jc w:val="left"/>
        <w:rPr>
          <w:rFonts w:ascii="PMingLiU" w:eastAsia="PMingLiU" w:hint="eastAsia"/>
          <w:sz w:val="24"/>
        </w:rPr>
        <w:sectPr>
          <w:pgSz w:w="11910" w:h="16840"/>
          <w:pgMar w:header="0" w:footer="834" w:top="1320" w:bottom="1020" w:left="980" w:right="580"/>
        </w:sectPr>
      </w:pPr>
    </w:p>
    <w:p>
      <w:pPr>
        <w:spacing w:before="78"/>
        <w:ind w:left="437" w:right="0" w:firstLine="0"/>
        <w:jc w:val="left"/>
        <w:rPr>
          <w:rFonts w:ascii="PMingLiU" w:eastAsia="PMingLiU" w:hint="eastAsia"/>
          <w:sz w:val="24"/>
        </w:rPr>
      </w:pPr>
      <w:r>
        <w:rPr>
          <w:rFonts w:ascii="PMingLiU" w:eastAsia="PMingLiU" w:hint="eastAsia"/>
          <w:spacing w:val="-1"/>
          <w:sz w:val="24"/>
        </w:rPr>
        <w:t>探究各品类蔬菜的销售量与其定价的关系，即为需求弹性：</w:t>
      </w:r>
    </w:p>
    <w:p>
      <w:pPr>
        <w:spacing w:line="182" w:lineRule="auto" w:before="161"/>
        <w:ind w:left="4347" w:right="4587" w:firstLine="614"/>
        <w:jc w:val="left"/>
        <w:rPr>
          <w:rFonts w:ascii="Georgia"/>
          <w:i/>
          <w:sz w:val="24"/>
        </w:rPr>
      </w:pPr>
      <w:r>
        <w:rPr/>
        <mc:AlternateContent>
          <mc:Choice Requires="wps">
            <w:drawing>
              <wp:anchor distT="0" distB="0" distL="0" distR="0" allowOverlap="1" layoutInCell="1" locked="0" behindDoc="1" simplePos="0" relativeHeight="483600384">
                <wp:simplePos x="0" y="0"/>
                <wp:positionH relativeFrom="page">
                  <wp:posOffset>3773017</wp:posOffset>
                </wp:positionH>
                <wp:positionV relativeFrom="paragraph">
                  <wp:posOffset>273468</wp:posOffset>
                </wp:positionV>
                <wp:extent cx="38925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89255" cy="1270"/>
                        </a:xfrm>
                        <a:custGeom>
                          <a:avLst/>
                          <a:gdLst/>
                          <a:ahLst/>
                          <a:cxnLst/>
                          <a:rect l="l" t="t" r="r" b="b"/>
                          <a:pathLst>
                            <a:path w="389255" h="0">
                              <a:moveTo>
                                <a:pt x="0" y="0"/>
                              </a:moveTo>
                              <a:lnTo>
                                <a:pt x="388683"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716096" from="297.088013pt,21.532965pt" to="327.693013pt,21.532965pt" stroked="true" strokeweight=".4802pt" strokecolor="#000000">
                <v:stroke dashstyle="solid"/>
                <w10:wrap type="none"/>
              </v:line>
            </w:pict>
          </mc:Fallback>
        </mc:AlternateContent>
      </w:r>
      <w:r>
        <w:rPr>
          <w:rFonts w:ascii="Georgia"/>
          <w:i/>
          <w:spacing w:val="-4"/>
          <w:sz w:val="24"/>
        </w:rPr>
        <w:t>dQ</w:t>
      </w:r>
      <w:r>
        <w:rPr>
          <w:rFonts w:ascii="Georgia"/>
          <w:spacing w:val="-4"/>
          <w:sz w:val="24"/>
        </w:rPr>
        <w:t>/</w:t>
      </w:r>
      <w:r>
        <w:rPr>
          <w:rFonts w:ascii="Georgia"/>
          <w:i/>
          <w:spacing w:val="-4"/>
          <w:sz w:val="24"/>
        </w:rPr>
        <w:t>Q</w:t>
      </w:r>
      <w:r>
        <w:rPr>
          <w:rFonts w:ascii="Georgia"/>
          <w:i/>
          <w:spacing w:val="-4"/>
          <w:sz w:val="24"/>
        </w:rPr>
        <w:t> </w:t>
      </w:r>
      <w:r>
        <w:rPr>
          <w:rFonts w:ascii="Georgia"/>
          <w:i/>
          <w:position w:val="16"/>
          <w:sz w:val="24"/>
        </w:rPr>
        <w:t>E</w:t>
      </w:r>
      <w:r>
        <w:rPr>
          <w:rFonts w:ascii="Georgia"/>
          <w:i/>
          <w:position w:val="13"/>
          <w:sz w:val="17"/>
        </w:rPr>
        <w:t>p</w:t>
      </w:r>
      <w:r>
        <w:rPr>
          <w:rFonts w:ascii="Georgia"/>
          <w:i/>
          <w:spacing w:val="43"/>
          <w:position w:val="13"/>
          <w:sz w:val="17"/>
        </w:rPr>
        <w:t> </w:t>
      </w:r>
      <w:r>
        <w:rPr>
          <w:rFonts w:ascii="Georgia"/>
          <w:position w:val="16"/>
          <w:sz w:val="24"/>
        </w:rPr>
        <w:t>=</w:t>
      </w:r>
      <w:r>
        <w:rPr>
          <w:rFonts w:ascii="Georgia"/>
          <w:spacing w:val="44"/>
          <w:position w:val="16"/>
          <w:sz w:val="24"/>
        </w:rPr>
        <w:t> </w:t>
      </w:r>
      <w:r>
        <w:rPr>
          <w:rFonts w:ascii="Georgia"/>
          <w:i/>
          <w:sz w:val="24"/>
        </w:rPr>
        <w:t>dP</w:t>
      </w:r>
      <w:r>
        <w:rPr>
          <w:rFonts w:ascii="Georgia"/>
          <w:i/>
          <w:spacing w:val="-22"/>
          <w:sz w:val="24"/>
        </w:rPr>
        <w:t> </w:t>
      </w:r>
      <w:r>
        <w:rPr>
          <w:rFonts w:ascii="Georgia"/>
          <w:spacing w:val="-7"/>
          <w:sz w:val="24"/>
        </w:rPr>
        <w:t>/</w:t>
      </w:r>
      <w:r>
        <w:rPr>
          <w:rFonts w:ascii="Georgia"/>
          <w:i/>
          <w:spacing w:val="-7"/>
          <w:sz w:val="24"/>
        </w:rPr>
        <w:t>P</w:t>
      </w:r>
    </w:p>
    <w:p>
      <w:pPr>
        <w:spacing w:line="283" w:lineRule="auto" w:before="113"/>
        <w:ind w:left="437" w:right="668" w:firstLine="480"/>
        <w:jc w:val="left"/>
        <w:rPr>
          <w:rFonts w:ascii="PMingLiU" w:eastAsia="PMingLiU" w:hint="eastAsia"/>
          <w:sz w:val="24"/>
        </w:rPr>
      </w:pPr>
      <w:r>
        <w:rPr/>
        <mc:AlternateContent>
          <mc:Choice Requires="wps">
            <w:drawing>
              <wp:anchor distT="0" distB="0" distL="0" distR="0" allowOverlap="1" layoutInCell="1" locked="0" behindDoc="1" simplePos="0" relativeHeight="483600896">
                <wp:simplePos x="0" y="0"/>
                <wp:positionH relativeFrom="page">
                  <wp:posOffset>3392678</wp:posOffset>
                </wp:positionH>
                <wp:positionV relativeFrom="paragraph">
                  <wp:posOffset>589473</wp:posOffset>
                </wp:positionV>
                <wp:extent cx="220345" cy="47434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20345"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wps:txbx>
                      <wps:bodyPr wrap="square" lIns="0" tIns="0" rIns="0" bIns="0" rtlCol="0">
                        <a:noAutofit/>
                      </wps:bodyPr>
                    </wps:wsp>
                  </a:graphicData>
                </a:graphic>
              </wp:anchor>
            </w:drawing>
          </mc:Choice>
          <mc:Fallback>
            <w:pict>
              <v:shape style="position:absolute;margin-left:267.140015pt;margin-top:46.415264pt;width:17.350pt;height:37.35pt;mso-position-horizontal-relative:page;mso-position-vertical-relative:paragraph;z-index:-19715584" type="#_x0000_t202" id="docshape7"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v:textbox>
                <w10:wrap type="none"/>
              </v:shape>
            </w:pict>
          </mc:Fallback>
        </mc:AlternateContent>
      </w:r>
      <w:r>
        <w:rPr>
          <w:rFonts w:ascii="PMingLiU" w:eastAsia="PMingLiU" w:hint="eastAsia"/>
          <w:spacing w:val="4"/>
          <w:sz w:val="24"/>
        </w:rPr>
        <w:t>参考相关文献 </w:t>
      </w:r>
      <w:r>
        <w:rPr>
          <w:rFonts w:ascii="Times New Roman" w:eastAsia="Times New Roman"/>
          <w:sz w:val="24"/>
        </w:rPr>
        <w:t>[</w:t>
      </w:r>
      <w:hyperlink w:history="true" w:anchor="_bookmark17">
        <w:r>
          <w:rPr>
            <w:rFonts w:ascii="Times New Roman" w:eastAsia="Times New Roman"/>
            <w:sz w:val="24"/>
          </w:rPr>
          <w:t>3</w:t>
        </w:r>
      </w:hyperlink>
      <w:r>
        <w:rPr>
          <w:rFonts w:ascii="Times New Roman" w:eastAsia="Times New Roman"/>
          <w:sz w:val="24"/>
        </w:rPr>
        <w:t>]</w:t>
      </w:r>
      <w:r>
        <w:rPr>
          <w:rFonts w:ascii="PMingLiU" w:eastAsia="PMingLiU" w:hint="eastAsia"/>
          <w:sz w:val="24"/>
        </w:rPr>
        <w:t>，本文选用双对数需求模型对价格弹性进行估计。双对数需求函数是使用最为广泛的需求函数式，其最大的优点是能直接估计价格弹性</w:t>
      </w:r>
      <w:r>
        <w:rPr>
          <w:rFonts w:ascii="Times New Roman" w:eastAsia="Times New Roman"/>
          <w:spacing w:val="-8"/>
          <w:sz w:val="24"/>
        </w:rPr>
        <w:t>, </w:t>
      </w:r>
      <w:r>
        <w:rPr>
          <w:rFonts w:ascii="PMingLiU" w:eastAsia="PMingLiU" w:hint="eastAsia"/>
          <w:sz w:val="24"/>
        </w:rPr>
        <w:t>基本形式如下：</w:t>
      </w:r>
    </w:p>
    <w:p>
      <w:pPr>
        <w:tabs>
          <w:tab w:pos="4749" w:val="left" w:leader="none"/>
          <w:tab w:pos="9228" w:val="left" w:leader="none"/>
        </w:tabs>
        <w:spacing w:before="207"/>
        <w:ind w:left="3052" w:right="0" w:firstLine="0"/>
        <w:jc w:val="left"/>
        <w:rPr>
          <w:rFonts w:ascii="Times New Roman" w:hAnsi="Times New Roman"/>
          <w:sz w:val="24"/>
        </w:rPr>
      </w:pPr>
      <w:r>
        <w:rPr>
          <w:rFonts w:ascii="Times New Roman" w:hAnsi="Times New Roman"/>
          <w:w w:val="110"/>
          <w:sz w:val="24"/>
        </w:rPr>
        <w:t>ln</w:t>
      </w:r>
      <w:r>
        <w:rPr>
          <w:rFonts w:ascii="Times New Roman" w:hAnsi="Times New Roman"/>
          <w:spacing w:val="-26"/>
          <w:w w:val="110"/>
          <w:sz w:val="24"/>
        </w:rPr>
        <w:t> </w:t>
      </w:r>
      <w:r>
        <w:rPr>
          <w:rFonts w:ascii="Georgia" w:hAnsi="Georgia"/>
          <w:i/>
          <w:w w:val="110"/>
          <w:sz w:val="24"/>
        </w:rPr>
        <w:t>Q</w:t>
      </w:r>
      <w:r>
        <w:rPr>
          <w:rFonts w:ascii="Georgia" w:hAnsi="Georgia"/>
          <w:i/>
          <w:w w:val="110"/>
          <w:sz w:val="24"/>
          <w:vertAlign w:val="subscript"/>
        </w:rPr>
        <w:t>i</w:t>
      </w:r>
      <w:r>
        <w:rPr>
          <w:rFonts w:ascii="Georgia" w:hAnsi="Georgia"/>
          <w:i/>
          <w:spacing w:val="8"/>
          <w:w w:val="110"/>
          <w:sz w:val="24"/>
          <w:vertAlign w:val="baseline"/>
        </w:rPr>
        <w:t> </w:t>
      </w:r>
      <w:r>
        <w:rPr>
          <w:rFonts w:ascii="Georgia" w:hAnsi="Georgia"/>
          <w:w w:val="110"/>
          <w:sz w:val="24"/>
          <w:vertAlign w:val="baseline"/>
        </w:rPr>
        <w:t>= </w:t>
      </w:r>
      <w:r>
        <w:rPr>
          <w:rFonts w:ascii="Georgia" w:hAnsi="Georgia"/>
          <w:i/>
          <w:w w:val="110"/>
          <w:sz w:val="24"/>
          <w:vertAlign w:val="baseline"/>
        </w:rPr>
        <w:t>α</w:t>
      </w:r>
      <w:r>
        <w:rPr>
          <w:rFonts w:ascii="Georgia" w:hAnsi="Georgia"/>
          <w:i/>
          <w:w w:val="110"/>
          <w:sz w:val="24"/>
          <w:vertAlign w:val="subscript"/>
        </w:rPr>
        <w:t>i</w:t>
      </w:r>
      <w:r>
        <w:rPr>
          <w:rFonts w:ascii="Georgia" w:hAnsi="Georgia"/>
          <w:i/>
          <w:spacing w:val="-3"/>
          <w:w w:val="110"/>
          <w:sz w:val="24"/>
          <w:vertAlign w:val="baseline"/>
        </w:rPr>
        <w:t> </w:t>
      </w:r>
      <w:r>
        <w:rPr>
          <w:rFonts w:ascii="Georgia" w:hAnsi="Georgia"/>
          <w:spacing w:val="-12"/>
          <w:w w:val="110"/>
          <w:sz w:val="24"/>
          <w:vertAlign w:val="baseline"/>
        </w:rPr>
        <w:t>+</w:t>
      </w:r>
      <w:r>
        <w:rPr>
          <w:rFonts w:ascii="Georgia" w:hAnsi="Georgia"/>
          <w:sz w:val="24"/>
          <w:vertAlign w:val="baseline"/>
        </w:rPr>
        <w:tab/>
      </w:r>
      <w:r>
        <w:rPr>
          <w:rFonts w:ascii="Georgia" w:hAnsi="Georgia"/>
          <w:i/>
          <w:w w:val="110"/>
          <w:sz w:val="24"/>
          <w:vertAlign w:val="baseline"/>
        </w:rPr>
        <w:t>e</w:t>
      </w:r>
      <w:r>
        <w:rPr>
          <w:rFonts w:ascii="Georgia" w:hAnsi="Georgia"/>
          <w:i/>
          <w:w w:val="110"/>
          <w:sz w:val="24"/>
          <w:vertAlign w:val="subscript"/>
        </w:rPr>
        <w:t>ik</w:t>
      </w:r>
      <w:r>
        <w:rPr>
          <w:rFonts w:ascii="Georgia" w:hAnsi="Georgia"/>
          <w:i/>
          <w:spacing w:val="-16"/>
          <w:w w:val="110"/>
          <w:sz w:val="24"/>
          <w:vertAlign w:val="baseline"/>
        </w:rPr>
        <w:t> </w:t>
      </w:r>
      <w:r>
        <w:rPr>
          <w:rFonts w:ascii="Times New Roman" w:hAnsi="Times New Roman"/>
          <w:w w:val="110"/>
          <w:sz w:val="24"/>
          <w:vertAlign w:val="baseline"/>
        </w:rPr>
        <w:t>ln</w:t>
      </w:r>
      <w:r>
        <w:rPr>
          <w:rFonts w:ascii="Times New Roman" w:hAnsi="Times New Roman"/>
          <w:spacing w:val="-26"/>
          <w:w w:val="110"/>
          <w:sz w:val="24"/>
          <w:vertAlign w:val="baseline"/>
        </w:rPr>
        <w:t> </w:t>
      </w:r>
      <w:r>
        <w:rPr>
          <w:rFonts w:ascii="Georgia" w:hAnsi="Georgia"/>
          <w:i/>
          <w:w w:val="110"/>
          <w:sz w:val="24"/>
          <w:vertAlign w:val="baseline"/>
        </w:rPr>
        <w:t>P</w:t>
      </w:r>
      <w:r>
        <w:rPr>
          <w:rFonts w:ascii="Georgia" w:hAnsi="Georgia"/>
          <w:i/>
          <w:w w:val="110"/>
          <w:sz w:val="24"/>
          <w:vertAlign w:val="subscript"/>
        </w:rPr>
        <w:t>k</w:t>
      </w:r>
      <w:r>
        <w:rPr>
          <w:rFonts w:ascii="Georgia" w:hAnsi="Georgia"/>
          <w:i/>
          <w:spacing w:val="-16"/>
          <w:w w:val="110"/>
          <w:sz w:val="24"/>
          <w:vertAlign w:val="baseline"/>
        </w:rPr>
        <w:t> </w:t>
      </w:r>
      <w:r>
        <w:rPr>
          <w:rFonts w:ascii="Georgia" w:hAnsi="Georgia"/>
          <w:w w:val="110"/>
          <w:sz w:val="24"/>
          <w:vertAlign w:val="baseline"/>
        </w:rPr>
        <w:t>+</w:t>
      </w:r>
      <w:r>
        <w:rPr>
          <w:rFonts w:ascii="Georgia" w:hAnsi="Georgia"/>
          <w:spacing w:val="-16"/>
          <w:w w:val="110"/>
          <w:sz w:val="24"/>
          <w:vertAlign w:val="baseline"/>
        </w:rPr>
        <w:t> </w:t>
      </w:r>
      <w:r>
        <w:rPr>
          <w:rFonts w:ascii="Georgia" w:hAnsi="Georgia"/>
          <w:i/>
          <w:w w:val="110"/>
          <w:sz w:val="24"/>
          <w:vertAlign w:val="baseline"/>
        </w:rPr>
        <w:t>e</w:t>
      </w:r>
      <w:r>
        <w:rPr>
          <w:rFonts w:ascii="Georgia" w:hAnsi="Georgia"/>
          <w:i/>
          <w:w w:val="110"/>
          <w:sz w:val="24"/>
          <w:vertAlign w:val="subscript"/>
        </w:rPr>
        <w:t>i</w:t>
      </w:r>
      <w:r>
        <w:rPr>
          <w:rFonts w:ascii="Georgia" w:hAnsi="Georgia"/>
          <w:i/>
          <w:spacing w:val="-15"/>
          <w:w w:val="110"/>
          <w:sz w:val="24"/>
          <w:vertAlign w:val="baseline"/>
        </w:rPr>
        <w:t> </w:t>
      </w:r>
      <w:r>
        <w:rPr>
          <w:rFonts w:ascii="Times New Roman" w:hAnsi="Times New Roman"/>
          <w:w w:val="110"/>
          <w:sz w:val="24"/>
          <w:vertAlign w:val="baseline"/>
        </w:rPr>
        <w:t>ln</w:t>
      </w:r>
      <w:r>
        <w:rPr>
          <w:rFonts w:ascii="Times New Roman" w:hAnsi="Times New Roman"/>
          <w:spacing w:val="-26"/>
          <w:w w:val="110"/>
          <w:sz w:val="24"/>
          <w:vertAlign w:val="baseline"/>
        </w:rPr>
        <w:t> </w:t>
      </w:r>
      <w:r>
        <w:rPr>
          <w:rFonts w:ascii="Georgia" w:hAnsi="Georgia"/>
          <w:i/>
          <w:w w:val="110"/>
          <w:sz w:val="24"/>
          <w:vertAlign w:val="baseline"/>
        </w:rPr>
        <w:t>x</w:t>
      </w:r>
      <w:r>
        <w:rPr>
          <w:rFonts w:ascii="Georgia" w:hAnsi="Georgia"/>
          <w:i/>
          <w:spacing w:val="-16"/>
          <w:w w:val="110"/>
          <w:sz w:val="24"/>
          <w:vertAlign w:val="baseline"/>
        </w:rPr>
        <w:t> </w:t>
      </w:r>
      <w:r>
        <w:rPr>
          <w:rFonts w:ascii="Georgia" w:hAnsi="Georgia"/>
          <w:w w:val="110"/>
          <w:sz w:val="24"/>
          <w:vertAlign w:val="baseline"/>
        </w:rPr>
        <w:t>+</w:t>
      </w:r>
      <w:r>
        <w:rPr>
          <w:rFonts w:ascii="Georgia" w:hAnsi="Georgia"/>
          <w:spacing w:val="-16"/>
          <w:w w:val="110"/>
          <w:sz w:val="24"/>
          <w:vertAlign w:val="baseline"/>
        </w:rPr>
        <w:t> </w:t>
      </w:r>
      <w:r>
        <w:rPr>
          <w:rFonts w:ascii="Georgia" w:hAnsi="Georgia"/>
          <w:i/>
          <w:spacing w:val="-5"/>
          <w:w w:val="110"/>
          <w:sz w:val="24"/>
          <w:vertAlign w:val="baseline"/>
        </w:rPr>
        <w:t>ε</w:t>
      </w:r>
      <w:r>
        <w:rPr>
          <w:rFonts w:ascii="Georgia" w:hAnsi="Georgia"/>
          <w:i/>
          <w:spacing w:val="-5"/>
          <w:w w:val="110"/>
          <w:sz w:val="24"/>
          <w:vertAlign w:val="subscript"/>
        </w:rPr>
        <w:t>i</w:t>
      </w:r>
      <w:r>
        <w:rPr>
          <w:rFonts w:ascii="Georgia" w:hAnsi="Georgia"/>
          <w:i/>
          <w:sz w:val="24"/>
          <w:vertAlign w:val="baseline"/>
        </w:rPr>
        <w:tab/>
      </w:r>
      <w:r>
        <w:rPr>
          <w:rFonts w:ascii="Times New Roman" w:hAnsi="Times New Roman"/>
          <w:spacing w:val="-5"/>
          <w:w w:val="110"/>
          <w:sz w:val="24"/>
          <w:vertAlign w:val="baseline"/>
        </w:rPr>
        <w:t>(4)</w:t>
      </w:r>
    </w:p>
    <w:p>
      <w:pPr>
        <w:spacing w:before="80"/>
        <w:ind w:left="0" w:right="1275" w:firstLine="0"/>
        <w:jc w:val="center"/>
        <w:rPr>
          <w:rFonts w:ascii="Georgia"/>
          <w:i/>
          <w:sz w:val="17"/>
        </w:rPr>
      </w:pPr>
      <w:r>
        <w:rPr/>
        <mc:AlternateContent>
          <mc:Choice Requires="wps">
            <w:drawing>
              <wp:anchor distT="0" distB="0" distL="0" distR="0" allowOverlap="1" layoutInCell="1" locked="0" behindDoc="1" simplePos="0" relativeHeight="483601408">
                <wp:simplePos x="0" y="0"/>
                <wp:positionH relativeFrom="page">
                  <wp:posOffset>5736361</wp:posOffset>
                </wp:positionH>
                <wp:positionV relativeFrom="paragraph">
                  <wp:posOffset>172690</wp:posOffset>
                </wp:positionV>
                <wp:extent cx="161290" cy="47434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612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wps:txbx>
                      <wps:bodyPr wrap="square" lIns="0" tIns="0" rIns="0" bIns="0" rtlCol="0">
                        <a:noAutofit/>
                      </wps:bodyPr>
                    </wps:wsp>
                  </a:graphicData>
                </a:graphic>
              </wp:anchor>
            </w:drawing>
          </mc:Choice>
          <mc:Fallback>
            <w:pict>
              <v:shape style="position:absolute;margin-left:451.682007pt;margin-top:13.597661pt;width:12.7pt;height:37.35pt;mso-position-horizontal-relative:page;mso-position-vertical-relative:paragraph;z-index:-19715072" type="#_x0000_t202" id="docshape8"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v:textbox>
                <w10:wrap type="none"/>
              </v:shape>
            </w:pict>
          </mc:Fallback>
        </mc:AlternateContent>
      </w:r>
      <w:r>
        <w:rPr>
          <w:rFonts w:ascii="Georgia"/>
          <w:i/>
          <w:w w:val="103"/>
          <w:sz w:val="17"/>
        </w:rPr>
        <w:t>k</w:t>
      </w:r>
    </w:p>
    <w:p>
      <w:pPr>
        <w:tabs>
          <w:tab w:pos="8306" w:val="left" w:leader="none"/>
        </w:tabs>
        <w:spacing w:line="276" w:lineRule="auto" w:before="119"/>
        <w:ind w:left="437" w:right="835" w:firstLine="0"/>
        <w:jc w:val="left"/>
        <w:rPr>
          <w:rFonts w:ascii="PMingLiU" w:hAnsi="PMingLiU" w:eastAsia="PMingLiU" w:hint="eastAsia"/>
          <w:sz w:val="24"/>
        </w:rPr>
      </w:pPr>
      <w:r>
        <w:rPr>
          <w:rFonts w:ascii="PMingLiU" w:hAnsi="PMingLiU" w:eastAsia="PMingLiU" w:hint="eastAsia"/>
          <w:w w:val="105"/>
          <w:sz w:val="24"/>
        </w:rPr>
        <w:t>其中 </w:t>
      </w:r>
      <w:r>
        <w:rPr>
          <w:rFonts w:ascii="Georgia" w:hAnsi="Georgia" w:eastAsia="Georgia"/>
          <w:i/>
          <w:w w:val="105"/>
          <w:sz w:val="24"/>
        </w:rPr>
        <w:t>q</w:t>
      </w:r>
      <w:r>
        <w:rPr>
          <w:rFonts w:ascii="Georgia" w:hAnsi="Georgia" w:eastAsia="Georgia"/>
          <w:i/>
          <w:w w:val="105"/>
          <w:sz w:val="24"/>
          <w:vertAlign w:val="subscript"/>
        </w:rPr>
        <w:t>i</w:t>
      </w:r>
      <w:r>
        <w:rPr>
          <w:rFonts w:ascii="Georgia" w:hAnsi="Georgia" w:eastAsia="Georgia"/>
          <w:i/>
          <w:w w:val="105"/>
          <w:sz w:val="24"/>
          <w:vertAlign w:val="baseline"/>
        </w:rPr>
        <w:t> </w:t>
      </w:r>
      <w:r>
        <w:rPr>
          <w:rFonts w:ascii="PMingLiU" w:hAnsi="PMingLiU" w:eastAsia="PMingLiU" w:hint="eastAsia"/>
          <w:w w:val="105"/>
          <w:sz w:val="24"/>
          <w:vertAlign w:val="baseline"/>
        </w:rPr>
        <w:t>表示每个品类的销售量，</w:t>
      </w:r>
      <w:r>
        <w:rPr>
          <w:rFonts w:ascii="Georgia" w:hAnsi="Georgia" w:eastAsia="Georgia"/>
          <w:i/>
          <w:w w:val="105"/>
          <w:sz w:val="24"/>
          <w:vertAlign w:val="baseline"/>
        </w:rPr>
        <w:t>p</w:t>
      </w:r>
      <w:r>
        <w:rPr>
          <w:rFonts w:ascii="Georgia" w:hAnsi="Georgia" w:eastAsia="Georgia"/>
          <w:i/>
          <w:w w:val="105"/>
          <w:sz w:val="24"/>
          <w:vertAlign w:val="subscript"/>
        </w:rPr>
        <w:t>k</w:t>
      </w:r>
      <w:r>
        <w:rPr>
          <w:rFonts w:ascii="Georgia" w:hAnsi="Georgia" w:eastAsia="Georgia"/>
          <w:i/>
          <w:w w:val="105"/>
          <w:sz w:val="24"/>
          <w:vertAlign w:val="baseline"/>
        </w:rPr>
        <w:t> </w:t>
      </w:r>
      <w:r>
        <w:rPr>
          <w:rFonts w:ascii="PMingLiU" w:hAnsi="PMingLiU" w:eastAsia="PMingLiU" w:hint="eastAsia"/>
          <w:w w:val="105"/>
          <w:sz w:val="24"/>
          <w:vertAlign w:val="baseline"/>
        </w:rPr>
        <w:t>表示每个品类的平均销售价格，</w:t>
      </w:r>
      <w:r>
        <w:rPr>
          <w:rFonts w:ascii="Georgia" w:hAnsi="Georgia" w:eastAsia="Georgia"/>
          <w:i/>
          <w:w w:val="105"/>
          <w:sz w:val="24"/>
          <w:vertAlign w:val="baseline"/>
        </w:rPr>
        <w:t>x </w:t>
      </w:r>
      <w:r>
        <w:rPr>
          <w:rFonts w:ascii="Georgia" w:hAnsi="Georgia" w:eastAsia="Georgia"/>
          <w:w w:val="105"/>
          <w:sz w:val="24"/>
          <w:vertAlign w:val="baseline"/>
        </w:rPr>
        <w:t>=</w:t>
      </w:r>
      <w:r>
        <w:rPr>
          <w:rFonts w:ascii="Georgia" w:hAnsi="Georgia" w:eastAsia="Georgia"/>
          <w:sz w:val="24"/>
          <w:vertAlign w:val="baseline"/>
        </w:rPr>
        <w:tab/>
      </w:r>
      <w:r>
        <w:rPr>
          <w:rFonts w:ascii="Georgia" w:hAnsi="Georgia" w:eastAsia="Georgia"/>
          <w:i/>
          <w:w w:val="105"/>
          <w:position w:val="-6"/>
          <w:sz w:val="17"/>
          <w:vertAlign w:val="baseline"/>
        </w:rPr>
        <w:t>i </w:t>
      </w:r>
      <w:r>
        <w:rPr>
          <w:rFonts w:ascii="Georgia" w:hAnsi="Georgia" w:eastAsia="Georgia"/>
          <w:i/>
          <w:w w:val="105"/>
          <w:sz w:val="24"/>
          <w:vertAlign w:val="baseline"/>
        </w:rPr>
        <w:t>Q</w:t>
      </w:r>
      <w:r>
        <w:rPr>
          <w:rFonts w:ascii="Georgia" w:hAnsi="Georgia" w:eastAsia="Georgia"/>
          <w:i/>
          <w:w w:val="105"/>
          <w:sz w:val="24"/>
          <w:vertAlign w:val="subscript"/>
        </w:rPr>
        <w:t>i</w:t>
      </w:r>
      <w:r>
        <w:rPr>
          <w:rFonts w:ascii="Georgia" w:hAnsi="Georgia" w:eastAsia="Georgia"/>
          <w:i/>
          <w:w w:val="105"/>
          <w:sz w:val="24"/>
          <w:vertAlign w:val="baseline"/>
        </w:rPr>
        <w:t> </w:t>
      </w:r>
      <w:r>
        <w:rPr>
          <w:rFonts w:ascii="DejaVu Sans Condensed" w:hAnsi="DejaVu Sans Condensed" w:eastAsia="DejaVu Sans Condensed"/>
          <w:i/>
          <w:w w:val="105"/>
          <w:sz w:val="24"/>
          <w:vertAlign w:val="baseline"/>
        </w:rPr>
        <w:t>×</w:t>
      </w:r>
      <w:r>
        <w:rPr>
          <w:rFonts w:ascii="DejaVu Sans Condensed" w:hAnsi="DejaVu Sans Condensed" w:eastAsia="DejaVu Sans Condensed"/>
          <w:i/>
          <w:spacing w:val="-18"/>
          <w:w w:val="105"/>
          <w:sz w:val="24"/>
          <w:vertAlign w:val="baseline"/>
        </w:rPr>
        <w:t> </w:t>
      </w:r>
      <w:r>
        <w:rPr>
          <w:rFonts w:ascii="Georgia" w:hAnsi="Georgia" w:eastAsia="Georgia"/>
          <w:i/>
          <w:w w:val="105"/>
          <w:sz w:val="24"/>
          <w:vertAlign w:val="baseline"/>
        </w:rPr>
        <w:t>P</w:t>
      </w:r>
      <w:r>
        <w:rPr>
          <w:rFonts w:ascii="Georgia" w:hAnsi="Georgia" w:eastAsia="Georgia"/>
          <w:i/>
          <w:w w:val="105"/>
          <w:sz w:val="24"/>
          <w:vertAlign w:val="subscript"/>
        </w:rPr>
        <w:t>i</w:t>
      </w:r>
      <w:r>
        <w:rPr>
          <w:rFonts w:ascii="Georgia" w:hAnsi="Georgia" w:eastAsia="Georgia"/>
          <w:i/>
          <w:w w:val="105"/>
          <w:sz w:val="24"/>
          <w:vertAlign w:val="baseline"/>
        </w:rPr>
        <w:t> </w:t>
      </w:r>
      <w:r>
        <w:rPr>
          <w:rFonts w:ascii="PMingLiU" w:hAnsi="PMingLiU" w:eastAsia="PMingLiU" w:hint="eastAsia"/>
          <w:w w:val="105"/>
          <w:sz w:val="24"/>
          <w:vertAlign w:val="baseline"/>
        </w:rPr>
        <w:t>为</w:t>
      </w:r>
      <w:r>
        <w:rPr>
          <w:rFonts w:ascii="PMingLiU" w:hAnsi="PMingLiU" w:eastAsia="PMingLiU" w:hint="eastAsia"/>
          <w:sz w:val="24"/>
          <w:vertAlign w:val="baseline"/>
        </w:rPr>
        <w:t>总销售金额。</w:t>
      </w:r>
      <w:r>
        <w:rPr>
          <w:rFonts w:ascii="Georgia" w:hAnsi="Georgia" w:eastAsia="Georgia"/>
          <w:i/>
          <w:sz w:val="24"/>
          <w:vertAlign w:val="baseline"/>
        </w:rPr>
        <w:t>α</w:t>
      </w:r>
      <w:r>
        <w:rPr>
          <w:rFonts w:ascii="Georgia" w:hAnsi="Georgia" w:eastAsia="Georgia"/>
          <w:i/>
          <w:sz w:val="24"/>
          <w:vertAlign w:val="subscript"/>
        </w:rPr>
        <w:t>i</w:t>
      </w:r>
      <w:r>
        <w:rPr>
          <w:rFonts w:ascii="Georgia" w:hAnsi="Georgia" w:eastAsia="Georgia"/>
          <w:i/>
          <w:sz w:val="24"/>
          <w:vertAlign w:val="baseline"/>
        </w:rPr>
        <w:t> </w:t>
      </w:r>
      <w:r>
        <w:rPr>
          <w:rFonts w:ascii="PMingLiU" w:hAnsi="PMingLiU" w:eastAsia="PMingLiU" w:hint="eastAsia"/>
          <w:sz w:val="24"/>
          <w:vertAlign w:val="baseline"/>
        </w:rPr>
        <w:t>为常量参数，</w:t>
      </w:r>
      <w:r>
        <w:rPr>
          <w:rFonts w:ascii="Georgia" w:hAnsi="Georgia" w:eastAsia="Georgia"/>
          <w:i/>
          <w:sz w:val="24"/>
          <w:vertAlign w:val="baseline"/>
        </w:rPr>
        <w:t>e</w:t>
      </w:r>
      <w:r>
        <w:rPr>
          <w:rFonts w:ascii="Georgia" w:hAnsi="Georgia" w:eastAsia="Georgia"/>
          <w:i/>
          <w:sz w:val="24"/>
          <w:vertAlign w:val="subscript"/>
        </w:rPr>
        <w:t>ik</w:t>
      </w:r>
      <w:r>
        <w:rPr>
          <w:rFonts w:ascii="Georgia" w:hAnsi="Georgia" w:eastAsia="Georgia"/>
          <w:i/>
          <w:sz w:val="24"/>
          <w:vertAlign w:val="baseline"/>
        </w:rPr>
        <w:t> </w:t>
      </w:r>
      <w:r>
        <w:rPr>
          <w:rFonts w:ascii="PMingLiU" w:hAnsi="PMingLiU" w:eastAsia="PMingLiU" w:hint="eastAsia"/>
          <w:sz w:val="24"/>
          <w:vertAlign w:val="baseline"/>
        </w:rPr>
        <w:t>为价格弹性即为 </w:t>
      </w:r>
      <w:r>
        <w:rPr>
          <w:rFonts w:ascii="Georgia" w:hAnsi="Georgia" w:eastAsia="Georgia"/>
          <w:i/>
          <w:sz w:val="24"/>
          <w:vertAlign w:val="baseline"/>
        </w:rPr>
        <w:t>E</w:t>
      </w:r>
      <w:r>
        <w:rPr>
          <w:rFonts w:ascii="Georgia" w:hAnsi="Georgia" w:eastAsia="Georgia"/>
          <w:i/>
          <w:sz w:val="24"/>
          <w:vertAlign w:val="subscript"/>
        </w:rPr>
        <w:t>p</w:t>
      </w:r>
      <w:r>
        <w:rPr>
          <w:rFonts w:ascii="PMingLiU" w:hAnsi="PMingLiU" w:eastAsia="PMingLiU" w:hint="eastAsia"/>
          <w:sz w:val="24"/>
          <w:vertAlign w:val="baseline"/>
        </w:rPr>
        <w:t>，</w:t>
      </w:r>
      <w:r>
        <w:rPr>
          <w:rFonts w:ascii="Georgia" w:hAnsi="Georgia" w:eastAsia="Georgia"/>
          <w:i/>
          <w:sz w:val="24"/>
          <w:vertAlign w:val="baseline"/>
        </w:rPr>
        <w:t>e</w:t>
      </w:r>
      <w:r>
        <w:rPr>
          <w:rFonts w:ascii="Georgia" w:hAnsi="Georgia" w:eastAsia="Georgia"/>
          <w:i/>
          <w:sz w:val="24"/>
          <w:vertAlign w:val="subscript"/>
        </w:rPr>
        <w:t>i</w:t>
      </w:r>
      <w:r>
        <w:rPr>
          <w:rFonts w:ascii="Georgia" w:hAnsi="Georgia" w:eastAsia="Georgia"/>
          <w:i/>
          <w:sz w:val="24"/>
          <w:vertAlign w:val="baseline"/>
        </w:rPr>
        <w:t> </w:t>
      </w:r>
      <w:r>
        <w:rPr>
          <w:rFonts w:ascii="PMingLiU" w:hAnsi="PMingLiU" w:eastAsia="PMingLiU" w:hint="eastAsia"/>
          <w:sz w:val="24"/>
          <w:vertAlign w:val="baseline"/>
        </w:rPr>
        <w:t>为支出弹性。</w:t>
      </w:r>
    </w:p>
    <w:p>
      <w:pPr>
        <w:pStyle w:val="Heading2"/>
        <w:spacing w:before="46"/>
      </w:pPr>
      <w:bookmarkStart w:name="7.1.1 Double-log模型求解结果" w:id="50"/>
      <w:bookmarkEnd w:id="50"/>
      <w:r>
        <w:rPr>
          <w:b w:val="0"/>
        </w:rPr>
      </w:r>
      <w:r>
        <w:rPr>
          <w:rFonts w:ascii="Times New Roman" w:eastAsia="Times New Roman"/>
        </w:rPr>
        <w:t>7</w:t>
      </w:r>
      <w:r>
        <w:rPr>
          <w:rFonts w:ascii="Times New Roman" w:eastAsia="Times New Roman"/>
          <w:spacing w:val="-14"/>
        </w:rPr>
        <w:t> . </w:t>
      </w:r>
      <w:r>
        <w:rPr>
          <w:rFonts w:ascii="Times New Roman" w:eastAsia="Times New Roman"/>
        </w:rPr>
        <w:t>1</w:t>
      </w:r>
      <w:r>
        <w:rPr>
          <w:rFonts w:ascii="Times New Roman" w:eastAsia="Times New Roman"/>
          <w:spacing w:val="-14"/>
        </w:rPr>
        <w:t> . </w:t>
      </w:r>
      <w:r>
        <w:rPr>
          <w:rFonts w:ascii="Times New Roman" w:eastAsia="Times New Roman"/>
        </w:rPr>
        <w:t>1 Double-log </w:t>
      </w:r>
      <w:r>
        <w:rPr>
          <w:spacing w:val="-2"/>
        </w:rPr>
        <w:t>模型求解结果</w:t>
      </w:r>
    </w:p>
    <w:p>
      <w:pPr>
        <w:spacing w:line="283" w:lineRule="auto" w:before="89"/>
        <w:ind w:left="437" w:right="835" w:firstLine="480"/>
        <w:jc w:val="left"/>
        <w:rPr>
          <w:rFonts w:ascii="PMingLiU" w:eastAsia="PMingLiU" w:hint="eastAsia"/>
          <w:sz w:val="24"/>
        </w:rPr>
      </w:pPr>
      <w:r>
        <w:rPr>
          <w:rFonts w:ascii="PMingLiU" w:eastAsia="PMingLiU" w:hint="eastAsia"/>
          <w:spacing w:val="28"/>
          <w:sz w:val="24"/>
        </w:rPr>
        <w:t>采用</w:t>
      </w:r>
      <w:r>
        <w:rPr>
          <w:rFonts w:ascii="Times New Roman" w:eastAsia="Times New Roman"/>
          <w:sz w:val="24"/>
        </w:rPr>
        <w:t>spsspro</w:t>
      </w:r>
      <w:r>
        <w:rPr>
          <w:rFonts w:ascii="Times New Roman" w:eastAsia="Times New Roman"/>
          <w:spacing w:val="-15"/>
          <w:sz w:val="24"/>
        </w:rPr>
        <w:t> </w:t>
      </w:r>
      <w:r>
        <w:rPr>
          <w:rFonts w:ascii="PMingLiU" w:eastAsia="PMingLiU" w:hint="eastAsia"/>
          <w:spacing w:val="-2"/>
          <w:sz w:val="24"/>
        </w:rPr>
        <w:t>平台采用最小二乘法 </w:t>
      </w:r>
      <w:r>
        <w:rPr>
          <w:rFonts w:ascii="Times New Roman" w:eastAsia="Times New Roman"/>
          <w:sz w:val="24"/>
        </w:rPr>
        <w:t>OLS</w:t>
      </w:r>
      <w:r>
        <w:rPr>
          <w:rFonts w:ascii="Times New Roman" w:eastAsia="Times New Roman"/>
          <w:spacing w:val="-15"/>
          <w:sz w:val="24"/>
        </w:rPr>
        <w:t> </w:t>
      </w:r>
      <w:r>
        <w:rPr>
          <w:rFonts w:ascii="PMingLiU" w:eastAsia="PMingLiU" w:hint="eastAsia"/>
          <w:sz w:val="24"/>
        </w:rPr>
        <w:t>对双对数需求模型参数进行估计，对六种品</w:t>
      </w:r>
      <w:r>
        <w:rPr>
          <w:rFonts w:ascii="PMingLiU" w:eastAsia="PMingLiU" w:hint="eastAsia"/>
          <w:spacing w:val="-2"/>
          <w:sz w:val="24"/>
        </w:rPr>
        <w:t>类的估计结果，其参数取值以及显著性水平如下表所示：</w:t>
      </w:r>
    </w:p>
    <w:p>
      <w:pPr>
        <w:pStyle w:val="Heading2"/>
        <w:tabs>
          <w:tab w:pos="659" w:val="left" w:leader="none"/>
        </w:tabs>
        <w:spacing w:before="40"/>
        <w:ind w:left="0" w:right="398"/>
        <w:jc w:val="center"/>
      </w:pPr>
      <w:r>
        <w:rPr/>
        <w:t>表 </w:t>
      </w:r>
      <w:r>
        <w:rPr>
          <w:rFonts w:ascii="Times New Roman" w:eastAsia="Times New Roman"/>
          <w:spacing w:val="-10"/>
        </w:rPr>
        <w:t>3</w:t>
      </w:r>
      <w:r>
        <w:rPr>
          <w:rFonts w:ascii="Times New Roman" w:eastAsia="Times New Roman"/>
        </w:rPr>
        <w:tab/>
      </w:r>
      <w:r>
        <w:rPr/>
        <w:t>双对数需求模型回归结</w:t>
      </w:r>
      <w:r>
        <w:rPr>
          <w:spacing w:val="-10"/>
        </w:rPr>
        <w:t>果</w:t>
      </w:r>
    </w:p>
    <w:p>
      <w:pPr>
        <w:pStyle w:val="BodyText"/>
        <w:spacing w:before="5"/>
        <w:rPr>
          <w:rFonts w:ascii="Microsoft JhengHei UI"/>
          <w:b/>
          <w:sz w:val="6"/>
        </w:rPr>
      </w:pPr>
      <w:r>
        <w:rPr/>
        <mc:AlternateContent>
          <mc:Choice Requires="wps">
            <w:drawing>
              <wp:anchor distT="0" distB="0" distL="0" distR="0" allowOverlap="1" layoutInCell="1" locked="0" behindDoc="1" simplePos="0" relativeHeight="487598080">
                <wp:simplePos x="0" y="0"/>
                <wp:positionH relativeFrom="page">
                  <wp:posOffset>935926</wp:posOffset>
                </wp:positionH>
                <wp:positionV relativeFrom="paragraph">
                  <wp:posOffset>86244</wp:posOffset>
                </wp:positionV>
                <wp:extent cx="5688330" cy="127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5688330" cy="1270"/>
                        </a:xfrm>
                        <a:custGeom>
                          <a:avLst/>
                          <a:gdLst/>
                          <a:ahLst/>
                          <a:cxnLst/>
                          <a:rect l="l" t="t" r="r" b="b"/>
                          <a:pathLst>
                            <a:path w="5688330" h="0">
                              <a:moveTo>
                                <a:pt x="0" y="0"/>
                              </a:moveTo>
                              <a:lnTo>
                                <a:pt x="5688152"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3.695pt;margin-top:6.790906pt;width:447.9pt;height:.1pt;mso-position-horizontal-relative:page;mso-position-vertical-relative:paragraph;z-index:-15718400;mso-wrap-distance-left:0;mso-wrap-distance-right:0" id="docshape9" coordorigin="1474,136" coordsize="8958,0" path="m1474,136l10432,136e" filled="false" stroked="true" strokeweight="1.4944pt" strokecolor="#000000">
                <v:path arrowok="t"/>
                <v:stroke dashstyle="solid"/>
                <w10:wrap type="topAndBottom"/>
              </v:shape>
            </w:pict>
          </mc:Fallback>
        </mc:AlternateContent>
      </w:r>
    </w:p>
    <w:p>
      <w:pPr>
        <w:pStyle w:val="BodyText"/>
        <w:spacing w:before="5"/>
        <w:rPr>
          <w:rFonts w:ascii="Microsoft JhengHei UI"/>
          <w:b/>
          <w:sz w:val="3"/>
        </w:rPr>
      </w:pPr>
    </w:p>
    <w:tbl>
      <w:tblPr>
        <w:tblW w:w="0" w:type="auto"/>
        <w:jc w:val="left"/>
        <w:tblInd w:w="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7"/>
        <w:gridCol w:w="1223"/>
        <w:gridCol w:w="1219"/>
        <w:gridCol w:w="1219"/>
        <w:gridCol w:w="1219"/>
        <w:gridCol w:w="1219"/>
        <w:gridCol w:w="1219"/>
      </w:tblGrid>
      <w:tr>
        <w:trPr>
          <w:trHeight w:val="436" w:hRule="atLeast"/>
        </w:trPr>
        <w:tc>
          <w:tcPr>
            <w:tcW w:w="1637" w:type="dxa"/>
            <w:tcBorders>
              <w:bottom w:val="single" w:sz="4" w:space="0" w:color="000000"/>
              <w:right w:val="single" w:sz="4" w:space="0" w:color="000000"/>
            </w:tcBorders>
          </w:tcPr>
          <w:p>
            <w:pPr>
              <w:pStyle w:val="TableParagraph"/>
              <w:jc w:val="left"/>
              <w:rPr>
                <w:sz w:val="22"/>
              </w:rPr>
            </w:pPr>
          </w:p>
        </w:tc>
        <w:tc>
          <w:tcPr>
            <w:tcW w:w="1223" w:type="dxa"/>
            <w:tcBorders>
              <w:left w:val="single" w:sz="4" w:space="0" w:color="000000"/>
              <w:bottom w:val="single" w:sz="4" w:space="0" w:color="000000"/>
            </w:tcBorders>
          </w:tcPr>
          <w:p>
            <w:pPr>
              <w:pStyle w:val="TableParagraph"/>
              <w:spacing w:before="82"/>
              <w:ind w:left="107" w:right="107"/>
              <w:rPr>
                <w:sz w:val="24"/>
              </w:rPr>
            </w:pPr>
            <w:r>
              <w:rPr>
                <w:spacing w:val="-4"/>
                <w:sz w:val="24"/>
              </w:rPr>
              <w:t>lnQ1</w:t>
            </w:r>
          </w:p>
        </w:tc>
        <w:tc>
          <w:tcPr>
            <w:tcW w:w="1219" w:type="dxa"/>
            <w:tcBorders>
              <w:bottom w:val="single" w:sz="4" w:space="0" w:color="000000"/>
            </w:tcBorders>
          </w:tcPr>
          <w:p>
            <w:pPr>
              <w:pStyle w:val="TableParagraph"/>
              <w:spacing w:before="82"/>
              <w:ind w:left="106" w:right="105"/>
              <w:rPr>
                <w:sz w:val="24"/>
              </w:rPr>
            </w:pPr>
            <w:r>
              <w:rPr>
                <w:spacing w:val="-4"/>
                <w:sz w:val="24"/>
              </w:rPr>
              <w:t>lnQ2</w:t>
            </w:r>
          </w:p>
        </w:tc>
        <w:tc>
          <w:tcPr>
            <w:tcW w:w="1219" w:type="dxa"/>
            <w:tcBorders>
              <w:bottom w:val="single" w:sz="4" w:space="0" w:color="000000"/>
            </w:tcBorders>
          </w:tcPr>
          <w:p>
            <w:pPr>
              <w:pStyle w:val="TableParagraph"/>
              <w:spacing w:before="82"/>
              <w:ind w:left="107" w:right="105"/>
              <w:rPr>
                <w:sz w:val="24"/>
              </w:rPr>
            </w:pPr>
            <w:r>
              <w:rPr>
                <w:spacing w:val="-4"/>
                <w:sz w:val="24"/>
              </w:rPr>
              <w:t>lnQ3</w:t>
            </w:r>
          </w:p>
        </w:tc>
        <w:tc>
          <w:tcPr>
            <w:tcW w:w="1219" w:type="dxa"/>
            <w:tcBorders>
              <w:bottom w:val="single" w:sz="4" w:space="0" w:color="000000"/>
            </w:tcBorders>
          </w:tcPr>
          <w:p>
            <w:pPr>
              <w:pStyle w:val="TableParagraph"/>
              <w:spacing w:before="82"/>
              <w:ind w:left="108" w:right="105"/>
              <w:rPr>
                <w:sz w:val="24"/>
              </w:rPr>
            </w:pPr>
            <w:r>
              <w:rPr>
                <w:spacing w:val="-4"/>
                <w:sz w:val="24"/>
              </w:rPr>
              <w:t>lnQ4</w:t>
            </w:r>
          </w:p>
        </w:tc>
        <w:tc>
          <w:tcPr>
            <w:tcW w:w="1219" w:type="dxa"/>
            <w:tcBorders>
              <w:bottom w:val="single" w:sz="4" w:space="0" w:color="000000"/>
            </w:tcBorders>
          </w:tcPr>
          <w:p>
            <w:pPr>
              <w:pStyle w:val="TableParagraph"/>
              <w:spacing w:before="82"/>
              <w:ind w:left="108" w:right="104"/>
              <w:rPr>
                <w:sz w:val="24"/>
              </w:rPr>
            </w:pPr>
            <w:r>
              <w:rPr>
                <w:spacing w:val="-4"/>
                <w:sz w:val="24"/>
              </w:rPr>
              <w:t>lnQ5</w:t>
            </w:r>
          </w:p>
        </w:tc>
        <w:tc>
          <w:tcPr>
            <w:tcW w:w="1219" w:type="dxa"/>
            <w:tcBorders>
              <w:bottom w:val="single" w:sz="4" w:space="0" w:color="000000"/>
            </w:tcBorders>
          </w:tcPr>
          <w:p>
            <w:pPr>
              <w:pStyle w:val="TableParagraph"/>
              <w:spacing w:before="82"/>
              <w:ind w:left="108" w:right="103"/>
              <w:rPr>
                <w:sz w:val="24"/>
              </w:rPr>
            </w:pPr>
            <w:r>
              <w:rPr>
                <w:spacing w:val="-4"/>
                <w:sz w:val="24"/>
              </w:rPr>
              <w:t>lnQ6</w:t>
            </w:r>
          </w:p>
        </w:tc>
      </w:tr>
      <w:tr>
        <w:trPr>
          <w:trHeight w:val="442" w:hRule="atLeast"/>
        </w:trPr>
        <w:tc>
          <w:tcPr>
            <w:tcW w:w="1637" w:type="dxa"/>
            <w:tcBorders>
              <w:top w:val="single" w:sz="4" w:space="0" w:color="000000"/>
              <w:right w:val="single" w:sz="4" w:space="0" w:color="000000"/>
            </w:tcBorders>
          </w:tcPr>
          <w:p>
            <w:pPr>
              <w:pStyle w:val="TableParagraph"/>
              <w:spacing w:before="81"/>
              <w:ind w:left="104" w:right="103"/>
              <w:rPr>
                <w:sz w:val="24"/>
              </w:rPr>
            </w:pPr>
            <w:r>
              <w:rPr>
                <w:spacing w:val="-4"/>
                <w:sz w:val="24"/>
              </w:rPr>
              <w:t>lnP1</w:t>
            </w:r>
          </w:p>
        </w:tc>
        <w:tc>
          <w:tcPr>
            <w:tcW w:w="1223" w:type="dxa"/>
            <w:tcBorders>
              <w:top w:val="single" w:sz="4" w:space="0" w:color="000000"/>
              <w:left w:val="single" w:sz="4" w:space="0" w:color="000000"/>
            </w:tcBorders>
          </w:tcPr>
          <w:p>
            <w:pPr>
              <w:pStyle w:val="TableParagraph"/>
              <w:spacing w:before="81"/>
              <w:ind w:left="107" w:right="107"/>
              <w:rPr>
                <w:sz w:val="24"/>
              </w:rPr>
            </w:pPr>
            <w:r>
              <w:rPr>
                <w:sz w:val="24"/>
              </w:rPr>
              <w:t>-</w:t>
            </w:r>
            <w:r>
              <w:rPr>
                <w:spacing w:val="-2"/>
                <w:sz w:val="24"/>
              </w:rPr>
              <w:t>0.186***</w:t>
            </w:r>
          </w:p>
        </w:tc>
        <w:tc>
          <w:tcPr>
            <w:tcW w:w="1219" w:type="dxa"/>
            <w:tcBorders>
              <w:top w:val="single" w:sz="4" w:space="0" w:color="000000"/>
            </w:tcBorders>
          </w:tcPr>
          <w:p>
            <w:pPr>
              <w:pStyle w:val="TableParagraph"/>
              <w:spacing w:before="81"/>
              <w:ind w:left="106" w:right="105"/>
              <w:rPr>
                <w:sz w:val="24"/>
              </w:rPr>
            </w:pPr>
            <w:r>
              <w:rPr>
                <w:sz w:val="24"/>
              </w:rPr>
              <w:t>-</w:t>
            </w:r>
            <w:r>
              <w:rPr>
                <w:spacing w:val="-2"/>
                <w:sz w:val="24"/>
              </w:rPr>
              <w:t>0.08***</w:t>
            </w:r>
          </w:p>
        </w:tc>
        <w:tc>
          <w:tcPr>
            <w:tcW w:w="1219" w:type="dxa"/>
            <w:tcBorders>
              <w:top w:val="single" w:sz="4" w:space="0" w:color="000000"/>
            </w:tcBorders>
          </w:tcPr>
          <w:p>
            <w:pPr>
              <w:pStyle w:val="TableParagraph"/>
              <w:spacing w:before="81"/>
              <w:ind w:left="107" w:right="105"/>
              <w:rPr>
                <w:sz w:val="24"/>
              </w:rPr>
            </w:pPr>
            <w:r>
              <w:rPr>
                <w:sz w:val="24"/>
              </w:rPr>
              <w:t>-</w:t>
            </w:r>
            <w:r>
              <w:rPr>
                <w:spacing w:val="-2"/>
                <w:sz w:val="24"/>
              </w:rPr>
              <w:t>0.058***</w:t>
            </w:r>
          </w:p>
        </w:tc>
        <w:tc>
          <w:tcPr>
            <w:tcW w:w="1219" w:type="dxa"/>
            <w:tcBorders>
              <w:top w:val="single" w:sz="4" w:space="0" w:color="000000"/>
            </w:tcBorders>
          </w:tcPr>
          <w:p>
            <w:pPr>
              <w:pStyle w:val="TableParagraph"/>
              <w:spacing w:before="81"/>
              <w:ind w:left="108" w:right="105"/>
              <w:rPr>
                <w:sz w:val="24"/>
              </w:rPr>
            </w:pPr>
            <w:r>
              <w:rPr>
                <w:spacing w:val="-2"/>
                <w:sz w:val="24"/>
              </w:rPr>
              <w:t>0.035***</w:t>
            </w:r>
          </w:p>
        </w:tc>
        <w:tc>
          <w:tcPr>
            <w:tcW w:w="1219" w:type="dxa"/>
            <w:tcBorders>
              <w:top w:val="single" w:sz="4" w:space="0" w:color="000000"/>
            </w:tcBorders>
          </w:tcPr>
          <w:p>
            <w:pPr>
              <w:pStyle w:val="TableParagraph"/>
              <w:spacing w:before="81"/>
              <w:ind w:left="108" w:right="105"/>
              <w:rPr>
                <w:sz w:val="24"/>
              </w:rPr>
            </w:pPr>
            <w:r>
              <w:rPr>
                <w:sz w:val="24"/>
              </w:rPr>
              <w:t>-</w:t>
            </w:r>
            <w:r>
              <w:rPr>
                <w:spacing w:val="-2"/>
                <w:sz w:val="24"/>
              </w:rPr>
              <w:t>0.103***</w:t>
            </w:r>
          </w:p>
        </w:tc>
        <w:tc>
          <w:tcPr>
            <w:tcW w:w="1219" w:type="dxa"/>
            <w:tcBorders>
              <w:top w:val="single" w:sz="4" w:space="0" w:color="000000"/>
            </w:tcBorders>
          </w:tcPr>
          <w:p>
            <w:pPr>
              <w:pStyle w:val="TableParagraph"/>
              <w:spacing w:before="81"/>
              <w:ind w:left="108" w:right="104"/>
              <w:rPr>
                <w:sz w:val="24"/>
              </w:rPr>
            </w:pPr>
            <w:r>
              <w:rPr>
                <w:sz w:val="24"/>
              </w:rPr>
              <w:t>-</w:t>
            </w:r>
            <w:r>
              <w:rPr>
                <w:spacing w:val="-2"/>
                <w:sz w:val="24"/>
              </w:rPr>
              <w:t>0.088***</w:t>
            </w:r>
          </w:p>
        </w:tc>
      </w:tr>
      <w:tr>
        <w:trPr>
          <w:trHeight w:val="437" w:hRule="atLeast"/>
        </w:trPr>
        <w:tc>
          <w:tcPr>
            <w:tcW w:w="1637" w:type="dxa"/>
            <w:tcBorders>
              <w:right w:val="single" w:sz="4" w:space="0" w:color="000000"/>
            </w:tcBorders>
          </w:tcPr>
          <w:p>
            <w:pPr>
              <w:pStyle w:val="TableParagraph"/>
              <w:spacing w:before="75"/>
              <w:ind w:left="104" w:right="103"/>
              <w:rPr>
                <w:sz w:val="24"/>
              </w:rPr>
            </w:pPr>
            <w:r>
              <w:rPr>
                <w:spacing w:val="-4"/>
                <w:sz w:val="24"/>
              </w:rPr>
              <w:t>lnP2</w:t>
            </w:r>
          </w:p>
        </w:tc>
        <w:tc>
          <w:tcPr>
            <w:tcW w:w="1223" w:type="dxa"/>
            <w:tcBorders>
              <w:left w:val="single" w:sz="4" w:space="0" w:color="000000"/>
            </w:tcBorders>
          </w:tcPr>
          <w:p>
            <w:pPr>
              <w:pStyle w:val="TableParagraph"/>
              <w:spacing w:before="75"/>
              <w:ind w:left="107" w:right="107"/>
              <w:rPr>
                <w:sz w:val="24"/>
              </w:rPr>
            </w:pPr>
            <w:r>
              <w:rPr>
                <w:spacing w:val="-2"/>
                <w:sz w:val="24"/>
              </w:rPr>
              <w:t>0.044</w:t>
            </w:r>
          </w:p>
        </w:tc>
        <w:tc>
          <w:tcPr>
            <w:tcW w:w="1219" w:type="dxa"/>
          </w:tcPr>
          <w:p>
            <w:pPr>
              <w:pStyle w:val="TableParagraph"/>
              <w:spacing w:before="75"/>
              <w:ind w:left="106" w:right="105"/>
              <w:rPr>
                <w:sz w:val="24"/>
              </w:rPr>
            </w:pPr>
            <w:r>
              <w:rPr>
                <w:sz w:val="24"/>
              </w:rPr>
              <w:t>-</w:t>
            </w:r>
            <w:r>
              <w:rPr>
                <w:spacing w:val="-2"/>
                <w:sz w:val="24"/>
              </w:rPr>
              <w:t>0.076***</w:t>
            </w:r>
          </w:p>
        </w:tc>
        <w:tc>
          <w:tcPr>
            <w:tcW w:w="1219" w:type="dxa"/>
          </w:tcPr>
          <w:p>
            <w:pPr>
              <w:pStyle w:val="TableParagraph"/>
              <w:spacing w:before="75"/>
              <w:ind w:left="107" w:right="105"/>
              <w:rPr>
                <w:sz w:val="24"/>
              </w:rPr>
            </w:pPr>
            <w:r>
              <w:rPr>
                <w:sz w:val="24"/>
              </w:rPr>
              <w:t>-</w:t>
            </w:r>
            <w:r>
              <w:rPr>
                <w:spacing w:val="-2"/>
                <w:sz w:val="24"/>
              </w:rPr>
              <w:t>0.241***</w:t>
            </w:r>
          </w:p>
        </w:tc>
        <w:tc>
          <w:tcPr>
            <w:tcW w:w="1219" w:type="dxa"/>
          </w:tcPr>
          <w:p>
            <w:pPr>
              <w:pStyle w:val="TableParagraph"/>
              <w:spacing w:before="75"/>
              <w:ind w:left="108" w:right="105"/>
              <w:rPr>
                <w:sz w:val="24"/>
              </w:rPr>
            </w:pPr>
            <w:r>
              <w:rPr>
                <w:sz w:val="24"/>
              </w:rPr>
              <w:t>-</w:t>
            </w:r>
            <w:r>
              <w:rPr>
                <w:spacing w:val="-2"/>
                <w:sz w:val="24"/>
              </w:rPr>
              <w:t>0.397***</w:t>
            </w:r>
          </w:p>
        </w:tc>
        <w:tc>
          <w:tcPr>
            <w:tcW w:w="1219" w:type="dxa"/>
          </w:tcPr>
          <w:p>
            <w:pPr>
              <w:pStyle w:val="TableParagraph"/>
              <w:spacing w:before="75"/>
              <w:ind w:left="108" w:right="105"/>
              <w:rPr>
                <w:sz w:val="24"/>
              </w:rPr>
            </w:pPr>
            <w:r>
              <w:rPr>
                <w:sz w:val="24"/>
              </w:rPr>
              <w:t>-</w:t>
            </w:r>
            <w:r>
              <w:rPr>
                <w:spacing w:val="-2"/>
                <w:sz w:val="24"/>
              </w:rPr>
              <w:t>0.661***</w:t>
            </w:r>
          </w:p>
        </w:tc>
        <w:tc>
          <w:tcPr>
            <w:tcW w:w="1219" w:type="dxa"/>
          </w:tcPr>
          <w:p>
            <w:pPr>
              <w:pStyle w:val="TableParagraph"/>
              <w:spacing w:before="75"/>
              <w:ind w:left="108" w:right="104"/>
              <w:rPr>
                <w:sz w:val="24"/>
              </w:rPr>
            </w:pPr>
            <w:r>
              <w:rPr>
                <w:sz w:val="24"/>
              </w:rPr>
              <w:t>-</w:t>
            </w:r>
            <w:r>
              <w:rPr>
                <w:spacing w:val="-2"/>
                <w:sz w:val="24"/>
              </w:rPr>
              <w:t>0.032</w:t>
            </w:r>
          </w:p>
        </w:tc>
      </w:tr>
      <w:tr>
        <w:trPr>
          <w:trHeight w:val="437" w:hRule="atLeast"/>
        </w:trPr>
        <w:tc>
          <w:tcPr>
            <w:tcW w:w="1637" w:type="dxa"/>
            <w:tcBorders>
              <w:right w:val="single" w:sz="4" w:space="0" w:color="000000"/>
            </w:tcBorders>
          </w:tcPr>
          <w:p>
            <w:pPr>
              <w:pStyle w:val="TableParagraph"/>
              <w:spacing w:before="75"/>
              <w:ind w:left="104" w:right="103"/>
              <w:rPr>
                <w:sz w:val="24"/>
              </w:rPr>
            </w:pPr>
            <w:r>
              <w:rPr>
                <w:spacing w:val="-4"/>
                <w:sz w:val="24"/>
              </w:rPr>
              <w:t>lnP3</w:t>
            </w:r>
          </w:p>
        </w:tc>
        <w:tc>
          <w:tcPr>
            <w:tcW w:w="1223" w:type="dxa"/>
            <w:tcBorders>
              <w:left w:val="single" w:sz="4" w:space="0" w:color="000000"/>
            </w:tcBorders>
          </w:tcPr>
          <w:p>
            <w:pPr>
              <w:pStyle w:val="TableParagraph"/>
              <w:spacing w:before="75"/>
              <w:ind w:left="107" w:right="107"/>
              <w:rPr>
                <w:sz w:val="24"/>
              </w:rPr>
            </w:pPr>
            <w:r>
              <w:rPr>
                <w:spacing w:val="-2"/>
                <w:sz w:val="24"/>
              </w:rPr>
              <w:t>0.03**</w:t>
            </w:r>
          </w:p>
        </w:tc>
        <w:tc>
          <w:tcPr>
            <w:tcW w:w="1219" w:type="dxa"/>
          </w:tcPr>
          <w:p>
            <w:pPr>
              <w:pStyle w:val="TableParagraph"/>
              <w:spacing w:before="75"/>
              <w:ind w:left="106" w:right="105"/>
              <w:rPr>
                <w:sz w:val="24"/>
              </w:rPr>
            </w:pPr>
            <w:r>
              <w:rPr>
                <w:sz w:val="24"/>
              </w:rPr>
              <w:t>-</w:t>
            </w:r>
            <w:r>
              <w:rPr>
                <w:spacing w:val="-2"/>
                <w:sz w:val="24"/>
              </w:rPr>
              <w:t>0.217***</w:t>
            </w:r>
          </w:p>
        </w:tc>
        <w:tc>
          <w:tcPr>
            <w:tcW w:w="1219" w:type="dxa"/>
          </w:tcPr>
          <w:p>
            <w:pPr>
              <w:pStyle w:val="TableParagraph"/>
              <w:spacing w:before="75"/>
              <w:ind w:left="107" w:right="105"/>
              <w:rPr>
                <w:sz w:val="24"/>
              </w:rPr>
            </w:pPr>
            <w:r>
              <w:rPr>
                <w:sz w:val="24"/>
              </w:rPr>
              <w:t>-</w:t>
            </w:r>
            <w:r>
              <w:rPr>
                <w:spacing w:val="-2"/>
                <w:sz w:val="24"/>
              </w:rPr>
              <w:t>0.221***</w:t>
            </w:r>
          </w:p>
        </w:tc>
        <w:tc>
          <w:tcPr>
            <w:tcW w:w="1219" w:type="dxa"/>
          </w:tcPr>
          <w:p>
            <w:pPr>
              <w:pStyle w:val="TableParagraph"/>
              <w:spacing w:before="75"/>
              <w:ind w:left="108" w:right="105"/>
              <w:rPr>
                <w:sz w:val="24"/>
              </w:rPr>
            </w:pPr>
            <w:r>
              <w:rPr>
                <w:sz w:val="24"/>
              </w:rPr>
              <w:t>-</w:t>
            </w:r>
            <w:r>
              <w:rPr>
                <w:spacing w:val="-2"/>
                <w:sz w:val="24"/>
              </w:rPr>
              <w:t>0.074***</w:t>
            </w:r>
          </w:p>
        </w:tc>
        <w:tc>
          <w:tcPr>
            <w:tcW w:w="1219" w:type="dxa"/>
          </w:tcPr>
          <w:p>
            <w:pPr>
              <w:pStyle w:val="TableParagraph"/>
              <w:spacing w:before="75"/>
              <w:ind w:left="108" w:right="105"/>
              <w:rPr>
                <w:sz w:val="24"/>
              </w:rPr>
            </w:pPr>
            <w:r>
              <w:rPr>
                <w:sz w:val="24"/>
              </w:rPr>
              <w:t>-</w:t>
            </w:r>
            <w:r>
              <w:rPr>
                <w:spacing w:val="-2"/>
                <w:sz w:val="24"/>
              </w:rPr>
              <w:t>0.108**</w:t>
            </w:r>
          </w:p>
        </w:tc>
        <w:tc>
          <w:tcPr>
            <w:tcW w:w="1219" w:type="dxa"/>
          </w:tcPr>
          <w:p>
            <w:pPr>
              <w:pStyle w:val="TableParagraph"/>
              <w:spacing w:before="75"/>
              <w:ind w:left="108" w:right="104"/>
              <w:rPr>
                <w:sz w:val="24"/>
              </w:rPr>
            </w:pPr>
            <w:r>
              <w:rPr>
                <w:sz w:val="24"/>
              </w:rPr>
              <w:t>-</w:t>
            </w:r>
            <w:r>
              <w:rPr>
                <w:spacing w:val="-2"/>
                <w:sz w:val="24"/>
              </w:rPr>
              <w:t>0.012</w:t>
            </w:r>
          </w:p>
        </w:tc>
      </w:tr>
      <w:tr>
        <w:trPr>
          <w:trHeight w:val="437" w:hRule="atLeast"/>
        </w:trPr>
        <w:tc>
          <w:tcPr>
            <w:tcW w:w="1637" w:type="dxa"/>
            <w:tcBorders>
              <w:right w:val="single" w:sz="4" w:space="0" w:color="000000"/>
            </w:tcBorders>
          </w:tcPr>
          <w:p>
            <w:pPr>
              <w:pStyle w:val="TableParagraph"/>
              <w:spacing w:before="75"/>
              <w:ind w:left="104" w:right="103"/>
              <w:rPr>
                <w:sz w:val="24"/>
              </w:rPr>
            </w:pPr>
            <w:r>
              <w:rPr>
                <w:spacing w:val="-4"/>
                <w:sz w:val="24"/>
              </w:rPr>
              <w:t>lnP4</w:t>
            </w:r>
          </w:p>
        </w:tc>
        <w:tc>
          <w:tcPr>
            <w:tcW w:w="1223" w:type="dxa"/>
            <w:tcBorders>
              <w:left w:val="single" w:sz="4" w:space="0" w:color="000000"/>
            </w:tcBorders>
          </w:tcPr>
          <w:p>
            <w:pPr>
              <w:pStyle w:val="TableParagraph"/>
              <w:spacing w:before="75"/>
              <w:ind w:left="107" w:right="107"/>
              <w:rPr>
                <w:sz w:val="24"/>
              </w:rPr>
            </w:pPr>
            <w:r>
              <w:rPr>
                <w:spacing w:val="-2"/>
                <w:sz w:val="24"/>
              </w:rPr>
              <w:t>0.193***</w:t>
            </w:r>
          </w:p>
        </w:tc>
        <w:tc>
          <w:tcPr>
            <w:tcW w:w="1219" w:type="dxa"/>
          </w:tcPr>
          <w:p>
            <w:pPr>
              <w:pStyle w:val="TableParagraph"/>
              <w:spacing w:before="75"/>
              <w:ind w:left="1"/>
              <w:rPr>
                <w:sz w:val="24"/>
              </w:rPr>
            </w:pPr>
            <w:r>
              <w:rPr>
                <w:sz w:val="24"/>
              </w:rPr>
              <w:t>0</w:t>
            </w:r>
          </w:p>
        </w:tc>
        <w:tc>
          <w:tcPr>
            <w:tcW w:w="1219" w:type="dxa"/>
          </w:tcPr>
          <w:p>
            <w:pPr>
              <w:pStyle w:val="TableParagraph"/>
              <w:spacing w:before="75"/>
              <w:ind w:left="107" w:right="105"/>
              <w:rPr>
                <w:sz w:val="24"/>
              </w:rPr>
            </w:pPr>
            <w:r>
              <w:rPr>
                <w:sz w:val="24"/>
              </w:rPr>
              <w:t>-</w:t>
            </w:r>
            <w:r>
              <w:rPr>
                <w:spacing w:val="-2"/>
                <w:sz w:val="24"/>
              </w:rPr>
              <w:t>0.075***</w:t>
            </w:r>
          </w:p>
        </w:tc>
        <w:tc>
          <w:tcPr>
            <w:tcW w:w="1219" w:type="dxa"/>
          </w:tcPr>
          <w:p>
            <w:pPr>
              <w:pStyle w:val="TableParagraph"/>
              <w:spacing w:before="75"/>
              <w:ind w:left="108" w:right="105"/>
              <w:rPr>
                <w:sz w:val="24"/>
              </w:rPr>
            </w:pPr>
            <w:r>
              <w:rPr>
                <w:sz w:val="24"/>
              </w:rPr>
              <w:t>-</w:t>
            </w:r>
            <w:r>
              <w:rPr>
                <w:spacing w:val="-2"/>
                <w:sz w:val="24"/>
              </w:rPr>
              <w:t>0.168***</w:t>
            </w:r>
          </w:p>
        </w:tc>
        <w:tc>
          <w:tcPr>
            <w:tcW w:w="1219" w:type="dxa"/>
          </w:tcPr>
          <w:p>
            <w:pPr>
              <w:pStyle w:val="TableParagraph"/>
              <w:spacing w:before="75"/>
              <w:ind w:left="108" w:right="105"/>
              <w:rPr>
                <w:sz w:val="24"/>
              </w:rPr>
            </w:pPr>
            <w:r>
              <w:rPr>
                <w:sz w:val="24"/>
              </w:rPr>
              <w:t>-</w:t>
            </w:r>
            <w:r>
              <w:rPr>
                <w:spacing w:val="-2"/>
                <w:sz w:val="24"/>
              </w:rPr>
              <w:t>0.072***</w:t>
            </w:r>
          </w:p>
        </w:tc>
        <w:tc>
          <w:tcPr>
            <w:tcW w:w="1219" w:type="dxa"/>
          </w:tcPr>
          <w:p>
            <w:pPr>
              <w:pStyle w:val="TableParagraph"/>
              <w:spacing w:before="75"/>
              <w:ind w:left="108" w:right="104"/>
              <w:rPr>
                <w:sz w:val="24"/>
              </w:rPr>
            </w:pPr>
            <w:r>
              <w:rPr>
                <w:sz w:val="24"/>
              </w:rPr>
              <w:t>-</w:t>
            </w:r>
            <w:r>
              <w:rPr>
                <w:spacing w:val="-2"/>
                <w:sz w:val="24"/>
              </w:rPr>
              <w:t>0.07***</w:t>
            </w:r>
          </w:p>
        </w:tc>
      </w:tr>
      <w:tr>
        <w:trPr>
          <w:trHeight w:val="437" w:hRule="atLeast"/>
        </w:trPr>
        <w:tc>
          <w:tcPr>
            <w:tcW w:w="1637" w:type="dxa"/>
            <w:tcBorders>
              <w:right w:val="single" w:sz="4" w:space="0" w:color="000000"/>
            </w:tcBorders>
          </w:tcPr>
          <w:p>
            <w:pPr>
              <w:pStyle w:val="TableParagraph"/>
              <w:spacing w:before="75"/>
              <w:ind w:left="104" w:right="103"/>
              <w:rPr>
                <w:sz w:val="24"/>
              </w:rPr>
            </w:pPr>
            <w:r>
              <w:rPr>
                <w:spacing w:val="-4"/>
                <w:sz w:val="24"/>
              </w:rPr>
              <w:t>lnP5</w:t>
            </w:r>
          </w:p>
        </w:tc>
        <w:tc>
          <w:tcPr>
            <w:tcW w:w="1223" w:type="dxa"/>
            <w:tcBorders>
              <w:left w:val="single" w:sz="4" w:space="0" w:color="000000"/>
            </w:tcBorders>
          </w:tcPr>
          <w:p>
            <w:pPr>
              <w:pStyle w:val="TableParagraph"/>
              <w:spacing w:before="75"/>
              <w:ind w:left="107" w:right="107"/>
              <w:rPr>
                <w:sz w:val="24"/>
              </w:rPr>
            </w:pPr>
            <w:r>
              <w:rPr>
                <w:sz w:val="24"/>
              </w:rPr>
              <w:t>-</w:t>
            </w:r>
            <w:r>
              <w:rPr>
                <w:spacing w:val="-2"/>
                <w:sz w:val="24"/>
              </w:rPr>
              <w:t>0.007</w:t>
            </w:r>
          </w:p>
        </w:tc>
        <w:tc>
          <w:tcPr>
            <w:tcW w:w="1219" w:type="dxa"/>
          </w:tcPr>
          <w:p>
            <w:pPr>
              <w:pStyle w:val="TableParagraph"/>
              <w:spacing w:before="75"/>
              <w:ind w:left="106" w:right="105"/>
              <w:rPr>
                <w:sz w:val="24"/>
              </w:rPr>
            </w:pPr>
            <w:r>
              <w:rPr>
                <w:sz w:val="24"/>
              </w:rPr>
              <w:t>-</w:t>
            </w:r>
            <w:r>
              <w:rPr>
                <w:spacing w:val="-2"/>
                <w:sz w:val="24"/>
              </w:rPr>
              <w:t>0.159***</w:t>
            </w:r>
          </w:p>
        </w:tc>
        <w:tc>
          <w:tcPr>
            <w:tcW w:w="1219" w:type="dxa"/>
          </w:tcPr>
          <w:p>
            <w:pPr>
              <w:pStyle w:val="TableParagraph"/>
              <w:spacing w:before="75"/>
              <w:ind w:left="107" w:right="105"/>
              <w:rPr>
                <w:sz w:val="24"/>
              </w:rPr>
            </w:pPr>
            <w:r>
              <w:rPr>
                <w:sz w:val="24"/>
              </w:rPr>
              <w:t>-</w:t>
            </w:r>
            <w:r>
              <w:rPr>
                <w:spacing w:val="-2"/>
                <w:sz w:val="24"/>
              </w:rPr>
              <w:t>0.036**</w:t>
            </w:r>
          </w:p>
        </w:tc>
        <w:tc>
          <w:tcPr>
            <w:tcW w:w="1219" w:type="dxa"/>
          </w:tcPr>
          <w:p>
            <w:pPr>
              <w:pStyle w:val="TableParagraph"/>
              <w:spacing w:before="75"/>
              <w:ind w:left="108" w:right="105"/>
              <w:rPr>
                <w:sz w:val="24"/>
              </w:rPr>
            </w:pPr>
            <w:r>
              <w:rPr>
                <w:spacing w:val="-2"/>
                <w:sz w:val="24"/>
              </w:rPr>
              <w:t>0.139***</w:t>
            </w:r>
          </w:p>
        </w:tc>
        <w:tc>
          <w:tcPr>
            <w:tcW w:w="1219" w:type="dxa"/>
          </w:tcPr>
          <w:p>
            <w:pPr>
              <w:pStyle w:val="TableParagraph"/>
              <w:spacing w:before="75"/>
              <w:ind w:left="108" w:right="105"/>
              <w:rPr>
                <w:sz w:val="24"/>
              </w:rPr>
            </w:pPr>
            <w:r>
              <w:rPr>
                <w:sz w:val="24"/>
              </w:rPr>
              <w:t>-</w:t>
            </w:r>
            <w:r>
              <w:rPr>
                <w:spacing w:val="-2"/>
                <w:sz w:val="24"/>
              </w:rPr>
              <w:t>0.43***</w:t>
            </w:r>
          </w:p>
        </w:tc>
        <w:tc>
          <w:tcPr>
            <w:tcW w:w="1219" w:type="dxa"/>
          </w:tcPr>
          <w:p>
            <w:pPr>
              <w:pStyle w:val="TableParagraph"/>
              <w:spacing w:before="75"/>
              <w:ind w:left="108" w:right="104"/>
              <w:rPr>
                <w:sz w:val="24"/>
              </w:rPr>
            </w:pPr>
            <w:r>
              <w:rPr>
                <w:sz w:val="24"/>
              </w:rPr>
              <w:t>-</w:t>
            </w:r>
            <w:r>
              <w:rPr>
                <w:spacing w:val="-2"/>
                <w:sz w:val="24"/>
              </w:rPr>
              <w:t>0.272***</w:t>
            </w:r>
          </w:p>
        </w:tc>
      </w:tr>
      <w:tr>
        <w:trPr>
          <w:trHeight w:val="437" w:hRule="atLeast"/>
        </w:trPr>
        <w:tc>
          <w:tcPr>
            <w:tcW w:w="1637" w:type="dxa"/>
            <w:tcBorders>
              <w:right w:val="single" w:sz="4" w:space="0" w:color="000000"/>
            </w:tcBorders>
          </w:tcPr>
          <w:p>
            <w:pPr>
              <w:pStyle w:val="TableParagraph"/>
              <w:spacing w:before="75"/>
              <w:ind w:left="104" w:right="103"/>
              <w:rPr>
                <w:sz w:val="24"/>
              </w:rPr>
            </w:pPr>
            <w:r>
              <w:rPr>
                <w:spacing w:val="-4"/>
                <w:sz w:val="24"/>
              </w:rPr>
              <w:t>lnP6</w:t>
            </w:r>
          </w:p>
        </w:tc>
        <w:tc>
          <w:tcPr>
            <w:tcW w:w="1223" w:type="dxa"/>
            <w:tcBorders>
              <w:left w:val="single" w:sz="4" w:space="0" w:color="000000"/>
            </w:tcBorders>
          </w:tcPr>
          <w:p>
            <w:pPr>
              <w:pStyle w:val="TableParagraph"/>
              <w:spacing w:before="75"/>
              <w:ind w:left="107" w:right="107"/>
              <w:rPr>
                <w:sz w:val="24"/>
              </w:rPr>
            </w:pPr>
            <w:r>
              <w:rPr>
                <w:spacing w:val="-2"/>
                <w:sz w:val="24"/>
              </w:rPr>
              <w:t>0.023</w:t>
            </w:r>
          </w:p>
        </w:tc>
        <w:tc>
          <w:tcPr>
            <w:tcW w:w="1219" w:type="dxa"/>
          </w:tcPr>
          <w:p>
            <w:pPr>
              <w:pStyle w:val="TableParagraph"/>
              <w:spacing w:before="75"/>
              <w:ind w:left="106" w:right="105"/>
              <w:rPr>
                <w:sz w:val="24"/>
              </w:rPr>
            </w:pPr>
            <w:r>
              <w:rPr>
                <w:sz w:val="24"/>
              </w:rPr>
              <w:t>-</w:t>
            </w:r>
            <w:r>
              <w:rPr>
                <w:spacing w:val="-2"/>
                <w:sz w:val="24"/>
              </w:rPr>
              <w:t>0.433***</w:t>
            </w:r>
          </w:p>
        </w:tc>
        <w:tc>
          <w:tcPr>
            <w:tcW w:w="1219" w:type="dxa"/>
          </w:tcPr>
          <w:p>
            <w:pPr>
              <w:pStyle w:val="TableParagraph"/>
              <w:spacing w:before="75"/>
              <w:ind w:left="107" w:right="105"/>
              <w:rPr>
                <w:sz w:val="24"/>
              </w:rPr>
            </w:pPr>
            <w:r>
              <w:rPr>
                <w:sz w:val="24"/>
              </w:rPr>
              <w:t>-</w:t>
            </w:r>
            <w:r>
              <w:rPr>
                <w:spacing w:val="-2"/>
                <w:sz w:val="24"/>
              </w:rPr>
              <w:t>0.078***</w:t>
            </w:r>
          </w:p>
        </w:tc>
        <w:tc>
          <w:tcPr>
            <w:tcW w:w="1219" w:type="dxa"/>
          </w:tcPr>
          <w:p>
            <w:pPr>
              <w:pStyle w:val="TableParagraph"/>
              <w:spacing w:before="75"/>
              <w:ind w:left="108" w:right="105"/>
              <w:rPr>
                <w:sz w:val="24"/>
              </w:rPr>
            </w:pPr>
            <w:r>
              <w:rPr>
                <w:sz w:val="24"/>
              </w:rPr>
              <w:t>-</w:t>
            </w:r>
            <w:r>
              <w:rPr>
                <w:spacing w:val="-2"/>
                <w:sz w:val="24"/>
              </w:rPr>
              <w:t>0.142***</w:t>
            </w:r>
          </w:p>
        </w:tc>
        <w:tc>
          <w:tcPr>
            <w:tcW w:w="1219" w:type="dxa"/>
          </w:tcPr>
          <w:p>
            <w:pPr>
              <w:pStyle w:val="TableParagraph"/>
              <w:spacing w:before="75"/>
              <w:ind w:left="108" w:right="105"/>
              <w:rPr>
                <w:sz w:val="24"/>
              </w:rPr>
            </w:pPr>
            <w:r>
              <w:rPr>
                <w:sz w:val="24"/>
              </w:rPr>
              <w:t>-</w:t>
            </w:r>
            <w:r>
              <w:rPr>
                <w:spacing w:val="-2"/>
                <w:sz w:val="24"/>
              </w:rPr>
              <w:t>0.042***</w:t>
            </w:r>
          </w:p>
        </w:tc>
        <w:tc>
          <w:tcPr>
            <w:tcW w:w="1219" w:type="dxa"/>
          </w:tcPr>
          <w:p>
            <w:pPr>
              <w:pStyle w:val="TableParagraph"/>
              <w:spacing w:before="75"/>
              <w:ind w:left="108" w:right="104"/>
              <w:rPr>
                <w:sz w:val="24"/>
              </w:rPr>
            </w:pPr>
            <w:r>
              <w:rPr>
                <w:sz w:val="24"/>
              </w:rPr>
              <w:t>-</w:t>
            </w:r>
            <w:r>
              <w:rPr>
                <w:spacing w:val="-2"/>
                <w:sz w:val="24"/>
              </w:rPr>
              <w:t>0.381***</w:t>
            </w:r>
          </w:p>
        </w:tc>
      </w:tr>
      <w:tr>
        <w:trPr>
          <w:trHeight w:val="429" w:hRule="atLeast"/>
        </w:trPr>
        <w:tc>
          <w:tcPr>
            <w:tcW w:w="1637" w:type="dxa"/>
            <w:tcBorders>
              <w:bottom w:val="single" w:sz="4" w:space="0" w:color="000000"/>
              <w:right w:val="single" w:sz="4" w:space="0" w:color="000000"/>
            </w:tcBorders>
          </w:tcPr>
          <w:p>
            <w:pPr>
              <w:pStyle w:val="TableParagraph"/>
              <w:spacing w:before="75"/>
              <w:ind w:left="104" w:right="103"/>
              <w:rPr>
                <w:sz w:val="24"/>
              </w:rPr>
            </w:pPr>
            <w:r>
              <w:rPr>
                <w:spacing w:val="-5"/>
                <w:sz w:val="24"/>
              </w:rPr>
              <w:t>PQ</w:t>
            </w:r>
          </w:p>
        </w:tc>
        <w:tc>
          <w:tcPr>
            <w:tcW w:w="1223" w:type="dxa"/>
            <w:tcBorders>
              <w:left w:val="single" w:sz="4" w:space="0" w:color="000000"/>
              <w:bottom w:val="single" w:sz="4" w:space="0" w:color="000000"/>
            </w:tcBorders>
          </w:tcPr>
          <w:p>
            <w:pPr>
              <w:pStyle w:val="TableParagraph"/>
              <w:spacing w:before="75"/>
              <w:ind w:left="107" w:right="107"/>
              <w:rPr>
                <w:sz w:val="24"/>
              </w:rPr>
            </w:pPr>
            <w:r>
              <w:rPr>
                <w:sz w:val="24"/>
              </w:rPr>
              <w:t>-</w:t>
            </w:r>
            <w:r>
              <w:rPr>
                <w:spacing w:val="-2"/>
                <w:sz w:val="24"/>
              </w:rPr>
              <w:t>0.032</w:t>
            </w:r>
          </w:p>
        </w:tc>
        <w:tc>
          <w:tcPr>
            <w:tcW w:w="1219" w:type="dxa"/>
            <w:tcBorders>
              <w:bottom w:val="single" w:sz="4" w:space="0" w:color="000000"/>
            </w:tcBorders>
          </w:tcPr>
          <w:p>
            <w:pPr>
              <w:pStyle w:val="TableParagraph"/>
              <w:spacing w:before="75"/>
              <w:ind w:left="106" w:right="105"/>
              <w:rPr>
                <w:sz w:val="24"/>
              </w:rPr>
            </w:pPr>
            <w:r>
              <w:rPr>
                <w:spacing w:val="-2"/>
                <w:sz w:val="24"/>
              </w:rPr>
              <w:t>0.956***</w:t>
            </w:r>
          </w:p>
        </w:tc>
        <w:tc>
          <w:tcPr>
            <w:tcW w:w="1219" w:type="dxa"/>
            <w:tcBorders>
              <w:bottom w:val="single" w:sz="4" w:space="0" w:color="000000"/>
            </w:tcBorders>
          </w:tcPr>
          <w:p>
            <w:pPr>
              <w:pStyle w:val="TableParagraph"/>
              <w:spacing w:before="75"/>
              <w:ind w:left="107" w:right="105"/>
              <w:rPr>
                <w:sz w:val="24"/>
              </w:rPr>
            </w:pPr>
            <w:r>
              <w:rPr>
                <w:spacing w:val="-2"/>
                <w:sz w:val="24"/>
              </w:rPr>
              <w:t>0.678***</w:t>
            </w:r>
          </w:p>
        </w:tc>
        <w:tc>
          <w:tcPr>
            <w:tcW w:w="1219" w:type="dxa"/>
            <w:tcBorders>
              <w:bottom w:val="single" w:sz="4" w:space="0" w:color="000000"/>
            </w:tcBorders>
          </w:tcPr>
          <w:p>
            <w:pPr>
              <w:pStyle w:val="TableParagraph"/>
              <w:spacing w:before="75"/>
              <w:ind w:left="108" w:right="105"/>
              <w:rPr>
                <w:sz w:val="24"/>
              </w:rPr>
            </w:pPr>
            <w:r>
              <w:rPr>
                <w:spacing w:val="-2"/>
                <w:sz w:val="24"/>
              </w:rPr>
              <w:t>0.605***</w:t>
            </w:r>
          </w:p>
        </w:tc>
        <w:tc>
          <w:tcPr>
            <w:tcW w:w="1219" w:type="dxa"/>
            <w:tcBorders>
              <w:bottom w:val="single" w:sz="4" w:space="0" w:color="000000"/>
            </w:tcBorders>
          </w:tcPr>
          <w:p>
            <w:pPr>
              <w:pStyle w:val="TableParagraph"/>
              <w:spacing w:before="75"/>
              <w:ind w:left="108" w:right="105"/>
              <w:rPr>
                <w:sz w:val="24"/>
              </w:rPr>
            </w:pPr>
            <w:r>
              <w:rPr>
                <w:spacing w:val="-2"/>
                <w:sz w:val="24"/>
              </w:rPr>
              <w:t>1..441***</w:t>
            </w:r>
          </w:p>
        </w:tc>
        <w:tc>
          <w:tcPr>
            <w:tcW w:w="1219" w:type="dxa"/>
            <w:tcBorders>
              <w:bottom w:val="single" w:sz="4" w:space="0" w:color="000000"/>
            </w:tcBorders>
          </w:tcPr>
          <w:p>
            <w:pPr>
              <w:pStyle w:val="TableParagraph"/>
              <w:spacing w:before="75"/>
              <w:ind w:left="108" w:right="104"/>
              <w:rPr>
                <w:sz w:val="24"/>
              </w:rPr>
            </w:pPr>
            <w:r>
              <w:rPr>
                <w:spacing w:val="-2"/>
                <w:sz w:val="24"/>
              </w:rPr>
              <w:t>0.951***</w:t>
            </w:r>
          </w:p>
        </w:tc>
      </w:tr>
      <w:tr>
        <w:trPr>
          <w:trHeight w:val="436" w:hRule="atLeast"/>
        </w:trPr>
        <w:tc>
          <w:tcPr>
            <w:tcW w:w="1637" w:type="dxa"/>
            <w:tcBorders>
              <w:top w:val="single" w:sz="4" w:space="0" w:color="000000"/>
              <w:right w:val="single" w:sz="4" w:space="0" w:color="000000"/>
            </w:tcBorders>
          </w:tcPr>
          <w:p>
            <w:pPr>
              <w:pStyle w:val="TableParagraph"/>
              <w:spacing w:before="65"/>
              <w:ind w:left="104" w:right="103"/>
              <w:rPr>
                <w:rFonts w:ascii="PMingLiU" w:eastAsia="PMingLiU" w:hint="eastAsia"/>
                <w:sz w:val="24"/>
              </w:rPr>
            </w:pPr>
            <w:r>
              <w:rPr>
                <w:sz w:val="24"/>
              </w:rPr>
              <w:t>F </w:t>
            </w:r>
            <w:r>
              <w:rPr>
                <w:rFonts w:ascii="PMingLiU" w:eastAsia="PMingLiU" w:hint="eastAsia"/>
                <w:spacing w:val="-2"/>
                <w:sz w:val="24"/>
              </w:rPr>
              <w:t>显著性水平</w:t>
            </w:r>
          </w:p>
        </w:tc>
        <w:tc>
          <w:tcPr>
            <w:tcW w:w="1223" w:type="dxa"/>
            <w:tcBorders>
              <w:top w:val="single" w:sz="4" w:space="0" w:color="000000"/>
              <w:left w:val="single" w:sz="4" w:space="0" w:color="000000"/>
            </w:tcBorders>
          </w:tcPr>
          <w:p>
            <w:pPr>
              <w:pStyle w:val="TableParagraph"/>
              <w:spacing w:before="81"/>
              <w:ind w:left="107" w:right="107"/>
              <w:rPr>
                <w:sz w:val="24"/>
              </w:rPr>
            </w:pPr>
            <w:r>
              <w:rPr>
                <w:spacing w:val="-5"/>
                <w:sz w:val="24"/>
              </w:rPr>
              <w:t>***</w:t>
            </w:r>
          </w:p>
        </w:tc>
        <w:tc>
          <w:tcPr>
            <w:tcW w:w="1219" w:type="dxa"/>
            <w:tcBorders>
              <w:top w:val="single" w:sz="4" w:space="0" w:color="000000"/>
            </w:tcBorders>
          </w:tcPr>
          <w:p>
            <w:pPr>
              <w:pStyle w:val="TableParagraph"/>
              <w:spacing w:before="81"/>
              <w:ind w:left="106" w:right="105"/>
              <w:rPr>
                <w:sz w:val="24"/>
              </w:rPr>
            </w:pPr>
            <w:r>
              <w:rPr>
                <w:spacing w:val="-5"/>
                <w:sz w:val="24"/>
              </w:rPr>
              <w:t>***</w:t>
            </w:r>
          </w:p>
        </w:tc>
        <w:tc>
          <w:tcPr>
            <w:tcW w:w="1219" w:type="dxa"/>
            <w:tcBorders>
              <w:top w:val="single" w:sz="4" w:space="0" w:color="000000"/>
            </w:tcBorders>
          </w:tcPr>
          <w:p>
            <w:pPr>
              <w:pStyle w:val="TableParagraph"/>
              <w:spacing w:before="81"/>
              <w:ind w:left="107" w:right="105"/>
              <w:rPr>
                <w:sz w:val="24"/>
              </w:rPr>
            </w:pPr>
            <w:r>
              <w:rPr>
                <w:spacing w:val="-5"/>
                <w:sz w:val="24"/>
              </w:rPr>
              <w:t>***</w:t>
            </w:r>
          </w:p>
        </w:tc>
        <w:tc>
          <w:tcPr>
            <w:tcW w:w="1219" w:type="dxa"/>
            <w:tcBorders>
              <w:top w:val="single" w:sz="4" w:space="0" w:color="000000"/>
            </w:tcBorders>
          </w:tcPr>
          <w:p>
            <w:pPr>
              <w:pStyle w:val="TableParagraph"/>
              <w:spacing w:before="81"/>
              <w:ind w:left="108" w:right="105"/>
              <w:rPr>
                <w:sz w:val="24"/>
              </w:rPr>
            </w:pPr>
            <w:r>
              <w:rPr>
                <w:spacing w:val="-5"/>
                <w:sz w:val="24"/>
              </w:rPr>
              <w:t>***</w:t>
            </w:r>
          </w:p>
        </w:tc>
        <w:tc>
          <w:tcPr>
            <w:tcW w:w="1219" w:type="dxa"/>
            <w:tcBorders>
              <w:top w:val="single" w:sz="4" w:space="0" w:color="000000"/>
            </w:tcBorders>
          </w:tcPr>
          <w:p>
            <w:pPr>
              <w:pStyle w:val="TableParagraph"/>
              <w:spacing w:before="81"/>
              <w:ind w:left="108" w:right="104"/>
              <w:rPr>
                <w:sz w:val="24"/>
              </w:rPr>
            </w:pPr>
            <w:r>
              <w:rPr>
                <w:spacing w:val="-5"/>
                <w:sz w:val="24"/>
              </w:rPr>
              <w:t>***</w:t>
            </w:r>
          </w:p>
        </w:tc>
        <w:tc>
          <w:tcPr>
            <w:tcW w:w="1219" w:type="dxa"/>
            <w:tcBorders>
              <w:top w:val="single" w:sz="4" w:space="0" w:color="000000"/>
            </w:tcBorders>
          </w:tcPr>
          <w:p>
            <w:pPr>
              <w:pStyle w:val="TableParagraph"/>
              <w:spacing w:before="81"/>
              <w:ind w:left="108" w:right="104"/>
              <w:rPr>
                <w:sz w:val="24"/>
              </w:rPr>
            </w:pPr>
            <w:r>
              <w:rPr>
                <w:spacing w:val="-5"/>
                <w:sz w:val="24"/>
              </w:rPr>
              <w:t>***</w:t>
            </w:r>
          </w:p>
        </w:tc>
      </w:tr>
    </w:tbl>
    <w:p>
      <w:pPr>
        <w:pStyle w:val="BodyText"/>
        <w:spacing w:before="17"/>
        <w:rPr>
          <w:rFonts w:ascii="Microsoft JhengHei UI"/>
          <w:b/>
          <w:sz w:val="2"/>
        </w:rPr>
      </w:pPr>
    </w:p>
    <w:p>
      <w:pPr>
        <w:pStyle w:val="BodyText"/>
        <w:spacing w:line="20" w:lineRule="exact" w:before="0"/>
        <w:ind w:left="493"/>
        <w:rPr>
          <w:rFonts w:ascii="Microsoft JhengHei UI"/>
          <w:sz w:val="2"/>
        </w:rPr>
      </w:pPr>
      <w:r>
        <w:rPr>
          <w:rFonts w:ascii="Microsoft JhengHei UI"/>
          <w:sz w:val="2"/>
        </w:rPr>
        <mc:AlternateContent>
          <mc:Choice Requires="wps">
            <w:drawing>
              <wp:inline distT="0" distB="0" distL="0" distR="0">
                <wp:extent cx="5688330" cy="19050"/>
                <wp:effectExtent l="9525" t="0" r="7620" b="0"/>
                <wp:docPr id="33" name="Group 33"/>
                <wp:cNvGraphicFramePr>
                  <a:graphicFrameLocks/>
                </wp:cNvGraphicFramePr>
                <a:graphic>
                  <a:graphicData uri="http://schemas.microsoft.com/office/word/2010/wordprocessingGroup">
                    <wpg:wgp>
                      <wpg:cNvPr id="33" name="Group 33"/>
                      <wpg:cNvGrpSpPr/>
                      <wpg:grpSpPr>
                        <a:xfrm>
                          <a:off x="0" y="0"/>
                          <a:ext cx="5688330" cy="19050"/>
                          <a:chExt cx="5688330" cy="19050"/>
                        </a:xfrm>
                      </wpg:grpSpPr>
                      <wps:wsp>
                        <wps:cNvPr id="34" name="Graphic 34"/>
                        <wps:cNvSpPr/>
                        <wps:spPr>
                          <a:xfrm>
                            <a:off x="0" y="9489"/>
                            <a:ext cx="5688330" cy="1270"/>
                          </a:xfrm>
                          <a:custGeom>
                            <a:avLst/>
                            <a:gdLst/>
                            <a:ahLst/>
                            <a:cxnLst/>
                            <a:rect l="l" t="t" r="r" b="b"/>
                            <a:pathLst>
                              <a:path w="5688330" h="0">
                                <a:moveTo>
                                  <a:pt x="0" y="0"/>
                                </a:moveTo>
                                <a:lnTo>
                                  <a:pt x="5688152" y="0"/>
                                </a:lnTo>
                              </a:path>
                            </a:pathLst>
                          </a:custGeom>
                          <a:ln w="1897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7.9pt;height:1.5pt;mso-position-horizontal-relative:char;mso-position-vertical-relative:line" id="docshapegroup10" coordorigin="0,0" coordsize="8958,30">
                <v:line style="position:absolute" from="0,15" to="8958,15" stroked="true" strokeweight="1.4944pt" strokecolor="#000000">
                  <v:stroke dashstyle="solid"/>
                </v:line>
              </v:group>
            </w:pict>
          </mc:Fallback>
        </mc:AlternateContent>
      </w:r>
      <w:r>
        <w:rPr>
          <w:rFonts w:ascii="Microsoft JhengHei UI"/>
          <w:sz w:val="2"/>
        </w:rPr>
      </w:r>
    </w:p>
    <w:p>
      <w:pPr>
        <w:spacing w:before="81"/>
        <w:ind w:left="890" w:right="0" w:firstLine="0"/>
        <w:jc w:val="left"/>
        <w:rPr>
          <w:rFonts w:ascii="PMingLiU" w:eastAsia="PMingLiU" w:hint="eastAsia"/>
          <w:sz w:val="24"/>
        </w:rPr>
      </w:pPr>
      <w:r>
        <w:rPr>
          <w:rFonts w:ascii="Times New Roman" w:eastAsia="Times New Roman"/>
          <w:i/>
          <w:sz w:val="24"/>
        </w:rPr>
        <w:t>1</w:t>
      </w:r>
      <w:r>
        <w:rPr>
          <w:rFonts w:ascii="PMingLiU" w:eastAsia="PMingLiU" w:hint="eastAsia"/>
          <w:sz w:val="24"/>
        </w:rPr>
        <w:t>、</w:t>
      </w:r>
      <w:r>
        <w:rPr>
          <w:rFonts w:ascii="Times New Roman" w:eastAsia="Times New Roman"/>
          <w:i/>
          <w:sz w:val="24"/>
        </w:rPr>
        <w:t>***</w:t>
      </w:r>
      <w:r>
        <w:rPr>
          <w:rFonts w:ascii="PMingLiU" w:eastAsia="PMingLiU" w:hint="eastAsia"/>
          <w:sz w:val="24"/>
        </w:rPr>
        <w:t>、</w:t>
      </w:r>
      <w:r>
        <w:rPr>
          <w:rFonts w:ascii="Times New Roman" w:eastAsia="Times New Roman"/>
          <w:i/>
          <w:sz w:val="24"/>
        </w:rPr>
        <w:t>**</w:t>
      </w:r>
      <w:r>
        <w:rPr>
          <w:rFonts w:ascii="Times New Roman" w:eastAsia="Times New Roman"/>
          <w:i/>
          <w:spacing w:val="-1"/>
          <w:sz w:val="24"/>
        </w:rPr>
        <w:t> </w:t>
      </w:r>
      <w:r>
        <w:rPr>
          <w:rFonts w:ascii="PMingLiU" w:eastAsia="PMingLiU" w:hint="eastAsia"/>
          <w:spacing w:val="-1"/>
          <w:sz w:val="24"/>
        </w:rPr>
        <w:t>分别表示 </w:t>
      </w:r>
      <w:r>
        <w:rPr>
          <w:rFonts w:ascii="Times New Roman" w:eastAsia="Times New Roman"/>
          <w:i/>
          <w:sz w:val="24"/>
        </w:rPr>
        <w:t>1%</w:t>
      </w:r>
      <w:r>
        <w:rPr>
          <w:rFonts w:ascii="PMingLiU" w:eastAsia="PMingLiU" w:hint="eastAsia"/>
          <w:sz w:val="24"/>
        </w:rPr>
        <w:t>，</w:t>
      </w:r>
      <w:r>
        <w:rPr>
          <w:rFonts w:ascii="Times New Roman" w:eastAsia="Times New Roman"/>
          <w:i/>
          <w:sz w:val="24"/>
        </w:rPr>
        <w:t>5% </w:t>
      </w:r>
      <w:r>
        <w:rPr>
          <w:rFonts w:ascii="PMingLiU" w:eastAsia="PMingLiU" w:hint="eastAsia"/>
          <w:spacing w:val="-2"/>
          <w:sz w:val="24"/>
        </w:rPr>
        <w:t>的显著性水平</w:t>
      </w:r>
    </w:p>
    <w:p>
      <w:pPr>
        <w:spacing w:before="102"/>
        <w:ind w:left="890" w:right="0" w:firstLine="0"/>
        <w:jc w:val="left"/>
        <w:rPr>
          <w:rFonts w:ascii="PMingLiU" w:eastAsia="PMingLiU" w:hint="eastAsia"/>
          <w:sz w:val="24"/>
        </w:rPr>
      </w:pPr>
      <w:r>
        <w:rPr>
          <w:rFonts w:ascii="Times New Roman" w:eastAsia="Times New Roman"/>
          <w:i/>
          <w:sz w:val="24"/>
        </w:rPr>
        <w:t>2</w:t>
      </w:r>
      <w:r>
        <w:rPr>
          <w:rFonts w:ascii="PMingLiU" w:eastAsia="PMingLiU" w:hint="eastAsia"/>
          <w:sz w:val="24"/>
        </w:rPr>
        <w:t>、</w:t>
      </w:r>
      <w:r>
        <w:rPr>
          <w:rFonts w:ascii="Times New Roman" w:eastAsia="Times New Roman"/>
          <w:i/>
          <w:sz w:val="24"/>
        </w:rPr>
        <w:t>1</w:t>
      </w:r>
      <w:r>
        <w:rPr>
          <w:rFonts w:ascii="Times New Roman" w:eastAsia="Times New Roman"/>
          <w:i/>
          <w:spacing w:val="-1"/>
          <w:sz w:val="24"/>
        </w:rPr>
        <w:t> </w:t>
      </w:r>
      <w:r>
        <w:rPr>
          <w:rFonts w:ascii="PMingLiU" w:eastAsia="PMingLiU" w:hint="eastAsia"/>
          <w:spacing w:val="-2"/>
          <w:sz w:val="24"/>
        </w:rPr>
        <w:t>至 </w:t>
      </w:r>
      <w:r>
        <w:rPr>
          <w:rFonts w:ascii="Times New Roman" w:eastAsia="Times New Roman"/>
          <w:i/>
          <w:sz w:val="24"/>
        </w:rPr>
        <w:t>6 </w:t>
      </w:r>
      <w:r>
        <w:rPr>
          <w:rFonts w:ascii="PMingLiU" w:eastAsia="PMingLiU" w:hint="eastAsia"/>
          <w:spacing w:val="-1"/>
          <w:sz w:val="24"/>
        </w:rPr>
        <w:t>分别为：水生根茎类、花叶类、花菜类、茄类、辣椒类、食用菌</w:t>
      </w:r>
    </w:p>
    <w:p>
      <w:pPr>
        <w:pStyle w:val="BodyText"/>
        <w:spacing w:before="9"/>
        <w:rPr>
          <w:rFonts w:ascii="PMingLiU"/>
          <w:sz w:val="31"/>
        </w:rPr>
      </w:pPr>
    </w:p>
    <w:p>
      <w:pPr>
        <w:spacing w:line="283" w:lineRule="auto" w:before="0"/>
        <w:ind w:left="437" w:right="835" w:firstLine="480"/>
        <w:jc w:val="both"/>
        <w:rPr>
          <w:rFonts w:ascii="PMingLiU" w:eastAsia="PMingLiU" w:hint="eastAsia"/>
          <w:sz w:val="24"/>
        </w:rPr>
      </w:pPr>
      <w:r>
        <w:rPr>
          <w:rFonts w:ascii="PMingLiU" w:eastAsia="PMingLiU" w:hint="eastAsia"/>
          <w:sz w:val="24"/>
        </w:rPr>
        <w:t>根据对模型的 </w:t>
      </w:r>
      <w:r>
        <w:rPr>
          <w:rFonts w:ascii="Times New Roman" w:eastAsia="Times New Roman"/>
          <w:sz w:val="24"/>
        </w:rPr>
        <w:t>F </w:t>
      </w:r>
      <w:r>
        <w:rPr>
          <w:rFonts w:ascii="PMingLiU" w:eastAsia="PMingLiU" w:hint="eastAsia"/>
          <w:sz w:val="24"/>
        </w:rPr>
        <w:t>检验结果分析可以得到，六种品类销量的回归结果显著性 </w:t>
      </w:r>
      <w:r>
        <w:rPr>
          <w:rFonts w:ascii="Times New Roman" w:eastAsia="Times New Roman"/>
          <w:sz w:val="24"/>
        </w:rPr>
        <w:t>P </w:t>
      </w:r>
      <w:r>
        <w:rPr>
          <w:rFonts w:ascii="PMingLiU" w:eastAsia="PMingLiU" w:hint="eastAsia"/>
          <w:sz w:val="24"/>
        </w:rPr>
        <w:t>值均</w:t>
      </w:r>
      <w:r>
        <w:rPr>
          <w:rFonts w:ascii="PMingLiU" w:eastAsia="PMingLiU" w:hint="eastAsia"/>
          <w:spacing w:val="-8"/>
          <w:sz w:val="24"/>
        </w:rPr>
        <w:t>为 </w:t>
      </w:r>
      <w:r>
        <w:rPr>
          <w:rFonts w:ascii="Times New Roman" w:eastAsia="Times New Roman"/>
          <w:sz w:val="24"/>
        </w:rPr>
        <w:t>0.000</w:t>
      </w:r>
      <w:r>
        <w:rPr>
          <w:rFonts w:ascii="PMingLiU" w:eastAsia="PMingLiU" w:hint="eastAsia"/>
          <w:spacing w:val="-1"/>
          <w:sz w:val="24"/>
        </w:rPr>
        <w:t>，水平上呈现显著性，模型基本满足要求。同时其 </w:t>
      </w:r>
      <w:r>
        <w:rPr>
          <w:rFonts w:ascii="Times New Roman" w:eastAsia="Times New Roman"/>
          <w:sz w:val="24"/>
        </w:rPr>
        <w:t>VIF</w:t>
      </w:r>
      <w:r>
        <w:rPr>
          <w:rFonts w:ascii="Times New Roman" w:eastAsia="Times New Roman"/>
          <w:spacing w:val="-12"/>
          <w:sz w:val="24"/>
        </w:rPr>
        <w:t> </w:t>
      </w:r>
      <w:r>
        <w:rPr>
          <w:rFonts w:ascii="PMingLiU" w:eastAsia="PMingLiU" w:hint="eastAsia"/>
          <w:spacing w:val="-3"/>
          <w:sz w:val="24"/>
        </w:rPr>
        <w:t>全部小于 </w:t>
      </w:r>
      <w:r>
        <w:rPr>
          <w:rFonts w:ascii="Times New Roman" w:eastAsia="Times New Roman"/>
          <w:sz w:val="24"/>
        </w:rPr>
        <w:t>10</w:t>
      </w:r>
      <w:r>
        <w:rPr>
          <w:rFonts w:ascii="PMingLiU" w:eastAsia="PMingLiU" w:hint="eastAsia"/>
          <w:sz w:val="24"/>
        </w:rPr>
        <w:t>，模型构造</w:t>
      </w:r>
      <w:r>
        <w:rPr>
          <w:rFonts w:ascii="PMingLiU" w:eastAsia="PMingLiU" w:hint="eastAsia"/>
          <w:spacing w:val="-2"/>
          <w:sz w:val="24"/>
        </w:rPr>
        <w:t>良好，没有多重共线性问题。</w:t>
      </w:r>
    </w:p>
    <w:p>
      <w:pPr>
        <w:spacing w:line="230" w:lineRule="auto" w:before="14"/>
        <w:ind w:left="437" w:right="669" w:firstLine="480"/>
        <w:jc w:val="left"/>
        <w:rPr>
          <w:rFonts w:ascii="PMingLiU" w:eastAsia="PMingLiU" w:hint="eastAsia"/>
          <w:sz w:val="24"/>
        </w:rPr>
      </w:pPr>
      <w:r>
        <w:rPr>
          <w:rFonts w:ascii="PMingLiU" w:eastAsia="PMingLiU" w:hint="eastAsia"/>
          <w:spacing w:val="2"/>
          <w:sz w:val="24"/>
        </w:rPr>
        <w:t>分析结果发现，六种品类的需求量的需求价格弹性均在 </w:t>
      </w:r>
      <w:r>
        <w:rPr>
          <w:rFonts w:ascii="Times New Roman" w:eastAsia="Times New Roman"/>
          <w:sz w:val="24"/>
        </w:rPr>
        <w:t>1%</w:t>
      </w:r>
      <w:r>
        <w:rPr>
          <w:rFonts w:ascii="Times New Roman" w:eastAsia="Times New Roman"/>
          <w:spacing w:val="10"/>
          <w:sz w:val="24"/>
        </w:rPr>
        <w:t> </w:t>
      </w:r>
      <w:r>
        <w:rPr>
          <w:rFonts w:ascii="PMingLiU" w:eastAsia="PMingLiU" w:hint="eastAsia"/>
          <w:spacing w:val="2"/>
          <w:sz w:val="24"/>
        </w:rPr>
        <w:t>的显著性水平下显著，</w:t>
      </w:r>
      <w:r>
        <w:rPr>
          <w:rFonts w:ascii="PMingLiU" w:eastAsia="PMingLiU" w:hint="eastAsia"/>
          <w:spacing w:val="3"/>
          <w:sz w:val="24"/>
        </w:rPr>
        <w:t>说明顾客对这六种品类的消费受到这六种品类价格影响显著，且为负，及</w:t>
      </w:r>
      <w:r>
        <w:rPr>
          <w:rFonts w:ascii="Microsoft JhengHei UI" w:eastAsia="Microsoft JhengHei UI" w:hint="eastAsia"/>
          <w:b/>
          <w:spacing w:val="4"/>
          <w:sz w:val="24"/>
        </w:rPr>
        <w:t>品类价格越高、其销售量越低，符合一般性需求定律</w:t>
      </w:r>
      <w:r>
        <w:rPr>
          <w:rFonts w:ascii="PMingLiU" w:eastAsia="PMingLiU" w:hint="eastAsia"/>
          <w:spacing w:val="4"/>
          <w:sz w:val="24"/>
        </w:rPr>
        <w:t>。</w:t>
      </w:r>
    </w:p>
    <w:p>
      <w:pPr>
        <w:spacing w:line="223" w:lineRule="auto" w:before="0"/>
        <w:ind w:left="437" w:right="835" w:firstLine="480"/>
        <w:jc w:val="left"/>
        <w:rPr>
          <w:rFonts w:ascii="Microsoft JhengHei UI" w:eastAsia="Microsoft JhengHei UI" w:hint="eastAsia"/>
          <w:b/>
          <w:sz w:val="24"/>
        </w:rPr>
      </w:pPr>
      <w:r>
        <w:rPr>
          <w:rFonts w:ascii="PMingLiU" w:eastAsia="PMingLiU" w:hint="eastAsia"/>
          <w:spacing w:val="-2"/>
          <w:sz w:val="24"/>
        </w:rPr>
        <w:t>同时</w:t>
      </w:r>
      <w:r>
        <w:rPr>
          <w:rFonts w:ascii="Microsoft JhengHei UI" w:eastAsia="Microsoft JhengHei UI" w:hint="eastAsia"/>
          <w:b/>
          <w:spacing w:val="-4"/>
          <w:sz w:val="24"/>
        </w:rPr>
        <w:t>六种单品的销售量随总销售金额关系的支出弹性除了水生根茎类不显著外，其</w:t>
      </w:r>
      <w:r>
        <w:rPr>
          <w:rFonts w:ascii="Microsoft JhengHei UI" w:eastAsia="Microsoft JhengHei UI" w:hint="eastAsia"/>
          <w:b/>
          <w:spacing w:val="-2"/>
          <w:sz w:val="24"/>
        </w:rPr>
        <w:t>余五种均为显著</w:t>
      </w:r>
      <w:r>
        <w:rPr>
          <w:rFonts w:ascii="PMingLiU" w:eastAsia="PMingLiU" w:hint="eastAsia"/>
          <w:spacing w:val="-2"/>
          <w:sz w:val="24"/>
        </w:rPr>
        <w:t>，并且均为正数，属于正常品。其中</w:t>
      </w:r>
      <w:r>
        <w:rPr>
          <w:rFonts w:ascii="Microsoft JhengHei UI" w:eastAsia="Microsoft JhengHei UI" w:hint="eastAsia"/>
          <w:b/>
          <w:spacing w:val="-3"/>
          <w:sz w:val="24"/>
        </w:rPr>
        <w:t>花叶类、花菜类、茄类、食用菌的</w:t>
      </w:r>
    </w:p>
    <w:p>
      <w:pPr>
        <w:spacing w:after="0" w:line="223" w:lineRule="auto"/>
        <w:jc w:val="left"/>
        <w:rPr>
          <w:rFonts w:ascii="Microsoft JhengHei UI" w:eastAsia="Microsoft JhengHei UI" w:hint="eastAsia"/>
          <w:sz w:val="24"/>
        </w:rPr>
        <w:sectPr>
          <w:pgSz w:w="11910" w:h="16840"/>
          <w:pgMar w:header="0" w:footer="834" w:top="1320" w:bottom="1020" w:left="980" w:right="580"/>
        </w:sectPr>
      </w:pPr>
    </w:p>
    <w:p>
      <w:pPr>
        <w:spacing w:line="223" w:lineRule="auto" w:before="35"/>
        <w:ind w:left="437" w:right="835" w:firstLine="0"/>
        <w:jc w:val="left"/>
        <w:rPr>
          <w:rFonts w:ascii="PMingLiU" w:eastAsia="PMingLiU" w:hint="eastAsia"/>
          <w:sz w:val="24"/>
        </w:rPr>
      </w:pPr>
      <w:r>
        <w:rPr>
          <w:rFonts w:ascii="Microsoft JhengHei UI" w:eastAsia="Microsoft JhengHei UI" w:hint="eastAsia"/>
          <w:b/>
          <w:spacing w:val="-3"/>
          <w:sz w:val="24"/>
        </w:rPr>
        <w:t>支出弹性小于 </w:t>
      </w:r>
      <w:r>
        <w:rPr>
          <w:rFonts w:ascii="Times New Roman" w:eastAsia="Times New Roman"/>
          <w:b/>
          <w:spacing w:val="-2"/>
          <w:sz w:val="24"/>
        </w:rPr>
        <w:t>1</w:t>
      </w:r>
      <w:r>
        <w:rPr>
          <w:rFonts w:ascii="Times New Roman" w:eastAsia="Times New Roman"/>
          <w:b/>
          <w:spacing w:val="-4"/>
          <w:sz w:val="24"/>
        </w:rPr>
        <w:t> </w:t>
      </w:r>
      <w:r>
        <w:rPr>
          <w:rFonts w:ascii="PMingLiU" w:eastAsia="PMingLiU" w:hint="eastAsia"/>
          <w:spacing w:val="-2"/>
          <w:sz w:val="24"/>
        </w:rPr>
        <w:t>说明销量随总体支出水平变化不明显，</w:t>
      </w:r>
      <w:r>
        <w:rPr>
          <w:rFonts w:ascii="Microsoft JhengHei UI" w:eastAsia="Microsoft JhengHei UI" w:hint="eastAsia"/>
          <w:b/>
          <w:spacing w:val="-2"/>
          <w:sz w:val="24"/>
        </w:rPr>
        <w:t>属于必需品</w:t>
      </w:r>
      <w:r>
        <w:rPr>
          <w:rFonts w:ascii="PMingLiU" w:eastAsia="PMingLiU" w:hint="eastAsia"/>
          <w:spacing w:val="-2"/>
          <w:sz w:val="24"/>
        </w:rPr>
        <w:t>；而</w:t>
      </w:r>
      <w:r>
        <w:rPr>
          <w:rFonts w:ascii="Microsoft JhengHei UI" w:eastAsia="Microsoft JhengHei UI" w:hint="eastAsia"/>
          <w:b/>
          <w:spacing w:val="-2"/>
          <w:sz w:val="24"/>
        </w:rPr>
        <w:t>辣椒类的支出弹</w:t>
      </w:r>
      <w:r>
        <w:rPr>
          <w:rFonts w:ascii="Microsoft JhengHei UI" w:eastAsia="Microsoft JhengHei UI" w:hint="eastAsia"/>
          <w:b/>
          <w:sz w:val="24"/>
        </w:rPr>
        <w:t>性大于 </w:t>
      </w:r>
      <w:r>
        <w:rPr>
          <w:rFonts w:ascii="Times New Roman" w:eastAsia="Times New Roman"/>
          <w:b/>
          <w:sz w:val="24"/>
        </w:rPr>
        <w:t>1</w:t>
      </w:r>
      <w:r>
        <w:rPr>
          <w:rFonts w:ascii="PMingLiU" w:eastAsia="PMingLiU" w:hint="eastAsia"/>
          <w:sz w:val="24"/>
        </w:rPr>
        <w:t>，相对而言属于</w:t>
      </w:r>
      <w:r>
        <w:rPr>
          <w:rFonts w:ascii="Microsoft JhengHei UI" w:eastAsia="Microsoft JhengHei UI" w:hint="eastAsia"/>
          <w:b/>
          <w:sz w:val="24"/>
        </w:rPr>
        <w:t>非必需品</w:t>
      </w:r>
      <w:r>
        <w:rPr>
          <w:rFonts w:ascii="PMingLiU" w:eastAsia="PMingLiU" w:hint="eastAsia"/>
          <w:sz w:val="24"/>
        </w:rPr>
        <w:t>。</w:t>
      </w:r>
    </w:p>
    <w:p>
      <w:pPr>
        <w:pStyle w:val="Heading2"/>
        <w:spacing w:before="140"/>
      </w:pPr>
      <w:bookmarkStart w:name="7.2 未来7天相关数据确定" w:id="51"/>
      <w:bookmarkEnd w:id="51"/>
      <w:r>
        <w:rPr>
          <w:b w:val="0"/>
        </w:rPr>
      </w:r>
      <w:r>
        <w:rPr>
          <w:rFonts w:ascii="Times New Roman" w:eastAsia="Times New Roman"/>
        </w:rPr>
        <w:t>7</w:t>
      </w:r>
      <w:r>
        <w:rPr>
          <w:rFonts w:ascii="Times New Roman" w:eastAsia="Times New Roman"/>
          <w:spacing w:val="-14"/>
        </w:rPr>
        <w:t> . </w:t>
      </w:r>
      <w:r>
        <w:rPr>
          <w:rFonts w:ascii="Times New Roman" w:eastAsia="Times New Roman"/>
        </w:rPr>
        <w:t>2 </w:t>
      </w:r>
      <w:r>
        <w:rPr/>
        <w:t>未来 </w:t>
      </w:r>
      <w:r>
        <w:rPr>
          <w:rFonts w:ascii="Times New Roman" w:eastAsia="Times New Roman"/>
        </w:rPr>
        <w:t>7 </w:t>
      </w:r>
      <w:r>
        <w:rPr>
          <w:spacing w:val="-2"/>
        </w:rPr>
        <w:t>天相关数据确定</w:t>
      </w:r>
    </w:p>
    <w:p>
      <w:pPr>
        <w:spacing w:line="283" w:lineRule="auto" w:before="143"/>
        <w:ind w:left="437" w:right="835" w:firstLine="480"/>
        <w:jc w:val="left"/>
        <w:rPr>
          <w:rFonts w:ascii="PMingLiU" w:eastAsia="PMingLiU" w:hint="eastAsia"/>
          <w:sz w:val="24"/>
        </w:rPr>
      </w:pPr>
      <w:r>
        <w:rPr>
          <w:rFonts w:ascii="PMingLiU" w:eastAsia="PMingLiU" w:hint="eastAsia"/>
          <w:spacing w:val="-2"/>
          <w:sz w:val="24"/>
        </w:rPr>
        <w:t>为了更好的对未来七天的定价以及补货情况进行决策，需要对未来七天的销量、品类平均成本、品类平均损耗率、损耗折扣进行确定。</w:t>
      </w:r>
    </w:p>
    <w:p>
      <w:pPr>
        <w:pStyle w:val="Heading2"/>
        <w:spacing w:before="45"/>
      </w:pPr>
      <w:bookmarkStart w:name="7.2.1 损耗折扣与损耗率的确定" w:id="52"/>
      <w:bookmarkEnd w:id="52"/>
      <w:r>
        <w:rPr>
          <w:b w:val="0"/>
        </w:rPr>
      </w:r>
      <w:r>
        <w:rPr>
          <w:rFonts w:ascii="Times New Roman" w:eastAsia="Times New Roman"/>
        </w:rPr>
        <w:t>7</w:t>
      </w:r>
      <w:r>
        <w:rPr>
          <w:rFonts w:ascii="Times New Roman" w:eastAsia="Times New Roman"/>
          <w:spacing w:val="-14"/>
        </w:rPr>
        <w:t> . </w:t>
      </w:r>
      <w:r>
        <w:rPr>
          <w:rFonts w:ascii="Times New Roman" w:eastAsia="Times New Roman"/>
        </w:rPr>
        <w:t>2</w:t>
      </w:r>
      <w:r>
        <w:rPr>
          <w:rFonts w:ascii="Times New Roman" w:eastAsia="Times New Roman"/>
          <w:spacing w:val="-14"/>
        </w:rPr>
        <w:t> . </w:t>
      </w:r>
      <w:r>
        <w:rPr>
          <w:rFonts w:ascii="Times New Roman" w:eastAsia="Times New Roman"/>
        </w:rPr>
        <w:t>1 </w:t>
      </w:r>
      <w:r>
        <w:rPr>
          <w:spacing w:val="-1"/>
        </w:rPr>
        <w:t>损耗折扣与损耗率的确定</w:t>
      </w:r>
    </w:p>
    <w:p>
      <w:pPr>
        <w:spacing w:line="390" w:lineRule="atLeast" w:before="15"/>
        <w:ind w:left="437" w:right="835" w:firstLine="480"/>
        <w:jc w:val="left"/>
        <w:rPr>
          <w:rFonts w:ascii="PMingLiU" w:eastAsia="PMingLiU" w:hint="eastAsia"/>
          <w:sz w:val="24"/>
        </w:rPr>
      </w:pPr>
      <w:r>
        <w:rPr>
          <w:rFonts w:ascii="PMingLiU" w:eastAsia="PMingLiU" w:hint="eastAsia"/>
          <w:spacing w:val="-2"/>
          <w:sz w:val="24"/>
        </w:rPr>
        <w:t>分析一天中同个单品打折与不打折的出售价格之比，进行加权平均，确定损耗折扣</w:t>
      </w:r>
      <w:r>
        <w:rPr>
          <w:rFonts w:ascii="PMingLiU" w:eastAsia="PMingLiU" w:hint="eastAsia"/>
          <w:sz w:val="24"/>
        </w:rPr>
        <w:t>率 </w:t>
      </w:r>
      <w:r>
        <w:rPr>
          <w:rFonts w:ascii="Times New Roman" w:eastAsia="Times New Roman"/>
          <w:sz w:val="24"/>
        </w:rPr>
        <w:t>k </w:t>
      </w:r>
      <w:r>
        <w:rPr>
          <w:rFonts w:ascii="PMingLiU" w:eastAsia="PMingLiU" w:hint="eastAsia"/>
          <w:sz w:val="24"/>
        </w:rPr>
        <w:t>为 </w:t>
      </w:r>
      <w:r>
        <w:rPr>
          <w:rFonts w:ascii="Times New Roman" w:eastAsia="Times New Roman"/>
          <w:sz w:val="24"/>
        </w:rPr>
        <w:t>0.7</w:t>
      </w:r>
      <w:r>
        <w:rPr>
          <w:rFonts w:ascii="PMingLiU" w:eastAsia="PMingLiU" w:hint="eastAsia"/>
          <w:sz w:val="24"/>
        </w:rPr>
        <w:t>。</w:t>
      </w:r>
    </w:p>
    <w:p>
      <w:pPr>
        <w:spacing w:after="0" w:line="390" w:lineRule="atLeast"/>
        <w:jc w:val="left"/>
        <w:rPr>
          <w:rFonts w:ascii="PMingLiU" w:eastAsia="PMingLiU" w:hint="eastAsia"/>
          <w:sz w:val="24"/>
        </w:rPr>
        <w:sectPr>
          <w:pgSz w:w="11910" w:h="16840"/>
          <w:pgMar w:header="0" w:footer="834" w:top="1320" w:bottom="1020" w:left="980" w:right="580"/>
        </w:sectPr>
      </w:pPr>
    </w:p>
    <w:p>
      <w:pPr>
        <w:spacing w:line="218" w:lineRule="auto" w:before="0"/>
        <w:ind w:left="3917" w:right="0" w:firstLine="0"/>
        <w:jc w:val="left"/>
        <w:rPr>
          <w:rFonts w:ascii="PMingLiU" w:hAnsi="PMingLiU" w:eastAsia="PMingLiU" w:hint="eastAsia"/>
          <w:sz w:val="17"/>
        </w:rPr>
      </w:pPr>
      <w:r>
        <w:rPr/>
        <mc:AlternateContent>
          <mc:Choice Requires="wps">
            <w:drawing>
              <wp:anchor distT="0" distB="0" distL="0" distR="0" allowOverlap="1" layoutInCell="1" locked="0" behindDoc="1" simplePos="0" relativeHeight="483601920">
                <wp:simplePos x="0" y="0"/>
                <wp:positionH relativeFrom="page">
                  <wp:posOffset>3408438</wp:posOffset>
                </wp:positionH>
                <wp:positionV relativeFrom="paragraph">
                  <wp:posOffset>323355</wp:posOffset>
                </wp:positionV>
                <wp:extent cx="1026794"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026794" cy="1270"/>
                        </a:xfrm>
                        <a:custGeom>
                          <a:avLst/>
                          <a:gdLst/>
                          <a:ahLst/>
                          <a:cxnLst/>
                          <a:rect l="l" t="t" r="r" b="b"/>
                          <a:pathLst>
                            <a:path w="1026794" h="0">
                              <a:moveTo>
                                <a:pt x="0" y="0"/>
                              </a:moveTo>
                              <a:lnTo>
                                <a:pt x="1026693"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714560" from="268.381012pt,25.461082pt" to="349.223012pt,25.461082pt" stroked="true" strokeweight=".4802pt" strokecolor="#000000">
                <v:stroke dashstyle="solid"/>
                <w10:wrap type="none"/>
              </v:line>
            </w:pict>
          </mc:Fallback>
        </mc:AlternateContent>
      </w:r>
      <w:r>
        <w:rPr/>
        <mc:AlternateContent>
          <mc:Choice Requires="wps">
            <w:drawing>
              <wp:anchor distT="0" distB="0" distL="0" distR="0" allowOverlap="1" layoutInCell="1" locked="0" behindDoc="1" simplePos="0" relativeHeight="483602944">
                <wp:simplePos x="0" y="0"/>
                <wp:positionH relativeFrom="page">
                  <wp:posOffset>3659606</wp:posOffset>
                </wp:positionH>
                <wp:positionV relativeFrom="paragraph">
                  <wp:posOffset>237354</wp:posOffset>
                </wp:positionV>
                <wp:extent cx="518159" cy="47434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18159" cy="474345"/>
                        </a:xfrm>
                        <a:prstGeom prst="rect">
                          <a:avLst/>
                        </a:prstGeom>
                      </wps:spPr>
                      <wps:txbx>
                        <w:txbxContent>
                          <w:p>
                            <w:pPr>
                              <w:spacing w:line="476" w:lineRule="exact" w:before="0"/>
                              <w:ind w:left="0" w:right="0" w:firstLine="0"/>
                              <w:jc w:val="left"/>
                              <w:rPr>
                                <w:rFonts w:ascii="PMingLiU" w:hAnsi="PMingLiU" w:eastAsia="PMingLiU" w:hint="eastAsia"/>
                                <w:sz w:val="17"/>
                              </w:rPr>
                            </w:pPr>
                            <w:r>
                              <w:rPr>
                                <w:rFonts w:ascii="Times New Roman" w:hAnsi="Times New Roman" w:eastAsia="Times New Roman"/>
                                <w:spacing w:val="-19"/>
                                <w:w w:val="130"/>
                                <w:position w:val="23"/>
                                <w:sz w:val="24"/>
                              </w:rPr>
                              <w:t>∑ </w:t>
                            </w:r>
                            <w:r>
                              <w:rPr>
                                <w:rFonts w:ascii="Georgia" w:hAnsi="Georgia" w:eastAsia="Georgia"/>
                                <w:i/>
                                <w:w w:val="110"/>
                                <w:position w:val="5"/>
                                <w:sz w:val="24"/>
                              </w:rPr>
                              <w:t>Q</w:t>
                            </w:r>
                            <w:r>
                              <w:rPr>
                                <w:rFonts w:ascii="PMingLiU" w:hAnsi="PMingLiU" w:eastAsia="PMingLiU" w:hint="eastAsia"/>
                                <w:spacing w:val="-13"/>
                                <w:w w:val="110"/>
                                <w:sz w:val="17"/>
                              </w:rPr>
                              <w:t>打折</w:t>
                            </w:r>
                          </w:p>
                        </w:txbxContent>
                      </wps:txbx>
                      <wps:bodyPr wrap="square" lIns="0" tIns="0" rIns="0" bIns="0" rtlCol="0">
                        <a:noAutofit/>
                      </wps:bodyPr>
                    </wps:wsp>
                  </a:graphicData>
                </a:graphic>
              </wp:anchor>
            </w:drawing>
          </mc:Choice>
          <mc:Fallback>
            <w:pict>
              <v:shape style="position:absolute;margin-left:288.15799pt;margin-top:18.689333pt;width:40.8pt;height:37.35pt;mso-position-horizontal-relative:page;mso-position-vertical-relative:paragraph;z-index:-19713536" type="#_x0000_t202" id="docshape11" filled="false" stroked="false">
                <v:textbox inset="0,0,0,0">
                  <w:txbxContent>
                    <w:p>
                      <w:pPr>
                        <w:spacing w:line="476" w:lineRule="exact" w:before="0"/>
                        <w:ind w:left="0" w:right="0" w:firstLine="0"/>
                        <w:jc w:val="left"/>
                        <w:rPr>
                          <w:rFonts w:ascii="PMingLiU" w:hAnsi="PMingLiU" w:eastAsia="PMingLiU" w:hint="eastAsia"/>
                          <w:sz w:val="17"/>
                        </w:rPr>
                      </w:pPr>
                      <w:r>
                        <w:rPr>
                          <w:rFonts w:ascii="Times New Roman" w:hAnsi="Times New Roman" w:eastAsia="Times New Roman"/>
                          <w:spacing w:val="-19"/>
                          <w:w w:val="130"/>
                          <w:position w:val="23"/>
                          <w:sz w:val="24"/>
                        </w:rPr>
                        <w:t>∑ </w:t>
                      </w:r>
                      <w:r>
                        <w:rPr>
                          <w:rFonts w:ascii="Georgia" w:hAnsi="Georgia" w:eastAsia="Georgia"/>
                          <w:i/>
                          <w:w w:val="110"/>
                          <w:position w:val="5"/>
                          <w:sz w:val="24"/>
                        </w:rPr>
                        <w:t>Q</w:t>
                      </w:r>
                      <w:r>
                        <w:rPr>
                          <w:rFonts w:ascii="PMingLiU" w:hAnsi="PMingLiU" w:eastAsia="PMingLiU" w:hint="eastAsia"/>
                          <w:spacing w:val="-13"/>
                          <w:w w:val="110"/>
                          <w:sz w:val="17"/>
                        </w:rPr>
                        <w:t>打折</w:t>
                      </w:r>
                    </w:p>
                  </w:txbxContent>
                </v:textbox>
                <w10:wrap type="none"/>
              </v:shape>
            </w:pict>
          </mc:Fallback>
        </mc:AlternateContent>
      </w:r>
      <w:r>
        <w:rPr>
          <w:rFonts w:ascii="Georgia" w:hAnsi="Georgia" w:eastAsia="Georgia"/>
          <w:i/>
          <w:w w:val="110"/>
          <w:position w:val="-11"/>
          <w:sz w:val="24"/>
        </w:rPr>
        <w:t>k</w:t>
      </w:r>
      <w:r>
        <w:rPr>
          <w:rFonts w:ascii="Georgia" w:hAnsi="Georgia" w:eastAsia="Georgia"/>
          <w:i/>
          <w:spacing w:val="-16"/>
          <w:w w:val="110"/>
          <w:position w:val="-11"/>
          <w:sz w:val="24"/>
        </w:rPr>
        <w:t> </w:t>
      </w:r>
      <w:r>
        <w:rPr>
          <w:rFonts w:ascii="Georgia" w:hAnsi="Georgia" w:eastAsia="Georgia"/>
          <w:w w:val="110"/>
          <w:position w:val="-11"/>
          <w:sz w:val="24"/>
        </w:rPr>
        <w:t>=</w:t>
      </w:r>
      <w:r>
        <w:rPr>
          <w:rFonts w:ascii="Georgia" w:hAnsi="Georgia" w:eastAsia="Georgia"/>
          <w:spacing w:val="-3"/>
          <w:w w:val="110"/>
          <w:position w:val="-11"/>
          <w:sz w:val="24"/>
        </w:rPr>
        <w:t> </w:t>
      </w:r>
      <w:r>
        <w:rPr>
          <w:rFonts w:ascii="Times New Roman" w:hAnsi="Times New Roman" w:eastAsia="Times New Roman"/>
          <w:spacing w:val="-19"/>
          <w:w w:val="130"/>
          <w:position w:val="23"/>
          <w:sz w:val="24"/>
        </w:rPr>
        <w:t>∑ </w:t>
      </w:r>
      <w:r>
        <w:rPr>
          <w:rFonts w:ascii="Georgia" w:hAnsi="Georgia" w:eastAsia="Georgia"/>
          <w:i/>
          <w:w w:val="110"/>
          <w:position w:val="5"/>
          <w:sz w:val="24"/>
        </w:rPr>
        <w:t>Q</w:t>
      </w:r>
      <w:r>
        <w:rPr>
          <w:rFonts w:ascii="PMingLiU" w:hAnsi="PMingLiU" w:eastAsia="PMingLiU" w:hint="eastAsia"/>
          <w:w w:val="110"/>
          <w:sz w:val="17"/>
        </w:rPr>
        <w:t>打折 </w:t>
      </w:r>
      <w:r>
        <w:rPr>
          <w:rFonts w:ascii="DejaVu Sans Condensed" w:hAnsi="DejaVu Sans Condensed" w:eastAsia="DejaVu Sans Condensed"/>
          <w:i/>
          <w:spacing w:val="-12"/>
          <w:w w:val="110"/>
          <w:position w:val="5"/>
          <w:sz w:val="24"/>
        </w:rPr>
        <w:t>× </w:t>
      </w:r>
      <w:r>
        <w:rPr>
          <w:rFonts w:ascii="Georgia" w:hAnsi="Georgia" w:eastAsia="Georgia"/>
          <w:i/>
          <w:w w:val="110"/>
          <w:position w:val="5"/>
          <w:sz w:val="24"/>
        </w:rPr>
        <w:t>P</w:t>
      </w:r>
      <w:r>
        <w:rPr>
          <w:rFonts w:ascii="PMingLiU" w:hAnsi="PMingLiU" w:eastAsia="PMingLiU" w:hint="eastAsia"/>
          <w:spacing w:val="-9"/>
          <w:w w:val="110"/>
          <w:sz w:val="17"/>
        </w:rPr>
        <w:t>折扣</w:t>
      </w:r>
    </w:p>
    <w:p>
      <w:pPr>
        <w:spacing w:before="105"/>
        <w:ind w:left="0" w:right="835" w:firstLine="0"/>
        <w:jc w:val="right"/>
        <w:rPr>
          <w:rFonts w:ascii="Times New Roman"/>
          <w:sz w:val="24"/>
        </w:rPr>
      </w:pPr>
      <w:r>
        <w:rPr/>
        <w:br w:type="column"/>
      </w:r>
      <w:r>
        <w:rPr>
          <w:rFonts w:ascii="Times New Roman"/>
          <w:spacing w:val="-5"/>
          <w:sz w:val="24"/>
        </w:rPr>
        <w:t>(5)</w:t>
      </w:r>
    </w:p>
    <w:p>
      <w:pPr>
        <w:spacing w:after="0"/>
        <w:jc w:val="right"/>
        <w:rPr>
          <w:rFonts w:ascii="Times New Roman"/>
          <w:sz w:val="24"/>
        </w:rPr>
        <w:sectPr>
          <w:type w:val="continuous"/>
          <w:pgSz w:w="11910" w:h="16840"/>
          <w:pgMar w:header="0" w:footer="834" w:top="1260" w:bottom="1020" w:left="980" w:right="580"/>
          <w:cols w:num="2" w:equalWidth="0">
            <w:col w:w="5995" w:space="40"/>
            <w:col w:w="4315"/>
          </w:cols>
        </w:sectPr>
      </w:pPr>
    </w:p>
    <w:p>
      <w:pPr>
        <w:spacing w:before="65"/>
        <w:ind w:left="917" w:right="0" w:firstLine="0"/>
        <w:jc w:val="left"/>
        <w:rPr>
          <w:rFonts w:ascii="Times New Roman" w:eastAsia="Times New Roman"/>
          <w:sz w:val="24"/>
        </w:rPr>
      </w:pPr>
      <w:r>
        <w:rPr/>
        <mc:AlternateContent>
          <mc:Choice Requires="wps">
            <w:drawing>
              <wp:anchor distT="0" distB="0" distL="0" distR="0" allowOverlap="1" layoutInCell="1" locked="0" behindDoc="1" simplePos="0" relativeHeight="483603456">
                <wp:simplePos x="0" y="0"/>
                <wp:positionH relativeFrom="page">
                  <wp:posOffset>3557308</wp:posOffset>
                </wp:positionH>
                <wp:positionV relativeFrom="paragraph">
                  <wp:posOffset>273230</wp:posOffset>
                </wp:positionV>
                <wp:extent cx="161290" cy="47434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612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wps:txbx>
                      <wps:bodyPr wrap="square" lIns="0" tIns="0" rIns="0" bIns="0" rtlCol="0">
                        <a:noAutofit/>
                      </wps:bodyPr>
                    </wps:wsp>
                  </a:graphicData>
                </a:graphic>
              </wp:anchor>
            </w:drawing>
          </mc:Choice>
          <mc:Fallback>
            <w:pict>
              <v:shape style="position:absolute;margin-left:280.102997pt;margin-top:21.514233pt;width:12.7pt;height:37.35pt;mso-position-horizontal-relative:page;mso-position-vertical-relative:paragraph;z-index:-19713024" type="#_x0000_t202" id="docshape12"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v:textbox>
                <w10:wrap type="none"/>
              </v:shape>
            </w:pict>
          </mc:Fallback>
        </mc:AlternateContent>
      </w:r>
      <w:r>
        <w:rPr>
          <w:rFonts w:ascii="PMingLiU" w:eastAsia="PMingLiU" w:hint="eastAsia"/>
          <w:spacing w:val="-1"/>
          <w:sz w:val="24"/>
        </w:rPr>
        <w:t>根据附件四中的单品损耗率对其加权平均，得到一种品类的损耗率 </w:t>
      </w:r>
      <w:r>
        <w:rPr>
          <w:rFonts w:ascii="Georgia" w:eastAsia="Georgia"/>
          <w:i/>
          <w:spacing w:val="-5"/>
          <w:sz w:val="24"/>
        </w:rPr>
        <w:t>L</w:t>
      </w:r>
      <w:r>
        <w:rPr>
          <w:rFonts w:ascii="Georgia" w:eastAsia="Georgia"/>
          <w:i/>
          <w:spacing w:val="-5"/>
          <w:sz w:val="24"/>
          <w:vertAlign w:val="subscript"/>
        </w:rPr>
        <w:t>i</w:t>
      </w:r>
      <w:r>
        <w:rPr>
          <w:rFonts w:ascii="Times New Roman" w:eastAsia="Times New Roman"/>
          <w:spacing w:val="-5"/>
          <w:sz w:val="24"/>
          <w:vertAlign w:val="baseline"/>
        </w:rPr>
        <w:t>:</w:t>
      </w:r>
    </w:p>
    <w:p>
      <w:pPr>
        <w:pStyle w:val="BodyText"/>
        <w:spacing w:before="8"/>
        <w:rPr>
          <w:rFonts w:ascii="Times New Roman"/>
          <w:sz w:val="8"/>
        </w:rPr>
      </w:pPr>
    </w:p>
    <w:p>
      <w:pPr>
        <w:spacing w:after="0"/>
        <w:rPr>
          <w:rFonts w:ascii="Times New Roman"/>
          <w:sz w:val="8"/>
        </w:rPr>
        <w:sectPr>
          <w:type w:val="continuous"/>
          <w:pgSz w:w="11910" w:h="16840"/>
          <w:pgMar w:header="0" w:footer="834" w:top="1260" w:bottom="1020" w:left="980" w:right="580"/>
        </w:sectPr>
      </w:pPr>
    </w:p>
    <w:p>
      <w:pPr>
        <w:pStyle w:val="BodyText"/>
        <w:spacing w:before="0"/>
        <w:rPr>
          <w:rFonts w:ascii="Times New Roman"/>
          <w:sz w:val="30"/>
        </w:rPr>
      </w:pPr>
    </w:p>
    <w:p>
      <w:pPr>
        <w:pStyle w:val="BodyText"/>
        <w:spacing w:before="7"/>
        <w:rPr>
          <w:rFonts w:ascii="Times New Roman"/>
          <w:sz w:val="37"/>
        </w:rPr>
      </w:pPr>
    </w:p>
    <w:p>
      <w:pPr>
        <w:pStyle w:val="Heading2"/>
        <w:spacing w:before="1"/>
      </w:pPr>
      <w:r>
        <w:rPr/>
        <mc:AlternateContent>
          <mc:Choice Requires="wps">
            <w:drawing>
              <wp:anchor distT="0" distB="0" distL="0" distR="0" allowOverlap="1" layoutInCell="1" locked="0" behindDoc="1" simplePos="0" relativeHeight="483602432">
                <wp:simplePos x="0" y="0"/>
                <wp:positionH relativeFrom="page">
                  <wp:posOffset>3557308</wp:posOffset>
                </wp:positionH>
                <wp:positionV relativeFrom="paragraph">
                  <wp:posOffset>-222767</wp:posOffset>
                </wp:positionV>
                <wp:extent cx="793115"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793115" cy="1270"/>
                        </a:xfrm>
                        <a:custGeom>
                          <a:avLst/>
                          <a:gdLst/>
                          <a:ahLst/>
                          <a:cxnLst/>
                          <a:rect l="l" t="t" r="r" b="b"/>
                          <a:pathLst>
                            <a:path w="793115" h="0">
                              <a:moveTo>
                                <a:pt x="0" y="0"/>
                              </a:moveTo>
                              <a:lnTo>
                                <a:pt x="792695"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714048" from="280.102997pt,-17.540754pt" to="342.519997pt,-17.540754pt" stroked="true" strokeweight=".4802pt" strokecolor="#000000">
                <v:stroke dashstyle="solid"/>
                <w10:wrap type="none"/>
              </v:line>
            </w:pict>
          </mc:Fallback>
        </mc:AlternateContent>
      </w:r>
      <w:bookmarkStart w:name="7.2.2 时间序列预测" w:id="53"/>
      <w:bookmarkEnd w:id="53"/>
      <w:r>
        <w:rPr>
          <w:b w:val="0"/>
        </w:rPr>
      </w:r>
      <w:r>
        <w:rPr>
          <w:rFonts w:ascii="Times New Roman" w:eastAsia="Times New Roman"/>
        </w:rPr>
        <w:t>7</w:t>
      </w:r>
      <w:r>
        <w:rPr>
          <w:rFonts w:ascii="Times New Roman" w:eastAsia="Times New Roman"/>
          <w:spacing w:val="-14"/>
        </w:rPr>
        <w:t> . </w:t>
      </w:r>
      <w:r>
        <w:rPr>
          <w:rFonts w:ascii="Times New Roman" w:eastAsia="Times New Roman"/>
        </w:rPr>
        <w:t>2</w:t>
      </w:r>
      <w:r>
        <w:rPr>
          <w:rFonts w:ascii="Times New Roman" w:eastAsia="Times New Roman"/>
          <w:spacing w:val="-14"/>
        </w:rPr>
        <w:t> . </w:t>
      </w:r>
      <w:r>
        <w:rPr>
          <w:rFonts w:ascii="Times New Roman" w:eastAsia="Times New Roman"/>
        </w:rPr>
        <w:t>2 </w:t>
      </w:r>
      <w:r>
        <w:rPr>
          <w:spacing w:val="-2"/>
        </w:rPr>
        <w:t>时间序列预测</w:t>
      </w:r>
    </w:p>
    <w:p>
      <w:pPr>
        <w:tabs>
          <w:tab w:pos="1261" w:val="left" w:leader="none"/>
          <w:tab w:pos="1503" w:val="left" w:leader="none"/>
        </w:tabs>
        <w:spacing w:line="136" w:lineRule="auto" w:before="78"/>
        <w:ind w:left="597" w:right="38" w:hanging="160"/>
        <w:jc w:val="left"/>
        <w:rPr>
          <w:rFonts w:ascii="Georgia" w:hAnsi="Georgia"/>
          <w:i/>
          <w:sz w:val="17"/>
        </w:rPr>
      </w:pPr>
      <w:r>
        <w:rPr/>
        <w:br w:type="column"/>
      </w:r>
      <w:r>
        <w:rPr>
          <w:rFonts w:ascii="Georgia" w:hAnsi="Georgia"/>
          <w:i/>
          <w:w w:val="120"/>
          <w:position w:val="-19"/>
          <w:sz w:val="24"/>
        </w:rPr>
        <w:t>L</w:t>
      </w:r>
      <w:r>
        <w:rPr>
          <w:rFonts w:ascii="Georgia" w:hAnsi="Georgia"/>
          <w:i/>
          <w:spacing w:val="40"/>
          <w:w w:val="120"/>
          <w:position w:val="-19"/>
          <w:sz w:val="24"/>
        </w:rPr>
        <w:t> </w:t>
      </w:r>
      <w:r>
        <w:rPr>
          <w:rFonts w:ascii="Georgia" w:hAnsi="Georgia"/>
          <w:w w:val="120"/>
          <w:position w:val="-19"/>
          <w:sz w:val="24"/>
        </w:rPr>
        <w:t>=</w:t>
      </w:r>
      <w:r>
        <w:rPr>
          <w:rFonts w:ascii="Georgia" w:hAnsi="Georgia"/>
          <w:position w:val="-19"/>
          <w:sz w:val="24"/>
        </w:rPr>
        <w:tab/>
      </w:r>
      <w:r>
        <w:rPr>
          <w:rFonts w:ascii="Georgia" w:hAnsi="Georgia"/>
          <w:i/>
          <w:w w:val="120"/>
          <w:position w:val="-6"/>
          <w:sz w:val="17"/>
        </w:rPr>
        <w:t>j</w:t>
      </w:r>
      <w:r>
        <w:rPr>
          <w:rFonts w:ascii="Georgia" w:hAnsi="Georgia"/>
          <w:i/>
          <w:spacing w:val="-11"/>
          <w:w w:val="120"/>
          <w:position w:val="-6"/>
          <w:sz w:val="17"/>
        </w:rPr>
        <w:t> </w:t>
      </w:r>
      <w:r>
        <w:rPr>
          <w:rFonts w:ascii="Georgia" w:hAnsi="Georgia"/>
          <w:i/>
          <w:w w:val="120"/>
          <w:sz w:val="24"/>
        </w:rPr>
        <w:t>Q</w:t>
      </w:r>
      <w:r>
        <w:rPr>
          <w:rFonts w:ascii="Georgia" w:hAnsi="Georgia"/>
          <w:i/>
          <w:w w:val="120"/>
          <w:sz w:val="24"/>
          <w:vertAlign w:val="subscript"/>
        </w:rPr>
        <w:t>ij</w:t>
      </w:r>
      <w:r>
        <w:rPr>
          <w:rFonts w:ascii="Georgia" w:hAnsi="Georgia"/>
          <w:i/>
          <w:spacing w:val="-18"/>
          <w:w w:val="120"/>
          <w:sz w:val="24"/>
          <w:vertAlign w:val="baseline"/>
        </w:rPr>
        <w:t> </w:t>
      </w:r>
      <w:r>
        <w:rPr>
          <w:rFonts w:ascii="DejaVu Sans Condensed" w:hAnsi="DejaVu Sans Condensed"/>
          <w:i/>
          <w:w w:val="120"/>
          <w:sz w:val="24"/>
          <w:vertAlign w:val="baseline"/>
        </w:rPr>
        <w:t>×</w:t>
      </w:r>
      <w:r>
        <w:rPr>
          <w:rFonts w:ascii="DejaVu Sans Condensed" w:hAnsi="DejaVu Sans Condensed"/>
          <w:i/>
          <w:spacing w:val="-29"/>
          <w:w w:val="120"/>
          <w:sz w:val="24"/>
          <w:vertAlign w:val="baseline"/>
        </w:rPr>
        <w:t> </w:t>
      </w:r>
      <w:r>
        <w:rPr>
          <w:rFonts w:ascii="Georgia" w:hAnsi="Georgia"/>
          <w:i/>
          <w:w w:val="120"/>
          <w:sz w:val="24"/>
          <w:vertAlign w:val="baseline"/>
        </w:rPr>
        <w:t>L</w:t>
      </w:r>
      <w:r>
        <w:rPr>
          <w:rFonts w:ascii="Georgia" w:hAnsi="Georgia"/>
          <w:i/>
          <w:w w:val="120"/>
          <w:sz w:val="24"/>
          <w:vertAlign w:val="subscript"/>
        </w:rPr>
        <w:t>i</w:t>
      </w:r>
      <w:r>
        <w:rPr>
          <w:rFonts w:ascii="Georgia" w:hAnsi="Georgia"/>
          <w:i/>
          <w:w w:val="120"/>
          <w:sz w:val="24"/>
          <w:vertAlign w:val="baseline"/>
        </w:rPr>
        <w:t> </w:t>
      </w:r>
      <w:r>
        <w:rPr>
          <w:rFonts w:ascii="Georgia" w:hAnsi="Georgia"/>
          <w:i/>
          <w:spacing w:val="-10"/>
          <w:w w:val="120"/>
          <w:sz w:val="17"/>
          <w:vertAlign w:val="baseline"/>
        </w:rPr>
        <w:t>i</w:t>
      </w:r>
      <w:r>
        <w:rPr>
          <w:rFonts w:ascii="Georgia" w:hAnsi="Georgia"/>
          <w:i/>
          <w:sz w:val="17"/>
          <w:vertAlign w:val="baseline"/>
        </w:rPr>
        <w:tab/>
        <w:tab/>
      </w:r>
      <w:r>
        <w:rPr>
          <w:rFonts w:ascii="Georgia" w:hAnsi="Georgia"/>
          <w:i/>
          <w:spacing w:val="-6"/>
          <w:w w:val="120"/>
          <w:position w:val="-12"/>
          <w:sz w:val="24"/>
          <w:vertAlign w:val="baseline"/>
        </w:rPr>
        <w:t>Q</w:t>
      </w:r>
      <w:r>
        <w:rPr>
          <w:rFonts w:ascii="Georgia" w:hAnsi="Georgia"/>
          <w:i/>
          <w:spacing w:val="-6"/>
          <w:w w:val="120"/>
          <w:position w:val="-15"/>
          <w:sz w:val="17"/>
          <w:vertAlign w:val="baseline"/>
        </w:rPr>
        <w:t>i</w:t>
      </w:r>
    </w:p>
    <w:p>
      <w:pPr>
        <w:spacing w:line="240" w:lineRule="auto" w:before="1"/>
        <w:rPr>
          <w:rFonts w:ascii="Georgia"/>
          <w:i/>
          <w:sz w:val="23"/>
        </w:rPr>
      </w:pPr>
      <w:r>
        <w:rPr/>
        <w:br w:type="column"/>
      </w:r>
      <w:r>
        <w:rPr>
          <w:rFonts w:ascii="Georgia"/>
          <w:i/>
          <w:sz w:val="23"/>
        </w:rPr>
      </w:r>
    </w:p>
    <w:p>
      <w:pPr>
        <w:spacing w:before="0"/>
        <w:ind w:left="437" w:right="0" w:firstLine="0"/>
        <w:jc w:val="left"/>
        <w:rPr>
          <w:rFonts w:ascii="Times New Roman"/>
          <w:sz w:val="24"/>
        </w:rPr>
      </w:pPr>
      <w:r>
        <w:rPr>
          <w:rFonts w:ascii="Times New Roman"/>
          <w:spacing w:val="-5"/>
          <w:sz w:val="24"/>
        </w:rPr>
        <w:t>(6)</w:t>
      </w:r>
    </w:p>
    <w:p>
      <w:pPr>
        <w:spacing w:after="0"/>
        <w:jc w:val="left"/>
        <w:rPr>
          <w:rFonts w:ascii="Times New Roman"/>
          <w:sz w:val="24"/>
        </w:rPr>
        <w:sectPr>
          <w:type w:val="continuous"/>
          <w:pgSz w:w="11910" w:h="16840"/>
          <w:pgMar w:header="0" w:footer="834" w:top="1260" w:bottom="1020" w:left="980" w:right="580"/>
          <w:cols w:num="3" w:equalWidth="0">
            <w:col w:w="2619" w:space="995"/>
            <w:col w:w="2287" w:space="2890"/>
            <w:col w:w="1559"/>
          </w:cols>
        </w:sectPr>
      </w:pPr>
    </w:p>
    <w:p>
      <w:pPr>
        <w:spacing w:line="398" w:lineRule="exact" w:before="10"/>
        <w:ind w:left="437" w:right="669" w:firstLine="480"/>
        <w:jc w:val="left"/>
        <w:rPr>
          <w:rFonts w:ascii="PMingLiU" w:eastAsia="PMingLiU" w:hint="eastAsia"/>
          <w:sz w:val="24"/>
        </w:rPr>
      </w:pPr>
      <w:r>
        <w:rPr>
          <w:rFonts w:ascii="PMingLiU" w:eastAsia="PMingLiU" w:hint="eastAsia"/>
          <w:spacing w:val="-3"/>
          <w:sz w:val="24"/>
        </w:rPr>
        <w:t>基于问题一的分析可知题中所给的数据为一组时间序列，具有明显的周期性与趋势</w:t>
      </w:r>
      <w:r>
        <w:rPr>
          <w:rFonts w:ascii="PMingLiU" w:eastAsia="PMingLiU" w:hint="eastAsia"/>
          <w:sz w:val="24"/>
        </w:rPr>
        <w:t>性，因此普通的回归模型较难良好的进行拟合预测。因此本文采用时间序列预测模型，首先采用 </w:t>
      </w:r>
      <w:r>
        <w:rPr>
          <w:rFonts w:ascii="Times New Roman" w:eastAsia="Times New Roman"/>
          <w:spacing w:val="-1"/>
          <w:sz w:val="24"/>
        </w:rPr>
        <w:t>ARIM</w:t>
      </w:r>
      <w:r>
        <w:rPr>
          <w:rFonts w:ascii="Times New Roman" w:eastAsia="Times New Roman"/>
          <w:sz w:val="24"/>
        </w:rPr>
        <w:t>A</w:t>
      </w:r>
      <w:r>
        <w:rPr>
          <w:rFonts w:ascii="PMingLiU" w:eastAsia="PMingLiU" w:hint="eastAsia"/>
          <w:sz w:val="24"/>
        </w:rPr>
        <w:t>、岭回归、灰色预测模型等</w:t>
      </w:r>
      <w:r>
        <w:rPr>
          <w:rFonts w:ascii="Microsoft JhengHei UI" w:eastAsia="Microsoft JhengHei UI" w:hint="eastAsia"/>
          <w:b/>
          <w:sz w:val="24"/>
        </w:rPr>
        <w:t>统计时间序列模型进行预测，结果发现效果较差</w:t>
      </w:r>
      <w:r>
        <w:rPr>
          <w:rFonts w:ascii="PMingLiU" w:eastAsia="PMingLiU" w:hint="eastAsia"/>
          <w:spacing w:val="-1"/>
          <w:sz w:val="24"/>
        </w:rPr>
        <w:t>。因此本文采用 </w:t>
      </w:r>
      <w:r>
        <w:rPr>
          <w:rFonts w:ascii="Times New Roman" w:eastAsia="Times New Roman"/>
          <w:spacing w:val="-1"/>
          <w:sz w:val="24"/>
        </w:rPr>
        <w:t>LST</w:t>
      </w:r>
      <w:r>
        <w:rPr>
          <w:rFonts w:ascii="Times New Roman" w:eastAsia="Times New Roman"/>
          <w:sz w:val="24"/>
        </w:rPr>
        <w:t>M </w:t>
      </w:r>
      <w:r>
        <w:rPr>
          <w:rFonts w:ascii="PMingLiU" w:eastAsia="PMingLiU" w:hint="eastAsia"/>
          <w:sz w:val="24"/>
        </w:rPr>
        <w:t>长短时记忆网络模型进行预测。</w:t>
      </w:r>
    </w:p>
    <w:p>
      <w:pPr>
        <w:pStyle w:val="Heading2"/>
        <w:spacing w:before="11"/>
      </w:pPr>
      <w:r>
        <w:rPr>
          <w:rFonts w:ascii="Times New Roman" w:eastAsia="Times New Roman"/>
        </w:rPr>
        <w:t>LSTM</w:t>
      </w:r>
      <w:r>
        <w:rPr>
          <w:rFonts w:ascii="Times New Roman" w:eastAsia="Times New Roman"/>
          <w:spacing w:val="-1"/>
        </w:rPr>
        <w:t> </w:t>
      </w:r>
      <w:r>
        <w:rPr/>
        <w:t>模型</w:t>
      </w:r>
      <w:r>
        <w:rPr>
          <w:spacing w:val="10"/>
        </w:rPr>
        <w:t>基</w:t>
      </w:r>
      <w:r>
        <w:rPr>
          <w:spacing w:val="10"/>
          <w:position w:val="-3"/>
        </w:rPr>
        <w:drawing>
          <wp:inline distT="0" distB="0" distL="0" distR="0">
            <wp:extent cx="142875" cy="14287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142875" cy="142875"/>
                    </a:xfrm>
                    <a:prstGeom prst="rect">
                      <a:avLst/>
                    </a:prstGeom>
                  </pic:spPr>
                </pic:pic>
              </a:graphicData>
            </a:graphic>
          </wp:inline>
        </w:drawing>
      </w:r>
      <w:r>
        <w:rPr>
          <w:spacing w:val="10"/>
          <w:position w:val="-3"/>
        </w:rPr>
      </w:r>
      <w:r>
        <w:rPr/>
        <w:t>介绍</w:t>
      </w:r>
      <w:r>
        <w:rPr>
          <w:spacing w:val="-10"/>
        </w:rPr>
        <w:t>：</w:t>
      </w:r>
    </w:p>
    <w:p>
      <w:pPr>
        <w:spacing w:line="283" w:lineRule="auto" w:before="35"/>
        <w:ind w:left="437" w:right="782" w:firstLine="480"/>
        <w:jc w:val="left"/>
        <w:rPr>
          <w:rFonts w:ascii="PMingLiU" w:eastAsia="PMingLiU" w:hint="eastAsia"/>
          <w:sz w:val="24"/>
        </w:rPr>
      </w:pPr>
      <w:r>
        <w:rPr>
          <w:rFonts w:ascii="Times New Roman" w:eastAsia="Times New Roman"/>
          <w:sz w:val="24"/>
        </w:rPr>
        <w:t>LSTM</w:t>
      </w:r>
      <w:r>
        <w:rPr>
          <w:rFonts w:ascii="Times New Roman" w:eastAsia="Times New Roman"/>
          <w:spacing w:val="-10"/>
          <w:sz w:val="24"/>
        </w:rPr>
        <w:t> </w:t>
      </w:r>
      <w:r>
        <w:rPr>
          <w:rFonts w:ascii="PMingLiU" w:eastAsia="PMingLiU" w:hint="eastAsia"/>
          <w:sz w:val="24"/>
        </w:rPr>
        <w:t>通过细胞状态和门控机制来管理控制信息的流动，使其能够有效地捕捉时间</w:t>
      </w:r>
      <w:r>
        <w:rPr>
          <w:rFonts w:ascii="PMingLiU" w:eastAsia="PMingLiU" w:hint="eastAsia"/>
          <w:spacing w:val="-1"/>
          <w:sz w:val="24"/>
        </w:rPr>
        <w:t>序列数据中的长期依赖关系，是一种强大的时间序列预测工具。主要优点可以概括为：</w:t>
      </w:r>
    </w:p>
    <w:p>
      <w:pPr>
        <w:pStyle w:val="ListParagraph"/>
        <w:numPr>
          <w:ilvl w:val="0"/>
          <w:numId w:val="14"/>
        </w:numPr>
        <w:tabs>
          <w:tab w:pos="797" w:val="left" w:leader="none"/>
        </w:tabs>
        <w:spacing w:line="240" w:lineRule="auto" w:before="75" w:after="0"/>
        <w:ind w:left="797" w:right="0" w:hanging="204"/>
        <w:jc w:val="left"/>
        <w:rPr>
          <w:sz w:val="24"/>
        </w:rPr>
      </w:pPr>
      <w:r>
        <w:rPr>
          <w:spacing w:val="-1"/>
          <w:sz w:val="24"/>
        </w:rPr>
        <w:t>长期记忆能力：引入“细胞状态”内部状态，捕捉和保留序列中的长期依赖关系；</w:t>
      </w:r>
    </w:p>
    <w:p>
      <w:pPr>
        <w:pStyle w:val="ListParagraph"/>
        <w:numPr>
          <w:ilvl w:val="0"/>
          <w:numId w:val="14"/>
        </w:numPr>
        <w:tabs>
          <w:tab w:pos="797" w:val="left" w:leader="none"/>
        </w:tabs>
        <w:spacing w:line="283" w:lineRule="auto" w:before="62" w:after="0"/>
        <w:ind w:left="797" w:right="835" w:hanging="205"/>
        <w:jc w:val="left"/>
        <w:rPr>
          <w:sz w:val="24"/>
        </w:rPr>
      </w:pPr>
      <w:r>
        <w:rPr>
          <w:spacing w:val="-2"/>
          <w:sz w:val="24"/>
        </w:rPr>
        <w:t>门控机制：遗忘门、输入门和输出门这些门控单元通过学习来控制信息的流动，有效地管理细胞状态的更新和选择性遗忘；</w:t>
      </w:r>
    </w:p>
    <w:p>
      <w:pPr>
        <w:pStyle w:val="ListParagraph"/>
        <w:numPr>
          <w:ilvl w:val="0"/>
          <w:numId w:val="14"/>
        </w:numPr>
        <w:tabs>
          <w:tab w:pos="797" w:val="left" w:leader="none"/>
        </w:tabs>
        <w:spacing w:line="283" w:lineRule="auto" w:before="2" w:after="0"/>
        <w:ind w:left="797" w:right="835" w:hanging="205"/>
        <w:jc w:val="left"/>
        <w:rPr>
          <w:sz w:val="24"/>
        </w:rPr>
      </w:pPr>
      <w:r>
        <w:rPr>
          <w:spacing w:val="-1"/>
          <w:sz w:val="24"/>
        </w:rPr>
        <w:t>反向传播稳定性：由于 </w:t>
      </w:r>
      <w:r>
        <w:rPr>
          <w:rFonts w:ascii="Times New Roman" w:hAnsi="Times New Roman" w:eastAsia="Times New Roman"/>
          <w:sz w:val="24"/>
        </w:rPr>
        <w:t>LSTM</w:t>
      </w:r>
      <w:r>
        <w:rPr>
          <w:rFonts w:ascii="Times New Roman" w:hAnsi="Times New Roman" w:eastAsia="Times New Roman"/>
          <w:spacing w:val="-1"/>
          <w:sz w:val="24"/>
        </w:rPr>
        <w:t> </w:t>
      </w:r>
      <w:r>
        <w:rPr>
          <w:sz w:val="24"/>
        </w:rPr>
        <w:t>的门控机制，它在反向传播时通常不会出现梯度消失</w:t>
      </w:r>
      <w:r>
        <w:rPr>
          <w:spacing w:val="-2"/>
          <w:sz w:val="24"/>
        </w:rPr>
        <w:t>或爆炸的问题，训练更加容易。</w:t>
      </w:r>
    </w:p>
    <w:p>
      <w:pPr>
        <w:pStyle w:val="Heading2"/>
        <w:spacing w:before="10"/>
      </w:pPr>
      <w:r>
        <w:rPr>
          <w:spacing w:val="-1"/>
        </w:rPr>
        <w:t>模型评价指标的选择：</w:t>
      </w:r>
    </w:p>
    <w:p>
      <w:pPr>
        <w:spacing w:line="283" w:lineRule="auto" w:before="35"/>
        <w:ind w:left="437" w:right="678" w:firstLine="480"/>
        <w:jc w:val="left"/>
        <w:rPr>
          <w:rFonts w:ascii="PMingLiU" w:eastAsia="PMingLiU" w:hint="eastAsia"/>
          <w:sz w:val="24"/>
        </w:rPr>
      </w:pPr>
      <w:r>
        <w:rPr>
          <w:rFonts w:ascii="PMingLiU" w:eastAsia="PMingLiU" w:hint="eastAsia"/>
          <w:spacing w:val="-2"/>
          <w:sz w:val="24"/>
        </w:rPr>
        <w:t>由于均方误差、均方根误差、平均绝对误差的范围与数据本身大小密切相关无法直</w:t>
      </w:r>
      <w:r>
        <w:rPr>
          <w:rFonts w:ascii="PMingLiU" w:eastAsia="PMingLiU" w:hint="eastAsia"/>
          <w:sz w:val="24"/>
        </w:rPr>
        <w:t>观的了解模型的效果，因此本文主要考虑 </w:t>
      </w:r>
      <w:r>
        <w:rPr>
          <w:rFonts w:ascii="Times New Roman" w:eastAsia="Times New Roman"/>
          <w:sz w:val="24"/>
        </w:rPr>
        <w:t>R </w:t>
      </w:r>
      <w:r>
        <w:rPr>
          <w:rFonts w:ascii="PMingLiU" w:eastAsia="PMingLiU" w:hint="eastAsia"/>
          <w:sz w:val="24"/>
        </w:rPr>
        <w:t>方作为评价指标，同时参考 </w:t>
      </w:r>
      <w:r>
        <w:rPr>
          <w:rFonts w:ascii="Times New Roman" w:eastAsia="Times New Roman"/>
          <w:sz w:val="24"/>
        </w:rPr>
        <w:t>MSE</w:t>
      </w:r>
      <w:r>
        <w:rPr>
          <w:rFonts w:ascii="PMingLiU" w:eastAsia="PMingLiU" w:hint="eastAsia"/>
          <w:sz w:val="24"/>
        </w:rPr>
        <w:t>、</w:t>
      </w:r>
      <w:r>
        <w:rPr>
          <w:rFonts w:ascii="Times New Roman" w:eastAsia="Times New Roman"/>
          <w:sz w:val="24"/>
        </w:rPr>
        <w:t>RMSE</w:t>
      </w:r>
      <w:r>
        <w:rPr>
          <w:rFonts w:ascii="PMingLiU" w:eastAsia="PMingLiU" w:hint="eastAsia"/>
          <w:sz w:val="24"/>
        </w:rPr>
        <w:t>、 </w:t>
      </w:r>
      <w:r>
        <w:rPr>
          <w:rFonts w:ascii="Times New Roman" w:eastAsia="Times New Roman"/>
          <w:sz w:val="24"/>
        </w:rPr>
        <w:t>MAE </w:t>
      </w:r>
      <w:r>
        <w:rPr>
          <w:rFonts w:ascii="PMingLiU" w:eastAsia="PMingLiU" w:hint="eastAsia"/>
          <w:sz w:val="24"/>
        </w:rPr>
        <w:t>综合评估。</w:t>
      </w:r>
    </w:p>
    <w:p>
      <w:pPr>
        <w:pStyle w:val="Heading2"/>
        <w:spacing w:before="47"/>
      </w:pPr>
      <w:bookmarkStart w:name="7.2.3 LSTM模型预测结果" w:id="54"/>
      <w:bookmarkEnd w:id="54"/>
      <w:r>
        <w:rPr>
          <w:b w:val="0"/>
        </w:rPr>
      </w:r>
      <w:r>
        <w:rPr>
          <w:rFonts w:ascii="Times New Roman" w:eastAsia="Times New Roman"/>
        </w:rPr>
        <w:t>7</w:t>
      </w:r>
      <w:r>
        <w:rPr>
          <w:rFonts w:ascii="Times New Roman" w:eastAsia="Times New Roman"/>
          <w:spacing w:val="-14"/>
        </w:rPr>
        <w:t> . </w:t>
      </w:r>
      <w:r>
        <w:rPr>
          <w:rFonts w:ascii="Times New Roman" w:eastAsia="Times New Roman"/>
        </w:rPr>
        <w:t>2</w:t>
      </w:r>
      <w:r>
        <w:rPr>
          <w:rFonts w:ascii="Times New Roman" w:eastAsia="Times New Roman"/>
          <w:spacing w:val="-14"/>
        </w:rPr>
        <w:t> . </w:t>
      </w:r>
      <w:r>
        <w:rPr>
          <w:rFonts w:ascii="Times New Roman" w:eastAsia="Times New Roman"/>
        </w:rPr>
        <w:t>3 LSTM </w:t>
      </w:r>
      <w:r>
        <w:rPr>
          <w:spacing w:val="-2"/>
        </w:rPr>
        <w:t>模型预测结果</w:t>
      </w:r>
    </w:p>
    <w:p>
      <w:pPr>
        <w:spacing w:before="89"/>
        <w:ind w:left="917" w:right="0" w:firstLine="0"/>
        <w:jc w:val="left"/>
        <w:rPr>
          <w:rFonts w:ascii="PMingLiU" w:eastAsia="PMingLiU" w:hint="eastAsia"/>
          <w:sz w:val="24"/>
        </w:rPr>
      </w:pPr>
      <w:r>
        <w:rPr>
          <w:rFonts w:ascii="PMingLiU" w:eastAsia="PMingLiU" w:hint="eastAsia"/>
          <w:spacing w:val="-2"/>
          <w:sz w:val="24"/>
        </w:rPr>
        <w:t>搭建 </w:t>
      </w:r>
      <w:r>
        <w:rPr>
          <w:rFonts w:ascii="Times New Roman" w:eastAsia="Times New Roman"/>
          <w:sz w:val="24"/>
        </w:rPr>
        <w:t>LSTM</w:t>
      </w:r>
      <w:r>
        <w:rPr>
          <w:rFonts w:ascii="Times New Roman" w:eastAsia="Times New Roman"/>
          <w:spacing w:val="-2"/>
          <w:sz w:val="24"/>
        </w:rPr>
        <w:t> </w:t>
      </w:r>
      <w:r>
        <w:rPr>
          <w:rFonts w:ascii="PMingLiU" w:eastAsia="PMingLiU" w:hint="eastAsia"/>
          <w:sz w:val="24"/>
        </w:rPr>
        <w:t>模型对销售量及成本进行预测，</w:t>
      </w:r>
      <w:r>
        <w:rPr>
          <w:rFonts w:ascii="Times New Roman" w:eastAsia="Times New Roman"/>
          <w:sz w:val="24"/>
        </w:rPr>
        <w:t>LSTM</w:t>
      </w:r>
      <w:r>
        <w:rPr>
          <w:rFonts w:ascii="Times New Roman" w:eastAsia="Times New Roman"/>
          <w:spacing w:val="-2"/>
          <w:sz w:val="24"/>
        </w:rPr>
        <w:t> </w:t>
      </w:r>
      <w:r>
        <w:rPr>
          <w:rFonts w:ascii="PMingLiU" w:eastAsia="PMingLiU" w:hint="eastAsia"/>
          <w:spacing w:val="-2"/>
          <w:sz w:val="24"/>
        </w:rPr>
        <w:t>模型参数如下：</w:t>
      </w:r>
    </w:p>
    <w:p>
      <w:pPr>
        <w:spacing w:after="0"/>
        <w:jc w:val="left"/>
        <w:rPr>
          <w:rFonts w:ascii="PMingLiU" w:eastAsia="PMingLiU" w:hint="eastAsia"/>
          <w:sz w:val="24"/>
        </w:rPr>
        <w:sectPr>
          <w:type w:val="continuous"/>
          <w:pgSz w:w="11910" w:h="16840"/>
          <w:pgMar w:header="0" w:footer="834" w:top="1260" w:bottom="1020" w:left="980" w:right="580"/>
        </w:sectPr>
      </w:pPr>
    </w:p>
    <w:p>
      <w:pPr>
        <w:pStyle w:val="Heading2"/>
        <w:tabs>
          <w:tab w:pos="659" w:val="left" w:leader="none"/>
        </w:tabs>
        <w:spacing w:before="18"/>
        <w:ind w:left="0" w:right="398"/>
        <w:jc w:val="center"/>
      </w:pPr>
      <w:r>
        <w:rPr/>
        <w:t>表 </w:t>
      </w:r>
      <w:r>
        <w:rPr>
          <w:rFonts w:ascii="Times New Roman" w:eastAsia="Times New Roman"/>
          <w:spacing w:val="-10"/>
        </w:rPr>
        <w:t>4</w:t>
      </w:r>
      <w:r>
        <w:rPr>
          <w:rFonts w:ascii="Times New Roman" w:eastAsia="Times New Roman"/>
        </w:rPr>
        <w:tab/>
        <w:t>LSTM </w:t>
      </w:r>
      <w:r>
        <w:rPr/>
        <w:t>模型参</w:t>
      </w:r>
      <w:r>
        <w:rPr>
          <w:spacing w:val="-10"/>
        </w:rPr>
        <w:t>数</w:t>
      </w:r>
    </w:p>
    <w:p>
      <w:pPr>
        <w:pStyle w:val="BodyText"/>
        <w:spacing w:before="2"/>
        <w:rPr>
          <w:rFonts w:ascii="Microsoft JhengHei UI"/>
          <w:b/>
          <w:sz w:val="10"/>
        </w:rPr>
      </w:pPr>
    </w:p>
    <w:p>
      <w:pPr>
        <w:spacing w:after="0"/>
        <w:rPr>
          <w:rFonts w:ascii="Microsoft JhengHei UI"/>
          <w:sz w:val="10"/>
        </w:rPr>
        <w:sectPr>
          <w:pgSz w:w="11910" w:h="16840"/>
          <w:pgMar w:header="0" w:footer="834" w:top="1260" w:bottom="1020" w:left="980" w:right="580"/>
        </w:sectPr>
      </w:pPr>
    </w:p>
    <w:p>
      <w:pPr>
        <w:tabs>
          <w:tab w:pos="4500" w:val="right" w:leader="none"/>
        </w:tabs>
        <w:spacing w:before="95"/>
        <w:ind w:left="1588" w:right="0" w:firstLine="0"/>
        <w:jc w:val="left"/>
        <w:rPr>
          <w:rFonts w:ascii="Times New Roman" w:eastAsia="Times New Roman"/>
          <w:sz w:val="24"/>
        </w:rPr>
      </w:pPr>
      <w:r>
        <w:rPr/>
        <mc:AlternateContent>
          <mc:Choice Requires="wps">
            <w:drawing>
              <wp:anchor distT="0" distB="0" distL="0" distR="0" allowOverlap="1" layoutInCell="1" locked="0" behindDoc="1" simplePos="0" relativeHeight="483603968">
                <wp:simplePos x="0" y="0"/>
                <wp:positionH relativeFrom="page">
                  <wp:posOffset>1313446</wp:posOffset>
                </wp:positionH>
                <wp:positionV relativeFrom="paragraph">
                  <wp:posOffset>-37886</wp:posOffset>
                </wp:positionV>
                <wp:extent cx="4933315" cy="93091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4933315" cy="930910"/>
                          <a:chExt cx="4933315" cy="930910"/>
                        </a:xfrm>
                      </wpg:grpSpPr>
                      <wps:wsp>
                        <wps:cNvPr id="41" name="Graphic 41"/>
                        <wps:cNvSpPr/>
                        <wps:spPr>
                          <a:xfrm>
                            <a:off x="0" y="9489"/>
                            <a:ext cx="4933315" cy="1270"/>
                          </a:xfrm>
                          <a:custGeom>
                            <a:avLst/>
                            <a:gdLst/>
                            <a:ahLst/>
                            <a:cxnLst/>
                            <a:rect l="l" t="t" r="r" b="b"/>
                            <a:pathLst>
                              <a:path w="4933315" h="0">
                                <a:moveTo>
                                  <a:pt x="0" y="0"/>
                                </a:moveTo>
                                <a:lnTo>
                                  <a:pt x="4933099" y="0"/>
                                </a:lnTo>
                              </a:path>
                            </a:pathLst>
                          </a:custGeom>
                          <a:ln w="18978">
                            <a:solidFill>
                              <a:srgbClr val="000000"/>
                            </a:solidFill>
                            <a:prstDash val="solid"/>
                          </a:ln>
                        </wps:spPr>
                        <wps:bodyPr wrap="square" lIns="0" tIns="0" rIns="0" bIns="0" rtlCol="0">
                          <a:prstTxWarp prst="textNoShape">
                            <a:avLst/>
                          </a:prstTxWarp>
                          <a:noAutofit/>
                        </wps:bodyPr>
                      </wps:wsp>
                      <wps:wsp>
                        <wps:cNvPr id="42" name="Graphic 42"/>
                        <wps:cNvSpPr/>
                        <wps:spPr>
                          <a:xfrm>
                            <a:off x="2379802" y="56339"/>
                            <a:ext cx="1270" cy="833119"/>
                          </a:xfrm>
                          <a:custGeom>
                            <a:avLst/>
                            <a:gdLst/>
                            <a:ahLst/>
                            <a:cxnLst/>
                            <a:rect l="l" t="t" r="r" b="b"/>
                            <a:pathLst>
                              <a:path w="0" h="833119">
                                <a:moveTo>
                                  <a:pt x="0" y="277533"/>
                                </a:moveTo>
                                <a:lnTo>
                                  <a:pt x="0" y="0"/>
                                </a:lnTo>
                              </a:path>
                              <a:path w="0" h="833119">
                                <a:moveTo>
                                  <a:pt x="0" y="555066"/>
                                </a:moveTo>
                                <a:lnTo>
                                  <a:pt x="0" y="277533"/>
                                </a:lnTo>
                              </a:path>
                              <a:path w="0" h="833119">
                                <a:moveTo>
                                  <a:pt x="0" y="832611"/>
                                </a:moveTo>
                                <a:lnTo>
                                  <a:pt x="0" y="555066"/>
                                </a:lnTo>
                              </a:path>
                            </a:pathLst>
                          </a:custGeom>
                          <a:ln w="5060">
                            <a:solidFill>
                              <a:srgbClr val="000000"/>
                            </a:solidFill>
                            <a:prstDash val="solid"/>
                          </a:ln>
                        </wps:spPr>
                        <wps:bodyPr wrap="square" lIns="0" tIns="0" rIns="0" bIns="0" rtlCol="0">
                          <a:prstTxWarp prst="textNoShape">
                            <a:avLst/>
                          </a:prstTxWarp>
                          <a:noAutofit/>
                        </wps:bodyPr>
                      </wps:wsp>
                      <wps:wsp>
                        <wps:cNvPr id="43" name="Graphic 43"/>
                        <wps:cNvSpPr/>
                        <wps:spPr>
                          <a:xfrm>
                            <a:off x="0" y="921425"/>
                            <a:ext cx="4933315" cy="1270"/>
                          </a:xfrm>
                          <a:custGeom>
                            <a:avLst/>
                            <a:gdLst/>
                            <a:ahLst/>
                            <a:cxnLst/>
                            <a:rect l="l" t="t" r="r" b="b"/>
                            <a:pathLst>
                              <a:path w="4933315" h="0">
                                <a:moveTo>
                                  <a:pt x="0" y="0"/>
                                </a:moveTo>
                                <a:lnTo>
                                  <a:pt x="4933099" y="0"/>
                                </a:lnTo>
                              </a:path>
                            </a:pathLst>
                          </a:custGeom>
                          <a:ln w="189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3.420998pt;margin-top:-2.983176pt;width:388.45pt;height:73.3pt;mso-position-horizontal-relative:page;mso-position-vertical-relative:paragraph;z-index:-19712512" id="docshapegroup13" coordorigin="2068,-60" coordsize="7769,1466">
                <v:line style="position:absolute" from="2068,-45" to="9837,-45" stroked="true" strokeweight="1.4944pt" strokecolor="#000000">
                  <v:stroke dashstyle="solid"/>
                </v:line>
                <v:shape style="position:absolute;left:5816;top:29;width:2;height:1312" id="docshape14" coordorigin="5816,29" coordsize="0,1312" path="m5816,466l5816,29m5816,903l5816,466m5816,1340l5816,903e" filled="false" stroked="true" strokeweight=".3985pt" strokecolor="#000000">
                  <v:path arrowok="t"/>
                  <v:stroke dashstyle="solid"/>
                </v:shape>
                <v:line style="position:absolute" from="2068,1391" to="9837,1391" stroked="true" strokeweight="1.4944pt" strokecolor="#000000">
                  <v:stroke dashstyle="solid"/>
                </v:line>
                <w10:wrap type="none"/>
              </v:group>
            </w:pict>
          </mc:Fallback>
        </mc:AlternateContent>
      </w:r>
      <w:r>
        <w:rPr>
          <w:rFonts w:ascii="PMingLiU" w:eastAsia="PMingLiU" w:hint="eastAsia"/>
          <w:sz w:val="24"/>
        </w:rPr>
        <w:t>单层</w:t>
      </w:r>
      <w:r>
        <w:rPr>
          <w:rFonts w:ascii="PMingLiU" w:eastAsia="PMingLiU" w:hint="eastAsia"/>
          <w:spacing w:val="-5"/>
          <w:sz w:val="24"/>
        </w:rPr>
        <w:t> </w:t>
      </w:r>
      <w:r>
        <w:rPr>
          <w:rFonts w:ascii="Times New Roman" w:eastAsia="Times New Roman"/>
          <w:sz w:val="24"/>
        </w:rPr>
        <w:t>LSTM</w:t>
      </w:r>
      <w:r>
        <w:rPr>
          <w:rFonts w:ascii="Times New Roman" w:eastAsia="Times New Roman"/>
          <w:spacing w:val="-1"/>
          <w:sz w:val="24"/>
        </w:rPr>
        <w:t> </w:t>
      </w:r>
      <w:r>
        <w:rPr>
          <w:rFonts w:ascii="PMingLiU" w:eastAsia="PMingLiU" w:hint="eastAsia"/>
          <w:sz w:val="24"/>
        </w:rPr>
        <w:t>单元</w:t>
      </w:r>
      <w:r>
        <w:rPr>
          <w:rFonts w:ascii="PMingLiU" w:eastAsia="PMingLiU" w:hint="eastAsia"/>
          <w:spacing w:val="-10"/>
          <w:sz w:val="24"/>
        </w:rPr>
        <w:t>数</w:t>
      </w:r>
      <w:r>
        <w:rPr>
          <w:rFonts w:ascii="Times New Roman" w:eastAsia="Times New Roman"/>
          <w:sz w:val="24"/>
        </w:rPr>
        <w:tab/>
      </w:r>
      <w:r>
        <w:rPr>
          <w:rFonts w:ascii="Times New Roman" w:eastAsia="Times New Roman"/>
          <w:spacing w:val="-10"/>
          <w:sz w:val="24"/>
        </w:rPr>
        <w:t>6</w:t>
      </w:r>
    </w:p>
    <w:p>
      <w:pPr>
        <w:tabs>
          <w:tab w:pos="4500" w:val="right" w:leader="none"/>
        </w:tabs>
        <w:spacing w:before="101"/>
        <w:ind w:left="1608" w:right="0" w:firstLine="0"/>
        <w:jc w:val="left"/>
        <w:rPr>
          <w:rFonts w:ascii="Times New Roman" w:eastAsia="Times New Roman"/>
          <w:sz w:val="24"/>
        </w:rPr>
      </w:pPr>
      <w:r>
        <w:rPr>
          <w:rFonts w:ascii="PMingLiU" w:eastAsia="PMingLiU" w:hint="eastAsia"/>
          <w:sz w:val="24"/>
        </w:rPr>
        <w:t>全连接层神经元</w:t>
      </w:r>
      <w:r>
        <w:rPr>
          <w:rFonts w:ascii="PMingLiU" w:eastAsia="PMingLiU" w:hint="eastAsia"/>
          <w:spacing w:val="-10"/>
          <w:sz w:val="24"/>
        </w:rPr>
        <w:t>数</w:t>
      </w:r>
      <w:r>
        <w:rPr>
          <w:rFonts w:ascii="Times New Roman" w:eastAsia="Times New Roman"/>
          <w:sz w:val="24"/>
        </w:rPr>
        <w:tab/>
      </w:r>
      <w:r>
        <w:rPr>
          <w:rFonts w:ascii="Times New Roman" w:eastAsia="Times New Roman"/>
          <w:spacing w:val="-10"/>
          <w:sz w:val="24"/>
        </w:rPr>
        <w:t>7</w:t>
      </w:r>
    </w:p>
    <w:p>
      <w:pPr>
        <w:tabs>
          <w:tab w:pos="4620" w:val="right" w:leader="none"/>
        </w:tabs>
        <w:spacing w:before="102"/>
        <w:ind w:left="2088" w:right="0" w:firstLine="0"/>
        <w:jc w:val="left"/>
        <w:rPr>
          <w:rFonts w:ascii="Times New Roman" w:eastAsia="Times New Roman"/>
          <w:sz w:val="24"/>
        </w:rPr>
      </w:pPr>
      <w:r>
        <w:rPr>
          <w:rFonts w:ascii="PMingLiU" w:eastAsia="PMingLiU" w:hint="eastAsia"/>
          <w:sz w:val="24"/>
        </w:rPr>
        <w:t>迭代次</w:t>
      </w:r>
      <w:r>
        <w:rPr>
          <w:rFonts w:ascii="PMingLiU" w:eastAsia="PMingLiU" w:hint="eastAsia"/>
          <w:spacing w:val="-10"/>
          <w:sz w:val="24"/>
        </w:rPr>
        <w:t>数</w:t>
      </w:r>
      <w:r>
        <w:rPr>
          <w:rFonts w:ascii="Times New Roman" w:eastAsia="Times New Roman"/>
          <w:sz w:val="24"/>
        </w:rPr>
        <w:tab/>
      </w:r>
      <w:r>
        <w:rPr>
          <w:rFonts w:ascii="Times New Roman" w:eastAsia="Times New Roman"/>
          <w:spacing w:val="-5"/>
          <w:sz w:val="24"/>
        </w:rPr>
        <w:t>400</w:t>
      </w:r>
    </w:p>
    <w:p>
      <w:pPr>
        <w:tabs>
          <w:tab w:pos="2552" w:val="left" w:leader="none"/>
        </w:tabs>
        <w:spacing w:before="95"/>
        <w:ind w:left="544" w:right="0" w:firstLine="0"/>
        <w:jc w:val="left"/>
        <w:rPr>
          <w:rFonts w:ascii="PMingLiU" w:eastAsia="PMingLiU" w:hint="eastAsia"/>
          <w:sz w:val="24"/>
        </w:rPr>
      </w:pPr>
      <w:r>
        <w:rPr/>
        <w:br w:type="column"/>
      </w:r>
      <w:r>
        <w:rPr>
          <w:rFonts w:ascii="PMingLiU" w:eastAsia="PMingLiU" w:hint="eastAsia"/>
          <w:sz w:val="24"/>
        </w:rPr>
        <w:t>损失函</w:t>
      </w:r>
      <w:r>
        <w:rPr>
          <w:rFonts w:ascii="PMingLiU" w:eastAsia="PMingLiU" w:hint="eastAsia"/>
          <w:spacing w:val="-10"/>
          <w:sz w:val="24"/>
        </w:rPr>
        <w:t>数</w:t>
      </w:r>
      <w:r>
        <w:rPr>
          <w:rFonts w:ascii="PMingLiU" w:eastAsia="PMingLiU" w:hint="eastAsia"/>
          <w:sz w:val="24"/>
        </w:rPr>
        <w:tab/>
        <w:t>均方误</w:t>
      </w:r>
      <w:r>
        <w:rPr>
          <w:rFonts w:ascii="PMingLiU" w:eastAsia="PMingLiU" w:hint="eastAsia"/>
          <w:spacing w:val="-10"/>
          <w:sz w:val="24"/>
        </w:rPr>
        <w:t>差</w:t>
      </w:r>
    </w:p>
    <w:p>
      <w:pPr>
        <w:tabs>
          <w:tab w:pos="1989" w:val="left" w:leader="none"/>
          <w:tab w:pos="2973" w:val="left" w:leader="none"/>
        </w:tabs>
        <w:spacing w:line="312" w:lineRule="auto" w:before="101"/>
        <w:ind w:left="544" w:right="1606" w:firstLine="120"/>
        <w:jc w:val="left"/>
        <w:rPr>
          <w:rFonts w:ascii="Times New Roman" w:eastAsia="Times New Roman"/>
          <w:sz w:val="24"/>
        </w:rPr>
      </w:pPr>
      <w:r>
        <w:rPr>
          <w:rFonts w:ascii="PMingLiU" w:eastAsia="PMingLiU" w:hint="eastAsia"/>
          <w:spacing w:val="-4"/>
          <w:sz w:val="24"/>
        </w:rPr>
        <w:t>优化器</w:t>
      </w:r>
      <w:r>
        <w:rPr>
          <w:rFonts w:ascii="PMingLiU" w:eastAsia="PMingLiU" w:hint="eastAsia"/>
          <w:sz w:val="24"/>
        </w:rPr>
        <w:tab/>
      </w:r>
      <w:r>
        <w:rPr>
          <w:rFonts w:ascii="Times New Roman" w:eastAsia="Times New Roman"/>
          <w:sz w:val="24"/>
        </w:rPr>
        <w:t>Adam</w:t>
      </w:r>
      <w:r>
        <w:rPr>
          <w:rFonts w:ascii="Times New Roman" w:eastAsia="Times New Roman"/>
          <w:spacing w:val="-15"/>
          <w:sz w:val="24"/>
        </w:rPr>
        <w:t> </w:t>
      </w:r>
      <w:r>
        <w:rPr>
          <w:rFonts w:ascii="PMingLiU" w:eastAsia="PMingLiU" w:hint="eastAsia"/>
          <w:sz w:val="24"/>
        </w:rPr>
        <w:t>梯度下降算</w:t>
      </w:r>
      <w:r>
        <w:rPr>
          <w:rFonts w:ascii="PMingLiU" w:eastAsia="PMingLiU" w:hint="eastAsia"/>
          <w:sz w:val="24"/>
        </w:rPr>
        <w:t>法</w:t>
      </w:r>
      <w:r>
        <w:rPr>
          <w:rFonts w:ascii="PMingLiU" w:eastAsia="PMingLiU" w:hint="eastAsia"/>
          <w:spacing w:val="-4"/>
          <w:sz w:val="24"/>
        </w:rPr>
        <w:t>样本批量</w:t>
      </w:r>
      <w:r>
        <w:rPr>
          <w:rFonts w:ascii="Times New Roman" w:eastAsia="Times New Roman"/>
          <w:sz w:val="24"/>
        </w:rPr>
        <w:tab/>
        <w:tab/>
      </w:r>
      <w:r>
        <w:rPr>
          <w:rFonts w:ascii="Times New Roman" w:eastAsia="Times New Roman"/>
          <w:spacing w:val="-10"/>
          <w:sz w:val="24"/>
        </w:rPr>
        <w:t>1</w:t>
      </w:r>
    </w:p>
    <w:p>
      <w:pPr>
        <w:spacing w:after="0" w:line="312" w:lineRule="auto"/>
        <w:jc w:val="left"/>
        <w:rPr>
          <w:rFonts w:ascii="Times New Roman" w:eastAsia="Times New Roman"/>
          <w:sz w:val="24"/>
        </w:rPr>
        <w:sectPr>
          <w:type w:val="continuous"/>
          <w:pgSz w:w="11910" w:h="16840"/>
          <w:pgMar w:header="0" w:footer="834" w:top="1260" w:bottom="1020" w:left="980" w:right="580"/>
          <w:cols w:num="2" w:equalWidth="0">
            <w:col w:w="4621" w:space="40"/>
            <w:col w:w="5689"/>
          </w:cols>
        </w:sectPr>
      </w:pPr>
    </w:p>
    <w:p>
      <w:pPr>
        <w:pStyle w:val="BodyText"/>
        <w:spacing w:before="1"/>
        <w:rPr>
          <w:rFonts w:ascii="Times New Roman"/>
          <w:sz w:val="38"/>
        </w:rPr>
      </w:pPr>
    </w:p>
    <w:p>
      <w:pPr>
        <w:spacing w:before="0"/>
        <w:ind w:left="917" w:right="0" w:firstLine="0"/>
        <w:jc w:val="left"/>
        <w:rPr>
          <w:rFonts w:ascii="PMingLiU" w:eastAsia="PMingLiU" w:hint="eastAsia"/>
          <w:sz w:val="24"/>
        </w:rPr>
      </w:pPr>
      <w:r>
        <w:rPr>
          <w:rFonts w:ascii="PMingLiU" w:eastAsia="PMingLiU" w:hint="eastAsia"/>
          <w:spacing w:val="-1"/>
          <w:sz w:val="24"/>
        </w:rPr>
        <w:t>六种品类补货成本和销售量的预测结果见附录 </w:t>
      </w:r>
      <w:r>
        <w:rPr>
          <w:rFonts w:ascii="Times New Roman" w:eastAsia="Times New Roman"/>
          <w:sz w:val="24"/>
        </w:rPr>
        <w:t>B </w:t>
      </w:r>
      <w:r>
        <w:rPr>
          <w:rFonts w:ascii="PMingLiU" w:eastAsia="PMingLiU" w:hint="eastAsia"/>
          <w:spacing w:val="-1"/>
          <w:sz w:val="24"/>
        </w:rPr>
        <w:t>和附录 </w:t>
      </w:r>
      <w:r>
        <w:rPr>
          <w:rFonts w:ascii="Times New Roman" w:eastAsia="Times New Roman"/>
          <w:sz w:val="24"/>
        </w:rPr>
        <w:t>C</w:t>
      </w:r>
      <w:r>
        <w:rPr>
          <w:rFonts w:ascii="PMingLiU" w:eastAsia="PMingLiU" w:hint="eastAsia"/>
          <w:spacing w:val="-10"/>
          <w:sz w:val="24"/>
        </w:rPr>
        <w:t>。</w:t>
      </w:r>
    </w:p>
    <w:p>
      <w:pPr>
        <w:pStyle w:val="Heading2"/>
        <w:tabs>
          <w:tab w:pos="659" w:val="left" w:leader="none"/>
        </w:tabs>
        <w:spacing w:before="124"/>
        <w:ind w:left="0" w:right="398"/>
        <w:jc w:val="center"/>
      </w:pPr>
      <w:r>
        <w:rPr/>
        <w:t>表 </w:t>
      </w:r>
      <w:r>
        <w:rPr>
          <w:rFonts w:ascii="Times New Roman" w:eastAsia="Times New Roman"/>
          <w:spacing w:val="-10"/>
        </w:rPr>
        <w:t>5</w:t>
      </w:r>
      <w:r>
        <w:rPr>
          <w:rFonts w:ascii="Times New Roman" w:eastAsia="Times New Roman"/>
        </w:rPr>
        <w:tab/>
        <w:t>LSTM</w:t>
      </w:r>
      <w:r>
        <w:rPr>
          <w:rFonts w:ascii="Times New Roman" w:eastAsia="Times New Roman"/>
          <w:spacing w:val="-2"/>
        </w:rPr>
        <w:t> </w:t>
      </w:r>
      <w:r>
        <w:rPr/>
        <w:t>对进价预测效</w:t>
      </w:r>
      <w:r>
        <w:rPr>
          <w:spacing w:val="-10"/>
        </w:rPr>
        <w:t>果</w:t>
      </w:r>
    </w:p>
    <w:p>
      <w:pPr>
        <w:pStyle w:val="BodyText"/>
        <w:spacing w:before="8"/>
        <w:rPr>
          <w:rFonts w:ascii="Microsoft JhengHei UI"/>
          <w:b/>
          <w:sz w:val="7"/>
        </w:rPr>
      </w:pPr>
    </w:p>
    <w:tbl>
      <w:tblPr>
        <w:tblW w:w="0" w:type="auto"/>
        <w:jc w:val="left"/>
        <w:tblInd w:w="1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3"/>
        <w:gridCol w:w="959"/>
        <w:gridCol w:w="959"/>
        <w:gridCol w:w="1439"/>
        <w:gridCol w:w="719"/>
        <w:gridCol w:w="959"/>
        <w:gridCol w:w="959"/>
      </w:tblGrid>
      <w:tr>
        <w:trPr>
          <w:trHeight w:val="494" w:hRule="atLeast"/>
        </w:trPr>
        <w:tc>
          <w:tcPr>
            <w:tcW w:w="893" w:type="dxa"/>
            <w:tcBorders>
              <w:top w:val="single" w:sz="12" w:space="0" w:color="000000"/>
              <w:bottom w:val="single" w:sz="4" w:space="0" w:color="000000"/>
            </w:tcBorders>
          </w:tcPr>
          <w:p>
            <w:pPr>
              <w:pStyle w:val="TableParagraph"/>
              <w:spacing w:before="124"/>
              <w:ind w:left="107" w:right="107"/>
              <w:rPr>
                <w:rFonts w:ascii="PMingLiU" w:eastAsia="PMingLiU" w:hint="eastAsia"/>
                <w:sz w:val="24"/>
              </w:rPr>
            </w:pPr>
            <w:r>
              <w:rPr>
                <w:rFonts w:ascii="PMingLiU" w:eastAsia="PMingLiU" w:hint="eastAsia"/>
                <w:spacing w:val="-5"/>
                <w:sz w:val="24"/>
              </w:rPr>
              <w:t>指标</w:t>
            </w:r>
          </w:p>
        </w:tc>
        <w:tc>
          <w:tcPr>
            <w:tcW w:w="959" w:type="dxa"/>
            <w:tcBorders>
              <w:top w:val="single" w:sz="12" w:space="0" w:color="000000"/>
              <w:bottom w:val="single" w:sz="4" w:space="0" w:color="000000"/>
            </w:tcBorders>
          </w:tcPr>
          <w:p>
            <w:pPr>
              <w:pStyle w:val="TableParagraph"/>
              <w:spacing w:before="124"/>
              <w:ind w:left="103" w:right="103"/>
              <w:rPr>
                <w:rFonts w:ascii="PMingLiU" w:eastAsia="PMingLiU" w:hint="eastAsia"/>
                <w:sz w:val="24"/>
              </w:rPr>
            </w:pPr>
            <w:r>
              <w:rPr>
                <w:rFonts w:ascii="PMingLiU" w:eastAsia="PMingLiU" w:hint="eastAsia"/>
                <w:spacing w:val="-4"/>
                <w:sz w:val="24"/>
              </w:rPr>
              <w:t>花叶类</w:t>
            </w:r>
          </w:p>
        </w:tc>
        <w:tc>
          <w:tcPr>
            <w:tcW w:w="959" w:type="dxa"/>
            <w:tcBorders>
              <w:top w:val="single" w:sz="12" w:space="0" w:color="000000"/>
              <w:bottom w:val="single" w:sz="4" w:space="0" w:color="000000"/>
            </w:tcBorders>
          </w:tcPr>
          <w:p>
            <w:pPr>
              <w:pStyle w:val="TableParagraph"/>
              <w:spacing w:before="124"/>
              <w:ind w:left="103" w:right="103"/>
              <w:rPr>
                <w:rFonts w:ascii="PMingLiU" w:eastAsia="PMingLiU" w:hint="eastAsia"/>
                <w:sz w:val="24"/>
              </w:rPr>
            </w:pPr>
            <w:r>
              <w:rPr>
                <w:rFonts w:ascii="PMingLiU" w:eastAsia="PMingLiU" w:hint="eastAsia"/>
                <w:spacing w:val="-4"/>
                <w:sz w:val="24"/>
              </w:rPr>
              <w:t>花菜类</w:t>
            </w:r>
          </w:p>
        </w:tc>
        <w:tc>
          <w:tcPr>
            <w:tcW w:w="1439" w:type="dxa"/>
            <w:tcBorders>
              <w:top w:val="single" w:sz="12" w:space="0" w:color="000000"/>
              <w:bottom w:val="single" w:sz="4" w:space="0" w:color="000000"/>
            </w:tcBorders>
          </w:tcPr>
          <w:p>
            <w:pPr>
              <w:pStyle w:val="TableParagraph"/>
              <w:spacing w:before="124"/>
              <w:ind w:left="104" w:right="102"/>
              <w:rPr>
                <w:rFonts w:ascii="PMingLiU" w:eastAsia="PMingLiU" w:hint="eastAsia"/>
                <w:sz w:val="24"/>
              </w:rPr>
            </w:pPr>
            <w:r>
              <w:rPr>
                <w:rFonts w:ascii="PMingLiU" w:eastAsia="PMingLiU" w:hint="eastAsia"/>
                <w:spacing w:val="-2"/>
                <w:sz w:val="24"/>
              </w:rPr>
              <w:t>水生根茎类</w:t>
            </w:r>
          </w:p>
        </w:tc>
        <w:tc>
          <w:tcPr>
            <w:tcW w:w="719" w:type="dxa"/>
            <w:tcBorders>
              <w:top w:val="single" w:sz="12" w:space="0" w:color="000000"/>
              <w:bottom w:val="single" w:sz="4" w:space="0" w:color="000000"/>
            </w:tcBorders>
          </w:tcPr>
          <w:p>
            <w:pPr>
              <w:pStyle w:val="TableParagraph"/>
              <w:spacing w:before="124"/>
              <w:ind w:right="116"/>
              <w:jc w:val="right"/>
              <w:rPr>
                <w:rFonts w:ascii="PMingLiU" w:eastAsia="PMingLiU" w:hint="eastAsia"/>
                <w:sz w:val="24"/>
              </w:rPr>
            </w:pPr>
            <w:r>
              <w:rPr>
                <w:rFonts w:ascii="PMingLiU" w:eastAsia="PMingLiU" w:hint="eastAsia"/>
                <w:spacing w:val="-5"/>
                <w:sz w:val="24"/>
              </w:rPr>
              <w:t>茄类</w:t>
            </w:r>
          </w:p>
        </w:tc>
        <w:tc>
          <w:tcPr>
            <w:tcW w:w="959" w:type="dxa"/>
            <w:tcBorders>
              <w:top w:val="single" w:sz="12" w:space="0" w:color="000000"/>
              <w:bottom w:val="single" w:sz="4" w:space="0" w:color="000000"/>
            </w:tcBorders>
          </w:tcPr>
          <w:p>
            <w:pPr>
              <w:pStyle w:val="TableParagraph"/>
              <w:spacing w:before="124"/>
              <w:ind w:left="105" w:right="102"/>
              <w:rPr>
                <w:rFonts w:ascii="PMingLiU" w:eastAsia="PMingLiU" w:hint="eastAsia"/>
                <w:sz w:val="24"/>
              </w:rPr>
            </w:pPr>
            <w:r>
              <w:rPr>
                <w:rFonts w:ascii="PMingLiU" w:eastAsia="PMingLiU" w:hint="eastAsia"/>
                <w:spacing w:val="-4"/>
                <w:sz w:val="24"/>
              </w:rPr>
              <w:t>辣椒类</w:t>
            </w:r>
          </w:p>
        </w:tc>
        <w:tc>
          <w:tcPr>
            <w:tcW w:w="959" w:type="dxa"/>
            <w:tcBorders>
              <w:top w:val="single" w:sz="12" w:space="0" w:color="000000"/>
              <w:bottom w:val="single" w:sz="4" w:space="0" w:color="000000"/>
            </w:tcBorders>
          </w:tcPr>
          <w:p>
            <w:pPr>
              <w:pStyle w:val="TableParagraph"/>
              <w:spacing w:before="124"/>
              <w:ind w:left="105" w:right="101"/>
              <w:rPr>
                <w:rFonts w:ascii="PMingLiU" w:eastAsia="PMingLiU" w:hint="eastAsia"/>
                <w:sz w:val="24"/>
              </w:rPr>
            </w:pPr>
            <w:r>
              <w:rPr>
                <w:rFonts w:ascii="PMingLiU" w:eastAsia="PMingLiU" w:hint="eastAsia"/>
                <w:spacing w:val="-4"/>
                <w:sz w:val="24"/>
              </w:rPr>
              <w:t>食用菌</w:t>
            </w:r>
          </w:p>
        </w:tc>
      </w:tr>
      <w:tr>
        <w:trPr>
          <w:trHeight w:val="449" w:hRule="atLeast"/>
        </w:trPr>
        <w:tc>
          <w:tcPr>
            <w:tcW w:w="893" w:type="dxa"/>
            <w:tcBorders>
              <w:top w:val="single" w:sz="4" w:space="0" w:color="000000"/>
            </w:tcBorders>
          </w:tcPr>
          <w:p>
            <w:pPr>
              <w:pStyle w:val="TableParagraph"/>
              <w:spacing w:before="65"/>
              <w:ind w:left="107" w:right="107"/>
              <w:rPr>
                <w:rFonts w:ascii="PMingLiU" w:eastAsia="PMingLiU" w:hint="eastAsia"/>
                <w:sz w:val="24"/>
              </w:rPr>
            </w:pPr>
            <w:r>
              <w:rPr>
                <w:sz w:val="24"/>
              </w:rPr>
              <w:t>R </w:t>
            </w:r>
            <w:r>
              <w:rPr>
                <w:rFonts w:ascii="PMingLiU" w:eastAsia="PMingLiU" w:hint="eastAsia"/>
                <w:spacing w:val="-10"/>
                <w:sz w:val="24"/>
              </w:rPr>
              <w:t>方</w:t>
            </w:r>
          </w:p>
        </w:tc>
        <w:tc>
          <w:tcPr>
            <w:tcW w:w="959" w:type="dxa"/>
            <w:tcBorders>
              <w:top w:val="single" w:sz="4" w:space="0" w:color="000000"/>
            </w:tcBorders>
          </w:tcPr>
          <w:p>
            <w:pPr>
              <w:pStyle w:val="TableParagraph"/>
              <w:spacing w:before="81"/>
              <w:ind w:left="103" w:right="103"/>
              <w:rPr>
                <w:sz w:val="24"/>
              </w:rPr>
            </w:pPr>
            <w:r>
              <w:rPr>
                <w:spacing w:val="-4"/>
                <w:sz w:val="24"/>
              </w:rPr>
              <w:t>0.88</w:t>
            </w:r>
          </w:p>
        </w:tc>
        <w:tc>
          <w:tcPr>
            <w:tcW w:w="959" w:type="dxa"/>
            <w:tcBorders>
              <w:top w:val="single" w:sz="4" w:space="0" w:color="000000"/>
            </w:tcBorders>
          </w:tcPr>
          <w:p>
            <w:pPr>
              <w:pStyle w:val="TableParagraph"/>
              <w:spacing w:before="81"/>
              <w:ind w:left="103" w:right="103"/>
              <w:rPr>
                <w:sz w:val="24"/>
              </w:rPr>
            </w:pPr>
            <w:r>
              <w:rPr>
                <w:spacing w:val="-4"/>
                <w:sz w:val="24"/>
              </w:rPr>
              <w:t>0.91</w:t>
            </w:r>
          </w:p>
        </w:tc>
        <w:tc>
          <w:tcPr>
            <w:tcW w:w="1439" w:type="dxa"/>
            <w:tcBorders>
              <w:top w:val="single" w:sz="4" w:space="0" w:color="000000"/>
            </w:tcBorders>
          </w:tcPr>
          <w:p>
            <w:pPr>
              <w:pStyle w:val="TableParagraph"/>
              <w:spacing w:before="81"/>
              <w:ind w:left="104" w:right="102"/>
              <w:rPr>
                <w:sz w:val="24"/>
              </w:rPr>
            </w:pPr>
            <w:r>
              <w:rPr>
                <w:spacing w:val="-4"/>
                <w:sz w:val="24"/>
              </w:rPr>
              <w:t>0.73</w:t>
            </w:r>
          </w:p>
        </w:tc>
        <w:tc>
          <w:tcPr>
            <w:tcW w:w="719" w:type="dxa"/>
            <w:tcBorders>
              <w:top w:val="single" w:sz="4" w:space="0" w:color="000000"/>
            </w:tcBorders>
          </w:tcPr>
          <w:p>
            <w:pPr>
              <w:pStyle w:val="TableParagraph"/>
              <w:spacing w:before="81"/>
              <w:ind w:right="146"/>
              <w:jc w:val="right"/>
              <w:rPr>
                <w:sz w:val="24"/>
              </w:rPr>
            </w:pPr>
            <w:r>
              <w:rPr>
                <w:spacing w:val="-4"/>
                <w:sz w:val="24"/>
              </w:rPr>
              <w:t>0.91</w:t>
            </w:r>
          </w:p>
        </w:tc>
        <w:tc>
          <w:tcPr>
            <w:tcW w:w="959" w:type="dxa"/>
            <w:tcBorders>
              <w:top w:val="single" w:sz="4" w:space="0" w:color="000000"/>
            </w:tcBorders>
          </w:tcPr>
          <w:p>
            <w:pPr>
              <w:pStyle w:val="TableParagraph"/>
              <w:spacing w:before="81"/>
              <w:ind w:left="105" w:right="102"/>
              <w:rPr>
                <w:sz w:val="24"/>
              </w:rPr>
            </w:pPr>
            <w:r>
              <w:rPr>
                <w:spacing w:val="-4"/>
                <w:sz w:val="24"/>
              </w:rPr>
              <w:t>0.96</w:t>
            </w:r>
          </w:p>
        </w:tc>
        <w:tc>
          <w:tcPr>
            <w:tcW w:w="959" w:type="dxa"/>
            <w:tcBorders>
              <w:top w:val="single" w:sz="4" w:space="0" w:color="000000"/>
            </w:tcBorders>
          </w:tcPr>
          <w:p>
            <w:pPr>
              <w:pStyle w:val="TableParagraph"/>
              <w:spacing w:before="81"/>
              <w:ind w:left="105" w:right="101"/>
              <w:rPr>
                <w:sz w:val="24"/>
              </w:rPr>
            </w:pPr>
            <w:r>
              <w:rPr>
                <w:spacing w:val="-4"/>
                <w:sz w:val="24"/>
              </w:rPr>
              <w:t>0.62</w:t>
            </w:r>
          </w:p>
        </w:tc>
      </w:tr>
      <w:tr>
        <w:trPr>
          <w:trHeight w:val="429" w:hRule="atLeast"/>
        </w:trPr>
        <w:tc>
          <w:tcPr>
            <w:tcW w:w="893" w:type="dxa"/>
          </w:tcPr>
          <w:p>
            <w:pPr>
              <w:pStyle w:val="TableParagraph"/>
              <w:spacing w:before="68"/>
              <w:ind w:left="107" w:right="107"/>
              <w:rPr>
                <w:sz w:val="24"/>
              </w:rPr>
            </w:pPr>
            <w:r>
              <w:rPr>
                <w:spacing w:val="-5"/>
                <w:sz w:val="24"/>
              </w:rPr>
              <w:t>MSE</w:t>
            </w:r>
          </w:p>
        </w:tc>
        <w:tc>
          <w:tcPr>
            <w:tcW w:w="959" w:type="dxa"/>
          </w:tcPr>
          <w:p>
            <w:pPr>
              <w:pStyle w:val="TableParagraph"/>
              <w:spacing w:before="68"/>
              <w:ind w:left="103" w:right="103"/>
              <w:rPr>
                <w:sz w:val="24"/>
              </w:rPr>
            </w:pPr>
            <w:r>
              <w:rPr>
                <w:spacing w:val="-4"/>
                <w:sz w:val="24"/>
              </w:rPr>
              <w:t>0.10</w:t>
            </w:r>
          </w:p>
        </w:tc>
        <w:tc>
          <w:tcPr>
            <w:tcW w:w="959" w:type="dxa"/>
          </w:tcPr>
          <w:p>
            <w:pPr>
              <w:pStyle w:val="TableParagraph"/>
              <w:spacing w:before="68"/>
              <w:ind w:left="104" w:right="103"/>
              <w:rPr>
                <w:sz w:val="24"/>
              </w:rPr>
            </w:pPr>
            <w:r>
              <w:rPr>
                <w:spacing w:val="-4"/>
                <w:sz w:val="24"/>
              </w:rPr>
              <w:t>0.27</w:t>
            </w:r>
          </w:p>
        </w:tc>
        <w:tc>
          <w:tcPr>
            <w:tcW w:w="1439" w:type="dxa"/>
          </w:tcPr>
          <w:p>
            <w:pPr>
              <w:pStyle w:val="TableParagraph"/>
              <w:spacing w:before="68"/>
              <w:ind w:left="104" w:right="102"/>
              <w:rPr>
                <w:sz w:val="24"/>
              </w:rPr>
            </w:pPr>
            <w:r>
              <w:rPr>
                <w:spacing w:val="-4"/>
                <w:sz w:val="24"/>
              </w:rPr>
              <w:t>1.47</w:t>
            </w:r>
          </w:p>
        </w:tc>
        <w:tc>
          <w:tcPr>
            <w:tcW w:w="719" w:type="dxa"/>
          </w:tcPr>
          <w:p>
            <w:pPr>
              <w:pStyle w:val="TableParagraph"/>
              <w:spacing w:before="68"/>
              <w:ind w:right="146"/>
              <w:jc w:val="right"/>
              <w:rPr>
                <w:sz w:val="24"/>
              </w:rPr>
            </w:pPr>
            <w:r>
              <w:rPr>
                <w:spacing w:val="-4"/>
                <w:sz w:val="24"/>
              </w:rPr>
              <w:t>0.27</w:t>
            </w:r>
          </w:p>
        </w:tc>
        <w:tc>
          <w:tcPr>
            <w:tcW w:w="959" w:type="dxa"/>
          </w:tcPr>
          <w:p>
            <w:pPr>
              <w:pStyle w:val="TableParagraph"/>
              <w:spacing w:before="68"/>
              <w:ind w:left="105" w:right="102"/>
              <w:rPr>
                <w:sz w:val="24"/>
              </w:rPr>
            </w:pPr>
            <w:r>
              <w:rPr>
                <w:spacing w:val="-4"/>
                <w:sz w:val="24"/>
              </w:rPr>
              <w:t>0.35</w:t>
            </w:r>
          </w:p>
        </w:tc>
        <w:tc>
          <w:tcPr>
            <w:tcW w:w="959" w:type="dxa"/>
          </w:tcPr>
          <w:p>
            <w:pPr>
              <w:pStyle w:val="TableParagraph"/>
              <w:spacing w:before="68"/>
              <w:ind w:left="105" w:right="101"/>
              <w:rPr>
                <w:sz w:val="24"/>
              </w:rPr>
            </w:pPr>
            <w:r>
              <w:rPr>
                <w:spacing w:val="-4"/>
                <w:sz w:val="24"/>
              </w:rPr>
              <w:t>0.82</w:t>
            </w:r>
          </w:p>
        </w:tc>
      </w:tr>
      <w:tr>
        <w:trPr>
          <w:trHeight w:val="437" w:hRule="atLeast"/>
        </w:trPr>
        <w:tc>
          <w:tcPr>
            <w:tcW w:w="893" w:type="dxa"/>
          </w:tcPr>
          <w:p>
            <w:pPr>
              <w:pStyle w:val="TableParagraph"/>
              <w:spacing w:before="75"/>
              <w:ind w:left="107" w:right="107"/>
              <w:rPr>
                <w:sz w:val="24"/>
              </w:rPr>
            </w:pPr>
            <w:r>
              <w:rPr>
                <w:spacing w:val="-4"/>
                <w:sz w:val="24"/>
              </w:rPr>
              <w:t>RMSE</w:t>
            </w:r>
          </w:p>
        </w:tc>
        <w:tc>
          <w:tcPr>
            <w:tcW w:w="959" w:type="dxa"/>
          </w:tcPr>
          <w:p>
            <w:pPr>
              <w:pStyle w:val="TableParagraph"/>
              <w:spacing w:before="75"/>
              <w:ind w:left="103" w:right="103"/>
              <w:rPr>
                <w:sz w:val="24"/>
              </w:rPr>
            </w:pPr>
            <w:r>
              <w:rPr>
                <w:spacing w:val="-4"/>
                <w:sz w:val="24"/>
              </w:rPr>
              <w:t>0.32</w:t>
            </w:r>
          </w:p>
        </w:tc>
        <w:tc>
          <w:tcPr>
            <w:tcW w:w="959" w:type="dxa"/>
          </w:tcPr>
          <w:p>
            <w:pPr>
              <w:pStyle w:val="TableParagraph"/>
              <w:spacing w:before="75"/>
              <w:ind w:left="104" w:right="103"/>
              <w:rPr>
                <w:sz w:val="24"/>
              </w:rPr>
            </w:pPr>
            <w:r>
              <w:rPr>
                <w:spacing w:val="-4"/>
                <w:sz w:val="24"/>
              </w:rPr>
              <w:t>0.52</w:t>
            </w:r>
          </w:p>
        </w:tc>
        <w:tc>
          <w:tcPr>
            <w:tcW w:w="1439" w:type="dxa"/>
          </w:tcPr>
          <w:p>
            <w:pPr>
              <w:pStyle w:val="TableParagraph"/>
              <w:spacing w:before="75"/>
              <w:ind w:left="104" w:right="102"/>
              <w:rPr>
                <w:sz w:val="24"/>
              </w:rPr>
            </w:pPr>
            <w:r>
              <w:rPr>
                <w:spacing w:val="-4"/>
                <w:sz w:val="24"/>
              </w:rPr>
              <w:t>1.21</w:t>
            </w:r>
          </w:p>
        </w:tc>
        <w:tc>
          <w:tcPr>
            <w:tcW w:w="719" w:type="dxa"/>
          </w:tcPr>
          <w:p>
            <w:pPr>
              <w:pStyle w:val="TableParagraph"/>
              <w:spacing w:before="75"/>
              <w:ind w:right="146"/>
              <w:jc w:val="right"/>
              <w:rPr>
                <w:sz w:val="24"/>
              </w:rPr>
            </w:pPr>
            <w:r>
              <w:rPr>
                <w:spacing w:val="-4"/>
                <w:sz w:val="24"/>
              </w:rPr>
              <w:t>0.52</w:t>
            </w:r>
          </w:p>
        </w:tc>
        <w:tc>
          <w:tcPr>
            <w:tcW w:w="959" w:type="dxa"/>
          </w:tcPr>
          <w:p>
            <w:pPr>
              <w:pStyle w:val="TableParagraph"/>
              <w:spacing w:before="75"/>
              <w:ind w:left="105" w:right="102"/>
              <w:rPr>
                <w:sz w:val="24"/>
              </w:rPr>
            </w:pPr>
            <w:r>
              <w:rPr>
                <w:spacing w:val="-4"/>
                <w:sz w:val="24"/>
              </w:rPr>
              <w:t>0.59</w:t>
            </w:r>
          </w:p>
        </w:tc>
        <w:tc>
          <w:tcPr>
            <w:tcW w:w="959" w:type="dxa"/>
          </w:tcPr>
          <w:p>
            <w:pPr>
              <w:pStyle w:val="TableParagraph"/>
              <w:spacing w:before="75"/>
              <w:ind w:left="105" w:right="101"/>
              <w:rPr>
                <w:sz w:val="24"/>
              </w:rPr>
            </w:pPr>
            <w:r>
              <w:rPr>
                <w:spacing w:val="-4"/>
                <w:sz w:val="24"/>
              </w:rPr>
              <w:t>0.91</w:t>
            </w:r>
          </w:p>
        </w:tc>
      </w:tr>
      <w:tr>
        <w:trPr>
          <w:trHeight w:val="466" w:hRule="atLeast"/>
        </w:trPr>
        <w:tc>
          <w:tcPr>
            <w:tcW w:w="893" w:type="dxa"/>
            <w:tcBorders>
              <w:bottom w:val="single" w:sz="12" w:space="0" w:color="000000"/>
            </w:tcBorders>
          </w:tcPr>
          <w:p>
            <w:pPr>
              <w:pStyle w:val="TableParagraph"/>
              <w:spacing w:before="75"/>
              <w:ind w:left="107" w:right="107"/>
              <w:rPr>
                <w:sz w:val="24"/>
              </w:rPr>
            </w:pPr>
            <w:r>
              <w:rPr>
                <w:spacing w:val="-5"/>
                <w:sz w:val="24"/>
              </w:rPr>
              <w:t>MAE</w:t>
            </w:r>
          </w:p>
        </w:tc>
        <w:tc>
          <w:tcPr>
            <w:tcW w:w="959" w:type="dxa"/>
            <w:tcBorders>
              <w:bottom w:val="single" w:sz="12" w:space="0" w:color="000000"/>
            </w:tcBorders>
          </w:tcPr>
          <w:p>
            <w:pPr>
              <w:pStyle w:val="TableParagraph"/>
              <w:spacing w:before="75"/>
              <w:ind w:left="103" w:right="103"/>
              <w:rPr>
                <w:sz w:val="24"/>
              </w:rPr>
            </w:pPr>
            <w:r>
              <w:rPr>
                <w:spacing w:val="-4"/>
                <w:sz w:val="24"/>
              </w:rPr>
              <w:t>0.24</w:t>
            </w:r>
          </w:p>
        </w:tc>
        <w:tc>
          <w:tcPr>
            <w:tcW w:w="959" w:type="dxa"/>
            <w:tcBorders>
              <w:bottom w:val="single" w:sz="12" w:space="0" w:color="000000"/>
            </w:tcBorders>
          </w:tcPr>
          <w:p>
            <w:pPr>
              <w:pStyle w:val="TableParagraph"/>
              <w:spacing w:before="75"/>
              <w:ind w:left="104" w:right="103"/>
              <w:rPr>
                <w:sz w:val="24"/>
              </w:rPr>
            </w:pPr>
            <w:r>
              <w:rPr>
                <w:spacing w:val="-4"/>
                <w:sz w:val="24"/>
              </w:rPr>
              <w:t>0.39</w:t>
            </w:r>
          </w:p>
        </w:tc>
        <w:tc>
          <w:tcPr>
            <w:tcW w:w="1439" w:type="dxa"/>
            <w:tcBorders>
              <w:bottom w:val="single" w:sz="12" w:space="0" w:color="000000"/>
            </w:tcBorders>
          </w:tcPr>
          <w:p>
            <w:pPr>
              <w:pStyle w:val="TableParagraph"/>
              <w:spacing w:before="75"/>
              <w:ind w:left="104" w:right="102"/>
              <w:rPr>
                <w:sz w:val="24"/>
              </w:rPr>
            </w:pPr>
            <w:r>
              <w:rPr>
                <w:spacing w:val="-4"/>
                <w:sz w:val="24"/>
              </w:rPr>
              <w:t>0.66</w:t>
            </w:r>
          </w:p>
        </w:tc>
        <w:tc>
          <w:tcPr>
            <w:tcW w:w="719" w:type="dxa"/>
            <w:tcBorders>
              <w:bottom w:val="single" w:sz="12" w:space="0" w:color="000000"/>
            </w:tcBorders>
          </w:tcPr>
          <w:p>
            <w:pPr>
              <w:pStyle w:val="TableParagraph"/>
              <w:spacing w:before="75"/>
              <w:ind w:right="146"/>
              <w:jc w:val="right"/>
              <w:rPr>
                <w:sz w:val="24"/>
              </w:rPr>
            </w:pPr>
            <w:r>
              <w:rPr>
                <w:spacing w:val="-4"/>
                <w:sz w:val="24"/>
              </w:rPr>
              <w:t>0.38</w:t>
            </w:r>
          </w:p>
        </w:tc>
        <w:tc>
          <w:tcPr>
            <w:tcW w:w="959" w:type="dxa"/>
            <w:tcBorders>
              <w:bottom w:val="single" w:sz="12" w:space="0" w:color="000000"/>
            </w:tcBorders>
          </w:tcPr>
          <w:p>
            <w:pPr>
              <w:pStyle w:val="TableParagraph"/>
              <w:spacing w:before="75"/>
              <w:ind w:left="105" w:right="102"/>
              <w:rPr>
                <w:sz w:val="24"/>
              </w:rPr>
            </w:pPr>
            <w:r>
              <w:rPr>
                <w:spacing w:val="-4"/>
                <w:sz w:val="24"/>
              </w:rPr>
              <w:t>0.42</w:t>
            </w:r>
          </w:p>
        </w:tc>
        <w:tc>
          <w:tcPr>
            <w:tcW w:w="959" w:type="dxa"/>
            <w:tcBorders>
              <w:bottom w:val="single" w:sz="12" w:space="0" w:color="000000"/>
            </w:tcBorders>
          </w:tcPr>
          <w:p>
            <w:pPr>
              <w:pStyle w:val="TableParagraph"/>
              <w:spacing w:before="75"/>
              <w:ind w:left="105" w:right="101"/>
              <w:rPr>
                <w:sz w:val="24"/>
              </w:rPr>
            </w:pPr>
            <w:r>
              <w:rPr>
                <w:spacing w:val="-4"/>
                <w:sz w:val="24"/>
              </w:rPr>
              <w:t>0.67</w:t>
            </w:r>
          </w:p>
        </w:tc>
      </w:tr>
    </w:tbl>
    <w:p>
      <w:pPr>
        <w:pStyle w:val="BodyText"/>
        <w:spacing w:before="15"/>
        <w:rPr>
          <w:rFonts w:ascii="Microsoft JhengHei UI"/>
          <w:b/>
          <w:sz w:val="23"/>
        </w:rPr>
      </w:pPr>
    </w:p>
    <w:p>
      <w:pPr>
        <w:spacing w:line="283" w:lineRule="auto" w:before="0"/>
        <w:ind w:left="437" w:right="835" w:firstLine="480"/>
        <w:jc w:val="left"/>
        <w:rPr>
          <w:rFonts w:ascii="PMingLiU" w:eastAsia="PMingLiU" w:hint="eastAsia"/>
          <w:sz w:val="24"/>
        </w:rPr>
      </w:pPr>
      <w:r>
        <w:rPr>
          <w:rFonts w:ascii="PMingLiU" w:eastAsia="PMingLiU" w:hint="eastAsia"/>
          <w:sz w:val="24"/>
        </w:rPr>
        <w:t>观察上表发现进价预测效果 </w:t>
      </w:r>
      <w:r>
        <w:rPr>
          <w:rFonts w:ascii="Times New Roman" w:eastAsia="Times New Roman"/>
          <w:sz w:val="24"/>
        </w:rPr>
        <w:t>R </w:t>
      </w:r>
      <w:r>
        <w:rPr>
          <w:rFonts w:ascii="PMingLiU" w:eastAsia="PMingLiU" w:hint="eastAsia"/>
          <w:sz w:val="24"/>
        </w:rPr>
        <w:t>方达到 </w:t>
      </w:r>
      <w:r>
        <w:rPr>
          <w:rFonts w:ascii="Times New Roman" w:eastAsia="Times New Roman"/>
          <w:sz w:val="24"/>
        </w:rPr>
        <w:t>0.6 </w:t>
      </w:r>
      <w:r>
        <w:rPr>
          <w:rFonts w:ascii="PMingLiU" w:eastAsia="PMingLiU" w:hint="eastAsia"/>
          <w:sz w:val="24"/>
        </w:rPr>
        <w:t>以上，最高达到 </w:t>
      </w:r>
      <w:r>
        <w:rPr>
          <w:rFonts w:ascii="Times New Roman" w:eastAsia="Times New Roman"/>
          <w:sz w:val="24"/>
        </w:rPr>
        <w:t>0.96 </w:t>
      </w:r>
      <w:r>
        <w:rPr>
          <w:rFonts w:ascii="PMingLiU" w:eastAsia="PMingLiU" w:hint="eastAsia"/>
          <w:sz w:val="24"/>
        </w:rPr>
        <w:t>较为接近 </w:t>
      </w:r>
      <w:r>
        <w:rPr>
          <w:rFonts w:ascii="Times New Roman" w:eastAsia="Times New Roman"/>
          <w:sz w:val="24"/>
        </w:rPr>
        <w:t>1</w:t>
      </w:r>
      <w:r>
        <w:rPr>
          <w:rFonts w:ascii="PMingLiU" w:eastAsia="PMingLiU" w:hint="eastAsia"/>
          <w:sz w:val="24"/>
        </w:rPr>
        <w:t>；同时 </w:t>
      </w:r>
      <w:r>
        <w:rPr>
          <w:rFonts w:ascii="Times New Roman" w:eastAsia="Times New Roman"/>
          <w:sz w:val="24"/>
        </w:rPr>
        <w:t>RMSE </w:t>
      </w:r>
      <w:r>
        <w:rPr>
          <w:rFonts w:ascii="PMingLiU" w:eastAsia="PMingLiU" w:hint="eastAsia"/>
          <w:sz w:val="24"/>
        </w:rPr>
        <w:t>与 </w:t>
      </w:r>
      <w:r>
        <w:rPr>
          <w:rFonts w:ascii="Times New Roman" w:eastAsia="Times New Roman"/>
          <w:sz w:val="24"/>
        </w:rPr>
        <w:t>MAE </w:t>
      </w:r>
      <w:r>
        <w:rPr>
          <w:rFonts w:ascii="PMingLiU" w:eastAsia="PMingLiU" w:hint="eastAsia"/>
          <w:sz w:val="24"/>
        </w:rPr>
        <w:t>的值相对于预测结果小一个数量级，因此本文认为该模型结果较好。</w:t>
      </w:r>
    </w:p>
    <w:p>
      <w:pPr>
        <w:pStyle w:val="Heading2"/>
        <w:tabs>
          <w:tab w:pos="659" w:val="left" w:leader="none"/>
        </w:tabs>
        <w:spacing w:before="71"/>
        <w:ind w:left="0" w:right="398"/>
        <w:jc w:val="center"/>
      </w:pPr>
      <w:r>
        <w:rPr/>
        <w:t>表 </w:t>
      </w:r>
      <w:r>
        <w:rPr>
          <w:rFonts w:ascii="Times New Roman" w:eastAsia="Times New Roman"/>
          <w:spacing w:val="-10"/>
        </w:rPr>
        <w:t>6</w:t>
      </w:r>
      <w:r>
        <w:rPr>
          <w:rFonts w:ascii="Times New Roman" w:eastAsia="Times New Roman"/>
        </w:rPr>
        <w:tab/>
        <w:t>LSTM</w:t>
      </w:r>
      <w:r>
        <w:rPr>
          <w:rFonts w:ascii="Times New Roman" w:eastAsia="Times New Roman"/>
          <w:spacing w:val="-2"/>
        </w:rPr>
        <w:t> </w:t>
      </w:r>
      <w:r>
        <w:rPr/>
        <w:t>对销量预测效</w:t>
      </w:r>
      <w:r>
        <w:rPr>
          <w:spacing w:val="-10"/>
        </w:rPr>
        <w:t>果</w:t>
      </w:r>
    </w:p>
    <w:p>
      <w:pPr>
        <w:pStyle w:val="BodyText"/>
        <w:spacing w:before="7"/>
        <w:rPr>
          <w:rFonts w:ascii="Microsoft JhengHei UI"/>
          <w:b/>
          <w:sz w:val="7"/>
        </w:rPr>
      </w:pPr>
    </w:p>
    <w:tbl>
      <w:tblPr>
        <w:tblW w:w="0" w:type="auto"/>
        <w:jc w:val="left"/>
        <w:tblInd w:w="1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3"/>
        <w:gridCol w:w="1011"/>
        <w:gridCol w:w="960"/>
        <w:gridCol w:w="1440"/>
        <w:gridCol w:w="780"/>
        <w:gridCol w:w="960"/>
        <w:gridCol w:w="960"/>
      </w:tblGrid>
      <w:tr>
        <w:trPr>
          <w:trHeight w:val="494" w:hRule="atLeast"/>
        </w:trPr>
        <w:tc>
          <w:tcPr>
            <w:tcW w:w="893" w:type="dxa"/>
            <w:tcBorders>
              <w:top w:val="single" w:sz="12" w:space="0" w:color="000000"/>
              <w:bottom w:val="single" w:sz="4" w:space="0" w:color="000000"/>
            </w:tcBorders>
          </w:tcPr>
          <w:p>
            <w:pPr>
              <w:pStyle w:val="TableParagraph"/>
              <w:spacing w:before="124"/>
              <w:ind w:left="107" w:right="107"/>
              <w:rPr>
                <w:rFonts w:ascii="PMingLiU" w:eastAsia="PMingLiU" w:hint="eastAsia"/>
                <w:sz w:val="24"/>
              </w:rPr>
            </w:pPr>
            <w:r>
              <w:rPr>
                <w:rFonts w:ascii="PMingLiU" w:eastAsia="PMingLiU" w:hint="eastAsia"/>
                <w:spacing w:val="-5"/>
                <w:sz w:val="24"/>
              </w:rPr>
              <w:t>指标</w:t>
            </w:r>
          </w:p>
        </w:tc>
        <w:tc>
          <w:tcPr>
            <w:tcW w:w="1011" w:type="dxa"/>
            <w:tcBorders>
              <w:top w:val="single" w:sz="12" w:space="0" w:color="000000"/>
              <w:bottom w:val="single" w:sz="4" w:space="0" w:color="000000"/>
            </w:tcBorders>
          </w:tcPr>
          <w:p>
            <w:pPr>
              <w:pStyle w:val="TableParagraph"/>
              <w:spacing w:before="124"/>
              <w:ind w:left="101" w:right="102"/>
              <w:rPr>
                <w:rFonts w:ascii="PMingLiU" w:eastAsia="PMingLiU" w:hint="eastAsia"/>
                <w:sz w:val="24"/>
              </w:rPr>
            </w:pPr>
            <w:r>
              <w:rPr>
                <w:rFonts w:ascii="PMingLiU" w:eastAsia="PMingLiU" w:hint="eastAsia"/>
                <w:spacing w:val="-4"/>
                <w:sz w:val="24"/>
              </w:rPr>
              <w:t>花叶类</w:t>
            </w:r>
          </w:p>
        </w:tc>
        <w:tc>
          <w:tcPr>
            <w:tcW w:w="960" w:type="dxa"/>
            <w:tcBorders>
              <w:top w:val="single" w:sz="12" w:space="0" w:color="000000"/>
              <w:bottom w:val="single" w:sz="4" w:space="0" w:color="000000"/>
            </w:tcBorders>
          </w:tcPr>
          <w:p>
            <w:pPr>
              <w:pStyle w:val="TableParagraph"/>
              <w:spacing w:before="124"/>
              <w:ind w:left="104" w:right="105"/>
              <w:rPr>
                <w:rFonts w:ascii="PMingLiU" w:eastAsia="PMingLiU" w:hint="eastAsia"/>
                <w:sz w:val="24"/>
              </w:rPr>
            </w:pPr>
            <w:r>
              <w:rPr>
                <w:rFonts w:ascii="PMingLiU" w:eastAsia="PMingLiU" w:hint="eastAsia"/>
                <w:spacing w:val="-4"/>
                <w:sz w:val="24"/>
              </w:rPr>
              <w:t>花菜类</w:t>
            </w:r>
          </w:p>
        </w:tc>
        <w:tc>
          <w:tcPr>
            <w:tcW w:w="1440" w:type="dxa"/>
            <w:tcBorders>
              <w:top w:val="single" w:sz="12" w:space="0" w:color="000000"/>
              <w:bottom w:val="single" w:sz="4" w:space="0" w:color="000000"/>
            </w:tcBorders>
          </w:tcPr>
          <w:p>
            <w:pPr>
              <w:pStyle w:val="TableParagraph"/>
              <w:spacing w:before="124"/>
              <w:ind w:left="104" w:right="104"/>
              <w:rPr>
                <w:rFonts w:ascii="PMingLiU" w:eastAsia="PMingLiU" w:hint="eastAsia"/>
                <w:sz w:val="24"/>
              </w:rPr>
            </w:pPr>
            <w:r>
              <w:rPr>
                <w:rFonts w:ascii="PMingLiU" w:eastAsia="PMingLiU" w:hint="eastAsia"/>
                <w:spacing w:val="-2"/>
                <w:sz w:val="24"/>
              </w:rPr>
              <w:t>水生根茎类</w:t>
            </w:r>
          </w:p>
        </w:tc>
        <w:tc>
          <w:tcPr>
            <w:tcW w:w="780" w:type="dxa"/>
            <w:tcBorders>
              <w:top w:val="single" w:sz="12" w:space="0" w:color="000000"/>
              <w:bottom w:val="single" w:sz="4" w:space="0" w:color="000000"/>
            </w:tcBorders>
          </w:tcPr>
          <w:p>
            <w:pPr>
              <w:pStyle w:val="TableParagraph"/>
              <w:spacing w:before="124"/>
              <w:ind w:left="102" w:right="104"/>
              <w:rPr>
                <w:rFonts w:ascii="PMingLiU" w:eastAsia="PMingLiU" w:hint="eastAsia"/>
                <w:sz w:val="24"/>
              </w:rPr>
            </w:pPr>
            <w:r>
              <w:rPr>
                <w:rFonts w:ascii="PMingLiU" w:eastAsia="PMingLiU" w:hint="eastAsia"/>
                <w:spacing w:val="-5"/>
                <w:sz w:val="24"/>
              </w:rPr>
              <w:t>茄类</w:t>
            </w:r>
          </w:p>
        </w:tc>
        <w:tc>
          <w:tcPr>
            <w:tcW w:w="960" w:type="dxa"/>
            <w:tcBorders>
              <w:top w:val="single" w:sz="12" w:space="0" w:color="000000"/>
              <w:bottom w:val="single" w:sz="4" w:space="0" w:color="000000"/>
            </w:tcBorders>
          </w:tcPr>
          <w:p>
            <w:pPr>
              <w:pStyle w:val="TableParagraph"/>
              <w:spacing w:before="124"/>
              <w:ind w:left="103" w:right="106"/>
              <w:rPr>
                <w:rFonts w:ascii="PMingLiU" w:eastAsia="PMingLiU" w:hint="eastAsia"/>
                <w:sz w:val="24"/>
              </w:rPr>
            </w:pPr>
            <w:r>
              <w:rPr>
                <w:rFonts w:ascii="PMingLiU" w:eastAsia="PMingLiU" w:hint="eastAsia"/>
                <w:spacing w:val="-4"/>
                <w:sz w:val="24"/>
              </w:rPr>
              <w:t>辣椒类</w:t>
            </w:r>
          </w:p>
        </w:tc>
        <w:tc>
          <w:tcPr>
            <w:tcW w:w="960" w:type="dxa"/>
            <w:tcBorders>
              <w:top w:val="single" w:sz="12" w:space="0" w:color="000000"/>
              <w:bottom w:val="single" w:sz="4" w:space="0" w:color="000000"/>
            </w:tcBorders>
          </w:tcPr>
          <w:p>
            <w:pPr>
              <w:pStyle w:val="TableParagraph"/>
              <w:spacing w:before="124"/>
              <w:ind w:left="102" w:right="106"/>
              <w:rPr>
                <w:rFonts w:ascii="PMingLiU" w:eastAsia="PMingLiU" w:hint="eastAsia"/>
                <w:sz w:val="24"/>
              </w:rPr>
            </w:pPr>
            <w:r>
              <w:rPr>
                <w:rFonts w:ascii="PMingLiU" w:eastAsia="PMingLiU" w:hint="eastAsia"/>
                <w:spacing w:val="-4"/>
                <w:sz w:val="24"/>
              </w:rPr>
              <w:t>食用菌</w:t>
            </w:r>
          </w:p>
        </w:tc>
      </w:tr>
      <w:tr>
        <w:trPr>
          <w:trHeight w:val="442" w:hRule="atLeast"/>
        </w:trPr>
        <w:tc>
          <w:tcPr>
            <w:tcW w:w="893" w:type="dxa"/>
            <w:tcBorders>
              <w:top w:val="single" w:sz="4" w:space="0" w:color="000000"/>
            </w:tcBorders>
          </w:tcPr>
          <w:p>
            <w:pPr>
              <w:pStyle w:val="TableParagraph"/>
              <w:spacing w:before="81"/>
              <w:ind w:left="107" w:right="107"/>
              <w:rPr>
                <w:sz w:val="24"/>
              </w:rPr>
            </w:pPr>
            <w:r>
              <w:rPr>
                <w:spacing w:val="-5"/>
                <w:sz w:val="24"/>
              </w:rPr>
              <w:t>R2</w:t>
            </w:r>
          </w:p>
        </w:tc>
        <w:tc>
          <w:tcPr>
            <w:tcW w:w="1011" w:type="dxa"/>
            <w:tcBorders>
              <w:top w:val="single" w:sz="4" w:space="0" w:color="000000"/>
            </w:tcBorders>
          </w:tcPr>
          <w:p>
            <w:pPr>
              <w:pStyle w:val="TableParagraph"/>
              <w:spacing w:before="81"/>
              <w:ind w:left="102" w:right="102"/>
              <w:rPr>
                <w:sz w:val="24"/>
              </w:rPr>
            </w:pPr>
            <w:r>
              <w:rPr>
                <w:spacing w:val="-4"/>
                <w:sz w:val="24"/>
              </w:rPr>
              <w:t>0.81</w:t>
            </w:r>
          </w:p>
        </w:tc>
        <w:tc>
          <w:tcPr>
            <w:tcW w:w="960" w:type="dxa"/>
            <w:tcBorders>
              <w:top w:val="single" w:sz="4" w:space="0" w:color="000000"/>
            </w:tcBorders>
          </w:tcPr>
          <w:p>
            <w:pPr>
              <w:pStyle w:val="TableParagraph"/>
              <w:spacing w:before="81"/>
              <w:ind w:left="104" w:right="105"/>
              <w:rPr>
                <w:sz w:val="24"/>
              </w:rPr>
            </w:pPr>
            <w:r>
              <w:rPr>
                <w:spacing w:val="-4"/>
                <w:sz w:val="24"/>
              </w:rPr>
              <w:t>0.75</w:t>
            </w:r>
          </w:p>
        </w:tc>
        <w:tc>
          <w:tcPr>
            <w:tcW w:w="1440" w:type="dxa"/>
            <w:tcBorders>
              <w:top w:val="single" w:sz="4" w:space="0" w:color="000000"/>
            </w:tcBorders>
          </w:tcPr>
          <w:p>
            <w:pPr>
              <w:pStyle w:val="TableParagraph"/>
              <w:spacing w:before="81"/>
              <w:ind w:left="104" w:right="104"/>
              <w:rPr>
                <w:sz w:val="24"/>
              </w:rPr>
            </w:pPr>
            <w:r>
              <w:rPr>
                <w:spacing w:val="-4"/>
                <w:sz w:val="24"/>
              </w:rPr>
              <w:t>0.85</w:t>
            </w:r>
          </w:p>
        </w:tc>
        <w:tc>
          <w:tcPr>
            <w:tcW w:w="780" w:type="dxa"/>
            <w:tcBorders>
              <w:top w:val="single" w:sz="4" w:space="0" w:color="000000"/>
            </w:tcBorders>
          </w:tcPr>
          <w:p>
            <w:pPr>
              <w:pStyle w:val="TableParagraph"/>
              <w:spacing w:before="81"/>
              <w:ind w:left="102" w:right="104"/>
              <w:rPr>
                <w:sz w:val="24"/>
              </w:rPr>
            </w:pPr>
            <w:r>
              <w:rPr>
                <w:spacing w:val="-4"/>
                <w:sz w:val="24"/>
              </w:rPr>
              <w:t>0.79</w:t>
            </w:r>
          </w:p>
        </w:tc>
        <w:tc>
          <w:tcPr>
            <w:tcW w:w="960" w:type="dxa"/>
            <w:tcBorders>
              <w:top w:val="single" w:sz="4" w:space="0" w:color="000000"/>
            </w:tcBorders>
          </w:tcPr>
          <w:p>
            <w:pPr>
              <w:pStyle w:val="TableParagraph"/>
              <w:spacing w:before="81"/>
              <w:ind w:left="103" w:right="106"/>
              <w:rPr>
                <w:sz w:val="24"/>
              </w:rPr>
            </w:pPr>
            <w:r>
              <w:rPr>
                <w:spacing w:val="-4"/>
                <w:sz w:val="24"/>
              </w:rPr>
              <w:t>0.85</w:t>
            </w:r>
          </w:p>
        </w:tc>
        <w:tc>
          <w:tcPr>
            <w:tcW w:w="960" w:type="dxa"/>
            <w:tcBorders>
              <w:top w:val="single" w:sz="4" w:space="0" w:color="000000"/>
            </w:tcBorders>
          </w:tcPr>
          <w:p>
            <w:pPr>
              <w:pStyle w:val="TableParagraph"/>
              <w:spacing w:before="81"/>
              <w:ind w:left="102" w:right="106"/>
              <w:rPr>
                <w:sz w:val="24"/>
              </w:rPr>
            </w:pPr>
            <w:r>
              <w:rPr>
                <w:spacing w:val="-4"/>
                <w:sz w:val="24"/>
              </w:rPr>
              <w:t>0.86</w:t>
            </w:r>
          </w:p>
        </w:tc>
      </w:tr>
      <w:tr>
        <w:trPr>
          <w:trHeight w:val="437" w:hRule="atLeast"/>
        </w:trPr>
        <w:tc>
          <w:tcPr>
            <w:tcW w:w="893" w:type="dxa"/>
          </w:tcPr>
          <w:p>
            <w:pPr>
              <w:pStyle w:val="TableParagraph"/>
              <w:spacing w:before="75"/>
              <w:ind w:left="107" w:right="107"/>
              <w:rPr>
                <w:sz w:val="24"/>
              </w:rPr>
            </w:pPr>
            <w:r>
              <w:rPr>
                <w:spacing w:val="-5"/>
                <w:sz w:val="24"/>
              </w:rPr>
              <w:t>MSE</w:t>
            </w:r>
          </w:p>
        </w:tc>
        <w:tc>
          <w:tcPr>
            <w:tcW w:w="1011" w:type="dxa"/>
          </w:tcPr>
          <w:p>
            <w:pPr>
              <w:pStyle w:val="TableParagraph"/>
              <w:spacing w:before="75"/>
              <w:ind w:left="102" w:right="102"/>
              <w:rPr>
                <w:sz w:val="24"/>
              </w:rPr>
            </w:pPr>
            <w:r>
              <w:rPr>
                <w:spacing w:val="-2"/>
                <w:sz w:val="24"/>
              </w:rPr>
              <w:t>1129.01</w:t>
            </w:r>
          </w:p>
        </w:tc>
        <w:tc>
          <w:tcPr>
            <w:tcW w:w="960" w:type="dxa"/>
          </w:tcPr>
          <w:p>
            <w:pPr>
              <w:pStyle w:val="TableParagraph"/>
              <w:spacing w:before="75"/>
              <w:ind w:left="104" w:right="105"/>
              <w:rPr>
                <w:sz w:val="24"/>
              </w:rPr>
            </w:pPr>
            <w:r>
              <w:rPr>
                <w:spacing w:val="-2"/>
                <w:sz w:val="24"/>
              </w:rPr>
              <w:t>130.29</w:t>
            </w:r>
          </w:p>
        </w:tc>
        <w:tc>
          <w:tcPr>
            <w:tcW w:w="1440" w:type="dxa"/>
          </w:tcPr>
          <w:p>
            <w:pPr>
              <w:pStyle w:val="TableParagraph"/>
              <w:spacing w:before="75"/>
              <w:ind w:left="104" w:right="104"/>
              <w:rPr>
                <w:sz w:val="24"/>
              </w:rPr>
            </w:pPr>
            <w:r>
              <w:rPr>
                <w:spacing w:val="-2"/>
                <w:sz w:val="24"/>
              </w:rPr>
              <w:t>148.95</w:t>
            </w:r>
          </w:p>
        </w:tc>
        <w:tc>
          <w:tcPr>
            <w:tcW w:w="780" w:type="dxa"/>
          </w:tcPr>
          <w:p>
            <w:pPr>
              <w:pStyle w:val="TableParagraph"/>
              <w:spacing w:before="75"/>
              <w:ind w:left="102" w:right="103"/>
              <w:rPr>
                <w:sz w:val="24"/>
              </w:rPr>
            </w:pPr>
            <w:r>
              <w:rPr>
                <w:spacing w:val="-2"/>
                <w:sz w:val="24"/>
              </w:rPr>
              <w:t>31.38</w:t>
            </w:r>
          </w:p>
        </w:tc>
        <w:tc>
          <w:tcPr>
            <w:tcW w:w="960" w:type="dxa"/>
          </w:tcPr>
          <w:p>
            <w:pPr>
              <w:pStyle w:val="TableParagraph"/>
              <w:spacing w:before="75"/>
              <w:ind w:left="103" w:right="106"/>
              <w:rPr>
                <w:sz w:val="24"/>
              </w:rPr>
            </w:pPr>
            <w:r>
              <w:rPr>
                <w:spacing w:val="-2"/>
                <w:sz w:val="24"/>
              </w:rPr>
              <w:t>314.18</w:t>
            </w:r>
          </w:p>
        </w:tc>
        <w:tc>
          <w:tcPr>
            <w:tcW w:w="960" w:type="dxa"/>
          </w:tcPr>
          <w:p>
            <w:pPr>
              <w:pStyle w:val="TableParagraph"/>
              <w:spacing w:before="75"/>
              <w:ind w:left="102" w:right="106"/>
              <w:rPr>
                <w:sz w:val="24"/>
              </w:rPr>
            </w:pPr>
            <w:r>
              <w:rPr>
                <w:spacing w:val="-2"/>
                <w:sz w:val="24"/>
              </w:rPr>
              <w:t>318.71</w:t>
            </w:r>
          </w:p>
        </w:tc>
      </w:tr>
      <w:tr>
        <w:trPr>
          <w:trHeight w:val="437" w:hRule="atLeast"/>
        </w:trPr>
        <w:tc>
          <w:tcPr>
            <w:tcW w:w="893" w:type="dxa"/>
          </w:tcPr>
          <w:p>
            <w:pPr>
              <w:pStyle w:val="TableParagraph"/>
              <w:spacing w:before="75"/>
              <w:ind w:left="107" w:right="107"/>
              <w:rPr>
                <w:sz w:val="24"/>
              </w:rPr>
            </w:pPr>
            <w:r>
              <w:rPr>
                <w:spacing w:val="-4"/>
                <w:sz w:val="24"/>
              </w:rPr>
              <w:t>RMSE</w:t>
            </w:r>
          </w:p>
        </w:tc>
        <w:tc>
          <w:tcPr>
            <w:tcW w:w="1011" w:type="dxa"/>
          </w:tcPr>
          <w:p>
            <w:pPr>
              <w:pStyle w:val="TableParagraph"/>
              <w:spacing w:before="75"/>
              <w:ind w:left="102" w:right="102"/>
              <w:rPr>
                <w:sz w:val="24"/>
              </w:rPr>
            </w:pPr>
            <w:r>
              <w:rPr>
                <w:spacing w:val="-2"/>
                <w:sz w:val="24"/>
              </w:rPr>
              <w:t>33.60</w:t>
            </w:r>
          </w:p>
        </w:tc>
        <w:tc>
          <w:tcPr>
            <w:tcW w:w="960" w:type="dxa"/>
          </w:tcPr>
          <w:p>
            <w:pPr>
              <w:pStyle w:val="TableParagraph"/>
              <w:spacing w:before="75"/>
              <w:ind w:left="104" w:right="105"/>
              <w:rPr>
                <w:sz w:val="24"/>
              </w:rPr>
            </w:pPr>
            <w:r>
              <w:rPr>
                <w:spacing w:val="-2"/>
                <w:sz w:val="24"/>
              </w:rPr>
              <w:t>11.41</w:t>
            </w:r>
          </w:p>
        </w:tc>
        <w:tc>
          <w:tcPr>
            <w:tcW w:w="1440" w:type="dxa"/>
          </w:tcPr>
          <w:p>
            <w:pPr>
              <w:pStyle w:val="TableParagraph"/>
              <w:spacing w:before="75"/>
              <w:ind w:left="104" w:right="104"/>
              <w:rPr>
                <w:sz w:val="24"/>
              </w:rPr>
            </w:pPr>
            <w:r>
              <w:rPr>
                <w:spacing w:val="-2"/>
                <w:sz w:val="24"/>
              </w:rPr>
              <w:t>12.20</w:t>
            </w:r>
          </w:p>
        </w:tc>
        <w:tc>
          <w:tcPr>
            <w:tcW w:w="780" w:type="dxa"/>
          </w:tcPr>
          <w:p>
            <w:pPr>
              <w:pStyle w:val="TableParagraph"/>
              <w:spacing w:before="75"/>
              <w:ind w:left="102" w:right="103"/>
              <w:rPr>
                <w:sz w:val="24"/>
              </w:rPr>
            </w:pPr>
            <w:r>
              <w:rPr>
                <w:spacing w:val="-4"/>
                <w:sz w:val="24"/>
              </w:rPr>
              <w:t>5.60</w:t>
            </w:r>
          </w:p>
        </w:tc>
        <w:tc>
          <w:tcPr>
            <w:tcW w:w="960" w:type="dxa"/>
          </w:tcPr>
          <w:p>
            <w:pPr>
              <w:pStyle w:val="TableParagraph"/>
              <w:spacing w:before="75"/>
              <w:ind w:left="104" w:right="106"/>
              <w:rPr>
                <w:sz w:val="24"/>
              </w:rPr>
            </w:pPr>
            <w:r>
              <w:rPr>
                <w:spacing w:val="-2"/>
                <w:sz w:val="24"/>
              </w:rPr>
              <w:t>17.73</w:t>
            </w:r>
          </w:p>
        </w:tc>
        <w:tc>
          <w:tcPr>
            <w:tcW w:w="960" w:type="dxa"/>
          </w:tcPr>
          <w:p>
            <w:pPr>
              <w:pStyle w:val="TableParagraph"/>
              <w:spacing w:before="75"/>
              <w:ind w:left="103" w:right="106"/>
              <w:rPr>
                <w:sz w:val="24"/>
              </w:rPr>
            </w:pPr>
            <w:r>
              <w:rPr>
                <w:spacing w:val="-2"/>
                <w:sz w:val="24"/>
              </w:rPr>
              <w:t>17.85</w:t>
            </w:r>
          </w:p>
        </w:tc>
      </w:tr>
      <w:tr>
        <w:trPr>
          <w:trHeight w:val="466" w:hRule="atLeast"/>
        </w:trPr>
        <w:tc>
          <w:tcPr>
            <w:tcW w:w="893" w:type="dxa"/>
            <w:tcBorders>
              <w:bottom w:val="single" w:sz="12" w:space="0" w:color="000000"/>
            </w:tcBorders>
          </w:tcPr>
          <w:p>
            <w:pPr>
              <w:pStyle w:val="TableParagraph"/>
              <w:spacing w:before="75"/>
              <w:ind w:left="107" w:right="107"/>
              <w:rPr>
                <w:sz w:val="24"/>
              </w:rPr>
            </w:pPr>
            <w:r>
              <w:rPr>
                <w:spacing w:val="-5"/>
                <w:sz w:val="24"/>
              </w:rPr>
              <w:t>MAE</w:t>
            </w:r>
          </w:p>
        </w:tc>
        <w:tc>
          <w:tcPr>
            <w:tcW w:w="1011" w:type="dxa"/>
            <w:tcBorders>
              <w:bottom w:val="single" w:sz="12" w:space="0" w:color="000000"/>
            </w:tcBorders>
          </w:tcPr>
          <w:p>
            <w:pPr>
              <w:pStyle w:val="TableParagraph"/>
              <w:spacing w:before="75"/>
              <w:ind w:left="102" w:right="102"/>
              <w:rPr>
                <w:sz w:val="24"/>
              </w:rPr>
            </w:pPr>
            <w:r>
              <w:rPr>
                <w:spacing w:val="-2"/>
                <w:sz w:val="24"/>
              </w:rPr>
              <w:t>23.92</w:t>
            </w:r>
          </w:p>
        </w:tc>
        <w:tc>
          <w:tcPr>
            <w:tcW w:w="960" w:type="dxa"/>
            <w:tcBorders>
              <w:bottom w:val="single" w:sz="12" w:space="0" w:color="000000"/>
            </w:tcBorders>
          </w:tcPr>
          <w:p>
            <w:pPr>
              <w:pStyle w:val="TableParagraph"/>
              <w:spacing w:before="75"/>
              <w:ind w:left="104" w:right="105"/>
              <w:rPr>
                <w:sz w:val="24"/>
              </w:rPr>
            </w:pPr>
            <w:r>
              <w:rPr>
                <w:spacing w:val="-4"/>
                <w:sz w:val="24"/>
              </w:rPr>
              <w:t>8.84</w:t>
            </w:r>
          </w:p>
        </w:tc>
        <w:tc>
          <w:tcPr>
            <w:tcW w:w="1440" w:type="dxa"/>
            <w:tcBorders>
              <w:bottom w:val="single" w:sz="12" w:space="0" w:color="000000"/>
            </w:tcBorders>
          </w:tcPr>
          <w:p>
            <w:pPr>
              <w:pStyle w:val="TableParagraph"/>
              <w:spacing w:before="75"/>
              <w:ind w:left="104" w:right="104"/>
              <w:rPr>
                <w:sz w:val="24"/>
              </w:rPr>
            </w:pPr>
            <w:r>
              <w:rPr>
                <w:spacing w:val="-4"/>
                <w:sz w:val="24"/>
              </w:rPr>
              <w:t>8.80</w:t>
            </w:r>
          </w:p>
        </w:tc>
        <w:tc>
          <w:tcPr>
            <w:tcW w:w="780" w:type="dxa"/>
            <w:tcBorders>
              <w:bottom w:val="single" w:sz="12" w:space="0" w:color="000000"/>
            </w:tcBorders>
          </w:tcPr>
          <w:p>
            <w:pPr>
              <w:pStyle w:val="TableParagraph"/>
              <w:spacing w:before="75"/>
              <w:ind w:left="102" w:right="104"/>
              <w:rPr>
                <w:sz w:val="24"/>
              </w:rPr>
            </w:pPr>
            <w:r>
              <w:rPr>
                <w:spacing w:val="-4"/>
                <w:sz w:val="24"/>
              </w:rPr>
              <w:t>4.18</w:t>
            </w:r>
          </w:p>
        </w:tc>
        <w:tc>
          <w:tcPr>
            <w:tcW w:w="960" w:type="dxa"/>
            <w:tcBorders>
              <w:bottom w:val="single" w:sz="12" w:space="0" w:color="000000"/>
            </w:tcBorders>
          </w:tcPr>
          <w:p>
            <w:pPr>
              <w:pStyle w:val="TableParagraph"/>
              <w:spacing w:before="75"/>
              <w:ind w:left="103" w:right="106"/>
              <w:rPr>
                <w:sz w:val="24"/>
              </w:rPr>
            </w:pPr>
            <w:r>
              <w:rPr>
                <w:spacing w:val="-2"/>
                <w:sz w:val="24"/>
              </w:rPr>
              <w:t>12.74</w:t>
            </w:r>
          </w:p>
        </w:tc>
        <w:tc>
          <w:tcPr>
            <w:tcW w:w="960" w:type="dxa"/>
            <w:tcBorders>
              <w:bottom w:val="single" w:sz="12" w:space="0" w:color="000000"/>
            </w:tcBorders>
          </w:tcPr>
          <w:p>
            <w:pPr>
              <w:pStyle w:val="TableParagraph"/>
              <w:spacing w:before="75"/>
              <w:ind w:left="102" w:right="106"/>
              <w:rPr>
                <w:sz w:val="24"/>
              </w:rPr>
            </w:pPr>
            <w:r>
              <w:rPr>
                <w:spacing w:val="-2"/>
                <w:sz w:val="24"/>
              </w:rPr>
              <w:t>12.21</w:t>
            </w:r>
          </w:p>
        </w:tc>
      </w:tr>
    </w:tbl>
    <w:p>
      <w:pPr>
        <w:pStyle w:val="BodyText"/>
        <w:spacing w:before="14"/>
        <w:rPr>
          <w:rFonts w:ascii="Microsoft JhengHei UI"/>
          <w:b/>
          <w:sz w:val="23"/>
        </w:rPr>
      </w:pPr>
    </w:p>
    <w:p>
      <w:pPr>
        <w:spacing w:line="283" w:lineRule="auto" w:before="0"/>
        <w:ind w:left="437" w:right="835" w:firstLine="480"/>
        <w:jc w:val="left"/>
        <w:rPr>
          <w:rFonts w:ascii="PMingLiU" w:eastAsia="PMingLiU" w:hint="eastAsia"/>
          <w:sz w:val="24"/>
        </w:rPr>
      </w:pPr>
      <w:r>
        <w:rPr>
          <w:rFonts w:ascii="PMingLiU" w:eastAsia="PMingLiU" w:hint="eastAsia"/>
          <w:sz w:val="24"/>
        </w:rPr>
        <w:t>观察上表发现各品类的进价预测效果 </w:t>
      </w:r>
      <w:r>
        <w:rPr>
          <w:rFonts w:ascii="Times New Roman" w:eastAsia="Times New Roman"/>
          <w:sz w:val="24"/>
        </w:rPr>
        <w:t>R </w:t>
      </w:r>
      <w:r>
        <w:rPr>
          <w:rFonts w:ascii="PMingLiU" w:eastAsia="PMingLiU" w:hint="eastAsia"/>
          <w:sz w:val="24"/>
        </w:rPr>
        <w:t>方达到 </w:t>
      </w:r>
      <w:r>
        <w:rPr>
          <w:rFonts w:ascii="Times New Roman" w:eastAsia="Times New Roman"/>
          <w:sz w:val="24"/>
        </w:rPr>
        <w:t>0.75 </w:t>
      </w:r>
      <w:r>
        <w:rPr>
          <w:rFonts w:ascii="PMingLiU" w:eastAsia="PMingLiU" w:hint="eastAsia"/>
          <w:sz w:val="24"/>
        </w:rPr>
        <w:t>以上；同时 </w:t>
      </w:r>
      <w:r>
        <w:rPr>
          <w:rFonts w:ascii="Times New Roman" w:eastAsia="Times New Roman"/>
          <w:sz w:val="24"/>
        </w:rPr>
        <w:t>RMSE </w:t>
      </w:r>
      <w:r>
        <w:rPr>
          <w:rFonts w:ascii="PMingLiU" w:eastAsia="PMingLiU" w:hint="eastAsia"/>
          <w:sz w:val="24"/>
        </w:rPr>
        <w:t>与 </w:t>
      </w:r>
      <w:r>
        <w:rPr>
          <w:rFonts w:ascii="Times New Roman" w:eastAsia="Times New Roman"/>
          <w:sz w:val="24"/>
        </w:rPr>
        <w:t>MAE </w:t>
      </w:r>
      <w:r>
        <w:rPr>
          <w:rFonts w:ascii="PMingLiU" w:eastAsia="PMingLiU" w:hint="eastAsia"/>
          <w:sz w:val="24"/>
        </w:rPr>
        <w:t>的</w:t>
      </w:r>
      <w:r>
        <w:rPr>
          <w:rFonts w:ascii="PMingLiU" w:eastAsia="PMingLiU" w:hint="eastAsia"/>
          <w:spacing w:val="-2"/>
          <w:sz w:val="24"/>
        </w:rPr>
        <w:t>值相对于预测结果小一个数量级，因此本文认为该模型结果较好。</w:t>
      </w:r>
    </w:p>
    <w:p>
      <w:pPr>
        <w:spacing w:before="3"/>
        <w:ind w:left="917" w:right="0" w:firstLine="0"/>
        <w:jc w:val="left"/>
        <w:rPr>
          <w:rFonts w:ascii="PMingLiU" w:eastAsia="PMingLiU" w:hint="eastAsia"/>
          <w:sz w:val="24"/>
        </w:rPr>
      </w:pPr>
      <w:r>
        <w:rPr>
          <w:rFonts w:ascii="PMingLiU" w:eastAsia="PMingLiU" w:hint="eastAsia"/>
          <w:spacing w:val="-1"/>
          <w:sz w:val="24"/>
        </w:rPr>
        <w:t>为直观体现模型的可靠性，以花叶类销量预测为例展示如下，其余可见附录 </w:t>
      </w:r>
      <w:r>
        <w:rPr>
          <w:rFonts w:ascii="Times New Roman" w:eastAsia="Times New Roman"/>
          <w:spacing w:val="-5"/>
          <w:sz w:val="24"/>
        </w:rPr>
        <w:t>G</w:t>
      </w:r>
      <w:r>
        <w:rPr>
          <w:rFonts w:ascii="PMingLiU" w:eastAsia="PMingLiU" w:hint="eastAsia"/>
          <w:spacing w:val="-5"/>
          <w:sz w:val="24"/>
        </w:rPr>
        <w:t>：</w:t>
      </w:r>
    </w:p>
    <w:p>
      <w:pPr>
        <w:spacing w:after="0"/>
        <w:jc w:val="left"/>
        <w:rPr>
          <w:rFonts w:ascii="PMingLiU" w:eastAsia="PMingLiU" w:hint="eastAsia"/>
          <w:sz w:val="24"/>
        </w:rPr>
        <w:sectPr>
          <w:type w:val="continuous"/>
          <w:pgSz w:w="11910" w:h="16840"/>
          <w:pgMar w:header="0" w:footer="834" w:top="1260" w:bottom="1020" w:left="980" w:right="580"/>
        </w:sectPr>
      </w:pPr>
    </w:p>
    <w:p>
      <w:pPr>
        <w:pStyle w:val="BodyText"/>
        <w:spacing w:before="0"/>
        <w:ind w:left="2008"/>
        <w:rPr>
          <w:rFonts w:ascii="PMingLiU"/>
          <w:sz w:val="20"/>
        </w:rPr>
      </w:pPr>
      <w:r>
        <w:rPr>
          <w:rFonts w:ascii="PMingLiU"/>
          <w:sz w:val="20"/>
        </w:rPr>
        <w:drawing>
          <wp:inline distT="0" distB="0" distL="0" distR="0">
            <wp:extent cx="3719128" cy="1965959"/>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8" cstate="print"/>
                    <a:stretch>
                      <a:fillRect/>
                    </a:stretch>
                  </pic:blipFill>
                  <pic:spPr>
                    <a:xfrm>
                      <a:off x="0" y="0"/>
                      <a:ext cx="3719128" cy="1965959"/>
                    </a:xfrm>
                    <a:prstGeom prst="rect">
                      <a:avLst/>
                    </a:prstGeom>
                  </pic:spPr>
                </pic:pic>
              </a:graphicData>
            </a:graphic>
          </wp:inline>
        </w:drawing>
      </w:r>
      <w:r>
        <w:rPr>
          <w:rFonts w:ascii="PMingLiU"/>
          <w:sz w:val="20"/>
        </w:rPr>
      </w:r>
    </w:p>
    <w:p>
      <w:pPr>
        <w:pStyle w:val="BodyText"/>
        <w:rPr>
          <w:rFonts w:ascii="PMingLiU"/>
          <w:sz w:val="17"/>
        </w:rPr>
      </w:pPr>
    </w:p>
    <w:p>
      <w:pPr>
        <w:pStyle w:val="Heading2"/>
        <w:tabs>
          <w:tab w:pos="779" w:val="left" w:leader="none"/>
        </w:tabs>
        <w:spacing w:before="33"/>
        <w:ind w:left="0" w:right="398"/>
        <w:jc w:val="center"/>
      </w:pPr>
      <w:r>
        <w:rPr/>
        <w:t>图 </w:t>
      </w:r>
      <w:r>
        <w:rPr>
          <w:rFonts w:ascii="Times New Roman" w:eastAsia="Times New Roman"/>
          <w:spacing w:val="-5"/>
        </w:rPr>
        <w:t>17</w:t>
      </w:r>
      <w:r>
        <w:rPr>
          <w:rFonts w:ascii="Times New Roman" w:eastAsia="Times New Roman"/>
        </w:rPr>
        <w:tab/>
      </w:r>
      <w:r>
        <w:rPr/>
        <w:t>花叶类预</w:t>
      </w:r>
      <w:r>
        <w:rPr>
          <w:spacing w:val="-10"/>
        </w:rPr>
        <w:t>测</w:t>
      </w:r>
    </w:p>
    <w:p>
      <w:pPr>
        <w:spacing w:before="118"/>
        <w:ind w:left="0" w:right="6388" w:firstLine="0"/>
        <w:jc w:val="center"/>
        <w:rPr>
          <w:rFonts w:ascii="Microsoft JhengHei UI" w:eastAsia="Microsoft JhengHei UI" w:hint="eastAsia"/>
          <w:b/>
          <w:sz w:val="24"/>
        </w:rPr>
      </w:pPr>
      <w:bookmarkStart w:name="7.3 商超补货与定价策略研究" w:id="55"/>
      <w:bookmarkEnd w:id="55"/>
      <w:r>
        <w:rPr/>
      </w:r>
      <w:r>
        <w:rPr>
          <w:rFonts w:ascii="Times New Roman" w:eastAsia="Times New Roman"/>
          <w:b/>
          <w:sz w:val="24"/>
        </w:rPr>
        <w:t>7</w:t>
      </w:r>
      <w:r>
        <w:rPr>
          <w:rFonts w:ascii="Times New Roman" w:eastAsia="Times New Roman"/>
          <w:b/>
          <w:spacing w:val="-14"/>
          <w:sz w:val="24"/>
        </w:rPr>
        <w:t> . </w:t>
      </w:r>
      <w:r>
        <w:rPr>
          <w:rFonts w:ascii="Times New Roman" w:eastAsia="Times New Roman"/>
          <w:b/>
          <w:sz w:val="24"/>
        </w:rPr>
        <w:t>3 </w:t>
      </w:r>
      <w:r>
        <w:rPr>
          <w:rFonts w:ascii="Microsoft JhengHei UI" w:eastAsia="Microsoft JhengHei UI" w:hint="eastAsia"/>
          <w:b/>
          <w:spacing w:val="-1"/>
          <w:sz w:val="24"/>
        </w:rPr>
        <w:t>商超补货与定价策略研究</w:t>
      </w:r>
    </w:p>
    <w:p>
      <w:pPr>
        <w:spacing w:line="283" w:lineRule="auto" w:before="143"/>
        <w:ind w:left="437" w:right="669" w:firstLine="480"/>
        <w:jc w:val="left"/>
        <w:rPr>
          <w:rFonts w:ascii="PMingLiU" w:eastAsia="PMingLiU" w:hint="eastAsia"/>
          <w:sz w:val="24"/>
        </w:rPr>
      </w:pPr>
      <w:r>
        <w:rPr>
          <w:rFonts w:ascii="PMingLiU" w:eastAsia="PMingLiU" w:hint="eastAsia"/>
          <w:spacing w:val="4"/>
          <w:sz w:val="24"/>
        </w:rPr>
        <w:t>由于蔬菜类商品的进货量与销售量仅受当天商超定价策略以及消费者需求量的影</w:t>
      </w:r>
      <w:r>
        <w:rPr>
          <w:rFonts w:ascii="PMingLiU" w:eastAsia="PMingLiU" w:hint="eastAsia"/>
          <w:spacing w:val="-6"/>
          <w:sz w:val="24"/>
        </w:rPr>
        <w:t>响，并且消费者需求同样仅受当日客观因素的影响，因此可以认为每日销售量与盈利均</w:t>
      </w:r>
      <w:r>
        <w:rPr>
          <w:rFonts w:ascii="PMingLiU" w:eastAsia="PMingLiU" w:hint="eastAsia"/>
          <w:spacing w:val="-8"/>
          <w:sz w:val="24"/>
        </w:rPr>
        <w:t>为独立变量，不会产生相互影响。基于此，可将对 </w:t>
      </w:r>
      <w:r>
        <w:rPr>
          <w:rFonts w:ascii="Times New Roman" w:eastAsia="Times New Roman"/>
          <w:sz w:val="24"/>
        </w:rPr>
        <w:t>7.1-</w:t>
      </w:r>
      <w:r>
        <w:rPr>
          <w:rFonts w:ascii="PMingLiU" w:eastAsia="PMingLiU" w:hint="eastAsia"/>
          <w:spacing w:val="-2"/>
          <w:sz w:val="24"/>
        </w:rPr>
        <w:t>至 </w:t>
      </w:r>
      <w:r>
        <w:rPr>
          <w:rFonts w:ascii="Times New Roman" w:eastAsia="Times New Roman"/>
          <w:sz w:val="24"/>
        </w:rPr>
        <w:t>7.7</w:t>
      </w:r>
      <w:r>
        <w:rPr>
          <w:rFonts w:ascii="Times New Roman" w:eastAsia="Times New Roman"/>
          <w:spacing w:val="-2"/>
          <w:sz w:val="24"/>
        </w:rPr>
        <w:t> </w:t>
      </w:r>
      <w:r>
        <w:rPr>
          <w:rFonts w:ascii="PMingLiU" w:eastAsia="PMingLiU" w:hint="eastAsia"/>
          <w:spacing w:val="-1"/>
          <w:sz w:val="24"/>
        </w:rPr>
        <w:t>的定价策略进行单独考虑，</w:t>
      </w:r>
      <w:r>
        <w:rPr>
          <w:rFonts w:ascii="PMingLiU" w:eastAsia="PMingLiU" w:hint="eastAsia"/>
          <w:sz w:val="24"/>
        </w:rPr>
        <w:t>分别确定每日的定价与补货策略。</w:t>
      </w:r>
    </w:p>
    <w:p>
      <w:pPr>
        <w:pStyle w:val="Heading2"/>
        <w:spacing w:before="48"/>
      </w:pPr>
      <w:bookmarkStart w:name="7.3.1 与定价相关的销售量修正函数确定" w:id="56"/>
      <w:bookmarkEnd w:id="56"/>
      <w:r>
        <w:rPr>
          <w:b w:val="0"/>
        </w:rPr>
      </w:r>
      <w:r>
        <w:rPr>
          <w:rFonts w:ascii="Times New Roman" w:eastAsia="Times New Roman"/>
        </w:rPr>
        <w:t>7</w:t>
      </w:r>
      <w:r>
        <w:rPr>
          <w:rFonts w:ascii="Times New Roman" w:eastAsia="Times New Roman"/>
          <w:spacing w:val="-14"/>
        </w:rPr>
        <w:t> . </w:t>
      </w:r>
      <w:r>
        <w:rPr>
          <w:rFonts w:ascii="Times New Roman" w:eastAsia="Times New Roman"/>
        </w:rPr>
        <w:t>3</w:t>
      </w:r>
      <w:r>
        <w:rPr>
          <w:rFonts w:ascii="Times New Roman" w:eastAsia="Times New Roman"/>
          <w:spacing w:val="-14"/>
        </w:rPr>
        <w:t> . </w:t>
      </w:r>
      <w:r>
        <w:rPr>
          <w:rFonts w:ascii="Times New Roman" w:eastAsia="Times New Roman"/>
        </w:rPr>
        <w:t>1 </w:t>
      </w:r>
      <w:r>
        <w:rPr>
          <w:spacing w:val="-1"/>
        </w:rPr>
        <w:t>与定价相关的销售量修正函数确定</w:t>
      </w:r>
    </w:p>
    <w:p>
      <w:pPr>
        <w:spacing w:line="390" w:lineRule="atLeast" w:before="15"/>
        <w:ind w:left="437" w:right="835" w:firstLine="480"/>
        <w:jc w:val="both"/>
        <w:rPr>
          <w:rFonts w:ascii="PMingLiU" w:eastAsia="PMingLiU" w:hint="eastAsia"/>
          <w:sz w:val="24"/>
        </w:rPr>
      </w:pPr>
      <w:r>
        <w:rPr/>
        <mc:AlternateContent>
          <mc:Choice Requires="wps">
            <w:drawing>
              <wp:anchor distT="0" distB="0" distL="0" distR="0" allowOverlap="1" layoutInCell="1" locked="0" behindDoc="1" simplePos="0" relativeHeight="483606016">
                <wp:simplePos x="0" y="0"/>
                <wp:positionH relativeFrom="page">
                  <wp:posOffset>4411497</wp:posOffset>
                </wp:positionH>
                <wp:positionV relativeFrom="paragraph">
                  <wp:posOffset>1179496</wp:posOffset>
                </wp:positionV>
                <wp:extent cx="316230"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6230" cy="1270"/>
                        </a:xfrm>
                        <a:custGeom>
                          <a:avLst/>
                          <a:gdLst/>
                          <a:ahLst/>
                          <a:cxnLst/>
                          <a:rect l="l" t="t" r="r" b="b"/>
                          <a:pathLst>
                            <a:path w="316230" h="0">
                              <a:moveTo>
                                <a:pt x="0" y="0"/>
                              </a:moveTo>
                              <a:lnTo>
                                <a:pt x="315988"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710464" from="347.362pt,92.873749pt" to="372.243pt,92.873749pt" stroked="true" strokeweight=".4802pt" strokecolor="#000000">
                <v:stroke dashstyle="solid"/>
                <w10:wrap type="none"/>
              </v:line>
            </w:pict>
          </mc:Fallback>
        </mc:AlternateContent>
      </w:r>
      <w:r>
        <w:rPr>
          <w:rFonts w:ascii="PMingLiU" w:eastAsia="PMingLiU" w:hint="eastAsia"/>
          <w:spacing w:val="9"/>
          <w:sz w:val="24"/>
        </w:rPr>
        <w:t>由</w:t>
      </w:r>
      <w:r>
        <w:rPr>
          <w:rFonts w:ascii="Times New Roman" w:eastAsia="Times New Roman"/>
          <w:sz w:val="24"/>
        </w:rPr>
        <w:t>Double-log</w:t>
      </w:r>
      <w:r>
        <w:rPr>
          <w:rFonts w:ascii="Times New Roman" w:eastAsia="Times New Roman"/>
          <w:spacing w:val="-15"/>
          <w:sz w:val="24"/>
        </w:rPr>
        <w:t> </w:t>
      </w:r>
      <w:r>
        <w:rPr>
          <w:rFonts w:ascii="PMingLiU" w:eastAsia="PMingLiU" w:hint="eastAsia"/>
          <w:sz w:val="24"/>
        </w:rPr>
        <w:t>模型回归结果可知定价对销售量会产生负相关性的影响，因此本文对 </w:t>
      </w:r>
      <w:r>
        <w:rPr>
          <w:rFonts w:ascii="Times New Roman" w:eastAsia="Times New Roman"/>
          <w:spacing w:val="-2"/>
          <w:sz w:val="24"/>
        </w:rPr>
        <w:t>LSTM </w:t>
      </w:r>
      <w:r>
        <w:rPr>
          <w:rFonts w:ascii="PMingLiU" w:eastAsia="PMingLiU" w:hint="eastAsia"/>
          <w:spacing w:val="-2"/>
          <w:sz w:val="24"/>
        </w:rPr>
        <w:t>预测出未来七天的销售量做一个修正，根据需求价格弹性的含义可知，价格变化</w:t>
      </w:r>
      <w:r>
        <w:rPr>
          <w:rFonts w:ascii="PMingLiU" w:eastAsia="PMingLiU" w:hint="eastAsia"/>
          <w:spacing w:val="-5"/>
          <w:sz w:val="24"/>
        </w:rPr>
        <w:t>率与销售量变化率的比值为需求价格弹性系数，因此本文参照双对数需求模型建立以下</w:t>
      </w:r>
      <w:r>
        <w:rPr>
          <w:rFonts w:ascii="PMingLiU" w:eastAsia="PMingLiU" w:hint="eastAsia"/>
          <w:spacing w:val="-2"/>
          <w:sz w:val="24"/>
        </w:rPr>
        <w:t>销量</w:t>
      </w:r>
      <w:r>
        <w:rPr>
          <w:rFonts w:ascii="Times New Roman" w:eastAsia="Times New Roman"/>
          <w:spacing w:val="-2"/>
          <w:sz w:val="24"/>
        </w:rPr>
        <w:t>-</w:t>
      </w:r>
      <w:r>
        <w:rPr>
          <w:rFonts w:ascii="PMingLiU" w:eastAsia="PMingLiU" w:hint="eastAsia"/>
          <w:spacing w:val="-2"/>
          <w:sz w:val="24"/>
        </w:rPr>
        <w:t>定价函数：</w:t>
      </w:r>
    </w:p>
    <w:p>
      <w:pPr>
        <w:spacing w:after="0" w:line="390" w:lineRule="atLeast"/>
        <w:jc w:val="both"/>
        <w:rPr>
          <w:rFonts w:ascii="PMingLiU" w:eastAsia="PMingLiU" w:hint="eastAsia"/>
          <w:sz w:val="24"/>
        </w:rPr>
        <w:sectPr>
          <w:pgSz w:w="11910" w:h="16840"/>
          <w:pgMar w:header="0" w:footer="834" w:top="1700" w:bottom="1020" w:left="980" w:right="580"/>
        </w:sectPr>
      </w:pPr>
    </w:p>
    <w:p>
      <w:pPr>
        <w:spacing w:before="119"/>
        <w:ind w:left="0" w:right="0" w:firstLine="0"/>
        <w:jc w:val="right"/>
        <w:rPr>
          <w:rFonts w:ascii="Georgia"/>
          <w:i/>
          <w:sz w:val="24"/>
        </w:rPr>
      </w:pPr>
      <w:bookmarkStart w:name="_bookmark12" w:id="57"/>
      <w:bookmarkEnd w:id="57"/>
      <w:r>
        <w:rPr/>
      </w:r>
      <w:r>
        <w:rPr>
          <w:rFonts w:ascii="Times New Roman"/>
          <w:w w:val="105"/>
          <w:sz w:val="24"/>
        </w:rPr>
        <w:t>ln</w:t>
      </w:r>
      <w:r>
        <w:rPr>
          <w:rFonts w:ascii="Times New Roman"/>
          <w:spacing w:val="-23"/>
          <w:w w:val="105"/>
          <w:sz w:val="24"/>
        </w:rPr>
        <w:t> </w:t>
      </w:r>
      <w:r>
        <w:rPr>
          <w:rFonts w:ascii="Georgia"/>
          <w:i/>
          <w:w w:val="105"/>
          <w:sz w:val="24"/>
        </w:rPr>
        <w:t>Q</w:t>
      </w:r>
      <w:r>
        <w:rPr>
          <w:rFonts w:ascii="Georgia"/>
          <w:i/>
          <w:spacing w:val="6"/>
          <w:w w:val="105"/>
          <w:sz w:val="24"/>
        </w:rPr>
        <w:t> </w:t>
      </w:r>
      <w:r>
        <w:rPr>
          <w:rFonts w:ascii="Georgia"/>
          <w:w w:val="105"/>
          <w:sz w:val="24"/>
        </w:rPr>
        <w:t>=</w:t>
      </w:r>
      <w:r>
        <w:rPr>
          <w:rFonts w:ascii="Georgia"/>
          <w:spacing w:val="6"/>
          <w:w w:val="105"/>
          <w:sz w:val="24"/>
        </w:rPr>
        <w:t> </w:t>
      </w:r>
      <w:r>
        <w:rPr>
          <w:rFonts w:ascii="Times New Roman"/>
          <w:w w:val="105"/>
          <w:sz w:val="24"/>
        </w:rPr>
        <w:t>ln</w:t>
      </w:r>
      <w:r>
        <w:rPr>
          <w:rFonts w:ascii="Times New Roman"/>
          <w:spacing w:val="-22"/>
          <w:w w:val="105"/>
          <w:sz w:val="24"/>
        </w:rPr>
        <w:t> </w:t>
      </w:r>
      <w:r>
        <w:rPr>
          <w:rFonts w:ascii="Georgia"/>
          <w:i/>
          <w:spacing w:val="-12"/>
          <w:w w:val="105"/>
          <w:sz w:val="24"/>
        </w:rPr>
        <w:t>Q</w:t>
      </w:r>
    </w:p>
    <w:p>
      <w:pPr>
        <w:spacing w:line="240" w:lineRule="auto" w:before="6"/>
        <w:rPr>
          <w:rFonts w:ascii="Georgia"/>
          <w:i/>
          <w:sz w:val="19"/>
        </w:rPr>
      </w:pPr>
      <w:r>
        <w:rPr/>
        <w:br w:type="column"/>
      </w:r>
      <w:r>
        <w:rPr>
          <w:rFonts w:ascii="Georgia"/>
          <w:i/>
          <w:sz w:val="19"/>
        </w:rPr>
      </w:r>
    </w:p>
    <w:p>
      <w:pPr>
        <w:spacing w:before="0"/>
        <w:ind w:left="-40" w:right="0" w:firstLine="0"/>
        <w:jc w:val="left"/>
        <w:rPr>
          <w:rFonts w:ascii="PMingLiU" w:eastAsia="PMingLiU" w:hint="eastAsia"/>
          <w:sz w:val="17"/>
        </w:rPr>
      </w:pPr>
      <w:r>
        <w:rPr>
          <w:rFonts w:ascii="PMingLiU" w:eastAsia="PMingLiU" w:hint="eastAsia"/>
          <w:spacing w:val="-7"/>
          <w:sz w:val="17"/>
        </w:rPr>
        <w:t>预测值</w:t>
      </w:r>
    </w:p>
    <w:p>
      <w:pPr>
        <w:spacing w:before="123"/>
        <w:ind w:left="23" w:right="0" w:firstLine="0"/>
        <w:jc w:val="left"/>
        <w:rPr>
          <w:rFonts w:ascii="Georgia"/>
          <w:i/>
          <w:sz w:val="24"/>
        </w:rPr>
      </w:pPr>
      <w:r>
        <w:rPr/>
        <w:br w:type="column"/>
      </w:r>
      <w:r>
        <w:rPr>
          <w:rFonts w:ascii="Georgia"/>
          <w:w w:val="110"/>
          <w:sz w:val="24"/>
        </w:rPr>
        <w:t>+</w:t>
      </w:r>
      <w:r>
        <w:rPr>
          <w:rFonts w:ascii="Georgia"/>
          <w:spacing w:val="1"/>
          <w:w w:val="110"/>
          <w:sz w:val="24"/>
        </w:rPr>
        <w:t> </w:t>
      </w:r>
      <w:r>
        <w:rPr>
          <w:rFonts w:ascii="Georgia"/>
          <w:i/>
          <w:spacing w:val="-11"/>
          <w:w w:val="110"/>
          <w:sz w:val="24"/>
        </w:rPr>
        <w:t>E</w:t>
      </w:r>
      <w:r>
        <w:rPr>
          <w:rFonts w:ascii="Georgia"/>
          <w:i/>
          <w:spacing w:val="-11"/>
          <w:w w:val="110"/>
          <w:sz w:val="24"/>
          <w:vertAlign w:val="subscript"/>
        </w:rPr>
        <w:t>p</w:t>
      </w:r>
    </w:p>
    <w:p>
      <w:pPr>
        <w:tabs>
          <w:tab w:pos="417" w:val="left" w:leader="none"/>
        </w:tabs>
        <w:spacing w:line="160" w:lineRule="auto" w:before="37"/>
        <w:ind w:left="260" w:right="0" w:hanging="251"/>
        <w:jc w:val="left"/>
        <w:rPr>
          <w:rFonts w:ascii="PMingLiU" w:eastAsia="PMingLiU" w:hint="eastAsia"/>
          <w:sz w:val="17"/>
        </w:rPr>
      </w:pPr>
      <w:r>
        <w:rPr/>
        <w:br w:type="column"/>
      </w:r>
      <w:r>
        <w:rPr>
          <w:rFonts w:ascii="Times New Roman" w:eastAsia="Times New Roman"/>
          <w:spacing w:val="-6"/>
          <w:sz w:val="24"/>
        </w:rPr>
        <w:t>ln</w:t>
      </w:r>
      <w:r>
        <w:rPr>
          <w:rFonts w:ascii="Times New Roman" w:eastAsia="Times New Roman"/>
          <w:sz w:val="24"/>
        </w:rPr>
        <w:tab/>
        <w:tab/>
      </w:r>
      <w:r>
        <w:rPr>
          <w:rFonts w:ascii="Georgia" w:eastAsia="Georgia"/>
          <w:i/>
          <w:spacing w:val="-10"/>
          <w:position w:val="16"/>
          <w:sz w:val="24"/>
        </w:rPr>
        <w:t>P</w:t>
      </w:r>
      <w:r>
        <w:rPr>
          <w:rFonts w:ascii="Georgia" w:eastAsia="Georgia"/>
          <w:i/>
          <w:spacing w:val="40"/>
          <w:position w:val="16"/>
          <w:sz w:val="24"/>
        </w:rPr>
        <w:t> </w:t>
      </w:r>
      <w:r>
        <w:rPr>
          <w:rFonts w:ascii="Georgia" w:eastAsia="Georgia"/>
          <w:i/>
          <w:spacing w:val="-4"/>
          <w:position w:val="4"/>
          <w:sz w:val="24"/>
        </w:rPr>
        <w:t>P</w:t>
      </w:r>
      <w:r>
        <w:rPr>
          <w:rFonts w:ascii="PMingLiU" w:eastAsia="PMingLiU" w:hint="eastAsia"/>
          <w:spacing w:val="-4"/>
          <w:sz w:val="17"/>
        </w:rPr>
        <w:t>预测</w:t>
      </w:r>
    </w:p>
    <w:p>
      <w:pPr>
        <w:spacing w:before="119"/>
        <w:ind w:left="0" w:right="835" w:firstLine="0"/>
        <w:jc w:val="right"/>
        <w:rPr>
          <w:rFonts w:ascii="Times New Roman"/>
          <w:sz w:val="24"/>
        </w:rPr>
      </w:pPr>
      <w:r>
        <w:rPr/>
        <w:br w:type="column"/>
      </w:r>
      <w:r>
        <w:rPr>
          <w:rFonts w:ascii="Times New Roman"/>
          <w:spacing w:val="-5"/>
          <w:sz w:val="24"/>
        </w:rPr>
        <w:t>(7)</w:t>
      </w:r>
    </w:p>
    <w:p>
      <w:pPr>
        <w:spacing w:after="0"/>
        <w:jc w:val="right"/>
        <w:rPr>
          <w:rFonts w:ascii="Times New Roman"/>
          <w:sz w:val="24"/>
        </w:rPr>
        <w:sectPr>
          <w:type w:val="continuous"/>
          <w:pgSz w:w="11910" w:h="16840"/>
          <w:pgMar w:header="0" w:footer="834" w:top="1260" w:bottom="1020" w:left="980" w:right="580"/>
          <w:cols w:num="5" w:equalWidth="0">
            <w:col w:w="4599" w:space="40"/>
            <w:col w:w="465" w:space="39"/>
            <w:col w:w="524" w:space="40"/>
            <w:col w:w="749" w:space="39"/>
            <w:col w:w="3855"/>
          </w:cols>
        </w:sectPr>
      </w:pPr>
    </w:p>
    <w:p>
      <w:pPr>
        <w:spacing w:line="283" w:lineRule="auto" w:before="63"/>
        <w:ind w:left="437" w:right="835" w:firstLine="0"/>
        <w:jc w:val="both"/>
        <w:rPr>
          <w:rFonts w:ascii="PMingLiU" w:eastAsia="PMingLiU" w:hint="eastAsia"/>
          <w:sz w:val="24"/>
        </w:rPr>
      </w:pPr>
      <w:r>
        <w:rPr>
          <w:rFonts w:ascii="PMingLiU" w:eastAsia="PMingLiU" w:hint="eastAsia"/>
          <w:spacing w:val="-3"/>
          <w:sz w:val="24"/>
        </w:rPr>
        <w:t>引入定价作为外生变量后，结合 </w:t>
      </w:r>
      <w:r>
        <w:rPr>
          <w:rFonts w:ascii="Times New Roman" w:eastAsia="Times New Roman"/>
          <w:spacing w:val="-2"/>
          <w:sz w:val="24"/>
        </w:rPr>
        <w:t>LSTM</w:t>
      </w:r>
      <w:r>
        <w:rPr>
          <w:rFonts w:ascii="Times New Roman" w:eastAsia="Times New Roman"/>
          <w:spacing w:val="-13"/>
          <w:sz w:val="24"/>
        </w:rPr>
        <w:t> </w:t>
      </w:r>
      <w:r>
        <w:rPr>
          <w:rFonts w:ascii="PMingLiU" w:eastAsia="PMingLiU" w:hint="eastAsia"/>
          <w:spacing w:val="-2"/>
          <w:sz w:val="24"/>
        </w:rPr>
        <w:t>时间序列以求得的模型对真实销量进行拟合，发现加入变量定价后，模型拟合效果较优，说明本文建立的价格弹性修正函数与求得需求价格弹性参数可靠，各品类需求弹性价格参数如下所示：</w:t>
      </w:r>
    </w:p>
    <w:p>
      <w:pPr>
        <w:pStyle w:val="Heading2"/>
        <w:tabs>
          <w:tab w:pos="659" w:val="left" w:leader="none"/>
        </w:tabs>
        <w:spacing w:before="70"/>
        <w:ind w:left="0" w:right="398"/>
        <w:jc w:val="center"/>
      </w:pPr>
      <w:r>
        <w:rPr/>
        <w:t>表 </w:t>
      </w:r>
      <w:r>
        <w:rPr>
          <w:rFonts w:ascii="Times New Roman" w:eastAsia="Times New Roman"/>
          <w:spacing w:val="-10"/>
        </w:rPr>
        <w:t>7</w:t>
      </w:r>
      <w:r>
        <w:rPr>
          <w:rFonts w:ascii="Times New Roman" w:eastAsia="Times New Roman"/>
        </w:rPr>
        <w:tab/>
      </w:r>
      <w:r>
        <w:rPr/>
        <w:t>品类需求弹性参</w:t>
      </w:r>
      <w:r>
        <w:rPr>
          <w:spacing w:val="-10"/>
        </w:rPr>
        <w:t>数</w:t>
      </w:r>
    </w:p>
    <w:p>
      <w:pPr>
        <w:pStyle w:val="BodyText"/>
        <w:spacing w:before="4"/>
        <w:rPr>
          <w:rFonts w:ascii="Microsoft JhengHei UI"/>
          <w:b/>
          <w:sz w:val="6"/>
        </w:rPr>
      </w:pPr>
      <w:r>
        <w:rPr/>
        <mc:AlternateContent>
          <mc:Choice Requires="wps">
            <w:drawing>
              <wp:anchor distT="0" distB="0" distL="0" distR="0" allowOverlap="1" layoutInCell="1" locked="0" behindDoc="1" simplePos="0" relativeHeight="487603200">
                <wp:simplePos x="0" y="0"/>
                <wp:positionH relativeFrom="page">
                  <wp:posOffset>1793544</wp:posOffset>
                </wp:positionH>
                <wp:positionV relativeFrom="paragraph">
                  <wp:posOffset>85892</wp:posOffset>
                </wp:positionV>
                <wp:extent cx="3973195"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3973195" cy="1270"/>
                        </a:xfrm>
                        <a:custGeom>
                          <a:avLst/>
                          <a:gdLst/>
                          <a:ahLst/>
                          <a:cxnLst/>
                          <a:rect l="l" t="t" r="r" b="b"/>
                          <a:pathLst>
                            <a:path w="3973195" h="0">
                              <a:moveTo>
                                <a:pt x="0" y="0"/>
                              </a:moveTo>
                              <a:lnTo>
                                <a:pt x="3972902"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1.223999pt;margin-top:6.763196pt;width:312.850pt;height:.1pt;mso-position-horizontal-relative:page;mso-position-vertical-relative:paragraph;z-index:-15713280;mso-wrap-distance-left:0;mso-wrap-distance-right:0" id="docshape15" coordorigin="2824,135" coordsize="6257,0" path="m2824,135l9081,135e" filled="false" stroked="true" strokeweight="1.4944pt" strokecolor="#000000">
                <v:path arrowok="t"/>
                <v:stroke dashstyle="solid"/>
                <w10:wrap type="topAndBottom"/>
              </v:shape>
            </w:pict>
          </mc:Fallback>
        </mc:AlternateContent>
      </w:r>
    </w:p>
    <w:p>
      <w:pPr>
        <w:tabs>
          <w:tab w:pos="2923" w:val="left" w:leader="none"/>
          <w:tab w:pos="3892" w:val="left" w:leader="none"/>
          <w:tab w:pos="4621" w:val="left" w:leader="none"/>
          <w:tab w:pos="5581" w:val="left" w:leader="none"/>
          <w:tab w:pos="6780" w:val="left" w:leader="none"/>
        </w:tabs>
        <w:spacing w:before="124" w:after="40"/>
        <w:ind w:left="1964" w:right="0" w:firstLine="0"/>
        <w:jc w:val="left"/>
        <w:rPr>
          <w:rFonts w:ascii="PMingLiU" w:eastAsia="PMingLiU" w:hint="eastAsia"/>
          <w:sz w:val="24"/>
        </w:rPr>
      </w:pPr>
      <w:r>
        <w:rPr>
          <w:rFonts w:ascii="PMingLiU" w:eastAsia="PMingLiU" w:hint="eastAsia"/>
          <w:sz w:val="24"/>
        </w:rPr>
        <w:t>花叶</w:t>
      </w:r>
      <w:r>
        <w:rPr>
          <w:rFonts w:ascii="PMingLiU" w:eastAsia="PMingLiU" w:hint="eastAsia"/>
          <w:spacing w:val="-10"/>
          <w:sz w:val="24"/>
        </w:rPr>
        <w:t>类</w:t>
      </w:r>
      <w:r>
        <w:rPr>
          <w:rFonts w:ascii="PMingLiU" w:eastAsia="PMingLiU" w:hint="eastAsia"/>
          <w:sz w:val="24"/>
        </w:rPr>
        <w:tab/>
        <w:t>花菜</w:t>
      </w:r>
      <w:r>
        <w:rPr>
          <w:rFonts w:ascii="PMingLiU" w:eastAsia="PMingLiU" w:hint="eastAsia"/>
          <w:spacing w:val="-10"/>
          <w:sz w:val="24"/>
        </w:rPr>
        <w:t>类</w:t>
      </w:r>
      <w:r>
        <w:rPr>
          <w:rFonts w:ascii="PMingLiU" w:eastAsia="PMingLiU" w:hint="eastAsia"/>
          <w:sz w:val="24"/>
        </w:rPr>
        <w:tab/>
        <w:t>茄</w:t>
      </w:r>
      <w:r>
        <w:rPr>
          <w:rFonts w:ascii="PMingLiU" w:eastAsia="PMingLiU" w:hint="eastAsia"/>
          <w:spacing w:val="-10"/>
          <w:sz w:val="24"/>
        </w:rPr>
        <w:t>类</w:t>
      </w:r>
      <w:r>
        <w:rPr>
          <w:rFonts w:ascii="PMingLiU" w:eastAsia="PMingLiU" w:hint="eastAsia"/>
          <w:sz w:val="24"/>
        </w:rPr>
        <w:tab/>
        <w:t>辣椒</w:t>
      </w:r>
      <w:r>
        <w:rPr>
          <w:rFonts w:ascii="PMingLiU" w:eastAsia="PMingLiU" w:hint="eastAsia"/>
          <w:spacing w:val="-10"/>
          <w:sz w:val="24"/>
        </w:rPr>
        <w:t>类</w:t>
      </w:r>
      <w:r>
        <w:rPr>
          <w:rFonts w:ascii="PMingLiU" w:eastAsia="PMingLiU" w:hint="eastAsia"/>
          <w:sz w:val="24"/>
        </w:rPr>
        <w:tab/>
        <w:t>食用菌</w:t>
      </w:r>
      <w:r>
        <w:rPr>
          <w:rFonts w:ascii="PMingLiU" w:eastAsia="PMingLiU" w:hint="eastAsia"/>
          <w:spacing w:val="-10"/>
          <w:sz w:val="24"/>
        </w:rPr>
        <w:t>类</w:t>
      </w:r>
      <w:r>
        <w:rPr>
          <w:rFonts w:ascii="PMingLiU" w:eastAsia="PMingLiU" w:hint="eastAsia"/>
          <w:sz w:val="24"/>
        </w:rPr>
        <w:tab/>
        <w:t>水生根茎</w:t>
      </w:r>
      <w:r>
        <w:rPr>
          <w:rFonts w:ascii="PMingLiU" w:eastAsia="PMingLiU" w:hint="eastAsia"/>
          <w:spacing w:val="-10"/>
          <w:sz w:val="24"/>
        </w:rPr>
        <w:t>类</w:t>
      </w:r>
    </w:p>
    <w:p>
      <w:pPr>
        <w:pStyle w:val="BodyText"/>
        <w:spacing w:line="20" w:lineRule="exact" w:before="0"/>
        <w:ind w:left="1844"/>
        <w:rPr>
          <w:rFonts w:ascii="PMingLiU"/>
          <w:sz w:val="2"/>
        </w:rPr>
      </w:pPr>
      <w:r>
        <w:rPr>
          <w:rFonts w:ascii="PMingLiU"/>
          <w:sz w:val="2"/>
        </w:rPr>
        <mc:AlternateContent>
          <mc:Choice Requires="wps">
            <w:drawing>
              <wp:inline distT="0" distB="0" distL="0" distR="0">
                <wp:extent cx="3973195" cy="5080"/>
                <wp:effectExtent l="9525" t="0" r="0" b="4445"/>
                <wp:docPr id="47" name="Group 47"/>
                <wp:cNvGraphicFramePr>
                  <a:graphicFrameLocks/>
                </wp:cNvGraphicFramePr>
                <a:graphic>
                  <a:graphicData uri="http://schemas.microsoft.com/office/word/2010/wordprocessingGroup">
                    <wpg:wgp>
                      <wpg:cNvPr id="47" name="Group 47"/>
                      <wpg:cNvGrpSpPr/>
                      <wpg:grpSpPr>
                        <a:xfrm>
                          <a:off x="0" y="0"/>
                          <a:ext cx="3973195" cy="5080"/>
                          <a:chExt cx="3973195" cy="5080"/>
                        </a:xfrm>
                      </wpg:grpSpPr>
                      <wps:wsp>
                        <wps:cNvPr id="48" name="Graphic 48"/>
                        <wps:cNvSpPr/>
                        <wps:spPr>
                          <a:xfrm>
                            <a:off x="0" y="2530"/>
                            <a:ext cx="3973195" cy="1270"/>
                          </a:xfrm>
                          <a:custGeom>
                            <a:avLst/>
                            <a:gdLst/>
                            <a:ahLst/>
                            <a:cxnLst/>
                            <a:rect l="l" t="t" r="r" b="b"/>
                            <a:pathLst>
                              <a:path w="3973195" h="0">
                                <a:moveTo>
                                  <a:pt x="0" y="0"/>
                                </a:moveTo>
                                <a:lnTo>
                                  <a:pt x="3972902"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2.850pt;height:.4pt;mso-position-horizontal-relative:char;mso-position-vertical-relative:line" id="docshapegroup16" coordorigin="0,0" coordsize="6257,8">
                <v:line style="position:absolute" from="0,4" to="6257,4" stroked="true" strokeweight=".3985pt" strokecolor="#000000">
                  <v:stroke dashstyle="solid"/>
                </v:line>
              </v:group>
            </w:pict>
          </mc:Fallback>
        </mc:AlternateContent>
      </w:r>
      <w:r>
        <w:rPr>
          <w:rFonts w:ascii="PMingLiU"/>
          <w:sz w:val="2"/>
        </w:rPr>
      </w:r>
    </w:p>
    <w:p>
      <w:pPr>
        <w:tabs>
          <w:tab w:pos="3033" w:val="left" w:leader="none"/>
          <w:tab w:pos="3882" w:val="left" w:leader="none"/>
          <w:tab w:pos="4671" w:val="left" w:leader="none"/>
          <w:tab w:pos="5811" w:val="left" w:leader="none"/>
          <w:tab w:pos="7131" w:val="left" w:leader="none"/>
        </w:tabs>
        <w:spacing w:before="66"/>
        <w:ind w:left="2074" w:right="0" w:firstLine="0"/>
        <w:jc w:val="left"/>
        <w:rPr>
          <w:rFonts w:ascii="Times New Roman"/>
          <w:sz w:val="24"/>
        </w:rPr>
      </w:pPr>
      <w:r>
        <w:rPr>
          <w:rFonts w:ascii="Times New Roman"/>
          <w:sz w:val="24"/>
        </w:rPr>
        <w:t>-</w:t>
      </w:r>
      <w:r>
        <w:rPr>
          <w:rFonts w:ascii="Times New Roman"/>
          <w:spacing w:val="-4"/>
          <w:sz w:val="24"/>
        </w:rPr>
        <w:t>1.92</w:t>
      </w:r>
      <w:r>
        <w:rPr>
          <w:rFonts w:ascii="Times New Roman"/>
          <w:sz w:val="24"/>
        </w:rPr>
        <w:tab/>
        <w:t>-</w:t>
      </w:r>
      <w:r>
        <w:rPr>
          <w:rFonts w:ascii="Times New Roman"/>
          <w:spacing w:val="-4"/>
          <w:sz w:val="24"/>
        </w:rPr>
        <w:t>0.26</w:t>
      </w:r>
      <w:r>
        <w:rPr>
          <w:rFonts w:ascii="Times New Roman"/>
          <w:sz w:val="24"/>
        </w:rPr>
        <w:tab/>
        <w:t>-</w:t>
      </w:r>
      <w:r>
        <w:rPr>
          <w:rFonts w:ascii="Times New Roman"/>
          <w:spacing w:val="-4"/>
          <w:sz w:val="24"/>
        </w:rPr>
        <w:t>0.07</w:t>
      </w:r>
      <w:r>
        <w:rPr>
          <w:rFonts w:ascii="Times New Roman"/>
          <w:sz w:val="24"/>
        </w:rPr>
        <w:tab/>
        <w:t>-</w:t>
      </w:r>
      <w:r>
        <w:rPr>
          <w:rFonts w:ascii="Times New Roman"/>
          <w:spacing w:val="-2"/>
          <w:sz w:val="24"/>
        </w:rPr>
        <w:t>0.029</w:t>
      </w:r>
      <w:r>
        <w:rPr>
          <w:rFonts w:ascii="Times New Roman"/>
          <w:sz w:val="24"/>
        </w:rPr>
        <w:tab/>
        <w:t>-</w:t>
      </w:r>
      <w:r>
        <w:rPr>
          <w:rFonts w:ascii="Times New Roman"/>
          <w:spacing w:val="-4"/>
          <w:sz w:val="24"/>
        </w:rPr>
        <w:t>0.51</w:t>
      </w:r>
      <w:r>
        <w:rPr>
          <w:rFonts w:ascii="Times New Roman"/>
          <w:sz w:val="24"/>
        </w:rPr>
        <w:tab/>
        <w:t>-</w:t>
      </w:r>
      <w:r>
        <w:rPr>
          <w:rFonts w:ascii="Times New Roman"/>
          <w:spacing w:val="-4"/>
          <w:sz w:val="24"/>
        </w:rPr>
        <w:t>0.03</w:t>
      </w:r>
    </w:p>
    <w:p>
      <w:pPr>
        <w:pStyle w:val="BodyText"/>
        <w:spacing w:before="2"/>
        <w:rPr>
          <w:rFonts w:ascii="Times New Roman"/>
          <w:sz w:val="9"/>
        </w:rPr>
      </w:pPr>
      <w:r>
        <w:rPr/>
        <mc:AlternateContent>
          <mc:Choice Requires="wps">
            <w:drawing>
              <wp:anchor distT="0" distB="0" distL="0" distR="0" allowOverlap="1" layoutInCell="1" locked="0" behindDoc="1" simplePos="0" relativeHeight="487604224">
                <wp:simplePos x="0" y="0"/>
                <wp:positionH relativeFrom="page">
                  <wp:posOffset>1793544</wp:posOffset>
                </wp:positionH>
                <wp:positionV relativeFrom="paragraph">
                  <wp:posOffset>82691</wp:posOffset>
                </wp:positionV>
                <wp:extent cx="3973195" cy="127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3973195" cy="1270"/>
                        </a:xfrm>
                        <a:custGeom>
                          <a:avLst/>
                          <a:gdLst/>
                          <a:ahLst/>
                          <a:cxnLst/>
                          <a:rect l="l" t="t" r="r" b="b"/>
                          <a:pathLst>
                            <a:path w="3973195" h="0">
                              <a:moveTo>
                                <a:pt x="0" y="0"/>
                              </a:moveTo>
                              <a:lnTo>
                                <a:pt x="3972902"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1.223999pt;margin-top:6.511172pt;width:312.850pt;height:.1pt;mso-position-horizontal-relative:page;mso-position-vertical-relative:paragraph;z-index:-15712256;mso-wrap-distance-left:0;mso-wrap-distance-right:0" id="docshape17" coordorigin="2824,130" coordsize="6257,0" path="m2824,130l9081,130e" filled="false" stroked="true" strokeweight="1.4944pt" strokecolor="#000000">
                <v:path arrowok="t"/>
                <v:stroke dashstyle="solid"/>
                <w10:wrap type="topAndBottom"/>
              </v:shape>
            </w:pict>
          </mc:Fallback>
        </mc:AlternateContent>
      </w:r>
    </w:p>
    <w:p>
      <w:pPr>
        <w:pStyle w:val="BodyText"/>
        <w:spacing w:before="5"/>
        <w:rPr>
          <w:rFonts w:ascii="Times New Roman"/>
          <w:sz w:val="29"/>
        </w:rPr>
      </w:pPr>
    </w:p>
    <w:p>
      <w:pPr>
        <w:pStyle w:val="Heading2"/>
        <w:spacing w:line="254" w:lineRule="auto" w:before="33"/>
        <w:ind w:right="6324"/>
        <w:rPr>
          <w:rFonts w:ascii="PMingLiU" w:eastAsia="PMingLiU" w:hint="eastAsia"/>
          <w:b w:val="0"/>
        </w:rPr>
      </w:pPr>
      <w:bookmarkStart w:name="7.3.2 收益最大的最优化模型建立" w:id="58"/>
      <w:bookmarkEnd w:id="58"/>
      <w:r>
        <w:rPr>
          <w:b w:val="0"/>
        </w:rPr>
      </w:r>
      <w:r>
        <w:rPr>
          <w:rFonts w:ascii="Times New Roman" w:eastAsia="Times New Roman"/>
        </w:rPr>
        <w:t>7</w:t>
      </w:r>
      <w:r>
        <w:rPr>
          <w:rFonts w:ascii="Times New Roman" w:eastAsia="Times New Roman"/>
          <w:spacing w:val="-14"/>
        </w:rPr>
        <w:t> . </w:t>
      </w:r>
      <w:r>
        <w:rPr>
          <w:rFonts w:ascii="Times New Roman" w:eastAsia="Times New Roman"/>
        </w:rPr>
        <w:t>3</w:t>
      </w:r>
      <w:r>
        <w:rPr>
          <w:rFonts w:ascii="Times New Roman" w:eastAsia="Times New Roman"/>
          <w:spacing w:val="-14"/>
        </w:rPr>
        <w:t> . </w:t>
      </w:r>
      <w:r>
        <w:rPr>
          <w:rFonts w:ascii="Times New Roman" w:eastAsia="Times New Roman"/>
        </w:rPr>
        <w:t>2</w:t>
      </w:r>
      <w:r>
        <w:rPr>
          <w:rFonts w:ascii="Times New Roman" w:eastAsia="Times New Roman"/>
          <w:spacing w:val="-15"/>
        </w:rPr>
        <w:t> </w:t>
      </w:r>
      <w:r>
        <w:rPr/>
        <w:t>收益最大的最优化模型建立</w:t>
      </w:r>
      <w:r>
        <w:rPr>
          <w:spacing w:val="-2"/>
        </w:rPr>
        <w:t>决策变量</w:t>
      </w:r>
      <w:r>
        <w:rPr>
          <w:rFonts w:ascii="PMingLiU" w:eastAsia="PMingLiU" w:hint="eastAsia"/>
          <w:b w:val="0"/>
          <w:spacing w:val="-2"/>
        </w:rPr>
        <w:t>：</w:t>
      </w:r>
    </w:p>
    <w:p>
      <w:pPr>
        <w:spacing w:before="8"/>
        <w:ind w:left="917" w:right="0" w:firstLine="0"/>
        <w:jc w:val="left"/>
        <w:rPr>
          <w:rFonts w:ascii="PMingLiU" w:eastAsia="PMingLiU" w:hint="eastAsia"/>
          <w:sz w:val="24"/>
        </w:rPr>
      </w:pPr>
      <w:r>
        <w:rPr>
          <w:rFonts w:ascii="PMingLiU" w:eastAsia="PMingLiU" w:hint="eastAsia"/>
          <w:spacing w:val="-3"/>
          <w:sz w:val="24"/>
        </w:rPr>
        <w:t>本问需要确立六种品类的定价方案以及补货量，根据成本加成定价法，只需确定六</w:t>
      </w:r>
    </w:p>
    <w:p>
      <w:pPr>
        <w:spacing w:after="0"/>
        <w:jc w:val="left"/>
        <w:rPr>
          <w:rFonts w:ascii="PMingLiU" w:eastAsia="PMingLiU" w:hint="eastAsia"/>
          <w:sz w:val="24"/>
        </w:rPr>
        <w:sectPr>
          <w:type w:val="continuous"/>
          <w:pgSz w:w="11910" w:h="16840"/>
          <w:pgMar w:header="0" w:footer="834" w:top="1260" w:bottom="1020" w:left="980" w:right="580"/>
        </w:sectPr>
      </w:pPr>
    </w:p>
    <w:p>
      <w:pPr>
        <w:spacing w:before="78"/>
        <w:ind w:left="437" w:right="0" w:firstLine="0"/>
        <w:jc w:val="left"/>
        <w:rPr>
          <w:rFonts w:ascii="PMingLiU" w:eastAsia="PMingLiU" w:hint="eastAsia"/>
          <w:sz w:val="24"/>
        </w:rPr>
      </w:pPr>
      <w:r>
        <w:rPr>
          <w:rFonts w:ascii="PMingLiU" w:eastAsia="PMingLiU" w:hint="eastAsia"/>
          <w:spacing w:val="-1"/>
          <w:sz w:val="24"/>
        </w:rPr>
        <w:t>种品类的加成率即可确定最终售价，因此确定决策变量为：</w:t>
      </w:r>
    </w:p>
    <w:p>
      <w:pPr>
        <w:tabs>
          <w:tab w:pos="5170" w:val="left" w:leader="none"/>
        </w:tabs>
        <w:spacing w:before="246"/>
        <w:ind w:left="3625" w:right="0" w:firstLine="0"/>
        <w:jc w:val="left"/>
        <w:rPr>
          <w:rFonts w:ascii="Georgia" w:hAnsi="Georgia" w:eastAsia="Georgia"/>
          <w:sz w:val="24"/>
        </w:rPr>
      </w:pPr>
      <w:r>
        <w:rPr>
          <w:rFonts w:ascii="PMingLiU" w:hAnsi="PMingLiU" w:eastAsia="PMingLiU" w:hint="eastAsia"/>
          <w:sz w:val="24"/>
        </w:rPr>
        <w:t>加成率</w:t>
      </w:r>
      <w:r>
        <w:rPr>
          <w:rFonts w:ascii="PMingLiU" w:hAnsi="PMingLiU" w:eastAsia="PMingLiU" w:hint="eastAsia"/>
          <w:spacing w:val="-4"/>
          <w:sz w:val="24"/>
        </w:rPr>
        <w:t>：</w:t>
      </w:r>
      <w:r>
        <w:rPr>
          <w:rFonts w:ascii="Georgia" w:hAnsi="Georgia" w:eastAsia="Georgia"/>
          <w:i/>
          <w:spacing w:val="-4"/>
          <w:sz w:val="24"/>
        </w:rPr>
        <w:t>w</w:t>
      </w:r>
      <w:r>
        <w:rPr>
          <w:rFonts w:ascii="Georgia" w:hAnsi="Georgia" w:eastAsia="Georgia"/>
          <w:i/>
          <w:spacing w:val="-4"/>
          <w:sz w:val="24"/>
          <w:vertAlign w:val="subscript"/>
        </w:rPr>
        <w:t>i</w:t>
      </w:r>
      <w:r>
        <w:rPr>
          <w:rFonts w:ascii="Georgia" w:hAnsi="Georgia" w:eastAsia="Georgia"/>
          <w:i/>
          <w:spacing w:val="-4"/>
          <w:sz w:val="24"/>
          <w:vertAlign w:val="baseline"/>
        </w:rPr>
        <w:t>,</w:t>
      </w:r>
      <w:r>
        <w:rPr>
          <w:rFonts w:ascii="Georgia" w:hAnsi="Georgia" w:eastAsia="Georgia"/>
          <w:i/>
          <w:sz w:val="24"/>
          <w:vertAlign w:val="baseline"/>
        </w:rPr>
        <w:tab/>
      </w:r>
      <w:r>
        <w:rPr>
          <w:rFonts w:ascii="Georgia" w:hAnsi="Georgia" w:eastAsia="Georgia"/>
          <w:sz w:val="24"/>
          <w:vertAlign w:val="baseline"/>
        </w:rPr>
        <w:t>(1</w:t>
      </w:r>
      <w:r>
        <w:rPr>
          <w:rFonts w:ascii="Georgia" w:hAnsi="Georgia" w:eastAsia="Georgia"/>
          <w:spacing w:val="17"/>
          <w:sz w:val="24"/>
          <w:vertAlign w:val="baseline"/>
        </w:rPr>
        <w:t> </w:t>
      </w:r>
      <w:r>
        <w:rPr>
          <w:rFonts w:ascii="DejaVu Sans Condensed" w:hAnsi="DejaVu Sans Condensed" w:eastAsia="DejaVu Sans Condensed"/>
          <w:i/>
          <w:sz w:val="24"/>
          <w:vertAlign w:val="baseline"/>
        </w:rPr>
        <w:t>≤</w:t>
      </w:r>
      <w:r>
        <w:rPr>
          <w:rFonts w:ascii="DejaVu Sans Condensed" w:hAnsi="DejaVu Sans Condensed" w:eastAsia="DejaVu Sans Condensed"/>
          <w:i/>
          <w:spacing w:val="6"/>
          <w:sz w:val="24"/>
          <w:vertAlign w:val="baseline"/>
        </w:rPr>
        <w:t> </w:t>
      </w:r>
      <w:r>
        <w:rPr>
          <w:rFonts w:ascii="Georgia" w:hAnsi="Georgia" w:eastAsia="Georgia"/>
          <w:i/>
          <w:sz w:val="24"/>
          <w:vertAlign w:val="baseline"/>
        </w:rPr>
        <w:t>i</w:t>
      </w:r>
      <w:r>
        <w:rPr>
          <w:rFonts w:ascii="Georgia" w:hAnsi="Georgia" w:eastAsia="Georgia"/>
          <w:i/>
          <w:spacing w:val="16"/>
          <w:sz w:val="24"/>
          <w:vertAlign w:val="baseline"/>
        </w:rPr>
        <w:t> </w:t>
      </w:r>
      <w:r>
        <w:rPr>
          <w:rFonts w:ascii="DejaVu Sans Condensed" w:hAnsi="DejaVu Sans Condensed" w:eastAsia="DejaVu Sans Condensed"/>
          <w:i/>
          <w:sz w:val="24"/>
          <w:vertAlign w:val="baseline"/>
        </w:rPr>
        <w:t>≤</w:t>
      </w:r>
      <w:r>
        <w:rPr>
          <w:rFonts w:ascii="DejaVu Sans Condensed" w:hAnsi="DejaVu Sans Condensed" w:eastAsia="DejaVu Sans Condensed"/>
          <w:i/>
          <w:spacing w:val="6"/>
          <w:sz w:val="24"/>
          <w:vertAlign w:val="baseline"/>
        </w:rPr>
        <w:t> </w:t>
      </w:r>
      <w:r>
        <w:rPr>
          <w:rFonts w:ascii="Georgia" w:hAnsi="Georgia" w:eastAsia="Georgia"/>
          <w:spacing w:val="-5"/>
          <w:sz w:val="24"/>
          <w:vertAlign w:val="baseline"/>
        </w:rPr>
        <w:t>6)</w:t>
      </w:r>
    </w:p>
    <w:p>
      <w:pPr>
        <w:tabs>
          <w:tab w:pos="5181" w:val="left" w:leader="none"/>
        </w:tabs>
        <w:spacing w:before="121"/>
        <w:ind w:left="3625" w:right="0" w:firstLine="0"/>
        <w:jc w:val="left"/>
        <w:rPr>
          <w:rFonts w:ascii="Georgia" w:hAnsi="Georgia" w:eastAsia="Georgia"/>
          <w:sz w:val="24"/>
        </w:rPr>
      </w:pPr>
      <w:r>
        <w:rPr>
          <w:rFonts w:ascii="PMingLiU" w:hAnsi="PMingLiU" w:eastAsia="PMingLiU" w:hint="eastAsia"/>
          <w:sz w:val="24"/>
        </w:rPr>
        <w:t>补货量</w:t>
      </w:r>
      <w:r>
        <w:rPr>
          <w:rFonts w:ascii="PMingLiU" w:hAnsi="PMingLiU" w:eastAsia="PMingLiU" w:hint="eastAsia"/>
          <w:spacing w:val="-4"/>
          <w:sz w:val="24"/>
        </w:rPr>
        <w:t>：</w:t>
      </w:r>
      <w:r>
        <w:rPr>
          <w:rFonts w:ascii="Georgia" w:hAnsi="Georgia" w:eastAsia="Georgia"/>
          <w:i/>
          <w:spacing w:val="-4"/>
          <w:sz w:val="24"/>
        </w:rPr>
        <w:t>B</w:t>
      </w:r>
      <w:r>
        <w:rPr>
          <w:rFonts w:ascii="Georgia" w:hAnsi="Georgia" w:eastAsia="Georgia"/>
          <w:i/>
          <w:spacing w:val="-4"/>
          <w:sz w:val="24"/>
          <w:vertAlign w:val="subscript"/>
        </w:rPr>
        <w:t>i</w:t>
      </w:r>
      <w:r>
        <w:rPr>
          <w:rFonts w:ascii="Georgia" w:hAnsi="Georgia" w:eastAsia="Georgia"/>
          <w:i/>
          <w:spacing w:val="-4"/>
          <w:sz w:val="24"/>
          <w:vertAlign w:val="baseline"/>
        </w:rPr>
        <w:t>,</w:t>
      </w:r>
      <w:r>
        <w:rPr>
          <w:rFonts w:ascii="Georgia" w:hAnsi="Georgia" w:eastAsia="Georgia"/>
          <w:i/>
          <w:sz w:val="24"/>
          <w:vertAlign w:val="baseline"/>
        </w:rPr>
        <w:tab/>
      </w:r>
      <w:r>
        <w:rPr>
          <w:rFonts w:ascii="Georgia" w:hAnsi="Georgia" w:eastAsia="Georgia"/>
          <w:sz w:val="24"/>
          <w:vertAlign w:val="baseline"/>
        </w:rPr>
        <w:t>(1</w:t>
      </w:r>
      <w:r>
        <w:rPr>
          <w:rFonts w:ascii="Georgia" w:hAnsi="Georgia" w:eastAsia="Georgia"/>
          <w:spacing w:val="17"/>
          <w:sz w:val="24"/>
          <w:vertAlign w:val="baseline"/>
        </w:rPr>
        <w:t> </w:t>
      </w:r>
      <w:r>
        <w:rPr>
          <w:rFonts w:ascii="DejaVu Sans Condensed" w:hAnsi="DejaVu Sans Condensed" w:eastAsia="DejaVu Sans Condensed"/>
          <w:i/>
          <w:sz w:val="24"/>
          <w:vertAlign w:val="baseline"/>
        </w:rPr>
        <w:t>≤</w:t>
      </w:r>
      <w:r>
        <w:rPr>
          <w:rFonts w:ascii="DejaVu Sans Condensed" w:hAnsi="DejaVu Sans Condensed" w:eastAsia="DejaVu Sans Condensed"/>
          <w:i/>
          <w:spacing w:val="6"/>
          <w:sz w:val="24"/>
          <w:vertAlign w:val="baseline"/>
        </w:rPr>
        <w:t> </w:t>
      </w:r>
      <w:r>
        <w:rPr>
          <w:rFonts w:ascii="Georgia" w:hAnsi="Georgia" w:eastAsia="Georgia"/>
          <w:i/>
          <w:sz w:val="24"/>
          <w:vertAlign w:val="baseline"/>
        </w:rPr>
        <w:t>i</w:t>
      </w:r>
      <w:r>
        <w:rPr>
          <w:rFonts w:ascii="Georgia" w:hAnsi="Georgia" w:eastAsia="Georgia"/>
          <w:i/>
          <w:spacing w:val="16"/>
          <w:sz w:val="24"/>
          <w:vertAlign w:val="baseline"/>
        </w:rPr>
        <w:t> </w:t>
      </w:r>
      <w:r>
        <w:rPr>
          <w:rFonts w:ascii="DejaVu Sans Condensed" w:hAnsi="DejaVu Sans Condensed" w:eastAsia="DejaVu Sans Condensed"/>
          <w:i/>
          <w:sz w:val="24"/>
          <w:vertAlign w:val="baseline"/>
        </w:rPr>
        <w:t>≤</w:t>
      </w:r>
      <w:r>
        <w:rPr>
          <w:rFonts w:ascii="DejaVu Sans Condensed" w:hAnsi="DejaVu Sans Condensed" w:eastAsia="DejaVu Sans Condensed"/>
          <w:i/>
          <w:spacing w:val="6"/>
          <w:sz w:val="24"/>
          <w:vertAlign w:val="baseline"/>
        </w:rPr>
        <w:t> </w:t>
      </w:r>
      <w:r>
        <w:rPr>
          <w:rFonts w:ascii="Georgia" w:hAnsi="Georgia" w:eastAsia="Georgia"/>
          <w:spacing w:val="-5"/>
          <w:sz w:val="24"/>
          <w:vertAlign w:val="baseline"/>
        </w:rPr>
        <w:t>6)</w:t>
      </w:r>
    </w:p>
    <w:p>
      <w:pPr>
        <w:spacing w:line="240" w:lineRule="auto" w:before="0"/>
        <w:rPr>
          <w:rFonts w:ascii="Georgia"/>
          <w:sz w:val="26"/>
        </w:rPr>
      </w:pPr>
      <w:r>
        <w:rPr/>
        <w:br w:type="column"/>
      </w:r>
      <w:r>
        <w:rPr>
          <w:rFonts w:ascii="Georgia"/>
          <w:sz w:val="26"/>
        </w:rPr>
      </w:r>
    </w:p>
    <w:p>
      <w:pPr>
        <w:pStyle w:val="BodyText"/>
        <w:spacing w:before="0"/>
        <w:rPr>
          <w:rFonts w:ascii="Georgia"/>
          <w:sz w:val="26"/>
        </w:rPr>
      </w:pPr>
    </w:p>
    <w:p>
      <w:pPr>
        <w:pStyle w:val="BodyText"/>
        <w:spacing w:before="9"/>
        <w:rPr>
          <w:rFonts w:ascii="Georgia"/>
          <w:sz w:val="25"/>
        </w:rPr>
      </w:pPr>
    </w:p>
    <w:p>
      <w:pPr>
        <w:spacing w:before="1"/>
        <w:ind w:left="437" w:right="0" w:firstLine="0"/>
        <w:jc w:val="left"/>
        <w:rPr>
          <w:rFonts w:ascii="Times New Roman"/>
          <w:sz w:val="24"/>
        </w:rPr>
      </w:pPr>
      <w:r>
        <w:rPr>
          <w:rFonts w:ascii="Times New Roman"/>
          <w:spacing w:val="-5"/>
          <w:sz w:val="24"/>
        </w:rPr>
        <w:t>(8)</w:t>
      </w:r>
    </w:p>
    <w:p>
      <w:pPr>
        <w:spacing w:after="0"/>
        <w:jc w:val="left"/>
        <w:rPr>
          <w:rFonts w:ascii="Times New Roman"/>
          <w:sz w:val="24"/>
        </w:rPr>
        <w:sectPr>
          <w:pgSz w:w="11910" w:h="16840"/>
          <w:pgMar w:header="0" w:footer="834" w:top="1320" w:bottom="1020" w:left="980" w:right="580"/>
          <w:cols w:num="2" w:equalWidth="0">
            <w:col w:w="6720" w:space="2070"/>
            <w:col w:w="1560"/>
          </w:cols>
        </w:sectPr>
      </w:pPr>
    </w:p>
    <w:p>
      <w:pPr>
        <w:spacing w:before="189"/>
        <w:ind w:left="917" w:right="0" w:firstLine="0"/>
        <w:jc w:val="left"/>
        <w:rPr>
          <w:rFonts w:ascii="PMingLiU" w:eastAsia="PMingLiU" w:hint="eastAsia"/>
          <w:sz w:val="24"/>
        </w:rPr>
      </w:pPr>
      <w:r>
        <w:rPr>
          <w:rFonts w:ascii="PMingLiU" w:eastAsia="PMingLiU" w:hint="eastAsia"/>
          <w:spacing w:val="-1"/>
          <w:sz w:val="24"/>
        </w:rPr>
        <w:t>因此某品类的定价为：</w:t>
      </w:r>
    </w:p>
    <w:p>
      <w:pPr>
        <w:pStyle w:val="BodyText"/>
        <w:spacing w:before="5"/>
        <w:rPr>
          <w:rFonts w:ascii="PMingLiU"/>
          <w:sz w:val="37"/>
        </w:rPr>
      </w:pPr>
    </w:p>
    <w:p>
      <w:pPr>
        <w:pStyle w:val="Heading2"/>
        <w:rPr>
          <w:rFonts w:ascii="PMingLiU" w:eastAsia="PMingLiU" w:hint="eastAsia"/>
          <w:b w:val="0"/>
        </w:rPr>
      </w:pPr>
      <w:r>
        <w:rPr/>
        <w:t>约束条件</w:t>
      </w:r>
      <w:r>
        <w:rPr>
          <w:rFonts w:ascii="PMingLiU" w:eastAsia="PMingLiU" w:hint="eastAsia"/>
          <w:b w:val="0"/>
          <w:spacing w:val="-10"/>
        </w:rPr>
        <w:t>：</w:t>
      </w:r>
    </w:p>
    <w:p>
      <w:pPr>
        <w:spacing w:line="240" w:lineRule="auto" w:before="0"/>
        <w:rPr>
          <w:rFonts w:ascii="PMingLiU"/>
          <w:sz w:val="28"/>
        </w:rPr>
      </w:pPr>
      <w:r>
        <w:rPr/>
        <w:br w:type="column"/>
      </w:r>
      <w:r>
        <w:rPr>
          <w:rFonts w:ascii="PMingLiU"/>
          <w:sz w:val="28"/>
        </w:rPr>
      </w:r>
    </w:p>
    <w:p>
      <w:pPr>
        <w:tabs>
          <w:tab w:pos="5642" w:val="left" w:leader="none"/>
        </w:tabs>
        <w:spacing w:before="210"/>
        <w:ind w:left="437" w:right="0" w:firstLine="0"/>
        <w:jc w:val="left"/>
        <w:rPr>
          <w:rFonts w:ascii="Times New Roman" w:hAnsi="Times New Roman"/>
          <w:sz w:val="24"/>
        </w:rPr>
      </w:pPr>
      <w:r>
        <w:rPr>
          <w:rFonts w:ascii="Georgia" w:hAnsi="Georgia"/>
          <w:i/>
          <w:w w:val="110"/>
          <w:sz w:val="24"/>
        </w:rPr>
        <w:t>P</w:t>
      </w:r>
      <w:r>
        <w:rPr>
          <w:rFonts w:ascii="Georgia" w:hAnsi="Georgia"/>
          <w:i/>
          <w:w w:val="110"/>
          <w:sz w:val="24"/>
          <w:vertAlign w:val="subscript"/>
        </w:rPr>
        <w:t>i</w:t>
      </w:r>
      <w:r>
        <w:rPr>
          <w:rFonts w:ascii="Georgia" w:hAnsi="Georgia"/>
          <w:i/>
          <w:spacing w:val="-2"/>
          <w:w w:val="110"/>
          <w:sz w:val="24"/>
          <w:vertAlign w:val="baseline"/>
        </w:rPr>
        <w:t> </w:t>
      </w:r>
      <w:r>
        <w:rPr>
          <w:rFonts w:ascii="Georgia" w:hAnsi="Georgia"/>
          <w:w w:val="110"/>
          <w:sz w:val="24"/>
          <w:vertAlign w:val="baseline"/>
        </w:rPr>
        <w:t>=</w:t>
      </w:r>
      <w:r>
        <w:rPr>
          <w:rFonts w:ascii="Georgia" w:hAnsi="Georgia"/>
          <w:spacing w:val="-5"/>
          <w:w w:val="110"/>
          <w:sz w:val="24"/>
          <w:vertAlign w:val="baseline"/>
        </w:rPr>
        <w:t> </w:t>
      </w:r>
      <w:r>
        <w:rPr>
          <w:rFonts w:ascii="Georgia" w:hAnsi="Georgia"/>
          <w:w w:val="110"/>
          <w:sz w:val="24"/>
          <w:vertAlign w:val="baseline"/>
        </w:rPr>
        <w:t>(1</w:t>
      </w:r>
      <w:r>
        <w:rPr>
          <w:rFonts w:ascii="Georgia" w:hAnsi="Georgia"/>
          <w:spacing w:val="-15"/>
          <w:w w:val="110"/>
          <w:sz w:val="24"/>
          <w:vertAlign w:val="baseline"/>
        </w:rPr>
        <w:t> </w:t>
      </w:r>
      <w:r>
        <w:rPr>
          <w:rFonts w:ascii="Georgia" w:hAnsi="Georgia"/>
          <w:w w:val="110"/>
          <w:sz w:val="24"/>
          <w:vertAlign w:val="baseline"/>
        </w:rPr>
        <w:t>+</w:t>
      </w:r>
      <w:r>
        <w:rPr>
          <w:rFonts w:ascii="Georgia" w:hAnsi="Georgia"/>
          <w:spacing w:val="-16"/>
          <w:w w:val="110"/>
          <w:sz w:val="24"/>
          <w:vertAlign w:val="baseline"/>
        </w:rPr>
        <w:t> </w:t>
      </w:r>
      <w:r>
        <w:rPr>
          <w:rFonts w:ascii="Georgia" w:hAnsi="Georgia"/>
          <w:i/>
          <w:w w:val="110"/>
          <w:sz w:val="24"/>
          <w:vertAlign w:val="baseline"/>
        </w:rPr>
        <w:t>w</w:t>
      </w:r>
      <w:r>
        <w:rPr>
          <w:rFonts w:ascii="Georgia" w:hAnsi="Georgia"/>
          <w:i/>
          <w:w w:val="110"/>
          <w:sz w:val="24"/>
          <w:vertAlign w:val="subscript"/>
        </w:rPr>
        <w:t>i</w:t>
      </w:r>
      <w:r>
        <w:rPr>
          <w:rFonts w:ascii="Georgia" w:hAnsi="Georgia"/>
          <w:w w:val="110"/>
          <w:sz w:val="24"/>
          <w:vertAlign w:val="baseline"/>
        </w:rPr>
        <w:t>)</w:t>
      </w:r>
      <w:r>
        <w:rPr>
          <w:rFonts w:ascii="Georgia" w:hAnsi="Georgia"/>
          <w:spacing w:val="-16"/>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spacing w:val="-5"/>
          <w:w w:val="110"/>
          <w:sz w:val="24"/>
          <w:vertAlign w:val="baseline"/>
        </w:rPr>
        <w:t>C</w:t>
      </w:r>
      <w:r>
        <w:rPr>
          <w:rFonts w:ascii="Georgia" w:hAnsi="Georgia"/>
          <w:i/>
          <w:spacing w:val="-5"/>
          <w:w w:val="110"/>
          <w:sz w:val="24"/>
          <w:vertAlign w:val="subscript"/>
        </w:rPr>
        <w:t>i</w:t>
      </w:r>
      <w:r>
        <w:rPr>
          <w:rFonts w:ascii="Georgia" w:hAnsi="Georgia"/>
          <w:i/>
          <w:sz w:val="24"/>
          <w:vertAlign w:val="baseline"/>
        </w:rPr>
        <w:tab/>
      </w:r>
      <w:r>
        <w:rPr>
          <w:rFonts w:ascii="Times New Roman" w:hAnsi="Times New Roman"/>
          <w:spacing w:val="-5"/>
          <w:w w:val="110"/>
          <w:sz w:val="24"/>
          <w:vertAlign w:val="baseline"/>
        </w:rPr>
        <w:t>(9)</w:t>
      </w:r>
    </w:p>
    <w:p>
      <w:pPr>
        <w:spacing w:after="0"/>
        <w:jc w:val="left"/>
        <w:rPr>
          <w:rFonts w:ascii="Times New Roman" w:hAnsi="Times New Roman"/>
          <w:sz w:val="24"/>
        </w:rPr>
        <w:sectPr>
          <w:type w:val="continuous"/>
          <w:pgSz w:w="11910" w:h="16840"/>
          <w:pgMar w:header="0" w:footer="834" w:top="1260" w:bottom="1020" w:left="980" w:right="580"/>
          <w:cols w:num="2" w:equalWidth="0">
            <w:col w:w="3359" w:space="227"/>
            <w:col w:w="6764"/>
          </w:cols>
        </w:sectPr>
      </w:pPr>
    </w:p>
    <w:p>
      <w:pPr>
        <w:spacing w:before="35"/>
        <w:ind w:left="917" w:right="0" w:firstLine="0"/>
        <w:jc w:val="left"/>
        <w:rPr>
          <w:rFonts w:ascii="PMingLiU" w:eastAsia="PMingLiU" w:hint="eastAsia"/>
          <w:sz w:val="24"/>
        </w:rPr>
      </w:pPr>
      <w:r>
        <w:rPr>
          <w:rFonts w:ascii="PMingLiU" w:eastAsia="PMingLiU" w:hint="eastAsia"/>
          <w:spacing w:val="-1"/>
          <w:sz w:val="24"/>
        </w:rPr>
        <w:t>由于销量不可能大于进货量，因此确定约束条件：</w:t>
      </w:r>
    </w:p>
    <w:p>
      <w:pPr>
        <w:pStyle w:val="BodyText"/>
        <w:spacing w:before="0"/>
        <w:rPr>
          <w:rFonts w:ascii="PMingLiU"/>
          <w:sz w:val="16"/>
        </w:rPr>
      </w:pPr>
    </w:p>
    <w:p>
      <w:pPr>
        <w:tabs>
          <w:tab w:pos="9108" w:val="left" w:leader="none"/>
        </w:tabs>
        <w:spacing w:before="91"/>
        <w:ind w:left="4559" w:right="0" w:firstLine="0"/>
        <w:jc w:val="left"/>
        <w:rPr>
          <w:rFonts w:ascii="Times New Roman" w:hAnsi="Times New Roman"/>
          <w:sz w:val="24"/>
        </w:rPr>
      </w:pPr>
      <w:r>
        <w:rPr>
          <w:rFonts w:ascii="Georgia" w:hAnsi="Georgia"/>
          <w:i/>
          <w:w w:val="110"/>
          <w:sz w:val="24"/>
        </w:rPr>
        <w:t>Q</w:t>
      </w:r>
      <w:r>
        <w:rPr>
          <w:rFonts w:ascii="Georgia" w:hAnsi="Georgia"/>
          <w:i/>
          <w:w w:val="110"/>
          <w:sz w:val="24"/>
          <w:vertAlign w:val="subscript"/>
        </w:rPr>
        <w:t>i</w:t>
      </w:r>
      <w:r>
        <w:rPr>
          <w:rFonts w:ascii="Georgia" w:hAnsi="Georgia"/>
          <w:i/>
          <w:spacing w:val="5"/>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14"/>
          <w:w w:val="110"/>
          <w:sz w:val="24"/>
          <w:vertAlign w:val="baseline"/>
        </w:rPr>
        <w:t> </w:t>
      </w:r>
      <w:r>
        <w:rPr>
          <w:rFonts w:ascii="Georgia" w:hAnsi="Georgia"/>
          <w:i/>
          <w:spacing w:val="-5"/>
          <w:w w:val="110"/>
          <w:sz w:val="24"/>
          <w:vertAlign w:val="baseline"/>
        </w:rPr>
        <w:t>B</w:t>
      </w:r>
      <w:r>
        <w:rPr>
          <w:rFonts w:ascii="Georgia" w:hAnsi="Georgia"/>
          <w:i/>
          <w:spacing w:val="-5"/>
          <w:w w:val="110"/>
          <w:sz w:val="24"/>
          <w:vertAlign w:val="subscript"/>
        </w:rPr>
        <w:t>i</w:t>
      </w:r>
      <w:r>
        <w:rPr>
          <w:rFonts w:ascii="Georgia" w:hAnsi="Georgia"/>
          <w:i/>
          <w:sz w:val="24"/>
          <w:vertAlign w:val="baseline"/>
        </w:rPr>
        <w:tab/>
      </w:r>
      <w:r>
        <w:rPr>
          <w:rFonts w:ascii="Times New Roman" w:hAnsi="Times New Roman"/>
          <w:spacing w:val="-4"/>
          <w:w w:val="110"/>
          <w:sz w:val="24"/>
          <w:vertAlign w:val="baseline"/>
        </w:rPr>
        <w:t>(10)</w:t>
      </w:r>
    </w:p>
    <w:p>
      <w:pPr>
        <w:pStyle w:val="Heading2"/>
        <w:spacing w:before="233"/>
        <w:rPr>
          <w:rFonts w:ascii="PMingLiU" w:eastAsia="PMingLiU" w:hint="eastAsia"/>
          <w:b w:val="0"/>
        </w:rPr>
      </w:pPr>
      <w:r>
        <w:rPr/>
        <w:t>目标函数</w:t>
      </w:r>
      <w:r>
        <w:rPr>
          <w:rFonts w:ascii="PMingLiU" w:eastAsia="PMingLiU" w:hint="eastAsia"/>
          <w:b w:val="0"/>
          <w:spacing w:val="-10"/>
        </w:rPr>
        <w:t>：</w:t>
      </w:r>
    </w:p>
    <w:p>
      <w:pPr>
        <w:spacing w:before="35"/>
        <w:ind w:left="917" w:right="0" w:firstLine="0"/>
        <w:jc w:val="left"/>
        <w:rPr>
          <w:rFonts w:ascii="PMingLiU" w:eastAsia="PMingLiU" w:hint="eastAsia"/>
          <w:sz w:val="24"/>
        </w:rPr>
      </w:pPr>
      <w:r>
        <w:rPr>
          <w:rFonts w:ascii="PMingLiU" w:eastAsia="PMingLiU" w:hint="eastAsia"/>
          <w:spacing w:val="-1"/>
          <w:sz w:val="24"/>
        </w:rPr>
        <w:t>在此基础上计算该超商一天的销售金额 </w:t>
      </w:r>
      <w:r>
        <w:rPr>
          <w:rFonts w:ascii="Georgia" w:eastAsia="Georgia"/>
          <w:i/>
          <w:sz w:val="24"/>
        </w:rPr>
        <w:t>M</w:t>
      </w:r>
      <w:r>
        <w:rPr>
          <w:rFonts w:ascii="Georgia" w:eastAsia="Georgia"/>
          <w:i/>
          <w:spacing w:val="-33"/>
          <w:sz w:val="24"/>
        </w:rPr>
        <w:t> </w:t>
      </w:r>
      <w:r>
        <w:rPr>
          <w:rFonts w:ascii="PMingLiU" w:eastAsia="PMingLiU" w:hint="eastAsia"/>
          <w:spacing w:val="-1"/>
          <w:sz w:val="24"/>
        </w:rPr>
        <w:t>，以及总成本 </w:t>
      </w:r>
      <w:r>
        <w:rPr>
          <w:rFonts w:ascii="Georgia" w:eastAsia="Georgia"/>
          <w:i/>
          <w:sz w:val="24"/>
        </w:rPr>
        <w:t>T</w:t>
      </w:r>
      <w:r>
        <w:rPr>
          <w:rFonts w:ascii="Georgia" w:eastAsia="Georgia"/>
          <w:i/>
          <w:spacing w:val="31"/>
          <w:sz w:val="24"/>
        </w:rPr>
        <w:t> </w:t>
      </w:r>
      <w:r>
        <w:rPr>
          <w:rFonts w:ascii="PMingLiU" w:eastAsia="PMingLiU" w:hint="eastAsia"/>
          <w:spacing w:val="-5"/>
          <w:sz w:val="24"/>
        </w:rPr>
        <w:t>为：</w:t>
      </w:r>
    </w:p>
    <w:p>
      <w:pPr>
        <w:pStyle w:val="BodyText"/>
        <w:spacing w:before="2"/>
        <w:rPr>
          <w:rFonts w:ascii="PMingLiU"/>
          <w:sz w:val="8"/>
        </w:rPr>
      </w:pPr>
    </w:p>
    <w:p>
      <w:pPr>
        <w:spacing w:after="0"/>
        <w:rPr>
          <w:rFonts w:ascii="PMingLiU"/>
          <w:sz w:val="8"/>
        </w:rPr>
        <w:sectPr>
          <w:type w:val="continuous"/>
          <w:pgSz w:w="11910" w:h="16840"/>
          <w:pgMar w:header="0" w:footer="834" w:top="1260" w:bottom="1020" w:left="980" w:right="580"/>
        </w:sectPr>
      </w:pPr>
    </w:p>
    <w:p>
      <w:pPr>
        <w:spacing w:before="70"/>
        <w:ind w:left="0" w:right="868" w:firstLine="0"/>
        <w:jc w:val="center"/>
        <w:rPr>
          <w:rFonts w:ascii="Georgia"/>
          <w:sz w:val="17"/>
        </w:rPr>
      </w:pPr>
      <w:r>
        <w:rPr/>
        <mc:AlternateContent>
          <mc:Choice Requires="wps">
            <w:drawing>
              <wp:anchor distT="0" distB="0" distL="0" distR="0" allowOverlap="1" layoutInCell="1" locked="0" behindDoc="1" simplePos="0" relativeHeight="483607040">
                <wp:simplePos x="0" y="0"/>
                <wp:positionH relativeFrom="page">
                  <wp:posOffset>2590736</wp:posOffset>
                </wp:positionH>
                <wp:positionV relativeFrom="paragraph">
                  <wp:posOffset>74824</wp:posOffset>
                </wp:positionV>
                <wp:extent cx="220345" cy="47434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20345"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wps:txbx>
                      <wps:bodyPr wrap="square" lIns="0" tIns="0" rIns="0" bIns="0" rtlCol="0">
                        <a:noAutofit/>
                      </wps:bodyPr>
                    </wps:wsp>
                  </a:graphicData>
                </a:graphic>
              </wp:anchor>
            </w:drawing>
          </mc:Choice>
          <mc:Fallback>
            <w:pict>
              <v:shape style="position:absolute;margin-left:203.994995pt;margin-top:5.891693pt;width:17.350pt;height:37.35pt;mso-position-horizontal-relative:page;mso-position-vertical-relative:paragraph;z-index:-19709440" type="#_x0000_t202" id="docshape18"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v:textbox>
                <w10:wrap type="none"/>
              </v:shape>
            </w:pict>
          </mc:Fallback>
        </mc:AlternateContent>
      </w:r>
      <w:r>
        <w:rPr>
          <w:rFonts w:ascii="Georgia"/>
          <w:w w:val="92"/>
          <w:sz w:val="17"/>
        </w:rPr>
        <w:t>6</w:t>
      </w:r>
    </w:p>
    <w:p>
      <w:pPr>
        <w:tabs>
          <w:tab w:pos="3486" w:val="left" w:leader="none"/>
        </w:tabs>
        <w:spacing w:before="40"/>
        <w:ind w:left="2557" w:right="0" w:firstLine="0"/>
        <w:jc w:val="left"/>
        <w:rPr>
          <w:rFonts w:ascii="Georgia" w:hAnsi="Georgia"/>
          <w:i/>
          <w:sz w:val="24"/>
        </w:rPr>
      </w:pPr>
      <w:r>
        <w:rPr>
          <w:rFonts w:ascii="Georgia" w:hAnsi="Georgia"/>
          <w:i/>
          <w:w w:val="110"/>
          <w:sz w:val="24"/>
        </w:rPr>
        <w:t>M</w:t>
      </w:r>
      <w:r>
        <w:rPr>
          <w:rFonts w:ascii="Georgia" w:hAnsi="Georgia"/>
          <w:i/>
          <w:spacing w:val="9"/>
          <w:w w:val="110"/>
          <w:sz w:val="24"/>
        </w:rPr>
        <w:t> </w:t>
      </w:r>
      <w:r>
        <w:rPr>
          <w:rFonts w:ascii="Georgia" w:hAnsi="Georgia"/>
          <w:spacing w:val="-12"/>
          <w:w w:val="110"/>
          <w:sz w:val="24"/>
        </w:rPr>
        <w:t>=</w:t>
      </w:r>
      <w:r>
        <w:rPr>
          <w:rFonts w:ascii="Georgia" w:hAnsi="Georgia"/>
          <w:sz w:val="24"/>
        </w:rPr>
        <w:tab/>
      </w:r>
      <w:r>
        <w:rPr>
          <w:rFonts w:ascii="Georgia" w:hAnsi="Georgia"/>
          <w:i/>
          <w:w w:val="110"/>
          <w:sz w:val="24"/>
        </w:rPr>
        <w:t>Q</w:t>
      </w:r>
      <w:r>
        <w:rPr>
          <w:rFonts w:ascii="Georgia" w:hAnsi="Georgia"/>
          <w:i/>
          <w:w w:val="110"/>
          <w:sz w:val="24"/>
          <w:vertAlign w:val="subscript"/>
        </w:rPr>
        <w:t>i</w:t>
      </w:r>
      <w:r>
        <w:rPr>
          <w:rFonts w:ascii="Georgia" w:hAnsi="Georgia"/>
          <w:i/>
          <w:spacing w:val="-16"/>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L</w:t>
      </w:r>
      <w:r>
        <w:rPr>
          <w:rFonts w:ascii="Georgia" w:hAnsi="Georgia"/>
          <w:i/>
          <w:w w:val="110"/>
          <w:sz w:val="24"/>
          <w:vertAlign w:val="subscript"/>
        </w:rPr>
        <w:t>i</w:t>
      </w:r>
      <w:r>
        <w:rPr>
          <w:rFonts w:ascii="Georgia" w:hAnsi="Georgia"/>
          <w:i/>
          <w:spacing w:val="-16"/>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P</w:t>
      </w:r>
      <w:r>
        <w:rPr>
          <w:rFonts w:ascii="Georgia" w:hAnsi="Georgia"/>
          <w:i/>
          <w:w w:val="110"/>
          <w:sz w:val="24"/>
          <w:vertAlign w:val="subscript"/>
        </w:rPr>
        <w:t>i</w:t>
      </w:r>
      <w:r>
        <w:rPr>
          <w:rFonts w:ascii="Georgia" w:hAnsi="Georgia"/>
          <w:i/>
          <w:spacing w:val="-16"/>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k</w:t>
      </w:r>
      <w:r>
        <w:rPr>
          <w:rFonts w:ascii="Georgia" w:hAnsi="Georgia"/>
          <w:i/>
          <w:spacing w:val="-9"/>
          <w:w w:val="110"/>
          <w:sz w:val="24"/>
          <w:vertAlign w:val="baseline"/>
        </w:rPr>
        <w:t> </w:t>
      </w:r>
      <w:r>
        <w:rPr>
          <w:rFonts w:ascii="Georgia" w:hAnsi="Georgia"/>
          <w:w w:val="110"/>
          <w:sz w:val="24"/>
          <w:vertAlign w:val="baseline"/>
        </w:rPr>
        <w:t>+</w:t>
      </w:r>
      <w:r>
        <w:rPr>
          <w:rFonts w:ascii="Georgia" w:hAnsi="Georgia"/>
          <w:spacing w:val="-15"/>
          <w:w w:val="110"/>
          <w:sz w:val="24"/>
          <w:vertAlign w:val="baseline"/>
        </w:rPr>
        <w:t> </w:t>
      </w:r>
      <w:r>
        <w:rPr>
          <w:rFonts w:ascii="Georgia" w:hAnsi="Georgia"/>
          <w:i/>
          <w:w w:val="110"/>
          <w:sz w:val="24"/>
          <w:vertAlign w:val="baseline"/>
        </w:rPr>
        <w:t>Q</w:t>
      </w:r>
      <w:r>
        <w:rPr>
          <w:rFonts w:ascii="Georgia" w:hAnsi="Georgia"/>
          <w:i/>
          <w:w w:val="110"/>
          <w:sz w:val="24"/>
          <w:vertAlign w:val="subscript"/>
        </w:rPr>
        <w:t>i</w:t>
      </w:r>
      <w:r>
        <w:rPr>
          <w:rFonts w:ascii="Georgia" w:hAnsi="Georgia"/>
          <w:i/>
          <w:spacing w:val="-7"/>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w w:val="110"/>
          <w:sz w:val="24"/>
          <w:vertAlign w:val="baseline"/>
        </w:rPr>
        <w:t>(1</w:t>
      </w:r>
      <w:r>
        <w:rPr>
          <w:rFonts w:ascii="Georgia" w:hAnsi="Georgia"/>
          <w:spacing w:val="-15"/>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L</w:t>
      </w:r>
      <w:r>
        <w:rPr>
          <w:rFonts w:ascii="Georgia" w:hAnsi="Georgia"/>
          <w:i/>
          <w:w w:val="110"/>
          <w:sz w:val="24"/>
          <w:vertAlign w:val="subscript"/>
        </w:rPr>
        <w:t>i</w:t>
      </w:r>
      <w:r>
        <w:rPr>
          <w:rFonts w:ascii="Georgia" w:hAnsi="Georgia"/>
          <w:w w:val="110"/>
          <w:sz w:val="24"/>
          <w:vertAlign w:val="baseline"/>
        </w:rPr>
        <w:t>)</w:t>
      </w:r>
      <w:r>
        <w:rPr>
          <w:rFonts w:ascii="Georgia" w:hAnsi="Georgia"/>
          <w:spacing w:val="-16"/>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2"/>
          <w:w w:val="110"/>
          <w:sz w:val="24"/>
          <w:vertAlign w:val="baseline"/>
        </w:rPr>
        <w:t> </w:t>
      </w:r>
      <w:r>
        <w:rPr>
          <w:rFonts w:ascii="Georgia" w:hAnsi="Georgia"/>
          <w:i/>
          <w:spacing w:val="-5"/>
          <w:w w:val="110"/>
          <w:sz w:val="24"/>
          <w:vertAlign w:val="baseline"/>
        </w:rPr>
        <w:t>P</w:t>
      </w:r>
      <w:r>
        <w:rPr>
          <w:rFonts w:ascii="Georgia" w:hAnsi="Georgia"/>
          <w:i/>
          <w:spacing w:val="-5"/>
          <w:w w:val="110"/>
          <w:sz w:val="24"/>
          <w:vertAlign w:val="subscript"/>
        </w:rPr>
        <w:t>i</w:t>
      </w:r>
    </w:p>
    <w:p>
      <w:pPr>
        <w:spacing w:line="292" w:lineRule="auto" w:before="71"/>
        <w:ind w:left="3132" w:right="4001" w:firstLine="0"/>
        <w:jc w:val="center"/>
        <w:rPr>
          <w:rFonts w:ascii="Georgia"/>
          <w:sz w:val="17"/>
        </w:rPr>
      </w:pPr>
      <w:r>
        <w:rPr/>
        <mc:AlternateContent>
          <mc:Choice Requires="wps">
            <w:drawing>
              <wp:anchor distT="0" distB="0" distL="0" distR="0" allowOverlap="1" layoutInCell="1" locked="0" behindDoc="1" simplePos="0" relativeHeight="483607552">
                <wp:simplePos x="0" y="0"/>
                <wp:positionH relativeFrom="page">
                  <wp:posOffset>2590736</wp:posOffset>
                </wp:positionH>
                <wp:positionV relativeFrom="paragraph">
                  <wp:posOffset>225344</wp:posOffset>
                </wp:positionV>
                <wp:extent cx="220345" cy="47434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20345"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wps:txbx>
                      <wps:bodyPr wrap="square" lIns="0" tIns="0" rIns="0" bIns="0" rtlCol="0">
                        <a:noAutofit/>
                      </wps:bodyPr>
                    </wps:wsp>
                  </a:graphicData>
                </a:graphic>
              </wp:anchor>
            </w:drawing>
          </mc:Choice>
          <mc:Fallback>
            <w:pict>
              <v:shape style="position:absolute;margin-left:203.994995pt;margin-top:17.743685pt;width:17.350pt;height:37.35pt;mso-position-horizontal-relative:page;mso-position-vertical-relative:paragraph;z-index:-19708928" type="#_x0000_t202" id="docshape19"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v:textbox>
                <w10:wrap type="none"/>
              </v:shape>
            </w:pict>
          </mc:Fallback>
        </mc:AlternateContent>
      </w:r>
      <w:r>
        <w:rPr>
          <w:rFonts w:ascii="Georgia"/>
          <w:i/>
          <w:spacing w:val="-4"/>
          <w:w w:val="110"/>
          <w:sz w:val="17"/>
        </w:rPr>
        <w:t>i</w:t>
      </w:r>
      <w:r>
        <w:rPr>
          <w:rFonts w:ascii="Georgia"/>
          <w:spacing w:val="-4"/>
          <w:w w:val="110"/>
          <w:sz w:val="17"/>
        </w:rPr>
        <w:t>=1 </w:t>
      </w:r>
      <w:r>
        <w:rPr>
          <w:rFonts w:ascii="Georgia"/>
          <w:spacing w:val="-10"/>
          <w:w w:val="110"/>
          <w:sz w:val="17"/>
        </w:rPr>
        <w:t>6</w:t>
      </w:r>
    </w:p>
    <w:p>
      <w:pPr>
        <w:pStyle w:val="Heading3"/>
        <w:tabs>
          <w:tab w:pos="3486" w:val="left" w:leader="none"/>
        </w:tabs>
        <w:spacing w:line="277" w:lineRule="exact"/>
        <w:ind w:left="2639"/>
        <w:rPr>
          <w:i/>
        </w:rPr>
      </w:pPr>
      <w:r>
        <w:rPr>
          <w:i/>
          <w:w w:val="110"/>
        </w:rPr>
        <w:t>T</w:t>
      </w:r>
      <w:r>
        <w:rPr>
          <w:i/>
          <w:spacing w:val="7"/>
          <w:w w:val="110"/>
        </w:rPr>
        <w:t> </w:t>
      </w:r>
      <w:r>
        <w:rPr>
          <w:i w:val="0"/>
          <w:spacing w:val="-10"/>
          <w:w w:val="110"/>
        </w:rPr>
        <w:t>=</w:t>
      </w:r>
      <w:r>
        <w:rPr>
          <w:i w:val="0"/>
        </w:rPr>
        <w:tab/>
      </w:r>
      <w:r>
        <w:rPr>
          <w:i/>
          <w:w w:val="110"/>
        </w:rPr>
        <w:t>B</w:t>
      </w:r>
      <w:r>
        <w:rPr>
          <w:i/>
          <w:w w:val="110"/>
          <w:vertAlign w:val="subscript"/>
        </w:rPr>
        <w:t>I</w:t>
      </w:r>
      <w:r>
        <w:rPr>
          <w:i/>
          <w:spacing w:val="11"/>
          <w:w w:val="110"/>
          <w:vertAlign w:val="baseline"/>
        </w:rPr>
        <w:t> </w:t>
      </w:r>
      <w:r>
        <w:rPr>
          <w:rFonts w:ascii="DejaVu Sans Condensed" w:hAnsi="DejaVu Sans Condensed"/>
          <w:i/>
          <w:w w:val="110"/>
          <w:vertAlign w:val="baseline"/>
        </w:rPr>
        <w:t>×</w:t>
      </w:r>
      <w:r>
        <w:rPr>
          <w:rFonts w:ascii="DejaVu Sans Condensed" w:hAnsi="DejaVu Sans Condensed"/>
          <w:i/>
          <w:spacing w:val="-23"/>
          <w:w w:val="110"/>
          <w:vertAlign w:val="baseline"/>
        </w:rPr>
        <w:t> </w:t>
      </w:r>
      <w:r>
        <w:rPr>
          <w:i/>
          <w:spacing w:val="-5"/>
          <w:w w:val="110"/>
          <w:vertAlign w:val="baseline"/>
        </w:rPr>
        <w:t>C</w:t>
      </w:r>
      <w:r>
        <w:rPr>
          <w:i/>
          <w:spacing w:val="-5"/>
          <w:w w:val="110"/>
          <w:vertAlign w:val="subscript"/>
        </w:rPr>
        <w:t>i</w:t>
      </w:r>
    </w:p>
    <w:p>
      <w:pPr>
        <w:spacing w:before="71"/>
        <w:ind w:left="3116" w:right="3985" w:firstLine="0"/>
        <w:jc w:val="center"/>
        <w:rPr>
          <w:rFonts w:ascii="Georgia"/>
          <w:sz w:val="17"/>
        </w:rPr>
      </w:pPr>
      <w:r>
        <w:rPr>
          <w:rFonts w:ascii="Georgia"/>
          <w:i/>
          <w:spacing w:val="-5"/>
          <w:w w:val="125"/>
          <w:sz w:val="17"/>
        </w:rPr>
        <w:t>i</w:t>
      </w:r>
      <w:r>
        <w:rPr>
          <w:rFonts w:ascii="Georgia"/>
          <w:spacing w:val="-5"/>
          <w:w w:val="125"/>
          <w:sz w:val="17"/>
        </w:rPr>
        <w:t>=1</w:t>
      </w:r>
    </w:p>
    <w:p>
      <w:pPr>
        <w:pStyle w:val="BodyText"/>
        <w:spacing w:before="5"/>
        <w:rPr>
          <w:rFonts w:ascii="Georgia"/>
          <w:sz w:val="13"/>
        </w:rPr>
      </w:pPr>
    </w:p>
    <w:p>
      <w:pPr>
        <w:spacing w:before="0"/>
        <w:ind w:left="917" w:right="0" w:firstLine="0"/>
        <w:jc w:val="left"/>
        <w:rPr>
          <w:rFonts w:ascii="PMingLiU" w:eastAsia="PMingLiU" w:hint="eastAsia"/>
          <w:sz w:val="24"/>
        </w:rPr>
      </w:pPr>
      <w:r>
        <w:rPr>
          <w:rFonts w:ascii="PMingLiU" w:eastAsia="PMingLiU" w:hint="eastAsia"/>
          <w:spacing w:val="-1"/>
          <w:sz w:val="24"/>
        </w:rPr>
        <w:t>为使商超利润最大，则目标函数为：</w:t>
      </w:r>
    </w:p>
    <w:p>
      <w:pPr>
        <w:spacing w:line="240" w:lineRule="auto" w:before="0"/>
        <w:rPr>
          <w:rFonts w:ascii="PMingLiU"/>
          <w:sz w:val="26"/>
        </w:rPr>
      </w:pPr>
      <w:r>
        <w:rPr/>
        <w:br w:type="column"/>
      </w:r>
      <w:r>
        <w:rPr>
          <w:rFonts w:ascii="PMingLiU"/>
          <w:sz w:val="26"/>
        </w:rPr>
      </w:r>
    </w:p>
    <w:p>
      <w:pPr>
        <w:pStyle w:val="BodyText"/>
        <w:rPr>
          <w:rFonts w:ascii="PMingLiU"/>
          <w:sz w:val="24"/>
        </w:rPr>
      </w:pPr>
    </w:p>
    <w:p>
      <w:pPr>
        <w:spacing w:before="0"/>
        <w:ind w:left="903" w:right="823" w:firstLine="0"/>
        <w:jc w:val="center"/>
        <w:rPr>
          <w:rFonts w:ascii="Times New Roman"/>
          <w:sz w:val="24"/>
        </w:rPr>
      </w:pPr>
      <w:r>
        <w:rPr>
          <w:rFonts w:ascii="Times New Roman"/>
          <w:spacing w:val="-4"/>
          <w:sz w:val="24"/>
        </w:rPr>
        <w:t>(11)</w:t>
      </w:r>
    </w:p>
    <w:p>
      <w:pPr>
        <w:spacing w:after="0"/>
        <w:jc w:val="center"/>
        <w:rPr>
          <w:rFonts w:ascii="Times New Roman"/>
          <w:sz w:val="24"/>
        </w:rPr>
        <w:sectPr>
          <w:type w:val="continuous"/>
          <w:pgSz w:w="11910" w:h="16840"/>
          <w:pgMar w:header="0" w:footer="834" w:top="1260" w:bottom="1020" w:left="980" w:right="580"/>
          <w:cols w:num="2" w:equalWidth="0">
            <w:col w:w="7418" w:space="781"/>
            <w:col w:w="2151"/>
          </w:cols>
        </w:sectPr>
      </w:pPr>
    </w:p>
    <w:p>
      <w:pPr>
        <w:pStyle w:val="BodyText"/>
        <w:spacing w:before="6"/>
        <w:rPr>
          <w:rFonts w:ascii="Times New Roman"/>
          <w:sz w:val="19"/>
        </w:rPr>
      </w:pPr>
    </w:p>
    <w:p>
      <w:pPr>
        <w:spacing w:after="0"/>
        <w:rPr>
          <w:rFonts w:ascii="Times New Roman"/>
          <w:sz w:val="19"/>
        </w:rPr>
        <w:sectPr>
          <w:type w:val="continuous"/>
          <w:pgSz w:w="11910" w:h="16840"/>
          <w:pgMar w:header="0" w:footer="834" w:top="1260" w:bottom="1020" w:left="980" w:right="580"/>
        </w:sectPr>
      </w:pPr>
    </w:p>
    <w:p>
      <w:pPr>
        <w:pStyle w:val="BodyText"/>
        <w:spacing w:before="0"/>
        <w:rPr>
          <w:rFonts w:ascii="Times New Roman"/>
          <w:sz w:val="30"/>
        </w:rPr>
      </w:pPr>
    </w:p>
    <w:p>
      <w:pPr>
        <w:pStyle w:val="Heading2"/>
        <w:spacing w:before="259"/>
      </w:pPr>
      <w:r>
        <w:rPr>
          <w:spacing w:val="-2"/>
        </w:rPr>
        <w:t>连续最优化模型</w:t>
      </w:r>
    </w:p>
    <w:p>
      <w:pPr>
        <w:tabs>
          <w:tab w:pos="5159" w:val="left" w:leader="none"/>
        </w:tabs>
        <w:spacing w:before="90"/>
        <w:ind w:left="437" w:right="0" w:firstLine="0"/>
        <w:jc w:val="left"/>
        <w:rPr>
          <w:rFonts w:ascii="Times New Roman" w:hAnsi="Times New Roman"/>
          <w:sz w:val="24"/>
        </w:rPr>
      </w:pPr>
      <w:r>
        <w:rPr/>
        <w:br w:type="column"/>
      </w:r>
      <w:r>
        <w:rPr>
          <w:rFonts w:ascii="Georgia" w:hAnsi="Georgia"/>
          <w:i/>
          <w:w w:val="120"/>
          <w:sz w:val="24"/>
        </w:rPr>
        <w:t>f</w:t>
      </w:r>
      <w:r>
        <w:rPr>
          <w:rFonts w:ascii="Georgia" w:hAnsi="Georgia"/>
          <w:i/>
          <w:spacing w:val="22"/>
          <w:w w:val="120"/>
          <w:sz w:val="24"/>
        </w:rPr>
        <w:t> </w:t>
      </w:r>
      <w:r>
        <w:rPr>
          <w:rFonts w:ascii="Georgia" w:hAnsi="Georgia"/>
          <w:w w:val="110"/>
          <w:sz w:val="24"/>
        </w:rPr>
        <w:t>=</w:t>
      </w:r>
      <w:r>
        <w:rPr>
          <w:rFonts w:ascii="Georgia" w:hAnsi="Georgia"/>
          <w:spacing w:val="2"/>
          <w:w w:val="110"/>
          <w:sz w:val="24"/>
        </w:rPr>
        <w:t> </w:t>
      </w:r>
      <w:r>
        <w:rPr>
          <w:rFonts w:ascii="Georgia" w:hAnsi="Georgia"/>
          <w:i/>
          <w:w w:val="110"/>
          <w:sz w:val="24"/>
        </w:rPr>
        <w:t>M</w:t>
      </w:r>
      <w:r>
        <w:rPr>
          <w:rFonts w:ascii="Georgia" w:hAnsi="Georgia"/>
          <w:i/>
          <w:spacing w:val="15"/>
          <w:w w:val="110"/>
          <w:sz w:val="24"/>
        </w:rPr>
        <w:t> </w:t>
      </w:r>
      <w:r>
        <w:rPr>
          <w:rFonts w:ascii="DejaVu Sans Condensed" w:hAnsi="DejaVu Sans Condensed"/>
          <w:i/>
          <w:w w:val="110"/>
          <w:sz w:val="24"/>
        </w:rPr>
        <w:t>−</w:t>
      </w:r>
      <w:r>
        <w:rPr>
          <w:rFonts w:ascii="DejaVu Sans Condensed" w:hAnsi="DejaVu Sans Condensed"/>
          <w:i/>
          <w:spacing w:val="-22"/>
          <w:w w:val="110"/>
          <w:sz w:val="24"/>
        </w:rPr>
        <w:t> </w:t>
      </w:r>
      <w:r>
        <w:rPr>
          <w:rFonts w:ascii="Georgia" w:hAnsi="Georgia"/>
          <w:i/>
          <w:spacing w:val="-12"/>
          <w:w w:val="110"/>
          <w:sz w:val="24"/>
        </w:rPr>
        <w:t>T</w:t>
      </w:r>
      <w:r>
        <w:rPr>
          <w:rFonts w:ascii="Georgia" w:hAnsi="Georgia"/>
          <w:i/>
          <w:sz w:val="24"/>
        </w:rPr>
        <w:tab/>
      </w:r>
      <w:r>
        <w:rPr>
          <w:rFonts w:ascii="Times New Roman" w:hAnsi="Times New Roman"/>
          <w:spacing w:val="-4"/>
          <w:w w:val="110"/>
          <w:sz w:val="24"/>
        </w:rPr>
        <w:t>(12)</w:t>
      </w:r>
    </w:p>
    <w:p>
      <w:pPr>
        <w:spacing w:after="0"/>
        <w:jc w:val="left"/>
        <w:rPr>
          <w:rFonts w:ascii="Times New Roman" w:hAnsi="Times New Roman"/>
          <w:sz w:val="24"/>
        </w:rPr>
        <w:sectPr>
          <w:type w:val="continuous"/>
          <w:pgSz w:w="11910" w:h="16840"/>
          <w:pgMar w:header="0" w:footer="834" w:top="1260" w:bottom="1020" w:left="980" w:right="580"/>
          <w:cols w:num="2" w:equalWidth="0">
            <w:col w:w="2159" w:space="1790"/>
            <w:col w:w="6401"/>
          </w:cols>
        </w:sectPr>
      </w:pPr>
    </w:p>
    <w:p>
      <w:pPr>
        <w:pStyle w:val="BodyText"/>
        <w:spacing w:before="3"/>
        <w:rPr>
          <w:rFonts w:ascii="Times New Roman"/>
          <w:sz w:val="17"/>
        </w:rPr>
      </w:pPr>
    </w:p>
    <w:p>
      <w:pPr>
        <w:tabs>
          <w:tab w:pos="4736" w:val="left" w:leader="none"/>
          <w:tab w:pos="9108" w:val="left" w:leader="none"/>
        </w:tabs>
        <w:spacing w:line="242" w:lineRule="exact" w:before="90"/>
        <w:ind w:left="4034" w:right="0" w:firstLine="0"/>
        <w:jc w:val="left"/>
        <w:rPr>
          <w:rFonts w:ascii="Times New Roman" w:hAnsi="Times New Roman"/>
          <w:sz w:val="24"/>
        </w:rPr>
      </w:pPr>
      <w:r>
        <w:rPr>
          <w:rFonts w:ascii="Georgia" w:hAnsi="Georgia"/>
          <w:i/>
          <w:spacing w:val="-5"/>
          <w:w w:val="110"/>
          <w:sz w:val="24"/>
        </w:rPr>
        <w:t>max</w:t>
      </w:r>
      <w:r>
        <w:rPr>
          <w:rFonts w:ascii="Georgia" w:hAnsi="Georgia"/>
          <w:i/>
          <w:sz w:val="24"/>
        </w:rPr>
        <w:tab/>
      </w:r>
      <w:r>
        <w:rPr>
          <w:rFonts w:ascii="Georgia" w:hAnsi="Georgia"/>
          <w:i/>
          <w:w w:val="120"/>
          <w:sz w:val="24"/>
        </w:rPr>
        <w:t>f</w:t>
      </w:r>
      <w:r>
        <w:rPr>
          <w:rFonts w:ascii="Georgia" w:hAnsi="Georgia"/>
          <w:i/>
          <w:spacing w:val="23"/>
          <w:w w:val="120"/>
          <w:sz w:val="24"/>
        </w:rPr>
        <w:t> </w:t>
      </w:r>
      <w:r>
        <w:rPr>
          <w:rFonts w:ascii="Georgia" w:hAnsi="Georgia"/>
          <w:w w:val="110"/>
          <w:sz w:val="24"/>
        </w:rPr>
        <w:t>=</w:t>
      </w:r>
      <w:r>
        <w:rPr>
          <w:rFonts w:ascii="Georgia" w:hAnsi="Georgia"/>
          <w:spacing w:val="2"/>
          <w:w w:val="110"/>
          <w:sz w:val="24"/>
        </w:rPr>
        <w:t> </w:t>
      </w:r>
      <w:r>
        <w:rPr>
          <w:rFonts w:ascii="Georgia" w:hAnsi="Georgia"/>
          <w:i/>
          <w:w w:val="110"/>
          <w:sz w:val="24"/>
        </w:rPr>
        <w:t>M</w:t>
      </w:r>
      <w:r>
        <w:rPr>
          <w:rFonts w:ascii="Georgia" w:hAnsi="Georgia"/>
          <w:i/>
          <w:spacing w:val="15"/>
          <w:w w:val="110"/>
          <w:sz w:val="24"/>
        </w:rPr>
        <w:t> </w:t>
      </w:r>
      <w:r>
        <w:rPr>
          <w:rFonts w:ascii="DejaVu Sans Condensed" w:hAnsi="DejaVu Sans Condensed"/>
          <w:i/>
          <w:w w:val="110"/>
          <w:sz w:val="24"/>
        </w:rPr>
        <w:t>−</w:t>
      </w:r>
      <w:r>
        <w:rPr>
          <w:rFonts w:ascii="DejaVu Sans Condensed" w:hAnsi="DejaVu Sans Condensed"/>
          <w:i/>
          <w:spacing w:val="-22"/>
          <w:w w:val="110"/>
          <w:sz w:val="24"/>
        </w:rPr>
        <w:t> </w:t>
      </w:r>
      <w:r>
        <w:rPr>
          <w:rFonts w:ascii="Georgia" w:hAnsi="Georgia"/>
          <w:i/>
          <w:spacing w:val="-10"/>
          <w:w w:val="110"/>
          <w:sz w:val="24"/>
        </w:rPr>
        <w:t>T</w:t>
      </w:r>
      <w:r>
        <w:rPr>
          <w:rFonts w:ascii="Georgia" w:hAnsi="Georgia"/>
          <w:i/>
          <w:sz w:val="24"/>
        </w:rPr>
        <w:tab/>
      </w:r>
      <w:r>
        <w:rPr>
          <w:rFonts w:ascii="Times New Roman" w:hAnsi="Times New Roman"/>
          <w:spacing w:val="-4"/>
          <w:w w:val="110"/>
          <w:sz w:val="24"/>
        </w:rPr>
        <w:t>(13)</w:t>
      </w:r>
    </w:p>
    <w:p>
      <w:pPr>
        <w:tabs>
          <w:tab w:pos="4143" w:val="left" w:leader="none"/>
        </w:tabs>
        <w:spacing w:line="582" w:lineRule="exact" w:before="0"/>
        <w:ind w:left="3096" w:right="0" w:firstLine="0"/>
        <w:jc w:val="left"/>
        <w:rPr>
          <w:rFonts w:ascii="Georgia" w:hAnsi="Georgia"/>
          <w:sz w:val="24"/>
        </w:rPr>
      </w:pPr>
      <w:r>
        <w:rPr/>
        <mc:AlternateContent>
          <mc:Choice Requires="wps">
            <w:drawing>
              <wp:anchor distT="0" distB="0" distL="0" distR="0" allowOverlap="1" layoutInCell="1" locked="0" behindDoc="1" simplePos="0" relativeHeight="483608576">
                <wp:simplePos x="0" y="0"/>
                <wp:positionH relativeFrom="page">
                  <wp:posOffset>2588717</wp:posOffset>
                </wp:positionH>
                <wp:positionV relativeFrom="paragraph">
                  <wp:posOffset>183664</wp:posOffset>
                </wp:positionV>
                <wp:extent cx="135890" cy="52006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35890" cy="520065"/>
                        </a:xfrm>
                        <a:prstGeom prst="rect">
                          <a:avLst/>
                        </a:prstGeom>
                      </wps:spPr>
                      <wps:txbx>
                        <w:txbxContent>
                          <w:p>
                            <w:pPr>
                              <w:spacing w:line="192" w:lineRule="auto" w:before="0"/>
                              <w:ind w:left="0" w:right="0" w:firstLine="0"/>
                              <w:jc w:val="left"/>
                              <w:rPr>
                                <w:rFonts w:ascii="Times New Roman" w:hAnsi="Times New Roman"/>
                                <w:sz w:val="24"/>
                              </w:rPr>
                            </w:pPr>
                            <w:r>
                              <w:rPr>
                                <w:rFonts w:ascii="Times New Roman" w:hAnsi="Times New Roman"/>
                                <w:spacing w:val="-112"/>
                                <w:w w:val="85"/>
                                <w:position w:val="-6"/>
                                <w:sz w:val="24"/>
                              </w:rPr>
                              <w:t></w:t>
                            </w:r>
                            <w:r>
                              <w:rPr>
                                <w:rFonts w:ascii="Times New Roman" w:hAnsi="Times New Roman"/>
                                <w:spacing w:val="-112"/>
                                <w:w w:val="85"/>
                                <w:sz w:val="24"/>
                              </w:rPr>
                              <w:t></w:t>
                            </w:r>
                          </w:p>
                        </w:txbxContent>
                      </wps:txbx>
                      <wps:bodyPr wrap="square" lIns="0" tIns="0" rIns="0" bIns="0" rtlCol="0">
                        <a:noAutofit/>
                      </wps:bodyPr>
                    </wps:wsp>
                  </a:graphicData>
                </a:graphic>
              </wp:anchor>
            </w:drawing>
          </mc:Choice>
          <mc:Fallback>
            <w:pict>
              <v:shape style="position:absolute;margin-left:203.835999pt;margin-top:14.461775pt;width:10.7pt;height:40.950pt;mso-position-horizontal-relative:page;mso-position-vertical-relative:paragraph;z-index:-19707904" type="#_x0000_t202" id="docshape20" filled="false" stroked="false">
                <v:textbox inset="0,0,0,0">
                  <w:txbxContent>
                    <w:p>
                      <w:pPr>
                        <w:spacing w:line="192" w:lineRule="auto" w:before="0"/>
                        <w:ind w:left="0" w:right="0" w:firstLine="0"/>
                        <w:jc w:val="left"/>
                        <w:rPr>
                          <w:rFonts w:ascii="Times New Roman" w:hAnsi="Times New Roman"/>
                          <w:sz w:val="24"/>
                        </w:rPr>
                      </w:pPr>
                      <w:r>
                        <w:rPr>
                          <w:rFonts w:ascii="Times New Roman" w:hAnsi="Times New Roman"/>
                          <w:spacing w:val="-112"/>
                          <w:w w:val="85"/>
                          <w:position w:val="-6"/>
                          <w:sz w:val="24"/>
                        </w:rPr>
                        <w:t></w:t>
                      </w:r>
                      <w:r>
                        <w:rPr>
                          <w:rFonts w:ascii="Times New Roman" w:hAnsi="Times New Roman"/>
                          <w:spacing w:val="-112"/>
                          <w:w w:val="85"/>
                          <w:sz w:val="24"/>
                        </w:rPr>
                        <w:t></w:t>
                      </w:r>
                    </w:p>
                  </w:txbxContent>
                </v:textbox>
                <w10:wrap type="none"/>
              </v:shape>
            </w:pict>
          </mc:Fallback>
        </mc:AlternateContent>
      </w:r>
      <w:r>
        <w:rPr>
          <w:rFonts w:ascii="Times New Roman" w:hAnsi="Times New Roman"/>
          <w:spacing w:val="4"/>
          <w:w w:val="105"/>
          <w:position w:val="34"/>
          <w:sz w:val="24"/>
        </w:rPr>
        <w:t></w:t>
      </w:r>
      <w:r>
        <w:rPr>
          <w:rFonts w:ascii="Georgia" w:hAnsi="Georgia"/>
          <w:i/>
          <w:spacing w:val="4"/>
          <w:w w:val="105"/>
          <w:sz w:val="24"/>
        </w:rPr>
        <w:t>B</w:t>
      </w:r>
      <w:r>
        <w:rPr>
          <w:rFonts w:ascii="Georgia" w:hAnsi="Georgia"/>
          <w:i/>
          <w:spacing w:val="4"/>
          <w:w w:val="105"/>
          <w:sz w:val="24"/>
          <w:vertAlign w:val="subscript"/>
        </w:rPr>
        <w:t>i</w:t>
      </w:r>
      <w:r>
        <w:rPr>
          <w:rFonts w:ascii="Georgia" w:hAnsi="Georgia"/>
          <w:i/>
          <w:spacing w:val="4"/>
          <w:w w:val="105"/>
          <w:sz w:val="24"/>
          <w:vertAlign w:val="baseline"/>
        </w:rPr>
        <w:t>,</w:t>
      </w:r>
      <w:r>
        <w:rPr>
          <w:rFonts w:ascii="Georgia" w:hAnsi="Georgia"/>
          <w:i/>
          <w:spacing w:val="13"/>
          <w:w w:val="105"/>
          <w:sz w:val="24"/>
          <w:vertAlign w:val="baseline"/>
        </w:rPr>
        <w:t> </w:t>
      </w:r>
      <w:r>
        <w:rPr>
          <w:rFonts w:ascii="Georgia" w:hAnsi="Georgia"/>
          <w:i/>
          <w:spacing w:val="-5"/>
          <w:w w:val="105"/>
          <w:sz w:val="24"/>
          <w:vertAlign w:val="baseline"/>
        </w:rPr>
        <w:t>w</w:t>
      </w:r>
      <w:r>
        <w:rPr>
          <w:rFonts w:ascii="Georgia" w:hAnsi="Georgia"/>
          <w:i/>
          <w:spacing w:val="-5"/>
          <w:w w:val="105"/>
          <w:sz w:val="24"/>
          <w:vertAlign w:val="subscript"/>
        </w:rPr>
        <w:t>i</w:t>
      </w:r>
      <w:r>
        <w:rPr>
          <w:rFonts w:ascii="Georgia" w:hAnsi="Georgia"/>
          <w:i/>
          <w:sz w:val="24"/>
          <w:vertAlign w:val="baseline"/>
        </w:rPr>
        <w:tab/>
      </w:r>
      <w:r>
        <w:rPr>
          <w:rFonts w:ascii="Georgia" w:hAnsi="Georgia"/>
          <w:w w:val="105"/>
          <w:sz w:val="24"/>
          <w:vertAlign w:val="baseline"/>
        </w:rPr>
        <w:t>(1</w:t>
      </w:r>
      <w:r>
        <w:rPr>
          <w:rFonts w:ascii="Georgia" w:hAnsi="Georgia"/>
          <w:spacing w:val="6"/>
          <w:w w:val="105"/>
          <w:sz w:val="24"/>
          <w:vertAlign w:val="baseline"/>
        </w:rPr>
        <w:t> </w:t>
      </w:r>
      <w:r>
        <w:rPr>
          <w:rFonts w:ascii="DejaVu Sans Condensed" w:hAnsi="DejaVu Sans Condensed"/>
          <w:i/>
          <w:w w:val="105"/>
          <w:sz w:val="24"/>
          <w:vertAlign w:val="baseline"/>
        </w:rPr>
        <w:t>≤</w:t>
      </w:r>
      <w:r>
        <w:rPr>
          <w:rFonts w:ascii="DejaVu Sans Condensed" w:hAnsi="DejaVu Sans Condensed"/>
          <w:i/>
          <w:spacing w:val="-5"/>
          <w:w w:val="105"/>
          <w:sz w:val="24"/>
          <w:vertAlign w:val="baseline"/>
        </w:rPr>
        <w:t> </w:t>
      </w:r>
      <w:r>
        <w:rPr>
          <w:rFonts w:ascii="Georgia" w:hAnsi="Georgia"/>
          <w:i/>
          <w:w w:val="105"/>
          <w:sz w:val="24"/>
          <w:vertAlign w:val="baseline"/>
        </w:rPr>
        <w:t>i</w:t>
      </w:r>
      <w:r>
        <w:rPr>
          <w:rFonts w:ascii="Georgia" w:hAnsi="Georgia"/>
          <w:i/>
          <w:spacing w:val="6"/>
          <w:w w:val="105"/>
          <w:sz w:val="24"/>
          <w:vertAlign w:val="baseline"/>
        </w:rPr>
        <w:t> </w:t>
      </w:r>
      <w:r>
        <w:rPr>
          <w:rFonts w:ascii="DejaVu Sans Condensed" w:hAnsi="DejaVu Sans Condensed"/>
          <w:i/>
          <w:w w:val="105"/>
          <w:sz w:val="24"/>
          <w:vertAlign w:val="baseline"/>
        </w:rPr>
        <w:t>≤</w:t>
      </w:r>
      <w:r>
        <w:rPr>
          <w:rFonts w:ascii="DejaVu Sans Condensed" w:hAnsi="DejaVu Sans Condensed"/>
          <w:i/>
          <w:spacing w:val="-6"/>
          <w:w w:val="105"/>
          <w:sz w:val="24"/>
          <w:vertAlign w:val="baseline"/>
        </w:rPr>
        <w:t> </w:t>
      </w:r>
      <w:r>
        <w:rPr>
          <w:rFonts w:ascii="Georgia" w:hAnsi="Georgia"/>
          <w:spacing w:val="-5"/>
          <w:w w:val="105"/>
          <w:sz w:val="24"/>
          <w:vertAlign w:val="baseline"/>
        </w:rPr>
        <w:t>6)</w:t>
      </w:r>
    </w:p>
    <w:p>
      <w:pPr>
        <w:spacing w:before="197"/>
        <w:ind w:left="3310" w:right="0" w:firstLine="0"/>
        <w:jc w:val="left"/>
        <w:rPr>
          <w:rFonts w:ascii="Georgia" w:hAnsi="Georgia"/>
          <w:i/>
          <w:sz w:val="24"/>
        </w:rPr>
      </w:pPr>
      <w:r>
        <w:rPr/>
        <mc:AlternateContent>
          <mc:Choice Requires="wps">
            <w:drawing>
              <wp:anchor distT="0" distB="0" distL="0" distR="0" allowOverlap="1" layoutInCell="1" locked="0" behindDoc="1" simplePos="0" relativeHeight="483608064">
                <wp:simplePos x="0" y="0"/>
                <wp:positionH relativeFrom="page">
                  <wp:posOffset>2588717</wp:posOffset>
                </wp:positionH>
                <wp:positionV relativeFrom="paragraph">
                  <wp:posOffset>134149</wp:posOffset>
                </wp:positionV>
                <wp:extent cx="135890" cy="47434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358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14"/>
                                <w:sz w:val="24"/>
                              </w:rPr>
                              <w:t></w:t>
                            </w:r>
                          </w:p>
                        </w:txbxContent>
                      </wps:txbx>
                      <wps:bodyPr wrap="square" lIns="0" tIns="0" rIns="0" bIns="0" rtlCol="0">
                        <a:noAutofit/>
                      </wps:bodyPr>
                    </wps:wsp>
                  </a:graphicData>
                </a:graphic>
              </wp:anchor>
            </w:drawing>
          </mc:Choice>
          <mc:Fallback>
            <w:pict>
              <v:shape style="position:absolute;margin-left:203.835999pt;margin-top:10.562936pt;width:10.7pt;height:37.35pt;mso-position-horizontal-relative:page;mso-position-vertical-relative:paragraph;z-index:-19708416" type="#_x0000_t202" id="docshape21"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14"/>
                          <w:sz w:val="24"/>
                        </w:rPr>
                        <w:t></w:t>
                      </w:r>
                    </w:p>
                  </w:txbxContent>
                </v:textbox>
                <w10:wrap type="none"/>
              </v:shape>
            </w:pict>
          </mc:Fallback>
        </mc:AlternateContent>
      </w:r>
      <w:r>
        <w:rPr>
          <w:rFonts w:ascii="Georgia" w:hAnsi="Georgia"/>
          <w:i/>
          <w:w w:val="110"/>
          <w:sz w:val="24"/>
        </w:rPr>
        <w:t>P</w:t>
      </w:r>
      <w:r>
        <w:rPr>
          <w:rFonts w:ascii="Georgia" w:hAnsi="Georgia"/>
          <w:i/>
          <w:w w:val="110"/>
          <w:sz w:val="24"/>
          <w:vertAlign w:val="subscript"/>
        </w:rPr>
        <w:t>i</w:t>
      </w:r>
      <w:r>
        <w:rPr>
          <w:rFonts w:ascii="Georgia" w:hAnsi="Georgia"/>
          <w:i/>
          <w:spacing w:val="-2"/>
          <w:w w:val="110"/>
          <w:sz w:val="24"/>
          <w:vertAlign w:val="baseline"/>
        </w:rPr>
        <w:t> </w:t>
      </w:r>
      <w:r>
        <w:rPr>
          <w:rFonts w:ascii="Georgia" w:hAnsi="Georgia"/>
          <w:w w:val="110"/>
          <w:sz w:val="24"/>
          <w:vertAlign w:val="baseline"/>
        </w:rPr>
        <w:t>=</w:t>
      </w:r>
      <w:r>
        <w:rPr>
          <w:rFonts w:ascii="Georgia" w:hAnsi="Georgia"/>
          <w:spacing w:val="-5"/>
          <w:w w:val="110"/>
          <w:sz w:val="24"/>
          <w:vertAlign w:val="baseline"/>
        </w:rPr>
        <w:t> </w:t>
      </w:r>
      <w:r>
        <w:rPr>
          <w:rFonts w:ascii="Georgia" w:hAnsi="Georgia"/>
          <w:w w:val="110"/>
          <w:sz w:val="24"/>
          <w:vertAlign w:val="baseline"/>
        </w:rPr>
        <w:t>(1</w:t>
      </w:r>
      <w:r>
        <w:rPr>
          <w:rFonts w:ascii="Georgia" w:hAnsi="Georgia"/>
          <w:spacing w:val="-15"/>
          <w:w w:val="110"/>
          <w:sz w:val="24"/>
          <w:vertAlign w:val="baseline"/>
        </w:rPr>
        <w:t> </w:t>
      </w:r>
      <w:r>
        <w:rPr>
          <w:rFonts w:ascii="Georgia" w:hAnsi="Georgia"/>
          <w:w w:val="110"/>
          <w:sz w:val="24"/>
          <w:vertAlign w:val="baseline"/>
        </w:rPr>
        <w:t>+</w:t>
      </w:r>
      <w:r>
        <w:rPr>
          <w:rFonts w:ascii="Georgia" w:hAnsi="Georgia"/>
          <w:spacing w:val="-16"/>
          <w:w w:val="110"/>
          <w:sz w:val="24"/>
          <w:vertAlign w:val="baseline"/>
        </w:rPr>
        <w:t> </w:t>
      </w:r>
      <w:r>
        <w:rPr>
          <w:rFonts w:ascii="Georgia" w:hAnsi="Georgia"/>
          <w:i/>
          <w:w w:val="110"/>
          <w:sz w:val="24"/>
          <w:vertAlign w:val="baseline"/>
        </w:rPr>
        <w:t>w</w:t>
      </w:r>
      <w:r>
        <w:rPr>
          <w:rFonts w:ascii="Georgia" w:hAnsi="Georgia"/>
          <w:i/>
          <w:w w:val="110"/>
          <w:sz w:val="24"/>
          <w:vertAlign w:val="subscript"/>
        </w:rPr>
        <w:t>i</w:t>
      </w:r>
      <w:r>
        <w:rPr>
          <w:rFonts w:ascii="Georgia" w:hAnsi="Georgia"/>
          <w:w w:val="110"/>
          <w:sz w:val="24"/>
          <w:vertAlign w:val="baseline"/>
        </w:rPr>
        <w:t>)</w:t>
      </w:r>
      <w:r>
        <w:rPr>
          <w:rFonts w:ascii="Georgia" w:hAnsi="Georgia"/>
          <w:spacing w:val="-16"/>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spacing w:val="-5"/>
          <w:w w:val="110"/>
          <w:sz w:val="24"/>
          <w:vertAlign w:val="baseline"/>
        </w:rPr>
        <w:t>C</w:t>
      </w:r>
      <w:r>
        <w:rPr>
          <w:rFonts w:ascii="Georgia" w:hAnsi="Georgia"/>
          <w:i/>
          <w:spacing w:val="-5"/>
          <w:w w:val="110"/>
          <w:sz w:val="24"/>
          <w:vertAlign w:val="subscript"/>
        </w:rPr>
        <w:t>i</w:t>
      </w:r>
    </w:p>
    <w:p>
      <w:pPr>
        <w:pStyle w:val="BodyText"/>
        <w:spacing w:before="0"/>
        <w:rPr>
          <w:rFonts w:ascii="Georgia"/>
          <w:i/>
          <w:sz w:val="20"/>
        </w:rPr>
      </w:pPr>
    </w:p>
    <w:p>
      <w:pPr>
        <w:pStyle w:val="BodyText"/>
        <w:spacing w:before="8"/>
        <w:rPr>
          <w:rFonts w:ascii="Georgia"/>
          <w:i/>
          <w:sz w:val="11"/>
        </w:rPr>
      </w:pPr>
    </w:p>
    <w:p>
      <w:pPr>
        <w:pStyle w:val="BodyText"/>
        <w:spacing w:line="20" w:lineRule="exact" w:before="0"/>
        <w:ind w:left="5820"/>
        <w:rPr>
          <w:rFonts w:ascii="Georgia"/>
          <w:sz w:val="2"/>
        </w:rPr>
      </w:pPr>
      <w:r>
        <w:rPr>
          <w:rFonts w:ascii="Georgia"/>
          <w:sz w:val="2"/>
        </w:rPr>
        <mc:AlternateContent>
          <mc:Choice Requires="wps">
            <w:drawing>
              <wp:inline distT="0" distB="0" distL="0" distR="0">
                <wp:extent cx="231140" cy="6350"/>
                <wp:effectExtent l="9525" t="0" r="0" b="3175"/>
                <wp:docPr id="54" name="Group 54"/>
                <wp:cNvGraphicFramePr>
                  <a:graphicFrameLocks/>
                </wp:cNvGraphicFramePr>
                <a:graphic>
                  <a:graphicData uri="http://schemas.microsoft.com/office/word/2010/wordprocessingGroup">
                    <wpg:wgp>
                      <wpg:cNvPr id="54" name="Group 54"/>
                      <wpg:cNvGrpSpPr/>
                      <wpg:grpSpPr>
                        <a:xfrm>
                          <a:off x="0" y="0"/>
                          <a:ext cx="231140" cy="6350"/>
                          <a:chExt cx="231140" cy="6350"/>
                        </a:xfrm>
                      </wpg:grpSpPr>
                      <wps:wsp>
                        <wps:cNvPr id="55" name="Graphic 55"/>
                        <wps:cNvSpPr/>
                        <wps:spPr>
                          <a:xfrm>
                            <a:off x="0" y="3049"/>
                            <a:ext cx="231140" cy="1270"/>
                          </a:xfrm>
                          <a:custGeom>
                            <a:avLst/>
                            <a:gdLst/>
                            <a:ahLst/>
                            <a:cxnLst/>
                            <a:rect l="l" t="t" r="r" b="b"/>
                            <a:pathLst>
                              <a:path w="231140" h="0">
                                <a:moveTo>
                                  <a:pt x="0" y="0"/>
                                </a:moveTo>
                                <a:lnTo>
                                  <a:pt x="230682" y="0"/>
                                </a:lnTo>
                              </a:path>
                            </a:pathLst>
                          </a:custGeom>
                          <a:ln w="609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8.2pt;height:.5pt;mso-position-horizontal-relative:char;mso-position-vertical-relative:line" id="docshapegroup22" coordorigin="0,0" coordsize="364,10">
                <v:line style="position:absolute" from="0,5" to="363,5" stroked="true" strokeweight=".4802pt" strokecolor="#000000">
                  <v:stroke dashstyle="solid"/>
                </v:line>
              </v:group>
            </w:pict>
          </mc:Fallback>
        </mc:AlternateContent>
      </w:r>
      <w:r>
        <w:rPr>
          <w:rFonts w:ascii="Georgia"/>
          <w:sz w:val="2"/>
        </w:rPr>
      </w:r>
    </w:p>
    <w:p>
      <w:pPr>
        <w:spacing w:after="0" w:line="20" w:lineRule="exact"/>
        <w:rPr>
          <w:rFonts w:ascii="Georgia"/>
          <w:sz w:val="2"/>
        </w:rPr>
        <w:sectPr>
          <w:type w:val="continuous"/>
          <w:pgSz w:w="11910" w:h="16840"/>
          <w:pgMar w:header="0" w:footer="834" w:top="1260" w:bottom="1020" w:left="980" w:right="580"/>
        </w:sectPr>
      </w:pPr>
    </w:p>
    <w:p>
      <w:pPr>
        <w:spacing w:before="19"/>
        <w:ind w:left="0" w:right="0" w:firstLine="0"/>
        <w:jc w:val="right"/>
        <w:rPr>
          <w:rFonts w:ascii="Times New Roman"/>
          <w:sz w:val="24"/>
        </w:rPr>
      </w:pPr>
      <w:r>
        <w:rPr>
          <w:rFonts w:ascii="Times New Roman"/>
          <w:spacing w:val="-4"/>
          <w:sz w:val="24"/>
        </w:rPr>
        <w:t>s.t.</w:t>
      </w:r>
    </w:p>
    <w:p>
      <w:pPr>
        <w:spacing w:line="240" w:lineRule="auto" w:before="6"/>
        <w:rPr>
          <w:rFonts w:ascii="Times New Roman"/>
          <w:sz w:val="25"/>
        </w:rPr>
      </w:pPr>
      <w:r>
        <w:rPr/>
        <w:br w:type="column"/>
      </w:r>
      <w:r>
        <w:rPr>
          <w:rFonts w:ascii="Times New Roman"/>
          <w:sz w:val="25"/>
        </w:rPr>
      </w:r>
    </w:p>
    <w:p>
      <w:pPr>
        <w:pStyle w:val="Heading3"/>
        <w:spacing w:line="240" w:lineRule="auto"/>
        <w:ind w:left="213"/>
        <w:rPr>
          <w:i/>
        </w:rPr>
      </w:pPr>
      <w:r>
        <w:rPr>
          <w:i/>
          <w:w w:val="115"/>
        </w:rPr>
        <w:t>Q</w:t>
      </w:r>
      <w:r>
        <w:rPr>
          <w:i/>
          <w:w w:val="115"/>
          <w:vertAlign w:val="subscript"/>
        </w:rPr>
        <w:t>i</w:t>
      </w:r>
      <w:r>
        <w:rPr>
          <w:i/>
          <w:spacing w:val="-16"/>
          <w:w w:val="115"/>
          <w:vertAlign w:val="baseline"/>
        </w:rPr>
        <w:t> </w:t>
      </w:r>
      <w:r>
        <w:rPr>
          <w:rFonts w:ascii="DejaVu Sans Condensed" w:hAnsi="DejaVu Sans Condensed"/>
          <w:i/>
          <w:w w:val="115"/>
          <w:vertAlign w:val="baseline"/>
        </w:rPr>
        <w:t>≤</w:t>
      </w:r>
      <w:r>
        <w:rPr>
          <w:rFonts w:ascii="DejaVu Sans Condensed" w:hAnsi="DejaVu Sans Condensed"/>
          <w:i/>
          <w:spacing w:val="-20"/>
          <w:w w:val="115"/>
          <w:vertAlign w:val="baseline"/>
        </w:rPr>
        <w:t> </w:t>
      </w:r>
      <w:r>
        <w:rPr>
          <w:i/>
          <w:spacing w:val="-5"/>
          <w:w w:val="115"/>
          <w:vertAlign w:val="baseline"/>
        </w:rPr>
        <w:t>B</w:t>
      </w:r>
      <w:r>
        <w:rPr>
          <w:i/>
          <w:spacing w:val="-5"/>
          <w:w w:val="115"/>
          <w:vertAlign w:val="subscript"/>
        </w:rPr>
        <w:t>i</w:t>
      </w:r>
    </w:p>
    <w:p>
      <w:pPr>
        <w:spacing w:before="16"/>
        <w:ind w:left="0" w:right="0" w:firstLine="0"/>
        <w:jc w:val="left"/>
        <w:rPr>
          <w:rFonts w:ascii="Georgia" w:hAnsi="Georgia"/>
          <w:sz w:val="17"/>
        </w:rPr>
      </w:pPr>
      <w:r>
        <w:rPr>
          <w:rFonts w:ascii="Times New Roman" w:hAnsi="Times New Roman"/>
          <w:w w:val="115"/>
          <w:position w:val="-4"/>
          <w:sz w:val="24"/>
        </w:rPr>
        <w:t></w:t>
      </w:r>
      <w:r>
        <w:rPr>
          <w:rFonts w:ascii="Georgia" w:hAnsi="Georgia"/>
          <w:i/>
          <w:w w:val="115"/>
          <w:sz w:val="24"/>
        </w:rPr>
        <w:t>M</w:t>
      </w:r>
      <w:r>
        <w:rPr>
          <w:rFonts w:ascii="Georgia" w:hAnsi="Georgia"/>
          <w:i/>
          <w:spacing w:val="8"/>
          <w:w w:val="115"/>
          <w:sz w:val="24"/>
        </w:rPr>
        <w:t> </w:t>
      </w:r>
      <w:r>
        <w:rPr>
          <w:rFonts w:ascii="Georgia" w:hAnsi="Georgia"/>
          <w:w w:val="115"/>
          <w:sz w:val="24"/>
        </w:rPr>
        <w:t>=</w:t>
      </w:r>
      <w:r>
        <w:rPr>
          <w:rFonts w:ascii="Georgia" w:hAnsi="Georgia"/>
          <w:spacing w:val="-12"/>
          <w:w w:val="115"/>
          <w:sz w:val="24"/>
        </w:rPr>
        <w:t> </w:t>
      </w:r>
      <w:r>
        <w:rPr>
          <w:rFonts w:ascii="Times New Roman" w:hAnsi="Times New Roman"/>
          <w:spacing w:val="-17"/>
          <w:w w:val="115"/>
          <w:position w:val="18"/>
          <w:sz w:val="24"/>
        </w:rPr>
        <w:t>∑</w:t>
      </w:r>
      <w:r>
        <w:rPr>
          <w:rFonts w:ascii="Georgia" w:hAnsi="Georgia"/>
          <w:spacing w:val="-17"/>
          <w:w w:val="115"/>
          <w:position w:val="11"/>
          <w:sz w:val="17"/>
        </w:rPr>
        <w:t>6</w:t>
      </w:r>
    </w:p>
    <w:p>
      <w:pPr>
        <w:spacing w:line="204" w:lineRule="exact" w:before="0"/>
        <w:ind w:left="1559" w:right="0" w:firstLine="0"/>
        <w:jc w:val="left"/>
        <w:rPr>
          <w:rFonts w:ascii="PMingLiU" w:eastAsia="PMingLiU" w:hint="eastAsia"/>
          <w:sz w:val="12"/>
        </w:rPr>
      </w:pPr>
      <w:r>
        <w:rPr/>
        <w:br w:type="column"/>
      </w:r>
      <w:r>
        <w:rPr>
          <w:rFonts w:ascii="Georgia" w:eastAsia="Georgia"/>
          <w:i/>
          <w:position w:val="3"/>
          <w:sz w:val="17"/>
        </w:rPr>
        <w:t>P</w:t>
      </w:r>
      <w:r>
        <w:rPr>
          <w:rFonts w:ascii="PMingLiU" w:eastAsia="PMingLiU" w:hint="eastAsia"/>
          <w:spacing w:val="-5"/>
          <w:sz w:val="12"/>
        </w:rPr>
        <w:t>预测</w:t>
      </w:r>
    </w:p>
    <w:p>
      <w:pPr>
        <w:pStyle w:val="BodyText"/>
        <w:spacing w:before="0"/>
        <w:rPr>
          <w:rFonts w:ascii="PMingLiU"/>
        </w:rPr>
      </w:pPr>
    </w:p>
    <w:p>
      <w:pPr>
        <w:pStyle w:val="BodyText"/>
        <w:spacing w:before="7"/>
        <w:rPr>
          <w:rFonts w:ascii="PMingLiU"/>
          <w:sz w:val="22"/>
        </w:rPr>
      </w:pPr>
    </w:p>
    <w:p>
      <w:pPr>
        <w:spacing w:before="0"/>
        <w:ind w:left="209" w:right="0" w:firstLine="0"/>
        <w:jc w:val="left"/>
        <w:rPr>
          <w:rFonts w:ascii="Georgia" w:hAnsi="Georgia"/>
          <w:i/>
          <w:sz w:val="24"/>
        </w:rPr>
      </w:pPr>
      <w:r>
        <w:rPr/>
        <mc:AlternateContent>
          <mc:Choice Requires="wps">
            <w:drawing>
              <wp:anchor distT="0" distB="0" distL="0" distR="0" allowOverlap="1" layoutInCell="1" locked="0" behindDoc="1" simplePos="0" relativeHeight="483609088">
                <wp:simplePos x="0" y="0"/>
                <wp:positionH relativeFrom="page">
                  <wp:posOffset>3246348</wp:posOffset>
                </wp:positionH>
                <wp:positionV relativeFrom="paragraph">
                  <wp:posOffset>106211</wp:posOffset>
                </wp:positionV>
                <wp:extent cx="183515" cy="107314"/>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83515" cy="107314"/>
                        </a:xfrm>
                        <a:prstGeom prst="rect">
                          <a:avLst/>
                        </a:prstGeom>
                      </wps:spPr>
                      <wps:txbx>
                        <w:txbxContent>
                          <w:p>
                            <w:pPr>
                              <w:spacing w:line="163" w:lineRule="exact" w:before="0"/>
                              <w:ind w:left="0" w:right="0" w:firstLine="0"/>
                              <w:jc w:val="left"/>
                              <w:rPr>
                                <w:rFonts w:ascii="Georgia"/>
                                <w:sz w:val="17"/>
                              </w:rPr>
                            </w:pPr>
                            <w:r>
                              <w:rPr>
                                <w:rFonts w:ascii="Georgia"/>
                                <w:i/>
                                <w:spacing w:val="-5"/>
                                <w:w w:val="120"/>
                                <w:sz w:val="17"/>
                              </w:rPr>
                              <w:t>i</w:t>
                            </w:r>
                            <w:r>
                              <w:rPr>
                                <w:rFonts w:ascii="Georgia"/>
                                <w:spacing w:val="-5"/>
                                <w:w w:val="120"/>
                                <w:sz w:val="17"/>
                              </w:rPr>
                              <w:t>=1</w:t>
                            </w:r>
                          </w:p>
                        </w:txbxContent>
                      </wps:txbx>
                      <wps:bodyPr wrap="square" lIns="0" tIns="0" rIns="0" bIns="0" rtlCol="0">
                        <a:noAutofit/>
                      </wps:bodyPr>
                    </wps:wsp>
                  </a:graphicData>
                </a:graphic>
              </wp:anchor>
            </w:drawing>
          </mc:Choice>
          <mc:Fallback>
            <w:pict>
              <v:shape style="position:absolute;margin-left:255.617996pt;margin-top:8.363124pt;width:14.45pt;height:8.450pt;mso-position-horizontal-relative:page;mso-position-vertical-relative:paragraph;z-index:-19707392" type="#_x0000_t202" id="docshape23" filled="false" stroked="false">
                <v:textbox inset="0,0,0,0">
                  <w:txbxContent>
                    <w:p>
                      <w:pPr>
                        <w:spacing w:line="163" w:lineRule="exact" w:before="0"/>
                        <w:ind w:left="0" w:right="0" w:firstLine="0"/>
                        <w:jc w:val="left"/>
                        <w:rPr>
                          <w:rFonts w:ascii="Georgia"/>
                          <w:sz w:val="17"/>
                        </w:rPr>
                      </w:pPr>
                      <w:r>
                        <w:rPr>
                          <w:rFonts w:ascii="Georgia"/>
                          <w:i/>
                          <w:spacing w:val="-5"/>
                          <w:w w:val="120"/>
                          <w:sz w:val="17"/>
                        </w:rPr>
                        <w:t>i</w:t>
                      </w:r>
                      <w:r>
                        <w:rPr>
                          <w:rFonts w:ascii="Georgia"/>
                          <w:spacing w:val="-5"/>
                          <w:w w:val="120"/>
                          <w:sz w:val="17"/>
                        </w:rPr>
                        <w:t>=1</w:t>
                      </w:r>
                    </w:p>
                  </w:txbxContent>
                </v:textbox>
                <w10:wrap type="none"/>
              </v:shape>
            </w:pict>
          </mc:Fallback>
        </mc:AlternateContent>
      </w:r>
      <w:r>
        <w:rPr/>
        <mc:AlternateContent>
          <mc:Choice Requires="wps">
            <w:drawing>
              <wp:anchor distT="0" distB="0" distL="0" distR="0" allowOverlap="1" layoutInCell="1" locked="0" behindDoc="1" simplePos="0" relativeHeight="483610112">
                <wp:simplePos x="0" y="0"/>
                <wp:positionH relativeFrom="page">
                  <wp:posOffset>2588717</wp:posOffset>
                </wp:positionH>
                <wp:positionV relativeFrom="paragraph">
                  <wp:posOffset>-670535</wp:posOffset>
                </wp:positionV>
                <wp:extent cx="1873250" cy="52006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873250" cy="520065"/>
                        </a:xfrm>
                        <a:prstGeom prst="rect">
                          <a:avLst/>
                        </a:prstGeom>
                      </wps:spPr>
                      <wps:txbx>
                        <w:txbxContent>
                          <w:p>
                            <w:pPr>
                              <w:spacing w:line="240" w:lineRule="auto" w:before="0"/>
                              <w:ind w:left="0" w:right="0" w:firstLine="0"/>
                              <w:jc w:val="left"/>
                              <w:rPr>
                                <w:rFonts w:ascii="Georgia" w:hAnsi="Georgia" w:eastAsia="Georgia"/>
                                <w:i/>
                                <w:sz w:val="24"/>
                              </w:rPr>
                            </w:pPr>
                            <w:r>
                              <w:rPr>
                                <w:rFonts w:ascii="Times New Roman" w:hAnsi="Times New Roman" w:eastAsia="Times New Roman"/>
                                <w:spacing w:val="-54"/>
                                <w:w w:val="105"/>
                                <w:position w:val="7"/>
                                <w:sz w:val="24"/>
                              </w:rPr>
                              <w:t></w:t>
                            </w:r>
                            <w:r>
                              <w:rPr>
                                <w:rFonts w:ascii="Times New Roman" w:hAnsi="Times New Roman" w:eastAsia="Times New Roman"/>
                                <w:spacing w:val="-54"/>
                                <w:w w:val="105"/>
                                <w:position w:val="15"/>
                                <w:sz w:val="24"/>
                              </w:rPr>
                              <w:t></w:t>
                            </w:r>
                            <w:r>
                              <w:rPr>
                                <w:rFonts w:ascii="Times New Roman" w:hAnsi="Times New Roman" w:eastAsia="Times New Roman"/>
                                <w:spacing w:val="-54"/>
                                <w:w w:val="105"/>
                                <w:sz w:val="24"/>
                              </w:rPr>
                              <w:t>ln</w:t>
                            </w:r>
                            <w:r>
                              <w:rPr>
                                <w:rFonts w:ascii="Times New Roman" w:hAnsi="Times New Roman" w:eastAsia="Times New Roman"/>
                                <w:spacing w:val="-22"/>
                                <w:w w:val="105"/>
                                <w:sz w:val="24"/>
                              </w:rPr>
                              <w:t> </w:t>
                            </w:r>
                            <w:r>
                              <w:rPr>
                                <w:rFonts w:ascii="Georgia" w:hAnsi="Georgia" w:eastAsia="Georgia"/>
                                <w:i/>
                                <w:w w:val="105"/>
                                <w:sz w:val="24"/>
                              </w:rPr>
                              <w:t>Q</w:t>
                            </w:r>
                            <w:r>
                              <w:rPr>
                                <w:rFonts w:ascii="Georgia" w:hAnsi="Georgia" w:eastAsia="Georgia"/>
                                <w:i/>
                                <w:spacing w:val="9"/>
                                <w:w w:val="105"/>
                                <w:sz w:val="24"/>
                              </w:rPr>
                              <w:t> </w:t>
                            </w:r>
                            <w:r>
                              <w:rPr>
                                <w:rFonts w:ascii="Georgia" w:hAnsi="Georgia" w:eastAsia="Georgia"/>
                                <w:spacing w:val="4"/>
                                <w:w w:val="105"/>
                                <w:sz w:val="24"/>
                              </w:rPr>
                              <w:t>= </w:t>
                            </w:r>
                            <w:r>
                              <w:rPr>
                                <w:rFonts w:ascii="Times New Roman" w:hAnsi="Times New Roman" w:eastAsia="Times New Roman"/>
                                <w:w w:val="105"/>
                                <w:sz w:val="24"/>
                              </w:rPr>
                              <w:t>ln</w:t>
                            </w:r>
                            <w:r>
                              <w:rPr>
                                <w:rFonts w:ascii="Times New Roman" w:hAnsi="Times New Roman" w:eastAsia="Times New Roman"/>
                                <w:spacing w:val="-21"/>
                                <w:w w:val="105"/>
                                <w:sz w:val="24"/>
                              </w:rPr>
                              <w:t> </w:t>
                            </w:r>
                            <w:r>
                              <w:rPr>
                                <w:rFonts w:ascii="Georgia" w:hAnsi="Georgia" w:eastAsia="Georgia"/>
                                <w:i/>
                                <w:w w:val="105"/>
                                <w:sz w:val="24"/>
                              </w:rPr>
                              <w:t>Q</w:t>
                            </w:r>
                            <w:r>
                              <w:rPr>
                                <w:rFonts w:ascii="PMingLiU" w:hAnsi="PMingLiU" w:eastAsia="PMingLiU" w:hint="eastAsia"/>
                                <w:spacing w:val="5"/>
                                <w:w w:val="105"/>
                                <w:position w:val="-4"/>
                                <w:sz w:val="17"/>
                              </w:rPr>
                              <w:t>预测值 </w:t>
                            </w:r>
                            <w:r>
                              <w:rPr>
                                <w:rFonts w:ascii="Georgia" w:hAnsi="Georgia" w:eastAsia="Georgia"/>
                                <w:spacing w:val="-3"/>
                                <w:w w:val="105"/>
                                <w:sz w:val="24"/>
                              </w:rPr>
                              <w:t>+ </w:t>
                            </w:r>
                            <w:r>
                              <w:rPr>
                                <w:rFonts w:ascii="Georgia" w:hAnsi="Georgia" w:eastAsia="Georgia"/>
                                <w:i/>
                                <w:w w:val="105"/>
                                <w:sz w:val="24"/>
                              </w:rPr>
                              <w:t>E</w:t>
                            </w:r>
                            <w:r>
                              <w:rPr>
                                <w:rFonts w:ascii="Georgia" w:hAnsi="Georgia" w:eastAsia="Georgia"/>
                                <w:i/>
                                <w:w w:val="105"/>
                                <w:sz w:val="24"/>
                                <w:vertAlign w:val="subscript"/>
                              </w:rPr>
                              <w:t>p</w:t>
                            </w:r>
                            <w:r>
                              <w:rPr>
                                <w:rFonts w:ascii="Georgia" w:hAnsi="Georgia" w:eastAsia="Georgia"/>
                                <w:i/>
                                <w:spacing w:val="-8"/>
                                <w:w w:val="105"/>
                                <w:sz w:val="24"/>
                                <w:vertAlign w:val="baseline"/>
                              </w:rPr>
                              <w:t> </w:t>
                            </w:r>
                            <w:r>
                              <w:rPr>
                                <w:rFonts w:ascii="Times New Roman" w:hAnsi="Times New Roman" w:eastAsia="Times New Roman"/>
                                <w:w w:val="105"/>
                                <w:sz w:val="24"/>
                                <w:vertAlign w:val="baseline"/>
                              </w:rPr>
                              <w:t>ln</w:t>
                            </w:r>
                            <w:r>
                              <w:rPr>
                                <w:rFonts w:ascii="Times New Roman" w:hAnsi="Times New Roman" w:eastAsia="Times New Roman"/>
                                <w:spacing w:val="62"/>
                                <w:w w:val="105"/>
                                <w:sz w:val="24"/>
                                <w:vertAlign w:val="baseline"/>
                              </w:rPr>
                              <w:t> </w:t>
                            </w:r>
                            <w:r>
                              <w:rPr>
                                <w:rFonts w:ascii="Georgia" w:hAnsi="Georgia" w:eastAsia="Georgia"/>
                                <w:i/>
                                <w:spacing w:val="-77"/>
                                <w:w w:val="105"/>
                                <w:sz w:val="24"/>
                                <w:vertAlign w:val="superscript"/>
                              </w:rPr>
                              <w:t>P</w:t>
                            </w:r>
                          </w:p>
                        </w:txbxContent>
                      </wps:txbx>
                      <wps:bodyPr wrap="square" lIns="0" tIns="0" rIns="0" bIns="0" rtlCol="0">
                        <a:noAutofit/>
                      </wps:bodyPr>
                    </wps:wsp>
                  </a:graphicData>
                </a:graphic>
              </wp:anchor>
            </w:drawing>
          </mc:Choice>
          <mc:Fallback>
            <w:pict>
              <v:shape style="position:absolute;margin-left:203.835999pt;margin-top:-52.798077pt;width:147.5pt;height:40.950pt;mso-position-horizontal-relative:page;mso-position-vertical-relative:paragraph;z-index:-19706368" type="#_x0000_t202" id="docshape24" filled="false" stroked="false">
                <v:textbox inset="0,0,0,0">
                  <w:txbxContent>
                    <w:p>
                      <w:pPr>
                        <w:spacing w:line="240" w:lineRule="auto" w:before="0"/>
                        <w:ind w:left="0" w:right="0" w:firstLine="0"/>
                        <w:jc w:val="left"/>
                        <w:rPr>
                          <w:rFonts w:ascii="Georgia" w:hAnsi="Georgia" w:eastAsia="Georgia"/>
                          <w:i/>
                          <w:sz w:val="24"/>
                        </w:rPr>
                      </w:pPr>
                      <w:r>
                        <w:rPr>
                          <w:rFonts w:ascii="Times New Roman" w:hAnsi="Times New Roman" w:eastAsia="Times New Roman"/>
                          <w:spacing w:val="-54"/>
                          <w:w w:val="105"/>
                          <w:position w:val="7"/>
                          <w:sz w:val="24"/>
                        </w:rPr>
                        <w:t></w:t>
                      </w:r>
                      <w:r>
                        <w:rPr>
                          <w:rFonts w:ascii="Times New Roman" w:hAnsi="Times New Roman" w:eastAsia="Times New Roman"/>
                          <w:spacing w:val="-54"/>
                          <w:w w:val="105"/>
                          <w:position w:val="15"/>
                          <w:sz w:val="24"/>
                        </w:rPr>
                        <w:t></w:t>
                      </w:r>
                      <w:r>
                        <w:rPr>
                          <w:rFonts w:ascii="Times New Roman" w:hAnsi="Times New Roman" w:eastAsia="Times New Roman"/>
                          <w:spacing w:val="-54"/>
                          <w:w w:val="105"/>
                          <w:sz w:val="24"/>
                        </w:rPr>
                        <w:t>ln</w:t>
                      </w:r>
                      <w:r>
                        <w:rPr>
                          <w:rFonts w:ascii="Times New Roman" w:hAnsi="Times New Roman" w:eastAsia="Times New Roman"/>
                          <w:spacing w:val="-22"/>
                          <w:w w:val="105"/>
                          <w:sz w:val="24"/>
                        </w:rPr>
                        <w:t> </w:t>
                      </w:r>
                      <w:r>
                        <w:rPr>
                          <w:rFonts w:ascii="Georgia" w:hAnsi="Georgia" w:eastAsia="Georgia"/>
                          <w:i/>
                          <w:w w:val="105"/>
                          <w:sz w:val="24"/>
                        </w:rPr>
                        <w:t>Q</w:t>
                      </w:r>
                      <w:r>
                        <w:rPr>
                          <w:rFonts w:ascii="Georgia" w:hAnsi="Georgia" w:eastAsia="Georgia"/>
                          <w:i/>
                          <w:spacing w:val="9"/>
                          <w:w w:val="105"/>
                          <w:sz w:val="24"/>
                        </w:rPr>
                        <w:t> </w:t>
                      </w:r>
                      <w:r>
                        <w:rPr>
                          <w:rFonts w:ascii="Georgia" w:hAnsi="Georgia" w:eastAsia="Georgia"/>
                          <w:spacing w:val="4"/>
                          <w:w w:val="105"/>
                          <w:sz w:val="24"/>
                        </w:rPr>
                        <w:t>= </w:t>
                      </w:r>
                      <w:r>
                        <w:rPr>
                          <w:rFonts w:ascii="Times New Roman" w:hAnsi="Times New Roman" w:eastAsia="Times New Roman"/>
                          <w:w w:val="105"/>
                          <w:sz w:val="24"/>
                        </w:rPr>
                        <w:t>ln</w:t>
                      </w:r>
                      <w:r>
                        <w:rPr>
                          <w:rFonts w:ascii="Times New Roman" w:hAnsi="Times New Roman" w:eastAsia="Times New Roman"/>
                          <w:spacing w:val="-21"/>
                          <w:w w:val="105"/>
                          <w:sz w:val="24"/>
                        </w:rPr>
                        <w:t> </w:t>
                      </w:r>
                      <w:r>
                        <w:rPr>
                          <w:rFonts w:ascii="Georgia" w:hAnsi="Georgia" w:eastAsia="Georgia"/>
                          <w:i/>
                          <w:w w:val="105"/>
                          <w:sz w:val="24"/>
                        </w:rPr>
                        <w:t>Q</w:t>
                      </w:r>
                      <w:r>
                        <w:rPr>
                          <w:rFonts w:ascii="PMingLiU" w:hAnsi="PMingLiU" w:eastAsia="PMingLiU" w:hint="eastAsia"/>
                          <w:spacing w:val="5"/>
                          <w:w w:val="105"/>
                          <w:position w:val="-4"/>
                          <w:sz w:val="17"/>
                        </w:rPr>
                        <w:t>预测值 </w:t>
                      </w:r>
                      <w:r>
                        <w:rPr>
                          <w:rFonts w:ascii="Georgia" w:hAnsi="Georgia" w:eastAsia="Georgia"/>
                          <w:spacing w:val="-3"/>
                          <w:w w:val="105"/>
                          <w:sz w:val="24"/>
                        </w:rPr>
                        <w:t>+ </w:t>
                      </w:r>
                      <w:r>
                        <w:rPr>
                          <w:rFonts w:ascii="Georgia" w:hAnsi="Georgia" w:eastAsia="Georgia"/>
                          <w:i/>
                          <w:w w:val="105"/>
                          <w:sz w:val="24"/>
                        </w:rPr>
                        <w:t>E</w:t>
                      </w:r>
                      <w:r>
                        <w:rPr>
                          <w:rFonts w:ascii="Georgia" w:hAnsi="Georgia" w:eastAsia="Georgia"/>
                          <w:i/>
                          <w:w w:val="105"/>
                          <w:sz w:val="24"/>
                          <w:vertAlign w:val="subscript"/>
                        </w:rPr>
                        <w:t>p</w:t>
                      </w:r>
                      <w:r>
                        <w:rPr>
                          <w:rFonts w:ascii="Georgia" w:hAnsi="Georgia" w:eastAsia="Georgia"/>
                          <w:i/>
                          <w:spacing w:val="-8"/>
                          <w:w w:val="105"/>
                          <w:sz w:val="24"/>
                          <w:vertAlign w:val="baseline"/>
                        </w:rPr>
                        <w:t> </w:t>
                      </w:r>
                      <w:r>
                        <w:rPr>
                          <w:rFonts w:ascii="Times New Roman" w:hAnsi="Times New Roman" w:eastAsia="Times New Roman"/>
                          <w:w w:val="105"/>
                          <w:sz w:val="24"/>
                          <w:vertAlign w:val="baseline"/>
                        </w:rPr>
                        <w:t>ln</w:t>
                      </w:r>
                      <w:r>
                        <w:rPr>
                          <w:rFonts w:ascii="Times New Roman" w:hAnsi="Times New Roman" w:eastAsia="Times New Roman"/>
                          <w:spacing w:val="62"/>
                          <w:w w:val="105"/>
                          <w:sz w:val="24"/>
                          <w:vertAlign w:val="baseline"/>
                        </w:rPr>
                        <w:t> </w:t>
                      </w:r>
                      <w:r>
                        <w:rPr>
                          <w:rFonts w:ascii="Georgia" w:hAnsi="Georgia" w:eastAsia="Georgia"/>
                          <w:i/>
                          <w:spacing w:val="-77"/>
                          <w:w w:val="105"/>
                          <w:sz w:val="24"/>
                          <w:vertAlign w:val="superscript"/>
                        </w:rPr>
                        <w:t>P</w:t>
                      </w:r>
                    </w:p>
                  </w:txbxContent>
                </v:textbox>
                <w10:wrap type="none"/>
              </v:shape>
            </w:pict>
          </mc:Fallback>
        </mc:AlternateContent>
      </w:r>
      <w:r>
        <w:rPr>
          <w:rFonts w:ascii="Georgia" w:hAnsi="Georgia"/>
          <w:i/>
          <w:w w:val="110"/>
          <w:sz w:val="24"/>
        </w:rPr>
        <w:t>kQ</w:t>
      </w:r>
      <w:r>
        <w:rPr>
          <w:rFonts w:ascii="Georgia" w:hAnsi="Georgia"/>
          <w:i/>
          <w:w w:val="110"/>
          <w:sz w:val="24"/>
          <w:vertAlign w:val="subscript"/>
        </w:rPr>
        <w:t>i</w:t>
      </w:r>
      <w:r>
        <w:rPr>
          <w:rFonts w:ascii="Georgia" w:hAnsi="Georgia"/>
          <w:i/>
          <w:w w:val="110"/>
          <w:sz w:val="24"/>
          <w:vertAlign w:val="baseline"/>
        </w:rPr>
        <w:t>L</w:t>
      </w:r>
      <w:r>
        <w:rPr>
          <w:rFonts w:ascii="Georgia" w:hAnsi="Georgia"/>
          <w:i/>
          <w:w w:val="110"/>
          <w:sz w:val="24"/>
          <w:vertAlign w:val="subscript"/>
        </w:rPr>
        <w:t>i</w:t>
      </w:r>
      <w:r>
        <w:rPr>
          <w:rFonts w:ascii="Georgia" w:hAnsi="Georgia"/>
          <w:i/>
          <w:w w:val="110"/>
          <w:sz w:val="24"/>
          <w:vertAlign w:val="baseline"/>
        </w:rPr>
        <w:t>P</w:t>
      </w:r>
      <w:r>
        <w:rPr>
          <w:rFonts w:ascii="Georgia" w:hAnsi="Georgia"/>
          <w:i/>
          <w:w w:val="110"/>
          <w:sz w:val="24"/>
          <w:vertAlign w:val="subscript"/>
        </w:rPr>
        <w:t>i</w:t>
      </w:r>
      <w:r>
        <w:rPr>
          <w:rFonts w:ascii="Georgia" w:hAnsi="Georgia"/>
          <w:i/>
          <w:spacing w:val="1"/>
          <w:w w:val="110"/>
          <w:sz w:val="24"/>
          <w:vertAlign w:val="baseline"/>
        </w:rPr>
        <w:t> </w:t>
      </w:r>
      <w:r>
        <w:rPr>
          <w:rFonts w:ascii="Georgia" w:hAnsi="Georgia"/>
          <w:w w:val="110"/>
          <w:sz w:val="24"/>
          <w:vertAlign w:val="baseline"/>
        </w:rPr>
        <w:t>+</w:t>
      </w:r>
      <w:r>
        <w:rPr>
          <w:rFonts w:ascii="Georgia" w:hAnsi="Georgia"/>
          <w:spacing w:val="-8"/>
          <w:w w:val="110"/>
          <w:sz w:val="24"/>
          <w:vertAlign w:val="baseline"/>
        </w:rPr>
        <w:t> </w:t>
      </w:r>
      <w:r>
        <w:rPr>
          <w:rFonts w:ascii="Georgia" w:hAnsi="Georgia"/>
          <w:w w:val="110"/>
          <w:sz w:val="24"/>
          <w:vertAlign w:val="baseline"/>
        </w:rPr>
        <w:t>(1</w:t>
      </w:r>
      <w:r>
        <w:rPr>
          <w:rFonts w:ascii="Georgia" w:hAnsi="Georgia"/>
          <w:spacing w:val="-9"/>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1"/>
          <w:w w:val="110"/>
          <w:sz w:val="24"/>
          <w:vertAlign w:val="baseline"/>
        </w:rPr>
        <w:t> </w:t>
      </w:r>
      <w:r>
        <w:rPr>
          <w:rFonts w:ascii="Georgia" w:hAnsi="Georgia"/>
          <w:i/>
          <w:spacing w:val="-2"/>
          <w:w w:val="110"/>
          <w:sz w:val="24"/>
          <w:vertAlign w:val="baseline"/>
        </w:rPr>
        <w:t>L</w:t>
      </w:r>
      <w:r>
        <w:rPr>
          <w:rFonts w:ascii="Georgia" w:hAnsi="Georgia"/>
          <w:i/>
          <w:spacing w:val="-2"/>
          <w:w w:val="110"/>
          <w:sz w:val="24"/>
          <w:vertAlign w:val="subscript"/>
        </w:rPr>
        <w:t>i</w:t>
      </w:r>
      <w:r>
        <w:rPr>
          <w:rFonts w:ascii="Georgia" w:hAnsi="Georgia"/>
          <w:spacing w:val="-2"/>
          <w:w w:val="110"/>
          <w:sz w:val="24"/>
          <w:vertAlign w:val="baseline"/>
        </w:rPr>
        <w:t>)</w:t>
      </w:r>
      <w:r>
        <w:rPr>
          <w:rFonts w:ascii="Georgia" w:hAnsi="Georgia"/>
          <w:i/>
          <w:spacing w:val="-2"/>
          <w:w w:val="110"/>
          <w:sz w:val="24"/>
          <w:vertAlign w:val="baseline"/>
        </w:rPr>
        <w:t>Q</w:t>
      </w:r>
      <w:r>
        <w:rPr>
          <w:rFonts w:ascii="Georgia" w:hAnsi="Georgia"/>
          <w:i/>
          <w:spacing w:val="-2"/>
          <w:w w:val="110"/>
          <w:sz w:val="24"/>
          <w:vertAlign w:val="subscript"/>
        </w:rPr>
        <w:t>i</w:t>
      </w:r>
      <w:r>
        <w:rPr>
          <w:rFonts w:ascii="Georgia" w:hAnsi="Georgia"/>
          <w:i/>
          <w:spacing w:val="-2"/>
          <w:w w:val="110"/>
          <w:sz w:val="24"/>
          <w:vertAlign w:val="baseline"/>
        </w:rPr>
        <w:t>P</w:t>
      </w:r>
      <w:r>
        <w:rPr>
          <w:rFonts w:ascii="Georgia" w:hAnsi="Georgia"/>
          <w:i/>
          <w:spacing w:val="-2"/>
          <w:w w:val="110"/>
          <w:sz w:val="24"/>
          <w:vertAlign w:val="subscript"/>
        </w:rPr>
        <w:t>i</w:t>
      </w:r>
    </w:p>
    <w:p>
      <w:pPr>
        <w:spacing w:before="19"/>
        <w:ind w:left="2173" w:right="0" w:firstLine="0"/>
        <w:jc w:val="left"/>
        <w:rPr>
          <w:rFonts w:ascii="Times New Roman"/>
          <w:sz w:val="24"/>
        </w:rPr>
      </w:pPr>
      <w:r>
        <w:rPr/>
        <w:br w:type="column"/>
      </w:r>
      <w:r>
        <w:rPr>
          <w:rFonts w:ascii="Times New Roman"/>
          <w:spacing w:val="-4"/>
          <w:sz w:val="24"/>
        </w:rPr>
        <w:t>(14)</w:t>
      </w:r>
    </w:p>
    <w:p>
      <w:pPr>
        <w:spacing w:after="0"/>
        <w:jc w:val="left"/>
        <w:rPr>
          <w:rFonts w:ascii="Times New Roman"/>
          <w:sz w:val="24"/>
        </w:rPr>
        <w:sectPr>
          <w:type w:val="continuous"/>
          <w:pgSz w:w="11910" w:h="16840"/>
          <w:pgMar w:header="0" w:footer="834" w:top="1260" w:bottom="1020" w:left="980" w:right="580"/>
          <w:cols w:num="4" w:equalWidth="0">
            <w:col w:w="3057" w:space="40"/>
            <w:col w:w="1125" w:space="39"/>
            <w:col w:w="2634" w:space="40"/>
            <w:col w:w="3415"/>
          </w:cols>
        </w:sectPr>
      </w:pPr>
    </w:p>
    <w:p>
      <w:pPr>
        <w:tabs>
          <w:tab w:pos="4389" w:val="left" w:leader="none"/>
        </w:tabs>
        <w:spacing w:line="432" w:lineRule="exact" w:before="0"/>
        <w:ind w:left="3096" w:right="0" w:firstLine="0"/>
        <w:jc w:val="left"/>
        <w:rPr>
          <w:rFonts w:ascii="Georgia" w:hAnsi="Georgia"/>
          <w:i/>
          <w:sz w:val="24"/>
        </w:rPr>
      </w:pPr>
      <w:r>
        <w:rPr/>
        <mc:AlternateContent>
          <mc:Choice Requires="wps">
            <w:drawing>
              <wp:anchor distT="0" distB="0" distL="0" distR="0" allowOverlap="1" layoutInCell="1" locked="0" behindDoc="1" simplePos="0" relativeHeight="483609600">
                <wp:simplePos x="0" y="0"/>
                <wp:positionH relativeFrom="page">
                  <wp:posOffset>3194227</wp:posOffset>
                </wp:positionH>
                <wp:positionV relativeFrom="paragraph">
                  <wp:posOffset>203251</wp:posOffset>
                </wp:positionV>
                <wp:extent cx="183515" cy="10731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83515" cy="107314"/>
                        </a:xfrm>
                        <a:prstGeom prst="rect">
                          <a:avLst/>
                        </a:prstGeom>
                      </wps:spPr>
                      <wps:txbx>
                        <w:txbxContent>
                          <w:p>
                            <w:pPr>
                              <w:spacing w:line="163" w:lineRule="exact" w:before="0"/>
                              <w:ind w:left="0" w:right="0" w:firstLine="0"/>
                              <w:jc w:val="left"/>
                              <w:rPr>
                                <w:rFonts w:ascii="Georgia"/>
                                <w:sz w:val="17"/>
                              </w:rPr>
                            </w:pPr>
                            <w:r>
                              <w:rPr>
                                <w:rFonts w:ascii="Georgia"/>
                                <w:i/>
                                <w:spacing w:val="-5"/>
                                <w:w w:val="120"/>
                                <w:sz w:val="17"/>
                              </w:rPr>
                              <w:t>i</w:t>
                            </w:r>
                            <w:r>
                              <w:rPr>
                                <w:rFonts w:ascii="Georgia"/>
                                <w:spacing w:val="-5"/>
                                <w:w w:val="120"/>
                                <w:sz w:val="17"/>
                              </w:rPr>
                              <w:t>=1</w:t>
                            </w:r>
                          </w:p>
                        </w:txbxContent>
                      </wps:txbx>
                      <wps:bodyPr wrap="square" lIns="0" tIns="0" rIns="0" bIns="0" rtlCol="0">
                        <a:noAutofit/>
                      </wps:bodyPr>
                    </wps:wsp>
                  </a:graphicData>
                </a:graphic>
              </wp:anchor>
            </w:drawing>
          </mc:Choice>
          <mc:Fallback>
            <w:pict>
              <v:shape style="position:absolute;margin-left:251.514008pt;margin-top:16.004093pt;width:14.45pt;height:8.450pt;mso-position-horizontal-relative:page;mso-position-vertical-relative:paragraph;z-index:-19706880" type="#_x0000_t202" id="docshape25" filled="false" stroked="false">
                <v:textbox inset="0,0,0,0">
                  <w:txbxContent>
                    <w:p>
                      <w:pPr>
                        <w:spacing w:line="163" w:lineRule="exact" w:before="0"/>
                        <w:ind w:left="0" w:right="0" w:firstLine="0"/>
                        <w:jc w:val="left"/>
                        <w:rPr>
                          <w:rFonts w:ascii="Georgia"/>
                          <w:sz w:val="17"/>
                        </w:rPr>
                      </w:pPr>
                      <w:r>
                        <w:rPr>
                          <w:rFonts w:ascii="Georgia"/>
                          <w:i/>
                          <w:spacing w:val="-5"/>
                          <w:w w:val="120"/>
                          <w:sz w:val="17"/>
                        </w:rPr>
                        <w:t>i</w:t>
                      </w:r>
                      <w:r>
                        <w:rPr>
                          <w:rFonts w:ascii="Georgia"/>
                          <w:spacing w:val="-5"/>
                          <w:w w:val="120"/>
                          <w:sz w:val="17"/>
                        </w:rPr>
                        <w:t>=1</w:t>
                      </w:r>
                    </w:p>
                  </w:txbxContent>
                </v:textbox>
                <w10:wrap type="none"/>
              </v:shape>
            </w:pict>
          </mc:Fallback>
        </mc:AlternateContent>
      </w:r>
      <w:bookmarkStart w:name="7.3.3 基于改进版全局粒子群算法求解模型构建" w:id="59"/>
      <w:bookmarkEnd w:id="59"/>
      <w:r>
        <w:rPr/>
      </w:r>
      <w:r>
        <w:rPr>
          <w:rFonts w:ascii="Times New Roman" w:hAnsi="Times New Roman"/>
          <w:spacing w:val="-72"/>
          <w:w w:val="110"/>
          <w:position w:val="13"/>
          <w:sz w:val="24"/>
        </w:rPr>
        <w:t></w:t>
      </w:r>
      <w:r>
        <w:rPr>
          <w:rFonts w:ascii="Times New Roman" w:hAnsi="Times New Roman"/>
          <w:spacing w:val="-72"/>
          <w:w w:val="110"/>
          <w:position w:val="6"/>
          <w:sz w:val="24"/>
        </w:rPr>
        <w:t></w:t>
      </w:r>
      <w:r>
        <w:rPr>
          <w:rFonts w:ascii="Georgia" w:hAnsi="Georgia"/>
          <w:i/>
          <w:spacing w:val="-72"/>
          <w:w w:val="110"/>
          <w:sz w:val="24"/>
        </w:rPr>
        <w:t>T</w:t>
      </w:r>
      <w:r>
        <w:rPr>
          <w:rFonts w:ascii="Georgia" w:hAnsi="Georgia"/>
          <w:i/>
          <w:spacing w:val="38"/>
          <w:w w:val="110"/>
          <w:sz w:val="24"/>
        </w:rPr>
        <w:t> </w:t>
      </w:r>
      <w:r>
        <w:rPr>
          <w:rFonts w:ascii="Georgia" w:hAnsi="Georgia"/>
          <w:w w:val="110"/>
          <w:sz w:val="24"/>
        </w:rPr>
        <w:t>=</w:t>
      </w:r>
      <w:r>
        <w:rPr>
          <w:rFonts w:ascii="Georgia" w:hAnsi="Georgia"/>
          <w:spacing w:val="5"/>
          <w:w w:val="110"/>
          <w:sz w:val="24"/>
        </w:rPr>
        <w:t> </w:t>
      </w:r>
      <w:r>
        <w:rPr>
          <w:rFonts w:ascii="Times New Roman" w:hAnsi="Times New Roman"/>
          <w:spacing w:val="-5"/>
          <w:w w:val="110"/>
          <w:position w:val="18"/>
          <w:sz w:val="24"/>
        </w:rPr>
        <w:t>∑</w:t>
      </w:r>
      <w:r>
        <w:rPr>
          <w:rFonts w:ascii="Georgia" w:hAnsi="Georgia"/>
          <w:spacing w:val="-5"/>
          <w:w w:val="110"/>
          <w:position w:val="11"/>
          <w:sz w:val="17"/>
        </w:rPr>
        <w:t>6</w:t>
      </w:r>
      <w:r>
        <w:rPr>
          <w:rFonts w:ascii="Georgia" w:hAnsi="Georgia"/>
          <w:position w:val="11"/>
          <w:sz w:val="17"/>
        </w:rPr>
        <w:tab/>
      </w:r>
      <w:r>
        <w:rPr>
          <w:rFonts w:ascii="Georgia" w:hAnsi="Georgia"/>
          <w:i/>
          <w:w w:val="115"/>
          <w:sz w:val="24"/>
        </w:rPr>
        <w:t>B</w:t>
      </w:r>
      <w:r>
        <w:rPr>
          <w:rFonts w:ascii="Georgia" w:hAnsi="Georgia"/>
          <w:i/>
          <w:w w:val="115"/>
          <w:sz w:val="24"/>
          <w:vertAlign w:val="subscript"/>
        </w:rPr>
        <w:t>I</w:t>
      </w:r>
      <w:r>
        <w:rPr>
          <w:rFonts w:ascii="Georgia" w:hAnsi="Georgia"/>
          <w:i/>
          <w:spacing w:val="-12"/>
          <w:w w:val="115"/>
          <w:sz w:val="24"/>
          <w:vertAlign w:val="baseline"/>
        </w:rPr>
        <w:t> </w:t>
      </w:r>
      <w:r>
        <w:rPr>
          <w:rFonts w:ascii="DejaVu Sans Condensed" w:hAnsi="DejaVu Sans Condensed"/>
          <w:i/>
          <w:w w:val="115"/>
          <w:sz w:val="24"/>
          <w:vertAlign w:val="baseline"/>
        </w:rPr>
        <w:t>×</w:t>
      </w:r>
      <w:r>
        <w:rPr>
          <w:rFonts w:ascii="DejaVu Sans Condensed" w:hAnsi="DejaVu Sans Condensed"/>
          <w:i/>
          <w:spacing w:val="-26"/>
          <w:w w:val="115"/>
          <w:sz w:val="24"/>
          <w:vertAlign w:val="baseline"/>
        </w:rPr>
        <w:t> </w:t>
      </w:r>
      <w:r>
        <w:rPr>
          <w:rFonts w:ascii="Georgia" w:hAnsi="Georgia"/>
          <w:i/>
          <w:spacing w:val="-5"/>
          <w:w w:val="115"/>
          <w:sz w:val="24"/>
          <w:vertAlign w:val="baseline"/>
        </w:rPr>
        <w:t>C</w:t>
      </w:r>
      <w:r>
        <w:rPr>
          <w:rFonts w:ascii="Georgia" w:hAnsi="Georgia"/>
          <w:i/>
          <w:spacing w:val="-5"/>
          <w:w w:val="115"/>
          <w:sz w:val="24"/>
          <w:vertAlign w:val="subscript"/>
        </w:rPr>
        <w:t>i</w:t>
      </w:r>
    </w:p>
    <w:p>
      <w:pPr>
        <w:pStyle w:val="BodyText"/>
        <w:spacing w:before="0"/>
        <w:rPr>
          <w:rFonts w:ascii="Georgia"/>
          <w:i/>
          <w:sz w:val="14"/>
        </w:rPr>
      </w:pPr>
    </w:p>
    <w:p>
      <w:pPr>
        <w:pStyle w:val="Heading2"/>
        <w:spacing w:before="33"/>
      </w:pPr>
      <w:r>
        <w:rPr>
          <w:rFonts w:ascii="Times New Roman" w:eastAsia="Times New Roman"/>
        </w:rPr>
        <w:t>7</w:t>
      </w:r>
      <w:r>
        <w:rPr>
          <w:rFonts w:ascii="Times New Roman" w:eastAsia="Times New Roman"/>
          <w:spacing w:val="-14"/>
        </w:rPr>
        <w:t> . </w:t>
      </w:r>
      <w:r>
        <w:rPr>
          <w:rFonts w:ascii="Times New Roman" w:eastAsia="Times New Roman"/>
        </w:rPr>
        <w:t>3</w:t>
      </w:r>
      <w:r>
        <w:rPr>
          <w:rFonts w:ascii="Times New Roman" w:eastAsia="Times New Roman"/>
          <w:spacing w:val="-14"/>
        </w:rPr>
        <w:t> . </w:t>
      </w:r>
      <w:r>
        <w:rPr>
          <w:rFonts w:ascii="Times New Roman" w:eastAsia="Times New Roman"/>
        </w:rPr>
        <w:t>3 </w:t>
      </w:r>
      <w:r>
        <w:rPr>
          <w:spacing w:val="-1"/>
        </w:rPr>
        <w:t>基于改进版全局粒子群算法求解模型构建</w:t>
      </w:r>
    </w:p>
    <w:p>
      <w:pPr>
        <w:spacing w:line="398" w:lineRule="exact" w:before="11"/>
        <w:ind w:left="437" w:right="835" w:firstLine="480"/>
        <w:jc w:val="both"/>
        <w:rPr>
          <w:rFonts w:ascii="PMingLiU" w:eastAsia="PMingLiU" w:hint="eastAsia"/>
          <w:sz w:val="24"/>
        </w:rPr>
      </w:pPr>
      <w:r>
        <w:rPr>
          <w:rFonts w:ascii="PMingLiU" w:eastAsia="PMingLiU" w:hint="eastAsia"/>
          <w:spacing w:val="-4"/>
          <w:sz w:val="24"/>
        </w:rPr>
        <w:t>本文采用 </w:t>
      </w:r>
      <w:r>
        <w:rPr>
          <w:rFonts w:ascii="Times New Roman" w:eastAsia="Times New Roman"/>
          <w:b/>
          <w:sz w:val="24"/>
        </w:rPr>
        <w:t>GBest</w:t>
      </w:r>
      <w:r>
        <w:rPr>
          <w:rFonts w:ascii="Times New Roman" w:eastAsia="Times New Roman"/>
          <w:b/>
          <w:spacing w:val="80"/>
          <w:sz w:val="24"/>
        </w:rPr>
        <w:t> </w:t>
      </w:r>
      <w:r>
        <w:rPr>
          <w:rFonts w:ascii="Times New Roman" w:eastAsia="Times New Roman"/>
          <w:b/>
          <w:sz w:val="24"/>
        </w:rPr>
        <w:t>PSO</w:t>
      </w:r>
      <w:r>
        <w:rPr>
          <w:rFonts w:ascii="Times New Roman" w:eastAsia="Times New Roman"/>
          <w:b/>
          <w:spacing w:val="-15"/>
          <w:sz w:val="24"/>
        </w:rPr>
        <w:t> </w:t>
      </w:r>
      <w:r>
        <w:rPr>
          <w:rFonts w:ascii="PMingLiU" w:eastAsia="PMingLiU" w:hint="eastAsia"/>
          <w:sz w:val="24"/>
        </w:rPr>
        <w:t>对优化模型进行求解。</w:t>
      </w:r>
      <w:r>
        <w:rPr>
          <w:rFonts w:ascii="Times New Roman" w:eastAsia="Times New Roman"/>
          <w:b/>
          <w:sz w:val="24"/>
        </w:rPr>
        <w:t>GBest</w:t>
      </w:r>
      <w:r>
        <w:rPr>
          <w:rFonts w:ascii="Times New Roman" w:eastAsia="Times New Roman"/>
          <w:b/>
          <w:spacing w:val="-15"/>
          <w:sz w:val="24"/>
        </w:rPr>
        <w:t> </w:t>
      </w:r>
      <w:r>
        <w:rPr>
          <w:rFonts w:ascii="Times New Roman" w:eastAsia="Times New Roman"/>
          <w:b/>
          <w:sz w:val="24"/>
        </w:rPr>
        <w:t>PSO</w:t>
      </w:r>
      <w:r>
        <w:rPr>
          <w:rFonts w:ascii="Times New Roman" w:eastAsia="Times New Roman"/>
          <w:b/>
          <w:spacing w:val="-15"/>
          <w:sz w:val="24"/>
        </w:rPr>
        <w:t> </w:t>
      </w:r>
      <w:r>
        <w:rPr>
          <w:rFonts w:ascii="Microsoft JhengHei UI" w:eastAsia="Microsoft JhengHei UI" w:hint="eastAsia"/>
          <w:b/>
          <w:sz w:val="24"/>
        </w:rPr>
        <w:t>是标准粒子群优化算法的</w:t>
      </w:r>
      <w:r>
        <w:rPr>
          <w:rFonts w:ascii="Microsoft JhengHei UI" w:eastAsia="Microsoft JhengHei UI" w:hint="eastAsia"/>
          <w:b/>
          <w:sz w:val="24"/>
        </w:rPr>
        <w:t>一种变体改进 </w:t>
      </w:r>
      <w:r>
        <w:rPr>
          <w:rFonts w:ascii="Times New Roman" w:eastAsia="Times New Roman"/>
          <w:sz w:val="24"/>
        </w:rPr>
        <w:t>[</w:t>
      </w:r>
      <w:hyperlink w:history="true" w:anchor="_bookmark16">
        <w:r>
          <w:rPr>
            <w:rFonts w:ascii="Times New Roman" w:eastAsia="Times New Roman"/>
            <w:sz w:val="24"/>
          </w:rPr>
          <w:t>2</w:t>
        </w:r>
      </w:hyperlink>
      <w:r>
        <w:rPr>
          <w:rFonts w:ascii="Times New Roman" w:eastAsia="Times New Roman"/>
          <w:sz w:val="24"/>
        </w:rPr>
        <w:t>]</w:t>
      </w:r>
      <w:r>
        <w:rPr>
          <w:rFonts w:ascii="PMingLiU" w:eastAsia="PMingLiU" w:hint="eastAsia"/>
          <w:sz w:val="24"/>
        </w:rPr>
        <w:t>，它在全局最佳位置的概念上进行了改进，以提高算法的性能。通过</w:t>
      </w:r>
      <w:r>
        <w:rPr>
          <w:rFonts w:ascii="PMingLiU" w:eastAsia="PMingLiU" w:hint="eastAsia"/>
          <w:spacing w:val="-2"/>
          <w:sz w:val="24"/>
        </w:rPr>
        <w:t>调整惯性权重的值，平衡粒子的全局搜索和局部搜索能力；引入了约束因子来控制粒子速度的更新，确保粒子在搜索空间中的稳定性，减少震荡，提高收敛速度。</w:t>
      </w:r>
    </w:p>
    <w:p>
      <w:pPr>
        <w:spacing w:after="0" w:line="398" w:lineRule="exact"/>
        <w:jc w:val="both"/>
        <w:rPr>
          <w:rFonts w:ascii="PMingLiU" w:eastAsia="PMingLiU" w:hint="eastAsia"/>
          <w:sz w:val="24"/>
        </w:rPr>
        <w:sectPr>
          <w:type w:val="continuous"/>
          <w:pgSz w:w="11910" w:h="16840"/>
          <w:pgMar w:header="0" w:footer="834" w:top="1260" w:bottom="1020" w:left="980" w:right="580"/>
        </w:sectPr>
      </w:pPr>
    </w:p>
    <w:p>
      <w:pPr>
        <w:pStyle w:val="Heading2"/>
        <w:spacing w:line="412" w:lineRule="exact" w:before="14"/>
      </w:pPr>
      <w:r>
        <w:rPr>
          <w:spacing w:val="-2"/>
        </w:rPr>
        <w:t>两重改进：</w:t>
      </w:r>
    </w:p>
    <w:p>
      <w:pPr>
        <w:pStyle w:val="ListParagraph"/>
        <w:numPr>
          <w:ilvl w:val="0"/>
          <w:numId w:val="15"/>
        </w:numPr>
        <w:tabs>
          <w:tab w:pos="1251" w:val="left" w:leader="none"/>
        </w:tabs>
        <w:spacing w:line="259" w:lineRule="auto" w:before="0" w:after="0"/>
        <w:ind w:left="437" w:right="835" w:firstLine="480"/>
        <w:jc w:val="left"/>
        <w:rPr>
          <w:rFonts w:ascii="Times New Roman" w:eastAsia="Times New Roman"/>
          <w:b/>
          <w:sz w:val="24"/>
        </w:rPr>
      </w:pPr>
      <w:r>
        <w:rPr>
          <w:rFonts w:ascii="Microsoft JhengHei UI" w:eastAsia="Microsoft JhengHei UI" w:hint="eastAsia"/>
          <w:b/>
          <w:spacing w:val="-4"/>
          <w:sz w:val="24"/>
        </w:rPr>
        <w:t>引入先验知识，设定 </w:t>
      </w:r>
      <w:r>
        <w:rPr>
          <w:rFonts w:ascii="Times New Roman" w:eastAsia="Times New Roman"/>
          <w:b/>
          <w:spacing w:val="-2"/>
          <w:sz w:val="24"/>
        </w:rPr>
        <w:t>30%</w:t>
      </w:r>
      <w:r>
        <w:rPr>
          <w:rFonts w:ascii="Times New Roman" w:eastAsia="Times New Roman"/>
          <w:b/>
          <w:spacing w:val="-13"/>
          <w:sz w:val="24"/>
        </w:rPr>
        <w:t> </w:t>
      </w:r>
      <w:r>
        <w:rPr>
          <w:rFonts w:ascii="Microsoft JhengHei UI" w:eastAsia="Microsoft JhengHei UI" w:hint="eastAsia"/>
          <w:b/>
          <w:spacing w:val="-2"/>
          <w:sz w:val="24"/>
        </w:rPr>
        <w:t>的初始粒子为人为设定，</w:t>
      </w:r>
      <w:r>
        <w:rPr>
          <w:rFonts w:ascii="Times New Roman" w:eastAsia="Times New Roman"/>
          <w:b/>
          <w:spacing w:val="-2"/>
          <w:sz w:val="24"/>
        </w:rPr>
        <w:t>70%</w:t>
      </w:r>
      <w:r>
        <w:rPr>
          <w:rFonts w:ascii="Times New Roman" w:eastAsia="Times New Roman"/>
          <w:b/>
          <w:spacing w:val="-13"/>
          <w:sz w:val="24"/>
        </w:rPr>
        <w:t> </w:t>
      </w:r>
      <w:r>
        <w:rPr>
          <w:rFonts w:ascii="Microsoft JhengHei UI" w:eastAsia="Microsoft JhengHei UI" w:hint="eastAsia"/>
          <w:b/>
          <w:spacing w:val="-2"/>
          <w:sz w:val="24"/>
        </w:rPr>
        <w:t>粒子随机生成</w:t>
      </w:r>
      <w:r>
        <w:rPr>
          <w:spacing w:val="-2"/>
          <w:sz w:val="24"/>
        </w:rPr>
        <w:t>，使得粒子群算法能够更快的收敛。</w:t>
      </w:r>
    </w:p>
    <w:p>
      <w:pPr>
        <w:pStyle w:val="ListParagraph"/>
        <w:numPr>
          <w:ilvl w:val="0"/>
          <w:numId w:val="15"/>
        </w:numPr>
        <w:tabs>
          <w:tab w:pos="1256" w:val="left" w:leader="none"/>
        </w:tabs>
        <w:spacing w:line="398" w:lineRule="exact" w:before="0" w:after="0"/>
        <w:ind w:left="1256" w:right="0" w:hanging="339"/>
        <w:jc w:val="left"/>
        <w:rPr>
          <w:rFonts w:ascii="Times New Roman" w:eastAsia="Times New Roman"/>
          <w:sz w:val="24"/>
        </w:rPr>
      </w:pPr>
      <w:r>
        <w:rPr>
          <w:spacing w:val="-2"/>
          <w:sz w:val="24"/>
        </w:rPr>
        <w:t>为了在 </w:t>
      </w:r>
      <w:r>
        <w:rPr>
          <w:rFonts w:ascii="Times New Roman" w:eastAsia="Times New Roman"/>
          <w:sz w:val="24"/>
        </w:rPr>
        <w:t>PSO</w:t>
      </w:r>
      <w:r>
        <w:rPr>
          <w:rFonts w:ascii="Times New Roman" w:eastAsia="Times New Roman"/>
          <w:spacing w:val="-1"/>
          <w:sz w:val="24"/>
        </w:rPr>
        <w:t> </w:t>
      </w:r>
      <w:r>
        <w:rPr>
          <w:sz w:val="24"/>
        </w:rPr>
        <w:t>模型中添加约束条件，本文引入</w:t>
      </w:r>
      <w:r>
        <w:rPr>
          <w:rFonts w:ascii="Microsoft JhengHei UI" w:eastAsia="Microsoft JhengHei UI" w:hint="eastAsia"/>
          <w:b/>
          <w:sz w:val="24"/>
        </w:rPr>
        <w:t>罚函数</w:t>
      </w:r>
      <w:r>
        <w:rPr>
          <w:spacing w:val="-10"/>
          <w:sz w:val="24"/>
        </w:rPr>
        <w:t>：</w:t>
      </w:r>
    </w:p>
    <w:p>
      <w:pPr>
        <w:spacing w:after="0" w:line="398" w:lineRule="exact"/>
        <w:jc w:val="left"/>
        <w:rPr>
          <w:rFonts w:ascii="Times New Roman" w:eastAsia="Times New Roman"/>
          <w:sz w:val="24"/>
        </w:rPr>
        <w:sectPr>
          <w:pgSz w:w="11910" w:h="16840"/>
          <w:pgMar w:header="0" w:footer="834" w:top="1320" w:bottom="1020" w:left="980" w:right="580"/>
        </w:sectPr>
      </w:pPr>
    </w:p>
    <w:p>
      <w:pPr>
        <w:tabs>
          <w:tab w:pos="5483" w:val="left" w:leader="none"/>
          <w:tab w:pos="5945" w:val="left" w:leader="none"/>
        </w:tabs>
        <w:spacing w:line="182" w:lineRule="auto" w:before="0"/>
        <w:ind w:left="2913" w:right="0" w:firstLine="0"/>
        <w:jc w:val="left"/>
        <w:rPr>
          <w:rFonts w:ascii="Georgia" w:hAnsi="Georgia"/>
          <w:i/>
          <w:sz w:val="24"/>
        </w:rPr>
      </w:pPr>
      <w:r>
        <w:rPr>
          <w:rFonts w:ascii="Georgia" w:hAnsi="Georgia"/>
          <w:i/>
          <w:w w:val="105"/>
          <w:position w:val="-19"/>
          <w:sz w:val="24"/>
        </w:rPr>
        <w:t>F</w:t>
      </w:r>
      <w:r>
        <w:rPr>
          <w:rFonts w:ascii="Georgia" w:hAnsi="Georgia"/>
          <w:i/>
          <w:spacing w:val="38"/>
          <w:w w:val="105"/>
          <w:position w:val="-19"/>
          <w:sz w:val="24"/>
        </w:rPr>
        <w:t> </w:t>
      </w:r>
      <w:r>
        <w:rPr>
          <w:rFonts w:ascii="Georgia" w:hAnsi="Georgia"/>
          <w:w w:val="105"/>
          <w:position w:val="-19"/>
          <w:sz w:val="24"/>
        </w:rPr>
        <w:t>=</w:t>
      </w:r>
      <w:r>
        <w:rPr>
          <w:rFonts w:ascii="Georgia" w:hAnsi="Georgia"/>
          <w:spacing w:val="6"/>
          <w:w w:val="105"/>
          <w:position w:val="-19"/>
          <w:sz w:val="24"/>
        </w:rPr>
        <w:t> </w:t>
      </w:r>
      <w:r>
        <w:rPr>
          <w:rFonts w:ascii="Times New Roman" w:hAnsi="Times New Roman"/>
          <w:spacing w:val="-54"/>
          <w:w w:val="105"/>
          <w:position w:val="29"/>
          <w:sz w:val="24"/>
        </w:rPr>
        <w:t></w:t>
      </w:r>
      <w:r>
        <w:rPr>
          <w:rFonts w:ascii="Times New Roman" w:hAnsi="Times New Roman"/>
          <w:spacing w:val="-54"/>
          <w:w w:val="105"/>
          <w:position w:val="7"/>
          <w:sz w:val="24"/>
        </w:rPr>
        <w:t></w:t>
      </w:r>
      <w:r>
        <w:rPr>
          <w:rFonts w:ascii="Georgia" w:hAnsi="Georgia"/>
          <w:spacing w:val="-54"/>
          <w:w w:val="105"/>
          <w:sz w:val="24"/>
        </w:rPr>
        <w:t>20</w:t>
      </w:r>
      <w:r>
        <w:rPr>
          <w:rFonts w:ascii="Georgia" w:hAnsi="Georgia"/>
          <w:spacing w:val="-8"/>
          <w:w w:val="105"/>
          <w:sz w:val="24"/>
        </w:rPr>
        <w:t> </w:t>
      </w:r>
      <w:r>
        <w:rPr>
          <w:rFonts w:ascii="DejaVu Sans Condensed" w:hAnsi="DejaVu Sans Condensed"/>
          <w:i/>
          <w:w w:val="105"/>
          <w:sz w:val="24"/>
        </w:rPr>
        <w:t>×</w:t>
      </w:r>
      <w:r>
        <w:rPr>
          <w:rFonts w:ascii="DejaVu Sans Condensed" w:hAnsi="DejaVu Sans Condensed"/>
          <w:i/>
          <w:spacing w:val="-19"/>
          <w:w w:val="105"/>
          <w:sz w:val="24"/>
        </w:rPr>
        <w:t> </w:t>
      </w:r>
      <w:r>
        <w:rPr>
          <w:rFonts w:ascii="Georgia" w:hAnsi="Georgia"/>
          <w:w w:val="105"/>
          <w:sz w:val="24"/>
        </w:rPr>
        <w:t>(</w:t>
      </w:r>
      <w:r>
        <w:rPr>
          <w:rFonts w:ascii="Georgia" w:hAnsi="Georgia"/>
          <w:i/>
          <w:w w:val="105"/>
          <w:sz w:val="24"/>
        </w:rPr>
        <w:t>Q</w:t>
      </w:r>
      <w:r>
        <w:rPr>
          <w:rFonts w:ascii="Georgia" w:hAnsi="Georgia"/>
          <w:i/>
          <w:w w:val="105"/>
          <w:sz w:val="24"/>
          <w:vertAlign w:val="subscript"/>
        </w:rPr>
        <w:t>i</w:t>
      </w:r>
      <w:r>
        <w:rPr>
          <w:rFonts w:ascii="Georgia" w:hAnsi="Georgia"/>
          <w:i/>
          <w:spacing w:val="3"/>
          <w:w w:val="105"/>
          <w:sz w:val="24"/>
          <w:vertAlign w:val="baseline"/>
        </w:rPr>
        <w:t> </w:t>
      </w:r>
      <w:r>
        <w:rPr>
          <w:rFonts w:ascii="DejaVu Sans Condensed" w:hAnsi="DejaVu Sans Condensed"/>
          <w:i/>
          <w:w w:val="105"/>
          <w:sz w:val="24"/>
          <w:vertAlign w:val="baseline"/>
        </w:rPr>
        <w:t>−</w:t>
      </w:r>
      <w:r>
        <w:rPr>
          <w:rFonts w:ascii="DejaVu Sans Condensed" w:hAnsi="DejaVu Sans Condensed"/>
          <w:i/>
          <w:spacing w:val="-19"/>
          <w:w w:val="105"/>
          <w:sz w:val="24"/>
          <w:vertAlign w:val="baseline"/>
        </w:rPr>
        <w:t> </w:t>
      </w:r>
      <w:r>
        <w:rPr>
          <w:rFonts w:ascii="Georgia" w:hAnsi="Georgia"/>
          <w:i/>
          <w:spacing w:val="-4"/>
          <w:w w:val="105"/>
          <w:sz w:val="24"/>
          <w:vertAlign w:val="baseline"/>
        </w:rPr>
        <w:t>B</w:t>
      </w:r>
      <w:r>
        <w:rPr>
          <w:rFonts w:ascii="Georgia" w:hAnsi="Georgia"/>
          <w:i/>
          <w:spacing w:val="-4"/>
          <w:w w:val="105"/>
          <w:sz w:val="24"/>
          <w:vertAlign w:val="subscript"/>
        </w:rPr>
        <w:t>i</w:t>
      </w:r>
      <w:r>
        <w:rPr>
          <w:rFonts w:ascii="Georgia" w:hAnsi="Georgia"/>
          <w:spacing w:val="-4"/>
          <w:w w:val="105"/>
          <w:sz w:val="24"/>
          <w:vertAlign w:val="baseline"/>
        </w:rPr>
        <w:t>)</w:t>
      </w:r>
      <w:r>
        <w:rPr>
          <w:rFonts w:ascii="Georgia" w:hAnsi="Georgia"/>
          <w:i/>
          <w:spacing w:val="-4"/>
          <w:w w:val="105"/>
          <w:sz w:val="24"/>
          <w:vertAlign w:val="baseline"/>
        </w:rPr>
        <w:t>,</w:t>
      </w:r>
      <w:r>
        <w:rPr>
          <w:rFonts w:ascii="Georgia" w:hAnsi="Georgia"/>
          <w:i/>
          <w:sz w:val="24"/>
          <w:vertAlign w:val="baseline"/>
        </w:rPr>
        <w:tab/>
      </w:r>
      <w:r>
        <w:rPr>
          <w:rFonts w:ascii="Georgia" w:hAnsi="Georgia"/>
          <w:i/>
          <w:spacing w:val="-7"/>
          <w:w w:val="110"/>
          <w:sz w:val="24"/>
          <w:vertAlign w:val="baseline"/>
        </w:rPr>
        <w:t>if</w:t>
      </w:r>
      <w:r>
        <w:rPr>
          <w:rFonts w:ascii="Georgia" w:hAnsi="Georgia"/>
          <w:i/>
          <w:sz w:val="24"/>
          <w:vertAlign w:val="baseline"/>
        </w:rPr>
        <w:tab/>
      </w:r>
      <w:r>
        <w:rPr>
          <w:rFonts w:ascii="Georgia" w:hAnsi="Georgia"/>
          <w:i/>
          <w:w w:val="110"/>
          <w:sz w:val="24"/>
          <w:vertAlign w:val="baseline"/>
        </w:rPr>
        <w:t>Q</w:t>
      </w:r>
      <w:r>
        <w:rPr>
          <w:rFonts w:ascii="Georgia" w:hAnsi="Georgia"/>
          <w:i/>
          <w:w w:val="110"/>
          <w:sz w:val="24"/>
          <w:vertAlign w:val="subscript"/>
        </w:rPr>
        <w:t>i</w:t>
      </w:r>
      <w:r>
        <w:rPr>
          <w:rFonts w:ascii="Georgia" w:hAnsi="Georgia"/>
          <w:i/>
          <w:spacing w:val="19"/>
          <w:w w:val="110"/>
          <w:sz w:val="24"/>
          <w:vertAlign w:val="baseline"/>
        </w:rPr>
        <w:t> </w:t>
      </w:r>
      <w:r>
        <w:rPr>
          <w:rFonts w:ascii="Georgia" w:hAnsi="Georgia"/>
          <w:i/>
          <w:w w:val="110"/>
          <w:sz w:val="24"/>
          <w:vertAlign w:val="baseline"/>
        </w:rPr>
        <w:t>&gt;</w:t>
      </w:r>
      <w:r>
        <w:rPr>
          <w:rFonts w:ascii="Georgia" w:hAnsi="Georgia"/>
          <w:i/>
          <w:spacing w:val="8"/>
          <w:w w:val="110"/>
          <w:sz w:val="24"/>
          <w:vertAlign w:val="baseline"/>
        </w:rPr>
        <w:t> </w:t>
      </w:r>
      <w:r>
        <w:rPr>
          <w:rFonts w:ascii="Georgia" w:hAnsi="Georgia"/>
          <w:i/>
          <w:spacing w:val="-5"/>
          <w:w w:val="110"/>
          <w:sz w:val="24"/>
          <w:vertAlign w:val="baseline"/>
        </w:rPr>
        <w:t>B</w:t>
      </w:r>
      <w:r>
        <w:rPr>
          <w:rFonts w:ascii="Georgia" w:hAnsi="Georgia"/>
          <w:i/>
          <w:spacing w:val="-5"/>
          <w:w w:val="110"/>
          <w:sz w:val="24"/>
          <w:vertAlign w:val="subscript"/>
        </w:rPr>
        <w:t>i</w:t>
      </w:r>
    </w:p>
    <w:p>
      <w:pPr>
        <w:pStyle w:val="Heading3"/>
        <w:tabs>
          <w:tab w:pos="4089" w:val="left" w:leader="none"/>
          <w:tab w:pos="4551" w:val="left" w:leader="none"/>
        </w:tabs>
        <w:spacing w:line="341" w:lineRule="exact"/>
        <w:ind w:left="3414"/>
        <w:rPr>
          <w:i/>
        </w:rPr>
      </w:pPr>
      <w:r>
        <w:rPr>
          <w:rFonts w:ascii="Times New Roman" w:hAnsi="Times New Roman"/>
          <w:i w:val="0"/>
          <w:spacing w:val="-5"/>
          <w:w w:val="110"/>
          <w:position w:val="12"/>
        </w:rPr>
        <w:t></w:t>
      </w:r>
      <w:r>
        <w:rPr>
          <w:i w:val="0"/>
          <w:spacing w:val="-5"/>
          <w:w w:val="110"/>
        </w:rPr>
        <w:t>0</w:t>
      </w:r>
      <w:r>
        <w:rPr>
          <w:i/>
          <w:spacing w:val="-5"/>
          <w:w w:val="110"/>
        </w:rPr>
        <w:t>,</w:t>
      </w:r>
      <w:r>
        <w:rPr>
          <w:i/>
        </w:rPr>
        <w:tab/>
      </w:r>
      <w:r>
        <w:rPr>
          <w:i/>
          <w:spacing w:val="-5"/>
          <w:w w:val="110"/>
        </w:rPr>
        <w:t>if</w:t>
      </w:r>
      <w:r>
        <w:rPr>
          <w:i/>
        </w:rPr>
        <w:tab/>
      </w:r>
      <w:r>
        <w:rPr>
          <w:i/>
          <w:w w:val="110"/>
        </w:rPr>
        <w:t>Q</w:t>
      </w:r>
      <w:r>
        <w:rPr>
          <w:i/>
          <w:w w:val="110"/>
          <w:vertAlign w:val="subscript"/>
        </w:rPr>
        <w:t>i</w:t>
      </w:r>
      <w:r>
        <w:rPr>
          <w:i/>
          <w:spacing w:val="5"/>
          <w:w w:val="110"/>
          <w:vertAlign w:val="baseline"/>
        </w:rPr>
        <w:t> </w:t>
      </w:r>
      <w:r>
        <w:rPr>
          <w:rFonts w:ascii="DejaVu Sans Condensed" w:hAnsi="DejaVu Sans Condensed"/>
          <w:i/>
          <w:w w:val="110"/>
          <w:vertAlign w:val="baseline"/>
        </w:rPr>
        <w:t>≤</w:t>
      </w:r>
      <w:r>
        <w:rPr>
          <w:rFonts w:ascii="DejaVu Sans Condensed" w:hAnsi="DejaVu Sans Condensed"/>
          <w:i/>
          <w:spacing w:val="-14"/>
          <w:w w:val="110"/>
          <w:vertAlign w:val="baseline"/>
        </w:rPr>
        <w:t> </w:t>
      </w:r>
      <w:r>
        <w:rPr>
          <w:i/>
          <w:spacing w:val="-5"/>
          <w:w w:val="110"/>
          <w:vertAlign w:val="baseline"/>
        </w:rPr>
        <w:t>B</w:t>
      </w:r>
      <w:r>
        <w:rPr>
          <w:i/>
          <w:spacing w:val="-5"/>
          <w:w w:val="110"/>
          <w:vertAlign w:val="subscript"/>
        </w:rPr>
        <w:t>i</w:t>
      </w:r>
    </w:p>
    <w:p>
      <w:pPr>
        <w:spacing w:line="240" w:lineRule="auto" w:before="0"/>
        <w:rPr>
          <w:rFonts w:ascii="Georgia"/>
          <w:i/>
          <w:sz w:val="26"/>
        </w:rPr>
      </w:pPr>
      <w:r>
        <w:rPr/>
        <w:br w:type="column"/>
      </w:r>
      <w:r>
        <w:rPr>
          <w:rFonts w:ascii="Georgia"/>
          <w:i/>
          <w:sz w:val="26"/>
        </w:rPr>
      </w:r>
    </w:p>
    <w:p>
      <w:pPr>
        <w:spacing w:before="190"/>
        <w:ind w:left="2309" w:right="0" w:firstLine="0"/>
        <w:jc w:val="left"/>
        <w:rPr>
          <w:rFonts w:ascii="Times New Roman"/>
          <w:sz w:val="24"/>
        </w:rPr>
      </w:pPr>
      <w:r>
        <w:rPr>
          <w:rFonts w:ascii="Times New Roman"/>
          <w:spacing w:val="-4"/>
          <w:sz w:val="24"/>
        </w:rPr>
        <w:t>(15)</w:t>
      </w:r>
    </w:p>
    <w:p>
      <w:pPr>
        <w:spacing w:after="0"/>
        <w:jc w:val="left"/>
        <w:rPr>
          <w:rFonts w:ascii="Times New Roman"/>
          <w:sz w:val="24"/>
        </w:rPr>
        <w:sectPr>
          <w:type w:val="continuous"/>
          <w:pgSz w:w="11910" w:h="16840"/>
          <w:pgMar w:header="0" w:footer="834" w:top="1260" w:bottom="1020" w:left="980" w:right="580"/>
          <w:cols w:num="2" w:equalWidth="0">
            <w:col w:w="6759" w:space="40"/>
            <w:col w:w="3551"/>
          </w:cols>
        </w:sectPr>
      </w:pPr>
    </w:p>
    <w:p>
      <w:pPr>
        <w:pStyle w:val="BodyText"/>
        <w:rPr>
          <w:rFonts w:ascii="Times New Roman"/>
          <w:sz w:val="13"/>
        </w:rPr>
      </w:pPr>
    </w:p>
    <w:p>
      <w:pPr>
        <w:spacing w:line="283" w:lineRule="auto" w:before="95"/>
        <w:ind w:left="437" w:right="835" w:firstLine="480"/>
        <w:jc w:val="left"/>
        <w:rPr>
          <w:rFonts w:ascii="PMingLiU" w:eastAsia="PMingLiU" w:hint="eastAsia"/>
          <w:sz w:val="24"/>
        </w:rPr>
      </w:pPr>
      <w:r>
        <w:rPr>
          <w:rFonts w:ascii="PMingLiU" w:eastAsia="PMingLiU" w:hint="eastAsia"/>
          <w:spacing w:val="-2"/>
          <w:sz w:val="24"/>
        </w:rPr>
        <w:t>由于粒子群算法寻找最优解为函数最小值，因此需要对目标函数进行处理，修正后的目标函数为：</w:t>
      </w:r>
    </w:p>
    <w:p>
      <w:pPr>
        <w:spacing w:after="0" w:line="283" w:lineRule="auto"/>
        <w:jc w:val="left"/>
        <w:rPr>
          <w:rFonts w:ascii="PMingLiU" w:eastAsia="PMingLiU" w:hint="eastAsia"/>
          <w:sz w:val="24"/>
        </w:rPr>
        <w:sectPr>
          <w:type w:val="continuous"/>
          <w:pgSz w:w="11910" w:h="16840"/>
          <w:pgMar w:header="0" w:footer="834" w:top="1260" w:bottom="1020" w:left="980" w:right="580"/>
        </w:sectPr>
      </w:pPr>
    </w:p>
    <w:p>
      <w:pPr>
        <w:pStyle w:val="BodyText"/>
        <w:spacing w:before="6"/>
        <w:rPr>
          <w:rFonts w:ascii="PMingLiU"/>
          <w:sz w:val="35"/>
        </w:rPr>
      </w:pPr>
    </w:p>
    <w:p>
      <w:pPr>
        <w:pStyle w:val="Heading2"/>
        <w:spacing w:before="1"/>
      </w:pPr>
      <w:bookmarkStart w:name="7.4 决策模型求解结果" w:id="60"/>
      <w:bookmarkEnd w:id="60"/>
      <w:r>
        <w:rPr>
          <w:b w:val="0"/>
        </w:rPr>
      </w:r>
      <w:r>
        <w:rPr>
          <w:rFonts w:ascii="Times New Roman" w:eastAsia="Times New Roman"/>
        </w:rPr>
        <w:t>7</w:t>
      </w:r>
      <w:r>
        <w:rPr>
          <w:rFonts w:ascii="Times New Roman" w:eastAsia="Times New Roman"/>
          <w:spacing w:val="-14"/>
        </w:rPr>
        <w:t> . </w:t>
      </w:r>
      <w:r>
        <w:rPr>
          <w:rFonts w:ascii="Times New Roman" w:eastAsia="Times New Roman"/>
        </w:rPr>
        <w:t>4 </w:t>
      </w:r>
      <w:r>
        <w:rPr>
          <w:spacing w:val="-2"/>
        </w:rPr>
        <w:t>决策模型求解结果</w:t>
      </w:r>
    </w:p>
    <w:p>
      <w:pPr>
        <w:tabs>
          <w:tab w:pos="5581" w:val="left" w:leader="none"/>
        </w:tabs>
        <w:spacing w:before="18"/>
        <w:ind w:left="437" w:right="0" w:firstLine="0"/>
        <w:jc w:val="left"/>
        <w:rPr>
          <w:rFonts w:ascii="Times New Roman" w:hAnsi="Times New Roman"/>
          <w:sz w:val="24"/>
        </w:rPr>
      </w:pPr>
      <w:r>
        <w:rPr/>
        <w:br w:type="column"/>
      </w:r>
      <w:r>
        <w:rPr>
          <w:rFonts w:ascii="Georgia" w:hAnsi="Georgia"/>
          <w:i/>
          <w:w w:val="120"/>
          <w:sz w:val="24"/>
        </w:rPr>
        <w:t>f</w:t>
      </w:r>
      <w:r>
        <w:rPr>
          <w:rFonts w:ascii="Georgia" w:hAnsi="Georgia"/>
          <w:i/>
          <w:spacing w:val="4"/>
          <w:w w:val="120"/>
          <w:sz w:val="24"/>
        </w:rPr>
        <w:t> </w:t>
      </w:r>
      <w:r>
        <w:rPr>
          <w:rFonts w:ascii="Georgia" w:hAnsi="Georgia"/>
          <w:w w:val="110"/>
          <w:sz w:val="24"/>
        </w:rPr>
        <w:t>=</w:t>
      </w:r>
      <w:r>
        <w:rPr>
          <w:rFonts w:ascii="Georgia" w:hAnsi="Georgia"/>
          <w:spacing w:val="-4"/>
          <w:w w:val="110"/>
          <w:sz w:val="24"/>
        </w:rPr>
        <w:t> </w:t>
      </w:r>
      <w:r>
        <w:rPr>
          <w:rFonts w:ascii="DejaVu Sans Condensed" w:hAnsi="DejaVu Sans Condensed"/>
          <w:i/>
          <w:w w:val="110"/>
          <w:sz w:val="24"/>
        </w:rPr>
        <w:t>−</w:t>
      </w:r>
      <w:r>
        <w:rPr>
          <w:rFonts w:ascii="Georgia" w:hAnsi="Georgia"/>
          <w:w w:val="110"/>
          <w:sz w:val="24"/>
        </w:rPr>
        <w:t>(</w:t>
      </w:r>
      <w:r>
        <w:rPr>
          <w:rFonts w:ascii="Georgia" w:hAnsi="Georgia"/>
          <w:i/>
          <w:w w:val="110"/>
          <w:sz w:val="24"/>
        </w:rPr>
        <w:t>M</w:t>
      </w:r>
      <w:r>
        <w:rPr>
          <w:rFonts w:ascii="Georgia" w:hAnsi="Georgia"/>
          <w:i/>
          <w:spacing w:val="7"/>
          <w:w w:val="110"/>
          <w:sz w:val="24"/>
        </w:rPr>
        <w:t> </w:t>
      </w:r>
      <w:r>
        <w:rPr>
          <w:rFonts w:ascii="DejaVu Sans Condensed" w:hAnsi="DejaVu Sans Condensed"/>
          <w:i/>
          <w:w w:val="110"/>
          <w:sz w:val="24"/>
        </w:rPr>
        <w:t>−</w:t>
      </w:r>
      <w:r>
        <w:rPr>
          <w:rFonts w:ascii="DejaVu Sans Condensed" w:hAnsi="DejaVu Sans Condensed"/>
          <w:i/>
          <w:spacing w:val="-23"/>
          <w:w w:val="110"/>
          <w:sz w:val="24"/>
        </w:rPr>
        <w:t> </w:t>
      </w:r>
      <w:r>
        <w:rPr>
          <w:rFonts w:ascii="Georgia" w:hAnsi="Georgia"/>
          <w:i/>
          <w:w w:val="110"/>
          <w:sz w:val="24"/>
        </w:rPr>
        <w:t>T</w:t>
      </w:r>
      <w:r>
        <w:rPr>
          <w:rFonts w:ascii="Georgia" w:hAnsi="Georgia"/>
          <w:i/>
          <w:spacing w:val="-32"/>
          <w:w w:val="110"/>
          <w:sz w:val="24"/>
        </w:rPr>
        <w:t> </w:t>
      </w:r>
      <w:r>
        <w:rPr>
          <w:rFonts w:ascii="Georgia" w:hAnsi="Georgia"/>
          <w:w w:val="110"/>
          <w:sz w:val="24"/>
        </w:rPr>
        <w:t>)</w:t>
      </w:r>
      <w:r>
        <w:rPr>
          <w:rFonts w:ascii="Georgia" w:hAnsi="Georgia"/>
          <w:spacing w:val="-16"/>
          <w:w w:val="110"/>
          <w:sz w:val="24"/>
        </w:rPr>
        <w:t> </w:t>
      </w:r>
      <w:r>
        <w:rPr>
          <w:rFonts w:ascii="Georgia" w:hAnsi="Georgia"/>
          <w:w w:val="110"/>
          <w:sz w:val="24"/>
        </w:rPr>
        <w:t>+</w:t>
      </w:r>
      <w:r>
        <w:rPr>
          <w:rFonts w:ascii="Georgia" w:hAnsi="Georgia"/>
          <w:spacing w:val="-16"/>
          <w:w w:val="110"/>
          <w:sz w:val="24"/>
        </w:rPr>
        <w:t> </w:t>
      </w:r>
      <w:r>
        <w:rPr>
          <w:rFonts w:ascii="Georgia" w:hAnsi="Georgia"/>
          <w:i/>
          <w:spacing w:val="-10"/>
          <w:w w:val="110"/>
          <w:sz w:val="24"/>
        </w:rPr>
        <w:t>F</w:t>
      </w:r>
      <w:r>
        <w:rPr>
          <w:rFonts w:ascii="Georgia" w:hAnsi="Georgia"/>
          <w:i/>
          <w:sz w:val="24"/>
        </w:rPr>
        <w:tab/>
      </w:r>
      <w:r>
        <w:rPr>
          <w:rFonts w:ascii="Times New Roman" w:hAnsi="Times New Roman"/>
          <w:spacing w:val="-4"/>
          <w:w w:val="110"/>
          <w:sz w:val="24"/>
        </w:rPr>
        <w:t>(16)</w:t>
      </w:r>
    </w:p>
    <w:p>
      <w:pPr>
        <w:spacing w:after="0"/>
        <w:jc w:val="left"/>
        <w:rPr>
          <w:rFonts w:ascii="Times New Roman" w:hAnsi="Times New Roman"/>
          <w:sz w:val="24"/>
        </w:rPr>
        <w:sectPr>
          <w:type w:val="continuous"/>
          <w:pgSz w:w="11910" w:h="16840"/>
          <w:pgMar w:header="0" w:footer="834" w:top="1260" w:bottom="1020" w:left="980" w:right="580"/>
          <w:cols w:num="2" w:equalWidth="0">
            <w:col w:w="2838" w:space="689"/>
            <w:col w:w="6823"/>
          </w:cols>
        </w:sectPr>
      </w:pPr>
    </w:p>
    <w:p>
      <w:pPr>
        <w:spacing w:before="142"/>
        <w:ind w:left="0" w:right="465" w:firstLine="0"/>
        <w:jc w:val="center"/>
        <w:rPr>
          <w:rFonts w:ascii="PMingLiU" w:eastAsia="PMingLiU" w:hint="eastAsia"/>
          <w:sz w:val="24"/>
        </w:rPr>
      </w:pPr>
      <w:r>
        <w:rPr>
          <w:rFonts w:ascii="PMingLiU" w:eastAsia="PMingLiU" w:hint="eastAsia"/>
          <w:spacing w:val="-1"/>
          <w:sz w:val="24"/>
        </w:rPr>
        <w:t>经过粒子群 </w:t>
      </w:r>
      <w:r>
        <w:rPr>
          <w:rFonts w:ascii="Times New Roman" w:eastAsia="Times New Roman"/>
          <w:sz w:val="24"/>
        </w:rPr>
        <w:t>7 </w:t>
      </w:r>
      <w:r>
        <w:rPr>
          <w:rFonts w:ascii="PMingLiU" w:eastAsia="PMingLiU" w:hint="eastAsia"/>
          <w:spacing w:val="-2"/>
          <w:sz w:val="24"/>
        </w:rPr>
        <w:t>轮 </w:t>
      </w:r>
      <w:r>
        <w:rPr>
          <w:rFonts w:ascii="Times New Roman" w:eastAsia="Times New Roman"/>
          <w:sz w:val="24"/>
        </w:rPr>
        <w:t>300 </w:t>
      </w:r>
      <w:r>
        <w:rPr>
          <w:rFonts w:ascii="PMingLiU" w:eastAsia="PMingLiU" w:hint="eastAsia"/>
          <w:spacing w:val="-1"/>
          <w:sz w:val="24"/>
        </w:rPr>
        <w:t>次迭代得到 </w:t>
      </w:r>
      <w:r>
        <w:rPr>
          <w:rFonts w:ascii="Times New Roman" w:eastAsia="Times New Roman"/>
          <w:sz w:val="24"/>
        </w:rPr>
        <w:t>7.1 </w:t>
      </w:r>
      <w:r>
        <w:rPr>
          <w:rFonts w:ascii="PMingLiU" w:eastAsia="PMingLiU" w:hint="eastAsia"/>
          <w:spacing w:val="-2"/>
          <w:sz w:val="24"/>
        </w:rPr>
        <w:t>至 </w:t>
      </w:r>
      <w:r>
        <w:rPr>
          <w:rFonts w:ascii="Times New Roman" w:eastAsia="Times New Roman"/>
          <w:sz w:val="24"/>
        </w:rPr>
        <w:t>7.7 </w:t>
      </w:r>
      <w:r>
        <w:rPr>
          <w:rFonts w:ascii="PMingLiU" w:eastAsia="PMingLiU" w:hint="eastAsia"/>
          <w:spacing w:val="-1"/>
          <w:sz w:val="24"/>
        </w:rPr>
        <w:t>每日收益的最大值，结果如下表：</w:t>
      </w:r>
    </w:p>
    <w:p>
      <w:pPr>
        <w:pStyle w:val="Heading2"/>
        <w:tabs>
          <w:tab w:pos="659" w:val="left" w:leader="none"/>
        </w:tabs>
        <w:spacing w:before="128"/>
        <w:ind w:left="0" w:right="398"/>
        <w:jc w:val="center"/>
      </w:pPr>
      <w:r>
        <w:rPr/>
        <w:t>表 </w:t>
      </w:r>
      <w:r>
        <w:rPr>
          <w:rFonts w:ascii="Times New Roman" w:eastAsia="Times New Roman"/>
          <w:spacing w:val="-10"/>
        </w:rPr>
        <w:t>8</w:t>
      </w:r>
      <w:r>
        <w:rPr>
          <w:rFonts w:ascii="Times New Roman" w:eastAsia="Times New Roman"/>
        </w:rPr>
        <w:tab/>
      </w:r>
      <w:r>
        <w:rPr/>
        <w:t>七日收益最大</w:t>
      </w:r>
      <w:r>
        <w:rPr>
          <w:spacing w:val="-10"/>
        </w:rPr>
        <w:t>值</w:t>
      </w:r>
    </w:p>
    <w:p>
      <w:pPr>
        <w:pStyle w:val="BodyText"/>
        <w:spacing w:before="1"/>
        <w:rPr>
          <w:rFonts w:ascii="Microsoft JhengHei UI"/>
          <w:b/>
          <w:sz w:val="6"/>
        </w:rPr>
      </w:pPr>
      <w:r>
        <w:rPr/>
        <mc:AlternateContent>
          <mc:Choice Requires="wps">
            <w:drawing>
              <wp:anchor distT="0" distB="0" distL="0" distR="0" allowOverlap="1" layoutInCell="1" locked="0" behindDoc="1" simplePos="0" relativeHeight="487609344">
                <wp:simplePos x="0" y="0"/>
                <wp:positionH relativeFrom="page">
                  <wp:posOffset>1285938</wp:posOffset>
                </wp:positionH>
                <wp:positionV relativeFrom="paragraph">
                  <wp:posOffset>84154</wp:posOffset>
                </wp:positionV>
                <wp:extent cx="4988560" cy="127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4988560" cy="1270"/>
                        </a:xfrm>
                        <a:custGeom>
                          <a:avLst/>
                          <a:gdLst/>
                          <a:ahLst/>
                          <a:cxnLst/>
                          <a:rect l="l" t="t" r="r" b="b"/>
                          <a:pathLst>
                            <a:path w="4988560" h="0">
                              <a:moveTo>
                                <a:pt x="0" y="0"/>
                              </a:moveTo>
                              <a:lnTo>
                                <a:pt x="4988115"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1.254997pt;margin-top:6.626354pt;width:392.8pt;height:.1pt;mso-position-horizontal-relative:page;mso-position-vertical-relative:paragraph;z-index:-15707136;mso-wrap-distance-left:0;mso-wrap-distance-right:0" id="docshape26" coordorigin="2025,133" coordsize="7856,0" path="m2025,133l9880,133e" filled="false" stroked="true" strokeweight="1.4944pt" strokecolor="#000000">
                <v:path arrowok="t"/>
                <v:stroke dashstyle="solid"/>
                <w10:wrap type="topAndBottom"/>
              </v:shape>
            </w:pict>
          </mc:Fallback>
        </mc:AlternateContent>
      </w:r>
    </w:p>
    <w:p>
      <w:pPr>
        <w:tabs>
          <w:tab w:pos="2063" w:val="left" w:leader="none"/>
          <w:tab w:pos="3083" w:val="left" w:leader="none"/>
          <w:tab w:pos="4102" w:val="left" w:leader="none"/>
          <w:tab w:pos="5122" w:val="left" w:leader="none"/>
          <w:tab w:pos="6141" w:val="left" w:leader="none"/>
          <w:tab w:pos="7161" w:val="left" w:leader="none"/>
          <w:tab w:pos="8600" w:val="right" w:leader="none"/>
        </w:tabs>
        <w:spacing w:before="124"/>
        <w:ind w:left="1164" w:right="0" w:firstLine="0"/>
        <w:jc w:val="left"/>
        <w:rPr>
          <w:rFonts w:ascii="Times New Roman" w:eastAsia="Times New Roman"/>
          <w:sz w:val="24"/>
        </w:rPr>
      </w:pPr>
      <w:r>
        <w:rPr>
          <w:rFonts w:ascii="PMingLiU" w:eastAsia="PMingLiU" w:hint="eastAsia"/>
          <w:sz w:val="24"/>
        </w:rPr>
        <w:t>日</w:t>
      </w:r>
      <w:r>
        <w:rPr>
          <w:rFonts w:ascii="PMingLiU" w:eastAsia="PMingLiU" w:hint="eastAsia"/>
          <w:spacing w:val="-10"/>
          <w:sz w:val="24"/>
        </w:rPr>
        <w:t>期</w:t>
      </w:r>
      <w:r>
        <w:rPr>
          <w:rFonts w:ascii="PMingLiU" w:eastAsia="PMingLiU" w:hint="eastAsia"/>
          <w:sz w:val="24"/>
        </w:rPr>
        <w:tab/>
      </w:r>
      <w:r>
        <w:rPr>
          <w:rFonts w:ascii="Times New Roman" w:eastAsia="Times New Roman"/>
          <w:spacing w:val="-4"/>
          <w:sz w:val="24"/>
        </w:rPr>
        <w:t>7.10</w:t>
      </w:r>
      <w:r>
        <w:rPr>
          <w:rFonts w:ascii="Times New Roman" w:eastAsia="Times New Roman"/>
          <w:sz w:val="24"/>
        </w:rPr>
        <w:tab/>
      </w:r>
      <w:r>
        <w:rPr>
          <w:rFonts w:ascii="Times New Roman" w:eastAsia="Times New Roman"/>
          <w:spacing w:val="-4"/>
          <w:sz w:val="24"/>
        </w:rPr>
        <w:t>7.20</w:t>
      </w:r>
      <w:r>
        <w:rPr>
          <w:rFonts w:ascii="Times New Roman" w:eastAsia="Times New Roman"/>
          <w:sz w:val="24"/>
        </w:rPr>
        <w:tab/>
      </w:r>
      <w:r>
        <w:rPr>
          <w:rFonts w:ascii="Times New Roman" w:eastAsia="Times New Roman"/>
          <w:spacing w:val="-4"/>
          <w:sz w:val="24"/>
        </w:rPr>
        <w:t>7.30</w:t>
      </w:r>
      <w:r>
        <w:rPr>
          <w:rFonts w:ascii="Times New Roman" w:eastAsia="Times New Roman"/>
          <w:sz w:val="24"/>
        </w:rPr>
        <w:tab/>
      </w:r>
      <w:r>
        <w:rPr>
          <w:rFonts w:ascii="Times New Roman" w:eastAsia="Times New Roman"/>
          <w:spacing w:val="-4"/>
          <w:sz w:val="24"/>
        </w:rPr>
        <w:t>7.40</w:t>
      </w:r>
      <w:r>
        <w:rPr>
          <w:rFonts w:ascii="Times New Roman" w:eastAsia="Times New Roman"/>
          <w:sz w:val="24"/>
        </w:rPr>
        <w:tab/>
      </w:r>
      <w:r>
        <w:rPr>
          <w:rFonts w:ascii="Times New Roman" w:eastAsia="Times New Roman"/>
          <w:spacing w:val="-4"/>
          <w:sz w:val="24"/>
        </w:rPr>
        <w:t>7.50</w:t>
      </w:r>
      <w:r>
        <w:rPr>
          <w:rFonts w:ascii="Times New Roman" w:eastAsia="Times New Roman"/>
          <w:sz w:val="24"/>
        </w:rPr>
        <w:tab/>
      </w:r>
      <w:r>
        <w:rPr>
          <w:rFonts w:ascii="Times New Roman" w:eastAsia="Times New Roman"/>
          <w:spacing w:val="-4"/>
          <w:sz w:val="24"/>
        </w:rPr>
        <w:t>7.60</w:t>
      </w:r>
      <w:r>
        <w:rPr>
          <w:rFonts w:ascii="Times New Roman" w:eastAsia="Times New Roman"/>
          <w:sz w:val="24"/>
        </w:rPr>
        <w:tab/>
      </w:r>
      <w:r>
        <w:rPr>
          <w:rFonts w:ascii="Times New Roman" w:eastAsia="Times New Roman"/>
          <w:spacing w:val="-4"/>
          <w:sz w:val="24"/>
        </w:rPr>
        <w:t>7.70</w:t>
      </w:r>
    </w:p>
    <w:p>
      <w:pPr>
        <w:tabs>
          <w:tab w:pos="1883" w:val="left" w:leader="none"/>
          <w:tab w:pos="2903" w:val="left" w:leader="none"/>
          <w:tab w:pos="3922" w:val="left" w:leader="none"/>
          <w:tab w:pos="4942" w:val="left" w:leader="none"/>
          <w:tab w:pos="5961" w:val="left" w:leader="none"/>
          <w:tab w:pos="6980" w:val="left" w:leader="none"/>
          <w:tab w:pos="8780" w:val="right" w:leader="none"/>
        </w:tabs>
        <w:spacing w:before="110"/>
        <w:ind w:left="1164" w:right="0" w:firstLine="0"/>
        <w:jc w:val="left"/>
        <w:rPr>
          <w:rFonts w:ascii="Times New Roman" w:eastAsia="Times New Roman"/>
          <w:sz w:val="24"/>
        </w:rPr>
      </w:pPr>
      <w:r>
        <w:rPr/>
        <mc:AlternateContent>
          <mc:Choice Requires="wps">
            <w:drawing>
              <wp:anchor distT="0" distB="0" distL="0" distR="0" allowOverlap="1" layoutInCell="1" locked="0" behindDoc="0" simplePos="0" relativeHeight="15751168">
                <wp:simplePos x="0" y="0"/>
                <wp:positionH relativeFrom="page">
                  <wp:posOffset>1285938</wp:posOffset>
                </wp:positionH>
                <wp:positionV relativeFrom="paragraph">
                  <wp:posOffset>25450</wp:posOffset>
                </wp:positionV>
                <wp:extent cx="498856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4988560" cy="1270"/>
                        </a:xfrm>
                        <a:custGeom>
                          <a:avLst/>
                          <a:gdLst/>
                          <a:ahLst/>
                          <a:cxnLst/>
                          <a:rect l="l" t="t" r="r" b="b"/>
                          <a:pathLst>
                            <a:path w="4988560" h="0">
                              <a:moveTo>
                                <a:pt x="0" y="0"/>
                              </a:moveTo>
                              <a:lnTo>
                                <a:pt x="498811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101.254997pt,2.003989pt" to="494.019997pt,2.003989pt" stroked="true" strokeweight=".3985pt" strokecolor="#000000">
                <v:stroke dashstyle="solid"/>
                <w10:wrap type="none"/>
              </v:line>
            </w:pict>
          </mc:Fallback>
        </mc:AlternateContent>
      </w:r>
      <w:r>
        <w:rPr>
          <w:rFonts w:ascii="PMingLiU" w:eastAsia="PMingLiU" w:hint="eastAsia"/>
          <w:sz w:val="24"/>
        </w:rPr>
        <w:t>收</w:t>
      </w:r>
      <w:r>
        <w:rPr>
          <w:rFonts w:ascii="PMingLiU" w:eastAsia="PMingLiU" w:hint="eastAsia"/>
          <w:spacing w:val="-10"/>
          <w:sz w:val="24"/>
        </w:rPr>
        <w:t>益</w:t>
      </w:r>
      <w:r>
        <w:rPr>
          <w:rFonts w:ascii="PMingLiU" w:eastAsia="PMingLiU" w:hint="eastAsia"/>
          <w:sz w:val="24"/>
        </w:rPr>
        <w:tab/>
      </w:r>
      <w:r>
        <w:rPr>
          <w:rFonts w:ascii="Times New Roman" w:eastAsia="Times New Roman"/>
          <w:spacing w:val="-2"/>
          <w:sz w:val="24"/>
        </w:rPr>
        <w:t>1810.02</w:t>
      </w:r>
      <w:r>
        <w:rPr>
          <w:rFonts w:ascii="Times New Roman" w:eastAsia="Times New Roman"/>
          <w:sz w:val="24"/>
        </w:rPr>
        <w:tab/>
      </w:r>
      <w:r>
        <w:rPr>
          <w:rFonts w:ascii="Times New Roman" w:eastAsia="Times New Roman"/>
          <w:spacing w:val="-2"/>
          <w:sz w:val="24"/>
        </w:rPr>
        <w:t>1802.87</w:t>
      </w:r>
      <w:r>
        <w:rPr>
          <w:rFonts w:ascii="Times New Roman" w:eastAsia="Times New Roman"/>
          <w:sz w:val="24"/>
        </w:rPr>
        <w:tab/>
      </w:r>
      <w:r>
        <w:rPr>
          <w:rFonts w:ascii="Times New Roman" w:eastAsia="Times New Roman"/>
          <w:spacing w:val="-2"/>
          <w:sz w:val="24"/>
        </w:rPr>
        <w:t>1745.22</w:t>
      </w:r>
      <w:r>
        <w:rPr>
          <w:rFonts w:ascii="Times New Roman" w:eastAsia="Times New Roman"/>
          <w:sz w:val="24"/>
        </w:rPr>
        <w:tab/>
      </w:r>
      <w:r>
        <w:rPr>
          <w:rFonts w:ascii="Times New Roman" w:eastAsia="Times New Roman"/>
          <w:spacing w:val="-2"/>
          <w:sz w:val="24"/>
        </w:rPr>
        <w:t>1758.42</w:t>
      </w:r>
      <w:r>
        <w:rPr>
          <w:rFonts w:ascii="Times New Roman" w:eastAsia="Times New Roman"/>
          <w:sz w:val="24"/>
        </w:rPr>
        <w:tab/>
      </w:r>
      <w:r>
        <w:rPr>
          <w:rFonts w:ascii="Times New Roman" w:eastAsia="Times New Roman"/>
          <w:spacing w:val="-2"/>
          <w:sz w:val="24"/>
        </w:rPr>
        <w:t>1790.44</w:t>
      </w:r>
      <w:r>
        <w:rPr>
          <w:rFonts w:ascii="Times New Roman" w:eastAsia="Times New Roman"/>
          <w:sz w:val="24"/>
        </w:rPr>
        <w:tab/>
      </w:r>
      <w:r>
        <w:rPr>
          <w:rFonts w:ascii="Times New Roman" w:eastAsia="Times New Roman"/>
          <w:spacing w:val="-2"/>
          <w:sz w:val="24"/>
        </w:rPr>
        <w:t>1794.12</w:t>
      </w:r>
      <w:r>
        <w:rPr>
          <w:rFonts w:ascii="Times New Roman" w:eastAsia="Times New Roman"/>
          <w:sz w:val="24"/>
        </w:rPr>
        <w:tab/>
      </w:r>
      <w:r>
        <w:rPr>
          <w:rFonts w:ascii="Times New Roman" w:eastAsia="Times New Roman"/>
          <w:spacing w:val="-2"/>
          <w:sz w:val="24"/>
        </w:rPr>
        <w:t>1799.79</w:t>
      </w:r>
    </w:p>
    <w:p>
      <w:pPr>
        <w:pStyle w:val="BodyText"/>
        <w:spacing w:before="5"/>
        <w:rPr>
          <w:rFonts w:ascii="Times New Roman"/>
          <w:sz w:val="5"/>
        </w:rPr>
      </w:pPr>
      <w:r>
        <w:rPr/>
        <mc:AlternateContent>
          <mc:Choice Requires="wps">
            <w:drawing>
              <wp:anchor distT="0" distB="0" distL="0" distR="0" allowOverlap="1" layoutInCell="1" locked="0" behindDoc="1" simplePos="0" relativeHeight="487609856">
                <wp:simplePos x="0" y="0"/>
                <wp:positionH relativeFrom="page">
                  <wp:posOffset>1285938</wp:posOffset>
                </wp:positionH>
                <wp:positionV relativeFrom="paragraph">
                  <wp:posOffset>55134</wp:posOffset>
                </wp:positionV>
                <wp:extent cx="4988560" cy="1270"/>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4988560" cy="1270"/>
                        </a:xfrm>
                        <a:custGeom>
                          <a:avLst/>
                          <a:gdLst/>
                          <a:ahLst/>
                          <a:cxnLst/>
                          <a:rect l="l" t="t" r="r" b="b"/>
                          <a:pathLst>
                            <a:path w="4988560" h="0">
                              <a:moveTo>
                                <a:pt x="0" y="0"/>
                              </a:moveTo>
                              <a:lnTo>
                                <a:pt x="4988115" y="0"/>
                              </a:lnTo>
                            </a:path>
                          </a:pathLst>
                        </a:custGeom>
                        <a:ln w="189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1.254997pt;margin-top:4.341300pt;width:392.8pt;height:.1pt;mso-position-horizontal-relative:page;mso-position-vertical-relative:paragraph;z-index:-15706624;mso-wrap-distance-left:0;mso-wrap-distance-right:0" id="docshape27" coordorigin="2025,87" coordsize="7856,0" path="m2025,87l9880,87e" filled="false" stroked="true" strokeweight="1.4944pt" strokecolor="#000000">
                <v:path arrowok="t"/>
                <v:stroke dashstyle="solid"/>
                <w10:wrap type="topAndBottom"/>
              </v:shape>
            </w:pict>
          </mc:Fallback>
        </mc:AlternateContent>
      </w:r>
    </w:p>
    <w:p>
      <w:pPr>
        <w:pStyle w:val="BodyText"/>
        <w:spacing w:before="1"/>
        <w:rPr>
          <w:rFonts w:ascii="Times New Roman"/>
          <w:sz w:val="31"/>
        </w:rPr>
      </w:pPr>
    </w:p>
    <w:p>
      <w:pPr>
        <w:spacing w:line="398" w:lineRule="exact" w:before="0"/>
        <w:ind w:left="437" w:right="835" w:firstLine="480"/>
        <w:jc w:val="both"/>
        <w:rPr>
          <w:rFonts w:ascii="PMingLiU" w:eastAsia="PMingLiU" w:hint="eastAsia"/>
          <w:sz w:val="24"/>
        </w:rPr>
      </w:pPr>
      <w:r>
        <w:rPr>
          <w:rFonts w:ascii="PMingLiU" w:eastAsia="PMingLiU" w:hint="eastAsia"/>
          <w:spacing w:val="-5"/>
          <w:sz w:val="24"/>
        </w:rPr>
        <w:t>未来能够好的了解收益最大优化模型的决策效果，本文对过去三年间商超每日的收</w:t>
      </w:r>
      <w:r>
        <w:rPr>
          <w:rFonts w:ascii="PMingLiU" w:eastAsia="PMingLiU" w:hint="eastAsia"/>
          <w:sz w:val="24"/>
        </w:rPr>
        <w:t>益进行分析，结果如图</w:t>
      </w:r>
      <w:hyperlink w:history="true" w:anchor="_bookmark13">
        <w:r>
          <w:rPr>
            <w:rFonts w:ascii="Times New Roman" w:eastAsia="Times New Roman"/>
            <w:sz w:val="24"/>
          </w:rPr>
          <w:t>18</w:t>
        </w:r>
      </w:hyperlink>
      <w:r>
        <w:rPr>
          <w:rFonts w:ascii="PMingLiU" w:eastAsia="PMingLiU" w:hint="eastAsia"/>
          <w:sz w:val="24"/>
        </w:rPr>
        <w:t>所示。结果发现生鲜商超的</w:t>
      </w:r>
      <w:r>
        <w:rPr>
          <w:rFonts w:ascii="Microsoft JhengHei UI" w:eastAsia="Microsoft JhengHei UI" w:hint="eastAsia"/>
          <w:b/>
          <w:sz w:val="24"/>
        </w:rPr>
        <w:t>日利润</w:t>
      </w:r>
      <w:r>
        <w:rPr>
          <w:rFonts w:ascii="Microsoft JhengHei UI" w:eastAsia="Microsoft JhengHei UI" w:hint="eastAsia"/>
          <w:b/>
          <w:spacing w:val="11"/>
          <w:sz w:val="24"/>
        </w:rPr>
        <w:t>基</w:t>
      </w:r>
      <w:r>
        <w:rPr>
          <w:rFonts w:ascii="Microsoft JhengHei UI" w:eastAsia="Microsoft JhengHei UI" w:hint="eastAsia"/>
          <w:b/>
          <w:spacing w:val="11"/>
          <w:position w:val="-3"/>
          <w:sz w:val="24"/>
        </w:rPr>
        <w:drawing>
          <wp:inline distT="0" distB="0" distL="0" distR="0">
            <wp:extent cx="142875" cy="142875"/>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27" cstate="print"/>
                    <a:stretch>
                      <a:fillRect/>
                    </a:stretch>
                  </pic:blipFill>
                  <pic:spPr>
                    <a:xfrm>
                      <a:off x="0" y="0"/>
                      <a:ext cx="142875" cy="142875"/>
                    </a:xfrm>
                    <a:prstGeom prst="rect">
                      <a:avLst/>
                    </a:prstGeom>
                  </pic:spPr>
                </pic:pic>
              </a:graphicData>
            </a:graphic>
          </wp:inline>
        </w:drawing>
      </w:r>
      <w:r>
        <w:rPr>
          <w:rFonts w:ascii="Microsoft JhengHei UI" w:eastAsia="Microsoft JhengHei UI" w:hint="eastAsia"/>
          <w:b/>
          <w:spacing w:val="11"/>
          <w:position w:val="-3"/>
          <w:sz w:val="24"/>
        </w:rPr>
      </w:r>
      <w:r>
        <w:rPr>
          <w:rFonts w:ascii="Microsoft JhengHei UI" w:eastAsia="Microsoft JhengHei UI" w:hint="eastAsia"/>
          <w:b/>
          <w:sz w:val="24"/>
        </w:rPr>
        <w:t>集中在 </w:t>
      </w:r>
      <w:r>
        <w:rPr>
          <w:rFonts w:ascii="Times New Roman" w:eastAsia="Times New Roman"/>
          <w:b/>
          <w:sz w:val="24"/>
        </w:rPr>
        <w:t>500 </w:t>
      </w:r>
      <w:r>
        <w:rPr>
          <w:rFonts w:ascii="Microsoft JhengHei UI" w:eastAsia="Microsoft JhengHei UI" w:hint="eastAsia"/>
          <w:b/>
          <w:sz w:val="24"/>
        </w:rPr>
        <w:t>至 </w:t>
      </w:r>
      <w:r>
        <w:rPr>
          <w:rFonts w:ascii="Times New Roman" w:eastAsia="Times New Roman"/>
          <w:b/>
          <w:sz w:val="24"/>
        </w:rPr>
        <w:t>2000 </w:t>
      </w:r>
      <w:r>
        <w:rPr>
          <w:rFonts w:ascii="Microsoft JhengHei UI" w:eastAsia="Microsoft JhengHei UI" w:hint="eastAsia"/>
          <w:b/>
          <w:sz w:val="24"/>
        </w:rPr>
        <w:t>的</w:t>
      </w:r>
      <w:r>
        <w:rPr>
          <w:rFonts w:ascii="Microsoft JhengHei UI" w:eastAsia="Microsoft JhengHei UI" w:hint="eastAsia"/>
          <w:b/>
          <w:spacing w:val="-2"/>
          <w:sz w:val="24"/>
        </w:rPr>
        <w:t>单位内</w:t>
      </w:r>
      <w:r>
        <w:rPr>
          <w:rFonts w:ascii="PMingLiU" w:eastAsia="PMingLiU" w:hint="eastAsia"/>
          <w:spacing w:val="-2"/>
          <w:sz w:val="24"/>
        </w:rPr>
        <w:t>，只有在少数情况出现极高的峰值。分析峰值出现的日期发现，利润的峰值基本集中在每年的二月份，因此可以合理推测此时为农历新年时间，受大型节日的影响，生鲜商超出现利润与销量的波动符合实际情况。</w:t>
      </w:r>
    </w:p>
    <w:p>
      <w:pPr>
        <w:spacing w:line="261" w:lineRule="auto" w:before="75"/>
        <w:ind w:left="437" w:right="835" w:firstLine="480"/>
        <w:jc w:val="both"/>
        <w:rPr>
          <w:rFonts w:ascii="PMingLiU" w:eastAsia="PMingLiU" w:hint="eastAsia"/>
          <w:sz w:val="24"/>
        </w:rPr>
      </w:pPr>
      <w:r>
        <w:rPr>
          <w:rFonts w:ascii="PMingLiU" w:eastAsia="PMingLiU" w:hint="eastAsia"/>
          <w:spacing w:val="-5"/>
          <w:sz w:val="24"/>
        </w:rPr>
        <w:t>对收益数据的波动情况进行进一步的观察发现，生鲜商超的每日收益在每年的六月</w:t>
      </w:r>
      <w:r>
        <w:rPr>
          <w:rFonts w:ascii="PMingLiU" w:eastAsia="PMingLiU" w:hint="eastAsia"/>
          <w:sz w:val="24"/>
        </w:rPr>
        <w:t>于十二月出会出现一个相对平缓的谷值，根据 </w:t>
      </w:r>
      <w:r>
        <w:rPr>
          <w:rFonts w:ascii="Times New Roman" w:eastAsia="Times New Roman"/>
          <w:sz w:val="24"/>
        </w:rPr>
        <w:t>2023 </w:t>
      </w:r>
      <w:r>
        <w:rPr>
          <w:rFonts w:ascii="PMingLiU" w:eastAsia="PMingLiU" w:hint="eastAsia"/>
          <w:sz w:val="24"/>
        </w:rPr>
        <w:t>年六月末的数据以及往年变化趋势合理推测在</w:t>
      </w:r>
      <w:r>
        <w:rPr>
          <w:rFonts w:ascii="Microsoft JhengHei UI" w:eastAsia="Microsoft JhengHei UI" w:hint="eastAsia"/>
          <w:b/>
          <w:spacing w:val="-1"/>
          <w:sz w:val="24"/>
        </w:rPr>
        <w:t>一般情况下该生鲜商超在七月初的收益额约在 </w:t>
      </w:r>
      <w:r>
        <w:rPr>
          <w:rFonts w:ascii="Times New Roman" w:eastAsia="Times New Roman"/>
          <w:b/>
          <w:sz w:val="24"/>
        </w:rPr>
        <w:t>1000</w:t>
      </w:r>
      <w:r>
        <w:rPr>
          <w:rFonts w:ascii="Times New Roman" w:eastAsia="Times New Roman"/>
          <w:b/>
          <w:spacing w:val="-14"/>
          <w:sz w:val="24"/>
        </w:rPr>
        <w:t> </w:t>
      </w:r>
      <w:r>
        <w:rPr>
          <w:rFonts w:ascii="Microsoft JhengHei UI" w:eastAsia="Microsoft JhengHei UI" w:hint="eastAsia"/>
          <w:b/>
          <w:spacing w:val="-7"/>
          <w:sz w:val="24"/>
        </w:rPr>
        <w:t>至 </w:t>
      </w:r>
      <w:r>
        <w:rPr>
          <w:rFonts w:ascii="Times New Roman" w:eastAsia="Times New Roman"/>
          <w:b/>
          <w:sz w:val="24"/>
        </w:rPr>
        <w:t>1500</w:t>
      </w:r>
      <w:r>
        <w:rPr>
          <w:rFonts w:ascii="Times New Roman" w:eastAsia="Times New Roman"/>
          <w:b/>
          <w:spacing w:val="-14"/>
          <w:sz w:val="24"/>
        </w:rPr>
        <w:t> </w:t>
      </w:r>
      <w:r>
        <w:rPr>
          <w:rFonts w:ascii="Microsoft JhengHei UI" w:eastAsia="Microsoft JhengHei UI" w:hint="eastAsia"/>
          <w:b/>
          <w:sz w:val="24"/>
        </w:rPr>
        <w:t>间</w:t>
      </w:r>
      <w:r>
        <w:rPr>
          <w:rFonts w:ascii="PMingLiU" w:eastAsia="PMingLiU" w:hint="eastAsia"/>
          <w:spacing w:val="-2"/>
          <w:sz w:val="24"/>
        </w:rPr>
        <w:t>波动，而采用</w:t>
      </w:r>
    </w:p>
    <w:p>
      <w:pPr>
        <w:spacing w:line="342" w:lineRule="exact" w:before="0"/>
        <w:ind w:left="447" w:right="0" w:firstLine="0"/>
        <w:jc w:val="left"/>
        <w:rPr>
          <w:rFonts w:ascii="Microsoft JhengHei UI" w:eastAsia="Microsoft JhengHei UI" w:hint="eastAsia"/>
          <w:b/>
          <w:sz w:val="24"/>
        </w:rPr>
      </w:pPr>
      <w:r>
        <w:rPr>
          <w:position w:val="-3"/>
        </w:rPr>
        <w:drawing>
          <wp:inline distT="0" distB="0" distL="0" distR="0">
            <wp:extent cx="142875" cy="142875"/>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27" cstate="print"/>
                    <a:stretch>
                      <a:fillRect/>
                    </a:stretch>
                  </pic:blipFill>
                  <pic:spPr>
                    <a:xfrm>
                      <a:off x="0" y="0"/>
                      <a:ext cx="142875" cy="142875"/>
                    </a:xfrm>
                    <a:prstGeom prst="rect">
                      <a:avLst/>
                    </a:prstGeom>
                  </pic:spPr>
                </pic:pic>
              </a:graphicData>
            </a:graphic>
          </wp:inline>
        </w:drawing>
      </w:r>
      <w:r>
        <w:rPr>
          <w:position w:val="-3"/>
        </w:rPr>
      </w:r>
      <w:r>
        <w:rPr>
          <w:rFonts w:ascii="Microsoft JhengHei UI" w:eastAsia="Microsoft JhengHei UI" w:hint="eastAsia"/>
          <w:b/>
          <w:spacing w:val="-1"/>
          <w:sz w:val="24"/>
        </w:rPr>
        <w:t>文中确定的补货定价方案均大于 </w:t>
      </w:r>
      <w:r>
        <w:rPr>
          <w:rFonts w:ascii="Times New Roman" w:eastAsia="Times New Roman"/>
          <w:b/>
          <w:sz w:val="24"/>
        </w:rPr>
        <w:t>1740</w:t>
      </w:r>
      <w:r>
        <w:rPr>
          <w:rFonts w:ascii="Times New Roman" w:eastAsia="Times New Roman"/>
          <w:b/>
          <w:spacing w:val="-14"/>
          <w:sz w:val="24"/>
        </w:rPr>
        <w:t> </w:t>
      </w:r>
      <w:r>
        <w:rPr>
          <w:rFonts w:ascii="Microsoft JhengHei UI" w:eastAsia="Microsoft JhengHei UI" w:hint="eastAsia"/>
          <w:b/>
          <w:spacing w:val="-2"/>
          <w:sz w:val="24"/>
        </w:rPr>
        <w:t>元，最大可达 </w:t>
      </w:r>
      <w:r>
        <w:rPr>
          <w:rFonts w:ascii="Times New Roman" w:eastAsia="Times New Roman"/>
          <w:b/>
          <w:sz w:val="24"/>
        </w:rPr>
        <w:t>1810</w:t>
      </w:r>
      <w:r>
        <w:rPr>
          <w:rFonts w:ascii="Times New Roman" w:eastAsia="Times New Roman"/>
          <w:b/>
          <w:spacing w:val="-14"/>
          <w:sz w:val="24"/>
        </w:rPr>
        <w:t> </w:t>
      </w:r>
      <w:r>
        <w:rPr>
          <w:rFonts w:ascii="Microsoft JhengHei UI" w:eastAsia="Microsoft JhengHei UI" w:hint="eastAsia"/>
          <w:b/>
          <w:spacing w:val="-1"/>
          <w:sz w:val="24"/>
        </w:rPr>
        <w:t>元，可以对收益额产生一个</w:t>
      </w:r>
    </w:p>
    <w:p>
      <w:pPr>
        <w:spacing w:line="412" w:lineRule="exact" w:before="0"/>
        <w:ind w:left="437" w:right="0" w:firstLine="0"/>
        <w:jc w:val="left"/>
        <w:rPr>
          <w:rFonts w:ascii="PMingLiU" w:eastAsia="PMingLiU" w:hint="eastAsia"/>
          <w:sz w:val="24"/>
        </w:rPr>
      </w:pPr>
      <w:r>
        <w:rPr>
          <w:rFonts w:ascii="Microsoft JhengHei UI" w:eastAsia="Microsoft JhengHei UI" w:hint="eastAsia"/>
          <w:b/>
          <w:sz w:val="24"/>
        </w:rPr>
        <w:t>明显的提升效果</w:t>
      </w:r>
      <w:r>
        <w:rPr>
          <w:rFonts w:ascii="PMingLiU" w:eastAsia="PMingLiU" w:hint="eastAsia"/>
          <w:spacing w:val="-10"/>
          <w:sz w:val="24"/>
        </w:rPr>
        <w:t>。</w:t>
      </w:r>
    </w:p>
    <w:p>
      <w:pPr>
        <w:spacing w:after="0" w:line="412" w:lineRule="exact"/>
        <w:jc w:val="left"/>
        <w:rPr>
          <w:rFonts w:ascii="PMingLiU" w:eastAsia="PMingLiU" w:hint="eastAsia"/>
          <w:sz w:val="24"/>
        </w:rPr>
        <w:sectPr>
          <w:type w:val="continuous"/>
          <w:pgSz w:w="11910" w:h="16840"/>
          <w:pgMar w:header="0" w:footer="834" w:top="1260" w:bottom="1020" w:left="980" w:right="580"/>
        </w:sectPr>
      </w:pPr>
    </w:p>
    <w:p>
      <w:pPr>
        <w:pStyle w:val="BodyText"/>
        <w:spacing w:before="0"/>
        <w:ind w:left="1918"/>
        <w:rPr>
          <w:rFonts w:ascii="PMingLiU"/>
          <w:sz w:val="20"/>
        </w:rPr>
      </w:pPr>
      <w:r>
        <w:rPr>
          <w:rFonts w:ascii="PMingLiU"/>
          <w:sz w:val="20"/>
        </w:rPr>
        <w:drawing>
          <wp:inline distT="0" distB="0" distL="0" distR="0">
            <wp:extent cx="3777925" cy="2689859"/>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29" cstate="print"/>
                    <a:stretch>
                      <a:fillRect/>
                    </a:stretch>
                  </pic:blipFill>
                  <pic:spPr>
                    <a:xfrm>
                      <a:off x="0" y="0"/>
                      <a:ext cx="3777925" cy="2689859"/>
                    </a:xfrm>
                    <a:prstGeom prst="rect">
                      <a:avLst/>
                    </a:prstGeom>
                  </pic:spPr>
                </pic:pic>
              </a:graphicData>
            </a:graphic>
          </wp:inline>
        </w:drawing>
      </w:r>
      <w:r>
        <w:rPr>
          <w:rFonts w:ascii="PMingLiU"/>
          <w:sz w:val="20"/>
        </w:rPr>
      </w:r>
    </w:p>
    <w:p>
      <w:pPr>
        <w:pStyle w:val="BodyText"/>
        <w:spacing w:before="3"/>
        <w:rPr>
          <w:rFonts w:ascii="PMingLiU"/>
          <w:sz w:val="12"/>
        </w:rPr>
      </w:pPr>
    </w:p>
    <w:p>
      <w:pPr>
        <w:tabs>
          <w:tab w:pos="779" w:val="left" w:leader="none"/>
        </w:tabs>
        <w:spacing w:before="33"/>
        <w:ind w:left="0" w:right="398" w:firstLine="0"/>
        <w:jc w:val="center"/>
        <w:rPr>
          <w:rFonts w:ascii="Microsoft JhengHei UI" w:eastAsia="Microsoft JhengHei UI" w:hint="eastAsia"/>
          <w:b/>
          <w:sz w:val="24"/>
        </w:rPr>
      </w:pPr>
      <w:bookmarkStart w:name="_bookmark13" w:id="61"/>
      <w:bookmarkEnd w:id="61"/>
      <w:r>
        <w:rPr/>
      </w:r>
      <w:r>
        <w:rPr>
          <w:rFonts w:ascii="Microsoft JhengHei UI" w:eastAsia="Microsoft JhengHei UI" w:hint="eastAsia"/>
          <w:b/>
          <w:sz w:val="24"/>
        </w:rPr>
        <w:t>图 </w:t>
      </w:r>
      <w:r>
        <w:rPr>
          <w:rFonts w:ascii="Times New Roman" w:eastAsia="Times New Roman"/>
          <w:b/>
          <w:spacing w:val="-5"/>
          <w:sz w:val="24"/>
        </w:rPr>
        <w:t>18</w:t>
      </w:r>
      <w:r>
        <w:rPr>
          <w:rFonts w:ascii="Times New Roman" w:eastAsia="Times New Roman"/>
          <w:b/>
          <w:sz w:val="24"/>
        </w:rPr>
        <w:tab/>
      </w:r>
      <w:r>
        <w:rPr>
          <w:rFonts w:ascii="Microsoft JhengHei UI" w:eastAsia="Microsoft JhengHei UI" w:hint="eastAsia"/>
          <w:b/>
          <w:sz w:val="24"/>
        </w:rPr>
        <w:t>生鲜商超每日收益折线</w:t>
      </w:r>
      <w:r>
        <w:rPr>
          <w:rFonts w:ascii="Microsoft JhengHei UI" w:eastAsia="Microsoft JhengHei UI" w:hint="eastAsia"/>
          <w:b/>
          <w:spacing w:val="-10"/>
          <w:sz w:val="24"/>
        </w:rPr>
        <w:t>图</w:t>
      </w:r>
    </w:p>
    <w:p>
      <w:pPr>
        <w:spacing w:before="187"/>
        <w:ind w:left="917" w:right="0" w:firstLine="0"/>
        <w:jc w:val="left"/>
        <w:rPr>
          <w:rFonts w:ascii="PMingLiU" w:eastAsia="PMingLiU" w:hint="eastAsia"/>
          <w:sz w:val="24"/>
        </w:rPr>
      </w:pPr>
      <w:r>
        <w:rPr>
          <w:rFonts w:ascii="PMingLiU" w:eastAsia="PMingLiU" w:hint="eastAsia"/>
          <w:spacing w:val="-1"/>
          <w:sz w:val="24"/>
        </w:rPr>
        <w:t>商超决策结果如下所示，以 </w:t>
      </w:r>
      <w:r>
        <w:rPr>
          <w:rFonts w:ascii="Times New Roman" w:eastAsia="Times New Roman"/>
          <w:sz w:val="24"/>
        </w:rPr>
        <w:t>7.1 </w:t>
      </w:r>
      <w:r>
        <w:rPr>
          <w:rFonts w:ascii="PMingLiU" w:eastAsia="PMingLiU" w:hint="eastAsia"/>
          <w:sz w:val="24"/>
        </w:rPr>
        <w:t>为例（</w:t>
      </w:r>
      <w:r>
        <w:rPr>
          <w:rFonts w:ascii="PMingLiU" w:eastAsia="PMingLiU" w:hint="eastAsia"/>
          <w:spacing w:val="-1"/>
          <w:sz w:val="24"/>
        </w:rPr>
        <w:t>详见附录 </w:t>
      </w:r>
      <w:r>
        <w:rPr>
          <w:rFonts w:ascii="Times New Roman" w:eastAsia="Times New Roman"/>
          <w:spacing w:val="34"/>
          <w:sz w:val="24"/>
        </w:rPr>
        <w:t>H</w:t>
      </w:r>
      <w:r>
        <w:rPr>
          <w:rFonts w:ascii="PMingLiU" w:eastAsia="PMingLiU" w:hint="eastAsia"/>
          <w:spacing w:val="-85"/>
          <w:sz w:val="24"/>
        </w:rPr>
        <w:t>）</w:t>
      </w:r>
      <w:r>
        <w:rPr>
          <w:rFonts w:ascii="PMingLiU" w:eastAsia="PMingLiU" w:hint="eastAsia"/>
          <w:spacing w:val="35"/>
          <w:sz w:val="24"/>
        </w:rPr>
        <w:t>：</w:t>
      </w:r>
    </w:p>
    <w:p>
      <w:pPr>
        <w:pStyle w:val="Heading2"/>
        <w:tabs>
          <w:tab w:pos="659" w:val="left" w:leader="none"/>
        </w:tabs>
        <w:spacing w:before="132"/>
        <w:ind w:left="0" w:right="398"/>
        <w:jc w:val="center"/>
      </w:pPr>
      <w:r>
        <w:rPr/>
        <w:t>表 </w:t>
      </w:r>
      <w:r>
        <w:rPr>
          <w:rFonts w:ascii="Times New Roman" w:eastAsia="Times New Roman"/>
          <w:spacing w:val="-10"/>
        </w:rPr>
        <w:t>9</w:t>
      </w:r>
      <w:r>
        <w:rPr>
          <w:rFonts w:ascii="Times New Roman" w:eastAsia="Times New Roman"/>
        </w:rPr>
        <w:tab/>
        <w:t>7 </w:t>
      </w:r>
      <w:r>
        <w:rPr/>
        <w:t>月 </w:t>
      </w:r>
      <w:r>
        <w:rPr>
          <w:rFonts w:ascii="Times New Roman" w:eastAsia="Times New Roman"/>
        </w:rPr>
        <w:t>1 </w:t>
      </w:r>
      <w:r>
        <w:rPr/>
        <w:t>日商超最优决策方</w:t>
      </w:r>
      <w:r>
        <w:rPr>
          <w:spacing w:val="-10"/>
        </w:rPr>
        <w:t>案</w:t>
      </w:r>
    </w:p>
    <w:p>
      <w:pPr>
        <w:pStyle w:val="BodyText"/>
        <w:rPr>
          <w:rFonts w:ascii="Microsoft JhengHei UI"/>
          <w:b/>
          <w:sz w:val="7"/>
        </w:rPr>
      </w:pPr>
    </w:p>
    <w:tbl>
      <w:tblPr>
        <w:tblW w:w="0" w:type="auto"/>
        <w:jc w:val="left"/>
        <w:tblInd w:w="9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8"/>
        <w:gridCol w:w="921"/>
        <w:gridCol w:w="959"/>
        <w:gridCol w:w="1439"/>
        <w:gridCol w:w="779"/>
        <w:gridCol w:w="959"/>
        <w:gridCol w:w="959"/>
      </w:tblGrid>
      <w:tr>
        <w:trPr>
          <w:trHeight w:val="494" w:hRule="atLeast"/>
        </w:trPr>
        <w:tc>
          <w:tcPr>
            <w:tcW w:w="1958" w:type="dxa"/>
            <w:tcBorders>
              <w:top w:val="single" w:sz="12" w:space="0" w:color="000000"/>
              <w:bottom w:val="single" w:sz="4" w:space="0" w:color="000000"/>
            </w:tcBorders>
          </w:tcPr>
          <w:p>
            <w:pPr>
              <w:pStyle w:val="TableParagraph"/>
              <w:jc w:val="left"/>
              <w:rPr>
                <w:sz w:val="24"/>
              </w:rPr>
            </w:pPr>
          </w:p>
        </w:tc>
        <w:tc>
          <w:tcPr>
            <w:tcW w:w="921" w:type="dxa"/>
            <w:tcBorders>
              <w:top w:val="single" w:sz="12" w:space="0" w:color="000000"/>
              <w:bottom w:val="single" w:sz="4" w:space="0" w:color="000000"/>
            </w:tcBorders>
          </w:tcPr>
          <w:p>
            <w:pPr>
              <w:pStyle w:val="TableParagraph"/>
              <w:spacing w:before="124"/>
              <w:ind w:left="69" w:right="104"/>
              <w:rPr>
                <w:rFonts w:ascii="PMingLiU" w:eastAsia="PMingLiU" w:hint="eastAsia"/>
                <w:sz w:val="24"/>
              </w:rPr>
            </w:pPr>
            <w:r>
              <w:rPr>
                <w:rFonts w:ascii="PMingLiU" w:eastAsia="PMingLiU" w:hint="eastAsia"/>
                <w:spacing w:val="-4"/>
                <w:sz w:val="24"/>
              </w:rPr>
              <w:t>花叶类</w:t>
            </w:r>
          </w:p>
        </w:tc>
        <w:tc>
          <w:tcPr>
            <w:tcW w:w="959" w:type="dxa"/>
            <w:tcBorders>
              <w:top w:val="single" w:sz="12" w:space="0" w:color="000000"/>
              <w:bottom w:val="single" w:sz="4" w:space="0" w:color="000000"/>
            </w:tcBorders>
          </w:tcPr>
          <w:p>
            <w:pPr>
              <w:pStyle w:val="TableParagraph"/>
              <w:spacing w:before="124"/>
              <w:ind w:left="103" w:right="103"/>
              <w:rPr>
                <w:rFonts w:ascii="PMingLiU" w:eastAsia="PMingLiU" w:hint="eastAsia"/>
                <w:sz w:val="24"/>
              </w:rPr>
            </w:pPr>
            <w:r>
              <w:rPr>
                <w:rFonts w:ascii="PMingLiU" w:eastAsia="PMingLiU" w:hint="eastAsia"/>
                <w:spacing w:val="-4"/>
                <w:sz w:val="24"/>
              </w:rPr>
              <w:t>花菜类</w:t>
            </w:r>
          </w:p>
        </w:tc>
        <w:tc>
          <w:tcPr>
            <w:tcW w:w="1439" w:type="dxa"/>
            <w:tcBorders>
              <w:top w:val="single" w:sz="12" w:space="0" w:color="000000"/>
              <w:bottom w:val="single" w:sz="4" w:space="0" w:color="000000"/>
            </w:tcBorders>
          </w:tcPr>
          <w:p>
            <w:pPr>
              <w:pStyle w:val="TableParagraph"/>
              <w:spacing w:before="124"/>
              <w:ind w:left="104" w:right="103"/>
              <w:rPr>
                <w:rFonts w:ascii="PMingLiU" w:eastAsia="PMingLiU" w:hint="eastAsia"/>
                <w:sz w:val="24"/>
              </w:rPr>
            </w:pPr>
            <w:r>
              <w:rPr>
                <w:rFonts w:ascii="PMingLiU" w:eastAsia="PMingLiU" w:hint="eastAsia"/>
                <w:spacing w:val="-2"/>
                <w:sz w:val="24"/>
              </w:rPr>
              <w:t>水生根茎类</w:t>
            </w:r>
          </w:p>
        </w:tc>
        <w:tc>
          <w:tcPr>
            <w:tcW w:w="779" w:type="dxa"/>
            <w:tcBorders>
              <w:top w:val="single" w:sz="12" w:space="0" w:color="000000"/>
              <w:bottom w:val="single" w:sz="4" w:space="0" w:color="000000"/>
            </w:tcBorders>
          </w:tcPr>
          <w:p>
            <w:pPr>
              <w:pStyle w:val="TableParagraph"/>
              <w:spacing w:before="124"/>
              <w:ind w:left="150"/>
              <w:jc w:val="left"/>
              <w:rPr>
                <w:rFonts w:ascii="PMingLiU" w:eastAsia="PMingLiU" w:hint="eastAsia"/>
                <w:sz w:val="24"/>
              </w:rPr>
            </w:pPr>
            <w:r>
              <w:rPr>
                <w:rFonts w:ascii="PMingLiU" w:eastAsia="PMingLiU" w:hint="eastAsia"/>
                <w:spacing w:val="-5"/>
                <w:sz w:val="24"/>
              </w:rPr>
              <w:t>茄类</w:t>
            </w:r>
          </w:p>
        </w:tc>
        <w:tc>
          <w:tcPr>
            <w:tcW w:w="959" w:type="dxa"/>
            <w:tcBorders>
              <w:top w:val="single" w:sz="12" w:space="0" w:color="000000"/>
              <w:bottom w:val="single" w:sz="4" w:space="0" w:color="000000"/>
            </w:tcBorders>
          </w:tcPr>
          <w:p>
            <w:pPr>
              <w:pStyle w:val="TableParagraph"/>
              <w:spacing w:before="124"/>
              <w:ind w:left="105" w:right="102"/>
              <w:rPr>
                <w:rFonts w:ascii="PMingLiU" w:eastAsia="PMingLiU" w:hint="eastAsia"/>
                <w:sz w:val="24"/>
              </w:rPr>
            </w:pPr>
            <w:r>
              <w:rPr>
                <w:rFonts w:ascii="PMingLiU" w:eastAsia="PMingLiU" w:hint="eastAsia"/>
                <w:spacing w:val="-4"/>
                <w:sz w:val="24"/>
              </w:rPr>
              <w:t>辣椒类</w:t>
            </w:r>
          </w:p>
        </w:tc>
        <w:tc>
          <w:tcPr>
            <w:tcW w:w="959" w:type="dxa"/>
            <w:tcBorders>
              <w:top w:val="single" w:sz="12" w:space="0" w:color="000000"/>
              <w:bottom w:val="single" w:sz="4" w:space="0" w:color="000000"/>
            </w:tcBorders>
          </w:tcPr>
          <w:p>
            <w:pPr>
              <w:pStyle w:val="TableParagraph"/>
              <w:spacing w:before="124"/>
              <w:ind w:left="105" w:right="101"/>
              <w:rPr>
                <w:rFonts w:ascii="PMingLiU" w:eastAsia="PMingLiU" w:hint="eastAsia"/>
                <w:sz w:val="24"/>
              </w:rPr>
            </w:pPr>
            <w:r>
              <w:rPr>
                <w:rFonts w:ascii="PMingLiU" w:eastAsia="PMingLiU" w:hint="eastAsia"/>
                <w:spacing w:val="-4"/>
                <w:sz w:val="24"/>
              </w:rPr>
              <w:t>食用菌</w:t>
            </w:r>
          </w:p>
        </w:tc>
      </w:tr>
      <w:tr>
        <w:trPr>
          <w:trHeight w:val="439" w:hRule="atLeast"/>
        </w:trPr>
        <w:tc>
          <w:tcPr>
            <w:tcW w:w="1958" w:type="dxa"/>
            <w:tcBorders>
              <w:top w:val="single" w:sz="4" w:space="0" w:color="000000"/>
            </w:tcBorders>
          </w:tcPr>
          <w:p>
            <w:pPr>
              <w:pStyle w:val="TableParagraph"/>
              <w:spacing w:before="65"/>
              <w:ind w:right="79"/>
              <w:jc w:val="right"/>
              <w:rPr>
                <w:rFonts w:ascii="PMingLiU" w:eastAsia="PMingLiU" w:hint="eastAsia"/>
                <w:sz w:val="24"/>
              </w:rPr>
            </w:pPr>
            <w:r>
              <w:rPr>
                <w:rFonts w:ascii="PMingLiU" w:eastAsia="PMingLiU" w:hint="eastAsia"/>
                <w:sz w:val="24"/>
              </w:rPr>
              <w:t>进货量（决策</w:t>
            </w:r>
            <w:r>
              <w:rPr>
                <w:rFonts w:ascii="PMingLiU" w:eastAsia="PMingLiU" w:hint="eastAsia"/>
                <w:spacing w:val="-10"/>
                <w:sz w:val="24"/>
              </w:rPr>
              <w:t>）</w:t>
            </w:r>
          </w:p>
        </w:tc>
        <w:tc>
          <w:tcPr>
            <w:tcW w:w="921" w:type="dxa"/>
            <w:tcBorders>
              <w:top w:val="single" w:sz="4" w:space="0" w:color="000000"/>
            </w:tcBorders>
          </w:tcPr>
          <w:p>
            <w:pPr>
              <w:pStyle w:val="TableParagraph"/>
              <w:spacing w:before="81"/>
              <w:ind w:left="69" w:right="104"/>
              <w:rPr>
                <w:sz w:val="24"/>
              </w:rPr>
            </w:pPr>
            <w:r>
              <w:rPr>
                <w:spacing w:val="-2"/>
                <w:sz w:val="24"/>
              </w:rPr>
              <w:t>189.81</w:t>
            </w:r>
          </w:p>
        </w:tc>
        <w:tc>
          <w:tcPr>
            <w:tcW w:w="959" w:type="dxa"/>
            <w:tcBorders>
              <w:top w:val="single" w:sz="4" w:space="0" w:color="000000"/>
            </w:tcBorders>
          </w:tcPr>
          <w:p>
            <w:pPr>
              <w:pStyle w:val="TableParagraph"/>
              <w:spacing w:before="81"/>
              <w:ind w:left="103" w:right="103"/>
              <w:rPr>
                <w:sz w:val="24"/>
              </w:rPr>
            </w:pPr>
            <w:r>
              <w:rPr>
                <w:spacing w:val="-2"/>
                <w:sz w:val="24"/>
              </w:rPr>
              <w:t>23.37</w:t>
            </w:r>
          </w:p>
        </w:tc>
        <w:tc>
          <w:tcPr>
            <w:tcW w:w="1439" w:type="dxa"/>
            <w:tcBorders>
              <w:top w:val="single" w:sz="4" w:space="0" w:color="000000"/>
            </w:tcBorders>
          </w:tcPr>
          <w:p>
            <w:pPr>
              <w:pStyle w:val="TableParagraph"/>
              <w:spacing w:before="81"/>
              <w:ind w:left="104" w:right="103"/>
              <w:rPr>
                <w:sz w:val="24"/>
              </w:rPr>
            </w:pPr>
            <w:r>
              <w:rPr>
                <w:spacing w:val="-2"/>
                <w:sz w:val="24"/>
              </w:rPr>
              <w:t>24.56</w:t>
            </w:r>
          </w:p>
        </w:tc>
        <w:tc>
          <w:tcPr>
            <w:tcW w:w="779" w:type="dxa"/>
            <w:tcBorders>
              <w:top w:val="single" w:sz="4" w:space="0" w:color="000000"/>
            </w:tcBorders>
          </w:tcPr>
          <w:p>
            <w:pPr>
              <w:pStyle w:val="TableParagraph"/>
              <w:spacing w:before="81"/>
              <w:ind w:left="120"/>
              <w:jc w:val="left"/>
              <w:rPr>
                <w:sz w:val="24"/>
              </w:rPr>
            </w:pPr>
            <w:r>
              <w:rPr>
                <w:spacing w:val="-2"/>
                <w:sz w:val="24"/>
              </w:rPr>
              <w:t>33.38</w:t>
            </w:r>
          </w:p>
        </w:tc>
        <w:tc>
          <w:tcPr>
            <w:tcW w:w="959" w:type="dxa"/>
            <w:tcBorders>
              <w:top w:val="single" w:sz="4" w:space="0" w:color="000000"/>
            </w:tcBorders>
          </w:tcPr>
          <w:p>
            <w:pPr>
              <w:pStyle w:val="TableParagraph"/>
              <w:spacing w:before="81"/>
              <w:ind w:left="105" w:right="102"/>
              <w:rPr>
                <w:sz w:val="24"/>
              </w:rPr>
            </w:pPr>
            <w:r>
              <w:rPr>
                <w:spacing w:val="-2"/>
                <w:sz w:val="24"/>
              </w:rPr>
              <w:t>103.91</w:t>
            </w:r>
          </w:p>
        </w:tc>
        <w:tc>
          <w:tcPr>
            <w:tcW w:w="959" w:type="dxa"/>
            <w:tcBorders>
              <w:top w:val="single" w:sz="4" w:space="0" w:color="000000"/>
            </w:tcBorders>
          </w:tcPr>
          <w:p>
            <w:pPr>
              <w:pStyle w:val="TableParagraph"/>
              <w:spacing w:before="81"/>
              <w:ind w:left="105" w:right="101"/>
              <w:rPr>
                <w:sz w:val="24"/>
              </w:rPr>
            </w:pPr>
            <w:r>
              <w:rPr>
                <w:spacing w:val="-2"/>
                <w:sz w:val="24"/>
              </w:rPr>
              <w:t>55.13</w:t>
            </w:r>
          </w:p>
        </w:tc>
      </w:tr>
      <w:tr>
        <w:trPr>
          <w:trHeight w:val="437" w:hRule="atLeast"/>
        </w:trPr>
        <w:tc>
          <w:tcPr>
            <w:tcW w:w="1958" w:type="dxa"/>
          </w:tcPr>
          <w:p>
            <w:pPr>
              <w:pStyle w:val="TableParagraph"/>
              <w:spacing w:before="63"/>
              <w:ind w:right="79"/>
              <w:jc w:val="right"/>
              <w:rPr>
                <w:rFonts w:ascii="PMingLiU" w:eastAsia="PMingLiU" w:hint="eastAsia"/>
                <w:sz w:val="24"/>
              </w:rPr>
            </w:pPr>
            <w:r>
              <w:rPr>
                <w:rFonts w:ascii="PMingLiU" w:eastAsia="PMingLiU" w:hint="eastAsia"/>
                <w:sz w:val="24"/>
              </w:rPr>
              <w:t>利润率（决策</w:t>
            </w:r>
            <w:r>
              <w:rPr>
                <w:rFonts w:ascii="PMingLiU" w:eastAsia="PMingLiU" w:hint="eastAsia"/>
                <w:spacing w:val="-10"/>
                <w:sz w:val="24"/>
              </w:rPr>
              <w:t>）</w:t>
            </w:r>
          </w:p>
        </w:tc>
        <w:tc>
          <w:tcPr>
            <w:tcW w:w="921" w:type="dxa"/>
          </w:tcPr>
          <w:p>
            <w:pPr>
              <w:pStyle w:val="TableParagraph"/>
              <w:spacing w:before="78"/>
              <w:ind w:left="69" w:right="104"/>
              <w:rPr>
                <w:sz w:val="24"/>
              </w:rPr>
            </w:pPr>
            <w:r>
              <w:rPr>
                <w:spacing w:val="-4"/>
                <w:sz w:val="24"/>
              </w:rPr>
              <w:t>1.20</w:t>
            </w:r>
          </w:p>
        </w:tc>
        <w:tc>
          <w:tcPr>
            <w:tcW w:w="959" w:type="dxa"/>
          </w:tcPr>
          <w:p>
            <w:pPr>
              <w:pStyle w:val="TableParagraph"/>
              <w:spacing w:before="78"/>
              <w:ind w:left="103" w:right="103"/>
              <w:rPr>
                <w:sz w:val="24"/>
              </w:rPr>
            </w:pPr>
            <w:r>
              <w:rPr>
                <w:spacing w:val="-4"/>
                <w:sz w:val="24"/>
              </w:rPr>
              <w:t>0.98</w:t>
            </w:r>
          </w:p>
        </w:tc>
        <w:tc>
          <w:tcPr>
            <w:tcW w:w="1439" w:type="dxa"/>
          </w:tcPr>
          <w:p>
            <w:pPr>
              <w:pStyle w:val="TableParagraph"/>
              <w:spacing w:before="78"/>
              <w:ind w:left="104" w:right="103"/>
              <w:rPr>
                <w:sz w:val="24"/>
              </w:rPr>
            </w:pPr>
            <w:r>
              <w:rPr>
                <w:spacing w:val="-4"/>
                <w:sz w:val="24"/>
              </w:rPr>
              <w:t>0.80</w:t>
            </w:r>
          </w:p>
        </w:tc>
        <w:tc>
          <w:tcPr>
            <w:tcW w:w="779" w:type="dxa"/>
          </w:tcPr>
          <w:p>
            <w:pPr>
              <w:pStyle w:val="TableParagraph"/>
              <w:spacing w:before="78"/>
              <w:ind w:left="180"/>
              <w:jc w:val="left"/>
              <w:rPr>
                <w:sz w:val="24"/>
              </w:rPr>
            </w:pPr>
            <w:r>
              <w:rPr>
                <w:spacing w:val="-4"/>
                <w:sz w:val="24"/>
              </w:rPr>
              <w:t>0.88</w:t>
            </w:r>
          </w:p>
        </w:tc>
        <w:tc>
          <w:tcPr>
            <w:tcW w:w="959" w:type="dxa"/>
          </w:tcPr>
          <w:p>
            <w:pPr>
              <w:pStyle w:val="TableParagraph"/>
              <w:spacing w:before="78"/>
              <w:ind w:left="105" w:right="102"/>
              <w:rPr>
                <w:sz w:val="24"/>
              </w:rPr>
            </w:pPr>
            <w:r>
              <w:rPr>
                <w:spacing w:val="-4"/>
                <w:sz w:val="24"/>
              </w:rPr>
              <w:t>1.20</w:t>
            </w:r>
          </w:p>
        </w:tc>
        <w:tc>
          <w:tcPr>
            <w:tcW w:w="959" w:type="dxa"/>
          </w:tcPr>
          <w:p>
            <w:pPr>
              <w:pStyle w:val="TableParagraph"/>
              <w:spacing w:before="78"/>
              <w:ind w:left="105" w:right="101"/>
              <w:rPr>
                <w:sz w:val="24"/>
              </w:rPr>
            </w:pPr>
            <w:r>
              <w:rPr>
                <w:spacing w:val="-4"/>
                <w:sz w:val="24"/>
              </w:rPr>
              <w:t>1.00</w:t>
            </w:r>
          </w:p>
        </w:tc>
      </w:tr>
      <w:tr>
        <w:trPr>
          <w:trHeight w:val="437" w:hRule="atLeast"/>
        </w:trPr>
        <w:tc>
          <w:tcPr>
            <w:tcW w:w="1958" w:type="dxa"/>
          </w:tcPr>
          <w:p>
            <w:pPr>
              <w:pStyle w:val="TableParagraph"/>
              <w:spacing w:before="63"/>
              <w:ind w:left="479"/>
              <w:jc w:val="left"/>
              <w:rPr>
                <w:rFonts w:ascii="PMingLiU" w:eastAsia="PMingLiU" w:hint="eastAsia"/>
                <w:sz w:val="24"/>
              </w:rPr>
            </w:pPr>
            <w:r>
              <w:rPr>
                <w:rFonts w:ascii="PMingLiU" w:eastAsia="PMingLiU" w:hint="eastAsia"/>
                <w:spacing w:val="-3"/>
                <w:sz w:val="24"/>
              </w:rPr>
              <w:t>销售价格</w:t>
            </w:r>
          </w:p>
        </w:tc>
        <w:tc>
          <w:tcPr>
            <w:tcW w:w="921" w:type="dxa"/>
          </w:tcPr>
          <w:p>
            <w:pPr>
              <w:pStyle w:val="TableParagraph"/>
              <w:spacing w:before="78"/>
              <w:ind w:left="69" w:right="104"/>
              <w:rPr>
                <w:sz w:val="24"/>
              </w:rPr>
            </w:pPr>
            <w:r>
              <w:rPr>
                <w:spacing w:val="-4"/>
                <w:sz w:val="24"/>
              </w:rPr>
              <w:t>7.23</w:t>
            </w:r>
          </w:p>
        </w:tc>
        <w:tc>
          <w:tcPr>
            <w:tcW w:w="959" w:type="dxa"/>
          </w:tcPr>
          <w:p>
            <w:pPr>
              <w:pStyle w:val="TableParagraph"/>
              <w:spacing w:before="78"/>
              <w:ind w:left="103" w:right="103"/>
              <w:rPr>
                <w:sz w:val="24"/>
              </w:rPr>
            </w:pPr>
            <w:r>
              <w:rPr>
                <w:spacing w:val="-2"/>
                <w:sz w:val="24"/>
              </w:rPr>
              <w:t>15.30</w:t>
            </w:r>
          </w:p>
        </w:tc>
        <w:tc>
          <w:tcPr>
            <w:tcW w:w="1439" w:type="dxa"/>
          </w:tcPr>
          <w:p>
            <w:pPr>
              <w:pStyle w:val="TableParagraph"/>
              <w:spacing w:before="78"/>
              <w:ind w:left="104" w:right="103"/>
              <w:rPr>
                <w:sz w:val="24"/>
              </w:rPr>
            </w:pPr>
            <w:r>
              <w:rPr>
                <w:spacing w:val="-2"/>
                <w:sz w:val="24"/>
              </w:rPr>
              <w:t>21.60</w:t>
            </w:r>
          </w:p>
        </w:tc>
        <w:tc>
          <w:tcPr>
            <w:tcW w:w="779" w:type="dxa"/>
          </w:tcPr>
          <w:p>
            <w:pPr>
              <w:pStyle w:val="TableParagraph"/>
              <w:spacing w:before="78"/>
              <w:ind w:left="180"/>
              <w:jc w:val="left"/>
              <w:rPr>
                <w:sz w:val="24"/>
              </w:rPr>
            </w:pPr>
            <w:r>
              <w:rPr>
                <w:spacing w:val="-4"/>
                <w:sz w:val="24"/>
              </w:rPr>
              <w:t>8.58</w:t>
            </w:r>
          </w:p>
        </w:tc>
        <w:tc>
          <w:tcPr>
            <w:tcW w:w="959" w:type="dxa"/>
          </w:tcPr>
          <w:p>
            <w:pPr>
              <w:pStyle w:val="TableParagraph"/>
              <w:spacing w:before="78"/>
              <w:ind w:left="105" w:right="102"/>
              <w:rPr>
                <w:sz w:val="24"/>
              </w:rPr>
            </w:pPr>
            <w:r>
              <w:rPr>
                <w:spacing w:val="-4"/>
                <w:sz w:val="24"/>
              </w:rPr>
              <w:t>8.15</w:t>
            </w:r>
          </w:p>
        </w:tc>
        <w:tc>
          <w:tcPr>
            <w:tcW w:w="959" w:type="dxa"/>
          </w:tcPr>
          <w:p>
            <w:pPr>
              <w:pStyle w:val="TableParagraph"/>
              <w:spacing w:before="78"/>
              <w:ind w:left="105" w:right="101"/>
              <w:rPr>
                <w:sz w:val="24"/>
              </w:rPr>
            </w:pPr>
            <w:r>
              <w:rPr>
                <w:spacing w:val="-4"/>
                <w:sz w:val="24"/>
              </w:rPr>
              <w:t>8.02</w:t>
            </w:r>
          </w:p>
        </w:tc>
      </w:tr>
      <w:tr>
        <w:trPr>
          <w:trHeight w:val="470" w:hRule="atLeast"/>
        </w:trPr>
        <w:tc>
          <w:tcPr>
            <w:tcW w:w="1958" w:type="dxa"/>
            <w:tcBorders>
              <w:bottom w:val="single" w:sz="12" w:space="0" w:color="000000"/>
            </w:tcBorders>
          </w:tcPr>
          <w:p>
            <w:pPr>
              <w:pStyle w:val="TableParagraph"/>
              <w:spacing w:before="63"/>
              <w:ind w:left="119"/>
              <w:jc w:val="left"/>
              <w:rPr>
                <w:rFonts w:ascii="PMingLiU" w:eastAsia="PMingLiU" w:hint="eastAsia"/>
                <w:sz w:val="24"/>
              </w:rPr>
            </w:pPr>
            <w:r>
              <w:rPr>
                <w:rFonts w:ascii="PMingLiU" w:eastAsia="PMingLiU" w:hint="eastAsia"/>
                <w:spacing w:val="-2"/>
                <w:sz w:val="24"/>
              </w:rPr>
              <w:t>修正之后的销量</w:t>
            </w:r>
          </w:p>
        </w:tc>
        <w:tc>
          <w:tcPr>
            <w:tcW w:w="921" w:type="dxa"/>
            <w:tcBorders>
              <w:bottom w:val="single" w:sz="12" w:space="0" w:color="000000"/>
            </w:tcBorders>
          </w:tcPr>
          <w:p>
            <w:pPr>
              <w:pStyle w:val="TableParagraph"/>
              <w:spacing w:before="78"/>
              <w:ind w:left="69" w:right="104"/>
              <w:rPr>
                <w:sz w:val="24"/>
              </w:rPr>
            </w:pPr>
            <w:r>
              <w:rPr>
                <w:spacing w:val="-2"/>
                <w:sz w:val="24"/>
              </w:rPr>
              <w:t>186.49</w:t>
            </w:r>
          </w:p>
        </w:tc>
        <w:tc>
          <w:tcPr>
            <w:tcW w:w="959" w:type="dxa"/>
            <w:tcBorders>
              <w:bottom w:val="single" w:sz="12" w:space="0" w:color="000000"/>
            </w:tcBorders>
          </w:tcPr>
          <w:p>
            <w:pPr>
              <w:pStyle w:val="TableParagraph"/>
              <w:spacing w:before="78"/>
              <w:ind w:left="103" w:right="103"/>
              <w:rPr>
                <w:sz w:val="24"/>
              </w:rPr>
            </w:pPr>
            <w:r>
              <w:rPr>
                <w:spacing w:val="-2"/>
                <w:sz w:val="24"/>
              </w:rPr>
              <w:t>24.14</w:t>
            </w:r>
          </w:p>
        </w:tc>
        <w:tc>
          <w:tcPr>
            <w:tcW w:w="1439" w:type="dxa"/>
            <w:tcBorders>
              <w:bottom w:val="single" w:sz="12" w:space="0" w:color="000000"/>
            </w:tcBorders>
          </w:tcPr>
          <w:p>
            <w:pPr>
              <w:pStyle w:val="TableParagraph"/>
              <w:spacing w:before="78"/>
              <w:ind w:left="104" w:right="103"/>
              <w:rPr>
                <w:sz w:val="24"/>
              </w:rPr>
            </w:pPr>
            <w:r>
              <w:rPr>
                <w:spacing w:val="-2"/>
                <w:sz w:val="24"/>
              </w:rPr>
              <w:t>24.53</w:t>
            </w:r>
          </w:p>
        </w:tc>
        <w:tc>
          <w:tcPr>
            <w:tcW w:w="779" w:type="dxa"/>
            <w:tcBorders>
              <w:bottom w:val="single" w:sz="12" w:space="0" w:color="000000"/>
            </w:tcBorders>
          </w:tcPr>
          <w:p>
            <w:pPr>
              <w:pStyle w:val="TableParagraph"/>
              <w:spacing w:before="78"/>
              <w:ind w:left="120"/>
              <w:jc w:val="left"/>
              <w:rPr>
                <w:sz w:val="24"/>
              </w:rPr>
            </w:pPr>
            <w:r>
              <w:rPr>
                <w:spacing w:val="-2"/>
                <w:sz w:val="24"/>
              </w:rPr>
              <w:t>33.08</w:t>
            </w:r>
          </w:p>
        </w:tc>
        <w:tc>
          <w:tcPr>
            <w:tcW w:w="959" w:type="dxa"/>
            <w:tcBorders>
              <w:bottom w:val="single" w:sz="12" w:space="0" w:color="000000"/>
            </w:tcBorders>
          </w:tcPr>
          <w:p>
            <w:pPr>
              <w:pStyle w:val="TableParagraph"/>
              <w:spacing w:before="78"/>
              <w:ind w:left="105" w:right="102"/>
              <w:rPr>
                <w:sz w:val="24"/>
              </w:rPr>
            </w:pPr>
            <w:r>
              <w:rPr>
                <w:spacing w:val="-2"/>
                <w:sz w:val="24"/>
              </w:rPr>
              <w:t>103.43</w:t>
            </w:r>
          </w:p>
        </w:tc>
        <w:tc>
          <w:tcPr>
            <w:tcW w:w="959" w:type="dxa"/>
            <w:tcBorders>
              <w:bottom w:val="single" w:sz="12" w:space="0" w:color="000000"/>
            </w:tcBorders>
          </w:tcPr>
          <w:p>
            <w:pPr>
              <w:pStyle w:val="TableParagraph"/>
              <w:spacing w:before="78"/>
              <w:ind w:left="105" w:right="101"/>
              <w:rPr>
                <w:sz w:val="24"/>
              </w:rPr>
            </w:pPr>
            <w:r>
              <w:rPr>
                <w:spacing w:val="-2"/>
                <w:sz w:val="24"/>
              </w:rPr>
              <w:t>55.10</w:t>
            </w:r>
          </w:p>
        </w:tc>
      </w:tr>
    </w:tbl>
    <w:p>
      <w:pPr>
        <w:pStyle w:val="BodyText"/>
        <w:spacing w:before="13"/>
        <w:rPr>
          <w:rFonts w:ascii="Microsoft JhengHei UI"/>
          <w:b/>
          <w:sz w:val="23"/>
        </w:rPr>
      </w:pPr>
    </w:p>
    <w:p>
      <w:pPr>
        <w:spacing w:line="240" w:lineRule="auto" w:before="0"/>
        <w:ind w:left="437" w:right="835" w:firstLine="480"/>
        <w:jc w:val="both"/>
        <w:rPr>
          <w:rFonts w:ascii="PMingLiU" w:eastAsia="PMingLiU" w:hint="eastAsia"/>
          <w:sz w:val="24"/>
        </w:rPr>
      </w:pPr>
      <w:r>
        <w:rPr>
          <w:rFonts w:ascii="PMingLiU" w:eastAsia="PMingLiU" w:hint="eastAsia"/>
          <w:spacing w:val="-2"/>
          <w:sz w:val="24"/>
        </w:rPr>
        <w:t>分析结果发现相比于预测销量数据花叶类、花菜类、水生根茎类、食用菌类的销量有所降低，而茄类与辣椒类销量与预测销量相比提高的幅度较小，这</w:t>
      </w:r>
      <w:r>
        <w:rPr>
          <w:rFonts w:ascii="Microsoft JhengHei UI" w:eastAsia="Microsoft JhengHei UI" w:hint="eastAsia"/>
          <w:b/>
          <w:spacing w:val="-2"/>
          <w:sz w:val="24"/>
        </w:rPr>
        <w:t>恰好与茄类和辣椒类的需求价格弹性相关系数的特征相吻合，验证了模型的准确性</w:t>
      </w:r>
      <w:r>
        <w:rPr>
          <w:rFonts w:ascii="PMingLiU" w:eastAsia="PMingLiU" w:hint="eastAsia"/>
          <w:spacing w:val="-2"/>
          <w:sz w:val="24"/>
        </w:rPr>
        <w:t>。在六个品类中茄类与辣椒类的价格需求弹性相关系数明显低于其他品类，销量随价格的变化程度不明显。</w:t>
      </w:r>
    </w:p>
    <w:p>
      <w:pPr>
        <w:spacing w:after="0" w:line="240" w:lineRule="auto"/>
        <w:jc w:val="both"/>
        <w:rPr>
          <w:rFonts w:ascii="PMingLiU" w:eastAsia="PMingLiU" w:hint="eastAsia"/>
          <w:sz w:val="24"/>
        </w:rPr>
        <w:sectPr>
          <w:pgSz w:w="11910" w:h="16840"/>
          <w:pgMar w:header="0" w:footer="834" w:top="1840" w:bottom="1020" w:left="980" w:right="580"/>
        </w:sectPr>
      </w:pPr>
    </w:p>
    <w:p>
      <w:pPr>
        <w:pStyle w:val="Heading1"/>
        <w:spacing w:line="531" w:lineRule="exact"/>
      </w:pPr>
      <w:bookmarkStart w:name="八、 问题三模型的建立与求解" w:id="62"/>
      <w:bookmarkEnd w:id="62"/>
      <w:r>
        <w:rPr>
          <w:b w:val="0"/>
        </w:rPr>
      </w:r>
      <w:bookmarkStart w:name="附录 H 第二题定价和补货策略" w:id="63"/>
      <w:bookmarkEnd w:id="63"/>
      <w:r>
        <w:rPr>
          <w:b w:val="0"/>
        </w:rPr>
      </w:r>
      <w:r>
        <w:rPr>
          <w:spacing w:val="-2"/>
        </w:rPr>
        <w:t>八、 问题三模型的建立与求解</w:t>
      </w:r>
    </w:p>
    <w:p>
      <w:pPr>
        <w:pStyle w:val="BodyText"/>
        <w:spacing w:before="0"/>
        <w:rPr>
          <w:rFonts w:ascii="Microsoft JhengHei UI"/>
          <w:b/>
          <w:sz w:val="20"/>
        </w:rPr>
      </w:pPr>
    </w:p>
    <w:p>
      <w:pPr>
        <w:pStyle w:val="BodyText"/>
        <w:spacing w:before="7"/>
        <w:rPr>
          <w:rFonts w:ascii="Microsoft JhengHei UI"/>
          <w:b/>
          <w:sz w:val="17"/>
        </w:rPr>
      </w:pPr>
      <w:r>
        <w:rPr/>
        <w:drawing>
          <wp:anchor distT="0" distB="0" distL="0" distR="0" allowOverlap="1" layoutInCell="1" locked="0" behindDoc="1" simplePos="0" relativeHeight="487610880">
            <wp:simplePos x="0" y="0"/>
            <wp:positionH relativeFrom="page">
              <wp:posOffset>1095597</wp:posOffset>
            </wp:positionH>
            <wp:positionV relativeFrom="paragraph">
              <wp:posOffset>212003</wp:posOffset>
            </wp:positionV>
            <wp:extent cx="5165788" cy="175260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0" cstate="print"/>
                    <a:stretch>
                      <a:fillRect/>
                    </a:stretch>
                  </pic:blipFill>
                  <pic:spPr>
                    <a:xfrm>
                      <a:off x="0" y="0"/>
                      <a:ext cx="5165788" cy="1752600"/>
                    </a:xfrm>
                    <a:prstGeom prst="rect">
                      <a:avLst/>
                    </a:prstGeom>
                  </pic:spPr>
                </pic:pic>
              </a:graphicData>
            </a:graphic>
          </wp:anchor>
        </w:drawing>
      </w:r>
    </w:p>
    <w:p>
      <w:pPr>
        <w:pStyle w:val="BodyText"/>
        <w:spacing w:before="0"/>
        <w:rPr>
          <w:rFonts w:ascii="Microsoft JhengHei UI"/>
          <w:b/>
          <w:sz w:val="20"/>
        </w:rPr>
      </w:pPr>
    </w:p>
    <w:p>
      <w:pPr>
        <w:pStyle w:val="BodyText"/>
        <w:spacing w:before="2"/>
        <w:rPr>
          <w:rFonts w:ascii="Microsoft JhengHei UI"/>
          <w:b/>
          <w:sz w:val="20"/>
        </w:rPr>
      </w:pPr>
    </w:p>
    <w:p>
      <w:pPr>
        <w:spacing w:line="398" w:lineRule="exact" w:before="17"/>
        <w:ind w:left="437" w:right="835" w:firstLine="480"/>
        <w:jc w:val="both"/>
        <w:rPr>
          <w:rFonts w:ascii="PMingLiU" w:eastAsia="PMingLiU" w:hint="eastAsia"/>
          <w:sz w:val="24"/>
        </w:rPr>
      </w:pPr>
      <w:r>
        <w:rPr>
          <w:rFonts w:ascii="PMingLiU" w:eastAsia="PMingLiU" w:hint="eastAsia"/>
          <w:spacing w:val="-4"/>
          <w:sz w:val="24"/>
        </w:rPr>
        <w:t>问题三同样是一道最优化问题，需要给出商超的补货与定价策略。但与问题二不同</w:t>
      </w:r>
      <w:r>
        <w:rPr>
          <w:rFonts w:ascii="PMingLiU" w:eastAsia="PMingLiU" w:hint="eastAsia"/>
          <w:spacing w:val="5"/>
          <w:sz w:val="24"/>
        </w:rPr>
        <w:t>的是商超补货决策受到销售单品总数与</w:t>
      </w:r>
      <w:r>
        <w:rPr>
          <w:rFonts w:ascii="Microsoft JhengHei UI" w:eastAsia="Microsoft JhengHei UI" w:hint="eastAsia"/>
          <w:b/>
          <w:spacing w:val="4"/>
          <w:sz w:val="24"/>
        </w:rPr>
        <w:t>最小陈列量的限制</w:t>
      </w:r>
      <w:r>
        <w:rPr>
          <w:rFonts w:ascii="PMingLiU" w:eastAsia="PMingLiU" w:hint="eastAsia"/>
          <w:spacing w:val="4"/>
          <w:sz w:val="24"/>
        </w:rPr>
        <w:t>，同时需要满足保障消费者需求与提高商超收益</w:t>
      </w:r>
      <w:r>
        <w:rPr>
          <w:rFonts w:ascii="PMingLiU" w:eastAsia="PMingLiU" w:hint="eastAsia"/>
          <w:spacing w:val="-27"/>
          <w:sz w:val="24"/>
        </w:rPr>
        <w:t>，</w:t>
      </w:r>
      <w:r>
        <w:rPr>
          <w:rFonts w:ascii="PMingLiU" w:eastAsia="PMingLiU" w:hint="eastAsia"/>
          <w:sz w:val="24"/>
        </w:rPr>
        <w:t>因此本问需</w:t>
      </w:r>
      <w:r>
        <w:rPr>
          <w:rFonts w:ascii="PMingLiU" w:eastAsia="PMingLiU" w:hint="eastAsia"/>
          <w:spacing w:val="-1"/>
          <w:sz w:val="24"/>
        </w:rPr>
        <w:t>要</w:t>
      </w:r>
      <w:r>
        <w:rPr>
          <w:rFonts w:ascii="Microsoft JhengHei UI" w:eastAsia="Microsoft JhengHei UI" w:hint="eastAsia"/>
          <w:b/>
          <w:sz w:val="24"/>
        </w:rPr>
        <w:t>重新对每种单品的销售量与</w:t>
      </w:r>
      <w:r>
        <w:rPr>
          <w:rFonts w:ascii="Microsoft JhengHei UI" w:eastAsia="Microsoft JhengHei UI" w:hint="eastAsia"/>
          <w:b/>
          <w:spacing w:val="10"/>
          <w:sz w:val="24"/>
        </w:rPr>
        <w:t>成</w:t>
      </w:r>
      <w:r>
        <w:rPr>
          <w:rFonts w:ascii="Microsoft JhengHei UI" w:eastAsia="Microsoft JhengHei UI" w:hint="eastAsia"/>
          <w:b/>
          <w:spacing w:val="10"/>
          <w:position w:val="-3"/>
          <w:sz w:val="24"/>
        </w:rPr>
        <w:drawing>
          <wp:inline distT="0" distB="0" distL="0" distR="0">
            <wp:extent cx="142875" cy="142875"/>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7" cstate="print"/>
                    <a:stretch>
                      <a:fillRect/>
                    </a:stretch>
                  </pic:blipFill>
                  <pic:spPr>
                    <a:xfrm>
                      <a:off x="0" y="0"/>
                      <a:ext cx="142875" cy="142875"/>
                    </a:xfrm>
                    <a:prstGeom prst="rect">
                      <a:avLst/>
                    </a:prstGeom>
                  </pic:spPr>
                </pic:pic>
              </a:graphicData>
            </a:graphic>
          </wp:inline>
        </w:drawing>
      </w:r>
      <w:r>
        <w:rPr>
          <w:rFonts w:ascii="Microsoft JhengHei UI" w:eastAsia="Microsoft JhengHei UI" w:hint="eastAsia"/>
          <w:b/>
          <w:spacing w:val="10"/>
          <w:position w:val="-3"/>
          <w:sz w:val="24"/>
        </w:rPr>
      </w:r>
      <w:r>
        <w:rPr>
          <w:rFonts w:ascii="Microsoft JhengHei UI" w:eastAsia="Microsoft JhengHei UI" w:hint="eastAsia"/>
          <w:b/>
          <w:sz w:val="24"/>
        </w:rPr>
        <w:t>损耗进行预测</w:t>
      </w:r>
      <w:r>
        <w:rPr>
          <w:rFonts w:ascii="PMingLiU" w:eastAsia="PMingLiU" w:hint="eastAsia"/>
          <w:spacing w:val="-27"/>
          <w:sz w:val="24"/>
        </w:rPr>
        <w:t>。</w:t>
      </w:r>
      <w:r>
        <w:rPr>
          <w:rFonts w:ascii="PMingLiU" w:eastAsia="PMingLiU" w:hint="eastAsia"/>
          <w:sz w:val="24"/>
        </w:rPr>
        <w:t>此</w:t>
      </w:r>
      <w:r>
        <w:rPr>
          <w:rFonts w:ascii="PMingLiU" w:eastAsia="PMingLiU" w:hint="eastAsia"/>
          <w:spacing w:val="-10"/>
          <w:sz w:val="24"/>
        </w:rPr>
        <w:t>外，问题二的决策变量为连续型，而问题三的决策变量为离散型 </w:t>
      </w:r>
      <w:r>
        <w:rPr>
          <w:rFonts w:ascii="Times New Roman" w:eastAsia="Times New Roman"/>
          <w:spacing w:val="-4"/>
          <w:sz w:val="24"/>
        </w:rPr>
        <w:t>+ </w:t>
      </w:r>
      <w:r>
        <w:rPr>
          <w:rFonts w:ascii="PMingLiU" w:eastAsia="PMingLiU" w:hint="eastAsia"/>
          <w:spacing w:val="-14"/>
          <w:sz w:val="24"/>
        </w:rPr>
        <w:t>连续型</w:t>
      </w:r>
      <w:r>
        <w:rPr>
          <w:rFonts w:ascii="PMingLiU" w:eastAsia="PMingLiU" w:hint="eastAsia"/>
          <w:spacing w:val="-1"/>
          <w:sz w:val="24"/>
        </w:rPr>
        <w:t>（</w:t>
      </w:r>
      <w:r>
        <w:rPr>
          <w:rFonts w:ascii="Microsoft JhengHei UI" w:eastAsia="Microsoft JhengHei UI" w:hint="eastAsia"/>
          <w:b/>
          <w:sz w:val="24"/>
        </w:rPr>
        <w:t>混合型</w:t>
      </w:r>
      <w:r>
        <w:rPr>
          <w:rFonts w:ascii="PMingLiU" w:eastAsia="PMingLiU" w:hint="eastAsia"/>
          <w:spacing w:val="-131"/>
          <w:sz w:val="24"/>
        </w:rPr>
        <w:t>）</w:t>
      </w:r>
      <w:r>
        <w:rPr>
          <w:rFonts w:ascii="PMingLiU" w:eastAsia="PMingLiU" w:hint="eastAsia"/>
          <w:spacing w:val="-27"/>
          <w:sz w:val="24"/>
        </w:rPr>
        <w:t>，两</w:t>
      </w:r>
      <w:r>
        <w:rPr>
          <w:rFonts w:ascii="PMingLiU" w:eastAsia="PMingLiU" w:hint="eastAsia"/>
          <w:sz w:val="24"/>
        </w:rPr>
        <w:t>问需要选择不同的优化算法求解。</w:t>
      </w:r>
    </w:p>
    <w:p>
      <w:pPr>
        <w:pStyle w:val="Heading2"/>
        <w:spacing w:before="171"/>
      </w:pPr>
      <w:bookmarkStart w:name="8.1 未来1天相关数据的确定" w:id="64"/>
      <w:bookmarkEnd w:id="64"/>
      <w:r>
        <w:rPr>
          <w:b w:val="0"/>
        </w:rPr>
      </w:r>
      <w:r>
        <w:rPr>
          <w:rFonts w:ascii="Times New Roman" w:eastAsia="Times New Roman"/>
        </w:rPr>
        <w:t>8</w:t>
      </w:r>
      <w:r>
        <w:rPr>
          <w:rFonts w:ascii="Times New Roman" w:eastAsia="Times New Roman"/>
          <w:spacing w:val="-14"/>
        </w:rPr>
        <w:t> . </w:t>
      </w:r>
      <w:r>
        <w:rPr>
          <w:rFonts w:ascii="Times New Roman" w:eastAsia="Times New Roman"/>
        </w:rPr>
        <w:t>1 </w:t>
      </w:r>
      <w:r>
        <w:rPr/>
        <w:t>未来 </w:t>
      </w:r>
      <w:r>
        <w:rPr>
          <w:rFonts w:ascii="Times New Roman" w:eastAsia="Times New Roman"/>
        </w:rPr>
        <w:t>1 </w:t>
      </w:r>
      <w:r>
        <w:rPr>
          <w:spacing w:val="-2"/>
        </w:rPr>
        <w:t>天相关数据的确定</w:t>
      </w:r>
    </w:p>
    <w:p>
      <w:pPr>
        <w:spacing w:before="78"/>
        <w:ind w:left="437" w:right="0" w:firstLine="0"/>
        <w:jc w:val="left"/>
        <w:rPr>
          <w:rFonts w:ascii="Microsoft JhengHei UI" w:eastAsia="Microsoft JhengHei UI" w:hint="eastAsia"/>
          <w:b/>
          <w:sz w:val="24"/>
        </w:rPr>
      </w:pPr>
      <w:bookmarkStart w:name="8.1.1 单品种类的确定" w:id="65"/>
      <w:bookmarkEnd w:id="65"/>
      <w:r>
        <w:rPr/>
      </w:r>
      <w:r>
        <w:rPr>
          <w:rFonts w:ascii="Times New Roman" w:eastAsia="Times New Roman"/>
          <w:b/>
          <w:sz w:val="24"/>
        </w:rPr>
        <w:t>8</w:t>
      </w:r>
      <w:r>
        <w:rPr>
          <w:rFonts w:ascii="Times New Roman" w:eastAsia="Times New Roman"/>
          <w:b/>
          <w:spacing w:val="-14"/>
          <w:sz w:val="24"/>
        </w:rPr>
        <w:t> . </w:t>
      </w:r>
      <w:r>
        <w:rPr>
          <w:rFonts w:ascii="Times New Roman" w:eastAsia="Times New Roman"/>
          <w:b/>
          <w:sz w:val="24"/>
        </w:rPr>
        <w:t>1</w:t>
      </w:r>
      <w:r>
        <w:rPr>
          <w:rFonts w:ascii="Times New Roman" w:eastAsia="Times New Roman"/>
          <w:b/>
          <w:spacing w:val="-14"/>
          <w:sz w:val="24"/>
        </w:rPr>
        <w:t> . </w:t>
      </w:r>
      <w:r>
        <w:rPr>
          <w:rFonts w:ascii="Times New Roman" w:eastAsia="Times New Roman"/>
          <w:b/>
          <w:sz w:val="24"/>
        </w:rPr>
        <w:t>1 </w:t>
      </w:r>
      <w:r>
        <w:rPr>
          <w:rFonts w:ascii="Microsoft JhengHei UI" w:eastAsia="Microsoft JhengHei UI" w:hint="eastAsia"/>
          <w:b/>
          <w:spacing w:val="-2"/>
          <w:sz w:val="24"/>
        </w:rPr>
        <w:t>单品种类的确定</w:t>
      </w:r>
    </w:p>
    <w:p>
      <w:pPr>
        <w:spacing w:line="283" w:lineRule="auto" w:before="89"/>
        <w:ind w:left="437" w:right="835" w:firstLine="480"/>
        <w:jc w:val="both"/>
        <w:rPr>
          <w:rFonts w:ascii="PMingLiU" w:eastAsia="PMingLiU" w:hint="eastAsia"/>
          <w:sz w:val="24"/>
        </w:rPr>
      </w:pPr>
      <w:r>
        <w:rPr>
          <w:rFonts w:ascii="PMingLiU" w:eastAsia="PMingLiU" w:hint="eastAsia"/>
          <w:spacing w:val="-1"/>
          <w:sz w:val="24"/>
        </w:rPr>
        <w:t>根据题目要求，参照 </w:t>
      </w:r>
      <w:r>
        <w:rPr>
          <w:rFonts w:ascii="Times New Roman" w:eastAsia="Times New Roman"/>
          <w:sz w:val="24"/>
        </w:rPr>
        <w:t>2023 </w:t>
      </w:r>
      <w:r>
        <w:rPr>
          <w:rFonts w:ascii="PMingLiU" w:eastAsia="PMingLiU" w:hint="eastAsia"/>
          <w:spacing w:val="-1"/>
          <w:sz w:val="24"/>
        </w:rPr>
        <w:t>年 </w:t>
      </w:r>
      <w:r>
        <w:rPr>
          <w:rFonts w:ascii="Times New Roman" w:eastAsia="Times New Roman"/>
          <w:sz w:val="24"/>
        </w:rPr>
        <w:t>6 </w:t>
      </w:r>
      <w:r>
        <w:rPr>
          <w:rFonts w:ascii="PMingLiU" w:eastAsia="PMingLiU" w:hint="eastAsia"/>
          <w:spacing w:val="-1"/>
          <w:sz w:val="24"/>
        </w:rPr>
        <w:t>月 </w:t>
      </w:r>
      <w:r>
        <w:rPr>
          <w:rFonts w:ascii="Times New Roman" w:eastAsia="Times New Roman"/>
          <w:sz w:val="24"/>
        </w:rPr>
        <w:t>24 </w:t>
      </w:r>
      <w:r>
        <w:rPr>
          <w:rFonts w:ascii="PMingLiU" w:eastAsia="PMingLiU" w:hint="eastAsia"/>
          <w:sz w:val="24"/>
        </w:rPr>
        <w:t>日至 </w:t>
      </w:r>
      <w:r>
        <w:rPr>
          <w:rFonts w:ascii="Times New Roman" w:eastAsia="Times New Roman"/>
          <w:sz w:val="24"/>
        </w:rPr>
        <w:t>6 </w:t>
      </w:r>
      <w:r>
        <w:rPr>
          <w:rFonts w:ascii="PMingLiU" w:eastAsia="PMingLiU" w:hint="eastAsia"/>
          <w:spacing w:val="-1"/>
          <w:sz w:val="24"/>
        </w:rPr>
        <w:t>月 </w:t>
      </w:r>
      <w:r>
        <w:rPr>
          <w:rFonts w:ascii="Times New Roman" w:eastAsia="Times New Roman"/>
          <w:sz w:val="24"/>
        </w:rPr>
        <w:t>30 </w:t>
      </w:r>
      <w:r>
        <w:rPr>
          <w:rFonts w:ascii="PMingLiU" w:eastAsia="PMingLiU" w:hint="eastAsia"/>
          <w:spacing w:val="-1"/>
          <w:sz w:val="24"/>
        </w:rPr>
        <w:t>日的可售单品确定 </w:t>
      </w:r>
      <w:r>
        <w:rPr>
          <w:rFonts w:ascii="Times New Roman" w:eastAsia="Times New Roman"/>
          <w:sz w:val="24"/>
        </w:rPr>
        <w:t>7 </w:t>
      </w:r>
      <w:r>
        <w:rPr>
          <w:rFonts w:ascii="PMingLiU" w:eastAsia="PMingLiU" w:hint="eastAsia"/>
          <w:spacing w:val="-1"/>
          <w:sz w:val="24"/>
        </w:rPr>
        <w:t>月 </w:t>
      </w:r>
      <w:r>
        <w:rPr>
          <w:rFonts w:ascii="Times New Roman" w:eastAsia="Times New Roman"/>
          <w:sz w:val="24"/>
        </w:rPr>
        <w:t>1 </w:t>
      </w:r>
      <w:r>
        <w:rPr>
          <w:rFonts w:ascii="PMingLiU" w:eastAsia="PMingLiU" w:hint="eastAsia"/>
          <w:sz w:val="24"/>
        </w:rPr>
        <w:t>日补货</w:t>
      </w:r>
      <w:r>
        <w:rPr>
          <w:rFonts w:ascii="PMingLiU" w:eastAsia="PMingLiU" w:hint="eastAsia"/>
          <w:spacing w:val="-4"/>
          <w:sz w:val="24"/>
        </w:rPr>
        <w:t>单品的范围。对 </w:t>
      </w:r>
      <w:r>
        <w:rPr>
          <w:rFonts w:ascii="Times New Roman" w:eastAsia="Times New Roman"/>
          <w:spacing w:val="-2"/>
          <w:sz w:val="24"/>
        </w:rPr>
        <w:t>6</w:t>
      </w:r>
      <w:r>
        <w:rPr>
          <w:rFonts w:ascii="Times New Roman" w:eastAsia="Times New Roman"/>
          <w:spacing w:val="-13"/>
          <w:sz w:val="24"/>
        </w:rPr>
        <w:t> </w:t>
      </w:r>
      <w:r>
        <w:rPr>
          <w:rFonts w:ascii="PMingLiU" w:eastAsia="PMingLiU" w:hint="eastAsia"/>
          <w:spacing w:val="-8"/>
          <w:sz w:val="24"/>
        </w:rPr>
        <w:t>月 </w:t>
      </w:r>
      <w:r>
        <w:rPr>
          <w:rFonts w:ascii="Times New Roman" w:eastAsia="Times New Roman"/>
          <w:spacing w:val="-2"/>
          <w:sz w:val="24"/>
        </w:rPr>
        <w:t>24</w:t>
      </w:r>
      <w:r>
        <w:rPr>
          <w:rFonts w:ascii="Times New Roman" w:eastAsia="Times New Roman"/>
          <w:spacing w:val="-13"/>
          <w:sz w:val="24"/>
        </w:rPr>
        <w:t> </w:t>
      </w:r>
      <w:r>
        <w:rPr>
          <w:rFonts w:ascii="PMingLiU" w:eastAsia="PMingLiU" w:hint="eastAsia"/>
          <w:spacing w:val="-6"/>
          <w:sz w:val="24"/>
        </w:rPr>
        <w:t>日至 </w:t>
      </w:r>
      <w:r>
        <w:rPr>
          <w:rFonts w:ascii="Times New Roman" w:eastAsia="Times New Roman"/>
          <w:spacing w:val="-2"/>
          <w:sz w:val="24"/>
        </w:rPr>
        <w:t>6</w:t>
      </w:r>
      <w:r>
        <w:rPr>
          <w:rFonts w:ascii="Times New Roman" w:eastAsia="Times New Roman"/>
          <w:spacing w:val="-13"/>
          <w:sz w:val="24"/>
        </w:rPr>
        <w:t> </w:t>
      </w:r>
      <w:r>
        <w:rPr>
          <w:rFonts w:ascii="PMingLiU" w:eastAsia="PMingLiU" w:hint="eastAsia"/>
          <w:spacing w:val="-8"/>
          <w:sz w:val="24"/>
        </w:rPr>
        <w:t>月 </w:t>
      </w:r>
      <w:r>
        <w:rPr>
          <w:rFonts w:ascii="Times New Roman" w:eastAsia="Times New Roman"/>
          <w:spacing w:val="-2"/>
          <w:sz w:val="24"/>
        </w:rPr>
        <w:t>30</w:t>
      </w:r>
      <w:r>
        <w:rPr>
          <w:rFonts w:ascii="Times New Roman" w:eastAsia="Times New Roman"/>
          <w:spacing w:val="-13"/>
          <w:sz w:val="24"/>
        </w:rPr>
        <w:t> </w:t>
      </w:r>
      <w:r>
        <w:rPr>
          <w:rFonts w:ascii="PMingLiU" w:eastAsia="PMingLiU" w:hint="eastAsia"/>
          <w:spacing w:val="-3"/>
          <w:sz w:val="24"/>
        </w:rPr>
        <w:t>日有出现的单品进行整合，得到 </w:t>
      </w:r>
      <w:r>
        <w:rPr>
          <w:rFonts w:ascii="Times New Roman" w:eastAsia="Times New Roman"/>
          <w:spacing w:val="-2"/>
          <w:sz w:val="24"/>
        </w:rPr>
        <w:t>48</w:t>
      </w:r>
      <w:r>
        <w:rPr>
          <w:rFonts w:ascii="Times New Roman" w:eastAsia="Times New Roman"/>
          <w:spacing w:val="-13"/>
          <w:sz w:val="24"/>
        </w:rPr>
        <w:t> </w:t>
      </w:r>
      <w:r>
        <w:rPr>
          <w:rFonts w:ascii="PMingLiU" w:eastAsia="PMingLiU" w:hint="eastAsia"/>
          <w:spacing w:val="-2"/>
          <w:sz w:val="24"/>
        </w:rPr>
        <w:t>个单品种类，去</w:t>
      </w:r>
      <w:r>
        <w:rPr>
          <w:rFonts w:ascii="PMingLiU" w:eastAsia="PMingLiU" w:hint="eastAsia"/>
          <w:sz w:val="24"/>
        </w:rPr>
        <w:t>除七天内单品总销量小于 </w:t>
      </w:r>
      <w:r>
        <w:rPr>
          <w:rFonts w:ascii="Times New Roman" w:eastAsia="Times New Roman"/>
          <w:sz w:val="24"/>
        </w:rPr>
        <w:t>2.5kg </w:t>
      </w:r>
      <w:r>
        <w:rPr>
          <w:rFonts w:ascii="PMingLiU" w:eastAsia="PMingLiU" w:hint="eastAsia"/>
          <w:sz w:val="24"/>
        </w:rPr>
        <w:t>的单品，选出 </w:t>
      </w:r>
      <w:r>
        <w:rPr>
          <w:rFonts w:ascii="Times New Roman" w:eastAsia="Times New Roman"/>
          <w:sz w:val="24"/>
        </w:rPr>
        <w:t>45 </w:t>
      </w:r>
      <w:r>
        <w:rPr>
          <w:rFonts w:ascii="PMingLiU" w:eastAsia="PMingLiU" w:hint="eastAsia"/>
          <w:sz w:val="24"/>
        </w:rPr>
        <w:t>个进行后续预测与处理。</w:t>
      </w:r>
    </w:p>
    <w:p>
      <w:pPr>
        <w:pStyle w:val="Heading2"/>
        <w:spacing w:before="46"/>
      </w:pPr>
      <w:bookmarkStart w:name="8.1.2 各单品销量及成本的确定" w:id="66"/>
      <w:bookmarkEnd w:id="66"/>
      <w:r>
        <w:rPr>
          <w:b w:val="0"/>
        </w:rPr>
      </w:r>
      <w:r>
        <w:rPr>
          <w:rFonts w:ascii="Times New Roman" w:eastAsia="Times New Roman"/>
        </w:rPr>
        <w:t>8</w:t>
      </w:r>
      <w:r>
        <w:rPr>
          <w:rFonts w:ascii="Times New Roman" w:eastAsia="Times New Roman"/>
          <w:spacing w:val="-21"/>
        </w:rPr>
        <w:t> </w:t>
      </w:r>
      <w:r>
        <w:rPr>
          <w:rFonts w:ascii="Times New Roman" w:eastAsia="Times New Roman"/>
        </w:rPr>
        <w:t>.</w:t>
      </w:r>
      <w:r>
        <w:rPr>
          <w:rFonts w:ascii="Times New Roman" w:eastAsia="Times New Roman"/>
          <w:spacing w:val="-20"/>
        </w:rPr>
        <w:t> </w:t>
      </w:r>
      <w:r>
        <w:rPr>
          <w:rFonts w:ascii="Times New Roman" w:eastAsia="Times New Roman"/>
        </w:rPr>
        <w:t>1</w:t>
      </w:r>
      <w:r>
        <w:rPr>
          <w:rFonts w:ascii="Times New Roman" w:eastAsia="Times New Roman"/>
          <w:spacing w:val="-20"/>
        </w:rPr>
        <w:t> </w:t>
      </w:r>
      <w:r>
        <w:rPr>
          <w:rFonts w:ascii="Times New Roman" w:eastAsia="Times New Roman"/>
        </w:rPr>
        <w:t>.</w:t>
      </w:r>
      <w:r>
        <w:rPr>
          <w:rFonts w:ascii="Times New Roman" w:eastAsia="Times New Roman"/>
          <w:spacing w:val="-21"/>
        </w:rPr>
        <w:t> </w:t>
      </w:r>
      <w:r>
        <w:rPr>
          <w:rFonts w:ascii="Times New Roman" w:eastAsia="Times New Roman"/>
        </w:rPr>
        <w:t>2 </w:t>
      </w:r>
      <w:r>
        <w:rPr/>
        <w:t>各单品销量及</w:t>
      </w:r>
      <w:r>
        <w:rPr>
          <w:spacing w:val="10"/>
        </w:rPr>
        <w:t>成</w:t>
      </w:r>
      <w:r>
        <w:rPr>
          <w:spacing w:val="10"/>
          <w:position w:val="-3"/>
        </w:rPr>
        <w:drawing>
          <wp:inline distT="0" distB="0" distL="0" distR="0">
            <wp:extent cx="142875" cy="142875"/>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7" cstate="print"/>
                    <a:stretch>
                      <a:fillRect/>
                    </a:stretch>
                  </pic:blipFill>
                  <pic:spPr>
                    <a:xfrm>
                      <a:off x="0" y="0"/>
                      <a:ext cx="142875" cy="142875"/>
                    </a:xfrm>
                    <a:prstGeom prst="rect">
                      <a:avLst/>
                    </a:prstGeom>
                  </pic:spPr>
                </pic:pic>
              </a:graphicData>
            </a:graphic>
          </wp:inline>
        </w:drawing>
      </w:r>
      <w:r>
        <w:rPr>
          <w:spacing w:val="10"/>
          <w:position w:val="-3"/>
        </w:rPr>
      </w:r>
      <w:r>
        <w:rPr/>
        <w:t>的确</w:t>
      </w:r>
      <w:r>
        <w:rPr>
          <w:spacing w:val="-10"/>
        </w:rPr>
        <w:t>定</w:t>
      </w:r>
    </w:p>
    <w:p>
      <w:pPr>
        <w:spacing w:line="261" w:lineRule="auto" w:before="89"/>
        <w:ind w:left="437" w:right="835" w:firstLine="480"/>
        <w:jc w:val="both"/>
        <w:rPr>
          <w:rFonts w:ascii="PMingLiU" w:eastAsia="PMingLiU" w:hint="eastAsia"/>
          <w:sz w:val="24"/>
        </w:rPr>
      </w:pPr>
      <w:r>
        <w:rPr>
          <w:rFonts w:ascii="PMingLiU" w:eastAsia="PMingLiU" w:hint="eastAsia"/>
          <w:sz w:val="24"/>
        </w:rPr>
        <w:t>观察最近筛选出的 </w:t>
      </w:r>
      <w:r>
        <w:rPr>
          <w:rFonts w:ascii="Times New Roman" w:eastAsia="Times New Roman"/>
          <w:sz w:val="24"/>
        </w:rPr>
        <w:t>45 </w:t>
      </w:r>
      <w:r>
        <w:rPr>
          <w:rFonts w:ascii="PMingLiU" w:eastAsia="PMingLiU" w:hint="eastAsia"/>
          <w:sz w:val="24"/>
        </w:rPr>
        <w:t>种单品的销量，发现均存在不同程度的缺失，采用时间序列</w:t>
      </w:r>
      <w:r>
        <w:rPr>
          <w:rFonts w:ascii="PMingLiU" w:eastAsia="PMingLiU" w:hint="eastAsia"/>
          <w:spacing w:val="-2"/>
          <w:sz w:val="24"/>
        </w:rPr>
        <w:t>模型难以预测出良好的结果。由于单品在短时间内的销量与成本的变化无明显趋势，且无明显的变化规律，数据波动呈现随机性的特征，因此本问直接通过</w:t>
      </w:r>
      <w:r>
        <w:rPr>
          <w:rFonts w:ascii="Microsoft JhengHei UI" w:eastAsia="Microsoft JhengHei UI" w:hint="eastAsia"/>
          <w:b/>
          <w:spacing w:val="-2"/>
          <w:sz w:val="24"/>
        </w:rPr>
        <w:t>加权平均</w:t>
      </w:r>
      <w:r>
        <w:rPr>
          <w:rFonts w:ascii="PMingLiU" w:eastAsia="PMingLiU" w:hint="eastAsia"/>
          <w:spacing w:val="-2"/>
          <w:sz w:val="24"/>
        </w:rPr>
        <w:t>作为各单</w:t>
      </w:r>
      <w:r>
        <w:rPr>
          <w:rFonts w:ascii="PMingLiU" w:eastAsia="PMingLiU" w:hint="eastAsia"/>
          <w:sz w:val="24"/>
        </w:rPr>
        <w:t>品在 </w:t>
      </w:r>
      <w:r>
        <w:rPr>
          <w:rFonts w:ascii="Times New Roman" w:eastAsia="Times New Roman"/>
          <w:sz w:val="24"/>
        </w:rPr>
        <w:t>7 </w:t>
      </w:r>
      <w:r>
        <w:rPr>
          <w:rFonts w:ascii="PMingLiU" w:eastAsia="PMingLiU" w:hint="eastAsia"/>
          <w:sz w:val="24"/>
        </w:rPr>
        <w:t>月 </w:t>
      </w:r>
      <w:r>
        <w:rPr>
          <w:rFonts w:ascii="Times New Roman" w:eastAsia="Times New Roman"/>
          <w:sz w:val="24"/>
        </w:rPr>
        <w:t>1 </w:t>
      </w:r>
      <w:r>
        <w:rPr>
          <w:rFonts w:ascii="PMingLiU" w:eastAsia="PMingLiU" w:hint="eastAsia"/>
          <w:sz w:val="24"/>
        </w:rPr>
        <w:t>日的销量与成本预测结果。</w:t>
      </w:r>
    </w:p>
    <w:p>
      <w:pPr>
        <w:spacing w:line="283" w:lineRule="auto" w:before="27"/>
        <w:ind w:left="437" w:right="835" w:firstLine="480"/>
        <w:jc w:val="left"/>
        <w:rPr>
          <w:rFonts w:ascii="PMingLiU" w:eastAsia="PMingLiU" w:hint="eastAsia"/>
          <w:sz w:val="24"/>
        </w:rPr>
      </w:pPr>
      <w:r>
        <w:rPr>
          <w:rFonts w:ascii="PMingLiU" w:eastAsia="PMingLiU" w:hint="eastAsia"/>
          <w:spacing w:val="6"/>
          <w:sz w:val="24"/>
        </w:rPr>
        <w:t>对于与定价相关的销量修正函数本问同样采用问题二中的公式</w:t>
      </w:r>
      <w:hyperlink w:history="true" w:anchor="_bookmark12">
        <w:r>
          <w:rPr>
            <w:rFonts w:ascii="Times New Roman" w:eastAsia="Times New Roman"/>
            <w:sz w:val="24"/>
          </w:rPr>
          <w:t>7</w:t>
        </w:r>
      </w:hyperlink>
      <w:r>
        <w:rPr>
          <w:rFonts w:ascii="PMingLiU" w:eastAsia="PMingLiU" w:hint="eastAsia"/>
          <w:spacing w:val="5"/>
          <w:sz w:val="24"/>
        </w:rPr>
        <w:t>建立销量</w:t>
      </w:r>
      <w:r>
        <w:rPr>
          <w:rFonts w:ascii="Times New Roman" w:eastAsia="Times New Roman"/>
          <w:spacing w:val="-1"/>
          <w:sz w:val="24"/>
        </w:rPr>
        <w:t>-</w:t>
      </w:r>
      <w:r>
        <w:rPr>
          <w:rFonts w:ascii="PMingLiU" w:eastAsia="PMingLiU" w:hint="eastAsia"/>
          <w:spacing w:val="4"/>
          <w:sz w:val="24"/>
        </w:rPr>
        <w:t>定价函数进行拟合求参。</w:t>
      </w:r>
    </w:p>
    <w:p>
      <w:pPr>
        <w:pStyle w:val="Heading2"/>
        <w:spacing w:before="45"/>
      </w:pPr>
      <w:bookmarkStart w:name="8.1.3 各单品需求度的确定" w:id="67"/>
      <w:bookmarkEnd w:id="67"/>
      <w:r>
        <w:rPr>
          <w:b w:val="0"/>
        </w:rPr>
      </w:r>
      <w:r>
        <w:rPr>
          <w:rFonts w:ascii="Times New Roman" w:eastAsia="Times New Roman"/>
        </w:rPr>
        <w:t>8</w:t>
      </w:r>
      <w:r>
        <w:rPr>
          <w:rFonts w:ascii="Times New Roman" w:eastAsia="Times New Roman"/>
          <w:spacing w:val="-14"/>
        </w:rPr>
        <w:t> . </w:t>
      </w:r>
      <w:r>
        <w:rPr>
          <w:rFonts w:ascii="Times New Roman" w:eastAsia="Times New Roman"/>
        </w:rPr>
        <w:t>1</w:t>
      </w:r>
      <w:r>
        <w:rPr>
          <w:rFonts w:ascii="Times New Roman" w:eastAsia="Times New Roman"/>
          <w:spacing w:val="-14"/>
        </w:rPr>
        <w:t> . </w:t>
      </w:r>
      <w:r>
        <w:rPr>
          <w:rFonts w:ascii="Times New Roman" w:eastAsia="Times New Roman"/>
        </w:rPr>
        <w:t>3 </w:t>
      </w:r>
      <w:r>
        <w:rPr>
          <w:spacing w:val="-2"/>
        </w:rPr>
        <w:t>各单品需求度的确定</w:t>
      </w:r>
    </w:p>
    <w:p>
      <w:pPr>
        <w:spacing w:line="230" w:lineRule="auto" w:before="98"/>
        <w:ind w:left="437" w:right="835" w:firstLine="480"/>
        <w:jc w:val="both"/>
        <w:rPr>
          <w:rFonts w:ascii="PMingLiU" w:eastAsia="PMingLiU" w:hint="eastAsia"/>
          <w:sz w:val="24"/>
        </w:rPr>
      </w:pPr>
      <w:r>
        <w:rPr>
          <w:rFonts w:ascii="PMingLiU" w:eastAsia="PMingLiU" w:hint="eastAsia"/>
          <w:spacing w:val="-7"/>
          <w:sz w:val="24"/>
        </w:rPr>
        <w:t>由于各单品本身特性不同，单纯从购买销量角度衡量顾客对单品的需求度可能会忽</w:t>
      </w:r>
      <w:r>
        <w:rPr>
          <w:rFonts w:ascii="PMingLiU" w:eastAsia="PMingLiU" w:hint="eastAsia"/>
          <w:spacing w:val="-2"/>
          <w:sz w:val="24"/>
        </w:rPr>
        <w:t>视单笔销量质量较小，但是订单购买次数较多的单品。因此本文</w:t>
      </w:r>
      <w:r>
        <w:rPr>
          <w:rFonts w:ascii="Microsoft JhengHei UI" w:eastAsia="Microsoft JhengHei UI" w:hint="eastAsia"/>
          <w:b/>
          <w:spacing w:val="-2"/>
          <w:sz w:val="24"/>
        </w:rPr>
        <w:t>综合考虑单品销量以及单品销售次数</w:t>
      </w:r>
      <w:r>
        <w:rPr>
          <w:rFonts w:ascii="PMingLiU" w:eastAsia="PMingLiU" w:hint="eastAsia"/>
          <w:spacing w:val="-2"/>
          <w:sz w:val="24"/>
        </w:rPr>
        <w:t>，采用综合评价指标评价单品的需求度。</w:t>
      </w:r>
    </w:p>
    <w:p>
      <w:pPr>
        <w:spacing w:line="403" w:lineRule="exact" w:before="0"/>
        <w:ind w:left="917" w:right="0" w:firstLine="0"/>
        <w:jc w:val="left"/>
        <w:rPr>
          <w:rFonts w:ascii="PMingLiU" w:eastAsia="PMingLiU" w:hint="eastAsia"/>
          <w:sz w:val="24"/>
        </w:rPr>
      </w:pPr>
      <w:r>
        <w:rPr>
          <w:rFonts w:ascii="PMingLiU" w:eastAsia="PMingLiU" w:hint="eastAsia"/>
          <w:spacing w:val="-2"/>
          <w:sz w:val="24"/>
        </w:rPr>
        <w:t>本文采用</w:t>
      </w:r>
      <w:r>
        <w:rPr>
          <w:rFonts w:ascii="Microsoft JhengHei UI" w:eastAsia="Microsoft JhengHei UI" w:hint="eastAsia"/>
          <w:b/>
          <w:spacing w:val="-2"/>
          <w:sz w:val="24"/>
        </w:rPr>
        <w:t>多准则妥协解排序（</w:t>
      </w:r>
      <w:r>
        <w:rPr>
          <w:rFonts w:ascii="Times New Roman" w:eastAsia="Times New Roman"/>
          <w:b/>
          <w:spacing w:val="-2"/>
          <w:sz w:val="24"/>
        </w:rPr>
        <w:t>VIKOR</w:t>
      </w:r>
      <w:r>
        <w:rPr>
          <w:rFonts w:ascii="Microsoft JhengHei UI" w:eastAsia="Microsoft JhengHei UI" w:hint="eastAsia"/>
          <w:b/>
          <w:spacing w:val="-2"/>
          <w:sz w:val="24"/>
        </w:rPr>
        <w:t>）方法</w:t>
      </w:r>
      <w:r>
        <w:rPr>
          <w:rFonts w:ascii="PMingLiU" w:eastAsia="PMingLiU" w:hint="eastAsia"/>
          <w:spacing w:val="-3"/>
          <w:sz w:val="24"/>
        </w:rPr>
        <w:t>对需求度进行评价：</w:t>
      </w:r>
    </w:p>
    <w:p>
      <w:pPr>
        <w:spacing w:after="0" w:line="403" w:lineRule="exact"/>
        <w:jc w:val="left"/>
        <w:rPr>
          <w:rFonts w:ascii="PMingLiU" w:eastAsia="PMingLiU" w:hint="eastAsia"/>
          <w:sz w:val="24"/>
        </w:rPr>
        <w:sectPr>
          <w:pgSz w:w="11910" w:h="16840"/>
          <w:pgMar w:header="0" w:footer="834" w:top="1260" w:bottom="1020" w:left="980" w:right="580"/>
        </w:sectPr>
      </w:pPr>
    </w:p>
    <w:p>
      <w:pPr>
        <w:spacing w:line="283" w:lineRule="auto" w:before="78"/>
        <w:ind w:left="437" w:right="835" w:firstLine="480"/>
        <w:jc w:val="left"/>
        <w:rPr>
          <w:rFonts w:ascii="PMingLiU" w:eastAsia="PMingLiU" w:hint="eastAsia"/>
          <w:sz w:val="24"/>
        </w:rPr>
      </w:pPr>
      <w:r>
        <w:rPr>
          <w:rFonts w:ascii="Times New Roman" w:eastAsia="Times New Roman"/>
          <w:sz w:val="24"/>
        </w:rPr>
        <w:t>VIKOR </w:t>
      </w:r>
      <w:r>
        <w:rPr>
          <w:rFonts w:ascii="PMingLiU" w:eastAsia="PMingLiU" w:hint="eastAsia"/>
          <w:sz w:val="24"/>
        </w:rPr>
        <w:t>方法易于实施，能够同时考虑群体效用最大化和个体遗憾最小化，具有更高的排序稳定性和可信度，设满意度为 </w:t>
      </w:r>
      <w:r>
        <w:rPr>
          <w:rFonts w:ascii="Georgia" w:eastAsia="Georgia"/>
          <w:i/>
          <w:sz w:val="24"/>
        </w:rPr>
        <w:t>D</w:t>
      </w:r>
      <w:r>
        <w:rPr>
          <w:rFonts w:ascii="Times New Roman" w:eastAsia="Times New Roman"/>
          <w:sz w:val="24"/>
        </w:rPr>
        <w:t>, </w:t>
      </w:r>
      <w:r>
        <w:rPr>
          <w:rFonts w:ascii="PMingLiU" w:eastAsia="PMingLiU" w:hint="eastAsia"/>
          <w:sz w:val="24"/>
        </w:rPr>
        <w:t>其计算过程如下所示：</w:t>
      </w:r>
    </w:p>
    <w:p>
      <w:pPr>
        <w:pStyle w:val="ListParagraph"/>
        <w:numPr>
          <w:ilvl w:val="0"/>
          <w:numId w:val="16"/>
        </w:numPr>
        <w:tabs>
          <w:tab w:pos="797" w:val="left" w:leader="none"/>
        </w:tabs>
        <w:spacing w:line="240" w:lineRule="auto" w:before="75" w:after="0"/>
        <w:ind w:left="797" w:right="0" w:hanging="204"/>
        <w:jc w:val="left"/>
        <w:rPr>
          <w:sz w:val="24"/>
        </w:rPr>
      </w:pPr>
      <w:r>
        <w:rPr>
          <w:spacing w:val="-1"/>
          <w:sz w:val="24"/>
        </w:rPr>
        <w:t>针对指标归一化矩阵，计算带权值的范数为 </w:t>
      </w:r>
      <w:r>
        <w:rPr>
          <w:rFonts w:ascii="Times New Roman" w:hAnsi="Times New Roman" w:eastAsia="Times New Roman"/>
          <w:sz w:val="24"/>
        </w:rPr>
        <w:t>1 </w:t>
      </w:r>
      <w:r>
        <w:rPr>
          <w:spacing w:val="-1"/>
          <w:sz w:val="24"/>
        </w:rPr>
        <w:t>与范数为无穷大闵可夫斯基距离</w:t>
      </w:r>
    </w:p>
    <w:p>
      <w:pPr>
        <w:tabs>
          <w:tab w:pos="2180" w:val="left" w:leader="none"/>
          <w:tab w:pos="2678" w:val="left" w:leader="none"/>
          <w:tab w:pos="4486" w:val="left" w:leader="none"/>
        </w:tabs>
        <w:spacing w:before="40" w:after="81"/>
        <w:ind w:left="1515" w:right="0" w:firstLine="0"/>
        <w:jc w:val="center"/>
        <w:rPr>
          <w:rFonts w:ascii="Times New Roman" w:hAnsi="Times New Roman"/>
          <w:sz w:val="24"/>
        </w:rPr>
      </w:pPr>
      <w:r>
        <w:rPr/>
        <mc:AlternateContent>
          <mc:Choice Requires="wps">
            <w:drawing>
              <wp:anchor distT="0" distB="0" distL="0" distR="0" allowOverlap="1" layoutInCell="1" locked="0" behindDoc="1" simplePos="0" relativeHeight="483614208">
                <wp:simplePos x="0" y="0"/>
                <wp:positionH relativeFrom="page">
                  <wp:posOffset>3440747</wp:posOffset>
                </wp:positionH>
                <wp:positionV relativeFrom="paragraph">
                  <wp:posOffset>114498</wp:posOffset>
                </wp:positionV>
                <wp:extent cx="100330" cy="107314"/>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00330" cy="107314"/>
                        </a:xfrm>
                        <a:prstGeom prst="rect">
                          <a:avLst/>
                        </a:prstGeom>
                      </wps:spPr>
                      <wps:txbx>
                        <w:txbxContent>
                          <w:p>
                            <w:pPr>
                              <w:spacing w:line="163" w:lineRule="exact" w:before="0"/>
                              <w:ind w:left="0" w:right="0" w:firstLine="0"/>
                              <w:jc w:val="left"/>
                              <w:rPr>
                                <w:rFonts w:ascii="Georgia"/>
                                <w:i/>
                                <w:sz w:val="17"/>
                              </w:rPr>
                            </w:pPr>
                            <w:r>
                              <w:rPr>
                                <w:rFonts w:ascii="Georgia"/>
                                <w:i/>
                                <w:w w:val="105"/>
                                <w:sz w:val="17"/>
                              </w:rPr>
                              <w:t>m</w:t>
                            </w:r>
                          </w:p>
                        </w:txbxContent>
                      </wps:txbx>
                      <wps:bodyPr wrap="square" lIns="0" tIns="0" rIns="0" bIns="0" rtlCol="0">
                        <a:noAutofit/>
                      </wps:bodyPr>
                    </wps:wsp>
                  </a:graphicData>
                </a:graphic>
              </wp:anchor>
            </w:drawing>
          </mc:Choice>
          <mc:Fallback>
            <w:pict>
              <v:shape style="position:absolute;margin-left:270.924988pt;margin-top:9.015599pt;width:7.9pt;height:8.450pt;mso-position-horizontal-relative:page;mso-position-vertical-relative:paragraph;z-index:-19702272" type="#_x0000_t202" id="docshape28" filled="false" stroked="false">
                <v:textbox inset="0,0,0,0">
                  <w:txbxContent>
                    <w:p>
                      <w:pPr>
                        <w:spacing w:line="163" w:lineRule="exact" w:before="0"/>
                        <w:ind w:left="0" w:right="0" w:firstLine="0"/>
                        <w:jc w:val="left"/>
                        <w:rPr>
                          <w:rFonts w:ascii="Georgia"/>
                          <w:i/>
                          <w:sz w:val="17"/>
                        </w:rPr>
                      </w:pPr>
                      <w:r>
                        <w:rPr>
                          <w:rFonts w:ascii="Georgia"/>
                          <w:i/>
                          <w:w w:val="105"/>
                          <w:sz w:val="17"/>
                        </w:rPr>
                        <w:t>m</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2391016</wp:posOffset>
                </wp:positionH>
                <wp:positionV relativeFrom="paragraph">
                  <wp:posOffset>236007</wp:posOffset>
                </wp:positionV>
                <wp:extent cx="947419" cy="1987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947419" cy="198755"/>
                        </a:xfrm>
                        <a:prstGeom prst="rect">
                          <a:avLst/>
                        </a:prstGeom>
                      </wps:spPr>
                      <wps:txbx>
                        <w:txbxContent>
                          <w:p>
                            <w:pPr>
                              <w:spacing w:line="313" w:lineRule="exact" w:before="0"/>
                              <w:ind w:left="0" w:right="0" w:firstLine="0"/>
                              <w:jc w:val="left"/>
                              <w:rPr>
                                <w:rFonts w:ascii="Georgia" w:eastAsia="Georgia"/>
                                <w:sz w:val="24"/>
                              </w:rPr>
                            </w:pPr>
                            <w:r>
                              <w:rPr>
                                <w:rFonts w:ascii="PMingLiU" w:eastAsia="PMingLiU" w:hint="eastAsia"/>
                                <w:sz w:val="24"/>
                              </w:rPr>
                              <w:t>群体效用</w:t>
                            </w:r>
                            <w:r>
                              <w:rPr>
                                <w:rFonts w:ascii="Times New Roman" w:eastAsia="Times New Roman"/>
                                <w:sz w:val="24"/>
                              </w:rPr>
                              <w:t>:</w:t>
                            </w:r>
                            <w:r>
                              <w:rPr>
                                <w:rFonts w:ascii="Georgia" w:eastAsia="Georgia"/>
                                <w:i/>
                                <w:sz w:val="24"/>
                              </w:rPr>
                              <w:t>S</w:t>
                            </w:r>
                            <w:r>
                              <w:rPr>
                                <w:rFonts w:ascii="Georgia" w:eastAsia="Georgia"/>
                                <w:i/>
                                <w:sz w:val="24"/>
                                <w:vertAlign w:val="subscript"/>
                              </w:rPr>
                              <w:t>i</w:t>
                            </w:r>
                            <w:r>
                              <w:rPr>
                                <w:rFonts w:ascii="Georgia" w:eastAsia="Georgia"/>
                                <w:i/>
                                <w:spacing w:val="39"/>
                                <w:sz w:val="24"/>
                                <w:vertAlign w:val="baseline"/>
                              </w:rPr>
                              <w:t> </w:t>
                            </w:r>
                            <w:r>
                              <w:rPr>
                                <w:rFonts w:ascii="Georgia" w:eastAsia="Georgia"/>
                                <w:spacing w:val="-10"/>
                                <w:sz w:val="24"/>
                                <w:vertAlign w:val="baseline"/>
                              </w:rPr>
                              <w:t>=</w:t>
                            </w:r>
                          </w:p>
                        </w:txbxContent>
                      </wps:txbx>
                      <wps:bodyPr wrap="square" lIns="0" tIns="0" rIns="0" bIns="0" rtlCol="0">
                        <a:noAutofit/>
                      </wps:bodyPr>
                    </wps:wsp>
                  </a:graphicData>
                </a:graphic>
              </wp:anchor>
            </w:drawing>
          </mc:Choice>
          <mc:Fallback>
            <w:pict>
              <v:shape style="position:absolute;margin-left:188.268997pt;margin-top:18.58326pt;width:74.6pt;height:15.65pt;mso-position-horizontal-relative:page;mso-position-vertical-relative:paragraph;z-index:15755264" type="#_x0000_t202" id="docshape29" filled="false" stroked="false">
                <v:textbox inset="0,0,0,0">
                  <w:txbxContent>
                    <w:p>
                      <w:pPr>
                        <w:spacing w:line="313" w:lineRule="exact" w:before="0"/>
                        <w:ind w:left="0" w:right="0" w:firstLine="0"/>
                        <w:jc w:val="left"/>
                        <w:rPr>
                          <w:rFonts w:ascii="Georgia" w:eastAsia="Georgia"/>
                          <w:sz w:val="24"/>
                        </w:rPr>
                      </w:pPr>
                      <w:r>
                        <w:rPr>
                          <w:rFonts w:ascii="PMingLiU" w:eastAsia="PMingLiU" w:hint="eastAsia"/>
                          <w:sz w:val="24"/>
                        </w:rPr>
                        <w:t>群体效用</w:t>
                      </w:r>
                      <w:r>
                        <w:rPr>
                          <w:rFonts w:ascii="Times New Roman" w:eastAsia="Times New Roman"/>
                          <w:sz w:val="24"/>
                        </w:rPr>
                        <w:t>:</w:t>
                      </w:r>
                      <w:r>
                        <w:rPr>
                          <w:rFonts w:ascii="Georgia" w:eastAsia="Georgia"/>
                          <w:i/>
                          <w:sz w:val="24"/>
                        </w:rPr>
                        <w:t>S</w:t>
                      </w:r>
                      <w:r>
                        <w:rPr>
                          <w:rFonts w:ascii="Georgia" w:eastAsia="Georgia"/>
                          <w:i/>
                          <w:sz w:val="24"/>
                          <w:vertAlign w:val="subscript"/>
                        </w:rPr>
                        <w:t>i</w:t>
                      </w:r>
                      <w:r>
                        <w:rPr>
                          <w:rFonts w:ascii="Georgia" w:eastAsia="Georgia"/>
                          <w:i/>
                          <w:spacing w:val="39"/>
                          <w:sz w:val="24"/>
                          <w:vertAlign w:val="baseline"/>
                        </w:rPr>
                        <w:t> </w:t>
                      </w:r>
                      <w:r>
                        <w:rPr>
                          <w:rFonts w:ascii="Georgia" w:eastAsia="Georgia"/>
                          <w:spacing w:val="-10"/>
                          <w:sz w:val="24"/>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3616256">
                <wp:simplePos x="0" y="0"/>
                <wp:positionH relativeFrom="page">
                  <wp:posOffset>3626421</wp:posOffset>
                </wp:positionH>
                <wp:positionV relativeFrom="paragraph">
                  <wp:posOffset>270769</wp:posOffset>
                </wp:positionV>
                <wp:extent cx="139065" cy="16446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39065" cy="164465"/>
                        </a:xfrm>
                        <a:prstGeom prst="rect">
                          <a:avLst/>
                        </a:prstGeom>
                      </wps:spPr>
                      <wps:txbx>
                        <w:txbxContent>
                          <w:p>
                            <w:pPr>
                              <w:spacing w:line="233" w:lineRule="exact" w:before="0"/>
                              <w:ind w:left="0" w:right="0" w:firstLine="0"/>
                              <w:jc w:val="left"/>
                              <w:rPr>
                                <w:rFonts w:ascii="Georgia" w:hAnsi="Georgia"/>
                                <w:i/>
                                <w:sz w:val="24"/>
                              </w:rPr>
                            </w:pPr>
                            <w:r>
                              <w:rPr>
                                <w:rFonts w:ascii="Georgia" w:hAnsi="Georgia"/>
                                <w:i/>
                                <w:spacing w:val="-7"/>
                                <w:sz w:val="24"/>
                              </w:rPr>
                              <w:t>ω</w:t>
                            </w:r>
                            <w:r>
                              <w:rPr>
                                <w:rFonts w:ascii="Georgia" w:hAnsi="Georgia"/>
                                <w:i/>
                                <w:spacing w:val="-7"/>
                                <w:sz w:val="24"/>
                                <w:vertAlign w:val="subscript"/>
                              </w:rPr>
                              <w:t>j</w:t>
                            </w:r>
                          </w:p>
                        </w:txbxContent>
                      </wps:txbx>
                      <wps:bodyPr wrap="square" lIns="0" tIns="0" rIns="0" bIns="0" rtlCol="0">
                        <a:noAutofit/>
                      </wps:bodyPr>
                    </wps:wsp>
                  </a:graphicData>
                </a:graphic>
              </wp:anchor>
            </w:drawing>
          </mc:Choice>
          <mc:Fallback>
            <w:pict>
              <v:shape style="position:absolute;margin-left:285.545013pt;margin-top:21.320398pt;width:10.95pt;height:12.95pt;mso-position-horizontal-relative:page;mso-position-vertical-relative:paragraph;z-index:-19700224" type="#_x0000_t202" id="docshape30" filled="false" stroked="false">
                <v:textbox inset="0,0,0,0">
                  <w:txbxContent>
                    <w:p>
                      <w:pPr>
                        <w:spacing w:line="233" w:lineRule="exact" w:before="0"/>
                        <w:ind w:left="0" w:right="0" w:firstLine="0"/>
                        <w:jc w:val="left"/>
                        <w:rPr>
                          <w:rFonts w:ascii="Georgia" w:hAnsi="Georgia"/>
                          <w:i/>
                          <w:sz w:val="24"/>
                        </w:rPr>
                      </w:pPr>
                      <w:r>
                        <w:rPr>
                          <w:rFonts w:ascii="Georgia" w:hAnsi="Georgia"/>
                          <w:i/>
                          <w:spacing w:val="-7"/>
                          <w:sz w:val="24"/>
                        </w:rPr>
                        <w:t>ω</w:t>
                      </w:r>
                      <w:r>
                        <w:rPr>
                          <w:rFonts w:ascii="Georgia" w:hAnsi="Georgia"/>
                          <w:i/>
                          <w:spacing w:val="-7"/>
                          <w:sz w:val="24"/>
                          <w:vertAlign w:val="subscript"/>
                        </w:rPr>
                        <w:t>j</w:t>
                      </w:r>
                    </w:p>
                  </w:txbxContent>
                </v:textbox>
                <w10:wrap type="none"/>
              </v:shape>
            </w:pict>
          </mc:Fallback>
        </mc:AlternateContent>
      </w:r>
      <w:r>
        <w:rPr/>
        <mc:AlternateContent>
          <mc:Choice Requires="wps">
            <w:drawing>
              <wp:anchor distT="0" distB="0" distL="0" distR="0" allowOverlap="1" layoutInCell="1" locked="0" behindDoc="1" simplePos="0" relativeHeight="483616768">
                <wp:simplePos x="0" y="0"/>
                <wp:positionH relativeFrom="page">
                  <wp:posOffset>4590211</wp:posOffset>
                </wp:positionH>
                <wp:positionV relativeFrom="paragraph">
                  <wp:posOffset>224810</wp:posOffset>
                </wp:positionV>
                <wp:extent cx="46355" cy="107314"/>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46355" cy="107314"/>
                        </a:xfrm>
                        <a:prstGeom prst="rect">
                          <a:avLst/>
                        </a:prstGeom>
                      </wps:spPr>
                      <wps:txbx>
                        <w:txbxContent>
                          <w:p>
                            <w:pPr>
                              <w:spacing w:line="163" w:lineRule="exact" w:before="0"/>
                              <w:ind w:left="0" w:right="0" w:firstLine="0"/>
                              <w:jc w:val="left"/>
                              <w:rPr>
                                <w:rFonts w:ascii="Georgia"/>
                                <w:i/>
                                <w:sz w:val="17"/>
                              </w:rPr>
                            </w:pPr>
                            <w:r>
                              <w:rPr>
                                <w:rFonts w:ascii="Georgia"/>
                                <w:i/>
                                <w:w w:val="145"/>
                                <w:sz w:val="17"/>
                              </w:rPr>
                              <w:t>j</w:t>
                            </w:r>
                          </w:p>
                        </w:txbxContent>
                      </wps:txbx>
                      <wps:bodyPr wrap="square" lIns="0" tIns="0" rIns="0" bIns="0" rtlCol="0">
                        <a:noAutofit/>
                      </wps:bodyPr>
                    </wps:wsp>
                  </a:graphicData>
                </a:graphic>
              </wp:anchor>
            </w:drawing>
          </mc:Choice>
          <mc:Fallback>
            <w:pict>
              <v:shape style="position:absolute;margin-left:361.43399pt;margin-top:17.701599pt;width:3.65pt;height:8.450pt;mso-position-horizontal-relative:page;mso-position-vertical-relative:paragraph;z-index:-19699712" type="#_x0000_t202" id="docshape31" filled="false" stroked="false">
                <v:textbox inset="0,0,0,0">
                  <w:txbxContent>
                    <w:p>
                      <w:pPr>
                        <w:spacing w:line="163" w:lineRule="exact" w:before="0"/>
                        <w:ind w:left="0" w:right="0" w:firstLine="0"/>
                        <w:jc w:val="left"/>
                        <w:rPr>
                          <w:rFonts w:ascii="Georgia"/>
                          <w:i/>
                          <w:sz w:val="17"/>
                        </w:rPr>
                      </w:pPr>
                      <w:r>
                        <w:rPr>
                          <w:rFonts w:ascii="Georgia"/>
                          <w:i/>
                          <w:w w:val="145"/>
                          <w:sz w:val="17"/>
                        </w:rPr>
                        <w:t>j</w:t>
                      </w:r>
                    </w:p>
                  </w:txbxContent>
                </v:textbox>
                <w10:wrap type="none"/>
              </v:shape>
            </w:pict>
          </mc:Fallback>
        </mc:AlternateContent>
      </w:r>
      <w:r>
        <w:rPr/>
        <mc:AlternateContent>
          <mc:Choice Requires="wps">
            <w:drawing>
              <wp:anchor distT="0" distB="0" distL="0" distR="0" allowOverlap="1" layoutInCell="1" locked="0" behindDoc="1" simplePos="0" relativeHeight="483617280">
                <wp:simplePos x="0" y="0"/>
                <wp:positionH relativeFrom="page">
                  <wp:posOffset>4982057</wp:posOffset>
                </wp:positionH>
                <wp:positionV relativeFrom="paragraph">
                  <wp:posOffset>224810</wp:posOffset>
                </wp:positionV>
                <wp:extent cx="84455" cy="107314"/>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84455" cy="107314"/>
                        </a:xfrm>
                        <a:prstGeom prst="rect">
                          <a:avLst/>
                        </a:prstGeom>
                      </wps:spPr>
                      <wps:txbx>
                        <w:txbxContent>
                          <w:p>
                            <w:pPr>
                              <w:spacing w:line="163" w:lineRule="exact" w:before="0"/>
                              <w:ind w:left="0" w:right="0" w:firstLine="0"/>
                              <w:jc w:val="left"/>
                              <w:rPr>
                                <w:rFonts w:ascii="Georgia"/>
                                <w:i/>
                                <w:sz w:val="17"/>
                              </w:rPr>
                            </w:pPr>
                            <w:r>
                              <w:rPr>
                                <w:rFonts w:ascii="Georgia"/>
                                <w:i/>
                                <w:spacing w:val="-5"/>
                                <w:w w:val="130"/>
                                <w:sz w:val="17"/>
                              </w:rPr>
                              <w:t>ij</w:t>
                            </w:r>
                          </w:p>
                        </w:txbxContent>
                      </wps:txbx>
                      <wps:bodyPr wrap="square" lIns="0" tIns="0" rIns="0" bIns="0" rtlCol="0">
                        <a:noAutofit/>
                      </wps:bodyPr>
                    </wps:wsp>
                  </a:graphicData>
                </a:graphic>
              </wp:anchor>
            </w:drawing>
          </mc:Choice>
          <mc:Fallback>
            <w:pict>
              <v:shape style="position:absolute;margin-left:392.287994pt;margin-top:17.701599pt;width:6.65pt;height:8.450pt;mso-position-horizontal-relative:page;mso-position-vertical-relative:paragraph;z-index:-19699200" type="#_x0000_t202" id="docshape32" filled="false" stroked="false">
                <v:textbox inset="0,0,0,0">
                  <w:txbxContent>
                    <w:p>
                      <w:pPr>
                        <w:spacing w:line="163" w:lineRule="exact" w:before="0"/>
                        <w:ind w:left="0" w:right="0" w:firstLine="0"/>
                        <w:jc w:val="left"/>
                        <w:rPr>
                          <w:rFonts w:ascii="Georgia"/>
                          <w:i/>
                          <w:sz w:val="17"/>
                        </w:rPr>
                      </w:pPr>
                      <w:r>
                        <w:rPr>
                          <w:rFonts w:ascii="Georgia"/>
                          <w:i/>
                          <w:spacing w:val="-5"/>
                          <w:w w:val="130"/>
                          <w:sz w:val="17"/>
                        </w:rPr>
                        <w:t>ij</w:t>
                      </w:r>
                    </w:p>
                  </w:txbxContent>
                </v:textbox>
                <w10:wrap type="none"/>
              </v:shape>
            </w:pict>
          </mc:Fallback>
        </mc:AlternateContent>
      </w:r>
      <w:r>
        <w:rPr/>
        <mc:AlternateContent>
          <mc:Choice Requires="wps">
            <w:drawing>
              <wp:anchor distT="0" distB="0" distL="0" distR="0" allowOverlap="1" layoutInCell="1" locked="0" behindDoc="1" simplePos="0" relativeHeight="483617792">
                <wp:simplePos x="0" y="0"/>
                <wp:positionH relativeFrom="page">
                  <wp:posOffset>3392449</wp:posOffset>
                </wp:positionH>
                <wp:positionV relativeFrom="paragraph">
                  <wp:posOffset>484893</wp:posOffset>
                </wp:positionV>
                <wp:extent cx="196850" cy="107314"/>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96850" cy="107314"/>
                        </a:xfrm>
                        <a:prstGeom prst="rect">
                          <a:avLst/>
                        </a:prstGeom>
                      </wps:spPr>
                      <wps:txbx>
                        <w:txbxContent>
                          <w:p>
                            <w:pPr>
                              <w:spacing w:line="163" w:lineRule="exact" w:before="0"/>
                              <w:ind w:left="0" w:right="0" w:firstLine="0"/>
                              <w:jc w:val="left"/>
                              <w:rPr>
                                <w:rFonts w:ascii="Georgia"/>
                                <w:sz w:val="17"/>
                              </w:rPr>
                            </w:pPr>
                            <w:r>
                              <w:rPr>
                                <w:rFonts w:ascii="Georgia"/>
                                <w:i/>
                                <w:spacing w:val="-5"/>
                                <w:w w:val="125"/>
                                <w:sz w:val="17"/>
                              </w:rPr>
                              <w:t>j</w:t>
                            </w:r>
                            <w:r>
                              <w:rPr>
                                <w:rFonts w:ascii="Georgia"/>
                                <w:spacing w:val="-5"/>
                                <w:w w:val="125"/>
                                <w:sz w:val="17"/>
                              </w:rPr>
                              <w:t>=1</w:t>
                            </w:r>
                          </w:p>
                        </w:txbxContent>
                      </wps:txbx>
                      <wps:bodyPr wrap="square" lIns="0" tIns="0" rIns="0" bIns="0" rtlCol="0">
                        <a:noAutofit/>
                      </wps:bodyPr>
                    </wps:wsp>
                  </a:graphicData>
                </a:graphic>
              </wp:anchor>
            </w:drawing>
          </mc:Choice>
          <mc:Fallback>
            <w:pict>
              <v:shape style="position:absolute;margin-left:267.122009pt;margin-top:38.180599pt;width:15.5pt;height:8.450pt;mso-position-horizontal-relative:page;mso-position-vertical-relative:paragraph;z-index:-19698688" type="#_x0000_t202" id="docshape33" filled="false" stroked="false">
                <v:textbox inset="0,0,0,0">
                  <w:txbxContent>
                    <w:p>
                      <w:pPr>
                        <w:spacing w:line="163" w:lineRule="exact" w:before="0"/>
                        <w:ind w:left="0" w:right="0" w:firstLine="0"/>
                        <w:jc w:val="left"/>
                        <w:rPr>
                          <w:rFonts w:ascii="Georgia"/>
                          <w:sz w:val="17"/>
                        </w:rPr>
                      </w:pPr>
                      <w:r>
                        <w:rPr>
                          <w:rFonts w:ascii="Georgia"/>
                          <w:i/>
                          <w:spacing w:val="-5"/>
                          <w:w w:val="125"/>
                          <w:sz w:val="17"/>
                        </w:rPr>
                        <w:t>j</w:t>
                      </w:r>
                      <w:r>
                        <w:rPr>
                          <w:rFonts w:ascii="Georgia"/>
                          <w:spacing w:val="-5"/>
                          <w:w w:val="125"/>
                          <w:sz w:val="17"/>
                        </w:rPr>
                        <w:t>=1</w:t>
                      </w:r>
                    </w:p>
                  </w:txbxContent>
                </v:textbox>
                <w10:wrap type="none"/>
              </v:shape>
            </w:pict>
          </mc:Fallback>
        </mc:AlternateContent>
      </w:r>
      <w:r>
        <w:rPr>
          <w:rFonts w:ascii="Times New Roman" w:hAnsi="Times New Roman"/>
          <w:spacing w:val="-10"/>
          <w:w w:val="195"/>
          <w:position w:val="7"/>
          <w:sz w:val="24"/>
        </w:rPr>
        <w:t>∑</w:t>
      </w:r>
      <w:r>
        <w:rPr>
          <w:rFonts w:ascii="Times New Roman" w:hAnsi="Times New Roman"/>
          <w:position w:val="7"/>
          <w:sz w:val="24"/>
        </w:rPr>
        <w:tab/>
      </w:r>
      <w:r>
        <w:rPr>
          <w:rFonts w:ascii="Times New Roman" w:hAnsi="Times New Roman"/>
          <w:spacing w:val="13"/>
          <w:w w:val="195"/>
          <w:position w:val="18"/>
          <w:sz w:val="24"/>
        </w:rPr>
        <w:t>(</w:t>
      </w:r>
      <w:r>
        <w:rPr>
          <w:rFonts w:ascii="Times New Roman" w:hAnsi="Times New Roman"/>
          <w:sz w:val="24"/>
          <w:u w:val="single"/>
        </w:rPr>
        <w:tab/>
      </w:r>
      <w:r>
        <w:rPr>
          <w:rFonts w:ascii="Georgia" w:hAnsi="Georgia"/>
          <w:i/>
          <w:sz w:val="24"/>
          <w:u w:val="single"/>
        </w:rPr>
        <w:t>Max</w:t>
      </w:r>
      <w:r>
        <w:rPr>
          <w:rFonts w:ascii="Georgia" w:hAnsi="Georgia"/>
          <w:sz w:val="24"/>
          <w:u w:val="single"/>
        </w:rPr>
        <w:t>(</w:t>
      </w:r>
      <w:r>
        <w:rPr>
          <w:rFonts w:ascii="Georgia" w:hAnsi="Georgia"/>
          <w:i/>
          <w:sz w:val="24"/>
          <w:u w:val="single"/>
        </w:rPr>
        <w:t>n</w:t>
      </w:r>
      <w:r>
        <w:rPr>
          <w:rFonts w:ascii="Georgia" w:hAnsi="Georgia"/>
          <w:i/>
          <w:spacing w:val="47"/>
          <w:sz w:val="24"/>
          <w:u w:val="single"/>
        </w:rPr>
        <w:t> </w:t>
      </w:r>
      <w:r>
        <w:rPr>
          <w:rFonts w:ascii="Georgia" w:hAnsi="Georgia"/>
          <w:sz w:val="24"/>
          <w:u w:val="single"/>
        </w:rPr>
        <w:t>)</w:t>
      </w:r>
      <w:r>
        <w:rPr>
          <w:rFonts w:ascii="Georgia" w:hAnsi="Georgia"/>
          <w:spacing w:val="4"/>
          <w:sz w:val="24"/>
          <w:u w:val="single"/>
        </w:rPr>
        <w:t> </w:t>
      </w:r>
      <w:r>
        <w:rPr>
          <w:rFonts w:ascii="DejaVu Sans Condensed" w:hAnsi="DejaVu Sans Condensed"/>
          <w:i/>
          <w:sz w:val="24"/>
          <w:u w:val="single"/>
        </w:rPr>
        <w:t>−</w:t>
      </w:r>
      <w:r>
        <w:rPr>
          <w:rFonts w:ascii="DejaVu Sans Condensed" w:hAnsi="DejaVu Sans Condensed"/>
          <w:i/>
          <w:spacing w:val="-8"/>
          <w:sz w:val="24"/>
          <w:u w:val="single"/>
        </w:rPr>
        <w:t> </w:t>
      </w:r>
      <w:r>
        <w:rPr>
          <w:rFonts w:ascii="Georgia" w:hAnsi="Georgia"/>
          <w:i/>
          <w:spacing w:val="-10"/>
          <w:sz w:val="24"/>
          <w:u w:val="single"/>
        </w:rPr>
        <w:t>n</w:t>
      </w:r>
      <w:r>
        <w:rPr>
          <w:rFonts w:ascii="Georgia" w:hAnsi="Georgia"/>
          <w:i/>
          <w:sz w:val="24"/>
          <w:u w:val="single"/>
        </w:rPr>
        <w:tab/>
      </w:r>
      <w:r>
        <w:rPr>
          <w:rFonts w:ascii="Georgia" w:hAnsi="Georgia"/>
          <w:i/>
          <w:spacing w:val="-34"/>
          <w:sz w:val="24"/>
        </w:rPr>
        <w:t> </w:t>
      </w:r>
      <w:r>
        <w:rPr>
          <w:rFonts w:ascii="Times New Roman" w:hAnsi="Times New Roman"/>
          <w:w w:val="195"/>
          <w:position w:val="18"/>
          <w:sz w:val="24"/>
        </w:rPr>
        <w:t>)</w:t>
      </w:r>
    </w:p>
    <w:p>
      <w:pPr>
        <w:pStyle w:val="BodyText"/>
        <w:spacing w:before="0"/>
        <w:ind w:left="5209"/>
        <w:rPr>
          <w:rFonts w:ascii="Times New Roman"/>
          <w:sz w:val="20"/>
        </w:rPr>
      </w:pPr>
      <w:r>
        <w:rPr>
          <w:rFonts w:ascii="Times New Roman"/>
          <w:sz w:val="20"/>
        </w:rPr>
        <mc:AlternateContent>
          <mc:Choice Requires="wps">
            <w:drawing>
              <wp:inline distT="0" distB="0" distL="0" distR="0">
                <wp:extent cx="1337310" cy="170180"/>
                <wp:effectExtent l="0" t="0" r="0" b="0"/>
                <wp:docPr id="74" name="Textbox 74"/>
                <wp:cNvGraphicFramePr>
                  <a:graphicFrameLocks/>
                </wp:cNvGraphicFramePr>
                <a:graphic>
                  <a:graphicData uri="http://schemas.microsoft.com/office/word/2010/wordprocessingShape">
                    <wps:wsp>
                      <wps:cNvPr id="74" name="Textbox 74"/>
                      <wps:cNvSpPr txBox="1"/>
                      <wps:spPr>
                        <a:xfrm>
                          <a:off x="0" y="0"/>
                          <a:ext cx="1337310" cy="170180"/>
                        </a:xfrm>
                        <a:prstGeom prst="rect">
                          <a:avLst/>
                        </a:prstGeom>
                      </wps:spPr>
                      <wps:txbx>
                        <w:txbxContent>
                          <w:p>
                            <w:pPr>
                              <w:spacing w:line="246" w:lineRule="exact" w:before="0"/>
                              <w:ind w:left="0" w:right="0" w:firstLine="0"/>
                              <w:jc w:val="left"/>
                              <w:rPr>
                                <w:rFonts w:ascii="Georgia" w:hAnsi="Georgia"/>
                                <w:sz w:val="24"/>
                              </w:rPr>
                            </w:pPr>
                            <w:r>
                              <w:rPr>
                                <w:rFonts w:ascii="Georgia" w:hAnsi="Georgia"/>
                                <w:i/>
                                <w:sz w:val="24"/>
                              </w:rPr>
                              <w:t>Max</w:t>
                            </w:r>
                            <w:r>
                              <w:rPr>
                                <w:rFonts w:ascii="Georgia" w:hAnsi="Georgia"/>
                                <w:sz w:val="24"/>
                              </w:rPr>
                              <w:t>(</w:t>
                            </w:r>
                            <w:r>
                              <w:rPr>
                                <w:rFonts w:ascii="Georgia" w:hAnsi="Georgia"/>
                                <w:i/>
                                <w:sz w:val="24"/>
                              </w:rPr>
                              <w:t>n</w:t>
                            </w:r>
                            <w:r>
                              <w:rPr>
                                <w:rFonts w:ascii="Georgia" w:hAnsi="Georgia"/>
                                <w:i/>
                                <w:sz w:val="24"/>
                                <w:vertAlign w:val="subscript"/>
                              </w:rPr>
                              <w:t>j</w:t>
                            </w:r>
                            <w:r>
                              <w:rPr>
                                <w:rFonts w:ascii="Georgia" w:hAnsi="Georgia"/>
                                <w:sz w:val="24"/>
                                <w:vertAlign w:val="baseline"/>
                              </w:rPr>
                              <w:t>)</w:t>
                            </w:r>
                            <w:r>
                              <w:rPr>
                                <w:rFonts w:ascii="Georgia" w:hAnsi="Georgia"/>
                                <w:spacing w:val="32"/>
                                <w:sz w:val="24"/>
                                <w:vertAlign w:val="baseline"/>
                              </w:rPr>
                              <w:t> </w:t>
                            </w:r>
                            <w:r>
                              <w:rPr>
                                <w:rFonts w:ascii="DejaVu Sans Condensed" w:hAnsi="DejaVu Sans Condensed"/>
                                <w:i/>
                                <w:sz w:val="24"/>
                                <w:vertAlign w:val="baseline"/>
                              </w:rPr>
                              <w:t>−</w:t>
                            </w:r>
                            <w:r>
                              <w:rPr>
                                <w:rFonts w:ascii="DejaVu Sans Condensed" w:hAnsi="DejaVu Sans Condensed"/>
                                <w:i/>
                                <w:spacing w:val="22"/>
                                <w:sz w:val="24"/>
                                <w:vertAlign w:val="baseline"/>
                              </w:rPr>
                              <w:t> </w:t>
                            </w:r>
                            <w:r>
                              <w:rPr>
                                <w:rFonts w:ascii="Georgia" w:hAnsi="Georgia"/>
                                <w:i/>
                                <w:spacing w:val="-2"/>
                                <w:sz w:val="24"/>
                                <w:vertAlign w:val="baseline"/>
                              </w:rPr>
                              <w:t>Min</w:t>
                            </w:r>
                            <w:r>
                              <w:rPr>
                                <w:rFonts w:ascii="Georgia" w:hAnsi="Georgia"/>
                                <w:spacing w:val="-2"/>
                                <w:sz w:val="24"/>
                                <w:vertAlign w:val="baseline"/>
                              </w:rPr>
                              <w:t>(</w:t>
                            </w:r>
                            <w:r>
                              <w:rPr>
                                <w:rFonts w:ascii="Georgia" w:hAnsi="Georgia"/>
                                <w:i/>
                                <w:spacing w:val="-2"/>
                                <w:sz w:val="24"/>
                                <w:vertAlign w:val="baseline"/>
                              </w:rPr>
                              <w:t>n</w:t>
                            </w:r>
                            <w:r>
                              <w:rPr>
                                <w:rFonts w:ascii="Georgia" w:hAnsi="Georgia"/>
                                <w:i/>
                                <w:spacing w:val="-2"/>
                                <w:sz w:val="24"/>
                                <w:vertAlign w:val="subscript"/>
                              </w:rPr>
                              <w:t>j</w:t>
                            </w:r>
                            <w:r>
                              <w:rPr>
                                <w:rFonts w:ascii="Georgia" w:hAnsi="Georgia"/>
                                <w:spacing w:val="-2"/>
                                <w:sz w:val="24"/>
                                <w:vertAlign w:val="baseline"/>
                              </w:rPr>
                              <w:t>)</w:t>
                            </w:r>
                          </w:p>
                        </w:txbxContent>
                      </wps:txbx>
                      <wps:bodyPr wrap="square" lIns="0" tIns="0" rIns="0" bIns="0" rtlCol="0">
                        <a:noAutofit/>
                      </wps:bodyPr>
                    </wps:wsp>
                  </a:graphicData>
                </a:graphic>
              </wp:inline>
            </w:drawing>
          </mc:Choice>
          <mc:Fallback>
            <w:pict>
              <v:shape style="width:105.3pt;height:13.4pt;mso-position-horizontal-relative:char;mso-position-vertical-relative:line" type="#_x0000_t202" id="docshape34" filled="false" stroked="false">
                <w10:anchorlock/>
                <v:textbox inset="0,0,0,0">
                  <w:txbxContent>
                    <w:p>
                      <w:pPr>
                        <w:spacing w:line="246" w:lineRule="exact" w:before="0"/>
                        <w:ind w:left="0" w:right="0" w:firstLine="0"/>
                        <w:jc w:val="left"/>
                        <w:rPr>
                          <w:rFonts w:ascii="Georgia" w:hAnsi="Georgia"/>
                          <w:sz w:val="24"/>
                        </w:rPr>
                      </w:pPr>
                      <w:r>
                        <w:rPr>
                          <w:rFonts w:ascii="Georgia" w:hAnsi="Georgia"/>
                          <w:i/>
                          <w:sz w:val="24"/>
                        </w:rPr>
                        <w:t>Max</w:t>
                      </w:r>
                      <w:r>
                        <w:rPr>
                          <w:rFonts w:ascii="Georgia" w:hAnsi="Georgia"/>
                          <w:sz w:val="24"/>
                        </w:rPr>
                        <w:t>(</w:t>
                      </w:r>
                      <w:r>
                        <w:rPr>
                          <w:rFonts w:ascii="Georgia" w:hAnsi="Georgia"/>
                          <w:i/>
                          <w:sz w:val="24"/>
                        </w:rPr>
                        <w:t>n</w:t>
                      </w:r>
                      <w:r>
                        <w:rPr>
                          <w:rFonts w:ascii="Georgia" w:hAnsi="Georgia"/>
                          <w:i/>
                          <w:sz w:val="24"/>
                          <w:vertAlign w:val="subscript"/>
                        </w:rPr>
                        <w:t>j</w:t>
                      </w:r>
                      <w:r>
                        <w:rPr>
                          <w:rFonts w:ascii="Georgia" w:hAnsi="Georgia"/>
                          <w:sz w:val="24"/>
                          <w:vertAlign w:val="baseline"/>
                        </w:rPr>
                        <w:t>)</w:t>
                      </w:r>
                      <w:r>
                        <w:rPr>
                          <w:rFonts w:ascii="Georgia" w:hAnsi="Georgia"/>
                          <w:spacing w:val="32"/>
                          <w:sz w:val="24"/>
                          <w:vertAlign w:val="baseline"/>
                        </w:rPr>
                        <w:t> </w:t>
                      </w:r>
                      <w:r>
                        <w:rPr>
                          <w:rFonts w:ascii="DejaVu Sans Condensed" w:hAnsi="DejaVu Sans Condensed"/>
                          <w:i/>
                          <w:sz w:val="24"/>
                          <w:vertAlign w:val="baseline"/>
                        </w:rPr>
                        <w:t>−</w:t>
                      </w:r>
                      <w:r>
                        <w:rPr>
                          <w:rFonts w:ascii="DejaVu Sans Condensed" w:hAnsi="DejaVu Sans Condensed"/>
                          <w:i/>
                          <w:spacing w:val="22"/>
                          <w:sz w:val="24"/>
                          <w:vertAlign w:val="baseline"/>
                        </w:rPr>
                        <w:t> </w:t>
                      </w:r>
                      <w:r>
                        <w:rPr>
                          <w:rFonts w:ascii="Georgia" w:hAnsi="Georgia"/>
                          <w:i/>
                          <w:spacing w:val="-2"/>
                          <w:sz w:val="24"/>
                          <w:vertAlign w:val="baseline"/>
                        </w:rPr>
                        <w:t>Min</w:t>
                      </w:r>
                      <w:r>
                        <w:rPr>
                          <w:rFonts w:ascii="Georgia" w:hAnsi="Georgia"/>
                          <w:spacing w:val="-2"/>
                          <w:sz w:val="24"/>
                          <w:vertAlign w:val="baseline"/>
                        </w:rPr>
                        <w:t>(</w:t>
                      </w:r>
                      <w:r>
                        <w:rPr>
                          <w:rFonts w:ascii="Georgia" w:hAnsi="Georgia"/>
                          <w:i/>
                          <w:spacing w:val="-2"/>
                          <w:sz w:val="24"/>
                          <w:vertAlign w:val="baseline"/>
                        </w:rPr>
                        <w:t>n</w:t>
                      </w:r>
                      <w:r>
                        <w:rPr>
                          <w:rFonts w:ascii="Georgia" w:hAnsi="Georgia"/>
                          <w:i/>
                          <w:spacing w:val="-2"/>
                          <w:sz w:val="24"/>
                          <w:vertAlign w:val="subscript"/>
                        </w:rPr>
                        <w:t>j</w:t>
                      </w:r>
                      <w:r>
                        <w:rPr>
                          <w:rFonts w:ascii="Georgia" w:hAnsi="Georgia"/>
                          <w:spacing w:val="-2"/>
                          <w:sz w:val="24"/>
                          <w:vertAlign w:val="baseline"/>
                        </w:rPr>
                        <w:t>)</w:t>
                      </w:r>
                    </w:p>
                  </w:txbxContent>
                </v:textbox>
              </v:shape>
            </w:pict>
          </mc:Fallback>
        </mc:AlternateContent>
      </w:r>
      <w:r>
        <w:rPr>
          <w:rFonts w:ascii="Times New Roman"/>
          <w:sz w:val="20"/>
        </w:rPr>
      </w:r>
    </w:p>
    <w:p>
      <w:pPr>
        <w:spacing w:after="0"/>
        <w:rPr>
          <w:rFonts w:ascii="Times New Roman"/>
          <w:sz w:val="20"/>
        </w:rPr>
        <w:sectPr>
          <w:pgSz w:w="11910" w:h="16840"/>
          <w:pgMar w:header="0" w:footer="834" w:top="1320" w:bottom="1020" w:left="980" w:right="580"/>
        </w:sectPr>
      </w:pPr>
    </w:p>
    <w:p>
      <w:pPr>
        <w:pStyle w:val="BodyText"/>
        <w:spacing w:before="8"/>
        <w:rPr>
          <w:rFonts w:ascii="Times New Roman"/>
          <w:sz w:val="24"/>
        </w:rPr>
      </w:pPr>
    </w:p>
    <w:p>
      <w:pPr>
        <w:spacing w:line="215" w:lineRule="exact" w:before="0"/>
        <w:ind w:left="2545" w:right="0" w:firstLine="0"/>
        <w:jc w:val="left"/>
        <w:rPr>
          <w:rFonts w:ascii="Georgia" w:eastAsia="Georgia"/>
          <w:i/>
          <w:sz w:val="24"/>
        </w:rPr>
      </w:pPr>
      <w:r>
        <w:rPr>
          <w:rFonts w:ascii="PMingLiU" w:eastAsia="PMingLiU" w:hint="eastAsia"/>
          <w:sz w:val="24"/>
        </w:rPr>
        <w:t>个体遗憾值</w:t>
      </w:r>
      <w:r>
        <w:rPr>
          <w:rFonts w:ascii="Times New Roman" w:eastAsia="Times New Roman"/>
          <w:spacing w:val="-5"/>
          <w:sz w:val="24"/>
        </w:rPr>
        <w:t>:</w:t>
      </w:r>
      <w:r>
        <w:rPr>
          <w:rFonts w:ascii="Georgia" w:eastAsia="Georgia"/>
          <w:i/>
          <w:spacing w:val="-5"/>
          <w:sz w:val="24"/>
        </w:rPr>
        <w:t>R</w:t>
      </w:r>
      <w:r>
        <w:rPr>
          <w:rFonts w:ascii="Georgia" w:eastAsia="Georgia"/>
          <w:i/>
          <w:spacing w:val="-5"/>
          <w:sz w:val="24"/>
          <w:vertAlign w:val="subscript"/>
        </w:rPr>
        <w:t>i</w:t>
      </w:r>
    </w:p>
    <w:p>
      <w:pPr>
        <w:tabs>
          <w:tab w:pos="1567" w:val="left" w:leader="none"/>
          <w:tab w:pos="3376" w:val="left" w:leader="none"/>
        </w:tabs>
        <w:spacing w:line="153" w:lineRule="auto" w:before="0"/>
        <w:ind w:left="36" w:right="0" w:firstLine="0"/>
        <w:jc w:val="left"/>
        <w:rPr>
          <w:rFonts w:ascii="Times New Roman" w:hAnsi="Times New Roman"/>
          <w:sz w:val="24"/>
        </w:rPr>
      </w:pPr>
      <w:r>
        <w:rPr/>
        <w:br w:type="column"/>
      </w:r>
      <w:r>
        <w:rPr>
          <w:rFonts w:ascii="Georgia" w:hAnsi="Georgia"/>
          <w:w w:val="115"/>
          <w:position w:val="-15"/>
          <w:sz w:val="24"/>
        </w:rPr>
        <w:t>=</w:t>
      </w:r>
      <w:r>
        <w:rPr>
          <w:rFonts w:ascii="Georgia" w:hAnsi="Georgia"/>
          <w:spacing w:val="-17"/>
          <w:w w:val="115"/>
          <w:position w:val="-15"/>
          <w:sz w:val="24"/>
        </w:rPr>
        <w:t> </w:t>
      </w:r>
      <w:r>
        <w:rPr>
          <w:rFonts w:ascii="Times New Roman" w:hAnsi="Times New Roman"/>
          <w:w w:val="115"/>
          <w:position w:val="-15"/>
          <w:sz w:val="24"/>
        </w:rPr>
        <w:t>max</w:t>
      </w:r>
      <w:r>
        <w:rPr>
          <w:rFonts w:ascii="Times New Roman" w:hAnsi="Times New Roman"/>
          <w:spacing w:val="-29"/>
          <w:w w:val="115"/>
          <w:position w:val="-15"/>
          <w:sz w:val="24"/>
        </w:rPr>
        <w:t> </w:t>
      </w:r>
      <w:r>
        <w:rPr>
          <w:rFonts w:ascii="Times New Roman" w:hAnsi="Times New Roman"/>
          <w:w w:val="115"/>
          <w:position w:val="18"/>
          <w:sz w:val="24"/>
        </w:rPr>
        <w:t>(</w:t>
      </w:r>
      <w:r>
        <w:rPr>
          <w:rFonts w:ascii="Georgia" w:hAnsi="Georgia"/>
          <w:i/>
          <w:w w:val="115"/>
          <w:position w:val="-15"/>
          <w:sz w:val="24"/>
        </w:rPr>
        <w:t>ω</w:t>
      </w:r>
      <w:r>
        <w:rPr>
          <w:rFonts w:ascii="Georgia" w:hAnsi="Georgia"/>
          <w:i/>
          <w:spacing w:val="14"/>
          <w:w w:val="115"/>
          <w:position w:val="-15"/>
          <w:sz w:val="24"/>
        </w:rPr>
        <w:t> </w:t>
      </w:r>
      <w:r>
        <w:rPr>
          <w:rFonts w:ascii="Georgia" w:hAnsi="Georgia"/>
          <w:w w:val="115"/>
          <w:position w:val="-15"/>
          <w:sz w:val="24"/>
        </w:rPr>
        <w:t>(</w:t>
      </w:r>
      <w:r>
        <w:rPr>
          <w:rFonts w:ascii="Georgia" w:hAnsi="Georgia"/>
          <w:spacing w:val="-43"/>
          <w:w w:val="115"/>
          <w:position w:val="-15"/>
          <w:sz w:val="24"/>
        </w:rPr>
        <w:t> </w:t>
      </w:r>
      <w:r>
        <w:rPr>
          <w:rFonts w:ascii="Times New Roman" w:hAnsi="Times New Roman"/>
          <w:sz w:val="24"/>
          <w:u w:val="single"/>
        </w:rPr>
        <w:tab/>
      </w:r>
      <w:r>
        <w:rPr>
          <w:rFonts w:ascii="Georgia" w:hAnsi="Georgia"/>
          <w:i/>
          <w:sz w:val="24"/>
          <w:u w:val="single"/>
        </w:rPr>
        <w:t>Max</w:t>
      </w:r>
      <w:r>
        <w:rPr>
          <w:rFonts w:ascii="Georgia" w:hAnsi="Georgia"/>
          <w:sz w:val="24"/>
          <w:u w:val="single"/>
        </w:rPr>
        <w:t>(</w:t>
      </w:r>
      <w:r>
        <w:rPr>
          <w:rFonts w:ascii="Georgia" w:hAnsi="Georgia"/>
          <w:i/>
          <w:sz w:val="24"/>
          <w:u w:val="single"/>
        </w:rPr>
        <w:t>n</w:t>
      </w:r>
      <w:r>
        <w:rPr>
          <w:rFonts w:ascii="Georgia" w:hAnsi="Georgia"/>
          <w:i/>
          <w:sz w:val="24"/>
          <w:u w:val="single"/>
          <w:vertAlign w:val="subscript"/>
        </w:rPr>
        <w:t>j</w:t>
      </w:r>
      <w:r>
        <w:rPr>
          <w:rFonts w:ascii="Georgia" w:hAnsi="Georgia"/>
          <w:sz w:val="24"/>
          <w:u w:val="single"/>
          <w:vertAlign w:val="baseline"/>
        </w:rPr>
        <w:t>)</w:t>
      </w:r>
      <w:r>
        <w:rPr>
          <w:rFonts w:ascii="Georgia" w:hAnsi="Georgia"/>
          <w:spacing w:val="32"/>
          <w:sz w:val="24"/>
          <w:u w:val="single"/>
          <w:vertAlign w:val="baseline"/>
        </w:rPr>
        <w:t> </w:t>
      </w:r>
      <w:r>
        <w:rPr>
          <w:rFonts w:ascii="DejaVu Sans Condensed" w:hAnsi="DejaVu Sans Condensed"/>
          <w:i/>
          <w:sz w:val="24"/>
          <w:u w:val="single"/>
          <w:vertAlign w:val="baseline"/>
        </w:rPr>
        <w:t>−</w:t>
      </w:r>
      <w:r>
        <w:rPr>
          <w:rFonts w:ascii="DejaVu Sans Condensed" w:hAnsi="DejaVu Sans Condensed"/>
          <w:i/>
          <w:spacing w:val="22"/>
          <w:sz w:val="24"/>
          <w:u w:val="single"/>
          <w:vertAlign w:val="baseline"/>
        </w:rPr>
        <w:t> </w:t>
      </w:r>
      <w:r>
        <w:rPr>
          <w:rFonts w:ascii="Georgia" w:hAnsi="Georgia"/>
          <w:i/>
          <w:spacing w:val="-5"/>
          <w:sz w:val="24"/>
          <w:u w:val="single"/>
          <w:vertAlign w:val="baseline"/>
        </w:rPr>
        <w:t>n</w:t>
      </w:r>
      <w:r>
        <w:rPr>
          <w:rFonts w:ascii="Georgia" w:hAnsi="Georgia"/>
          <w:i/>
          <w:spacing w:val="-5"/>
          <w:sz w:val="24"/>
          <w:u w:val="single"/>
          <w:vertAlign w:val="subscript"/>
        </w:rPr>
        <w:t>ij</w:t>
      </w:r>
      <w:r>
        <w:rPr>
          <w:rFonts w:ascii="Georgia" w:hAnsi="Georgia"/>
          <w:i/>
          <w:sz w:val="24"/>
          <w:u w:val="single"/>
          <w:vertAlign w:val="baseline"/>
        </w:rPr>
        <w:tab/>
      </w:r>
      <w:r>
        <w:rPr>
          <w:rFonts w:ascii="Georgia" w:hAnsi="Georgia"/>
          <w:spacing w:val="-5"/>
          <w:w w:val="140"/>
          <w:position w:val="-15"/>
          <w:sz w:val="24"/>
          <w:vertAlign w:val="baseline"/>
        </w:rPr>
        <w:t>)</w:t>
      </w:r>
      <w:r>
        <w:rPr>
          <w:rFonts w:ascii="Times New Roman" w:hAnsi="Times New Roman"/>
          <w:spacing w:val="-5"/>
          <w:w w:val="140"/>
          <w:position w:val="18"/>
          <w:sz w:val="24"/>
          <w:vertAlign w:val="baseline"/>
        </w:rPr>
        <w:t>)</w:t>
      </w:r>
    </w:p>
    <w:p>
      <w:pPr>
        <w:spacing w:after="0" w:line="153" w:lineRule="auto"/>
        <w:jc w:val="left"/>
        <w:rPr>
          <w:rFonts w:ascii="Times New Roman" w:hAnsi="Times New Roman"/>
          <w:sz w:val="24"/>
        </w:rPr>
        <w:sectPr>
          <w:type w:val="continuous"/>
          <w:pgSz w:w="11910" w:h="16840"/>
          <w:pgMar w:header="0" w:footer="834" w:top="1260" w:bottom="1020" w:left="980" w:right="580"/>
          <w:cols w:num="2" w:equalWidth="0">
            <w:col w:w="4053" w:space="40"/>
            <w:col w:w="6257"/>
          </w:cols>
        </w:sectPr>
      </w:pPr>
    </w:p>
    <w:p>
      <w:pPr>
        <w:pStyle w:val="BodyText"/>
        <w:spacing w:before="5"/>
        <w:rPr>
          <w:rFonts w:ascii="Times New Roman"/>
          <w:sz w:val="35"/>
        </w:rPr>
      </w:pPr>
    </w:p>
    <w:p>
      <w:pPr>
        <w:pStyle w:val="ListParagraph"/>
        <w:numPr>
          <w:ilvl w:val="0"/>
          <w:numId w:val="16"/>
        </w:numPr>
        <w:tabs>
          <w:tab w:pos="797" w:val="left" w:leader="none"/>
        </w:tabs>
        <w:spacing w:line="240" w:lineRule="auto" w:before="0" w:after="0"/>
        <w:ind w:left="797" w:right="0" w:hanging="204"/>
        <w:jc w:val="left"/>
        <w:rPr>
          <w:sz w:val="24"/>
        </w:rPr>
      </w:pPr>
      <w:r>
        <w:rPr>
          <w:spacing w:val="-2"/>
          <w:sz w:val="24"/>
        </w:rPr>
        <w:t>计算折中指标值</w:t>
      </w:r>
    </w:p>
    <w:p>
      <w:pPr>
        <w:spacing w:line="240" w:lineRule="auto" w:before="0"/>
        <w:rPr>
          <w:rFonts w:ascii="PMingLiU"/>
          <w:sz w:val="26"/>
        </w:rPr>
      </w:pPr>
      <w:r>
        <w:rPr/>
        <w:br w:type="column"/>
      </w:r>
      <w:r>
        <w:rPr>
          <w:rFonts w:ascii="PMingLiU"/>
          <w:sz w:val="26"/>
        </w:rPr>
      </w:r>
    </w:p>
    <w:p>
      <w:pPr>
        <w:pStyle w:val="BodyText"/>
        <w:spacing w:before="0"/>
        <w:rPr>
          <w:rFonts w:ascii="PMingLiU"/>
          <w:sz w:val="26"/>
        </w:rPr>
      </w:pPr>
    </w:p>
    <w:p>
      <w:pPr>
        <w:pStyle w:val="BodyText"/>
        <w:spacing w:before="1"/>
        <w:rPr>
          <w:rFonts w:ascii="PMingLiU"/>
          <w:sz w:val="24"/>
        </w:rPr>
      </w:pPr>
    </w:p>
    <w:p>
      <w:pPr>
        <w:spacing w:before="0"/>
        <w:ind w:left="593" w:right="0" w:firstLine="0"/>
        <w:jc w:val="left"/>
        <w:rPr>
          <w:rFonts w:ascii="Georgia"/>
          <w:sz w:val="24"/>
        </w:rPr>
      </w:pPr>
      <w:r>
        <w:rPr>
          <w:rFonts w:ascii="Georgia"/>
          <w:i/>
          <w:w w:val="120"/>
          <w:sz w:val="24"/>
        </w:rPr>
        <w:t>D</w:t>
      </w:r>
      <w:r>
        <w:rPr>
          <w:rFonts w:ascii="Georgia"/>
          <w:i/>
          <w:w w:val="120"/>
          <w:sz w:val="24"/>
          <w:vertAlign w:val="subscript"/>
        </w:rPr>
        <w:t>i</w:t>
      </w:r>
      <w:r>
        <w:rPr>
          <w:rFonts w:ascii="Georgia"/>
          <w:i/>
          <w:spacing w:val="-13"/>
          <w:w w:val="120"/>
          <w:sz w:val="24"/>
          <w:vertAlign w:val="baseline"/>
        </w:rPr>
        <w:t> </w:t>
      </w:r>
      <w:r>
        <w:rPr>
          <w:rFonts w:ascii="Georgia"/>
          <w:spacing w:val="-10"/>
          <w:w w:val="120"/>
          <w:sz w:val="24"/>
          <w:vertAlign w:val="baseline"/>
        </w:rPr>
        <w:t>=</w:t>
      </w:r>
    </w:p>
    <w:p>
      <w:pPr>
        <w:spacing w:before="3"/>
        <w:ind w:left="614" w:right="491" w:firstLine="0"/>
        <w:jc w:val="center"/>
        <w:rPr>
          <w:rFonts w:ascii="Georgia"/>
          <w:sz w:val="17"/>
        </w:rPr>
      </w:pPr>
      <w:r>
        <w:rPr/>
        <w:br w:type="column"/>
      </w:r>
      <w:r>
        <w:rPr>
          <w:rFonts w:ascii="Georgia"/>
          <w:i/>
          <w:spacing w:val="-5"/>
          <w:w w:val="130"/>
          <w:sz w:val="17"/>
        </w:rPr>
        <w:t>j</w:t>
      </w:r>
      <w:r>
        <w:rPr>
          <w:rFonts w:ascii="Georgia"/>
          <w:spacing w:val="-5"/>
          <w:w w:val="130"/>
          <w:sz w:val="17"/>
        </w:rPr>
        <w:t>=1</w:t>
      </w:r>
    </w:p>
    <w:p>
      <w:pPr>
        <w:pStyle w:val="BodyText"/>
        <w:spacing w:before="0"/>
        <w:rPr>
          <w:rFonts w:ascii="Georgia"/>
          <w:sz w:val="16"/>
        </w:rPr>
      </w:pPr>
    </w:p>
    <w:p>
      <w:pPr>
        <w:pStyle w:val="BodyText"/>
        <w:spacing w:before="0"/>
        <w:rPr>
          <w:rFonts w:ascii="Georgia"/>
          <w:sz w:val="16"/>
        </w:rPr>
      </w:pPr>
    </w:p>
    <w:p>
      <w:pPr>
        <w:pStyle w:val="BodyText"/>
        <w:spacing w:before="0"/>
        <w:rPr>
          <w:rFonts w:ascii="Georgia"/>
          <w:sz w:val="16"/>
        </w:rPr>
      </w:pPr>
    </w:p>
    <w:p>
      <w:pPr>
        <w:pStyle w:val="BodyText"/>
        <w:spacing w:before="9"/>
        <w:rPr>
          <w:rFonts w:ascii="Georgia"/>
          <w:sz w:val="13"/>
        </w:rPr>
      </w:pPr>
    </w:p>
    <w:p>
      <w:pPr>
        <w:pStyle w:val="Heading3"/>
        <w:spacing w:line="225" w:lineRule="exact"/>
        <w:ind w:left="50"/>
        <w:rPr>
          <w:i w:val="0"/>
        </w:rPr>
      </w:pPr>
      <w:r>
        <w:rPr>
          <w:i/>
        </w:rPr>
        <w:t>ν</w:t>
      </w:r>
      <w:r>
        <w:rPr>
          <w:i/>
          <w:spacing w:val="4"/>
        </w:rPr>
        <w:t> </w:t>
      </w:r>
      <w:r>
        <w:rPr>
          <w:i w:val="0"/>
        </w:rPr>
        <w:t>(</w:t>
      </w:r>
      <w:r>
        <w:rPr>
          <w:i/>
        </w:rPr>
        <w:t>S</w:t>
      </w:r>
      <w:r>
        <w:rPr>
          <w:i/>
          <w:vertAlign w:val="subscript"/>
        </w:rPr>
        <w:t>i</w:t>
      </w:r>
      <w:r>
        <w:rPr>
          <w:i/>
          <w:spacing w:val="14"/>
          <w:vertAlign w:val="baseline"/>
        </w:rPr>
        <w:t> </w:t>
      </w:r>
      <w:r>
        <w:rPr>
          <w:rFonts w:ascii="DejaVu Sans Condensed" w:hAnsi="DejaVu Sans Condensed"/>
          <w:i/>
          <w:vertAlign w:val="baseline"/>
        </w:rPr>
        <w:t>−</w:t>
      </w:r>
      <w:r>
        <w:rPr>
          <w:rFonts w:ascii="DejaVu Sans Condensed" w:hAnsi="DejaVu Sans Condensed"/>
          <w:i/>
          <w:spacing w:val="-9"/>
          <w:vertAlign w:val="baseline"/>
        </w:rPr>
        <w:t> </w:t>
      </w:r>
      <w:r>
        <w:rPr>
          <w:i/>
          <w:spacing w:val="-5"/>
          <w:vertAlign w:val="baseline"/>
        </w:rPr>
        <w:t>S</w:t>
      </w:r>
      <w:r>
        <w:rPr>
          <w:rFonts w:ascii="DejaVu Serif" w:hAnsi="DejaVu Serif"/>
          <w:i/>
          <w:spacing w:val="-5"/>
          <w:vertAlign w:val="superscript"/>
        </w:rPr>
        <w:t>∗</w:t>
      </w:r>
      <w:r>
        <w:rPr>
          <w:i w:val="0"/>
          <w:spacing w:val="-5"/>
          <w:vertAlign w:val="baseline"/>
        </w:rPr>
        <w:t>)</w:t>
      </w:r>
    </w:p>
    <w:p>
      <w:pPr>
        <w:tabs>
          <w:tab w:pos="1248" w:val="left" w:leader="none"/>
        </w:tabs>
        <w:spacing w:line="382" w:lineRule="exact" w:before="0"/>
        <w:ind w:left="181" w:right="0" w:firstLine="0"/>
        <w:jc w:val="left"/>
        <w:rPr>
          <w:rFonts w:ascii="Georgia" w:hAnsi="Georgia"/>
          <w:sz w:val="24"/>
        </w:rPr>
      </w:pPr>
      <w:r>
        <w:rPr/>
        <mc:AlternateContent>
          <mc:Choice Requires="wps">
            <w:drawing>
              <wp:anchor distT="0" distB="0" distL="0" distR="0" allowOverlap="1" layoutInCell="1" locked="0" behindDoc="1" simplePos="0" relativeHeight="483613184">
                <wp:simplePos x="0" y="0"/>
                <wp:positionH relativeFrom="page">
                  <wp:posOffset>3072295</wp:posOffset>
                </wp:positionH>
                <wp:positionV relativeFrom="paragraph">
                  <wp:posOffset>63867</wp:posOffset>
                </wp:positionV>
                <wp:extent cx="711835"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711835" cy="1270"/>
                        </a:xfrm>
                        <a:custGeom>
                          <a:avLst/>
                          <a:gdLst/>
                          <a:ahLst/>
                          <a:cxnLst/>
                          <a:rect l="l" t="t" r="r" b="b"/>
                          <a:pathLst>
                            <a:path w="711835" h="0">
                              <a:moveTo>
                                <a:pt x="0" y="0"/>
                              </a:moveTo>
                              <a:lnTo>
                                <a:pt x="711695"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703296" from="241.912994pt,5.028915pt" to="297.951994pt,5.028915pt" stroked="true" strokeweight=".4802pt" strokecolor="#000000">
                <v:stroke dashstyle="solid"/>
                <w10:wrap type="none"/>
              </v:line>
            </w:pict>
          </mc:Fallback>
        </mc:AlternateContent>
      </w:r>
      <w:r>
        <w:rPr>
          <w:rFonts w:ascii="Georgia" w:hAnsi="Georgia"/>
          <w:i/>
          <w:sz w:val="24"/>
        </w:rPr>
        <w:t>S</w:t>
      </w:r>
      <w:r>
        <w:rPr>
          <w:rFonts w:ascii="DejaVu Serif" w:hAnsi="DejaVu Serif"/>
          <w:i/>
          <w:position w:val="7"/>
          <w:sz w:val="17"/>
        </w:rPr>
        <w:t>−</w:t>
      </w:r>
      <w:r>
        <w:rPr>
          <w:rFonts w:ascii="DejaVu Serif" w:hAnsi="DejaVu Serif"/>
          <w:i/>
          <w:spacing w:val="22"/>
          <w:position w:val="7"/>
          <w:sz w:val="17"/>
        </w:rPr>
        <w:t> </w:t>
      </w:r>
      <w:r>
        <w:rPr>
          <w:rFonts w:ascii="DejaVu Sans Condensed" w:hAnsi="DejaVu Sans Condensed"/>
          <w:i/>
          <w:sz w:val="24"/>
        </w:rPr>
        <w:t>−</w:t>
      </w:r>
      <w:r>
        <w:rPr>
          <w:rFonts w:ascii="DejaVu Sans Condensed" w:hAnsi="DejaVu Sans Condensed"/>
          <w:i/>
          <w:spacing w:val="-5"/>
          <w:sz w:val="24"/>
        </w:rPr>
        <w:t> </w:t>
      </w:r>
      <w:r>
        <w:rPr>
          <w:rFonts w:ascii="Georgia" w:hAnsi="Georgia"/>
          <w:i/>
          <w:spacing w:val="-5"/>
          <w:sz w:val="24"/>
        </w:rPr>
        <w:t>S</w:t>
      </w:r>
      <w:r>
        <w:rPr>
          <w:rFonts w:ascii="DejaVu Serif" w:hAnsi="DejaVu Serif"/>
          <w:i/>
          <w:spacing w:val="-5"/>
          <w:position w:val="7"/>
          <w:sz w:val="17"/>
        </w:rPr>
        <w:t>∗</w:t>
      </w:r>
      <w:r>
        <w:rPr>
          <w:rFonts w:ascii="DejaVu Serif" w:hAnsi="DejaVu Serif"/>
          <w:i/>
          <w:position w:val="7"/>
          <w:sz w:val="17"/>
        </w:rPr>
        <w:tab/>
      </w:r>
      <w:r>
        <w:rPr>
          <w:rFonts w:ascii="Georgia" w:hAnsi="Georgia"/>
          <w:spacing w:val="-10"/>
          <w:position w:val="16"/>
          <w:sz w:val="24"/>
        </w:rPr>
        <w:t>+</w:t>
      </w:r>
    </w:p>
    <w:p>
      <w:pPr>
        <w:spacing w:line="227" w:lineRule="exact" w:before="0"/>
        <w:ind w:left="83" w:right="0" w:firstLine="0"/>
        <w:jc w:val="left"/>
        <w:rPr>
          <w:rFonts w:ascii="Georgia" w:hAnsi="Georgia"/>
          <w:sz w:val="24"/>
        </w:rPr>
      </w:pPr>
      <w:r>
        <w:rPr/>
        <w:br w:type="column"/>
      </w:r>
      <w:r>
        <w:rPr>
          <w:rFonts w:ascii="Georgia" w:hAnsi="Georgia"/>
          <w:i/>
          <w:sz w:val="24"/>
        </w:rPr>
        <w:t>Max</w:t>
      </w:r>
      <w:r>
        <w:rPr>
          <w:rFonts w:ascii="Georgia" w:hAnsi="Georgia"/>
          <w:sz w:val="24"/>
        </w:rPr>
        <w:t>(</w:t>
      </w:r>
      <w:r>
        <w:rPr>
          <w:rFonts w:ascii="Georgia" w:hAnsi="Georgia"/>
          <w:i/>
          <w:sz w:val="24"/>
        </w:rPr>
        <w:t>n</w:t>
      </w:r>
      <w:r>
        <w:rPr>
          <w:rFonts w:ascii="Georgia" w:hAnsi="Georgia"/>
          <w:i/>
          <w:sz w:val="24"/>
          <w:vertAlign w:val="subscript"/>
        </w:rPr>
        <w:t>j</w:t>
      </w:r>
      <w:r>
        <w:rPr>
          <w:rFonts w:ascii="Georgia" w:hAnsi="Georgia"/>
          <w:sz w:val="24"/>
          <w:vertAlign w:val="baseline"/>
        </w:rPr>
        <w:t>)</w:t>
      </w:r>
      <w:r>
        <w:rPr>
          <w:rFonts w:ascii="Georgia" w:hAnsi="Georgia"/>
          <w:spacing w:val="32"/>
          <w:sz w:val="24"/>
          <w:vertAlign w:val="baseline"/>
        </w:rPr>
        <w:t> </w:t>
      </w:r>
      <w:r>
        <w:rPr>
          <w:rFonts w:ascii="DejaVu Sans Condensed" w:hAnsi="DejaVu Sans Condensed"/>
          <w:i/>
          <w:sz w:val="24"/>
          <w:vertAlign w:val="baseline"/>
        </w:rPr>
        <w:t>−</w:t>
      </w:r>
      <w:r>
        <w:rPr>
          <w:rFonts w:ascii="DejaVu Sans Condensed" w:hAnsi="DejaVu Sans Condensed"/>
          <w:i/>
          <w:spacing w:val="22"/>
          <w:sz w:val="24"/>
          <w:vertAlign w:val="baseline"/>
        </w:rPr>
        <w:t> </w:t>
      </w:r>
      <w:r>
        <w:rPr>
          <w:rFonts w:ascii="Georgia" w:hAnsi="Georgia"/>
          <w:i/>
          <w:spacing w:val="-2"/>
          <w:sz w:val="24"/>
          <w:vertAlign w:val="baseline"/>
        </w:rPr>
        <w:t>Min</w:t>
      </w:r>
      <w:r>
        <w:rPr>
          <w:rFonts w:ascii="Georgia" w:hAnsi="Georgia"/>
          <w:spacing w:val="-2"/>
          <w:sz w:val="24"/>
          <w:vertAlign w:val="baseline"/>
        </w:rPr>
        <w:t>(</w:t>
      </w:r>
      <w:r>
        <w:rPr>
          <w:rFonts w:ascii="Georgia" w:hAnsi="Georgia"/>
          <w:i/>
          <w:spacing w:val="-2"/>
          <w:sz w:val="24"/>
          <w:vertAlign w:val="baseline"/>
        </w:rPr>
        <w:t>n</w:t>
      </w:r>
      <w:r>
        <w:rPr>
          <w:rFonts w:ascii="Georgia" w:hAnsi="Georgia"/>
          <w:i/>
          <w:spacing w:val="-2"/>
          <w:sz w:val="24"/>
          <w:vertAlign w:val="subscript"/>
        </w:rPr>
        <w:t>j</w:t>
      </w:r>
      <w:r>
        <w:rPr>
          <w:rFonts w:ascii="Georgia" w:hAnsi="Georgia"/>
          <w:spacing w:val="-2"/>
          <w:sz w:val="24"/>
          <w:vertAlign w:val="baseline"/>
        </w:rPr>
        <w:t>)</w:t>
      </w:r>
    </w:p>
    <w:p>
      <w:pPr>
        <w:pStyle w:val="BodyText"/>
        <w:spacing w:before="0"/>
        <w:rPr>
          <w:rFonts w:ascii="Georgia"/>
          <w:sz w:val="26"/>
        </w:rPr>
      </w:pPr>
    </w:p>
    <w:p>
      <w:pPr>
        <w:pStyle w:val="BodyText"/>
        <w:spacing w:before="1"/>
        <w:rPr>
          <w:rFonts w:ascii="Georgia"/>
          <w:sz w:val="33"/>
        </w:rPr>
      </w:pPr>
    </w:p>
    <w:p>
      <w:pPr>
        <w:spacing w:line="276" w:lineRule="auto" w:before="0"/>
        <w:ind w:left="471" w:right="3256" w:hanging="434"/>
        <w:jc w:val="left"/>
        <w:rPr>
          <w:rFonts w:ascii="DejaVu Serif" w:hAnsi="DejaVu Serif"/>
          <w:i/>
          <w:sz w:val="17"/>
        </w:rPr>
      </w:pPr>
      <w:r>
        <w:rPr/>
        <mc:AlternateContent>
          <mc:Choice Requires="wps">
            <w:drawing>
              <wp:anchor distT="0" distB="0" distL="0" distR="0" allowOverlap="1" layoutInCell="1" locked="0" behindDoc="0" simplePos="0" relativeHeight="15753216">
                <wp:simplePos x="0" y="0"/>
                <wp:positionH relativeFrom="page">
                  <wp:posOffset>3998226</wp:posOffset>
                </wp:positionH>
                <wp:positionV relativeFrom="paragraph">
                  <wp:posOffset>206484</wp:posOffset>
                </wp:positionV>
                <wp:extent cx="1125220"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1125220" cy="1270"/>
                        </a:xfrm>
                        <a:custGeom>
                          <a:avLst/>
                          <a:gdLst/>
                          <a:ahLst/>
                          <a:cxnLst/>
                          <a:rect l="l" t="t" r="r" b="b"/>
                          <a:pathLst>
                            <a:path w="1125220" h="0">
                              <a:moveTo>
                                <a:pt x="0" y="0"/>
                              </a:moveTo>
                              <a:lnTo>
                                <a:pt x="1124813"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216" from="314.821014pt,16.258652pt" to="403.389014pt,16.258652pt" stroked="true" strokeweight=".4802pt" strokecolor="#000000">
                <v:stroke dashstyle="solid"/>
                <w10:wrap type="none"/>
              </v:line>
            </w:pict>
          </mc:Fallback>
        </mc:AlternateContent>
      </w:r>
      <w:r>
        <w:rPr/>
        <mc:AlternateContent>
          <mc:Choice Requires="wps">
            <w:drawing>
              <wp:anchor distT="0" distB="0" distL="0" distR="0" allowOverlap="1" layoutInCell="1" locked="0" behindDoc="1" simplePos="0" relativeHeight="483614720">
                <wp:simplePos x="0" y="0"/>
                <wp:positionH relativeFrom="page">
                  <wp:posOffset>3895699</wp:posOffset>
                </wp:positionH>
                <wp:positionV relativeFrom="paragraph">
                  <wp:posOffset>-624381</wp:posOffset>
                </wp:positionV>
                <wp:extent cx="46355" cy="107314"/>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6355" cy="107314"/>
                        </a:xfrm>
                        <a:prstGeom prst="rect">
                          <a:avLst/>
                        </a:prstGeom>
                      </wps:spPr>
                      <wps:txbx>
                        <w:txbxContent>
                          <w:p>
                            <w:pPr>
                              <w:spacing w:line="163" w:lineRule="exact" w:before="0"/>
                              <w:ind w:left="0" w:right="0" w:firstLine="0"/>
                              <w:jc w:val="left"/>
                              <w:rPr>
                                <w:rFonts w:ascii="Georgia"/>
                                <w:i/>
                                <w:sz w:val="17"/>
                              </w:rPr>
                            </w:pPr>
                            <w:r>
                              <w:rPr>
                                <w:rFonts w:ascii="Georgia"/>
                                <w:i/>
                                <w:w w:val="145"/>
                                <w:sz w:val="17"/>
                              </w:rPr>
                              <w:t>j</w:t>
                            </w:r>
                          </w:p>
                        </w:txbxContent>
                      </wps:txbx>
                      <wps:bodyPr wrap="square" lIns="0" tIns="0" rIns="0" bIns="0" rtlCol="0">
                        <a:noAutofit/>
                      </wps:bodyPr>
                    </wps:wsp>
                  </a:graphicData>
                </a:graphic>
              </wp:anchor>
            </w:drawing>
          </mc:Choice>
          <mc:Fallback>
            <w:pict>
              <v:shape style="position:absolute;margin-left:306.747986pt;margin-top:-49.163898pt;width:3.65pt;height:8.450pt;mso-position-horizontal-relative:page;mso-position-vertical-relative:paragraph;z-index:-19701760" type="#_x0000_t202" id="docshape35" filled="false" stroked="false">
                <v:textbox inset="0,0,0,0">
                  <w:txbxContent>
                    <w:p>
                      <w:pPr>
                        <w:spacing w:line="163" w:lineRule="exact" w:before="0"/>
                        <w:ind w:left="0" w:right="0" w:firstLine="0"/>
                        <w:jc w:val="left"/>
                        <w:rPr>
                          <w:rFonts w:ascii="Georgia"/>
                          <w:i/>
                          <w:sz w:val="17"/>
                        </w:rPr>
                      </w:pPr>
                      <w:r>
                        <w:rPr>
                          <w:rFonts w:ascii="Georgia"/>
                          <w:i/>
                          <w:w w:val="145"/>
                          <w:sz w:val="17"/>
                        </w:rPr>
                        <w:t>j</w:t>
                      </w:r>
                    </w:p>
                  </w:txbxContent>
                </v:textbox>
                <w10:wrap type="none"/>
              </v:shape>
            </w:pict>
          </mc:Fallback>
        </mc:AlternateContent>
      </w:r>
      <w:r>
        <w:rPr>
          <w:rFonts w:ascii="Georgia" w:hAnsi="Georgia"/>
          <w:sz w:val="24"/>
        </w:rPr>
        <w:t>(1 </w:t>
      </w:r>
      <w:r>
        <w:rPr>
          <w:rFonts w:ascii="DejaVu Sans Condensed" w:hAnsi="DejaVu Sans Condensed"/>
          <w:i/>
          <w:sz w:val="24"/>
        </w:rPr>
        <w:t>−</w:t>
      </w:r>
      <w:r>
        <w:rPr>
          <w:rFonts w:ascii="DejaVu Sans Condensed" w:hAnsi="DejaVu Sans Condensed"/>
          <w:i/>
          <w:spacing w:val="-10"/>
          <w:sz w:val="24"/>
        </w:rPr>
        <w:t> </w:t>
      </w:r>
      <w:r>
        <w:rPr>
          <w:rFonts w:ascii="Georgia" w:hAnsi="Georgia"/>
          <w:i/>
          <w:sz w:val="24"/>
        </w:rPr>
        <w:t>ν</w:t>
      </w:r>
      <w:r>
        <w:rPr>
          <w:rFonts w:ascii="Georgia" w:hAnsi="Georgia"/>
          <w:sz w:val="24"/>
        </w:rPr>
        <w:t>)</w:t>
      </w:r>
      <w:r>
        <w:rPr>
          <w:rFonts w:ascii="Georgia" w:hAnsi="Georgia"/>
          <w:spacing w:val="-15"/>
          <w:sz w:val="24"/>
        </w:rPr>
        <w:t> </w:t>
      </w:r>
      <w:r>
        <w:rPr>
          <w:rFonts w:ascii="Georgia" w:hAnsi="Georgia"/>
          <w:sz w:val="24"/>
        </w:rPr>
        <w:t>(</w:t>
      </w:r>
      <w:r>
        <w:rPr>
          <w:rFonts w:ascii="Georgia" w:hAnsi="Georgia"/>
          <w:i/>
          <w:sz w:val="24"/>
        </w:rPr>
        <w:t>R</w:t>
      </w:r>
      <w:r>
        <w:rPr>
          <w:rFonts w:ascii="Georgia" w:hAnsi="Georgia"/>
          <w:i/>
          <w:sz w:val="24"/>
          <w:vertAlign w:val="subscript"/>
        </w:rPr>
        <w:t>i</w:t>
      </w:r>
      <w:r>
        <w:rPr>
          <w:rFonts w:ascii="Georgia" w:hAnsi="Georgia"/>
          <w:i/>
          <w:sz w:val="24"/>
          <w:vertAlign w:val="baseline"/>
        </w:rPr>
        <w:t> </w:t>
      </w:r>
      <w:r>
        <w:rPr>
          <w:rFonts w:ascii="DejaVu Sans Condensed" w:hAnsi="DejaVu Sans Condensed"/>
          <w:i/>
          <w:sz w:val="24"/>
          <w:vertAlign w:val="baseline"/>
        </w:rPr>
        <w:t>−</w:t>
      </w:r>
      <w:r>
        <w:rPr>
          <w:rFonts w:ascii="DejaVu Sans Condensed" w:hAnsi="DejaVu Sans Condensed"/>
          <w:i/>
          <w:spacing w:val="-10"/>
          <w:sz w:val="24"/>
          <w:vertAlign w:val="baseline"/>
        </w:rPr>
        <w:t> </w:t>
      </w:r>
      <w:r>
        <w:rPr>
          <w:rFonts w:ascii="Georgia" w:hAnsi="Georgia"/>
          <w:i/>
          <w:sz w:val="24"/>
          <w:vertAlign w:val="baseline"/>
        </w:rPr>
        <w:t>R</w:t>
      </w:r>
      <w:r>
        <w:rPr>
          <w:rFonts w:ascii="DejaVu Serif" w:hAnsi="DejaVu Serif"/>
          <w:i/>
          <w:sz w:val="24"/>
          <w:vertAlign w:val="superscript"/>
        </w:rPr>
        <w:t>∗</w:t>
      </w:r>
      <w:r>
        <w:rPr>
          <w:rFonts w:ascii="Georgia" w:hAnsi="Georgia"/>
          <w:sz w:val="24"/>
          <w:vertAlign w:val="baseline"/>
        </w:rPr>
        <w:t>) </w:t>
      </w:r>
      <w:r>
        <w:rPr>
          <w:rFonts w:ascii="Georgia" w:hAnsi="Georgia"/>
          <w:i/>
          <w:sz w:val="24"/>
          <w:vertAlign w:val="baseline"/>
        </w:rPr>
        <w:t>R</w:t>
      </w:r>
      <w:r>
        <w:rPr>
          <w:rFonts w:ascii="DejaVu Serif" w:hAnsi="DejaVu Serif"/>
          <w:i/>
          <w:position w:val="7"/>
          <w:sz w:val="17"/>
          <w:vertAlign w:val="baseline"/>
        </w:rPr>
        <w:t>− </w:t>
      </w:r>
      <w:r>
        <w:rPr>
          <w:rFonts w:ascii="DejaVu Sans Condensed" w:hAnsi="DejaVu Sans Condensed"/>
          <w:i/>
          <w:sz w:val="24"/>
          <w:vertAlign w:val="baseline"/>
        </w:rPr>
        <w:t>− </w:t>
      </w:r>
      <w:r>
        <w:rPr>
          <w:rFonts w:ascii="Georgia" w:hAnsi="Georgia"/>
          <w:i/>
          <w:sz w:val="24"/>
          <w:vertAlign w:val="baseline"/>
        </w:rPr>
        <w:t>R</w:t>
      </w:r>
      <w:r>
        <w:rPr>
          <w:rFonts w:ascii="DejaVu Serif" w:hAnsi="DejaVu Serif"/>
          <w:i/>
          <w:position w:val="7"/>
          <w:sz w:val="17"/>
          <w:vertAlign w:val="baseline"/>
        </w:rPr>
        <w:t>∗</w:t>
      </w:r>
    </w:p>
    <w:p>
      <w:pPr>
        <w:spacing w:after="0" w:line="276" w:lineRule="auto"/>
        <w:jc w:val="left"/>
        <w:rPr>
          <w:rFonts w:ascii="DejaVu Serif" w:hAnsi="DejaVu Serif"/>
          <w:sz w:val="17"/>
        </w:rPr>
        <w:sectPr>
          <w:type w:val="continuous"/>
          <w:pgSz w:w="11910" w:h="16840"/>
          <w:pgMar w:header="0" w:footer="834" w:top="1260" w:bottom="1020" w:left="980" w:right="580"/>
          <w:cols w:num="4" w:equalWidth="0">
            <w:col w:w="2519" w:space="140"/>
            <w:col w:w="1109" w:space="39"/>
            <w:col w:w="1432" w:space="40"/>
            <w:col w:w="5071"/>
          </w:cols>
        </w:sectPr>
      </w:pPr>
    </w:p>
    <w:p>
      <w:pPr>
        <w:tabs>
          <w:tab w:pos="2102" w:val="left" w:leader="none"/>
        </w:tabs>
        <w:spacing w:line="285" w:lineRule="exact" w:before="40"/>
        <w:ind w:left="1277" w:right="0" w:firstLine="0"/>
        <w:jc w:val="left"/>
        <w:rPr>
          <w:rFonts w:ascii="Times New Roman" w:hAnsi="Times New Roman" w:eastAsia="Times New Roman"/>
          <w:sz w:val="24"/>
        </w:rPr>
      </w:pPr>
      <w:r>
        <w:rPr>
          <w:rFonts w:ascii="PMingLiU" w:hAnsi="PMingLiU" w:eastAsia="PMingLiU" w:hint="eastAsia"/>
          <w:sz w:val="24"/>
        </w:rPr>
        <w:t>其中</w:t>
      </w:r>
      <w:r>
        <w:rPr>
          <w:rFonts w:ascii="Georgia" w:hAnsi="Georgia" w:eastAsia="Georgia"/>
          <w:i/>
          <w:spacing w:val="-10"/>
          <w:sz w:val="24"/>
        </w:rPr>
        <w:t>,</w:t>
      </w:r>
      <w:r>
        <w:rPr>
          <w:rFonts w:ascii="Georgia" w:hAnsi="Georgia" w:eastAsia="Georgia"/>
          <w:i/>
          <w:sz w:val="24"/>
        </w:rPr>
        <w:tab/>
        <w:t>S</w:t>
      </w:r>
      <w:r>
        <w:rPr>
          <w:rFonts w:ascii="DejaVu Serif" w:hAnsi="DejaVu Serif" w:eastAsia="DejaVu Serif"/>
          <w:i/>
          <w:sz w:val="24"/>
          <w:vertAlign w:val="superscript"/>
        </w:rPr>
        <w:t>∗</w:t>
      </w:r>
      <w:r>
        <w:rPr>
          <w:rFonts w:ascii="DejaVu Serif" w:hAnsi="DejaVu Serif" w:eastAsia="DejaVu Serif"/>
          <w:i/>
          <w:spacing w:val="7"/>
          <w:sz w:val="24"/>
          <w:vertAlign w:val="baseline"/>
        </w:rPr>
        <w:t> </w:t>
      </w:r>
      <w:r>
        <w:rPr>
          <w:rFonts w:ascii="Georgia" w:hAnsi="Georgia" w:eastAsia="Georgia"/>
          <w:sz w:val="24"/>
          <w:vertAlign w:val="baseline"/>
        </w:rPr>
        <w:t>=</w:t>
      </w:r>
      <w:r>
        <w:rPr>
          <w:rFonts w:ascii="Georgia" w:hAnsi="Georgia" w:eastAsia="Georgia"/>
          <w:spacing w:val="36"/>
          <w:sz w:val="24"/>
          <w:vertAlign w:val="baseline"/>
        </w:rPr>
        <w:t>  </w:t>
      </w:r>
      <w:r>
        <w:rPr>
          <w:rFonts w:ascii="Times New Roman" w:hAnsi="Times New Roman" w:eastAsia="Times New Roman"/>
          <w:spacing w:val="-5"/>
          <w:sz w:val="24"/>
          <w:vertAlign w:val="baseline"/>
        </w:rPr>
        <w:t>min</w:t>
      </w:r>
    </w:p>
    <w:p>
      <w:pPr>
        <w:spacing w:line="147" w:lineRule="exact" w:before="0"/>
        <w:ind w:left="0" w:right="0" w:firstLine="0"/>
        <w:jc w:val="right"/>
        <w:rPr>
          <w:rFonts w:ascii="Georgia" w:hAnsi="Georgia"/>
          <w:i/>
          <w:sz w:val="17"/>
        </w:rPr>
      </w:pPr>
      <w:r>
        <w:rPr>
          <w:rFonts w:ascii="Georgia" w:hAnsi="Georgia"/>
          <w:spacing w:val="-2"/>
          <w:w w:val="110"/>
          <w:sz w:val="17"/>
        </w:rPr>
        <w:t>1</w:t>
      </w:r>
      <w:r>
        <w:rPr>
          <w:rFonts w:ascii="DejaVu Serif" w:hAnsi="DejaVu Serif"/>
          <w:i/>
          <w:spacing w:val="-2"/>
          <w:w w:val="110"/>
          <w:sz w:val="17"/>
        </w:rPr>
        <w:t>≤</w:t>
      </w:r>
      <w:r>
        <w:rPr>
          <w:rFonts w:ascii="Georgia" w:hAnsi="Georgia"/>
          <w:i/>
          <w:spacing w:val="-2"/>
          <w:w w:val="110"/>
          <w:sz w:val="17"/>
        </w:rPr>
        <w:t>i</w:t>
      </w:r>
      <w:r>
        <w:rPr>
          <w:rFonts w:ascii="DejaVu Serif" w:hAnsi="DejaVu Serif"/>
          <w:i/>
          <w:spacing w:val="-2"/>
          <w:w w:val="110"/>
          <w:sz w:val="17"/>
        </w:rPr>
        <w:t>≤</w:t>
      </w:r>
      <w:r>
        <w:rPr>
          <w:rFonts w:ascii="Georgia" w:hAnsi="Georgia"/>
          <w:i/>
          <w:spacing w:val="-2"/>
          <w:w w:val="110"/>
          <w:sz w:val="17"/>
        </w:rPr>
        <w:t>m</w:t>
      </w:r>
    </w:p>
    <w:p>
      <w:pPr>
        <w:tabs>
          <w:tab w:pos="560" w:val="left" w:leader="none"/>
        </w:tabs>
        <w:spacing w:line="251" w:lineRule="exact" w:before="56"/>
        <w:ind w:left="0" w:right="0" w:firstLine="0"/>
        <w:jc w:val="left"/>
        <w:rPr>
          <w:rFonts w:ascii="Times New Roman" w:hAnsi="Times New Roman"/>
          <w:sz w:val="24"/>
        </w:rPr>
      </w:pPr>
      <w:r>
        <w:rPr/>
        <w:br w:type="column"/>
      </w:r>
      <w:r>
        <w:rPr>
          <w:rFonts w:ascii="Georgia" w:hAnsi="Georgia"/>
          <w:i/>
          <w:spacing w:val="-5"/>
          <w:w w:val="105"/>
          <w:sz w:val="24"/>
        </w:rPr>
        <w:t>S</w:t>
      </w:r>
      <w:r>
        <w:rPr>
          <w:rFonts w:ascii="Georgia" w:hAnsi="Georgia"/>
          <w:i/>
          <w:spacing w:val="-5"/>
          <w:w w:val="105"/>
          <w:sz w:val="24"/>
          <w:vertAlign w:val="subscript"/>
        </w:rPr>
        <w:t>i</w:t>
      </w:r>
      <w:r>
        <w:rPr>
          <w:rFonts w:ascii="Georgia" w:hAnsi="Georgia"/>
          <w:i/>
          <w:spacing w:val="-5"/>
          <w:w w:val="105"/>
          <w:sz w:val="24"/>
          <w:vertAlign w:val="baseline"/>
        </w:rPr>
        <w:t>,</w:t>
      </w:r>
      <w:r>
        <w:rPr>
          <w:rFonts w:ascii="Georgia" w:hAnsi="Georgia"/>
          <w:i/>
          <w:sz w:val="24"/>
          <w:vertAlign w:val="baseline"/>
        </w:rPr>
        <w:tab/>
      </w:r>
      <w:r>
        <w:rPr>
          <w:rFonts w:ascii="Georgia" w:hAnsi="Georgia"/>
          <w:i/>
          <w:w w:val="105"/>
          <w:sz w:val="24"/>
          <w:vertAlign w:val="baseline"/>
        </w:rPr>
        <w:t>S</w:t>
      </w:r>
      <w:r>
        <w:rPr>
          <w:rFonts w:ascii="DejaVu Serif" w:hAnsi="DejaVu Serif"/>
          <w:i/>
          <w:w w:val="105"/>
          <w:sz w:val="24"/>
          <w:vertAlign w:val="superscript"/>
        </w:rPr>
        <w:t>−</w:t>
      </w:r>
      <w:r>
        <w:rPr>
          <w:rFonts w:ascii="DejaVu Serif" w:hAnsi="DejaVu Serif"/>
          <w:i/>
          <w:spacing w:val="4"/>
          <w:w w:val="105"/>
          <w:sz w:val="24"/>
          <w:vertAlign w:val="baseline"/>
        </w:rPr>
        <w:t> </w:t>
      </w:r>
      <w:r>
        <w:rPr>
          <w:rFonts w:ascii="Georgia" w:hAnsi="Georgia"/>
          <w:w w:val="105"/>
          <w:sz w:val="24"/>
          <w:vertAlign w:val="baseline"/>
        </w:rPr>
        <w:t>=</w:t>
      </w:r>
      <w:r>
        <w:rPr>
          <w:rFonts w:ascii="Georgia" w:hAnsi="Georgia"/>
          <w:spacing w:val="23"/>
          <w:w w:val="105"/>
          <w:sz w:val="24"/>
          <w:vertAlign w:val="baseline"/>
        </w:rPr>
        <w:t>  </w:t>
      </w:r>
      <w:r>
        <w:rPr>
          <w:rFonts w:ascii="Times New Roman" w:hAnsi="Times New Roman"/>
          <w:spacing w:val="-5"/>
          <w:w w:val="105"/>
          <w:sz w:val="24"/>
          <w:vertAlign w:val="baseline"/>
        </w:rPr>
        <w:t>max</w:t>
      </w:r>
    </w:p>
    <w:p>
      <w:pPr>
        <w:spacing w:line="168" w:lineRule="exact" w:before="0"/>
        <w:ind w:left="0" w:right="0" w:firstLine="0"/>
        <w:jc w:val="right"/>
        <w:rPr>
          <w:rFonts w:ascii="Georgia" w:hAnsi="Georgia"/>
          <w:i/>
          <w:sz w:val="17"/>
        </w:rPr>
      </w:pPr>
      <w:r>
        <w:rPr>
          <w:rFonts w:ascii="Georgia" w:hAnsi="Georgia"/>
          <w:spacing w:val="-2"/>
          <w:w w:val="110"/>
          <w:sz w:val="17"/>
        </w:rPr>
        <w:t>1</w:t>
      </w:r>
      <w:r>
        <w:rPr>
          <w:rFonts w:ascii="DejaVu Serif" w:hAnsi="DejaVu Serif"/>
          <w:i/>
          <w:spacing w:val="-2"/>
          <w:w w:val="110"/>
          <w:sz w:val="17"/>
        </w:rPr>
        <w:t>≤</w:t>
      </w:r>
      <w:r>
        <w:rPr>
          <w:rFonts w:ascii="Georgia" w:hAnsi="Georgia"/>
          <w:i/>
          <w:spacing w:val="-2"/>
          <w:w w:val="110"/>
          <w:sz w:val="17"/>
        </w:rPr>
        <w:t>i</w:t>
      </w:r>
      <w:r>
        <w:rPr>
          <w:rFonts w:ascii="DejaVu Serif" w:hAnsi="DejaVu Serif"/>
          <w:i/>
          <w:spacing w:val="-2"/>
          <w:w w:val="110"/>
          <w:sz w:val="17"/>
        </w:rPr>
        <w:t>≤</w:t>
      </w:r>
      <w:r>
        <w:rPr>
          <w:rFonts w:ascii="Georgia" w:hAnsi="Georgia"/>
          <w:i/>
          <w:spacing w:val="-2"/>
          <w:w w:val="110"/>
          <w:sz w:val="17"/>
        </w:rPr>
        <w:t>m</w:t>
      </w:r>
    </w:p>
    <w:p>
      <w:pPr>
        <w:tabs>
          <w:tab w:pos="560" w:val="left" w:leader="none"/>
        </w:tabs>
        <w:spacing w:line="250" w:lineRule="exact" w:before="56"/>
        <w:ind w:left="0" w:right="0" w:firstLine="0"/>
        <w:jc w:val="left"/>
        <w:rPr>
          <w:rFonts w:ascii="Times New Roman" w:hAnsi="Times New Roman"/>
          <w:sz w:val="24"/>
        </w:rPr>
      </w:pPr>
      <w:r>
        <w:rPr/>
        <w:br w:type="column"/>
      </w:r>
      <w:r>
        <w:rPr>
          <w:rFonts w:ascii="Georgia" w:hAnsi="Georgia"/>
          <w:i/>
          <w:spacing w:val="-5"/>
          <w:w w:val="105"/>
          <w:sz w:val="24"/>
        </w:rPr>
        <w:t>S</w:t>
      </w:r>
      <w:r>
        <w:rPr>
          <w:rFonts w:ascii="Georgia" w:hAnsi="Georgia"/>
          <w:i/>
          <w:spacing w:val="-5"/>
          <w:w w:val="105"/>
          <w:sz w:val="24"/>
          <w:vertAlign w:val="subscript"/>
        </w:rPr>
        <w:t>i</w:t>
      </w:r>
      <w:r>
        <w:rPr>
          <w:rFonts w:ascii="Georgia" w:hAnsi="Georgia"/>
          <w:i/>
          <w:spacing w:val="-5"/>
          <w:w w:val="105"/>
          <w:sz w:val="24"/>
          <w:vertAlign w:val="baseline"/>
        </w:rPr>
        <w:t>,</w:t>
      </w:r>
      <w:r>
        <w:rPr>
          <w:rFonts w:ascii="Georgia" w:hAnsi="Georgia"/>
          <w:i/>
          <w:sz w:val="24"/>
          <w:vertAlign w:val="baseline"/>
        </w:rPr>
        <w:tab/>
      </w:r>
      <w:r>
        <w:rPr>
          <w:rFonts w:ascii="Georgia" w:hAnsi="Georgia"/>
          <w:i/>
          <w:w w:val="105"/>
          <w:sz w:val="24"/>
          <w:vertAlign w:val="baseline"/>
        </w:rPr>
        <w:t>R</w:t>
      </w:r>
      <w:r>
        <w:rPr>
          <w:rFonts w:ascii="DejaVu Serif" w:hAnsi="DejaVu Serif"/>
          <w:i/>
          <w:w w:val="105"/>
          <w:sz w:val="24"/>
          <w:vertAlign w:val="superscript"/>
        </w:rPr>
        <w:t>∗</w:t>
      </w:r>
      <w:r>
        <w:rPr>
          <w:rFonts w:ascii="DejaVu Serif" w:hAnsi="DejaVu Serif"/>
          <w:i/>
          <w:spacing w:val="-7"/>
          <w:w w:val="105"/>
          <w:sz w:val="24"/>
          <w:vertAlign w:val="baseline"/>
        </w:rPr>
        <w:t> </w:t>
      </w:r>
      <w:r>
        <w:rPr>
          <w:rFonts w:ascii="Georgia" w:hAnsi="Georgia"/>
          <w:w w:val="105"/>
          <w:sz w:val="24"/>
          <w:vertAlign w:val="baseline"/>
        </w:rPr>
        <w:t>=</w:t>
      </w:r>
      <w:r>
        <w:rPr>
          <w:rFonts w:ascii="Georgia" w:hAnsi="Georgia"/>
          <w:spacing w:val="78"/>
          <w:w w:val="150"/>
          <w:sz w:val="24"/>
          <w:vertAlign w:val="baseline"/>
        </w:rPr>
        <w:t> </w:t>
      </w:r>
      <w:r>
        <w:rPr>
          <w:rFonts w:ascii="Times New Roman" w:hAnsi="Times New Roman"/>
          <w:spacing w:val="-5"/>
          <w:w w:val="105"/>
          <w:sz w:val="24"/>
          <w:vertAlign w:val="baseline"/>
        </w:rPr>
        <w:t>min</w:t>
      </w:r>
    </w:p>
    <w:p>
      <w:pPr>
        <w:spacing w:line="167" w:lineRule="exact" w:before="0"/>
        <w:ind w:left="1157" w:right="0" w:firstLine="0"/>
        <w:jc w:val="left"/>
        <w:rPr>
          <w:rFonts w:ascii="Georgia" w:hAnsi="Georgia"/>
          <w:i/>
          <w:sz w:val="17"/>
        </w:rPr>
      </w:pPr>
      <w:r>
        <w:rPr>
          <w:rFonts w:ascii="Georgia" w:hAnsi="Georgia"/>
          <w:spacing w:val="-2"/>
          <w:sz w:val="17"/>
        </w:rPr>
        <w:t>1</w:t>
      </w:r>
      <w:r>
        <w:rPr>
          <w:rFonts w:ascii="DejaVu Serif" w:hAnsi="DejaVu Serif"/>
          <w:i/>
          <w:spacing w:val="-2"/>
          <w:sz w:val="17"/>
        </w:rPr>
        <w:t>≤</w:t>
      </w:r>
      <w:r>
        <w:rPr>
          <w:rFonts w:ascii="Georgia" w:hAnsi="Georgia"/>
          <w:i/>
          <w:spacing w:val="-2"/>
          <w:sz w:val="17"/>
        </w:rPr>
        <w:t>i</w:t>
      </w:r>
      <w:r>
        <w:rPr>
          <w:rFonts w:ascii="DejaVu Serif" w:hAnsi="DejaVu Serif"/>
          <w:i/>
          <w:spacing w:val="-2"/>
          <w:sz w:val="17"/>
        </w:rPr>
        <w:t>≤</w:t>
      </w:r>
      <w:r>
        <w:rPr>
          <w:rFonts w:ascii="Georgia" w:hAnsi="Georgia"/>
          <w:i/>
          <w:spacing w:val="-2"/>
          <w:sz w:val="17"/>
        </w:rPr>
        <w:t>m</w:t>
      </w:r>
    </w:p>
    <w:p>
      <w:pPr>
        <w:tabs>
          <w:tab w:pos="594" w:val="left" w:leader="none"/>
        </w:tabs>
        <w:spacing w:line="251" w:lineRule="exact" w:before="56"/>
        <w:ind w:left="0" w:right="0" w:firstLine="0"/>
        <w:jc w:val="left"/>
        <w:rPr>
          <w:rFonts w:ascii="Times New Roman" w:hAnsi="Times New Roman"/>
          <w:sz w:val="24"/>
        </w:rPr>
      </w:pPr>
      <w:r>
        <w:rPr/>
        <w:br w:type="column"/>
      </w:r>
      <w:r>
        <w:rPr>
          <w:rFonts w:ascii="Georgia" w:hAnsi="Georgia"/>
          <w:i/>
          <w:spacing w:val="-5"/>
          <w:w w:val="105"/>
          <w:sz w:val="24"/>
        </w:rPr>
        <w:t>R</w:t>
      </w:r>
      <w:r>
        <w:rPr>
          <w:rFonts w:ascii="Georgia" w:hAnsi="Georgia"/>
          <w:i/>
          <w:spacing w:val="-5"/>
          <w:w w:val="105"/>
          <w:sz w:val="24"/>
          <w:vertAlign w:val="subscript"/>
        </w:rPr>
        <w:t>i</w:t>
      </w:r>
      <w:r>
        <w:rPr>
          <w:rFonts w:ascii="Georgia" w:hAnsi="Georgia"/>
          <w:i/>
          <w:spacing w:val="-5"/>
          <w:w w:val="105"/>
          <w:sz w:val="24"/>
          <w:vertAlign w:val="baseline"/>
        </w:rPr>
        <w:t>,</w:t>
      </w:r>
      <w:r>
        <w:rPr>
          <w:rFonts w:ascii="Georgia" w:hAnsi="Georgia"/>
          <w:i/>
          <w:sz w:val="24"/>
          <w:vertAlign w:val="baseline"/>
        </w:rPr>
        <w:tab/>
      </w:r>
      <w:r>
        <w:rPr>
          <w:rFonts w:ascii="Georgia" w:hAnsi="Georgia"/>
          <w:i/>
          <w:w w:val="105"/>
          <w:sz w:val="24"/>
          <w:vertAlign w:val="baseline"/>
        </w:rPr>
        <w:t>R</w:t>
      </w:r>
      <w:r>
        <w:rPr>
          <w:rFonts w:ascii="DejaVu Serif" w:hAnsi="DejaVu Serif"/>
          <w:i/>
          <w:w w:val="105"/>
          <w:sz w:val="24"/>
          <w:vertAlign w:val="superscript"/>
        </w:rPr>
        <w:t>∗</w:t>
      </w:r>
      <w:r>
        <w:rPr>
          <w:rFonts w:ascii="DejaVu Serif" w:hAnsi="DejaVu Serif"/>
          <w:i/>
          <w:spacing w:val="-8"/>
          <w:w w:val="105"/>
          <w:sz w:val="24"/>
          <w:vertAlign w:val="baseline"/>
        </w:rPr>
        <w:t> </w:t>
      </w:r>
      <w:r>
        <w:rPr>
          <w:rFonts w:ascii="Georgia" w:hAnsi="Georgia"/>
          <w:w w:val="105"/>
          <w:sz w:val="24"/>
          <w:vertAlign w:val="baseline"/>
        </w:rPr>
        <w:t>=</w:t>
      </w:r>
      <w:r>
        <w:rPr>
          <w:rFonts w:ascii="Georgia" w:hAnsi="Georgia"/>
          <w:spacing w:val="59"/>
          <w:w w:val="150"/>
          <w:sz w:val="24"/>
          <w:vertAlign w:val="baseline"/>
        </w:rPr>
        <w:t> </w:t>
      </w:r>
      <w:r>
        <w:rPr>
          <w:rFonts w:ascii="Times New Roman" w:hAnsi="Times New Roman"/>
          <w:spacing w:val="-5"/>
          <w:w w:val="105"/>
          <w:sz w:val="24"/>
          <w:vertAlign w:val="baseline"/>
        </w:rPr>
        <w:t>max</w:t>
      </w:r>
    </w:p>
    <w:p>
      <w:pPr>
        <w:spacing w:line="168" w:lineRule="exact" w:before="0"/>
        <w:ind w:left="0" w:right="0" w:firstLine="0"/>
        <w:jc w:val="right"/>
        <w:rPr>
          <w:rFonts w:ascii="Georgia" w:hAnsi="Georgia"/>
          <w:i/>
          <w:sz w:val="17"/>
        </w:rPr>
      </w:pPr>
      <w:r>
        <w:rPr>
          <w:rFonts w:ascii="Georgia" w:hAnsi="Georgia"/>
          <w:spacing w:val="-2"/>
          <w:w w:val="110"/>
          <w:sz w:val="17"/>
        </w:rPr>
        <w:t>1</w:t>
      </w:r>
      <w:r>
        <w:rPr>
          <w:rFonts w:ascii="DejaVu Serif" w:hAnsi="DejaVu Serif"/>
          <w:i/>
          <w:spacing w:val="-2"/>
          <w:w w:val="110"/>
          <w:sz w:val="17"/>
        </w:rPr>
        <w:t>≤</w:t>
      </w:r>
      <w:r>
        <w:rPr>
          <w:rFonts w:ascii="Georgia" w:hAnsi="Georgia"/>
          <w:i/>
          <w:spacing w:val="-2"/>
          <w:w w:val="110"/>
          <w:sz w:val="17"/>
        </w:rPr>
        <w:t>i</w:t>
      </w:r>
      <w:r>
        <w:rPr>
          <w:rFonts w:ascii="DejaVu Serif" w:hAnsi="DejaVu Serif"/>
          <w:i/>
          <w:spacing w:val="-2"/>
          <w:w w:val="110"/>
          <w:sz w:val="17"/>
        </w:rPr>
        <w:t>≤</w:t>
      </w:r>
      <w:r>
        <w:rPr>
          <w:rFonts w:ascii="Georgia" w:hAnsi="Georgia"/>
          <w:i/>
          <w:spacing w:val="-2"/>
          <w:w w:val="110"/>
          <w:sz w:val="17"/>
        </w:rPr>
        <w:t>m</w:t>
      </w:r>
    </w:p>
    <w:p>
      <w:pPr>
        <w:spacing w:before="60"/>
        <w:ind w:left="0" w:right="0" w:firstLine="0"/>
        <w:jc w:val="left"/>
        <w:rPr>
          <w:rFonts w:ascii="Georgia"/>
          <w:sz w:val="24"/>
        </w:rPr>
      </w:pPr>
      <w:r>
        <w:rPr/>
        <w:br w:type="column"/>
      </w:r>
      <w:r>
        <w:rPr>
          <w:rFonts w:ascii="Georgia"/>
          <w:i/>
          <w:spacing w:val="-5"/>
          <w:w w:val="105"/>
          <w:sz w:val="24"/>
        </w:rPr>
        <w:t>R</w:t>
      </w:r>
      <w:r>
        <w:rPr>
          <w:rFonts w:ascii="Georgia"/>
          <w:i/>
          <w:spacing w:val="-5"/>
          <w:w w:val="105"/>
          <w:sz w:val="24"/>
          <w:vertAlign w:val="subscript"/>
        </w:rPr>
        <w:t>i</w:t>
      </w:r>
      <w:r>
        <w:rPr>
          <w:rFonts w:ascii="Georgia"/>
          <w:spacing w:val="-5"/>
          <w:w w:val="105"/>
          <w:sz w:val="24"/>
          <w:vertAlign w:val="baseline"/>
        </w:rPr>
        <w:t>;</w:t>
      </w:r>
    </w:p>
    <w:p>
      <w:pPr>
        <w:spacing w:after="0"/>
        <w:jc w:val="left"/>
        <w:rPr>
          <w:rFonts w:ascii="Georgia"/>
          <w:sz w:val="24"/>
        </w:rPr>
        <w:sectPr>
          <w:type w:val="continuous"/>
          <w:pgSz w:w="11910" w:h="16840"/>
          <w:pgMar w:header="0" w:footer="834" w:top="1260" w:bottom="1020" w:left="980" w:right="580"/>
          <w:cols w:num="5" w:equalWidth="0">
            <w:col w:w="3263" w:space="40"/>
            <w:col w:w="1771" w:space="39"/>
            <w:col w:w="1744" w:space="39"/>
            <w:col w:w="1778" w:space="39"/>
            <w:col w:w="1637"/>
          </w:cols>
        </w:sectPr>
      </w:pPr>
    </w:p>
    <w:p>
      <w:pPr>
        <w:spacing w:before="162"/>
        <w:ind w:left="917" w:right="0" w:firstLine="0"/>
        <w:jc w:val="left"/>
        <w:rPr>
          <w:rFonts w:ascii="PMingLiU" w:eastAsia="PMingLiU" w:hint="eastAsia"/>
          <w:sz w:val="24"/>
        </w:rPr>
      </w:pPr>
      <w:r>
        <w:rPr>
          <w:rFonts w:ascii="PMingLiU" w:eastAsia="PMingLiU" w:hint="eastAsia"/>
          <w:spacing w:val="-1"/>
          <w:sz w:val="24"/>
        </w:rPr>
        <w:t>需求度判定结果详见支撑材料。</w:t>
      </w:r>
    </w:p>
    <w:p>
      <w:pPr>
        <w:spacing w:line="237" w:lineRule="auto" w:before="64"/>
        <w:ind w:left="437" w:right="835" w:firstLine="480"/>
        <w:jc w:val="left"/>
        <w:rPr>
          <w:rFonts w:ascii="PMingLiU" w:eastAsia="PMingLiU" w:hint="eastAsia"/>
          <w:sz w:val="24"/>
        </w:rPr>
      </w:pPr>
      <w:r>
        <w:rPr>
          <w:rFonts w:ascii="PMingLiU" w:eastAsia="PMingLiU" w:hint="eastAsia"/>
          <w:spacing w:val="-2"/>
          <w:sz w:val="24"/>
        </w:rPr>
        <w:t>为了减少数据维度，同时降低明显不符合要求的单品对模型求解的干扰，本文根据需求度去除需求度排在后五位的单品，</w:t>
      </w:r>
      <w:r>
        <w:rPr>
          <w:rFonts w:ascii="Microsoft JhengHei UI" w:eastAsia="Microsoft JhengHei UI" w:hint="eastAsia"/>
          <w:b/>
          <w:spacing w:val="-2"/>
          <w:sz w:val="24"/>
        </w:rPr>
        <w:t>最终得到四十种单品进行决策</w:t>
      </w:r>
      <w:r>
        <w:rPr>
          <w:rFonts w:ascii="PMingLiU" w:eastAsia="PMingLiU" w:hint="eastAsia"/>
          <w:spacing w:val="-2"/>
          <w:sz w:val="24"/>
        </w:rPr>
        <w:t>。</w:t>
      </w:r>
    </w:p>
    <w:p>
      <w:pPr>
        <w:pStyle w:val="Heading2"/>
        <w:spacing w:before="134"/>
      </w:pPr>
      <w:bookmarkStart w:name="8.2 商超补货与定价策略研究" w:id="68"/>
      <w:bookmarkEnd w:id="68"/>
      <w:r>
        <w:rPr>
          <w:b w:val="0"/>
        </w:rPr>
      </w:r>
      <w:r>
        <w:rPr>
          <w:rFonts w:ascii="Times New Roman" w:eastAsia="Times New Roman"/>
        </w:rPr>
        <w:t>8</w:t>
      </w:r>
      <w:r>
        <w:rPr>
          <w:rFonts w:ascii="Times New Roman" w:eastAsia="Times New Roman"/>
          <w:spacing w:val="-14"/>
        </w:rPr>
        <w:t> . </w:t>
      </w:r>
      <w:r>
        <w:rPr>
          <w:rFonts w:ascii="Times New Roman" w:eastAsia="Times New Roman"/>
        </w:rPr>
        <w:t>2 </w:t>
      </w:r>
      <w:r>
        <w:rPr>
          <w:spacing w:val="-1"/>
        </w:rPr>
        <w:t>商超补货与定价策略研究</w:t>
      </w:r>
    </w:p>
    <w:p>
      <w:pPr>
        <w:spacing w:line="254" w:lineRule="auto" w:before="78"/>
        <w:ind w:left="437" w:right="6324" w:firstLine="0"/>
        <w:jc w:val="left"/>
        <w:rPr>
          <w:rFonts w:ascii="Microsoft JhengHei UI" w:eastAsia="Microsoft JhengHei UI" w:hint="eastAsia"/>
          <w:b/>
          <w:sz w:val="24"/>
        </w:rPr>
      </w:pPr>
      <w:bookmarkStart w:name="8.2.1 双优化目标的决策模型建立" w:id="69"/>
      <w:bookmarkEnd w:id="69"/>
      <w:r>
        <w:rPr/>
      </w:r>
      <w:r>
        <w:rPr>
          <w:rFonts w:ascii="Times New Roman" w:eastAsia="Times New Roman"/>
          <w:b/>
          <w:sz w:val="24"/>
        </w:rPr>
        <w:t>8</w:t>
      </w:r>
      <w:r>
        <w:rPr>
          <w:rFonts w:ascii="Times New Roman" w:eastAsia="Times New Roman"/>
          <w:b/>
          <w:spacing w:val="-14"/>
          <w:sz w:val="24"/>
        </w:rPr>
        <w:t> . </w:t>
      </w:r>
      <w:r>
        <w:rPr>
          <w:rFonts w:ascii="Times New Roman" w:eastAsia="Times New Roman"/>
          <w:b/>
          <w:sz w:val="24"/>
        </w:rPr>
        <w:t>2</w:t>
      </w:r>
      <w:r>
        <w:rPr>
          <w:rFonts w:ascii="Times New Roman" w:eastAsia="Times New Roman"/>
          <w:b/>
          <w:spacing w:val="-14"/>
          <w:sz w:val="24"/>
        </w:rPr>
        <w:t> . </w:t>
      </w:r>
      <w:r>
        <w:rPr>
          <w:rFonts w:ascii="Times New Roman" w:eastAsia="Times New Roman"/>
          <w:b/>
          <w:sz w:val="24"/>
        </w:rPr>
        <w:t>1</w:t>
      </w:r>
      <w:r>
        <w:rPr>
          <w:rFonts w:ascii="Times New Roman" w:eastAsia="Times New Roman"/>
          <w:b/>
          <w:spacing w:val="-15"/>
          <w:sz w:val="24"/>
        </w:rPr>
        <w:t> </w:t>
      </w:r>
      <w:r>
        <w:rPr>
          <w:rFonts w:ascii="Microsoft JhengHei UI" w:eastAsia="Microsoft JhengHei UI" w:hint="eastAsia"/>
          <w:b/>
          <w:sz w:val="24"/>
        </w:rPr>
        <w:t>双优化目标的决策模型建立</w:t>
      </w:r>
      <w:r>
        <w:rPr>
          <w:rFonts w:ascii="Microsoft JhengHei UI" w:eastAsia="Microsoft JhengHei UI" w:hint="eastAsia"/>
          <w:b/>
          <w:spacing w:val="-4"/>
          <w:sz w:val="24"/>
        </w:rPr>
        <w:t>决策变量</w:t>
      </w:r>
    </w:p>
    <w:p>
      <w:pPr>
        <w:spacing w:line="283" w:lineRule="auto" w:before="8"/>
        <w:ind w:left="437" w:right="835" w:firstLine="480"/>
        <w:jc w:val="both"/>
        <w:rPr>
          <w:rFonts w:ascii="PMingLiU" w:eastAsia="PMingLiU" w:hint="eastAsia"/>
          <w:sz w:val="24"/>
        </w:rPr>
      </w:pPr>
      <w:r>
        <w:rPr>
          <w:rFonts w:ascii="PMingLiU" w:eastAsia="PMingLiU" w:hint="eastAsia"/>
          <w:sz w:val="24"/>
        </w:rPr>
        <w:t>不同于以品类为单位进行补货，筛选出的 </w:t>
      </w:r>
      <w:r>
        <w:rPr>
          <w:rFonts w:ascii="Times New Roman" w:eastAsia="Times New Roman"/>
          <w:sz w:val="24"/>
        </w:rPr>
        <w:t>40 </w:t>
      </w:r>
      <w:r>
        <w:rPr>
          <w:rFonts w:ascii="PMingLiU" w:eastAsia="PMingLiU" w:hint="eastAsia"/>
          <w:sz w:val="24"/>
        </w:rPr>
        <w:t>种单品并不能全部进行补货，因此在第二问决策变量的基础上，还需要加入 </w:t>
      </w:r>
      <w:r>
        <w:rPr>
          <w:rFonts w:ascii="Times New Roman" w:eastAsia="Times New Roman"/>
          <w:sz w:val="24"/>
        </w:rPr>
        <w:t>01 </w:t>
      </w:r>
      <w:r>
        <w:rPr>
          <w:rFonts w:ascii="PMingLiU" w:eastAsia="PMingLiU" w:hint="eastAsia"/>
          <w:sz w:val="24"/>
        </w:rPr>
        <w:t>变量描述单品是否有进行补货，假设 </w:t>
      </w:r>
      <w:r>
        <w:rPr>
          <w:rFonts w:ascii="Times New Roman" w:eastAsia="Times New Roman"/>
          <w:sz w:val="24"/>
        </w:rPr>
        <w:t>j </w:t>
      </w:r>
      <w:r>
        <w:rPr>
          <w:rFonts w:ascii="PMingLiU" w:eastAsia="PMingLiU" w:hint="eastAsia"/>
          <w:sz w:val="24"/>
        </w:rPr>
        <w:t>个单</w:t>
      </w:r>
      <w:r>
        <w:rPr>
          <w:rFonts w:ascii="PMingLiU" w:eastAsia="PMingLiU" w:hint="eastAsia"/>
          <w:spacing w:val="-1"/>
          <w:w w:val="105"/>
          <w:sz w:val="24"/>
        </w:rPr>
        <w:t>品的进货标志为 </w:t>
      </w:r>
      <w:r>
        <w:rPr>
          <w:rFonts w:ascii="Georgia" w:eastAsia="Georgia"/>
          <w:i/>
          <w:spacing w:val="9"/>
          <w:w w:val="105"/>
          <w:sz w:val="24"/>
        </w:rPr>
        <w:t>z</w:t>
      </w:r>
      <w:r>
        <w:rPr>
          <w:rFonts w:ascii="Georgia" w:eastAsia="Georgia"/>
          <w:i/>
          <w:spacing w:val="9"/>
          <w:w w:val="105"/>
          <w:sz w:val="24"/>
          <w:vertAlign w:val="subscript"/>
        </w:rPr>
        <w:t>j</w:t>
      </w:r>
      <w:r>
        <w:rPr>
          <w:rFonts w:ascii="PMingLiU" w:eastAsia="PMingLiU" w:hint="eastAsia"/>
          <w:spacing w:val="-1"/>
          <w:w w:val="105"/>
          <w:sz w:val="24"/>
          <w:vertAlign w:val="baseline"/>
        </w:rPr>
        <w:t>、加成率为 </w:t>
      </w:r>
      <w:r>
        <w:rPr>
          <w:rFonts w:ascii="Georgia" w:eastAsia="Georgia"/>
          <w:i/>
          <w:spacing w:val="9"/>
          <w:w w:val="105"/>
          <w:sz w:val="24"/>
          <w:vertAlign w:val="baseline"/>
        </w:rPr>
        <w:t>w</w:t>
      </w:r>
      <w:r>
        <w:rPr>
          <w:rFonts w:ascii="Georgia" w:eastAsia="Georgia"/>
          <w:i/>
          <w:spacing w:val="9"/>
          <w:w w:val="105"/>
          <w:sz w:val="24"/>
          <w:vertAlign w:val="subscript"/>
        </w:rPr>
        <w:t>j</w:t>
      </w:r>
      <w:r>
        <w:rPr>
          <w:rFonts w:ascii="PMingLiU" w:eastAsia="PMingLiU" w:hint="eastAsia"/>
          <w:spacing w:val="-1"/>
          <w:w w:val="105"/>
          <w:sz w:val="24"/>
          <w:vertAlign w:val="baseline"/>
        </w:rPr>
        <w:t>、补货量为 </w:t>
      </w:r>
      <w:r>
        <w:rPr>
          <w:rFonts w:ascii="Georgia" w:eastAsia="Georgia"/>
          <w:i/>
          <w:w w:val="105"/>
          <w:sz w:val="24"/>
          <w:vertAlign w:val="baseline"/>
        </w:rPr>
        <w:t>B</w:t>
      </w:r>
      <w:r>
        <w:rPr>
          <w:rFonts w:ascii="Georgia" w:eastAsia="Georgia"/>
          <w:i/>
          <w:w w:val="105"/>
          <w:sz w:val="24"/>
          <w:vertAlign w:val="subscript"/>
        </w:rPr>
        <w:t>j</w:t>
      </w:r>
      <w:r>
        <w:rPr>
          <w:rFonts w:ascii="PMingLiU" w:eastAsia="PMingLiU" w:hint="eastAsia"/>
          <w:w w:val="105"/>
          <w:sz w:val="24"/>
          <w:vertAlign w:val="baseline"/>
        </w:rPr>
        <w:t>：</w:t>
      </w:r>
    </w:p>
    <w:p>
      <w:pPr>
        <w:tabs>
          <w:tab w:pos="1746" w:val="left" w:leader="none"/>
          <w:tab w:pos="3133" w:val="left" w:leader="none"/>
        </w:tabs>
        <w:spacing w:before="212"/>
        <w:ind w:left="0" w:right="398" w:firstLine="0"/>
        <w:jc w:val="center"/>
        <w:rPr>
          <w:rFonts w:ascii="Georgia" w:hAnsi="Georgia" w:eastAsia="Georgia"/>
          <w:sz w:val="24"/>
        </w:rPr>
      </w:pPr>
      <w:r>
        <w:rPr>
          <w:rFonts w:ascii="PMingLiU" w:hAnsi="PMingLiU" w:eastAsia="PMingLiU" w:hint="eastAsia"/>
          <w:sz w:val="24"/>
        </w:rPr>
        <w:t>进货标志</w:t>
      </w:r>
      <w:r>
        <w:rPr>
          <w:rFonts w:ascii="PMingLiU" w:hAnsi="PMingLiU" w:eastAsia="PMingLiU" w:hint="eastAsia"/>
          <w:spacing w:val="-4"/>
          <w:sz w:val="24"/>
        </w:rPr>
        <w:t>：</w:t>
      </w:r>
      <w:r>
        <w:rPr>
          <w:rFonts w:ascii="Georgia" w:hAnsi="Georgia" w:eastAsia="Georgia"/>
          <w:i/>
          <w:spacing w:val="-4"/>
          <w:sz w:val="24"/>
        </w:rPr>
        <w:t>z</w:t>
      </w:r>
      <w:r>
        <w:rPr>
          <w:rFonts w:ascii="Georgia" w:hAnsi="Georgia" w:eastAsia="Georgia"/>
          <w:i/>
          <w:spacing w:val="-4"/>
          <w:sz w:val="24"/>
          <w:vertAlign w:val="subscript"/>
        </w:rPr>
        <w:t>j</w:t>
      </w:r>
      <w:r>
        <w:rPr>
          <w:rFonts w:ascii="Georgia" w:hAnsi="Georgia" w:eastAsia="Georgia"/>
          <w:i/>
          <w:spacing w:val="-4"/>
          <w:sz w:val="24"/>
          <w:vertAlign w:val="baseline"/>
        </w:rPr>
        <w:t>,</w:t>
      </w:r>
      <w:r>
        <w:rPr>
          <w:rFonts w:ascii="Georgia" w:hAnsi="Georgia" w:eastAsia="Georgia"/>
          <w:i/>
          <w:sz w:val="24"/>
          <w:vertAlign w:val="baseline"/>
        </w:rPr>
        <w:tab/>
      </w:r>
      <w:r>
        <w:rPr>
          <w:rFonts w:ascii="Georgia" w:hAnsi="Georgia" w:eastAsia="Georgia"/>
          <w:w w:val="95"/>
          <w:sz w:val="24"/>
          <w:vertAlign w:val="baseline"/>
        </w:rPr>
        <w:t>(</w:t>
      </w:r>
      <w:r>
        <w:rPr>
          <w:rFonts w:ascii="Georgia" w:hAnsi="Georgia" w:eastAsia="Georgia"/>
          <w:i/>
          <w:w w:val="95"/>
          <w:sz w:val="24"/>
          <w:vertAlign w:val="baseline"/>
        </w:rPr>
        <w:t>z</w:t>
      </w:r>
      <w:r>
        <w:rPr>
          <w:rFonts w:ascii="Georgia" w:hAnsi="Georgia" w:eastAsia="Georgia"/>
          <w:i/>
          <w:w w:val="95"/>
          <w:sz w:val="24"/>
          <w:vertAlign w:val="subscript"/>
        </w:rPr>
        <w:t>i</w:t>
      </w:r>
      <w:r>
        <w:rPr>
          <w:rFonts w:ascii="Georgia" w:hAnsi="Georgia" w:eastAsia="Georgia"/>
          <w:i/>
          <w:w w:val="95"/>
          <w:sz w:val="24"/>
          <w:vertAlign w:val="baseline"/>
        </w:rPr>
        <w:t>j</w:t>
      </w:r>
      <w:r>
        <w:rPr>
          <w:rFonts w:ascii="Georgia" w:hAnsi="Georgia" w:eastAsia="Georgia"/>
          <w:i/>
          <w:spacing w:val="24"/>
          <w:sz w:val="24"/>
          <w:vertAlign w:val="baseline"/>
        </w:rPr>
        <w:t> </w:t>
      </w:r>
      <w:r>
        <w:rPr>
          <w:rFonts w:ascii="DejaVu Sans Condensed" w:hAnsi="DejaVu Sans Condensed" w:eastAsia="DejaVu Sans Condensed"/>
          <w:i/>
          <w:w w:val="95"/>
          <w:sz w:val="24"/>
          <w:vertAlign w:val="baseline"/>
        </w:rPr>
        <w:t>∈</w:t>
      </w:r>
      <w:r>
        <w:rPr>
          <w:rFonts w:ascii="DejaVu Sans Condensed" w:hAnsi="DejaVu Sans Condensed" w:eastAsia="DejaVu Sans Condensed"/>
          <w:i/>
          <w:sz w:val="24"/>
          <w:vertAlign w:val="baseline"/>
        </w:rPr>
        <w:t> </w:t>
      </w:r>
      <w:r>
        <w:rPr>
          <w:rFonts w:ascii="Georgia" w:hAnsi="Georgia" w:eastAsia="Georgia"/>
          <w:w w:val="95"/>
          <w:sz w:val="24"/>
          <w:vertAlign w:val="baseline"/>
        </w:rPr>
        <w:t>[0</w:t>
      </w:r>
      <w:r>
        <w:rPr>
          <w:rFonts w:ascii="Georgia" w:hAnsi="Georgia" w:eastAsia="Georgia"/>
          <w:i/>
          <w:w w:val="95"/>
          <w:sz w:val="24"/>
          <w:vertAlign w:val="baseline"/>
        </w:rPr>
        <w:t>,</w:t>
      </w:r>
      <w:r>
        <w:rPr>
          <w:rFonts w:ascii="Georgia" w:hAnsi="Georgia" w:eastAsia="Georgia"/>
          <w:i/>
          <w:spacing w:val="-14"/>
          <w:w w:val="95"/>
          <w:sz w:val="24"/>
          <w:vertAlign w:val="baseline"/>
        </w:rPr>
        <w:t> </w:t>
      </w:r>
      <w:r>
        <w:rPr>
          <w:rFonts w:ascii="Georgia" w:hAnsi="Georgia" w:eastAsia="Georgia"/>
          <w:spacing w:val="-5"/>
          <w:w w:val="95"/>
          <w:sz w:val="24"/>
          <w:vertAlign w:val="baseline"/>
        </w:rPr>
        <w:t>1]</w:t>
      </w:r>
      <w:r>
        <w:rPr>
          <w:rFonts w:ascii="Georgia" w:hAnsi="Georgia" w:eastAsia="Georgia"/>
          <w:sz w:val="24"/>
          <w:vertAlign w:val="baseline"/>
        </w:rPr>
        <w:tab/>
      </w:r>
      <w:r>
        <w:rPr>
          <w:rFonts w:ascii="Georgia" w:hAnsi="Georgia" w:eastAsia="Georgia"/>
          <w:w w:val="105"/>
          <w:sz w:val="24"/>
          <w:vertAlign w:val="baseline"/>
        </w:rPr>
        <w:t>1</w:t>
      </w:r>
      <w:r>
        <w:rPr>
          <w:rFonts w:ascii="Georgia" w:hAnsi="Georgia" w:eastAsia="Georgia"/>
          <w:spacing w:val="11"/>
          <w:w w:val="105"/>
          <w:sz w:val="24"/>
          <w:vertAlign w:val="baseline"/>
        </w:rPr>
        <w:t> </w:t>
      </w:r>
      <w:r>
        <w:rPr>
          <w:rFonts w:ascii="DejaVu Sans Condensed" w:hAnsi="DejaVu Sans Condensed" w:eastAsia="DejaVu Sans Condensed"/>
          <w:i/>
          <w:w w:val="105"/>
          <w:sz w:val="24"/>
          <w:vertAlign w:val="baseline"/>
        </w:rPr>
        <w:t>≤</w:t>
      </w:r>
      <w:r>
        <w:rPr>
          <w:rFonts w:ascii="DejaVu Sans Condensed" w:hAnsi="DejaVu Sans Condensed" w:eastAsia="DejaVu Sans Condensed"/>
          <w:i/>
          <w:spacing w:val="-1"/>
          <w:w w:val="105"/>
          <w:sz w:val="24"/>
          <w:vertAlign w:val="baseline"/>
        </w:rPr>
        <w:t> </w:t>
      </w:r>
      <w:r>
        <w:rPr>
          <w:rFonts w:ascii="Georgia" w:hAnsi="Georgia" w:eastAsia="Georgia"/>
          <w:i/>
          <w:w w:val="110"/>
          <w:sz w:val="24"/>
          <w:vertAlign w:val="baseline"/>
        </w:rPr>
        <w:t>j</w:t>
      </w:r>
      <w:r>
        <w:rPr>
          <w:rFonts w:ascii="Georgia" w:hAnsi="Georgia" w:eastAsia="Georgia"/>
          <w:i/>
          <w:spacing w:val="23"/>
          <w:w w:val="110"/>
          <w:sz w:val="24"/>
          <w:vertAlign w:val="baseline"/>
        </w:rPr>
        <w:t> </w:t>
      </w:r>
      <w:r>
        <w:rPr>
          <w:rFonts w:ascii="DejaVu Sans Condensed" w:hAnsi="DejaVu Sans Condensed" w:eastAsia="DejaVu Sans Condensed"/>
          <w:i/>
          <w:w w:val="105"/>
          <w:sz w:val="24"/>
          <w:vertAlign w:val="baseline"/>
        </w:rPr>
        <w:t>≤</w:t>
      </w:r>
      <w:r>
        <w:rPr>
          <w:rFonts w:ascii="DejaVu Sans Condensed" w:hAnsi="DejaVu Sans Condensed" w:eastAsia="DejaVu Sans Condensed"/>
          <w:i/>
          <w:spacing w:val="-1"/>
          <w:w w:val="105"/>
          <w:sz w:val="24"/>
          <w:vertAlign w:val="baseline"/>
        </w:rPr>
        <w:t> </w:t>
      </w:r>
      <w:r>
        <w:rPr>
          <w:rFonts w:ascii="Georgia" w:hAnsi="Georgia" w:eastAsia="Georgia"/>
          <w:spacing w:val="-5"/>
          <w:w w:val="105"/>
          <w:sz w:val="24"/>
          <w:vertAlign w:val="baseline"/>
        </w:rPr>
        <w:t>40)</w:t>
      </w:r>
    </w:p>
    <w:p>
      <w:pPr>
        <w:spacing w:after="0"/>
        <w:jc w:val="center"/>
        <w:rPr>
          <w:rFonts w:ascii="Georgia" w:hAnsi="Georgia" w:eastAsia="Georgia"/>
          <w:sz w:val="24"/>
        </w:rPr>
        <w:sectPr>
          <w:type w:val="continuous"/>
          <w:pgSz w:w="11910" w:h="16840"/>
          <w:pgMar w:header="0" w:footer="834" w:top="1260" w:bottom="1020" w:left="980" w:right="580"/>
        </w:sectPr>
      </w:pPr>
    </w:p>
    <w:p>
      <w:pPr>
        <w:pStyle w:val="BodyText"/>
        <w:spacing w:before="0"/>
        <w:rPr>
          <w:rFonts w:ascii="Georgia"/>
          <w:sz w:val="30"/>
        </w:rPr>
      </w:pPr>
    </w:p>
    <w:p>
      <w:pPr>
        <w:pStyle w:val="BodyText"/>
        <w:spacing w:before="0"/>
        <w:rPr>
          <w:rFonts w:ascii="Georgia"/>
          <w:sz w:val="30"/>
        </w:rPr>
      </w:pPr>
    </w:p>
    <w:p>
      <w:pPr>
        <w:pStyle w:val="BodyText"/>
        <w:spacing w:before="1"/>
        <w:rPr>
          <w:rFonts w:ascii="Georgia"/>
          <w:sz w:val="31"/>
        </w:rPr>
      </w:pPr>
    </w:p>
    <w:p>
      <w:pPr>
        <w:pStyle w:val="Heading2"/>
        <w:spacing w:before="1"/>
      </w:pPr>
      <w:r>
        <w:rPr>
          <w:spacing w:val="-3"/>
        </w:rPr>
        <w:t>约束条件</w:t>
      </w:r>
    </w:p>
    <w:p>
      <w:pPr>
        <w:tabs>
          <w:tab w:pos="2002" w:val="left" w:leader="none"/>
        </w:tabs>
        <w:spacing w:before="122"/>
        <w:ind w:left="437" w:right="0" w:firstLine="0"/>
        <w:jc w:val="left"/>
        <w:rPr>
          <w:rFonts w:ascii="Georgia" w:hAnsi="Georgia" w:eastAsia="Georgia"/>
          <w:sz w:val="24"/>
        </w:rPr>
      </w:pPr>
      <w:r>
        <w:rPr/>
        <w:br w:type="column"/>
      </w:r>
      <w:r>
        <w:rPr>
          <w:rFonts w:ascii="PMingLiU" w:hAnsi="PMingLiU" w:eastAsia="PMingLiU" w:hint="eastAsia"/>
          <w:sz w:val="24"/>
        </w:rPr>
        <w:t>加成率</w:t>
      </w:r>
      <w:r>
        <w:rPr>
          <w:rFonts w:ascii="PMingLiU" w:hAnsi="PMingLiU" w:eastAsia="PMingLiU" w:hint="eastAsia"/>
          <w:spacing w:val="-4"/>
          <w:sz w:val="24"/>
        </w:rPr>
        <w:t>：</w:t>
      </w:r>
      <w:r>
        <w:rPr>
          <w:rFonts w:ascii="Georgia" w:hAnsi="Georgia" w:eastAsia="Georgia"/>
          <w:i/>
          <w:spacing w:val="-4"/>
          <w:sz w:val="24"/>
        </w:rPr>
        <w:t>w</w:t>
      </w:r>
      <w:r>
        <w:rPr>
          <w:rFonts w:ascii="Georgia" w:hAnsi="Georgia" w:eastAsia="Georgia"/>
          <w:i/>
          <w:spacing w:val="-4"/>
          <w:sz w:val="24"/>
          <w:vertAlign w:val="subscript"/>
        </w:rPr>
        <w:t>j</w:t>
      </w:r>
      <w:r>
        <w:rPr>
          <w:rFonts w:ascii="Georgia" w:hAnsi="Georgia" w:eastAsia="Georgia"/>
          <w:i/>
          <w:spacing w:val="-4"/>
          <w:sz w:val="24"/>
          <w:vertAlign w:val="baseline"/>
        </w:rPr>
        <w:t>,</w:t>
      </w:r>
      <w:r>
        <w:rPr>
          <w:rFonts w:ascii="Georgia" w:hAnsi="Georgia" w:eastAsia="Georgia"/>
          <w:i/>
          <w:sz w:val="24"/>
          <w:vertAlign w:val="baseline"/>
        </w:rPr>
        <w:tab/>
      </w:r>
      <w:r>
        <w:rPr>
          <w:rFonts w:ascii="Georgia" w:hAnsi="Georgia" w:eastAsia="Georgia"/>
          <w:w w:val="105"/>
          <w:sz w:val="24"/>
          <w:vertAlign w:val="baseline"/>
        </w:rPr>
        <w:t>(1</w:t>
      </w:r>
      <w:r>
        <w:rPr>
          <w:rFonts w:ascii="Georgia" w:hAnsi="Georgia" w:eastAsia="Georgia"/>
          <w:spacing w:val="10"/>
          <w:w w:val="105"/>
          <w:sz w:val="24"/>
          <w:vertAlign w:val="baseline"/>
        </w:rPr>
        <w:t> </w:t>
      </w:r>
      <w:r>
        <w:rPr>
          <w:rFonts w:ascii="DejaVu Sans Condensed" w:hAnsi="DejaVu Sans Condensed" w:eastAsia="DejaVu Sans Condensed"/>
          <w:i/>
          <w:w w:val="105"/>
          <w:sz w:val="24"/>
          <w:vertAlign w:val="baseline"/>
        </w:rPr>
        <w:t>≤</w:t>
      </w:r>
      <w:r>
        <w:rPr>
          <w:rFonts w:ascii="DejaVu Sans Condensed" w:hAnsi="DejaVu Sans Condensed" w:eastAsia="DejaVu Sans Condensed"/>
          <w:i/>
          <w:spacing w:val="-2"/>
          <w:w w:val="105"/>
          <w:sz w:val="24"/>
          <w:vertAlign w:val="baseline"/>
        </w:rPr>
        <w:t> </w:t>
      </w:r>
      <w:r>
        <w:rPr>
          <w:rFonts w:ascii="Georgia" w:hAnsi="Georgia" w:eastAsia="Georgia"/>
          <w:i/>
          <w:w w:val="110"/>
          <w:sz w:val="24"/>
          <w:vertAlign w:val="baseline"/>
        </w:rPr>
        <w:t>j</w:t>
      </w:r>
      <w:r>
        <w:rPr>
          <w:rFonts w:ascii="Georgia" w:hAnsi="Georgia" w:eastAsia="Georgia"/>
          <w:i/>
          <w:spacing w:val="21"/>
          <w:w w:val="110"/>
          <w:sz w:val="24"/>
          <w:vertAlign w:val="baseline"/>
        </w:rPr>
        <w:t> </w:t>
      </w:r>
      <w:r>
        <w:rPr>
          <w:rFonts w:ascii="DejaVu Sans Condensed" w:hAnsi="DejaVu Sans Condensed" w:eastAsia="DejaVu Sans Condensed"/>
          <w:i/>
          <w:w w:val="105"/>
          <w:sz w:val="24"/>
          <w:vertAlign w:val="baseline"/>
        </w:rPr>
        <w:t>≤</w:t>
      </w:r>
      <w:r>
        <w:rPr>
          <w:rFonts w:ascii="DejaVu Sans Condensed" w:hAnsi="DejaVu Sans Condensed" w:eastAsia="DejaVu Sans Condensed"/>
          <w:i/>
          <w:spacing w:val="-1"/>
          <w:w w:val="105"/>
          <w:sz w:val="24"/>
          <w:vertAlign w:val="baseline"/>
        </w:rPr>
        <w:t> </w:t>
      </w:r>
      <w:r>
        <w:rPr>
          <w:rFonts w:ascii="Georgia" w:hAnsi="Georgia" w:eastAsia="Georgia"/>
          <w:spacing w:val="-5"/>
          <w:sz w:val="24"/>
          <w:vertAlign w:val="baseline"/>
        </w:rPr>
        <w:t>40)</w:t>
      </w:r>
    </w:p>
    <w:p>
      <w:pPr>
        <w:tabs>
          <w:tab w:pos="2013" w:val="left" w:leader="none"/>
        </w:tabs>
        <w:spacing w:before="121"/>
        <w:ind w:left="437" w:right="0" w:firstLine="0"/>
        <w:jc w:val="left"/>
        <w:rPr>
          <w:rFonts w:ascii="Georgia" w:hAnsi="Georgia" w:eastAsia="Georgia"/>
          <w:sz w:val="24"/>
        </w:rPr>
      </w:pPr>
      <w:r>
        <w:rPr>
          <w:rFonts w:ascii="PMingLiU" w:hAnsi="PMingLiU" w:eastAsia="PMingLiU" w:hint="eastAsia"/>
          <w:sz w:val="24"/>
        </w:rPr>
        <w:t>补货量</w:t>
      </w:r>
      <w:r>
        <w:rPr>
          <w:rFonts w:ascii="PMingLiU" w:hAnsi="PMingLiU" w:eastAsia="PMingLiU" w:hint="eastAsia"/>
          <w:spacing w:val="-4"/>
          <w:sz w:val="24"/>
        </w:rPr>
        <w:t>：</w:t>
      </w:r>
      <w:r>
        <w:rPr>
          <w:rFonts w:ascii="Georgia" w:hAnsi="Georgia" w:eastAsia="Georgia"/>
          <w:i/>
          <w:spacing w:val="-4"/>
          <w:sz w:val="24"/>
        </w:rPr>
        <w:t>B</w:t>
      </w:r>
      <w:r>
        <w:rPr>
          <w:rFonts w:ascii="Georgia" w:hAnsi="Georgia" w:eastAsia="Georgia"/>
          <w:i/>
          <w:spacing w:val="-4"/>
          <w:sz w:val="24"/>
          <w:vertAlign w:val="subscript"/>
        </w:rPr>
        <w:t>j</w:t>
      </w:r>
      <w:r>
        <w:rPr>
          <w:rFonts w:ascii="Georgia" w:hAnsi="Georgia" w:eastAsia="Georgia"/>
          <w:i/>
          <w:spacing w:val="-4"/>
          <w:sz w:val="24"/>
          <w:vertAlign w:val="baseline"/>
        </w:rPr>
        <w:t>,</w:t>
      </w:r>
      <w:r>
        <w:rPr>
          <w:rFonts w:ascii="Georgia" w:hAnsi="Georgia" w:eastAsia="Georgia"/>
          <w:i/>
          <w:sz w:val="24"/>
          <w:vertAlign w:val="baseline"/>
        </w:rPr>
        <w:tab/>
      </w:r>
      <w:r>
        <w:rPr>
          <w:rFonts w:ascii="Georgia" w:hAnsi="Georgia" w:eastAsia="Georgia"/>
          <w:w w:val="105"/>
          <w:sz w:val="24"/>
          <w:vertAlign w:val="baseline"/>
        </w:rPr>
        <w:t>(1</w:t>
      </w:r>
      <w:r>
        <w:rPr>
          <w:rFonts w:ascii="Georgia" w:hAnsi="Georgia" w:eastAsia="Georgia"/>
          <w:spacing w:val="10"/>
          <w:w w:val="105"/>
          <w:sz w:val="24"/>
          <w:vertAlign w:val="baseline"/>
        </w:rPr>
        <w:t> </w:t>
      </w:r>
      <w:r>
        <w:rPr>
          <w:rFonts w:ascii="DejaVu Sans Condensed" w:hAnsi="DejaVu Sans Condensed" w:eastAsia="DejaVu Sans Condensed"/>
          <w:i/>
          <w:w w:val="105"/>
          <w:sz w:val="24"/>
          <w:vertAlign w:val="baseline"/>
        </w:rPr>
        <w:t>≤</w:t>
      </w:r>
      <w:r>
        <w:rPr>
          <w:rFonts w:ascii="DejaVu Sans Condensed" w:hAnsi="DejaVu Sans Condensed" w:eastAsia="DejaVu Sans Condensed"/>
          <w:i/>
          <w:spacing w:val="-2"/>
          <w:w w:val="105"/>
          <w:sz w:val="24"/>
          <w:vertAlign w:val="baseline"/>
        </w:rPr>
        <w:t> </w:t>
      </w:r>
      <w:r>
        <w:rPr>
          <w:rFonts w:ascii="Georgia" w:hAnsi="Georgia" w:eastAsia="Georgia"/>
          <w:i/>
          <w:w w:val="110"/>
          <w:sz w:val="24"/>
          <w:vertAlign w:val="baseline"/>
        </w:rPr>
        <w:t>j</w:t>
      </w:r>
      <w:r>
        <w:rPr>
          <w:rFonts w:ascii="Georgia" w:hAnsi="Georgia" w:eastAsia="Georgia"/>
          <w:i/>
          <w:spacing w:val="21"/>
          <w:w w:val="110"/>
          <w:sz w:val="24"/>
          <w:vertAlign w:val="baseline"/>
        </w:rPr>
        <w:t> </w:t>
      </w:r>
      <w:r>
        <w:rPr>
          <w:rFonts w:ascii="DejaVu Sans Condensed" w:hAnsi="DejaVu Sans Condensed" w:eastAsia="DejaVu Sans Condensed"/>
          <w:i/>
          <w:w w:val="105"/>
          <w:sz w:val="24"/>
          <w:vertAlign w:val="baseline"/>
        </w:rPr>
        <w:t>≤</w:t>
      </w:r>
      <w:r>
        <w:rPr>
          <w:rFonts w:ascii="DejaVu Sans Condensed" w:hAnsi="DejaVu Sans Condensed" w:eastAsia="DejaVu Sans Condensed"/>
          <w:i/>
          <w:spacing w:val="-1"/>
          <w:w w:val="105"/>
          <w:sz w:val="24"/>
          <w:vertAlign w:val="baseline"/>
        </w:rPr>
        <w:t> </w:t>
      </w:r>
      <w:r>
        <w:rPr>
          <w:rFonts w:ascii="Georgia" w:hAnsi="Georgia" w:eastAsia="Georgia"/>
          <w:spacing w:val="-5"/>
          <w:w w:val="95"/>
          <w:sz w:val="24"/>
          <w:vertAlign w:val="baseline"/>
        </w:rPr>
        <w:t>40)</w:t>
      </w:r>
    </w:p>
    <w:p>
      <w:pPr>
        <w:spacing w:before="118"/>
        <w:ind w:left="437" w:right="0" w:firstLine="0"/>
        <w:jc w:val="left"/>
        <w:rPr>
          <w:rFonts w:ascii="Times New Roman"/>
          <w:sz w:val="24"/>
        </w:rPr>
      </w:pPr>
      <w:r>
        <w:rPr/>
        <w:br w:type="column"/>
      </w:r>
      <w:r>
        <w:rPr>
          <w:rFonts w:ascii="Times New Roman"/>
          <w:spacing w:val="-4"/>
          <w:sz w:val="24"/>
        </w:rPr>
        <w:t>(17)</w:t>
      </w:r>
    </w:p>
    <w:p>
      <w:pPr>
        <w:spacing w:after="0"/>
        <w:jc w:val="left"/>
        <w:rPr>
          <w:rFonts w:ascii="Times New Roman"/>
          <w:sz w:val="24"/>
        </w:rPr>
        <w:sectPr>
          <w:type w:val="continuous"/>
          <w:pgSz w:w="11910" w:h="16840"/>
          <w:pgMar w:header="0" w:footer="834" w:top="1260" w:bottom="1020" w:left="980" w:right="580"/>
          <w:cols w:num="3" w:equalWidth="0">
            <w:col w:w="1438" w:space="1173"/>
            <w:col w:w="3340" w:space="2720"/>
            <w:col w:w="1679"/>
          </w:cols>
        </w:sectPr>
      </w:pPr>
    </w:p>
    <w:p>
      <w:pPr>
        <w:spacing w:line="283" w:lineRule="auto" w:before="35"/>
        <w:ind w:left="437" w:right="835" w:firstLine="480"/>
        <w:jc w:val="left"/>
        <w:rPr>
          <w:rFonts w:ascii="PMingLiU" w:eastAsia="PMingLiU" w:hint="eastAsia"/>
          <w:sz w:val="24"/>
        </w:rPr>
      </w:pPr>
      <w:r>
        <w:rPr>
          <w:rFonts w:ascii="PMingLiU" w:eastAsia="PMingLiU" w:hint="eastAsia"/>
          <w:spacing w:val="-1"/>
          <w:sz w:val="24"/>
        </w:rPr>
        <w:t>由于销售空间的限制，商超补货的单品数限制在 </w:t>
      </w:r>
      <w:r>
        <w:rPr>
          <w:rFonts w:ascii="Times New Roman" w:eastAsia="Times New Roman"/>
          <w:sz w:val="24"/>
        </w:rPr>
        <w:t>27</w:t>
      </w:r>
      <w:r>
        <w:rPr>
          <w:rFonts w:ascii="Times New Roman" w:eastAsia="Times New Roman"/>
          <w:spacing w:val="-15"/>
          <w:sz w:val="24"/>
        </w:rPr>
        <w:t> </w:t>
      </w:r>
      <w:r>
        <w:rPr>
          <w:rFonts w:ascii="PMingLiU" w:eastAsia="PMingLiU" w:hint="eastAsia"/>
          <w:spacing w:val="-8"/>
          <w:sz w:val="24"/>
        </w:rPr>
        <w:t>至 </w:t>
      </w:r>
      <w:r>
        <w:rPr>
          <w:rFonts w:ascii="Times New Roman" w:eastAsia="Times New Roman"/>
          <w:sz w:val="24"/>
        </w:rPr>
        <w:t>33</w:t>
      </w:r>
      <w:r>
        <w:rPr>
          <w:rFonts w:ascii="Times New Roman" w:eastAsia="Times New Roman"/>
          <w:spacing w:val="-15"/>
          <w:sz w:val="24"/>
        </w:rPr>
        <w:t> </w:t>
      </w:r>
      <w:r>
        <w:rPr>
          <w:rFonts w:ascii="PMingLiU" w:eastAsia="PMingLiU" w:hint="eastAsia"/>
          <w:sz w:val="24"/>
        </w:rPr>
        <w:t>之间，且补货单品的最小陈列量为 </w:t>
      </w:r>
      <w:r>
        <w:rPr>
          <w:rFonts w:ascii="Times New Roman" w:eastAsia="Times New Roman"/>
          <w:sz w:val="24"/>
        </w:rPr>
        <w:t>2.5kg</w:t>
      </w:r>
      <w:r>
        <w:rPr>
          <w:rFonts w:ascii="PMingLiU" w:eastAsia="PMingLiU" w:hint="eastAsia"/>
          <w:sz w:val="24"/>
        </w:rPr>
        <w:t>，同时总销量不能高于补货量，因此约束 </w:t>
      </w:r>
      <w:r>
        <w:rPr>
          <w:rFonts w:ascii="Times New Roman" w:eastAsia="Times New Roman"/>
          <w:sz w:val="24"/>
        </w:rPr>
        <w:t>1</w:t>
      </w:r>
      <w:r>
        <w:rPr>
          <w:rFonts w:ascii="PMingLiU" w:eastAsia="PMingLiU" w:hint="eastAsia"/>
          <w:sz w:val="24"/>
        </w:rPr>
        <w:t>、</w:t>
      </w:r>
      <w:r>
        <w:rPr>
          <w:rFonts w:ascii="Times New Roman" w:eastAsia="Times New Roman"/>
          <w:sz w:val="24"/>
        </w:rPr>
        <w:t>2 </w:t>
      </w:r>
      <w:r>
        <w:rPr>
          <w:rFonts w:ascii="PMingLiU" w:eastAsia="PMingLiU" w:hint="eastAsia"/>
          <w:sz w:val="24"/>
        </w:rPr>
        <w:t>为：</w:t>
      </w:r>
    </w:p>
    <w:p>
      <w:pPr>
        <w:spacing w:after="0" w:line="283" w:lineRule="auto"/>
        <w:jc w:val="left"/>
        <w:rPr>
          <w:rFonts w:ascii="PMingLiU" w:eastAsia="PMingLiU" w:hint="eastAsia"/>
          <w:sz w:val="24"/>
        </w:rPr>
        <w:sectPr>
          <w:type w:val="continuous"/>
          <w:pgSz w:w="11910" w:h="16840"/>
          <w:pgMar w:header="0" w:footer="834" w:top="1260" w:bottom="1020" w:left="980" w:right="580"/>
        </w:sectPr>
      </w:pPr>
    </w:p>
    <w:p>
      <w:pPr>
        <w:pStyle w:val="BodyText"/>
        <w:spacing w:before="0"/>
        <w:rPr>
          <w:rFonts w:ascii="PMingLiU"/>
          <w:sz w:val="30"/>
        </w:rPr>
      </w:pPr>
    </w:p>
    <w:p>
      <w:pPr>
        <w:pStyle w:val="BodyText"/>
        <w:spacing w:before="0"/>
        <w:rPr>
          <w:rFonts w:ascii="PMingLiU"/>
          <w:sz w:val="30"/>
        </w:rPr>
      </w:pPr>
    </w:p>
    <w:p>
      <w:pPr>
        <w:pStyle w:val="BodyText"/>
        <w:spacing w:before="0"/>
        <w:rPr>
          <w:rFonts w:ascii="PMingLiU"/>
          <w:sz w:val="30"/>
        </w:rPr>
      </w:pPr>
    </w:p>
    <w:p>
      <w:pPr>
        <w:pStyle w:val="BodyText"/>
        <w:spacing w:before="11"/>
        <w:rPr>
          <w:rFonts w:ascii="PMingLiU"/>
          <w:sz w:val="22"/>
        </w:rPr>
      </w:pPr>
    </w:p>
    <w:p>
      <w:pPr>
        <w:pStyle w:val="Heading2"/>
        <w:spacing w:before="1"/>
      </w:pPr>
      <w:r>
        <w:rPr>
          <w:spacing w:val="-3"/>
        </w:rPr>
        <w:t>优化目标</w:t>
      </w:r>
    </w:p>
    <w:p>
      <w:pPr>
        <w:spacing w:before="132"/>
        <w:ind w:left="1219" w:right="0" w:firstLine="0"/>
        <w:jc w:val="left"/>
        <w:rPr>
          <w:rFonts w:ascii="Georgia"/>
          <w:sz w:val="17"/>
        </w:rPr>
      </w:pPr>
      <w:r>
        <w:rPr/>
        <w:br w:type="column"/>
      </w:r>
      <w:r>
        <w:rPr>
          <w:rFonts w:ascii="Georgia"/>
          <w:spacing w:val="-5"/>
          <w:sz w:val="17"/>
        </w:rPr>
        <w:t>40</w:t>
      </w:r>
    </w:p>
    <w:p>
      <w:pPr>
        <w:tabs>
          <w:tab w:pos="1521" w:val="left" w:leader="none"/>
          <w:tab w:pos="5564" w:val="left" w:leader="none"/>
        </w:tabs>
        <w:spacing w:before="39"/>
        <w:ind w:left="580" w:right="0" w:firstLine="0"/>
        <w:jc w:val="left"/>
        <w:rPr>
          <w:rFonts w:ascii="Times New Roman" w:hAnsi="Times New Roman"/>
          <w:sz w:val="24"/>
        </w:rPr>
      </w:pPr>
      <w:r>
        <w:rPr/>
        <mc:AlternateContent>
          <mc:Choice Requires="wps">
            <w:drawing>
              <wp:anchor distT="0" distB="0" distL="0" distR="0" allowOverlap="1" layoutInCell="1" locked="0" behindDoc="1" simplePos="0" relativeHeight="483615232">
                <wp:simplePos x="0" y="0"/>
                <wp:positionH relativeFrom="page">
                  <wp:posOffset>3593338</wp:posOffset>
                </wp:positionH>
                <wp:positionV relativeFrom="paragraph">
                  <wp:posOffset>-92133</wp:posOffset>
                </wp:positionV>
                <wp:extent cx="220345" cy="47434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20345"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wps:txbx>
                      <wps:bodyPr wrap="square" lIns="0" tIns="0" rIns="0" bIns="0" rtlCol="0">
                        <a:noAutofit/>
                      </wps:bodyPr>
                    </wps:wsp>
                  </a:graphicData>
                </a:graphic>
              </wp:anchor>
            </w:drawing>
          </mc:Choice>
          <mc:Fallback>
            <w:pict>
              <v:shape style="position:absolute;margin-left:282.940002pt;margin-top:-7.254619pt;width:17.350pt;height:37.35pt;mso-position-horizontal-relative:page;mso-position-vertical-relative:paragraph;z-index:-19701248" type="#_x0000_t202" id="docshape36"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v:textbox>
                <w10:wrap type="none"/>
              </v:shape>
            </w:pict>
          </mc:Fallback>
        </mc:AlternateContent>
      </w:r>
      <w:r>
        <w:rPr>
          <w:rFonts w:ascii="Georgia" w:hAnsi="Georgia"/>
          <w:sz w:val="24"/>
        </w:rPr>
        <w:t>27</w:t>
      </w:r>
      <w:r>
        <w:rPr>
          <w:rFonts w:ascii="Georgia" w:hAnsi="Georgia"/>
          <w:spacing w:val="-12"/>
          <w:sz w:val="24"/>
        </w:rPr>
        <w:t> </w:t>
      </w:r>
      <w:r>
        <w:rPr>
          <w:rFonts w:ascii="DejaVu Sans Condensed" w:hAnsi="DejaVu Sans Condensed"/>
          <w:i/>
          <w:spacing w:val="-12"/>
          <w:sz w:val="24"/>
        </w:rPr>
        <w:t>≤</w:t>
      </w:r>
      <w:r>
        <w:rPr>
          <w:rFonts w:ascii="DejaVu Sans Condensed" w:hAnsi="DejaVu Sans Condensed"/>
          <w:i/>
          <w:sz w:val="24"/>
        </w:rPr>
        <w:tab/>
      </w:r>
      <w:r>
        <w:rPr>
          <w:rFonts w:ascii="Georgia" w:hAnsi="Georgia"/>
          <w:i/>
          <w:sz w:val="24"/>
        </w:rPr>
        <w:t>z</w:t>
      </w:r>
      <w:r>
        <w:rPr>
          <w:rFonts w:ascii="Georgia" w:hAnsi="Georgia"/>
          <w:i/>
          <w:sz w:val="24"/>
          <w:vertAlign w:val="subscript"/>
        </w:rPr>
        <w:t>j</w:t>
      </w:r>
      <w:r>
        <w:rPr>
          <w:rFonts w:ascii="Georgia" w:hAnsi="Georgia"/>
          <w:i/>
          <w:spacing w:val="46"/>
          <w:sz w:val="24"/>
          <w:vertAlign w:val="baseline"/>
        </w:rPr>
        <w:t> </w:t>
      </w:r>
      <w:r>
        <w:rPr>
          <w:rFonts w:ascii="DejaVu Sans Condensed" w:hAnsi="DejaVu Sans Condensed"/>
          <w:i/>
          <w:sz w:val="24"/>
          <w:vertAlign w:val="baseline"/>
        </w:rPr>
        <w:t>≤</w:t>
      </w:r>
      <w:r>
        <w:rPr>
          <w:rFonts w:ascii="DejaVu Sans Condensed" w:hAnsi="DejaVu Sans Condensed"/>
          <w:i/>
          <w:spacing w:val="12"/>
          <w:sz w:val="24"/>
          <w:vertAlign w:val="baseline"/>
        </w:rPr>
        <w:t> </w:t>
      </w:r>
      <w:r>
        <w:rPr>
          <w:rFonts w:ascii="Georgia" w:hAnsi="Georgia"/>
          <w:spacing w:val="-5"/>
          <w:sz w:val="24"/>
          <w:vertAlign w:val="baseline"/>
        </w:rPr>
        <w:t>33</w:t>
      </w:r>
      <w:r>
        <w:rPr>
          <w:rFonts w:ascii="Georgia" w:hAnsi="Georgia"/>
          <w:sz w:val="24"/>
          <w:vertAlign w:val="baseline"/>
        </w:rPr>
        <w:tab/>
      </w:r>
      <w:r>
        <w:rPr>
          <w:rFonts w:ascii="Times New Roman" w:hAnsi="Times New Roman"/>
          <w:spacing w:val="-4"/>
          <w:sz w:val="24"/>
          <w:vertAlign w:val="baseline"/>
        </w:rPr>
        <w:t>(18)</w:t>
      </w:r>
    </w:p>
    <w:p>
      <w:pPr>
        <w:spacing w:before="71"/>
        <w:ind w:left="1153" w:right="0" w:firstLine="0"/>
        <w:jc w:val="left"/>
        <w:rPr>
          <w:rFonts w:ascii="Georgia"/>
          <w:sz w:val="17"/>
        </w:rPr>
      </w:pPr>
      <w:r>
        <w:rPr>
          <w:rFonts w:ascii="Georgia"/>
          <w:i/>
          <w:spacing w:val="-5"/>
          <w:w w:val="130"/>
          <w:sz w:val="17"/>
        </w:rPr>
        <w:t>j</w:t>
      </w:r>
      <w:r>
        <w:rPr>
          <w:rFonts w:ascii="Georgia"/>
          <w:spacing w:val="-5"/>
          <w:w w:val="130"/>
          <w:sz w:val="17"/>
        </w:rPr>
        <w:t>=1</w:t>
      </w:r>
    </w:p>
    <w:p>
      <w:pPr>
        <w:pStyle w:val="BodyText"/>
        <w:spacing w:before="5"/>
        <w:rPr>
          <w:rFonts w:ascii="Georgia"/>
          <w:sz w:val="13"/>
        </w:rPr>
      </w:pPr>
    </w:p>
    <w:p>
      <w:pPr>
        <w:tabs>
          <w:tab w:pos="5564" w:val="left" w:leader="none"/>
        </w:tabs>
        <w:spacing w:before="0"/>
        <w:ind w:left="437" w:right="0" w:firstLine="0"/>
        <w:jc w:val="left"/>
        <w:rPr>
          <w:rFonts w:ascii="Times New Roman" w:hAnsi="Times New Roman"/>
          <w:sz w:val="24"/>
        </w:rPr>
      </w:pPr>
      <w:r>
        <w:rPr>
          <w:rFonts w:ascii="Georgia" w:hAnsi="Georgia"/>
          <w:w w:val="110"/>
          <w:sz w:val="24"/>
        </w:rPr>
        <w:t>2</w:t>
      </w:r>
      <w:r>
        <w:rPr>
          <w:rFonts w:ascii="Georgia" w:hAnsi="Georgia"/>
          <w:i/>
          <w:w w:val="110"/>
          <w:sz w:val="24"/>
        </w:rPr>
        <w:t>.</w:t>
      </w:r>
      <w:r>
        <w:rPr>
          <w:rFonts w:ascii="Georgia" w:hAnsi="Georgia"/>
          <w:w w:val="110"/>
          <w:sz w:val="24"/>
        </w:rPr>
        <w:t>5</w:t>
      </w:r>
      <w:r>
        <w:rPr>
          <w:rFonts w:ascii="Georgia" w:hAnsi="Georgia"/>
          <w:spacing w:val="-16"/>
          <w:w w:val="110"/>
          <w:sz w:val="24"/>
        </w:rPr>
        <w:t> </w:t>
      </w:r>
      <w:r>
        <w:rPr>
          <w:rFonts w:ascii="DejaVu Sans Condensed" w:hAnsi="DejaVu Sans Condensed"/>
          <w:i/>
          <w:w w:val="110"/>
          <w:sz w:val="24"/>
        </w:rPr>
        <w:t>≤</w:t>
      </w:r>
      <w:r>
        <w:rPr>
          <w:rFonts w:ascii="DejaVu Sans Condensed" w:hAnsi="DejaVu Sans Condensed"/>
          <w:i/>
          <w:spacing w:val="-19"/>
          <w:w w:val="110"/>
          <w:sz w:val="24"/>
        </w:rPr>
        <w:t> </w:t>
      </w:r>
      <w:r>
        <w:rPr>
          <w:rFonts w:ascii="Georgia" w:hAnsi="Georgia"/>
          <w:i/>
          <w:w w:val="110"/>
          <w:sz w:val="24"/>
        </w:rPr>
        <w:t>z</w:t>
      </w:r>
      <w:r>
        <w:rPr>
          <w:rFonts w:ascii="Georgia" w:hAnsi="Georgia"/>
          <w:i/>
          <w:w w:val="110"/>
          <w:sz w:val="24"/>
          <w:vertAlign w:val="subscript"/>
        </w:rPr>
        <w:t>j</w:t>
      </w:r>
      <w:r>
        <w:rPr>
          <w:rFonts w:ascii="Georgia" w:hAnsi="Georgia"/>
          <w:i/>
          <w:spacing w:val="-2"/>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B</w:t>
      </w:r>
      <w:r>
        <w:rPr>
          <w:rFonts w:ascii="Georgia" w:hAnsi="Georgia"/>
          <w:i/>
          <w:w w:val="110"/>
          <w:sz w:val="24"/>
          <w:vertAlign w:val="subscript"/>
        </w:rPr>
        <w:t>j</w:t>
      </w:r>
      <w:r>
        <w:rPr>
          <w:rFonts w:ascii="Georgia" w:hAnsi="Georgia"/>
          <w:i/>
          <w:spacing w:val="10"/>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19"/>
          <w:w w:val="110"/>
          <w:sz w:val="24"/>
          <w:vertAlign w:val="baseline"/>
        </w:rPr>
        <w:t> </w:t>
      </w:r>
      <w:r>
        <w:rPr>
          <w:rFonts w:ascii="Georgia" w:hAnsi="Georgia"/>
          <w:i/>
          <w:spacing w:val="-5"/>
          <w:w w:val="110"/>
          <w:sz w:val="24"/>
          <w:vertAlign w:val="baseline"/>
        </w:rPr>
        <w:t>Q</w:t>
      </w:r>
      <w:r>
        <w:rPr>
          <w:rFonts w:ascii="Georgia" w:hAnsi="Georgia"/>
          <w:i/>
          <w:spacing w:val="-5"/>
          <w:w w:val="110"/>
          <w:sz w:val="24"/>
          <w:vertAlign w:val="subscript"/>
        </w:rPr>
        <w:t>j</w:t>
      </w:r>
      <w:r>
        <w:rPr>
          <w:rFonts w:ascii="Georgia" w:hAnsi="Georgia"/>
          <w:i/>
          <w:sz w:val="24"/>
          <w:vertAlign w:val="baseline"/>
        </w:rPr>
        <w:tab/>
      </w:r>
      <w:r>
        <w:rPr>
          <w:rFonts w:ascii="Times New Roman" w:hAnsi="Times New Roman"/>
          <w:spacing w:val="-4"/>
          <w:w w:val="110"/>
          <w:sz w:val="24"/>
          <w:vertAlign w:val="baseline"/>
        </w:rPr>
        <w:t>(19)</w:t>
      </w:r>
    </w:p>
    <w:p>
      <w:pPr>
        <w:spacing w:after="0"/>
        <w:jc w:val="left"/>
        <w:rPr>
          <w:rFonts w:ascii="Times New Roman" w:hAnsi="Times New Roman"/>
          <w:sz w:val="24"/>
        </w:rPr>
        <w:sectPr>
          <w:type w:val="continuous"/>
          <w:pgSz w:w="11910" w:h="16840"/>
          <w:pgMar w:header="0" w:footer="834" w:top="1260" w:bottom="1020" w:left="980" w:right="580"/>
          <w:cols w:num="2" w:equalWidth="0">
            <w:col w:w="1438" w:space="2105"/>
            <w:col w:w="6807"/>
          </w:cols>
        </w:sectPr>
      </w:pPr>
    </w:p>
    <w:p>
      <w:pPr>
        <w:spacing w:before="78"/>
        <w:ind w:left="917" w:right="0" w:firstLine="0"/>
        <w:jc w:val="left"/>
        <w:rPr>
          <w:rFonts w:ascii="PMingLiU" w:eastAsia="PMingLiU" w:hint="eastAsia"/>
          <w:sz w:val="24"/>
        </w:rPr>
      </w:pPr>
      <w:r>
        <w:rPr>
          <w:rFonts w:ascii="PMingLiU" w:eastAsia="PMingLiU" w:hint="eastAsia"/>
          <w:spacing w:val="-1"/>
          <w:sz w:val="24"/>
        </w:rPr>
        <w:t>计算该超商一天的销售金额 </w:t>
      </w:r>
      <w:r>
        <w:rPr>
          <w:rFonts w:ascii="Georgia" w:eastAsia="Georgia"/>
          <w:i/>
          <w:sz w:val="24"/>
        </w:rPr>
        <w:t>M</w:t>
      </w:r>
      <w:r>
        <w:rPr>
          <w:rFonts w:ascii="Georgia" w:eastAsia="Georgia"/>
          <w:i/>
          <w:spacing w:val="-33"/>
          <w:sz w:val="24"/>
        </w:rPr>
        <w:t> </w:t>
      </w:r>
      <w:r>
        <w:rPr>
          <w:rFonts w:ascii="PMingLiU" w:eastAsia="PMingLiU" w:hint="eastAsia"/>
          <w:spacing w:val="-1"/>
          <w:sz w:val="24"/>
        </w:rPr>
        <w:t>，以及总成本 </w:t>
      </w:r>
      <w:r>
        <w:rPr>
          <w:rFonts w:ascii="Georgia" w:eastAsia="Georgia"/>
          <w:i/>
          <w:sz w:val="24"/>
        </w:rPr>
        <w:t>T</w:t>
      </w:r>
      <w:r>
        <w:rPr>
          <w:rFonts w:ascii="Georgia" w:eastAsia="Georgia"/>
          <w:i/>
          <w:spacing w:val="31"/>
          <w:sz w:val="24"/>
        </w:rPr>
        <w:t> </w:t>
      </w:r>
      <w:r>
        <w:rPr>
          <w:rFonts w:ascii="PMingLiU" w:eastAsia="PMingLiU" w:hint="eastAsia"/>
          <w:spacing w:val="-5"/>
          <w:sz w:val="24"/>
        </w:rPr>
        <w:t>为：</w:t>
      </w:r>
    </w:p>
    <w:p>
      <w:pPr>
        <w:spacing w:after="0"/>
        <w:jc w:val="left"/>
        <w:rPr>
          <w:rFonts w:ascii="PMingLiU" w:eastAsia="PMingLiU" w:hint="eastAsia"/>
          <w:sz w:val="24"/>
        </w:rPr>
        <w:sectPr>
          <w:pgSz w:w="11910" w:h="16840"/>
          <w:pgMar w:header="0" w:footer="834" w:top="1320" w:bottom="1020" w:left="980" w:right="580"/>
        </w:sectPr>
      </w:pPr>
    </w:p>
    <w:p>
      <w:pPr>
        <w:spacing w:before="120"/>
        <w:ind w:left="3061" w:right="4057" w:firstLine="0"/>
        <w:jc w:val="center"/>
        <w:rPr>
          <w:rFonts w:ascii="Georgia"/>
          <w:sz w:val="17"/>
        </w:rPr>
      </w:pPr>
      <w:r>
        <w:rPr/>
        <mc:AlternateContent>
          <mc:Choice Requires="wps">
            <w:drawing>
              <wp:anchor distT="0" distB="0" distL="0" distR="0" allowOverlap="1" layoutInCell="1" locked="0" behindDoc="1" simplePos="0" relativeHeight="483619328">
                <wp:simplePos x="0" y="0"/>
                <wp:positionH relativeFrom="page">
                  <wp:posOffset>2559011</wp:posOffset>
                </wp:positionH>
                <wp:positionV relativeFrom="paragraph">
                  <wp:posOffset>106574</wp:posOffset>
                </wp:positionV>
                <wp:extent cx="220345" cy="47434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20345"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wps:txbx>
                      <wps:bodyPr wrap="square" lIns="0" tIns="0" rIns="0" bIns="0" rtlCol="0">
                        <a:noAutofit/>
                      </wps:bodyPr>
                    </wps:wsp>
                  </a:graphicData>
                </a:graphic>
              </wp:anchor>
            </w:drawing>
          </mc:Choice>
          <mc:Fallback>
            <w:pict>
              <v:shape style="position:absolute;margin-left:201.496994pt;margin-top:8.391680pt;width:17.350pt;height:37.35pt;mso-position-horizontal-relative:page;mso-position-vertical-relative:paragraph;z-index:-19697152" type="#_x0000_t202" id="docshape37"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v:textbox>
                <w10:wrap type="none"/>
              </v:shape>
            </w:pict>
          </mc:Fallback>
        </mc:AlternateContent>
      </w:r>
      <w:r>
        <w:rPr>
          <w:rFonts w:ascii="Georgia"/>
          <w:spacing w:val="-5"/>
          <w:sz w:val="17"/>
        </w:rPr>
        <w:t>40</w:t>
      </w:r>
    </w:p>
    <w:p>
      <w:pPr>
        <w:tabs>
          <w:tab w:pos="3436" w:val="left" w:leader="none"/>
        </w:tabs>
        <w:spacing w:before="40"/>
        <w:ind w:left="2481" w:right="0" w:firstLine="0"/>
        <w:jc w:val="left"/>
        <w:rPr>
          <w:rFonts w:ascii="Georgia" w:hAnsi="Georgia"/>
          <w:i/>
          <w:sz w:val="24"/>
        </w:rPr>
      </w:pPr>
      <w:r>
        <w:rPr>
          <w:rFonts w:ascii="Georgia" w:hAnsi="Georgia"/>
          <w:i/>
          <w:w w:val="115"/>
          <w:sz w:val="24"/>
        </w:rPr>
        <w:t>M</w:t>
      </w:r>
      <w:r>
        <w:rPr>
          <w:rFonts w:ascii="Georgia" w:hAnsi="Georgia"/>
          <w:i/>
          <w:spacing w:val="-5"/>
          <w:w w:val="115"/>
          <w:sz w:val="24"/>
        </w:rPr>
        <w:t> </w:t>
      </w:r>
      <w:r>
        <w:rPr>
          <w:rFonts w:ascii="Georgia" w:hAnsi="Georgia"/>
          <w:spacing w:val="-10"/>
          <w:w w:val="115"/>
          <w:sz w:val="24"/>
        </w:rPr>
        <w:t>=</w:t>
      </w:r>
      <w:r>
        <w:rPr>
          <w:rFonts w:ascii="Georgia" w:hAnsi="Georgia"/>
          <w:sz w:val="24"/>
        </w:rPr>
        <w:tab/>
      </w:r>
      <w:r>
        <w:rPr>
          <w:rFonts w:ascii="Georgia" w:hAnsi="Georgia"/>
          <w:i/>
          <w:w w:val="110"/>
          <w:sz w:val="24"/>
        </w:rPr>
        <w:t>Q</w:t>
      </w:r>
      <w:r>
        <w:rPr>
          <w:rFonts w:ascii="Georgia" w:hAnsi="Georgia"/>
          <w:i/>
          <w:w w:val="110"/>
          <w:sz w:val="24"/>
          <w:vertAlign w:val="subscript"/>
        </w:rPr>
        <w:t>j</w:t>
      </w:r>
      <w:r>
        <w:rPr>
          <w:rFonts w:ascii="Georgia" w:hAnsi="Georgia"/>
          <w:i/>
          <w:spacing w:val="9"/>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L</w:t>
      </w:r>
      <w:r>
        <w:rPr>
          <w:rFonts w:ascii="Georgia" w:hAnsi="Georgia"/>
          <w:i/>
          <w:w w:val="110"/>
          <w:sz w:val="24"/>
          <w:vertAlign w:val="subscript"/>
        </w:rPr>
        <w:t>j</w:t>
      </w:r>
      <w:r>
        <w:rPr>
          <w:rFonts w:ascii="Georgia" w:hAnsi="Georgia"/>
          <w:i/>
          <w:spacing w:val="9"/>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P</w:t>
      </w:r>
      <w:r>
        <w:rPr>
          <w:rFonts w:ascii="Georgia" w:hAnsi="Georgia"/>
          <w:i/>
          <w:w w:val="110"/>
          <w:sz w:val="24"/>
          <w:vertAlign w:val="subscript"/>
        </w:rPr>
        <w:t>j</w:t>
      </w:r>
      <w:r>
        <w:rPr>
          <w:rFonts w:ascii="Georgia" w:hAnsi="Georgia"/>
          <w:i/>
          <w:spacing w:val="9"/>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k</w:t>
      </w:r>
      <w:r>
        <w:rPr>
          <w:rFonts w:ascii="Georgia" w:hAnsi="Georgia"/>
          <w:i/>
          <w:spacing w:val="-3"/>
          <w:w w:val="110"/>
          <w:sz w:val="24"/>
          <w:vertAlign w:val="baseline"/>
        </w:rPr>
        <w:t> </w:t>
      </w:r>
      <w:r>
        <w:rPr>
          <w:rFonts w:ascii="Georgia" w:hAnsi="Georgia"/>
          <w:w w:val="110"/>
          <w:sz w:val="24"/>
          <w:vertAlign w:val="baseline"/>
        </w:rPr>
        <w:t>+</w:t>
      </w:r>
      <w:r>
        <w:rPr>
          <w:rFonts w:ascii="Georgia" w:hAnsi="Georgia"/>
          <w:spacing w:val="-10"/>
          <w:w w:val="110"/>
          <w:sz w:val="24"/>
          <w:vertAlign w:val="baseline"/>
        </w:rPr>
        <w:t> </w:t>
      </w:r>
      <w:r>
        <w:rPr>
          <w:rFonts w:ascii="Georgia" w:hAnsi="Georgia"/>
          <w:i/>
          <w:w w:val="110"/>
          <w:sz w:val="24"/>
          <w:vertAlign w:val="baseline"/>
        </w:rPr>
        <w:t>Q</w:t>
      </w:r>
      <w:r>
        <w:rPr>
          <w:rFonts w:ascii="Georgia" w:hAnsi="Georgia"/>
          <w:i/>
          <w:w w:val="110"/>
          <w:sz w:val="24"/>
          <w:vertAlign w:val="subscript"/>
        </w:rPr>
        <w:t>j</w:t>
      </w:r>
      <w:r>
        <w:rPr>
          <w:rFonts w:ascii="Georgia" w:hAnsi="Georgia"/>
          <w:i/>
          <w:spacing w:val="9"/>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w w:val="110"/>
          <w:sz w:val="24"/>
          <w:vertAlign w:val="baseline"/>
        </w:rPr>
        <w:t>(1</w:t>
      </w:r>
      <w:r>
        <w:rPr>
          <w:rFonts w:ascii="Georgia" w:hAnsi="Georgia"/>
          <w:spacing w:val="-11"/>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0"/>
          <w:sz w:val="24"/>
          <w:vertAlign w:val="baseline"/>
        </w:rPr>
        <w:t>L</w:t>
      </w:r>
      <w:r>
        <w:rPr>
          <w:rFonts w:ascii="Georgia" w:hAnsi="Georgia"/>
          <w:i/>
          <w:w w:val="110"/>
          <w:sz w:val="24"/>
          <w:vertAlign w:val="subscript"/>
        </w:rPr>
        <w:t>j</w:t>
      </w:r>
      <w:r>
        <w:rPr>
          <w:rFonts w:ascii="Georgia" w:hAnsi="Georgia"/>
          <w:w w:val="110"/>
          <w:sz w:val="24"/>
          <w:vertAlign w:val="baseline"/>
        </w:rPr>
        <w:t>)</w:t>
      </w:r>
      <w:r>
        <w:rPr>
          <w:rFonts w:ascii="Georgia" w:hAnsi="Georgia"/>
          <w:spacing w:val="-11"/>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2"/>
          <w:w w:val="110"/>
          <w:sz w:val="24"/>
          <w:vertAlign w:val="baseline"/>
        </w:rPr>
        <w:t> </w:t>
      </w:r>
      <w:r>
        <w:rPr>
          <w:rFonts w:ascii="Georgia" w:hAnsi="Georgia"/>
          <w:i/>
          <w:spacing w:val="-5"/>
          <w:w w:val="110"/>
          <w:sz w:val="24"/>
          <w:vertAlign w:val="baseline"/>
        </w:rPr>
        <w:t>P</w:t>
      </w:r>
      <w:r>
        <w:rPr>
          <w:rFonts w:ascii="Georgia" w:hAnsi="Georgia"/>
          <w:i/>
          <w:spacing w:val="-5"/>
          <w:w w:val="110"/>
          <w:sz w:val="24"/>
          <w:vertAlign w:val="subscript"/>
        </w:rPr>
        <w:t>j</w:t>
      </w:r>
    </w:p>
    <w:p>
      <w:pPr>
        <w:spacing w:line="333" w:lineRule="auto" w:before="71"/>
        <w:ind w:left="3061" w:right="4057" w:firstLine="0"/>
        <w:jc w:val="center"/>
        <w:rPr>
          <w:rFonts w:ascii="Georgia"/>
          <w:sz w:val="17"/>
        </w:rPr>
      </w:pPr>
      <w:r>
        <w:rPr/>
        <mc:AlternateContent>
          <mc:Choice Requires="wps">
            <w:drawing>
              <wp:anchor distT="0" distB="0" distL="0" distR="0" allowOverlap="1" layoutInCell="1" locked="0" behindDoc="1" simplePos="0" relativeHeight="483619840">
                <wp:simplePos x="0" y="0"/>
                <wp:positionH relativeFrom="page">
                  <wp:posOffset>2559011</wp:posOffset>
                </wp:positionH>
                <wp:positionV relativeFrom="paragraph">
                  <wp:posOffset>246096</wp:posOffset>
                </wp:positionV>
                <wp:extent cx="220345" cy="47434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20345"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wps:txbx>
                      <wps:bodyPr wrap="square" lIns="0" tIns="0" rIns="0" bIns="0" rtlCol="0">
                        <a:noAutofit/>
                      </wps:bodyPr>
                    </wps:wsp>
                  </a:graphicData>
                </a:graphic>
              </wp:anchor>
            </w:drawing>
          </mc:Choice>
          <mc:Fallback>
            <w:pict>
              <v:shape style="position:absolute;margin-left:201.496994pt;margin-top:19.377701pt;width:17.350pt;height:37.35pt;mso-position-horizontal-relative:page;mso-position-vertical-relative:paragraph;z-index:-19696640" type="#_x0000_t202" id="docshape38"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202"/>
                          <w:sz w:val="24"/>
                        </w:rPr>
                        <w:t>∑</w:t>
                      </w:r>
                    </w:p>
                  </w:txbxContent>
                </v:textbox>
                <w10:wrap type="none"/>
              </v:shape>
            </w:pict>
          </mc:Fallback>
        </mc:AlternateContent>
      </w:r>
      <w:r>
        <w:rPr>
          <w:rFonts w:ascii="Georgia"/>
          <w:i/>
          <w:spacing w:val="-4"/>
          <w:w w:val="115"/>
          <w:sz w:val="17"/>
        </w:rPr>
        <w:t>j</w:t>
      </w:r>
      <w:r>
        <w:rPr>
          <w:rFonts w:ascii="Georgia"/>
          <w:spacing w:val="-4"/>
          <w:w w:val="115"/>
          <w:sz w:val="17"/>
        </w:rPr>
        <w:t>=1 </w:t>
      </w:r>
      <w:r>
        <w:rPr>
          <w:rFonts w:ascii="Georgia"/>
          <w:spacing w:val="-6"/>
          <w:w w:val="110"/>
          <w:sz w:val="17"/>
        </w:rPr>
        <w:t>40</w:t>
      </w:r>
    </w:p>
    <w:p>
      <w:pPr>
        <w:pStyle w:val="Heading3"/>
        <w:tabs>
          <w:tab w:pos="3436" w:val="left" w:leader="none"/>
        </w:tabs>
        <w:spacing w:line="244" w:lineRule="exact"/>
        <w:ind w:left="2563"/>
        <w:rPr>
          <w:i/>
        </w:rPr>
      </w:pPr>
      <w:r>
        <w:rPr>
          <w:i/>
          <w:w w:val="115"/>
        </w:rPr>
        <w:t>T</w:t>
      </w:r>
      <w:r>
        <w:rPr>
          <w:i/>
          <w:spacing w:val="-3"/>
          <w:w w:val="115"/>
        </w:rPr>
        <w:t> </w:t>
      </w:r>
      <w:r>
        <w:rPr>
          <w:i w:val="0"/>
          <w:spacing w:val="-10"/>
          <w:w w:val="115"/>
        </w:rPr>
        <w:t>=</w:t>
      </w:r>
      <w:r>
        <w:rPr>
          <w:i w:val="0"/>
        </w:rPr>
        <w:tab/>
      </w:r>
      <w:r>
        <w:rPr>
          <w:i/>
          <w:w w:val="115"/>
        </w:rPr>
        <w:t>B</w:t>
      </w:r>
      <w:r>
        <w:rPr>
          <w:i/>
          <w:w w:val="115"/>
          <w:vertAlign w:val="subscript"/>
        </w:rPr>
        <w:t>I</w:t>
      </w:r>
      <w:r>
        <w:rPr>
          <w:i/>
          <w:spacing w:val="-12"/>
          <w:w w:val="115"/>
          <w:vertAlign w:val="baseline"/>
        </w:rPr>
        <w:t> </w:t>
      </w:r>
      <w:r>
        <w:rPr>
          <w:rFonts w:ascii="DejaVu Sans Condensed" w:hAnsi="DejaVu Sans Condensed"/>
          <w:i/>
          <w:w w:val="115"/>
          <w:vertAlign w:val="baseline"/>
        </w:rPr>
        <w:t>×</w:t>
      </w:r>
      <w:r>
        <w:rPr>
          <w:rFonts w:ascii="DejaVu Sans Condensed" w:hAnsi="DejaVu Sans Condensed"/>
          <w:i/>
          <w:spacing w:val="-26"/>
          <w:w w:val="115"/>
          <w:vertAlign w:val="baseline"/>
        </w:rPr>
        <w:t> </w:t>
      </w:r>
      <w:r>
        <w:rPr>
          <w:i/>
          <w:spacing w:val="-5"/>
          <w:w w:val="115"/>
          <w:vertAlign w:val="baseline"/>
        </w:rPr>
        <w:t>C</w:t>
      </w:r>
      <w:r>
        <w:rPr>
          <w:i/>
          <w:spacing w:val="-5"/>
          <w:w w:val="115"/>
          <w:vertAlign w:val="subscript"/>
        </w:rPr>
        <w:t>j</w:t>
      </w:r>
    </w:p>
    <w:p>
      <w:pPr>
        <w:spacing w:before="70"/>
        <w:ind w:left="3061" w:right="4057" w:firstLine="0"/>
        <w:jc w:val="center"/>
        <w:rPr>
          <w:rFonts w:ascii="Georgia"/>
          <w:sz w:val="17"/>
        </w:rPr>
      </w:pPr>
      <w:r>
        <w:rPr>
          <w:rFonts w:ascii="Georgia"/>
          <w:i/>
          <w:spacing w:val="-5"/>
          <w:w w:val="130"/>
          <w:sz w:val="17"/>
        </w:rPr>
        <w:t>j</w:t>
      </w:r>
      <w:r>
        <w:rPr>
          <w:rFonts w:ascii="Georgia"/>
          <w:spacing w:val="-5"/>
          <w:w w:val="130"/>
          <w:sz w:val="17"/>
        </w:rPr>
        <w:t>=1</w:t>
      </w:r>
    </w:p>
    <w:p>
      <w:pPr>
        <w:spacing w:line="240" w:lineRule="auto" w:before="0"/>
        <w:rPr>
          <w:rFonts w:ascii="Georgia"/>
          <w:sz w:val="26"/>
        </w:rPr>
      </w:pPr>
      <w:r>
        <w:rPr/>
        <w:br w:type="column"/>
      </w:r>
      <w:r>
        <w:rPr>
          <w:rFonts w:ascii="Georgia"/>
          <w:sz w:val="26"/>
        </w:rPr>
      </w:r>
    </w:p>
    <w:p>
      <w:pPr>
        <w:pStyle w:val="BodyText"/>
        <w:spacing w:before="0"/>
        <w:rPr>
          <w:rFonts w:ascii="Georgia"/>
          <w:sz w:val="26"/>
        </w:rPr>
      </w:pPr>
    </w:p>
    <w:p>
      <w:pPr>
        <w:spacing w:before="201"/>
        <w:ind w:left="1623" w:right="0" w:firstLine="0"/>
        <w:jc w:val="left"/>
        <w:rPr>
          <w:rFonts w:ascii="Times New Roman"/>
          <w:sz w:val="24"/>
        </w:rPr>
      </w:pPr>
      <w:r>
        <w:rPr>
          <w:rFonts w:ascii="Times New Roman"/>
          <w:spacing w:val="-4"/>
          <w:sz w:val="24"/>
        </w:rPr>
        <w:t>(20)</w:t>
      </w:r>
    </w:p>
    <w:p>
      <w:pPr>
        <w:spacing w:after="0"/>
        <w:jc w:val="left"/>
        <w:rPr>
          <w:rFonts w:ascii="Times New Roman"/>
          <w:sz w:val="24"/>
        </w:rPr>
        <w:sectPr>
          <w:type w:val="continuous"/>
          <w:pgSz w:w="11910" w:h="16840"/>
          <w:pgMar w:header="0" w:footer="834" w:top="1260" w:bottom="1020" w:left="980" w:right="580"/>
          <w:cols w:num="2" w:equalWidth="0">
            <w:col w:w="7445" w:space="40"/>
            <w:col w:w="2865"/>
          </w:cols>
        </w:sectPr>
      </w:pPr>
    </w:p>
    <w:p>
      <w:pPr>
        <w:spacing w:line="283" w:lineRule="auto" w:before="141"/>
        <w:ind w:left="437" w:right="835" w:firstLine="480"/>
        <w:jc w:val="left"/>
        <w:rPr>
          <w:rFonts w:ascii="PMingLiU" w:eastAsia="PMingLiU" w:hint="eastAsia"/>
          <w:sz w:val="24"/>
        </w:rPr>
      </w:pPr>
      <w:r>
        <w:rPr>
          <w:rFonts w:ascii="PMingLiU" w:eastAsia="PMingLiU" w:hint="eastAsia"/>
          <w:spacing w:val="2"/>
          <w:sz w:val="24"/>
        </w:rPr>
        <w:t>本问要求在尽量满足市场对各单品需求，并且使商超收益尽可能地大，目标函数为：</w:t>
      </w:r>
    </w:p>
    <w:p>
      <w:pPr>
        <w:spacing w:before="136"/>
        <w:ind w:left="0" w:right="1188" w:firstLine="0"/>
        <w:jc w:val="center"/>
        <w:rPr>
          <w:rFonts w:ascii="Georgia" w:hAnsi="Georgia"/>
          <w:i/>
          <w:sz w:val="24"/>
        </w:rPr>
      </w:pPr>
      <w:r>
        <w:rPr>
          <w:rFonts w:ascii="Georgia" w:hAnsi="Georgia"/>
          <w:i/>
          <w:w w:val="120"/>
          <w:sz w:val="24"/>
        </w:rPr>
        <w:t>f</w:t>
      </w:r>
      <w:r>
        <w:rPr>
          <w:rFonts w:ascii="Georgia" w:hAnsi="Georgia"/>
          <w:w w:val="120"/>
          <w:sz w:val="24"/>
          <w:vertAlign w:val="subscript"/>
        </w:rPr>
        <w:t>1</w:t>
      </w:r>
      <w:r>
        <w:rPr>
          <w:rFonts w:ascii="Georgia" w:hAnsi="Georgia"/>
          <w:spacing w:val="8"/>
          <w:w w:val="120"/>
          <w:sz w:val="24"/>
          <w:vertAlign w:val="baseline"/>
        </w:rPr>
        <w:t> </w:t>
      </w:r>
      <w:r>
        <w:rPr>
          <w:rFonts w:ascii="Georgia" w:hAnsi="Georgia"/>
          <w:w w:val="110"/>
          <w:sz w:val="24"/>
          <w:vertAlign w:val="baseline"/>
        </w:rPr>
        <w:t>=</w:t>
      </w:r>
      <w:r>
        <w:rPr>
          <w:rFonts w:ascii="Georgia" w:hAnsi="Georgia"/>
          <w:spacing w:val="4"/>
          <w:w w:val="110"/>
          <w:sz w:val="24"/>
          <w:vertAlign w:val="baseline"/>
        </w:rPr>
        <w:t> </w:t>
      </w:r>
      <w:r>
        <w:rPr>
          <w:rFonts w:ascii="Georgia" w:hAnsi="Georgia"/>
          <w:i/>
          <w:w w:val="110"/>
          <w:sz w:val="24"/>
          <w:vertAlign w:val="baseline"/>
        </w:rPr>
        <w:t>M</w:t>
      </w:r>
      <w:r>
        <w:rPr>
          <w:rFonts w:ascii="Georgia" w:hAnsi="Georgia"/>
          <w:i/>
          <w:spacing w:val="17"/>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2"/>
          <w:w w:val="110"/>
          <w:sz w:val="24"/>
          <w:vertAlign w:val="baseline"/>
        </w:rPr>
        <w:t> </w:t>
      </w:r>
      <w:r>
        <w:rPr>
          <w:rFonts w:ascii="Georgia" w:hAnsi="Georgia"/>
          <w:i/>
          <w:spacing w:val="-10"/>
          <w:w w:val="110"/>
          <w:sz w:val="24"/>
          <w:vertAlign w:val="baseline"/>
        </w:rPr>
        <w:t>T</w:t>
      </w:r>
    </w:p>
    <w:p>
      <w:pPr>
        <w:spacing w:after="0"/>
        <w:jc w:val="center"/>
        <w:rPr>
          <w:rFonts w:ascii="Georgia" w:hAnsi="Georgia"/>
          <w:sz w:val="24"/>
        </w:rPr>
        <w:sectPr>
          <w:type w:val="continuous"/>
          <w:pgSz w:w="11910" w:h="16840"/>
          <w:pgMar w:header="0" w:footer="834" w:top="1260" w:bottom="1020" w:left="980" w:right="580"/>
        </w:sectPr>
      </w:pPr>
    </w:p>
    <w:p>
      <w:pPr>
        <w:spacing w:line="288" w:lineRule="exact" w:before="0"/>
        <w:ind w:left="0" w:right="0" w:firstLine="0"/>
        <w:jc w:val="right"/>
        <w:rPr>
          <w:rFonts w:ascii="Georgia" w:hAnsi="Georgia"/>
          <w:sz w:val="17"/>
        </w:rPr>
      </w:pPr>
      <w:r>
        <w:rPr/>
        <mc:AlternateContent>
          <mc:Choice Requires="wps">
            <w:drawing>
              <wp:anchor distT="0" distB="0" distL="0" distR="0" allowOverlap="1" layoutInCell="1" locked="0" behindDoc="1" simplePos="0" relativeHeight="483622912">
                <wp:simplePos x="0" y="0"/>
                <wp:positionH relativeFrom="page">
                  <wp:posOffset>3322142</wp:posOffset>
                </wp:positionH>
                <wp:positionV relativeFrom="paragraph">
                  <wp:posOffset>181237</wp:posOffset>
                </wp:positionV>
                <wp:extent cx="1079500" cy="21399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079500" cy="213995"/>
                        </a:xfrm>
                        <a:prstGeom prst="rect">
                          <a:avLst/>
                        </a:prstGeom>
                      </wps:spPr>
                      <wps:txbx>
                        <w:txbxContent>
                          <w:p>
                            <w:pPr>
                              <w:tabs>
                                <w:tab w:pos="526" w:val="left" w:leader="none"/>
                                <w:tab w:pos="1699" w:val="left" w:leader="none"/>
                              </w:tabs>
                              <w:spacing w:line="163" w:lineRule="auto" w:before="22"/>
                              <w:ind w:left="0" w:right="0" w:firstLine="0"/>
                              <w:jc w:val="left"/>
                              <w:rPr>
                                <w:rFonts w:ascii="Georgia"/>
                                <w:sz w:val="17"/>
                              </w:rPr>
                            </w:pPr>
                            <w:r>
                              <w:rPr>
                                <w:rFonts w:ascii="Georgia"/>
                                <w:w w:val="130"/>
                                <w:position w:val="-12"/>
                                <w:sz w:val="24"/>
                              </w:rPr>
                              <w:t>=</w:t>
                            </w:r>
                            <w:r>
                              <w:rPr>
                                <w:rFonts w:ascii="Georgia"/>
                                <w:w w:val="130"/>
                                <w:position w:val="-12"/>
                                <w:sz w:val="24"/>
                              </w:rPr>
                              <w:t> </w:t>
                            </w:r>
                            <w:r>
                              <w:rPr>
                                <w:rFonts w:ascii="Times New Roman"/>
                                <w:sz w:val="17"/>
                                <w:u w:val="single"/>
                              </w:rPr>
                              <w:tab/>
                            </w:r>
                            <w:r>
                              <w:rPr>
                                <w:rFonts w:ascii="Georgia"/>
                                <w:i/>
                                <w:spacing w:val="-5"/>
                                <w:w w:val="130"/>
                                <w:sz w:val="17"/>
                                <w:u w:val="single"/>
                              </w:rPr>
                              <w:t>j</w:t>
                            </w:r>
                            <w:r>
                              <w:rPr>
                                <w:rFonts w:ascii="Georgia"/>
                                <w:spacing w:val="-5"/>
                                <w:w w:val="130"/>
                                <w:sz w:val="17"/>
                                <w:u w:val="single"/>
                              </w:rPr>
                              <w:t>=1</w:t>
                            </w:r>
                            <w:r>
                              <w:rPr>
                                <w:rFonts w:ascii="Georgia"/>
                                <w:sz w:val="17"/>
                                <w:u w:val="single"/>
                              </w:rPr>
                              <w:tab/>
                            </w:r>
                          </w:p>
                        </w:txbxContent>
                      </wps:txbx>
                      <wps:bodyPr wrap="square" lIns="0" tIns="0" rIns="0" bIns="0" rtlCol="0">
                        <a:noAutofit/>
                      </wps:bodyPr>
                    </wps:wsp>
                  </a:graphicData>
                </a:graphic>
              </wp:anchor>
            </w:drawing>
          </mc:Choice>
          <mc:Fallback>
            <w:pict>
              <v:shape style="position:absolute;margin-left:261.585999pt;margin-top:14.270673pt;width:85pt;height:16.850pt;mso-position-horizontal-relative:page;mso-position-vertical-relative:paragraph;z-index:-19693568" type="#_x0000_t202" id="docshape39" filled="false" stroked="false">
                <v:textbox inset="0,0,0,0">
                  <w:txbxContent>
                    <w:p>
                      <w:pPr>
                        <w:tabs>
                          <w:tab w:pos="526" w:val="left" w:leader="none"/>
                          <w:tab w:pos="1699" w:val="left" w:leader="none"/>
                        </w:tabs>
                        <w:spacing w:line="163" w:lineRule="auto" w:before="22"/>
                        <w:ind w:left="0" w:right="0" w:firstLine="0"/>
                        <w:jc w:val="left"/>
                        <w:rPr>
                          <w:rFonts w:ascii="Georgia"/>
                          <w:sz w:val="17"/>
                        </w:rPr>
                      </w:pPr>
                      <w:r>
                        <w:rPr>
                          <w:rFonts w:ascii="Georgia"/>
                          <w:w w:val="130"/>
                          <w:position w:val="-12"/>
                          <w:sz w:val="24"/>
                        </w:rPr>
                        <w:t>=</w:t>
                      </w:r>
                      <w:r>
                        <w:rPr>
                          <w:rFonts w:ascii="Georgia"/>
                          <w:w w:val="130"/>
                          <w:position w:val="-12"/>
                          <w:sz w:val="24"/>
                        </w:rPr>
                        <w:t> </w:t>
                      </w:r>
                      <w:r>
                        <w:rPr>
                          <w:rFonts w:ascii="Times New Roman"/>
                          <w:sz w:val="17"/>
                          <w:u w:val="single"/>
                        </w:rPr>
                        <w:tab/>
                      </w:r>
                      <w:r>
                        <w:rPr>
                          <w:rFonts w:ascii="Georgia"/>
                          <w:i/>
                          <w:spacing w:val="-5"/>
                          <w:w w:val="130"/>
                          <w:sz w:val="17"/>
                          <w:u w:val="single"/>
                        </w:rPr>
                        <w:t>j</w:t>
                      </w:r>
                      <w:r>
                        <w:rPr>
                          <w:rFonts w:ascii="Georgia"/>
                          <w:spacing w:val="-5"/>
                          <w:w w:val="130"/>
                          <w:sz w:val="17"/>
                          <w:u w:val="single"/>
                        </w:rPr>
                        <w:t>=1</w:t>
                      </w:r>
                      <w:r>
                        <w:rPr>
                          <w:rFonts w:ascii="Georgia"/>
                          <w:sz w:val="17"/>
                          <w:u w:val="single"/>
                        </w:rPr>
                        <w:tab/>
                      </w:r>
                    </w:p>
                  </w:txbxContent>
                </v:textbox>
                <w10:wrap type="none"/>
              </v:shape>
            </w:pict>
          </mc:Fallback>
        </mc:AlternateContent>
      </w:r>
      <w:r>
        <w:rPr>
          <w:rFonts w:ascii="Times New Roman" w:hAnsi="Times New Roman"/>
          <w:spacing w:val="-5"/>
          <w:w w:val="110"/>
          <w:position w:val="7"/>
          <w:sz w:val="24"/>
        </w:rPr>
        <w:t>∑</w:t>
      </w:r>
      <w:r>
        <w:rPr>
          <w:rFonts w:ascii="Georgia" w:hAnsi="Georgia"/>
          <w:spacing w:val="-5"/>
          <w:w w:val="110"/>
          <w:sz w:val="17"/>
        </w:rPr>
        <w:t>40</w:t>
      </w:r>
    </w:p>
    <w:p>
      <w:pPr>
        <w:spacing w:before="142"/>
        <w:ind w:left="141" w:right="0" w:firstLine="0"/>
        <w:jc w:val="left"/>
        <w:rPr>
          <w:rFonts w:ascii="Georgia" w:hAnsi="Georgia"/>
          <w:i/>
          <w:sz w:val="24"/>
        </w:rPr>
      </w:pPr>
      <w:r>
        <w:rPr/>
        <w:br w:type="column"/>
      </w:r>
      <w:r>
        <w:rPr>
          <w:rFonts w:ascii="Georgia" w:hAnsi="Georgia"/>
          <w:i/>
          <w:w w:val="115"/>
          <w:sz w:val="24"/>
        </w:rPr>
        <w:t>z</w:t>
      </w:r>
      <w:r>
        <w:rPr>
          <w:rFonts w:ascii="Georgia" w:hAnsi="Georgia"/>
          <w:i/>
          <w:w w:val="115"/>
          <w:sz w:val="24"/>
          <w:vertAlign w:val="subscript"/>
        </w:rPr>
        <w:t>j</w:t>
      </w:r>
      <w:r>
        <w:rPr>
          <w:rFonts w:ascii="Georgia" w:hAnsi="Georgia"/>
          <w:i/>
          <w:spacing w:val="-12"/>
          <w:w w:val="115"/>
          <w:sz w:val="24"/>
          <w:vertAlign w:val="baseline"/>
        </w:rPr>
        <w:t> </w:t>
      </w:r>
      <w:r>
        <w:rPr>
          <w:rFonts w:ascii="DejaVu Sans Condensed" w:hAnsi="DejaVu Sans Condensed"/>
          <w:i/>
          <w:w w:val="115"/>
          <w:sz w:val="24"/>
          <w:vertAlign w:val="baseline"/>
        </w:rPr>
        <w:t>×</w:t>
      </w:r>
      <w:r>
        <w:rPr>
          <w:rFonts w:ascii="DejaVu Sans Condensed" w:hAnsi="DejaVu Sans Condensed"/>
          <w:i/>
          <w:spacing w:val="-26"/>
          <w:w w:val="115"/>
          <w:sz w:val="24"/>
          <w:vertAlign w:val="baseline"/>
        </w:rPr>
        <w:t> </w:t>
      </w:r>
      <w:r>
        <w:rPr>
          <w:rFonts w:ascii="Georgia" w:hAnsi="Georgia"/>
          <w:i/>
          <w:spacing w:val="-9"/>
          <w:w w:val="115"/>
          <w:sz w:val="24"/>
          <w:vertAlign w:val="baseline"/>
        </w:rPr>
        <w:t>D</w:t>
      </w:r>
      <w:r>
        <w:rPr>
          <w:rFonts w:ascii="Georgia" w:hAnsi="Georgia"/>
          <w:i/>
          <w:spacing w:val="-9"/>
          <w:w w:val="115"/>
          <w:sz w:val="24"/>
          <w:vertAlign w:val="subscript"/>
        </w:rPr>
        <w:t>J</w:t>
      </w:r>
    </w:p>
    <w:p>
      <w:pPr>
        <w:spacing w:before="99"/>
        <w:ind w:left="0" w:right="835" w:firstLine="0"/>
        <w:jc w:val="right"/>
        <w:rPr>
          <w:rFonts w:ascii="Times New Roman"/>
          <w:sz w:val="24"/>
        </w:rPr>
      </w:pPr>
      <w:r>
        <w:rPr/>
        <w:br w:type="column"/>
      </w:r>
      <w:r>
        <w:rPr>
          <w:rFonts w:ascii="Times New Roman"/>
          <w:spacing w:val="-4"/>
          <w:sz w:val="24"/>
        </w:rPr>
        <w:t>(21)</w:t>
      </w:r>
    </w:p>
    <w:p>
      <w:pPr>
        <w:spacing w:after="0"/>
        <w:jc w:val="right"/>
        <w:rPr>
          <w:rFonts w:ascii="Times New Roman"/>
          <w:sz w:val="24"/>
        </w:rPr>
        <w:sectPr>
          <w:type w:val="continuous"/>
          <w:pgSz w:w="11910" w:h="16840"/>
          <w:pgMar w:header="0" w:footer="834" w:top="1260" w:bottom="1020" w:left="980" w:right="580"/>
          <w:cols w:num="3" w:equalWidth="0">
            <w:col w:w="4958" w:space="40"/>
            <w:col w:w="929" w:space="39"/>
            <w:col w:w="4384"/>
          </w:cols>
        </w:sectPr>
      </w:pPr>
    </w:p>
    <w:p>
      <w:pPr>
        <w:spacing w:before="20"/>
        <w:ind w:left="0" w:right="38" w:firstLine="0"/>
        <w:jc w:val="right"/>
        <w:rPr>
          <w:rFonts w:ascii="Georgia"/>
          <w:sz w:val="17"/>
        </w:rPr>
      </w:pPr>
      <w:r>
        <w:rPr/>
        <mc:AlternateContent>
          <mc:Choice Requires="wps">
            <w:drawing>
              <wp:anchor distT="0" distB="0" distL="0" distR="0" allowOverlap="1" layoutInCell="1" locked="0" behindDoc="1" simplePos="0" relativeHeight="483620352">
                <wp:simplePos x="0" y="0"/>
                <wp:positionH relativeFrom="page">
                  <wp:posOffset>3662781</wp:posOffset>
                </wp:positionH>
                <wp:positionV relativeFrom="paragraph">
                  <wp:posOffset>-15764</wp:posOffset>
                </wp:positionV>
                <wp:extent cx="161290" cy="47434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612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wps:txbx>
                      <wps:bodyPr wrap="square" lIns="0" tIns="0" rIns="0" bIns="0" rtlCol="0">
                        <a:noAutofit/>
                      </wps:bodyPr>
                    </wps:wsp>
                  </a:graphicData>
                </a:graphic>
              </wp:anchor>
            </w:drawing>
          </mc:Choice>
          <mc:Fallback>
            <w:pict>
              <v:shape style="position:absolute;margin-left:288.40799pt;margin-top:-1.241298pt;width:12.7pt;height:37.35pt;mso-position-horizontal-relative:page;mso-position-vertical-relative:paragraph;z-index:-19696128" type="#_x0000_t202" id="docshape40"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v:textbox>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3143186</wp:posOffset>
                </wp:positionH>
                <wp:positionV relativeFrom="paragraph">
                  <wp:posOffset>-25530</wp:posOffset>
                </wp:positionV>
                <wp:extent cx="73660" cy="15303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73660" cy="153035"/>
                        </a:xfrm>
                        <a:prstGeom prst="rect">
                          <a:avLst/>
                        </a:prstGeom>
                      </wps:spPr>
                      <wps:txbx>
                        <w:txbxContent>
                          <w:p>
                            <w:pPr>
                              <w:spacing w:line="233" w:lineRule="exact" w:before="0"/>
                              <w:ind w:left="0" w:right="0" w:firstLine="0"/>
                              <w:jc w:val="left"/>
                              <w:rPr>
                                <w:rFonts w:ascii="Georgia"/>
                                <w:i/>
                                <w:sz w:val="24"/>
                              </w:rPr>
                            </w:pPr>
                            <w:r>
                              <w:rPr>
                                <w:rFonts w:ascii="Georgia"/>
                                <w:i/>
                                <w:w w:val="146"/>
                                <w:sz w:val="24"/>
                              </w:rPr>
                              <w:t>f</w:t>
                            </w:r>
                          </w:p>
                        </w:txbxContent>
                      </wps:txbx>
                      <wps:bodyPr wrap="square" lIns="0" tIns="0" rIns="0" bIns="0" rtlCol="0">
                        <a:noAutofit/>
                      </wps:bodyPr>
                    </wps:wsp>
                  </a:graphicData>
                </a:graphic>
              </wp:anchor>
            </w:drawing>
          </mc:Choice>
          <mc:Fallback>
            <w:pict>
              <v:shape style="position:absolute;margin-left:247.494995pt;margin-top:-2.010298pt;width:5.8pt;height:12.05pt;mso-position-horizontal-relative:page;mso-position-vertical-relative:paragraph;z-index:15761920" type="#_x0000_t202" id="docshape41" filled="false" stroked="false">
                <v:textbox inset="0,0,0,0">
                  <w:txbxContent>
                    <w:p>
                      <w:pPr>
                        <w:spacing w:line="233" w:lineRule="exact" w:before="0"/>
                        <w:ind w:left="0" w:right="0" w:firstLine="0"/>
                        <w:jc w:val="left"/>
                        <w:rPr>
                          <w:rFonts w:ascii="Georgia"/>
                          <w:i/>
                          <w:sz w:val="24"/>
                        </w:rPr>
                      </w:pPr>
                      <w:r>
                        <w:rPr>
                          <w:rFonts w:ascii="Georgia"/>
                          <w:i/>
                          <w:w w:val="146"/>
                          <w:sz w:val="24"/>
                        </w:rPr>
                        <w:t>f</w:t>
                      </w:r>
                    </w:p>
                  </w:txbxContent>
                </v:textbox>
                <w10:wrap type="none"/>
              </v:shape>
            </w:pict>
          </mc:Fallback>
        </mc:AlternateContent>
      </w:r>
      <w:r>
        <w:rPr>
          <w:rFonts w:ascii="Georgia"/>
          <w:w w:val="93"/>
          <w:sz w:val="17"/>
        </w:rPr>
        <w:t>2</w:t>
      </w:r>
    </w:p>
    <w:p>
      <w:pPr>
        <w:pStyle w:val="BodyText"/>
        <w:spacing w:before="0"/>
        <w:rPr>
          <w:rFonts w:ascii="Georgia"/>
          <w:sz w:val="16"/>
        </w:rPr>
      </w:pPr>
    </w:p>
    <w:p>
      <w:pPr>
        <w:pStyle w:val="Heading2"/>
        <w:spacing w:before="94"/>
      </w:pPr>
      <w:r>
        <w:rPr>
          <w:spacing w:val="-1"/>
        </w:rPr>
        <w:t>混合非线性双目标优化模型总结</w:t>
      </w:r>
    </w:p>
    <w:p>
      <w:pPr>
        <w:spacing w:line="174" w:lineRule="exact" w:before="66"/>
        <w:ind w:left="437" w:right="0" w:firstLine="0"/>
        <w:jc w:val="left"/>
        <w:rPr>
          <w:rFonts w:ascii="Georgia"/>
          <w:sz w:val="17"/>
        </w:rPr>
      </w:pPr>
      <w:r>
        <w:rPr/>
        <w:br w:type="column"/>
      </w:r>
      <w:r>
        <w:rPr>
          <w:rFonts w:ascii="Georgia"/>
          <w:spacing w:val="-5"/>
          <w:sz w:val="17"/>
        </w:rPr>
        <w:t>40</w:t>
      </w:r>
    </w:p>
    <w:p>
      <w:pPr>
        <w:tabs>
          <w:tab w:pos="992" w:val="left" w:leader="none"/>
        </w:tabs>
        <w:spacing w:line="204" w:lineRule="exact" w:before="0"/>
        <w:ind w:left="437" w:right="0" w:firstLine="0"/>
        <w:jc w:val="left"/>
        <w:rPr>
          <w:rFonts w:ascii="Georgia"/>
          <w:i/>
          <w:sz w:val="17"/>
        </w:rPr>
      </w:pPr>
      <w:r>
        <w:rPr/>
        <mc:AlternateContent>
          <mc:Choice Requires="wps">
            <w:drawing>
              <wp:anchor distT="0" distB="0" distL="0" distR="0" allowOverlap="1" layoutInCell="1" locked="0" behindDoc="1" simplePos="0" relativeHeight="483626496">
                <wp:simplePos x="0" y="0"/>
                <wp:positionH relativeFrom="page">
                  <wp:posOffset>4052354</wp:posOffset>
                </wp:positionH>
                <wp:positionV relativeFrom="paragraph">
                  <wp:posOffset>-53496</wp:posOffset>
                </wp:positionV>
                <wp:extent cx="124460" cy="15303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24460" cy="153035"/>
                        </a:xfrm>
                        <a:prstGeom prst="rect">
                          <a:avLst/>
                        </a:prstGeom>
                      </wps:spPr>
                      <wps:txbx>
                        <w:txbxContent>
                          <w:p>
                            <w:pPr>
                              <w:spacing w:line="233" w:lineRule="exact" w:before="0"/>
                              <w:ind w:left="0" w:right="0" w:firstLine="0"/>
                              <w:jc w:val="left"/>
                              <w:rPr>
                                <w:rFonts w:ascii="Georgia"/>
                                <w:i/>
                                <w:sz w:val="24"/>
                              </w:rPr>
                            </w:pPr>
                            <w:r>
                              <w:rPr>
                                <w:rFonts w:ascii="Georgia"/>
                                <w:i/>
                                <w:w w:val="108"/>
                                <w:sz w:val="24"/>
                              </w:rPr>
                              <w:t>D</w:t>
                            </w:r>
                          </w:p>
                        </w:txbxContent>
                      </wps:txbx>
                      <wps:bodyPr wrap="square" lIns="0" tIns="0" rIns="0" bIns="0" rtlCol="0">
                        <a:noAutofit/>
                      </wps:bodyPr>
                    </wps:wsp>
                  </a:graphicData>
                </a:graphic>
              </wp:anchor>
            </w:drawing>
          </mc:Choice>
          <mc:Fallback>
            <w:pict>
              <v:shape style="position:absolute;margin-left:319.083008pt;margin-top:-4.212304pt;width:9.8pt;height:12.05pt;mso-position-horizontal-relative:page;mso-position-vertical-relative:paragraph;z-index:-19689984" type="#_x0000_t202" id="docshape42" filled="false" stroked="false">
                <v:textbox inset="0,0,0,0">
                  <w:txbxContent>
                    <w:p>
                      <w:pPr>
                        <w:spacing w:line="233" w:lineRule="exact" w:before="0"/>
                        <w:ind w:left="0" w:right="0" w:firstLine="0"/>
                        <w:jc w:val="left"/>
                        <w:rPr>
                          <w:rFonts w:ascii="Georgia"/>
                          <w:i/>
                          <w:sz w:val="24"/>
                        </w:rPr>
                      </w:pPr>
                      <w:r>
                        <w:rPr>
                          <w:rFonts w:ascii="Georgia"/>
                          <w:i/>
                          <w:w w:val="108"/>
                          <w:sz w:val="24"/>
                        </w:rPr>
                        <w:t>D</w:t>
                      </w:r>
                    </w:p>
                  </w:txbxContent>
                </v:textbox>
                <w10:wrap type="none"/>
              </v:shape>
            </w:pict>
          </mc:Fallback>
        </mc:AlternateContent>
      </w:r>
      <w:r>
        <w:rPr>
          <w:rFonts w:ascii="Georgia"/>
          <w:i/>
          <w:spacing w:val="-5"/>
          <w:w w:val="140"/>
          <w:sz w:val="17"/>
        </w:rPr>
        <w:t>j</w:t>
      </w:r>
      <w:r>
        <w:rPr>
          <w:rFonts w:ascii="Georgia"/>
          <w:spacing w:val="-5"/>
          <w:w w:val="140"/>
          <w:sz w:val="17"/>
        </w:rPr>
        <w:t>=1</w:t>
      </w:r>
      <w:r>
        <w:rPr>
          <w:rFonts w:ascii="Georgia"/>
          <w:sz w:val="17"/>
        </w:rPr>
        <w:tab/>
      </w:r>
      <w:r>
        <w:rPr>
          <w:rFonts w:ascii="Georgia"/>
          <w:i/>
          <w:spacing w:val="-10"/>
          <w:w w:val="140"/>
          <w:position w:val="3"/>
          <w:sz w:val="17"/>
        </w:rPr>
        <w:t>j</w:t>
      </w:r>
    </w:p>
    <w:p>
      <w:pPr>
        <w:spacing w:after="0" w:line="204" w:lineRule="exact"/>
        <w:jc w:val="left"/>
        <w:rPr>
          <w:rFonts w:ascii="Georgia"/>
          <w:sz w:val="17"/>
        </w:rPr>
        <w:sectPr>
          <w:type w:val="continuous"/>
          <w:pgSz w:w="11910" w:h="16840"/>
          <w:pgMar w:header="0" w:footer="834" w:top="1260" w:bottom="1020" w:left="980" w:right="580"/>
          <w:cols w:num="2" w:equalWidth="0">
            <w:col w:w="4216" w:space="389"/>
            <w:col w:w="5745"/>
          </w:cols>
        </w:sectPr>
      </w:pPr>
    </w:p>
    <w:p>
      <w:pPr>
        <w:pStyle w:val="BodyText"/>
        <w:spacing w:before="8"/>
        <w:rPr>
          <w:rFonts w:ascii="Georgia"/>
          <w:i/>
          <w:sz w:val="11"/>
        </w:rPr>
      </w:pPr>
    </w:p>
    <w:p>
      <w:pPr>
        <w:tabs>
          <w:tab w:pos="4699" w:val="left" w:leader="none"/>
          <w:tab w:pos="9108" w:val="left" w:leader="none"/>
        </w:tabs>
        <w:spacing w:before="90"/>
        <w:ind w:left="3997" w:right="0" w:firstLine="0"/>
        <w:jc w:val="left"/>
        <w:rPr>
          <w:rFonts w:ascii="Times New Roman" w:hAnsi="Times New Roman"/>
          <w:sz w:val="24"/>
        </w:rPr>
      </w:pPr>
      <w:r>
        <w:rPr>
          <w:rFonts w:ascii="Georgia" w:hAnsi="Georgia"/>
          <w:i/>
          <w:spacing w:val="-5"/>
          <w:w w:val="105"/>
          <w:sz w:val="24"/>
        </w:rPr>
        <w:t>max</w:t>
      </w:r>
      <w:r>
        <w:rPr>
          <w:rFonts w:ascii="Georgia" w:hAnsi="Georgia"/>
          <w:i/>
          <w:sz w:val="24"/>
        </w:rPr>
        <w:tab/>
      </w:r>
      <w:r>
        <w:rPr>
          <w:rFonts w:ascii="Georgia" w:hAnsi="Georgia"/>
          <w:i/>
          <w:w w:val="115"/>
          <w:sz w:val="24"/>
        </w:rPr>
        <w:t>f</w:t>
      </w:r>
      <w:r>
        <w:rPr>
          <w:rFonts w:ascii="Georgia" w:hAnsi="Georgia"/>
          <w:w w:val="115"/>
          <w:sz w:val="24"/>
          <w:vertAlign w:val="subscript"/>
        </w:rPr>
        <w:t>1</w:t>
      </w:r>
      <w:r>
        <w:rPr>
          <w:rFonts w:ascii="Georgia" w:hAnsi="Georgia"/>
          <w:spacing w:val="21"/>
          <w:w w:val="115"/>
          <w:sz w:val="24"/>
          <w:vertAlign w:val="baseline"/>
        </w:rPr>
        <w:t> </w:t>
      </w:r>
      <w:r>
        <w:rPr>
          <w:rFonts w:ascii="Georgia" w:hAnsi="Georgia"/>
          <w:w w:val="105"/>
          <w:sz w:val="24"/>
          <w:vertAlign w:val="baseline"/>
        </w:rPr>
        <w:t>=</w:t>
      </w:r>
      <w:r>
        <w:rPr>
          <w:rFonts w:ascii="Georgia" w:hAnsi="Georgia"/>
          <w:spacing w:val="15"/>
          <w:w w:val="105"/>
          <w:sz w:val="24"/>
          <w:vertAlign w:val="baseline"/>
        </w:rPr>
        <w:t> </w:t>
      </w:r>
      <w:r>
        <w:rPr>
          <w:rFonts w:ascii="Georgia" w:hAnsi="Georgia"/>
          <w:i/>
          <w:w w:val="105"/>
          <w:sz w:val="24"/>
          <w:vertAlign w:val="baseline"/>
        </w:rPr>
        <w:t>M</w:t>
      </w:r>
      <w:r>
        <w:rPr>
          <w:rFonts w:ascii="Georgia" w:hAnsi="Georgia"/>
          <w:i/>
          <w:spacing w:val="30"/>
          <w:w w:val="105"/>
          <w:sz w:val="24"/>
          <w:vertAlign w:val="baseline"/>
        </w:rPr>
        <w:t> </w:t>
      </w:r>
      <w:r>
        <w:rPr>
          <w:rFonts w:ascii="DejaVu Sans Condensed" w:hAnsi="DejaVu Sans Condensed"/>
          <w:i/>
          <w:w w:val="105"/>
          <w:sz w:val="24"/>
          <w:vertAlign w:val="baseline"/>
        </w:rPr>
        <w:t>−</w:t>
      </w:r>
      <w:r>
        <w:rPr>
          <w:rFonts w:ascii="DejaVu Sans Condensed" w:hAnsi="DejaVu Sans Condensed"/>
          <w:i/>
          <w:spacing w:val="-11"/>
          <w:w w:val="105"/>
          <w:sz w:val="24"/>
          <w:vertAlign w:val="baseline"/>
        </w:rPr>
        <w:t> </w:t>
      </w:r>
      <w:r>
        <w:rPr>
          <w:rFonts w:ascii="Georgia" w:hAnsi="Georgia"/>
          <w:i/>
          <w:spacing w:val="-10"/>
          <w:w w:val="105"/>
          <w:sz w:val="24"/>
          <w:vertAlign w:val="baseline"/>
        </w:rPr>
        <w:t>T</w:t>
      </w:r>
      <w:r>
        <w:rPr>
          <w:rFonts w:ascii="Georgia" w:hAnsi="Georgia"/>
          <w:i/>
          <w:sz w:val="24"/>
          <w:vertAlign w:val="baseline"/>
        </w:rPr>
        <w:tab/>
      </w:r>
      <w:r>
        <w:rPr>
          <w:rFonts w:ascii="Times New Roman" w:hAnsi="Times New Roman"/>
          <w:spacing w:val="-4"/>
          <w:w w:val="105"/>
          <w:sz w:val="24"/>
          <w:vertAlign w:val="baseline"/>
        </w:rPr>
        <w:t>(22)</w:t>
      </w:r>
    </w:p>
    <w:p>
      <w:pPr>
        <w:spacing w:after="0"/>
        <w:jc w:val="left"/>
        <w:rPr>
          <w:rFonts w:ascii="Times New Roman" w:hAnsi="Times New Roman"/>
          <w:sz w:val="24"/>
        </w:rPr>
        <w:sectPr>
          <w:type w:val="continuous"/>
          <w:pgSz w:w="11910" w:h="16840"/>
          <w:pgMar w:header="0" w:footer="834" w:top="1260" w:bottom="1020" w:left="980" w:right="580"/>
        </w:sectPr>
      </w:pPr>
    </w:p>
    <w:p>
      <w:pPr>
        <w:spacing w:line="288" w:lineRule="exact" w:before="0"/>
        <w:ind w:left="0" w:right="0" w:firstLine="0"/>
        <w:jc w:val="right"/>
        <w:rPr>
          <w:rFonts w:ascii="Georgia" w:hAnsi="Georgia"/>
          <w:sz w:val="17"/>
        </w:rPr>
      </w:pPr>
      <w:r>
        <w:rPr/>
        <mc:AlternateContent>
          <mc:Choice Requires="wps">
            <w:drawing>
              <wp:anchor distT="0" distB="0" distL="0" distR="0" allowOverlap="1" layoutInCell="1" locked="0" behindDoc="1" simplePos="0" relativeHeight="483623936">
                <wp:simplePos x="0" y="0"/>
                <wp:positionH relativeFrom="page">
                  <wp:posOffset>3545268</wp:posOffset>
                </wp:positionH>
                <wp:positionV relativeFrom="paragraph">
                  <wp:posOffset>181253</wp:posOffset>
                </wp:positionV>
                <wp:extent cx="1079500" cy="21399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079500" cy="213995"/>
                        </a:xfrm>
                        <a:prstGeom prst="rect">
                          <a:avLst/>
                        </a:prstGeom>
                      </wps:spPr>
                      <wps:txbx>
                        <w:txbxContent>
                          <w:p>
                            <w:pPr>
                              <w:tabs>
                                <w:tab w:pos="526" w:val="left" w:leader="none"/>
                                <w:tab w:pos="1699" w:val="left" w:leader="none"/>
                              </w:tabs>
                              <w:spacing w:line="163" w:lineRule="auto" w:before="22"/>
                              <w:ind w:left="0" w:right="0" w:firstLine="0"/>
                              <w:jc w:val="left"/>
                              <w:rPr>
                                <w:rFonts w:ascii="Georgia"/>
                                <w:sz w:val="17"/>
                              </w:rPr>
                            </w:pPr>
                            <w:r>
                              <w:rPr>
                                <w:rFonts w:ascii="Georgia"/>
                                <w:w w:val="130"/>
                                <w:position w:val="-12"/>
                                <w:sz w:val="24"/>
                              </w:rPr>
                              <w:t>=</w:t>
                            </w:r>
                            <w:r>
                              <w:rPr>
                                <w:rFonts w:ascii="Georgia"/>
                                <w:w w:val="130"/>
                                <w:position w:val="-12"/>
                                <w:sz w:val="24"/>
                              </w:rPr>
                              <w:t> </w:t>
                            </w:r>
                            <w:r>
                              <w:rPr>
                                <w:rFonts w:ascii="Times New Roman"/>
                                <w:sz w:val="17"/>
                                <w:u w:val="single"/>
                              </w:rPr>
                              <w:tab/>
                            </w:r>
                            <w:r>
                              <w:rPr>
                                <w:rFonts w:ascii="Georgia"/>
                                <w:i/>
                                <w:spacing w:val="-5"/>
                                <w:w w:val="130"/>
                                <w:sz w:val="17"/>
                                <w:u w:val="single"/>
                              </w:rPr>
                              <w:t>j</w:t>
                            </w:r>
                            <w:r>
                              <w:rPr>
                                <w:rFonts w:ascii="Georgia"/>
                                <w:spacing w:val="-5"/>
                                <w:w w:val="130"/>
                                <w:sz w:val="17"/>
                                <w:u w:val="single"/>
                              </w:rPr>
                              <w:t>=1</w:t>
                            </w:r>
                            <w:r>
                              <w:rPr>
                                <w:rFonts w:ascii="Georgia"/>
                                <w:sz w:val="17"/>
                                <w:u w:val="single"/>
                              </w:rPr>
                              <w:tab/>
                            </w:r>
                          </w:p>
                        </w:txbxContent>
                      </wps:txbx>
                      <wps:bodyPr wrap="square" lIns="0" tIns="0" rIns="0" bIns="0" rtlCol="0">
                        <a:noAutofit/>
                      </wps:bodyPr>
                    </wps:wsp>
                  </a:graphicData>
                </a:graphic>
              </wp:anchor>
            </w:drawing>
          </mc:Choice>
          <mc:Fallback>
            <w:pict>
              <v:shape style="position:absolute;margin-left:279.154999pt;margin-top:14.271946pt;width:85pt;height:16.850pt;mso-position-horizontal-relative:page;mso-position-vertical-relative:paragraph;z-index:-19692544" type="#_x0000_t202" id="docshape43" filled="false" stroked="false">
                <v:textbox inset="0,0,0,0">
                  <w:txbxContent>
                    <w:p>
                      <w:pPr>
                        <w:tabs>
                          <w:tab w:pos="526" w:val="left" w:leader="none"/>
                          <w:tab w:pos="1699" w:val="left" w:leader="none"/>
                        </w:tabs>
                        <w:spacing w:line="163" w:lineRule="auto" w:before="22"/>
                        <w:ind w:left="0" w:right="0" w:firstLine="0"/>
                        <w:jc w:val="left"/>
                        <w:rPr>
                          <w:rFonts w:ascii="Georgia"/>
                          <w:sz w:val="17"/>
                        </w:rPr>
                      </w:pPr>
                      <w:r>
                        <w:rPr>
                          <w:rFonts w:ascii="Georgia"/>
                          <w:w w:val="130"/>
                          <w:position w:val="-12"/>
                          <w:sz w:val="24"/>
                        </w:rPr>
                        <w:t>=</w:t>
                      </w:r>
                      <w:r>
                        <w:rPr>
                          <w:rFonts w:ascii="Georgia"/>
                          <w:w w:val="130"/>
                          <w:position w:val="-12"/>
                          <w:sz w:val="24"/>
                        </w:rPr>
                        <w:t> </w:t>
                      </w:r>
                      <w:r>
                        <w:rPr>
                          <w:rFonts w:ascii="Times New Roman"/>
                          <w:sz w:val="17"/>
                          <w:u w:val="single"/>
                        </w:rPr>
                        <w:tab/>
                      </w:r>
                      <w:r>
                        <w:rPr>
                          <w:rFonts w:ascii="Georgia"/>
                          <w:i/>
                          <w:spacing w:val="-5"/>
                          <w:w w:val="130"/>
                          <w:sz w:val="17"/>
                          <w:u w:val="single"/>
                        </w:rPr>
                        <w:t>j</w:t>
                      </w:r>
                      <w:r>
                        <w:rPr>
                          <w:rFonts w:ascii="Georgia"/>
                          <w:spacing w:val="-5"/>
                          <w:w w:val="130"/>
                          <w:sz w:val="17"/>
                          <w:u w:val="single"/>
                        </w:rPr>
                        <w:t>=1</w:t>
                      </w:r>
                      <w:r>
                        <w:rPr>
                          <w:rFonts w:ascii="Georgia"/>
                          <w:sz w:val="17"/>
                          <w:u w:val="single"/>
                        </w:rPr>
                        <w:tab/>
                      </w:r>
                    </w:p>
                  </w:txbxContent>
                </v:textbox>
                <w10:wrap type="none"/>
              </v:shape>
            </w:pict>
          </mc:Fallback>
        </mc:AlternateContent>
      </w:r>
      <w:r>
        <w:rPr>
          <w:rFonts w:ascii="Times New Roman" w:hAnsi="Times New Roman"/>
          <w:spacing w:val="-5"/>
          <w:w w:val="110"/>
          <w:position w:val="7"/>
          <w:sz w:val="24"/>
        </w:rPr>
        <w:t>∑</w:t>
      </w:r>
      <w:r>
        <w:rPr>
          <w:rFonts w:ascii="Georgia" w:hAnsi="Georgia"/>
          <w:spacing w:val="-5"/>
          <w:w w:val="110"/>
          <w:sz w:val="17"/>
        </w:rPr>
        <w:t>40</w:t>
      </w:r>
    </w:p>
    <w:p>
      <w:pPr>
        <w:pStyle w:val="Heading3"/>
        <w:spacing w:line="240" w:lineRule="auto" w:before="142"/>
        <w:ind w:left="141"/>
        <w:rPr>
          <w:i/>
        </w:rPr>
      </w:pPr>
      <w:r>
        <w:rPr>
          <w:i w:val="0"/>
        </w:rPr>
        <w:br w:type="column"/>
      </w:r>
      <w:r>
        <w:rPr>
          <w:i/>
          <w:w w:val="115"/>
        </w:rPr>
        <w:t>z</w:t>
      </w:r>
      <w:r>
        <w:rPr>
          <w:i/>
          <w:w w:val="115"/>
          <w:vertAlign w:val="subscript"/>
        </w:rPr>
        <w:t>j</w:t>
      </w:r>
      <w:r>
        <w:rPr>
          <w:i/>
          <w:spacing w:val="-12"/>
          <w:w w:val="115"/>
          <w:vertAlign w:val="baseline"/>
        </w:rPr>
        <w:t> </w:t>
      </w:r>
      <w:r>
        <w:rPr>
          <w:rFonts w:ascii="DejaVu Sans Condensed" w:hAnsi="DejaVu Sans Condensed"/>
          <w:i/>
          <w:w w:val="115"/>
          <w:vertAlign w:val="baseline"/>
        </w:rPr>
        <w:t>×</w:t>
      </w:r>
      <w:r>
        <w:rPr>
          <w:rFonts w:ascii="DejaVu Sans Condensed" w:hAnsi="DejaVu Sans Condensed"/>
          <w:i/>
          <w:spacing w:val="-26"/>
          <w:w w:val="115"/>
          <w:vertAlign w:val="baseline"/>
        </w:rPr>
        <w:t> </w:t>
      </w:r>
      <w:r>
        <w:rPr>
          <w:i/>
          <w:spacing w:val="-5"/>
          <w:w w:val="115"/>
          <w:vertAlign w:val="baseline"/>
        </w:rPr>
        <w:t>D</w:t>
      </w:r>
      <w:r>
        <w:rPr>
          <w:i/>
          <w:spacing w:val="-5"/>
          <w:w w:val="115"/>
          <w:vertAlign w:val="subscript"/>
        </w:rPr>
        <w:t>J</w:t>
      </w:r>
    </w:p>
    <w:p>
      <w:pPr>
        <w:spacing w:after="0" w:line="240" w:lineRule="auto"/>
        <w:sectPr>
          <w:type w:val="continuous"/>
          <w:pgSz w:w="11910" w:h="16840"/>
          <w:pgMar w:header="0" w:footer="834" w:top="1260" w:bottom="1020" w:left="980" w:right="580"/>
          <w:cols w:num="2" w:equalWidth="0">
            <w:col w:w="5309" w:space="40"/>
            <w:col w:w="5001"/>
          </w:cols>
        </w:sectPr>
      </w:pPr>
    </w:p>
    <w:p>
      <w:pPr>
        <w:tabs>
          <w:tab w:pos="5392" w:val="left" w:leader="none"/>
        </w:tabs>
        <w:spacing w:line="224" w:lineRule="exact" w:before="16"/>
        <w:ind w:left="4437" w:right="0" w:firstLine="0"/>
        <w:jc w:val="left"/>
        <w:rPr>
          <w:rFonts w:ascii="Georgia"/>
          <w:sz w:val="17"/>
        </w:rPr>
      </w:pPr>
      <w:r>
        <w:rPr/>
        <mc:AlternateContent>
          <mc:Choice Requires="wps">
            <w:drawing>
              <wp:anchor distT="0" distB="0" distL="0" distR="0" allowOverlap="1" layoutInCell="1" locked="0" behindDoc="1" simplePos="0" relativeHeight="483620864">
                <wp:simplePos x="0" y="0"/>
                <wp:positionH relativeFrom="page">
                  <wp:posOffset>3885907</wp:posOffset>
                </wp:positionH>
                <wp:positionV relativeFrom="paragraph">
                  <wp:posOffset>-15688</wp:posOffset>
                </wp:positionV>
                <wp:extent cx="161290" cy="47434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612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wps:txbx>
                      <wps:bodyPr wrap="square" lIns="0" tIns="0" rIns="0" bIns="0" rtlCol="0">
                        <a:noAutofit/>
                      </wps:bodyPr>
                    </wps:wsp>
                  </a:graphicData>
                </a:graphic>
              </wp:anchor>
            </w:drawing>
          </mc:Choice>
          <mc:Fallback>
            <w:pict>
              <v:shape style="position:absolute;margin-left:305.97699pt;margin-top:-1.235325pt;width:12.7pt;height:37.35pt;mso-position-horizontal-relative:page;mso-position-vertical-relative:paragraph;z-index:-19695616" type="#_x0000_t202" id="docshape44"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2920060</wp:posOffset>
                </wp:positionH>
                <wp:positionV relativeFrom="paragraph">
                  <wp:posOffset>-25454</wp:posOffset>
                </wp:positionV>
                <wp:extent cx="520065" cy="15303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520065" cy="153035"/>
                        </a:xfrm>
                        <a:prstGeom prst="rect">
                          <a:avLst/>
                        </a:prstGeom>
                      </wps:spPr>
                      <wps:txbx>
                        <w:txbxContent>
                          <w:p>
                            <w:pPr>
                              <w:tabs>
                                <w:tab w:pos="702" w:val="left" w:leader="none"/>
                              </w:tabs>
                              <w:spacing w:line="233" w:lineRule="exact" w:before="0"/>
                              <w:ind w:left="0" w:right="0" w:firstLine="0"/>
                              <w:jc w:val="left"/>
                              <w:rPr>
                                <w:rFonts w:ascii="Georgia"/>
                                <w:i/>
                                <w:sz w:val="24"/>
                              </w:rPr>
                            </w:pPr>
                            <w:r>
                              <w:rPr>
                                <w:rFonts w:ascii="Georgia"/>
                                <w:i/>
                                <w:spacing w:val="-5"/>
                                <w:w w:val="115"/>
                                <w:sz w:val="24"/>
                              </w:rPr>
                              <w:t>max</w:t>
                            </w:r>
                            <w:r>
                              <w:rPr>
                                <w:rFonts w:ascii="Georgia"/>
                                <w:i/>
                                <w:sz w:val="24"/>
                              </w:rPr>
                              <w:tab/>
                            </w:r>
                            <w:r>
                              <w:rPr>
                                <w:rFonts w:ascii="Georgia"/>
                                <w:i/>
                                <w:spacing w:val="-10"/>
                                <w:w w:val="120"/>
                                <w:sz w:val="24"/>
                              </w:rPr>
                              <w:t>f</w:t>
                            </w:r>
                          </w:p>
                        </w:txbxContent>
                      </wps:txbx>
                      <wps:bodyPr wrap="square" lIns="0" tIns="0" rIns="0" bIns="0" rtlCol="0">
                        <a:noAutofit/>
                      </wps:bodyPr>
                    </wps:wsp>
                  </a:graphicData>
                </a:graphic>
              </wp:anchor>
            </w:drawing>
          </mc:Choice>
          <mc:Fallback>
            <w:pict>
              <v:shape style="position:absolute;margin-left:229.925995pt;margin-top:-2.004325pt;width:40.950pt;height:12.05pt;mso-position-horizontal-relative:page;mso-position-vertical-relative:paragraph;z-index:15762944" type="#_x0000_t202" id="docshape45" filled="false" stroked="false">
                <v:textbox inset="0,0,0,0">
                  <w:txbxContent>
                    <w:p>
                      <w:pPr>
                        <w:tabs>
                          <w:tab w:pos="702" w:val="left" w:leader="none"/>
                        </w:tabs>
                        <w:spacing w:line="233" w:lineRule="exact" w:before="0"/>
                        <w:ind w:left="0" w:right="0" w:firstLine="0"/>
                        <w:jc w:val="left"/>
                        <w:rPr>
                          <w:rFonts w:ascii="Georgia"/>
                          <w:i/>
                          <w:sz w:val="24"/>
                        </w:rPr>
                      </w:pPr>
                      <w:r>
                        <w:rPr>
                          <w:rFonts w:ascii="Georgia"/>
                          <w:i/>
                          <w:spacing w:val="-5"/>
                          <w:w w:val="115"/>
                          <w:sz w:val="24"/>
                        </w:rPr>
                        <w:t>max</w:t>
                      </w:r>
                      <w:r>
                        <w:rPr>
                          <w:rFonts w:ascii="Georgia"/>
                          <w:i/>
                          <w:sz w:val="24"/>
                        </w:rPr>
                        <w:tab/>
                      </w:r>
                      <w:r>
                        <w:rPr>
                          <w:rFonts w:ascii="Georgia"/>
                          <w:i/>
                          <w:spacing w:val="-10"/>
                          <w:w w:val="120"/>
                          <w:sz w:val="24"/>
                        </w:rPr>
                        <w:t>f</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6405994</wp:posOffset>
                </wp:positionH>
                <wp:positionV relativeFrom="paragraph">
                  <wp:posOffset>-46969</wp:posOffset>
                </wp:positionV>
                <wp:extent cx="254000" cy="16891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54000" cy="168910"/>
                        </a:xfrm>
                        <a:prstGeom prst="rect">
                          <a:avLst/>
                        </a:prstGeom>
                      </wps:spPr>
                      <wps:txbx>
                        <w:txbxContent>
                          <w:p>
                            <w:pPr>
                              <w:spacing w:line="266" w:lineRule="exact" w:before="0"/>
                              <w:ind w:left="0" w:right="0" w:firstLine="0"/>
                              <w:jc w:val="left"/>
                              <w:rPr>
                                <w:rFonts w:ascii="Times New Roman"/>
                                <w:sz w:val="24"/>
                              </w:rPr>
                            </w:pPr>
                            <w:r>
                              <w:rPr>
                                <w:rFonts w:ascii="Times New Roman"/>
                                <w:spacing w:val="-4"/>
                                <w:sz w:val="24"/>
                              </w:rPr>
                              <w:t>(23)</w:t>
                            </w:r>
                          </w:p>
                        </w:txbxContent>
                      </wps:txbx>
                      <wps:bodyPr wrap="square" lIns="0" tIns="0" rIns="0" bIns="0" rtlCol="0">
                        <a:noAutofit/>
                      </wps:bodyPr>
                    </wps:wsp>
                  </a:graphicData>
                </a:graphic>
              </wp:anchor>
            </w:drawing>
          </mc:Choice>
          <mc:Fallback>
            <w:pict>
              <v:shape style="position:absolute;margin-left:504.408997pt;margin-top:-3.69839pt;width:20pt;height:13.3pt;mso-position-horizontal-relative:page;mso-position-vertical-relative:paragraph;z-index:15763968" type="#_x0000_t202" id="docshape46" filled="false" stroked="false">
                <v:textbox inset="0,0,0,0">
                  <w:txbxContent>
                    <w:p>
                      <w:pPr>
                        <w:spacing w:line="266" w:lineRule="exact" w:before="0"/>
                        <w:ind w:left="0" w:right="0" w:firstLine="0"/>
                        <w:jc w:val="left"/>
                        <w:rPr>
                          <w:rFonts w:ascii="Times New Roman"/>
                          <w:sz w:val="24"/>
                        </w:rPr>
                      </w:pPr>
                      <w:r>
                        <w:rPr>
                          <w:rFonts w:ascii="Times New Roman"/>
                          <w:spacing w:val="-4"/>
                          <w:sz w:val="24"/>
                        </w:rPr>
                        <w:t>(23)</w:t>
                      </w:r>
                    </w:p>
                  </w:txbxContent>
                </v:textbox>
                <w10:wrap type="none"/>
              </v:shape>
            </w:pict>
          </mc:Fallback>
        </mc:AlternateContent>
      </w:r>
      <w:r>
        <w:rPr/>
        <mc:AlternateContent>
          <mc:Choice Requires="wps">
            <w:drawing>
              <wp:anchor distT="0" distB="0" distL="0" distR="0" allowOverlap="1" layoutInCell="1" locked="0" behindDoc="1" simplePos="0" relativeHeight="483627008">
                <wp:simplePos x="0" y="0"/>
                <wp:positionH relativeFrom="page">
                  <wp:posOffset>4275480</wp:posOffset>
                </wp:positionH>
                <wp:positionV relativeFrom="paragraph">
                  <wp:posOffset>98649</wp:posOffset>
                </wp:positionV>
                <wp:extent cx="124460" cy="15303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24460" cy="153035"/>
                        </a:xfrm>
                        <a:prstGeom prst="rect">
                          <a:avLst/>
                        </a:prstGeom>
                      </wps:spPr>
                      <wps:txbx>
                        <w:txbxContent>
                          <w:p>
                            <w:pPr>
                              <w:spacing w:line="233" w:lineRule="exact" w:before="0"/>
                              <w:ind w:left="0" w:right="0" w:firstLine="0"/>
                              <w:jc w:val="left"/>
                              <w:rPr>
                                <w:rFonts w:ascii="Georgia"/>
                                <w:i/>
                                <w:sz w:val="24"/>
                              </w:rPr>
                            </w:pPr>
                            <w:r>
                              <w:rPr>
                                <w:rFonts w:ascii="Georgia"/>
                                <w:i/>
                                <w:w w:val="108"/>
                                <w:sz w:val="24"/>
                              </w:rPr>
                              <w:t>D</w:t>
                            </w:r>
                          </w:p>
                        </w:txbxContent>
                      </wps:txbx>
                      <wps:bodyPr wrap="square" lIns="0" tIns="0" rIns="0" bIns="0" rtlCol="0">
                        <a:noAutofit/>
                      </wps:bodyPr>
                    </wps:wsp>
                  </a:graphicData>
                </a:graphic>
              </wp:anchor>
            </w:drawing>
          </mc:Choice>
          <mc:Fallback>
            <w:pict>
              <v:shape style="position:absolute;margin-left:336.652008pt;margin-top:7.767675pt;width:9.8pt;height:12.05pt;mso-position-horizontal-relative:page;mso-position-vertical-relative:paragraph;z-index:-19689472" type="#_x0000_t202" id="docshape47" filled="false" stroked="false">
                <v:textbox inset="0,0,0,0">
                  <w:txbxContent>
                    <w:p>
                      <w:pPr>
                        <w:spacing w:line="233" w:lineRule="exact" w:before="0"/>
                        <w:ind w:left="0" w:right="0" w:firstLine="0"/>
                        <w:jc w:val="left"/>
                        <w:rPr>
                          <w:rFonts w:ascii="Georgia"/>
                          <w:i/>
                          <w:sz w:val="24"/>
                        </w:rPr>
                      </w:pPr>
                      <w:r>
                        <w:rPr>
                          <w:rFonts w:ascii="Georgia"/>
                          <w:i/>
                          <w:w w:val="108"/>
                          <w:sz w:val="24"/>
                        </w:rPr>
                        <w:t>D</w:t>
                      </w:r>
                    </w:p>
                  </w:txbxContent>
                </v:textbox>
                <w10:wrap type="none"/>
              </v:shape>
            </w:pict>
          </mc:Fallback>
        </mc:AlternateContent>
      </w:r>
      <w:r>
        <w:rPr>
          <w:rFonts w:ascii="Georgia"/>
          <w:spacing w:val="-10"/>
          <w:position w:val="5"/>
          <w:sz w:val="17"/>
        </w:rPr>
        <w:t>2</w:t>
      </w:r>
      <w:r>
        <w:rPr>
          <w:rFonts w:ascii="Georgia"/>
          <w:position w:val="5"/>
          <w:sz w:val="17"/>
        </w:rPr>
        <w:tab/>
      </w:r>
      <w:r>
        <w:rPr>
          <w:rFonts w:ascii="Georgia"/>
          <w:spacing w:val="-5"/>
          <w:sz w:val="17"/>
        </w:rPr>
        <w:t>40</w:t>
      </w:r>
    </w:p>
    <w:p>
      <w:pPr>
        <w:tabs>
          <w:tab w:pos="1622" w:val="left" w:leader="none"/>
        </w:tabs>
        <w:spacing w:line="111" w:lineRule="exact" w:before="0"/>
        <w:ind w:left="1067" w:right="0" w:firstLine="0"/>
        <w:jc w:val="center"/>
        <w:rPr>
          <w:rFonts w:ascii="Georgia"/>
          <w:i/>
          <w:sz w:val="17"/>
        </w:rPr>
      </w:pPr>
      <w:r>
        <w:rPr>
          <w:rFonts w:ascii="Georgia"/>
          <w:i/>
          <w:spacing w:val="-5"/>
          <w:w w:val="140"/>
          <w:sz w:val="17"/>
        </w:rPr>
        <w:t>j</w:t>
      </w:r>
      <w:r>
        <w:rPr>
          <w:rFonts w:ascii="Georgia"/>
          <w:spacing w:val="-5"/>
          <w:w w:val="140"/>
          <w:sz w:val="17"/>
        </w:rPr>
        <w:t>=1</w:t>
      </w:r>
      <w:r>
        <w:rPr>
          <w:rFonts w:ascii="Georgia"/>
          <w:sz w:val="17"/>
        </w:rPr>
        <w:tab/>
      </w:r>
      <w:r>
        <w:rPr>
          <w:rFonts w:ascii="Georgia"/>
          <w:i/>
          <w:spacing w:val="-10"/>
          <w:w w:val="140"/>
          <w:position w:val="3"/>
          <w:sz w:val="17"/>
        </w:rPr>
        <w:t>j</w:t>
      </w:r>
    </w:p>
    <w:p>
      <w:pPr>
        <w:tabs>
          <w:tab w:pos="759" w:val="left" w:leader="none"/>
          <w:tab w:pos="2136" w:val="left" w:leader="none"/>
        </w:tabs>
        <w:spacing w:line="240" w:lineRule="auto" w:before="0"/>
        <w:ind w:left="0" w:right="818" w:firstLine="0"/>
        <w:jc w:val="center"/>
        <w:rPr>
          <w:rFonts w:ascii="Georgia" w:hAnsi="Georgia"/>
          <w:sz w:val="24"/>
        </w:rPr>
      </w:pPr>
      <w:r>
        <w:rPr/>
        <mc:AlternateContent>
          <mc:Choice Requires="wps">
            <w:drawing>
              <wp:anchor distT="0" distB="0" distL="0" distR="0" allowOverlap="1" layoutInCell="1" locked="0" behindDoc="1" simplePos="0" relativeHeight="483624960">
                <wp:simplePos x="0" y="0"/>
                <wp:positionH relativeFrom="page">
                  <wp:posOffset>2588717</wp:posOffset>
                </wp:positionH>
                <wp:positionV relativeFrom="paragraph">
                  <wp:posOffset>530001</wp:posOffset>
                </wp:positionV>
                <wp:extent cx="824230" cy="47434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824230" cy="474345"/>
                        </a:xfrm>
                        <a:prstGeom prst="rect">
                          <a:avLst/>
                        </a:prstGeom>
                      </wps:spPr>
                      <wps:txbx>
                        <w:txbxContent>
                          <w:p>
                            <w:pPr>
                              <w:tabs>
                                <w:tab w:pos="1089" w:val="left" w:leader="none"/>
                              </w:tabs>
                              <w:spacing w:line="239" w:lineRule="exact" w:before="0"/>
                              <w:ind w:left="0" w:right="0" w:firstLine="0"/>
                              <w:jc w:val="left"/>
                              <w:rPr>
                                <w:rFonts w:ascii="Georgia" w:hAnsi="Georgia"/>
                                <w:sz w:val="24"/>
                              </w:rPr>
                            </w:pPr>
                            <w:r>
                              <w:rPr>
                                <w:rFonts w:ascii="Times New Roman" w:hAnsi="Times New Roman"/>
                                <w:w w:val="105"/>
                                <w:position w:val="1"/>
                                <w:sz w:val="24"/>
                              </w:rPr>
                              <w:t></w:t>
                            </w:r>
                            <w:r>
                              <w:rPr>
                                <w:rFonts w:ascii="Georgia" w:hAnsi="Georgia"/>
                                <w:i/>
                                <w:w w:val="105"/>
                                <w:sz w:val="24"/>
                              </w:rPr>
                              <w:t>w</w:t>
                            </w:r>
                            <w:r>
                              <w:rPr>
                                <w:rFonts w:ascii="Georgia" w:hAnsi="Georgia"/>
                                <w:i/>
                                <w:w w:val="105"/>
                                <w:sz w:val="24"/>
                                <w:vertAlign w:val="subscript"/>
                              </w:rPr>
                              <w:t>j</w:t>
                            </w:r>
                            <w:r>
                              <w:rPr>
                                <w:rFonts w:ascii="Georgia" w:hAnsi="Georgia"/>
                                <w:i/>
                                <w:w w:val="105"/>
                                <w:sz w:val="24"/>
                                <w:vertAlign w:val="baseline"/>
                              </w:rPr>
                              <w:t>,</w:t>
                            </w:r>
                            <w:r>
                              <w:rPr>
                                <w:rFonts w:ascii="Georgia" w:hAnsi="Georgia"/>
                                <w:i/>
                                <w:spacing w:val="-2"/>
                                <w:w w:val="105"/>
                                <w:sz w:val="24"/>
                                <w:vertAlign w:val="baseline"/>
                              </w:rPr>
                              <w:t> </w:t>
                            </w:r>
                            <w:r>
                              <w:rPr>
                                <w:rFonts w:ascii="Georgia" w:hAnsi="Georgia"/>
                                <w:i/>
                                <w:spacing w:val="-5"/>
                                <w:w w:val="120"/>
                                <w:sz w:val="24"/>
                                <w:vertAlign w:val="baseline"/>
                              </w:rPr>
                              <w:t>B</w:t>
                            </w:r>
                            <w:r>
                              <w:rPr>
                                <w:rFonts w:ascii="Georgia" w:hAnsi="Georgia"/>
                                <w:i/>
                                <w:spacing w:val="-5"/>
                                <w:w w:val="120"/>
                                <w:sz w:val="24"/>
                                <w:vertAlign w:val="subscript"/>
                              </w:rPr>
                              <w:t>j</w:t>
                            </w:r>
                            <w:r>
                              <w:rPr>
                                <w:rFonts w:ascii="Georgia" w:hAnsi="Georgia"/>
                                <w:i/>
                                <w:sz w:val="24"/>
                                <w:vertAlign w:val="baseline"/>
                              </w:rPr>
                              <w:tab/>
                            </w:r>
                            <w:r>
                              <w:rPr>
                                <w:rFonts w:ascii="Georgia" w:hAnsi="Georgia"/>
                                <w:spacing w:val="-13"/>
                                <w:w w:val="115"/>
                                <w:sz w:val="24"/>
                                <w:vertAlign w:val="baseline"/>
                              </w:rPr>
                              <w:t>(1</w:t>
                            </w:r>
                          </w:p>
                        </w:txbxContent>
                      </wps:txbx>
                      <wps:bodyPr wrap="square" lIns="0" tIns="0" rIns="0" bIns="0" rtlCol="0">
                        <a:noAutofit/>
                      </wps:bodyPr>
                    </wps:wsp>
                  </a:graphicData>
                </a:graphic>
              </wp:anchor>
            </w:drawing>
          </mc:Choice>
          <mc:Fallback>
            <w:pict>
              <v:shape style="position:absolute;margin-left:203.835999pt;margin-top:41.73238pt;width:64.9pt;height:37.35pt;mso-position-horizontal-relative:page;mso-position-vertical-relative:paragraph;z-index:-19691520" type="#_x0000_t202" id="docshape48" filled="false" stroked="false">
                <v:textbox inset="0,0,0,0">
                  <w:txbxContent>
                    <w:p>
                      <w:pPr>
                        <w:tabs>
                          <w:tab w:pos="1089" w:val="left" w:leader="none"/>
                        </w:tabs>
                        <w:spacing w:line="239" w:lineRule="exact" w:before="0"/>
                        <w:ind w:left="0" w:right="0" w:firstLine="0"/>
                        <w:jc w:val="left"/>
                        <w:rPr>
                          <w:rFonts w:ascii="Georgia" w:hAnsi="Georgia"/>
                          <w:sz w:val="24"/>
                        </w:rPr>
                      </w:pPr>
                      <w:r>
                        <w:rPr>
                          <w:rFonts w:ascii="Times New Roman" w:hAnsi="Times New Roman"/>
                          <w:w w:val="105"/>
                          <w:position w:val="1"/>
                          <w:sz w:val="24"/>
                        </w:rPr>
                        <w:t></w:t>
                      </w:r>
                      <w:r>
                        <w:rPr>
                          <w:rFonts w:ascii="Georgia" w:hAnsi="Georgia"/>
                          <w:i/>
                          <w:w w:val="105"/>
                          <w:sz w:val="24"/>
                        </w:rPr>
                        <w:t>w</w:t>
                      </w:r>
                      <w:r>
                        <w:rPr>
                          <w:rFonts w:ascii="Georgia" w:hAnsi="Georgia"/>
                          <w:i/>
                          <w:w w:val="105"/>
                          <w:sz w:val="24"/>
                          <w:vertAlign w:val="subscript"/>
                        </w:rPr>
                        <w:t>j</w:t>
                      </w:r>
                      <w:r>
                        <w:rPr>
                          <w:rFonts w:ascii="Georgia" w:hAnsi="Georgia"/>
                          <w:i/>
                          <w:w w:val="105"/>
                          <w:sz w:val="24"/>
                          <w:vertAlign w:val="baseline"/>
                        </w:rPr>
                        <w:t>,</w:t>
                      </w:r>
                      <w:r>
                        <w:rPr>
                          <w:rFonts w:ascii="Georgia" w:hAnsi="Georgia"/>
                          <w:i/>
                          <w:spacing w:val="-2"/>
                          <w:w w:val="105"/>
                          <w:sz w:val="24"/>
                          <w:vertAlign w:val="baseline"/>
                        </w:rPr>
                        <w:t> </w:t>
                      </w:r>
                      <w:r>
                        <w:rPr>
                          <w:rFonts w:ascii="Georgia" w:hAnsi="Georgia"/>
                          <w:i/>
                          <w:spacing w:val="-5"/>
                          <w:w w:val="120"/>
                          <w:sz w:val="24"/>
                          <w:vertAlign w:val="baseline"/>
                        </w:rPr>
                        <w:t>B</w:t>
                      </w:r>
                      <w:r>
                        <w:rPr>
                          <w:rFonts w:ascii="Georgia" w:hAnsi="Georgia"/>
                          <w:i/>
                          <w:spacing w:val="-5"/>
                          <w:w w:val="120"/>
                          <w:sz w:val="24"/>
                          <w:vertAlign w:val="subscript"/>
                        </w:rPr>
                        <w:t>j</w:t>
                      </w:r>
                      <w:r>
                        <w:rPr>
                          <w:rFonts w:ascii="Georgia" w:hAnsi="Georgia"/>
                          <w:i/>
                          <w:sz w:val="24"/>
                          <w:vertAlign w:val="baseline"/>
                        </w:rPr>
                        <w:tab/>
                      </w:r>
                      <w:r>
                        <w:rPr>
                          <w:rFonts w:ascii="Georgia" w:hAnsi="Georgia"/>
                          <w:spacing w:val="-13"/>
                          <w:w w:val="115"/>
                          <w:sz w:val="24"/>
                          <w:vertAlign w:val="baseline"/>
                        </w:rPr>
                        <w:t>(1</w:t>
                      </w:r>
                    </w:p>
                  </w:txbxContent>
                </v:textbox>
                <w10:wrap type="none"/>
              </v:shape>
            </w:pict>
          </mc:Fallback>
        </mc:AlternateContent>
      </w:r>
      <w:r>
        <w:rPr>
          <w:rFonts w:ascii="Times New Roman" w:hAnsi="Times New Roman"/>
          <w:spacing w:val="-73"/>
          <w:w w:val="105"/>
          <w:position w:val="-3"/>
          <w:sz w:val="24"/>
        </w:rPr>
        <w:t></w:t>
      </w:r>
      <w:r>
        <w:rPr>
          <w:rFonts w:ascii="Times New Roman" w:hAnsi="Times New Roman"/>
          <w:spacing w:val="-73"/>
          <w:w w:val="105"/>
          <w:position w:val="32"/>
          <w:sz w:val="24"/>
        </w:rPr>
        <w:t></w:t>
      </w:r>
      <w:r>
        <w:rPr>
          <w:rFonts w:ascii="Times New Roman" w:hAnsi="Times New Roman"/>
          <w:spacing w:val="-73"/>
          <w:w w:val="105"/>
          <w:position w:val="3"/>
          <w:sz w:val="24"/>
        </w:rPr>
        <w:t></w:t>
      </w:r>
      <w:r>
        <w:rPr>
          <w:rFonts w:ascii="Georgia" w:hAnsi="Georgia"/>
          <w:i/>
          <w:spacing w:val="-73"/>
          <w:w w:val="105"/>
          <w:sz w:val="24"/>
        </w:rPr>
        <w:t>z</w:t>
      </w:r>
      <w:r>
        <w:rPr>
          <w:rFonts w:ascii="Georgia" w:hAnsi="Georgia"/>
          <w:i/>
          <w:spacing w:val="-73"/>
          <w:w w:val="105"/>
          <w:sz w:val="24"/>
          <w:vertAlign w:val="subscript"/>
        </w:rPr>
        <w:t>j</w:t>
      </w:r>
      <w:r>
        <w:rPr>
          <w:rFonts w:ascii="Georgia" w:hAnsi="Georgia"/>
          <w:i/>
          <w:spacing w:val="-73"/>
          <w:w w:val="105"/>
          <w:sz w:val="24"/>
          <w:vertAlign w:val="baseline"/>
        </w:rPr>
        <w:t>,</w:t>
      </w:r>
      <w:r>
        <w:rPr>
          <w:rFonts w:ascii="Georgia" w:hAnsi="Georgia"/>
          <w:i/>
          <w:sz w:val="24"/>
          <w:vertAlign w:val="baseline"/>
        </w:rPr>
        <w:tab/>
      </w:r>
      <w:r>
        <w:rPr>
          <w:rFonts w:ascii="Georgia" w:hAnsi="Georgia"/>
          <w:w w:val="95"/>
          <w:sz w:val="24"/>
          <w:vertAlign w:val="baseline"/>
        </w:rPr>
        <w:t>(</w:t>
      </w:r>
      <w:r>
        <w:rPr>
          <w:rFonts w:ascii="Georgia" w:hAnsi="Georgia"/>
          <w:i/>
          <w:w w:val="95"/>
          <w:sz w:val="24"/>
          <w:vertAlign w:val="baseline"/>
        </w:rPr>
        <w:t>b</w:t>
      </w:r>
      <w:r>
        <w:rPr>
          <w:rFonts w:ascii="Georgia" w:hAnsi="Georgia"/>
          <w:i/>
          <w:w w:val="95"/>
          <w:sz w:val="24"/>
          <w:vertAlign w:val="subscript"/>
        </w:rPr>
        <w:t>i</w:t>
      </w:r>
      <w:r>
        <w:rPr>
          <w:rFonts w:ascii="Georgia" w:hAnsi="Georgia"/>
          <w:i/>
          <w:w w:val="95"/>
          <w:sz w:val="24"/>
          <w:vertAlign w:val="baseline"/>
        </w:rPr>
        <w:t>j</w:t>
      </w:r>
      <w:r>
        <w:rPr>
          <w:rFonts w:ascii="Georgia" w:hAnsi="Georgia"/>
          <w:i/>
          <w:spacing w:val="3"/>
          <w:sz w:val="24"/>
          <w:vertAlign w:val="baseline"/>
        </w:rPr>
        <w:t> </w:t>
      </w:r>
      <w:r>
        <w:rPr>
          <w:rFonts w:ascii="DejaVu Sans Condensed" w:hAnsi="DejaVu Sans Condensed"/>
          <w:i/>
          <w:w w:val="95"/>
          <w:sz w:val="24"/>
          <w:vertAlign w:val="baseline"/>
        </w:rPr>
        <w:t>∈</w:t>
      </w:r>
      <w:r>
        <w:rPr>
          <w:rFonts w:ascii="DejaVu Sans Condensed" w:hAnsi="DejaVu Sans Condensed"/>
          <w:i/>
          <w:spacing w:val="-8"/>
          <w:w w:val="95"/>
          <w:sz w:val="24"/>
          <w:vertAlign w:val="baseline"/>
        </w:rPr>
        <w:t> </w:t>
      </w:r>
      <w:r>
        <w:rPr>
          <w:rFonts w:ascii="Georgia" w:hAnsi="Georgia"/>
          <w:w w:val="95"/>
          <w:sz w:val="24"/>
          <w:vertAlign w:val="baseline"/>
        </w:rPr>
        <w:t>[0</w:t>
      </w:r>
      <w:r>
        <w:rPr>
          <w:rFonts w:ascii="Georgia" w:hAnsi="Georgia"/>
          <w:i/>
          <w:w w:val="95"/>
          <w:sz w:val="24"/>
          <w:vertAlign w:val="baseline"/>
        </w:rPr>
        <w:t>,</w:t>
      </w:r>
      <w:r>
        <w:rPr>
          <w:rFonts w:ascii="Georgia" w:hAnsi="Georgia"/>
          <w:i/>
          <w:spacing w:val="-15"/>
          <w:w w:val="95"/>
          <w:sz w:val="24"/>
          <w:vertAlign w:val="baseline"/>
        </w:rPr>
        <w:t> </w:t>
      </w:r>
      <w:r>
        <w:rPr>
          <w:rFonts w:ascii="Georgia" w:hAnsi="Georgia"/>
          <w:spacing w:val="-5"/>
          <w:w w:val="95"/>
          <w:sz w:val="24"/>
          <w:vertAlign w:val="baseline"/>
        </w:rPr>
        <w:t>1]</w:t>
      </w:r>
      <w:r>
        <w:rPr>
          <w:rFonts w:ascii="Georgia" w:hAnsi="Georgia"/>
          <w:sz w:val="24"/>
          <w:vertAlign w:val="baseline"/>
        </w:rPr>
        <w:tab/>
      </w:r>
      <w:r>
        <w:rPr>
          <w:rFonts w:ascii="Georgia" w:hAnsi="Georgia"/>
          <w:w w:val="105"/>
          <w:sz w:val="24"/>
          <w:vertAlign w:val="baseline"/>
        </w:rPr>
        <w:t>1</w:t>
      </w:r>
      <w:r>
        <w:rPr>
          <w:rFonts w:ascii="Georgia" w:hAnsi="Georgia"/>
          <w:spacing w:val="11"/>
          <w:w w:val="105"/>
          <w:sz w:val="24"/>
          <w:vertAlign w:val="baseline"/>
        </w:rPr>
        <w:t> </w:t>
      </w:r>
      <w:r>
        <w:rPr>
          <w:rFonts w:ascii="DejaVu Sans Condensed" w:hAnsi="DejaVu Sans Condensed"/>
          <w:i/>
          <w:w w:val="105"/>
          <w:sz w:val="24"/>
          <w:vertAlign w:val="baseline"/>
        </w:rPr>
        <w:t>≤</w:t>
      </w:r>
      <w:r>
        <w:rPr>
          <w:rFonts w:ascii="DejaVu Sans Condensed" w:hAnsi="DejaVu Sans Condensed"/>
          <w:i/>
          <w:spacing w:val="-1"/>
          <w:w w:val="105"/>
          <w:sz w:val="24"/>
          <w:vertAlign w:val="baseline"/>
        </w:rPr>
        <w:t> </w:t>
      </w:r>
      <w:r>
        <w:rPr>
          <w:rFonts w:ascii="Georgia" w:hAnsi="Georgia"/>
          <w:i/>
          <w:w w:val="110"/>
          <w:sz w:val="24"/>
          <w:vertAlign w:val="baseline"/>
        </w:rPr>
        <w:t>j</w:t>
      </w:r>
      <w:r>
        <w:rPr>
          <w:rFonts w:ascii="Georgia" w:hAnsi="Georgia"/>
          <w:i/>
          <w:spacing w:val="23"/>
          <w:w w:val="110"/>
          <w:sz w:val="24"/>
          <w:vertAlign w:val="baseline"/>
        </w:rPr>
        <w:t> </w:t>
      </w:r>
      <w:r>
        <w:rPr>
          <w:rFonts w:ascii="DejaVu Sans Condensed" w:hAnsi="DejaVu Sans Condensed"/>
          <w:i/>
          <w:w w:val="105"/>
          <w:sz w:val="24"/>
          <w:vertAlign w:val="baseline"/>
        </w:rPr>
        <w:t>≤</w:t>
      </w:r>
      <w:r>
        <w:rPr>
          <w:rFonts w:ascii="DejaVu Sans Condensed" w:hAnsi="DejaVu Sans Condensed"/>
          <w:i/>
          <w:spacing w:val="-1"/>
          <w:w w:val="105"/>
          <w:sz w:val="24"/>
          <w:vertAlign w:val="baseline"/>
        </w:rPr>
        <w:t> </w:t>
      </w:r>
      <w:r>
        <w:rPr>
          <w:rFonts w:ascii="Georgia" w:hAnsi="Georgia"/>
          <w:spacing w:val="-5"/>
          <w:w w:val="105"/>
          <w:sz w:val="24"/>
          <w:vertAlign w:val="baseline"/>
        </w:rPr>
        <w:t>40)</w:t>
      </w:r>
    </w:p>
    <w:p>
      <w:pPr>
        <w:pStyle w:val="BodyText"/>
        <w:spacing w:before="4"/>
        <w:rPr>
          <w:rFonts w:ascii="Georgia"/>
          <w:sz w:val="11"/>
        </w:rPr>
      </w:pPr>
      <w:r>
        <w:rPr/>
        <mc:AlternateContent>
          <mc:Choice Requires="wps">
            <w:drawing>
              <wp:anchor distT="0" distB="0" distL="0" distR="0" allowOverlap="1" layoutInCell="1" locked="0" behindDoc="1" simplePos="0" relativeHeight="487617024">
                <wp:simplePos x="0" y="0"/>
                <wp:positionH relativeFrom="page">
                  <wp:posOffset>3455428</wp:posOffset>
                </wp:positionH>
                <wp:positionV relativeFrom="paragraph">
                  <wp:posOffset>97274</wp:posOffset>
                </wp:positionV>
                <wp:extent cx="641985" cy="158750"/>
                <wp:effectExtent l="0" t="0" r="0" b="0"/>
                <wp:wrapTopAndBottom/>
                <wp:docPr id="91" name="Textbox 91"/>
                <wp:cNvGraphicFramePr>
                  <a:graphicFrameLocks/>
                </wp:cNvGraphicFramePr>
                <a:graphic>
                  <a:graphicData uri="http://schemas.microsoft.com/office/word/2010/wordprocessingShape">
                    <wps:wsp>
                      <wps:cNvPr id="91" name="Textbox 91"/>
                      <wps:cNvSpPr txBox="1"/>
                      <wps:spPr>
                        <a:xfrm>
                          <a:off x="0" y="0"/>
                          <a:ext cx="641985" cy="158750"/>
                        </a:xfrm>
                        <a:prstGeom prst="rect">
                          <a:avLst/>
                        </a:prstGeom>
                      </wps:spPr>
                      <wps:txbx>
                        <w:txbxContent>
                          <w:p>
                            <w:pPr>
                              <w:spacing w:line="246" w:lineRule="exact" w:before="0"/>
                              <w:ind w:left="0" w:right="0" w:firstLine="0"/>
                              <w:jc w:val="left"/>
                              <w:rPr>
                                <w:rFonts w:ascii="Georgia" w:hAnsi="Georgia"/>
                                <w:sz w:val="24"/>
                              </w:rPr>
                            </w:pPr>
                            <w:r>
                              <w:rPr>
                                <w:rFonts w:ascii="DejaVu Sans Condensed" w:hAnsi="DejaVu Sans Condensed"/>
                                <w:i/>
                                <w:sz w:val="24"/>
                              </w:rPr>
                              <w:t>≤</w:t>
                            </w:r>
                            <w:r>
                              <w:rPr>
                                <w:rFonts w:ascii="DejaVu Sans Condensed" w:hAnsi="DejaVu Sans Condensed"/>
                                <w:i/>
                                <w:w w:val="110"/>
                                <w:sz w:val="24"/>
                              </w:rPr>
                              <w:t> </w:t>
                            </w:r>
                            <w:r>
                              <w:rPr>
                                <w:rFonts w:ascii="Georgia" w:hAnsi="Georgia"/>
                                <w:i/>
                                <w:w w:val="110"/>
                                <w:sz w:val="24"/>
                              </w:rPr>
                              <w:t>j</w:t>
                            </w:r>
                            <w:r>
                              <w:rPr>
                                <w:rFonts w:ascii="Georgia" w:hAnsi="Georgia"/>
                                <w:i/>
                                <w:spacing w:val="28"/>
                                <w:w w:val="110"/>
                                <w:sz w:val="24"/>
                              </w:rPr>
                              <w:t> </w:t>
                            </w:r>
                            <w:r>
                              <w:rPr>
                                <w:rFonts w:ascii="DejaVu Sans Condensed" w:hAnsi="DejaVu Sans Condensed"/>
                                <w:i/>
                                <w:sz w:val="24"/>
                              </w:rPr>
                              <w:t>≤</w:t>
                            </w:r>
                            <w:r>
                              <w:rPr>
                                <w:rFonts w:ascii="DejaVu Sans Condensed" w:hAnsi="DejaVu Sans Condensed"/>
                                <w:i/>
                                <w:spacing w:val="8"/>
                                <w:sz w:val="24"/>
                              </w:rPr>
                              <w:t> </w:t>
                            </w:r>
                            <w:r>
                              <w:rPr>
                                <w:rFonts w:ascii="Georgia" w:hAnsi="Georgia"/>
                                <w:spacing w:val="-7"/>
                                <w:w w:val="90"/>
                                <w:sz w:val="24"/>
                              </w:rPr>
                              <w:t>40)</w:t>
                            </w:r>
                          </w:p>
                        </w:txbxContent>
                      </wps:txbx>
                      <wps:bodyPr wrap="square" lIns="0" tIns="0" rIns="0" bIns="0" rtlCol="0">
                        <a:noAutofit/>
                      </wps:bodyPr>
                    </wps:wsp>
                  </a:graphicData>
                </a:graphic>
              </wp:anchor>
            </w:drawing>
          </mc:Choice>
          <mc:Fallback>
            <w:pict>
              <v:shape style="position:absolute;margin-left:272.080994pt;margin-top:7.659442pt;width:50.55pt;height:12.5pt;mso-position-horizontal-relative:page;mso-position-vertical-relative:paragraph;z-index:-15699456;mso-wrap-distance-left:0;mso-wrap-distance-right:0" type="#_x0000_t202" id="docshape49" filled="false" stroked="false">
                <v:textbox inset="0,0,0,0">
                  <w:txbxContent>
                    <w:p>
                      <w:pPr>
                        <w:spacing w:line="246" w:lineRule="exact" w:before="0"/>
                        <w:ind w:left="0" w:right="0" w:firstLine="0"/>
                        <w:jc w:val="left"/>
                        <w:rPr>
                          <w:rFonts w:ascii="Georgia" w:hAnsi="Georgia"/>
                          <w:sz w:val="24"/>
                        </w:rPr>
                      </w:pPr>
                      <w:r>
                        <w:rPr>
                          <w:rFonts w:ascii="DejaVu Sans Condensed" w:hAnsi="DejaVu Sans Condensed"/>
                          <w:i/>
                          <w:sz w:val="24"/>
                        </w:rPr>
                        <w:t>≤</w:t>
                      </w:r>
                      <w:r>
                        <w:rPr>
                          <w:rFonts w:ascii="DejaVu Sans Condensed" w:hAnsi="DejaVu Sans Condensed"/>
                          <w:i/>
                          <w:w w:val="110"/>
                          <w:sz w:val="24"/>
                        </w:rPr>
                        <w:t> </w:t>
                      </w:r>
                      <w:r>
                        <w:rPr>
                          <w:rFonts w:ascii="Georgia" w:hAnsi="Georgia"/>
                          <w:i/>
                          <w:w w:val="110"/>
                          <w:sz w:val="24"/>
                        </w:rPr>
                        <w:t>j</w:t>
                      </w:r>
                      <w:r>
                        <w:rPr>
                          <w:rFonts w:ascii="Georgia" w:hAnsi="Georgia"/>
                          <w:i/>
                          <w:spacing w:val="28"/>
                          <w:w w:val="110"/>
                          <w:sz w:val="24"/>
                        </w:rPr>
                        <w:t> </w:t>
                      </w:r>
                      <w:r>
                        <w:rPr>
                          <w:rFonts w:ascii="DejaVu Sans Condensed" w:hAnsi="DejaVu Sans Condensed"/>
                          <w:i/>
                          <w:sz w:val="24"/>
                        </w:rPr>
                        <w:t>≤</w:t>
                      </w:r>
                      <w:r>
                        <w:rPr>
                          <w:rFonts w:ascii="DejaVu Sans Condensed" w:hAnsi="DejaVu Sans Condensed"/>
                          <w:i/>
                          <w:spacing w:val="8"/>
                          <w:sz w:val="24"/>
                        </w:rPr>
                        <w:t> </w:t>
                      </w:r>
                      <w:r>
                        <w:rPr>
                          <w:rFonts w:ascii="Georgia" w:hAnsi="Georgia"/>
                          <w:spacing w:val="-7"/>
                          <w:w w:val="90"/>
                          <w:sz w:val="24"/>
                        </w:rPr>
                        <w:t>40)</w:t>
                      </w:r>
                    </w:p>
                  </w:txbxContent>
                </v:textbox>
                <w10:wrap type="topAndBottom"/>
              </v:shape>
            </w:pict>
          </mc:Fallback>
        </mc:AlternateContent>
      </w:r>
    </w:p>
    <w:p>
      <w:pPr>
        <w:spacing w:line="317" w:lineRule="exact" w:before="12"/>
        <w:ind w:left="3096" w:right="0" w:firstLine="0"/>
        <w:jc w:val="left"/>
        <w:rPr>
          <w:rFonts w:ascii="Georgia" w:hAnsi="Georgia"/>
          <w:sz w:val="24"/>
        </w:rPr>
      </w:pPr>
      <w:r>
        <w:rPr>
          <w:rFonts w:ascii="Times New Roman" w:hAnsi="Times New Roman"/>
          <w:position w:val="5"/>
          <w:sz w:val="24"/>
        </w:rPr>
        <w:t></w:t>
      </w:r>
      <w:r>
        <w:rPr>
          <w:rFonts w:ascii="Georgia" w:hAnsi="Georgia"/>
          <w:sz w:val="24"/>
        </w:rPr>
        <w:t>27</w:t>
      </w:r>
      <w:r>
        <w:rPr>
          <w:rFonts w:ascii="Georgia" w:hAnsi="Georgia"/>
          <w:spacing w:val="19"/>
          <w:sz w:val="24"/>
        </w:rPr>
        <w:t> </w:t>
      </w:r>
      <w:r>
        <w:rPr>
          <w:rFonts w:ascii="DejaVu Sans Condensed" w:hAnsi="DejaVu Sans Condensed"/>
          <w:i/>
          <w:sz w:val="24"/>
        </w:rPr>
        <w:t>≤</w:t>
      </w:r>
      <w:r>
        <w:rPr>
          <w:rFonts w:ascii="DejaVu Sans Condensed" w:hAnsi="DejaVu Sans Condensed"/>
          <w:i/>
          <w:spacing w:val="8"/>
          <w:sz w:val="24"/>
        </w:rPr>
        <w:t> </w:t>
      </w:r>
      <w:r>
        <w:rPr>
          <w:rFonts w:ascii="Times New Roman" w:hAnsi="Times New Roman"/>
          <w:position w:val="18"/>
          <w:sz w:val="24"/>
        </w:rPr>
        <w:t>∑</w:t>
      </w:r>
      <w:r>
        <w:rPr>
          <w:rFonts w:ascii="Georgia" w:hAnsi="Georgia"/>
          <w:position w:val="11"/>
          <w:sz w:val="17"/>
        </w:rPr>
        <w:t>40</w:t>
      </w:r>
      <w:r>
        <w:rPr>
          <w:rFonts w:ascii="Georgia" w:hAnsi="Georgia"/>
          <w:spacing w:val="64"/>
          <w:position w:val="11"/>
          <w:sz w:val="17"/>
        </w:rPr>
        <w:t>  </w:t>
      </w:r>
      <w:r>
        <w:rPr>
          <w:rFonts w:ascii="Georgia" w:hAnsi="Georgia"/>
          <w:i/>
          <w:sz w:val="24"/>
        </w:rPr>
        <w:t>z</w:t>
      </w:r>
      <w:r>
        <w:rPr>
          <w:rFonts w:ascii="Georgia" w:hAnsi="Georgia"/>
          <w:i/>
          <w:spacing w:val="33"/>
          <w:sz w:val="24"/>
        </w:rPr>
        <w:t>  </w:t>
      </w:r>
      <w:r>
        <w:rPr>
          <w:rFonts w:ascii="DejaVu Sans Condensed" w:hAnsi="DejaVu Sans Condensed"/>
          <w:i/>
          <w:sz w:val="24"/>
        </w:rPr>
        <w:t>≤</w:t>
      </w:r>
      <w:r>
        <w:rPr>
          <w:rFonts w:ascii="DejaVu Sans Condensed" w:hAnsi="DejaVu Sans Condensed"/>
          <w:i/>
          <w:spacing w:val="9"/>
          <w:sz w:val="24"/>
        </w:rPr>
        <w:t> </w:t>
      </w:r>
      <w:r>
        <w:rPr>
          <w:rFonts w:ascii="Georgia" w:hAnsi="Georgia"/>
          <w:spacing w:val="-5"/>
          <w:sz w:val="24"/>
        </w:rPr>
        <w:t>33</w:t>
      </w:r>
    </w:p>
    <w:p>
      <w:pPr>
        <w:tabs>
          <w:tab w:pos="4118" w:val="left" w:leader="none"/>
        </w:tabs>
        <w:spacing w:line="168" w:lineRule="auto" w:before="0"/>
        <w:ind w:left="3096" w:right="0" w:firstLine="0"/>
        <w:jc w:val="left"/>
        <w:rPr>
          <w:rFonts w:ascii="Georgia" w:hAnsi="Georgia"/>
          <w:sz w:val="17"/>
        </w:rPr>
      </w:pPr>
      <w:r>
        <w:rPr/>
        <mc:AlternateContent>
          <mc:Choice Requires="wps">
            <w:drawing>
              <wp:anchor distT="0" distB="0" distL="0" distR="0" allowOverlap="1" layoutInCell="1" locked="0" behindDoc="0" simplePos="0" relativeHeight="15767040">
                <wp:simplePos x="0" y="0"/>
                <wp:positionH relativeFrom="page">
                  <wp:posOffset>3535743</wp:posOffset>
                </wp:positionH>
                <wp:positionV relativeFrom="paragraph">
                  <wp:posOffset>2078</wp:posOffset>
                </wp:positionV>
                <wp:extent cx="46355" cy="107314"/>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46355" cy="107314"/>
                        </a:xfrm>
                        <a:prstGeom prst="rect">
                          <a:avLst/>
                        </a:prstGeom>
                      </wps:spPr>
                      <wps:txbx>
                        <w:txbxContent>
                          <w:p>
                            <w:pPr>
                              <w:spacing w:line="163" w:lineRule="exact" w:before="0"/>
                              <w:ind w:left="0" w:right="0" w:firstLine="0"/>
                              <w:jc w:val="left"/>
                              <w:rPr>
                                <w:rFonts w:ascii="Georgia"/>
                                <w:i/>
                                <w:sz w:val="17"/>
                              </w:rPr>
                            </w:pPr>
                            <w:r>
                              <w:rPr>
                                <w:rFonts w:ascii="Georgia"/>
                                <w:i/>
                                <w:w w:val="145"/>
                                <w:sz w:val="17"/>
                              </w:rPr>
                              <w:t>j</w:t>
                            </w:r>
                          </w:p>
                        </w:txbxContent>
                      </wps:txbx>
                      <wps:bodyPr wrap="square" lIns="0" tIns="0" rIns="0" bIns="0" rtlCol="0">
                        <a:noAutofit/>
                      </wps:bodyPr>
                    </wps:wsp>
                  </a:graphicData>
                </a:graphic>
              </wp:anchor>
            </w:drawing>
          </mc:Choice>
          <mc:Fallback>
            <w:pict>
              <v:shape style="position:absolute;margin-left:278.404999pt;margin-top:.163649pt;width:3.65pt;height:8.450pt;mso-position-horizontal-relative:page;mso-position-vertical-relative:paragraph;z-index:15767040" type="#_x0000_t202" id="docshape50" filled="false" stroked="false">
                <v:textbox inset="0,0,0,0">
                  <w:txbxContent>
                    <w:p>
                      <w:pPr>
                        <w:spacing w:line="163" w:lineRule="exact" w:before="0"/>
                        <w:ind w:left="0" w:right="0" w:firstLine="0"/>
                        <w:jc w:val="left"/>
                        <w:rPr>
                          <w:rFonts w:ascii="Georgia"/>
                          <w:i/>
                          <w:sz w:val="17"/>
                        </w:rPr>
                      </w:pPr>
                      <w:r>
                        <w:rPr>
                          <w:rFonts w:ascii="Georgia"/>
                          <w:i/>
                          <w:w w:val="145"/>
                          <w:sz w:val="17"/>
                        </w:rPr>
                        <w:t>j</w:t>
                      </w:r>
                    </w:p>
                  </w:txbxContent>
                </v:textbox>
                <w10:wrap type="none"/>
              </v:shape>
            </w:pict>
          </mc:Fallback>
        </mc:AlternateContent>
      </w:r>
      <w:r>
        <w:rPr>
          <w:rFonts w:ascii="Times New Roman" w:hAnsi="Times New Roman"/>
          <w:spacing w:val="-112"/>
          <w:w w:val="125"/>
          <w:position w:val="-1"/>
          <w:sz w:val="24"/>
        </w:rPr>
        <w:t></w:t>
      </w:r>
      <w:r>
        <w:rPr>
          <w:rFonts w:ascii="Times New Roman" w:hAnsi="Times New Roman"/>
          <w:spacing w:val="-112"/>
          <w:w w:val="125"/>
          <w:position w:val="-8"/>
          <w:sz w:val="24"/>
        </w:rPr>
        <w:t></w:t>
      </w:r>
      <w:r>
        <w:rPr>
          <w:rFonts w:ascii="Times New Roman" w:hAnsi="Times New Roman"/>
          <w:position w:val="-8"/>
          <w:sz w:val="24"/>
        </w:rPr>
        <w:tab/>
      </w:r>
      <w:r>
        <w:rPr>
          <w:rFonts w:ascii="Georgia" w:hAnsi="Georgia"/>
          <w:i/>
          <w:spacing w:val="-5"/>
          <w:w w:val="125"/>
          <w:sz w:val="17"/>
        </w:rPr>
        <w:t>j</w:t>
      </w:r>
      <w:r>
        <w:rPr>
          <w:rFonts w:ascii="Georgia" w:hAnsi="Georgia"/>
          <w:spacing w:val="-5"/>
          <w:w w:val="125"/>
          <w:sz w:val="17"/>
        </w:rPr>
        <w:t>=1</w:t>
      </w:r>
    </w:p>
    <w:p>
      <w:pPr>
        <w:spacing w:after="0" w:line="168" w:lineRule="auto"/>
        <w:jc w:val="left"/>
        <w:rPr>
          <w:rFonts w:ascii="Georgia" w:hAnsi="Georgia"/>
          <w:sz w:val="17"/>
        </w:rPr>
        <w:sectPr>
          <w:type w:val="continuous"/>
          <w:pgSz w:w="11910" w:h="16840"/>
          <w:pgMar w:header="0" w:footer="834" w:top="1260" w:bottom="1020" w:left="980" w:right="580"/>
        </w:sectPr>
      </w:pPr>
    </w:p>
    <w:p>
      <w:pPr>
        <w:spacing w:before="41"/>
        <w:ind w:left="0" w:right="0" w:firstLine="0"/>
        <w:jc w:val="right"/>
        <w:rPr>
          <w:rFonts w:ascii="Times New Roman"/>
          <w:sz w:val="24"/>
        </w:rPr>
      </w:pPr>
      <w:r>
        <w:rPr>
          <w:rFonts w:ascii="Times New Roman"/>
          <w:spacing w:val="-4"/>
          <w:sz w:val="24"/>
        </w:rPr>
        <w:t>s.t.</w:t>
      </w:r>
    </w:p>
    <w:p>
      <w:pPr>
        <w:spacing w:before="78"/>
        <w:ind w:left="213" w:right="0" w:firstLine="0"/>
        <w:jc w:val="left"/>
        <w:rPr>
          <w:rFonts w:ascii="Georgia" w:hAnsi="Georgia"/>
          <w:i/>
          <w:sz w:val="24"/>
        </w:rPr>
      </w:pPr>
      <w:r>
        <w:rPr/>
        <w:br w:type="column"/>
      </w:r>
      <w:r>
        <w:rPr>
          <w:rFonts w:ascii="Georgia" w:hAnsi="Georgia"/>
          <w:w w:val="110"/>
          <w:sz w:val="24"/>
        </w:rPr>
        <w:t>2</w:t>
      </w:r>
      <w:r>
        <w:rPr>
          <w:rFonts w:ascii="Georgia" w:hAnsi="Georgia"/>
          <w:i/>
          <w:w w:val="110"/>
          <w:sz w:val="24"/>
        </w:rPr>
        <w:t>.</w:t>
      </w:r>
      <w:r>
        <w:rPr>
          <w:rFonts w:ascii="Georgia" w:hAnsi="Georgia"/>
          <w:w w:val="110"/>
          <w:sz w:val="24"/>
        </w:rPr>
        <w:t>5</w:t>
      </w:r>
      <w:r>
        <w:rPr>
          <w:rFonts w:ascii="Georgia" w:hAnsi="Georgia"/>
          <w:spacing w:val="-16"/>
          <w:w w:val="110"/>
          <w:sz w:val="24"/>
        </w:rPr>
        <w:t> </w:t>
      </w:r>
      <w:r>
        <w:rPr>
          <w:rFonts w:ascii="DejaVu Sans Condensed" w:hAnsi="DejaVu Sans Condensed"/>
          <w:i/>
          <w:w w:val="110"/>
          <w:sz w:val="24"/>
        </w:rPr>
        <w:t>≤</w:t>
      </w:r>
      <w:r>
        <w:rPr>
          <w:rFonts w:ascii="DejaVu Sans Condensed" w:hAnsi="DejaVu Sans Condensed"/>
          <w:i/>
          <w:spacing w:val="-19"/>
          <w:w w:val="110"/>
          <w:sz w:val="24"/>
        </w:rPr>
        <w:t> </w:t>
      </w:r>
      <w:r>
        <w:rPr>
          <w:rFonts w:ascii="Georgia" w:hAnsi="Georgia"/>
          <w:i/>
          <w:w w:val="115"/>
          <w:sz w:val="24"/>
        </w:rPr>
        <w:t>z</w:t>
      </w:r>
      <w:r>
        <w:rPr>
          <w:rFonts w:ascii="Georgia" w:hAnsi="Georgia"/>
          <w:i/>
          <w:w w:val="115"/>
          <w:sz w:val="24"/>
          <w:vertAlign w:val="subscript"/>
        </w:rPr>
        <w:t>j</w:t>
      </w:r>
      <w:r>
        <w:rPr>
          <w:rFonts w:ascii="Georgia" w:hAnsi="Georgia"/>
          <w:i/>
          <w:spacing w:val="-17"/>
          <w:w w:val="115"/>
          <w:sz w:val="24"/>
          <w:vertAlign w:val="baseline"/>
        </w:rPr>
        <w:t> </w:t>
      </w:r>
      <w:r>
        <w:rPr>
          <w:rFonts w:ascii="DejaVu Sans Condensed" w:hAnsi="DejaVu Sans Condensed"/>
          <w:i/>
          <w:w w:val="110"/>
          <w:sz w:val="24"/>
          <w:vertAlign w:val="baseline"/>
        </w:rPr>
        <w:t>×</w:t>
      </w:r>
      <w:r>
        <w:rPr>
          <w:rFonts w:ascii="DejaVu Sans Condensed" w:hAnsi="DejaVu Sans Condensed"/>
          <w:i/>
          <w:spacing w:val="-23"/>
          <w:w w:val="110"/>
          <w:sz w:val="24"/>
          <w:vertAlign w:val="baseline"/>
        </w:rPr>
        <w:t> </w:t>
      </w:r>
      <w:r>
        <w:rPr>
          <w:rFonts w:ascii="Georgia" w:hAnsi="Georgia"/>
          <w:i/>
          <w:w w:val="115"/>
          <w:sz w:val="24"/>
          <w:vertAlign w:val="baseline"/>
        </w:rPr>
        <w:t>B</w:t>
      </w:r>
      <w:r>
        <w:rPr>
          <w:rFonts w:ascii="Georgia" w:hAnsi="Georgia"/>
          <w:i/>
          <w:w w:val="115"/>
          <w:sz w:val="24"/>
          <w:vertAlign w:val="subscript"/>
        </w:rPr>
        <w:t>j</w:t>
      </w:r>
      <w:r>
        <w:rPr>
          <w:rFonts w:ascii="Georgia" w:hAnsi="Georgia"/>
          <w:i/>
          <w:spacing w:val="1"/>
          <w:w w:val="115"/>
          <w:sz w:val="24"/>
          <w:vertAlign w:val="baseline"/>
        </w:rPr>
        <w:t> </w:t>
      </w:r>
      <w:r>
        <w:rPr>
          <w:rFonts w:ascii="DejaVu Sans Condensed" w:hAnsi="DejaVu Sans Condensed"/>
          <w:i/>
          <w:w w:val="110"/>
          <w:sz w:val="24"/>
          <w:vertAlign w:val="baseline"/>
        </w:rPr>
        <w:t>≤</w:t>
      </w:r>
      <w:r>
        <w:rPr>
          <w:rFonts w:ascii="DejaVu Sans Condensed" w:hAnsi="DejaVu Sans Condensed"/>
          <w:i/>
          <w:spacing w:val="-19"/>
          <w:w w:val="110"/>
          <w:sz w:val="24"/>
          <w:vertAlign w:val="baseline"/>
        </w:rPr>
        <w:t> </w:t>
      </w:r>
      <w:r>
        <w:rPr>
          <w:rFonts w:ascii="Georgia" w:hAnsi="Georgia"/>
          <w:i/>
          <w:spacing w:val="-5"/>
          <w:w w:val="115"/>
          <w:sz w:val="24"/>
          <w:vertAlign w:val="baseline"/>
        </w:rPr>
        <w:t>Q</w:t>
      </w:r>
      <w:r>
        <w:rPr>
          <w:rFonts w:ascii="Georgia" w:hAnsi="Georgia"/>
          <w:i/>
          <w:spacing w:val="-5"/>
          <w:w w:val="115"/>
          <w:sz w:val="24"/>
          <w:vertAlign w:val="subscript"/>
        </w:rPr>
        <w:t>j</w:t>
      </w:r>
    </w:p>
    <w:p>
      <w:pPr>
        <w:tabs>
          <w:tab w:pos="1923" w:val="left" w:leader="none"/>
        </w:tabs>
        <w:spacing w:line="181" w:lineRule="exact" w:before="196"/>
        <w:ind w:left="213" w:right="0" w:firstLine="0"/>
        <w:jc w:val="left"/>
        <w:rPr>
          <w:rFonts w:ascii="Georgia"/>
          <w:i/>
          <w:sz w:val="24"/>
        </w:rPr>
      </w:pPr>
      <w:r>
        <w:rPr/>
        <mc:AlternateContent>
          <mc:Choice Requires="wps">
            <w:drawing>
              <wp:anchor distT="0" distB="0" distL="0" distR="0" allowOverlap="1" layoutInCell="1" locked="0" behindDoc="1" simplePos="0" relativeHeight="483621376">
                <wp:simplePos x="0" y="0"/>
                <wp:positionH relativeFrom="page">
                  <wp:posOffset>2588729</wp:posOffset>
                </wp:positionH>
                <wp:positionV relativeFrom="paragraph">
                  <wp:posOffset>154995</wp:posOffset>
                </wp:positionV>
                <wp:extent cx="1539240" cy="47434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539240" cy="474345"/>
                        </a:xfrm>
                        <a:prstGeom prst="rect">
                          <a:avLst/>
                        </a:prstGeom>
                      </wps:spPr>
                      <wps:txbx>
                        <w:txbxContent>
                          <w:p>
                            <w:pPr>
                              <w:tabs>
                                <w:tab w:pos="1355" w:val="left" w:leader="none"/>
                                <w:tab w:pos="2333" w:val="left" w:leader="none"/>
                              </w:tabs>
                              <w:spacing w:line="293" w:lineRule="exact" w:before="0"/>
                              <w:ind w:left="0" w:right="0" w:firstLine="0"/>
                              <w:jc w:val="left"/>
                              <w:rPr>
                                <w:rFonts w:ascii="Georgia" w:hAnsi="Georgia" w:eastAsia="Georgia"/>
                                <w:i/>
                                <w:sz w:val="17"/>
                              </w:rPr>
                            </w:pPr>
                            <w:r>
                              <w:rPr>
                                <w:rFonts w:ascii="Times New Roman" w:hAnsi="Times New Roman" w:eastAsia="Times New Roman"/>
                                <w:spacing w:val="-10"/>
                                <w:position w:val="4"/>
                                <w:sz w:val="24"/>
                              </w:rPr>
                              <w:t></w:t>
                            </w:r>
                            <w:r>
                              <w:rPr>
                                <w:rFonts w:ascii="Times New Roman" w:hAnsi="Times New Roman" w:eastAsia="Times New Roman"/>
                                <w:position w:val="4"/>
                                <w:sz w:val="24"/>
                              </w:rPr>
                              <w:tab/>
                            </w:r>
                            <w:r>
                              <w:rPr>
                                <w:rFonts w:ascii="PMingLiU" w:hAnsi="PMingLiU" w:eastAsia="PMingLiU" w:hint="eastAsia"/>
                                <w:spacing w:val="-4"/>
                                <w:sz w:val="17"/>
                              </w:rPr>
                              <w:t>预测</w:t>
                            </w:r>
                            <w:r>
                              <w:rPr>
                                <w:rFonts w:ascii="PMingLiU" w:hAnsi="PMingLiU" w:eastAsia="PMingLiU" w:hint="eastAsia"/>
                                <w:spacing w:val="-10"/>
                                <w:sz w:val="17"/>
                              </w:rPr>
                              <w:t>值</w:t>
                            </w:r>
                            <w:r>
                              <w:rPr>
                                <w:rFonts w:ascii="PMingLiU" w:hAnsi="PMingLiU" w:eastAsia="PMingLiU" w:hint="eastAsia"/>
                                <w:sz w:val="17"/>
                              </w:rPr>
                              <w:tab/>
                            </w:r>
                            <w:r>
                              <w:rPr>
                                <w:rFonts w:ascii="Georgia" w:hAnsi="Georgia" w:eastAsia="Georgia"/>
                                <w:i/>
                                <w:spacing w:val="-19"/>
                                <w:position w:val="1"/>
                                <w:sz w:val="17"/>
                              </w:rPr>
                              <w:t>p</w:t>
                            </w:r>
                          </w:p>
                        </w:txbxContent>
                      </wps:txbx>
                      <wps:bodyPr wrap="square" lIns="0" tIns="0" rIns="0" bIns="0" rtlCol="0">
                        <a:noAutofit/>
                      </wps:bodyPr>
                    </wps:wsp>
                  </a:graphicData>
                </a:graphic>
              </wp:anchor>
            </w:drawing>
          </mc:Choice>
          <mc:Fallback>
            <w:pict>
              <v:shape style="position:absolute;margin-left:203.837006pt;margin-top:12.204371pt;width:121.2pt;height:37.35pt;mso-position-horizontal-relative:page;mso-position-vertical-relative:paragraph;z-index:-19695104" type="#_x0000_t202" id="docshape51" filled="false" stroked="false">
                <v:textbox inset="0,0,0,0">
                  <w:txbxContent>
                    <w:p>
                      <w:pPr>
                        <w:tabs>
                          <w:tab w:pos="1355" w:val="left" w:leader="none"/>
                          <w:tab w:pos="2333" w:val="left" w:leader="none"/>
                        </w:tabs>
                        <w:spacing w:line="293" w:lineRule="exact" w:before="0"/>
                        <w:ind w:left="0" w:right="0" w:firstLine="0"/>
                        <w:jc w:val="left"/>
                        <w:rPr>
                          <w:rFonts w:ascii="Georgia" w:hAnsi="Georgia" w:eastAsia="Georgia"/>
                          <w:i/>
                          <w:sz w:val="17"/>
                        </w:rPr>
                      </w:pPr>
                      <w:r>
                        <w:rPr>
                          <w:rFonts w:ascii="Times New Roman" w:hAnsi="Times New Roman" w:eastAsia="Times New Roman"/>
                          <w:spacing w:val="-10"/>
                          <w:position w:val="4"/>
                          <w:sz w:val="24"/>
                        </w:rPr>
                        <w:t></w:t>
                      </w:r>
                      <w:r>
                        <w:rPr>
                          <w:rFonts w:ascii="Times New Roman" w:hAnsi="Times New Roman" w:eastAsia="Times New Roman"/>
                          <w:position w:val="4"/>
                          <w:sz w:val="24"/>
                        </w:rPr>
                        <w:tab/>
                      </w:r>
                      <w:r>
                        <w:rPr>
                          <w:rFonts w:ascii="PMingLiU" w:hAnsi="PMingLiU" w:eastAsia="PMingLiU" w:hint="eastAsia"/>
                          <w:spacing w:val="-4"/>
                          <w:sz w:val="17"/>
                        </w:rPr>
                        <w:t>预测</w:t>
                      </w:r>
                      <w:r>
                        <w:rPr>
                          <w:rFonts w:ascii="PMingLiU" w:hAnsi="PMingLiU" w:eastAsia="PMingLiU" w:hint="eastAsia"/>
                          <w:spacing w:val="-10"/>
                          <w:sz w:val="17"/>
                        </w:rPr>
                        <w:t>值</w:t>
                      </w:r>
                      <w:r>
                        <w:rPr>
                          <w:rFonts w:ascii="PMingLiU" w:hAnsi="PMingLiU" w:eastAsia="PMingLiU" w:hint="eastAsia"/>
                          <w:sz w:val="17"/>
                        </w:rPr>
                        <w:tab/>
                      </w:r>
                      <w:r>
                        <w:rPr>
                          <w:rFonts w:ascii="Georgia" w:hAnsi="Georgia" w:eastAsia="Georgia"/>
                          <w:i/>
                          <w:spacing w:val="-19"/>
                          <w:position w:val="1"/>
                          <w:sz w:val="17"/>
                        </w:rPr>
                        <w:t>p</w:t>
                      </w:r>
                    </w:p>
                  </w:txbxContent>
                </v:textbox>
                <w10:wrap type="none"/>
              </v:shape>
            </w:pict>
          </mc:Fallback>
        </mc:AlternateContent>
      </w:r>
      <w:r>
        <w:rPr>
          <w:rFonts w:ascii="Times New Roman"/>
          <w:w w:val="110"/>
          <w:sz w:val="24"/>
        </w:rPr>
        <w:t>ln</w:t>
      </w:r>
      <w:r>
        <w:rPr>
          <w:rFonts w:ascii="Times New Roman"/>
          <w:spacing w:val="-26"/>
          <w:w w:val="110"/>
          <w:sz w:val="24"/>
        </w:rPr>
        <w:t> </w:t>
      </w:r>
      <w:r>
        <w:rPr>
          <w:rFonts w:ascii="Georgia"/>
          <w:i/>
          <w:w w:val="110"/>
          <w:sz w:val="24"/>
        </w:rPr>
        <w:t>Q</w:t>
      </w:r>
      <w:r>
        <w:rPr>
          <w:rFonts w:ascii="Georgia"/>
          <w:i/>
          <w:spacing w:val="-16"/>
          <w:w w:val="110"/>
          <w:sz w:val="24"/>
        </w:rPr>
        <w:t> </w:t>
      </w:r>
      <w:r>
        <w:rPr>
          <w:rFonts w:ascii="Georgia"/>
          <w:w w:val="110"/>
          <w:sz w:val="24"/>
        </w:rPr>
        <w:t>=</w:t>
      </w:r>
      <w:r>
        <w:rPr>
          <w:rFonts w:ascii="Georgia"/>
          <w:spacing w:val="-12"/>
          <w:w w:val="110"/>
          <w:sz w:val="24"/>
        </w:rPr>
        <w:t> </w:t>
      </w:r>
      <w:r>
        <w:rPr>
          <w:rFonts w:ascii="Times New Roman"/>
          <w:w w:val="110"/>
          <w:sz w:val="24"/>
        </w:rPr>
        <w:t>ln</w:t>
      </w:r>
      <w:r>
        <w:rPr>
          <w:rFonts w:ascii="Times New Roman"/>
          <w:spacing w:val="-26"/>
          <w:w w:val="110"/>
          <w:sz w:val="24"/>
        </w:rPr>
        <w:t> </w:t>
      </w:r>
      <w:r>
        <w:rPr>
          <w:rFonts w:ascii="Georgia"/>
          <w:i/>
          <w:spacing w:val="-10"/>
          <w:w w:val="110"/>
          <w:sz w:val="24"/>
        </w:rPr>
        <w:t>Q</w:t>
      </w:r>
      <w:r>
        <w:rPr>
          <w:rFonts w:ascii="Georgia"/>
          <w:i/>
          <w:sz w:val="24"/>
        </w:rPr>
        <w:tab/>
      </w:r>
      <w:r>
        <w:rPr>
          <w:rFonts w:ascii="Georgia"/>
          <w:w w:val="110"/>
          <w:sz w:val="24"/>
        </w:rPr>
        <w:t>+</w:t>
      </w:r>
      <w:r>
        <w:rPr>
          <w:rFonts w:ascii="Georgia"/>
          <w:spacing w:val="-12"/>
          <w:w w:val="110"/>
          <w:sz w:val="24"/>
        </w:rPr>
        <w:t> </w:t>
      </w:r>
      <w:r>
        <w:rPr>
          <w:rFonts w:ascii="Georgia"/>
          <w:i/>
          <w:w w:val="110"/>
          <w:sz w:val="24"/>
        </w:rPr>
        <w:t>E</w:t>
      </w:r>
      <w:r>
        <w:rPr>
          <w:rFonts w:ascii="Georgia"/>
          <w:i/>
          <w:spacing w:val="73"/>
          <w:w w:val="110"/>
          <w:sz w:val="24"/>
        </w:rPr>
        <w:t> </w:t>
      </w:r>
      <w:r>
        <w:rPr>
          <w:rFonts w:ascii="Times New Roman"/>
          <w:w w:val="110"/>
          <w:sz w:val="24"/>
        </w:rPr>
        <w:t>ln</w:t>
      </w:r>
      <w:r>
        <w:rPr>
          <w:rFonts w:ascii="Times New Roman"/>
          <w:spacing w:val="-4"/>
          <w:w w:val="110"/>
          <w:sz w:val="24"/>
        </w:rPr>
        <w:t> </w:t>
      </w:r>
      <w:r>
        <w:rPr>
          <w:rFonts w:ascii="Times New Roman"/>
          <w:spacing w:val="43"/>
          <w:w w:val="110"/>
          <w:sz w:val="24"/>
          <w:u w:val="single"/>
          <w:vertAlign w:val="baseline"/>
        </w:rPr>
        <w:t> </w:t>
      </w:r>
      <w:r>
        <w:rPr>
          <w:rFonts w:ascii="Georgia"/>
          <w:i/>
          <w:spacing w:val="-10"/>
          <w:w w:val="110"/>
          <w:sz w:val="24"/>
          <w:u w:val="single"/>
          <w:vertAlign w:val="superscript"/>
        </w:rPr>
        <w:t>P</w:t>
      </w:r>
      <w:r>
        <w:rPr>
          <w:rFonts w:ascii="Georgia"/>
          <w:i/>
          <w:spacing w:val="80"/>
          <w:w w:val="110"/>
          <w:sz w:val="24"/>
          <w:u w:val="single"/>
          <w:vertAlign w:val="baseline"/>
        </w:rPr>
        <w:t> </w:t>
      </w:r>
    </w:p>
    <w:p>
      <w:pPr>
        <w:spacing w:before="41"/>
        <w:ind w:left="0" w:right="835" w:firstLine="0"/>
        <w:jc w:val="right"/>
        <w:rPr>
          <w:rFonts w:ascii="Times New Roman"/>
          <w:sz w:val="24"/>
        </w:rPr>
      </w:pPr>
      <w:r>
        <w:rPr/>
        <w:br w:type="column"/>
      </w:r>
      <w:r>
        <w:rPr>
          <w:rFonts w:ascii="Times New Roman"/>
          <w:spacing w:val="-4"/>
          <w:sz w:val="24"/>
        </w:rPr>
        <w:t>(24)</w:t>
      </w:r>
    </w:p>
    <w:p>
      <w:pPr>
        <w:spacing w:after="0"/>
        <w:jc w:val="right"/>
        <w:rPr>
          <w:rFonts w:ascii="Times New Roman"/>
          <w:sz w:val="24"/>
        </w:rPr>
        <w:sectPr>
          <w:type w:val="continuous"/>
          <w:pgSz w:w="11910" w:h="16840"/>
          <w:pgMar w:header="0" w:footer="834" w:top="1260" w:bottom="1020" w:left="980" w:right="580"/>
          <w:cols w:num="3" w:equalWidth="0">
            <w:col w:w="3057" w:space="40"/>
            <w:col w:w="3128" w:space="107"/>
            <w:col w:w="4018"/>
          </w:cols>
        </w:sectPr>
      </w:pPr>
    </w:p>
    <w:p>
      <w:pPr>
        <w:spacing w:line="442" w:lineRule="exact" w:before="116"/>
        <w:ind w:left="3096" w:right="0" w:firstLine="0"/>
        <w:jc w:val="left"/>
        <w:rPr>
          <w:rFonts w:ascii="Georgia" w:hAnsi="Georgia"/>
          <w:sz w:val="24"/>
        </w:rPr>
      </w:pPr>
      <w:r>
        <w:rPr/>
        <mc:AlternateContent>
          <mc:Choice Requires="wps">
            <w:drawing>
              <wp:anchor distT="0" distB="0" distL="0" distR="0" allowOverlap="1" layoutInCell="1" locked="0" behindDoc="1" simplePos="0" relativeHeight="483621888">
                <wp:simplePos x="0" y="0"/>
                <wp:positionH relativeFrom="page">
                  <wp:posOffset>2588717</wp:posOffset>
                </wp:positionH>
                <wp:positionV relativeFrom="paragraph">
                  <wp:posOffset>235894</wp:posOffset>
                </wp:positionV>
                <wp:extent cx="135890" cy="47434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358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14"/>
                                <w:sz w:val="24"/>
                              </w:rPr>
                              <w:t></w:t>
                            </w:r>
                          </w:p>
                        </w:txbxContent>
                      </wps:txbx>
                      <wps:bodyPr wrap="square" lIns="0" tIns="0" rIns="0" bIns="0" rtlCol="0">
                        <a:noAutofit/>
                      </wps:bodyPr>
                    </wps:wsp>
                  </a:graphicData>
                </a:graphic>
              </wp:anchor>
            </w:drawing>
          </mc:Choice>
          <mc:Fallback>
            <w:pict>
              <v:shape style="position:absolute;margin-left:203.835999pt;margin-top:18.574375pt;width:10.7pt;height:37.35pt;mso-position-horizontal-relative:page;mso-position-vertical-relative:paragraph;z-index:-19694592" type="#_x0000_t202" id="docshape52"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14"/>
                          <w:sz w:val="24"/>
                        </w:rPr>
                        <w:t></w:t>
                      </w:r>
                    </w:p>
                  </w:txbxContent>
                </v:textbox>
                <w10:wrap type="none"/>
              </v:shape>
            </w:pict>
          </mc:Fallback>
        </mc:AlternateContent>
      </w:r>
      <w:r>
        <w:rPr>
          <w:rFonts w:ascii="Times New Roman" w:hAnsi="Times New Roman"/>
          <w:w w:val="110"/>
          <w:position w:val="18"/>
          <w:sz w:val="24"/>
        </w:rPr>
        <w:t></w:t>
      </w:r>
      <w:r>
        <w:rPr>
          <w:rFonts w:ascii="Georgia" w:hAnsi="Georgia"/>
          <w:i/>
          <w:w w:val="110"/>
          <w:sz w:val="24"/>
        </w:rPr>
        <w:t>M</w:t>
      </w:r>
      <w:r>
        <w:rPr>
          <w:rFonts w:ascii="Georgia" w:hAnsi="Georgia"/>
          <w:i/>
          <w:spacing w:val="19"/>
          <w:w w:val="110"/>
          <w:sz w:val="24"/>
        </w:rPr>
        <w:t> </w:t>
      </w:r>
      <w:r>
        <w:rPr>
          <w:rFonts w:ascii="Georgia" w:hAnsi="Georgia"/>
          <w:spacing w:val="-90"/>
          <w:w w:val="110"/>
          <w:sz w:val="24"/>
        </w:rPr>
        <w:t>=</w:t>
      </w:r>
    </w:p>
    <w:p>
      <w:pPr>
        <w:spacing w:line="261" w:lineRule="exact" w:before="0"/>
        <w:ind w:left="3096" w:right="0" w:firstLine="0"/>
        <w:jc w:val="left"/>
        <w:rPr>
          <w:rFonts w:ascii="Times New Roman" w:hAnsi="Times New Roman"/>
          <w:sz w:val="24"/>
        </w:rPr>
      </w:pPr>
      <w:r>
        <w:rPr/>
        <mc:AlternateContent>
          <mc:Choice Requires="wps">
            <w:drawing>
              <wp:anchor distT="0" distB="0" distL="0" distR="0" allowOverlap="1" layoutInCell="1" locked="0" behindDoc="1" simplePos="0" relativeHeight="483625472">
                <wp:simplePos x="0" y="0"/>
                <wp:positionH relativeFrom="page">
                  <wp:posOffset>2588717</wp:posOffset>
                </wp:positionH>
                <wp:positionV relativeFrom="paragraph">
                  <wp:posOffset>49890</wp:posOffset>
                </wp:positionV>
                <wp:extent cx="719455" cy="53467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719455" cy="534670"/>
                        </a:xfrm>
                        <a:prstGeom prst="rect">
                          <a:avLst/>
                        </a:prstGeom>
                      </wps:spPr>
                      <wps:txbx>
                        <w:txbxContent>
                          <w:p>
                            <w:pPr>
                              <w:spacing w:line="240" w:lineRule="auto" w:before="0"/>
                              <w:ind w:left="0" w:right="0" w:firstLine="0"/>
                              <w:jc w:val="left"/>
                              <w:rPr>
                                <w:rFonts w:ascii="Georgia" w:hAnsi="Georgia"/>
                                <w:sz w:val="17"/>
                              </w:rPr>
                            </w:pPr>
                            <w:r>
                              <w:rPr>
                                <w:rFonts w:ascii="Times New Roman" w:hAnsi="Times New Roman"/>
                                <w:spacing w:val="-72"/>
                                <w:w w:val="110"/>
                                <w:position w:val="4"/>
                                <w:sz w:val="24"/>
                              </w:rPr>
                              <w:t></w:t>
                            </w:r>
                            <w:r>
                              <w:rPr>
                                <w:rFonts w:ascii="Times New Roman" w:hAnsi="Times New Roman"/>
                                <w:spacing w:val="-72"/>
                                <w:w w:val="110"/>
                                <w:position w:val="-2"/>
                                <w:sz w:val="24"/>
                              </w:rPr>
                              <w:t></w:t>
                            </w:r>
                            <w:r>
                              <w:rPr>
                                <w:rFonts w:ascii="Georgia" w:hAnsi="Georgia"/>
                                <w:i/>
                                <w:spacing w:val="-72"/>
                                <w:w w:val="110"/>
                                <w:position w:val="-10"/>
                                <w:sz w:val="24"/>
                              </w:rPr>
                              <w:t>T</w:t>
                            </w:r>
                            <w:r>
                              <w:rPr>
                                <w:rFonts w:ascii="Georgia" w:hAnsi="Georgia"/>
                                <w:i/>
                                <w:spacing w:val="38"/>
                                <w:w w:val="110"/>
                                <w:position w:val="-10"/>
                                <w:sz w:val="24"/>
                              </w:rPr>
                              <w:t> </w:t>
                            </w:r>
                            <w:r>
                              <w:rPr>
                                <w:rFonts w:ascii="Georgia" w:hAnsi="Georgia"/>
                                <w:w w:val="110"/>
                                <w:position w:val="-10"/>
                                <w:sz w:val="24"/>
                              </w:rPr>
                              <w:t>=</w:t>
                            </w:r>
                            <w:r>
                              <w:rPr>
                                <w:rFonts w:ascii="Georgia" w:hAnsi="Georgia"/>
                                <w:spacing w:val="5"/>
                                <w:w w:val="110"/>
                                <w:position w:val="-10"/>
                                <w:sz w:val="24"/>
                              </w:rPr>
                              <w:t> </w:t>
                            </w:r>
                            <w:r>
                              <w:rPr>
                                <w:rFonts w:ascii="Times New Roman" w:hAnsi="Times New Roman"/>
                                <w:spacing w:val="-35"/>
                                <w:w w:val="110"/>
                                <w:position w:val="7"/>
                                <w:sz w:val="24"/>
                              </w:rPr>
                              <w:t>∑</w:t>
                            </w:r>
                            <w:r>
                              <w:rPr>
                                <w:rFonts w:ascii="Georgia" w:hAnsi="Georgia"/>
                                <w:spacing w:val="-35"/>
                                <w:w w:val="110"/>
                                <w:sz w:val="17"/>
                              </w:rPr>
                              <w:t>40</w:t>
                            </w:r>
                          </w:p>
                        </w:txbxContent>
                      </wps:txbx>
                      <wps:bodyPr wrap="square" lIns="0" tIns="0" rIns="0" bIns="0" rtlCol="0">
                        <a:noAutofit/>
                      </wps:bodyPr>
                    </wps:wsp>
                  </a:graphicData>
                </a:graphic>
              </wp:anchor>
            </w:drawing>
          </mc:Choice>
          <mc:Fallback>
            <w:pict>
              <v:shape style="position:absolute;margin-left:203.835999pt;margin-top:3.928381pt;width:56.65pt;height:42.1pt;mso-position-horizontal-relative:page;mso-position-vertical-relative:paragraph;z-index:-19691008" type="#_x0000_t202" id="docshape53" filled="false" stroked="false">
                <v:textbox inset="0,0,0,0">
                  <w:txbxContent>
                    <w:p>
                      <w:pPr>
                        <w:spacing w:line="240" w:lineRule="auto" w:before="0"/>
                        <w:ind w:left="0" w:right="0" w:firstLine="0"/>
                        <w:jc w:val="left"/>
                        <w:rPr>
                          <w:rFonts w:ascii="Georgia" w:hAnsi="Georgia"/>
                          <w:sz w:val="17"/>
                        </w:rPr>
                      </w:pPr>
                      <w:r>
                        <w:rPr>
                          <w:rFonts w:ascii="Times New Roman" w:hAnsi="Times New Roman"/>
                          <w:spacing w:val="-72"/>
                          <w:w w:val="110"/>
                          <w:position w:val="4"/>
                          <w:sz w:val="24"/>
                        </w:rPr>
                        <w:t></w:t>
                      </w:r>
                      <w:r>
                        <w:rPr>
                          <w:rFonts w:ascii="Times New Roman" w:hAnsi="Times New Roman"/>
                          <w:spacing w:val="-72"/>
                          <w:w w:val="110"/>
                          <w:position w:val="-2"/>
                          <w:sz w:val="24"/>
                        </w:rPr>
                        <w:t></w:t>
                      </w:r>
                      <w:r>
                        <w:rPr>
                          <w:rFonts w:ascii="Georgia" w:hAnsi="Georgia"/>
                          <w:i/>
                          <w:spacing w:val="-72"/>
                          <w:w w:val="110"/>
                          <w:position w:val="-10"/>
                          <w:sz w:val="24"/>
                        </w:rPr>
                        <w:t>T</w:t>
                      </w:r>
                      <w:r>
                        <w:rPr>
                          <w:rFonts w:ascii="Georgia" w:hAnsi="Georgia"/>
                          <w:i/>
                          <w:spacing w:val="38"/>
                          <w:w w:val="110"/>
                          <w:position w:val="-10"/>
                          <w:sz w:val="24"/>
                        </w:rPr>
                        <w:t> </w:t>
                      </w:r>
                      <w:r>
                        <w:rPr>
                          <w:rFonts w:ascii="Georgia" w:hAnsi="Georgia"/>
                          <w:w w:val="110"/>
                          <w:position w:val="-10"/>
                          <w:sz w:val="24"/>
                        </w:rPr>
                        <w:t>=</w:t>
                      </w:r>
                      <w:r>
                        <w:rPr>
                          <w:rFonts w:ascii="Georgia" w:hAnsi="Georgia"/>
                          <w:spacing w:val="5"/>
                          <w:w w:val="110"/>
                          <w:position w:val="-10"/>
                          <w:sz w:val="24"/>
                        </w:rPr>
                        <w:t> </w:t>
                      </w:r>
                      <w:r>
                        <w:rPr>
                          <w:rFonts w:ascii="Times New Roman" w:hAnsi="Times New Roman"/>
                          <w:spacing w:val="-35"/>
                          <w:w w:val="110"/>
                          <w:position w:val="7"/>
                          <w:sz w:val="24"/>
                        </w:rPr>
                        <w:t>∑</w:t>
                      </w:r>
                      <w:r>
                        <w:rPr>
                          <w:rFonts w:ascii="Georgia" w:hAnsi="Georgia"/>
                          <w:spacing w:val="-35"/>
                          <w:w w:val="110"/>
                          <w:sz w:val="17"/>
                        </w:rPr>
                        <w:t>40</w:t>
                      </w:r>
                    </w:p>
                  </w:txbxContent>
                </v:textbox>
                <w10:wrap type="none"/>
              </v:shape>
            </w:pict>
          </mc:Fallback>
        </mc:AlternateContent>
      </w:r>
      <w:bookmarkStart w:name="8.2.2 基于多目标遗传算法的最优化求解模型构建" w:id="70"/>
      <w:bookmarkEnd w:id="70"/>
      <w:r>
        <w:rPr/>
      </w:r>
      <w:r>
        <w:rPr>
          <w:rFonts w:ascii="Times New Roman" w:hAnsi="Times New Roman"/>
          <w:w w:val="114"/>
          <w:sz w:val="24"/>
        </w:rPr>
        <w:t></w:t>
      </w:r>
    </w:p>
    <w:p>
      <w:pPr>
        <w:spacing w:line="240" w:lineRule="auto" w:before="9"/>
        <w:rPr>
          <w:rFonts w:ascii="Times New Roman"/>
          <w:sz w:val="21"/>
        </w:rPr>
      </w:pPr>
      <w:r>
        <w:rPr/>
        <w:br w:type="column"/>
      </w:r>
      <w:r>
        <w:rPr>
          <w:rFonts w:ascii="Times New Roman"/>
          <w:sz w:val="21"/>
        </w:rPr>
      </w:r>
    </w:p>
    <w:p>
      <w:pPr>
        <w:spacing w:line="189" w:lineRule="exact" w:before="0"/>
        <w:ind w:left="280" w:right="0" w:firstLine="0"/>
        <w:jc w:val="left"/>
        <w:rPr>
          <w:rFonts w:ascii="Georgia"/>
          <w:sz w:val="17"/>
        </w:rPr>
      </w:pPr>
      <w:r>
        <w:rPr>
          <w:rFonts w:ascii="Georgia"/>
          <w:w w:val="92"/>
          <w:sz w:val="17"/>
        </w:rPr>
        <w:t>6</w:t>
      </w:r>
    </w:p>
    <w:p>
      <w:pPr>
        <w:spacing w:line="189" w:lineRule="exact" w:before="0"/>
        <w:ind w:left="280" w:right="0" w:firstLine="0"/>
        <w:jc w:val="left"/>
        <w:rPr>
          <w:rFonts w:ascii="Georgia"/>
          <w:sz w:val="17"/>
        </w:rPr>
      </w:pPr>
      <w:r>
        <w:rPr/>
        <mc:AlternateContent>
          <mc:Choice Requires="wps">
            <w:drawing>
              <wp:anchor distT="0" distB="0" distL="0" distR="0" allowOverlap="1" layoutInCell="1" locked="0" behindDoc="0" simplePos="0" relativeHeight="15765504">
                <wp:simplePos x="0" y="0"/>
                <wp:positionH relativeFrom="page">
                  <wp:posOffset>3422865</wp:posOffset>
                </wp:positionH>
                <wp:positionV relativeFrom="paragraph">
                  <wp:posOffset>233728</wp:posOffset>
                </wp:positionV>
                <wp:extent cx="516255" cy="17018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16255" cy="170180"/>
                        </a:xfrm>
                        <a:prstGeom prst="rect">
                          <a:avLst/>
                        </a:prstGeom>
                      </wps:spPr>
                      <wps:txbx>
                        <w:txbxContent>
                          <w:p>
                            <w:pPr>
                              <w:spacing w:line="246" w:lineRule="exact" w:before="0"/>
                              <w:ind w:left="0" w:right="0" w:firstLine="0"/>
                              <w:jc w:val="left"/>
                              <w:rPr>
                                <w:rFonts w:ascii="Georgia" w:hAnsi="Georgia"/>
                                <w:i/>
                                <w:sz w:val="24"/>
                              </w:rPr>
                            </w:pPr>
                            <w:r>
                              <w:rPr>
                                <w:rFonts w:ascii="Georgia" w:hAnsi="Georgia"/>
                                <w:i/>
                                <w:w w:val="115"/>
                                <w:sz w:val="24"/>
                              </w:rPr>
                              <w:t>B</w:t>
                            </w:r>
                            <w:r>
                              <w:rPr>
                                <w:rFonts w:ascii="Georgia" w:hAnsi="Georgia"/>
                                <w:i/>
                                <w:w w:val="115"/>
                                <w:sz w:val="24"/>
                                <w:vertAlign w:val="subscript"/>
                              </w:rPr>
                              <w:t>I</w:t>
                            </w:r>
                            <w:r>
                              <w:rPr>
                                <w:rFonts w:ascii="Georgia" w:hAnsi="Georgia"/>
                                <w:i/>
                                <w:spacing w:val="-12"/>
                                <w:w w:val="115"/>
                                <w:sz w:val="24"/>
                                <w:vertAlign w:val="baseline"/>
                              </w:rPr>
                              <w:t> </w:t>
                            </w:r>
                            <w:r>
                              <w:rPr>
                                <w:rFonts w:ascii="DejaVu Sans Condensed" w:hAnsi="DejaVu Sans Condensed"/>
                                <w:i/>
                                <w:w w:val="115"/>
                                <w:sz w:val="24"/>
                                <w:vertAlign w:val="baseline"/>
                              </w:rPr>
                              <w:t>×</w:t>
                            </w:r>
                            <w:r>
                              <w:rPr>
                                <w:rFonts w:ascii="DejaVu Sans Condensed" w:hAnsi="DejaVu Sans Condensed"/>
                                <w:i/>
                                <w:spacing w:val="-26"/>
                                <w:w w:val="115"/>
                                <w:sz w:val="24"/>
                                <w:vertAlign w:val="baseline"/>
                              </w:rPr>
                              <w:t> </w:t>
                            </w:r>
                            <w:r>
                              <w:rPr>
                                <w:rFonts w:ascii="Georgia" w:hAnsi="Georgia"/>
                                <w:i/>
                                <w:spacing w:val="-5"/>
                                <w:w w:val="115"/>
                                <w:sz w:val="24"/>
                                <w:vertAlign w:val="baseline"/>
                              </w:rPr>
                              <w:t>C</w:t>
                            </w:r>
                            <w:r>
                              <w:rPr>
                                <w:rFonts w:ascii="Georgia" w:hAnsi="Georgia"/>
                                <w:i/>
                                <w:spacing w:val="-5"/>
                                <w:w w:val="115"/>
                                <w:sz w:val="24"/>
                                <w:vertAlign w:val="subscript"/>
                              </w:rPr>
                              <w:t>j</w:t>
                            </w:r>
                          </w:p>
                        </w:txbxContent>
                      </wps:txbx>
                      <wps:bodyPr wrap="square" lIns="0" tIns="0" rIns="0" bIns="0" rtlCol="0">
                        <a:noAutofit/>
                      </wps:bodyPr>
                    </wps:wsp>
                  </a:graphicData>
                </a:graphic>
              </wp:anchor>
            </w:drawing>
          </mc:Choice>
          <mc:Fallback>
            <w:pict>
              <v:shape style="position:absolute;margin-left:269.516998pt;margin-top:18.403828pt;width:40.65pt;height:13.4pt;mso-position-horizontal-relative:page;mso-position-vertical-relative:paragraph;z-index:15765504" type="#_x0000_t202" id="docshape54" filled="false" stroked="false">
                <v:textbox inset="0,0,0,0">
                  <w:txbxContent>
                    <w:p>
                      <w:pPr>
                        <w:spacing w:line="246" w:lineRule="exact" w:before="0"/>
                        <w:ind w:left="0" w:right="0" w:firstLine="0"/>
                        <w:jc w:val="left"/>
                        <w:rPr>
                          <w:rFonts w:ascii="Georgia" w:hAnsi="Georgia"/>
                          <w:i/>
                          <w:sz w:val="24"/>
                        </w:rPr>
                      </w:pPr>
                      <w:r>
                        <w:rPr>
                          <w:rFonts w:ascii="Georgia" w:hAnsi="Georgia"/>
                          <w:i/>
                          <w:w w:val="115"/>
                          <w:sz w:val="24"/>
                        </w:rPr>
                        <w:t>B</w:t>
                      </w:r>
                      <w:r>
                        <w:rPr>
                          <w:rFonts w:ascii="Georgia" w:hAnsi="Georgia"/>
                          <w:i/>
                          <w:w w:val="115"/>
                          <w:sz w:val="24"/>
                          <w:vertAlign w:val="subscript"/>
                        </w:rPr>
                        <w:t>I</w:t>
                      </w:r>
                      <w:r>
                        <w:rPr>
                          <w:rFonts w:ascii="Georgia" w:hAnsi="Georgia"/>
                          <w:i/>
                          <w:spacing w:val="-12"/>
                          <w:w w:val="115"/>
                          <w:sz w:val="24"/>
                          <w:vertAlign w:val="baseline"/>
                        </w:rPr>
                        <w:t> </w:t>
                      </w:r>
                      <w:r>
                        <w:rPr>
                          <w:rFonts w:ascii="DejaVu Sans Condensed" w:hAnsi="DejaVu Sans Condensed"/>
                          <w:i/>
                          <w:w w:val="115"/>
                          <w:sz w:val="24"/>
                          <w:vertAlign w:val="baseline"/>
                        </w:rPr>
                        <w:t>×</w:t>
                      </w:r>
                      <w:r>
                        <w:rPr>
                          <w:rFonts w:ascii="DejaVu Sans Condensed" w:hAnsi="DejaVu Sans Condensed"/>
                          <w:i/>
                          <w:spacing w:val="-26"/>
                          <w:w w:val="115"/>
                          <w:sz w:val="24"/>
                          <w:vertAlign w:val="baseline"/>
                        </w:rPr>
                        <w:t> </w:t>
                      </w:r>
                      <w:r>
                        <w:rPr>
                          <w:rFonts w:ascii="Georgia" w:hAnsi="Georgia"/>
                          <w:i/>
                          <w:spacing w:val="-5"/>
                          <w:w w:val="115"/>
                          <w:sz w:val="24"/>
                          <w:vertAlign w:val="baseline"/>
                        </w:rPr>
                        <w:t>C</w:t>
                      </w:r>
                      <w:r>
                        <w:rPr>
                          <w:rFonts w:ascii="Georgia" w:hAnsi="Georgia"/>
                          <w:i/>
                          <w:spacing w:val="-5"/>
                          <w:w w:val="115"/>
                          <w:sz w:val="24"/>
                          <w:vertAlign w:val="subscript"/>
                        </w:rPr>
                        <w:t>j</w:t>
                      </w:r>
                    </w:p>
                  </w:txbxContent>
                </v:textbox>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3085414</wp:posOffset>
                </wp:positionH>
                <wp:positionV relativeFrom="paragraph">
                  <wp:posOffset>-177371</wp:posOffset>
                </wp:positionV>
                <wp:extent cx="161290" cy="47434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61290" cy="474345"/>
                        </a:xfrm>
                        <a:prstGeom prst="rect">
                          <a:avLst/>
                        </a:prstGeom>
                      </wps:spPr>
                      <wps:txbx>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wps:txbx>
                      <wps:bodyPr wrap="square" lIns="0" tIns="0" rIns="0" bIns="0" rtlCol="0">
                        <a:noAutofit/>
                      </wps:bodyPr>
                    </wps:wsp>
                  </a:graphicData>
                </a:graphic>
              </wp:anchor>
            </w:drawing>
          </mc:Choice>
          <mc:Fallback>
            <w:pict>
              <v:shape style="position:absolute;margin-left:242.945999pt;margin-top:-13.966291pt;width:12.7pt;height:37.35pt;mso-position-horizontal-relative:page;mso-position-vertical-relative:paragraph;z-index:15767552" type="#_x0000_t202" id="docshape55" filled="false" stroked="false">
                <v:textbox inset="0,0,0,0">
                  <w:txbxContent>
                    <w:p>
                      <w:pPr>
                        <w:spacing w:line="232" w:lineRule="exact" w:before="0"/>
                        <w:ind w:left="0" w:right="0" w:firstLine="0"/>
                        <w:jc w:val="left"/>
                        <w:rPr>
                          <w:rFonts w:ascii="Times New Roman" w:hAnsi="Times New Roman"/>
                          <w:sz w:val="24"/>
                        </w:rPr>
                      </w:pPr>
                      <w:r>
                        <w:rPr>
                          <w:rFonts w:ascii="Times New Roman" w:hAnsi="Times New Roman"/>
                          <w:w w:val="147"/>
                          <w:sz w:val="24"/>
                        </w:rPr>
                        <w:t>∑</w:t>
                      </w:r>
                    </w:p>
                  </w:txbxContent>
                </v:textbox>
                <w10:wrap type="none"/>
              </v:shape>
            </w:pict>
          </mc:Fallback>
        </mc:AlternateContent>
      </w:r>
      <w:r>
        <w:rPr>
          <w:rFonts w:ascii="Georgia"/>
          <w:i/>
          <w:spacing w:val="-5"/>
          <w:w w:val="120"/>
          <w:sz w:val="17"/>
        </w:rPr>
        <w:t>i</w:t>
      </w:r>
      <w:r>
        <w:rPr>
          <w:rFonts w:ascii="Georgia"/>
          <w:spacing w:val="-5"/>
          <w:w w:val="120"/>
          <w:sz w:val="17"/>
        </w:rPr>
        <w:t>=1</w:t>
      </w:r>
    </w:p>
    <w:p>
      <w:pPr>
        <w:pStyle w:val="BodyText"/>
        <w:spacing w:before="5"/>
        <w:rPr>
          <w:rFonts w:ascii="Georgia"/>
          <w:sz w:val="25"/>
        </w:rPr>
      </w:pPr>
      <w:r>
        <w:rPr/>
        <mc:AlternateContent>
          <mc:Choice Requires="wps">
            <w:drawing>
              <wp:anchor distT="0" distB="0" distL="0" distR="0" allowOverlap="1" layoutInCell="1" locked="0" behindDoc="1" simplePos="0" relativeHeight="487617536">
                <wp:simplePos x="0" y="0"/>
                <wp:positionH relativeFrom="page">
                  <wp:posOffset>3194227</wp:posOffset>
                </wp:positionH>
                <wp:positionV relativeFrom="paragraph">
                  <wp:posOffset>199255</wp:posOffset>
                </wp:positionV>
                <wp:extent cx="196850" cy="107314"/>
                <wp:effectExtent l="0" t="0" r="0" b="0"/>
                <wp:wrapTopAndBottom/>
                <wp:docPr id="98" name="Textbox 98"/>
                <wp:cNvGraphicFramePr>
                  <a:graphicFrameLocks/>
                </wp:cNvGraphicFramePr>
                <a:graphic>
                  <a:graphicData uri="http://schemas.microsoft.com/office/word/2010/wordprocessingShape">
                    <wps:wsp>
                      <wps:cNvPr id="98" name="Textbox 98"/>
                      <wps:cNvSpPr txBox="1"/>
                      <wps:spPr>
                        <a:xfrm>
                          <a:off x="0" y="0"/>
                          <a:ext cx="196850" cy="107314"/>
                        </a:xfrm>
                        <a:prstGeom prst="rect">
                          <a:avLst/>
                        </a:prstGeom>
                      </wps:spPr>
                      <wps:txbx>
                        <w:txbxContent>
                          <w:p>
                            <w:pPr>
                              <w:spacing w:line="163" w:lineRule="exact" w:before="0"/>
                              <w:ind w:left="0" w:right="0" w:firstLine="0"/>
                              <w:jc w:val="left"/>
                              <w:rPr>
                                <w:rFonts w:ascii="Georgia"/>
                                <w:sz w:val="17"/>
                              </w:rPr>
                            </w:pPr>
                            <w:r>
                              <w:rPr>
                                <w:rFonts w:ascii="Georgia"/>
                                <w:i/>
                                <w:spacing w:val="-5"/>
                                <w:w w:val="125"/>
                                <w:sz w:val="17"/>
                              </w:rPr>
                              <w:t>j</w:t>
                            </w:r>
                            <w:r>
                              <w:rPr>
                                <w:rFonts w:ascii="Georgia"/>
                                <w:spacing w:val="-5"/>
                                <w:w w:val="125"/>
                                <w:sz w:val="17"/>
                              </w:rPr>
                              <w:t>=1</w:t>
                            </w:r>
                          </w:p>
                        </w:txbxContent>
                      </wps:txbx>
                      <wps:bodyPr wrap="square" lIns="0" tIns="0" rIns="0" bIns="0" rtlCol="0">
                        <a:noAutofit/>
                      </wps:bodyPr>
                    </wps:wsp>
                  </a:graphicData>
                </a:graphic>
              </wp:anchor>
            </w:drawing>
          </mc:Choice>
          <mc:Fallback>
            <w:pict>
              <v:shape style="position:absolute;margin-left:251.514008pt;margin-top:15.689385pt;width:15.5pt;height:8.450pt;mso-position-horizontal-relative:page;mso-position-vertical-relative:paragraph;z-index:-15698944;mso-wrap-distance-left:0;mso-wrap-distance-right:0" type="#_x0000_t202" id="docshape56" filled="false" stroked="false">
                <v:textbox inset="0,0,0,0">
                  <w:txbxContent>
                    <w:p>
                      <w:pPr>
                        <w:spacing w:line="163" w:lineRule="exact" w:before="0"/>
                        <w:ind w:left="0" w:right="0" w:firstLine="0"/>
                        <w:jc w:val="left"/>
                        <w:rPr>
                          <w:rFonts w:ascii="Georgia"/>
                          <w:sz w:val="17"/>
                        </w:rPr>
                      </w:pPr>
                      <w:r>
                        <w:rPr>
                          <w:rFonts w:ascii="Georgia"/>
                          <w:i/>
                          <w:spacing w:val="-5"/>
                          <w:w w:val="125"/>
                          <w:sz w:val="17"/>
                        </w:rPr>
                        <w:t>j</w:t>
                      </w:r>
                      <w:r>
                        <w:rPr>
                          <w:rFonts w:ascii="Georgia"/>
                          <w:spacing w:val="-5"/>
                          <w:w w:val="125"/>
                          <w:sz w:val="17"/>
                        </w:rPr>
                        <w:t>=1</w:t>
                      </w:r>
                    </w:p>
                  </w:txbxContent>
                </v:textbox>
                <w10:wrap type="topAndBottom"/>
              </v:shape>
            </w:pict>
          </mc:Fallback>
        </mc:AlternateContent>
      </w:r>
    </w:p>
    <w:p>
      <w:pPr>
        <w:spacing w:line="207" w:lineRule="exact" w:before="0"/>
        <w:ind w:left="1359" w:right="0" w:firstLine="0"/>
        <w:jc w:val="left"/>
        <w:rPr>
          <w:rFonts w:ascii="PMingLiU" w:eastAsia="PMingLiU" w:hint="eastAsia"/>
          <w:sz w:val="12"/>
        </w:rPr>
      </w:pPr>
      <w:r>
        <w:rPr/>
        <w:br w:type="column"/>
      </w:r>
      <w:r>
        <w:rPr>
          <w:rFonts w:ascii="Georgia" w:eastAsia="Georgia"/>
          <w:i/>
          <w:position w:val="3"/>
          <w:sz w:val="17"/>
        </w:rPr>
        <w:t>P</w:t>
      </w:r>
      <w:r>
        <w:rPr>
          <w:rFonts w:ascii="PMingLiU" w:eastAsia="PMingLiU" w:hint="eastAsia"/>
          <w:spacing w:val="-5"/>
          <w:sz w:val="12"/>
        </w:rPr>
        <w:t>预测</w:t>
      </w:r>
    </w:p>
    <w:p>
      <w:pPr>
        <w:spacing w:before="90"/>
        <w:ind w:left="10" w:right="0" w:firstLine="0"/>
        <w:jc w:val="left"/>
        <w:rPr>
          <w:rFonts w:ascii="Georgia" w:hAnsi="Georgia"/>
          <w:i/>
          <w:sz w:val="24"/>
        </w:rPr>
      </w:pPr>
      <w:r>
        <w:rPr>
          <w:rFonts w:ascii="Georgia" w:hAnsi="Georgia"/>
          <w:i/>
          <w:w w:val="110"/>
          <w:sz w:val="24"/>
        </w:rPr>
        <w:t>kQ</w:t>
      </w:r>
      <w:r>
        <w:rPr>
          <w:rFonts w:ascii="Georgia" w:hAnsi="Georgia"/>
          <w:i/>
          <w:w w:val="110"/>
          <w:sz w:val="24"/>
          <w:vertAlign w:val="subscript"/>
        </w:rPr>
        <w:t>i</w:t>
      </w:r>
      <w:r>
        <w:rPr>
          <w:rFonts w:ascii="Georgia" w:hAnsi="Georgia"/>
          <w:i/>
          <w:w w:val="110"/>
          <w:sz w:val="24"/>
          <w:vertAlign w:val="baseline"/>
        </w:rPr>
        <w:t>L</w:t>
      </w:r>
      <w:r>
        <w:rPr>
          <w:rFonts w:ascii="Georgia" w:hAnsi="Georgia"/>
          <w:i/>
          <w:w w:val="110"/>
          <w:sz w:val="24"/>
          <w:vertAlign w:val="subscript"/>
        </w:rPr>
        <w:t>i</w:t>
      </w:r>
      <w:r>
        <w:rPr>
          <w:rFonts w:ascii="Georgia" w:hAnsi="Georgia"/>
          <w:i/>
          <w:w w:val="110"/>
          <w:sz w:val="24"/>
          <w:vertAlign w:val="baseline"/>
        </w:rPr>
        <w:t>P</w:t>
      </w:r>
      <w:r>
        <w:rPr>
          <w:rFonts w:ascii="Georgia" w:hAnsi="Georgia"/>
          <w:i/>
          <w:w w:val="110"/>
          <w:sz w:val="24"/>
          <w:vertAlign w:val="subscript"/>
        </w:rPr>
        <w:t>i</w:t>
      </w:r>
      <w:r>
        <w:rPr>
          <w:rFonts w:ascii="Georgia" w:hAnsi="Georgia"/>
          <w:i/>
          <w:spacing w:val="1"/>
          <w:w w:val="110"/>
          <w:sz w:val="24"/>
          <w:vertAlign w:val="baseline"/>
        </w:rPr>
        <w:t> </w:t>
      </w:r>
      <w:r>
        <w:rPr>
          <w:rFonts w:ascii="Georgia" w:hAnsi="Georgia"/>
          <w:w w:val="110"/>
          <w:sz w:val="24"/>
          <w:vertAlign w:val="baseline"/>
        </w:rPr>
        <w:t>+</w:t>
      </w:r>
      <w:r>
        <w:rPr>
          <w:rFonts w:ascii="Georgia" w:hAnsi="Georgia"/>
          <w:spacing w:val="-8"/>
          <w:w w:val="110"/>
          <w:sz w:val="24"/>
          <w:vertAlign w:val="baseline"/>
        </w:rPr>
        <w:t> </w:t>
      </w:r>
      <w:r>
        <w:rPr>
          <w:rFonts w:ascii="Georgia" w:hAnsi="Georgia"/>
          <w:w w:val="110"/>
          <w:sz w:val="24"/>
          <w:vertAlign w:val="baseline"/>
        </w:rPr>
        <w:t>(1</w:t>
      </w:r>
      <w:r>
        <w:rPr>
          <w:rFonts w:ascii="Georgia" w:hAnsi="Georgia"/>
          <w:spacing w:val="-9"/>
          <w:w w:val="110"/>
          <w:sz w:val="24"/>
          <w:vertAlign w:val="baseline"/>
        </w:rPr>
        <w:t> </w:t>
      </w:r>
      <w:r>
        <w:rPr>
          <w:rFonts w:ascii="DejaVu Sans Condensed" w:hAnsi="DejaVu Sans Condensed"/>
          <w:i/>
          <w:w w:val="110"/>
          <w:sz w:val="24"/>
          <w:vertAlign w:val="baseline"/>
        </w:rPr>
        <w:t>−</w:t>
      </w:r>
      <w:r>
        <w:rPr>
          <w:rFonts w:ascii="DejaVu Sans Condensed" w:hAnsi="DejaVu Sans Condensed"/>
          <w:i/>
          <w:spacing w:val="-21"/>
          <w:w w:val="110"/>
          <w:sz w:val="24"/>
          <w:vertAlign w:val="baseline"/>
        </w:rPr>
        <w:t> </w:t>
      </w:r>
      <w:r>
        <w:rPr>
          <w:rFonts w:ascii="Georgia" w:hAnsi="Georgia"/>
          <w:i/>
          <w:spacing w:val="-2"/>
          <w:w w:val="110"/>
          <w:sz w:val="24"/>
          <w:vertAlign w:val="baseline"/>
        </w:rPr>
        <w:t>L</w:t>
      </w:r>
      <w:r>
        <w:rPr>
          <w:rFonts w:ascii="Georgia" w:hAnsi="Georgia"/>
          <w:i/>
          <w:spacing w:val="-2"/>
          <w:w w:val="110"/>
          <w:sz w:val="24"/>
          <w:vertAlign w:val="subscript"/>
        </w:rPr>
        <w:t>i</w:t>
      </w:r>
      <w:r>
        <w:rPr>
          <w:rFonts w:ascii="Georgia" w:hAnsi="Georgia"/>
          <w:spacing w:val="-2"/>
          <w:w w:val="110"/>
          <w:sz w:val="24"/>
          <w:vertAlign w:val="baseline"/>
        </w:rPr>
        <w:t>)</w:t>
      </w:r>
      <w:r>
        <w:rPr>
          <w:rFonts w:ascii="Georgia" w:hAnsi="Georgia"/>
          <w:i/>
          <w:spacing w:val="-2"/>
          <w:w w:val="110"/>
          <w:sz w:val="24"/>
          <w:vertAlign w:val="baseline"/>
        </w:rPr>
        <w:t>Q</w:t>
      </w:r>
      <w:r>
        <w:rPr>
          <w:rFonts w:ascii="Georgia" w:hAnsi="Georgia"/>
          <w:i/>
          <w:spacing w:val="-2"/>
          <w:w w:val="110"/>
          <w:sz w:val="24"/>
          <w:vertAlign w:val="subscript"/>
        </w:rPr>
        <w:t>i</w:t>
      </w:r>
      <w:r>
        <w:rPr>
          <w:rFonts w:ascii="Georgia" w:hAnsi="Georgia"/>
          <w:i/>
          <w:spacing w:val="-2"/>
          <w:w w:val="110"/>
          <w:sz w:val="24"/>
          <w:vertAlign w:val="baseline"/>
        </w:rPr>
        <w:t>P</w:t>
      </w:r>
      <w:r>
        <w:rPr>
          <w:rFonts w:ascii="Georgia" w:hAnsi="Georgia"/>
          <w:i/>
          <w:spacing w:val="-2"/>
          <w:w w:val="110"/>
          <w:sz w:val="24"/>
          <w:vertAlign w:val="subscript"/>
        </w:rPr>
        <w:t>i</w:t>
      </w:r>
    </w:p>
    <w:p>
      <w:pPr>
        <w:spacing w:after="0"/>
        <w:jc w:val="left"/>
        <w:rPr>
          <w:rFonts w:ascii="Georgia" w:hAnsi="Georgia"/>
          <w:sz w:val="24"/>
        </w:rPr>
        <w:sectPr>
          <w:type w:val="continuous"/>
          <w:pgSz w:w="11910" w:h="16840"/>
          <w:pgMar w:header="0" w:footer="834" w:top="1260" w:bottom="1020" w:left="980" w:right="580"/>
          <w:cols w:num="3" w:equalWidth="0">
            <w:col w:w="3813" w:space="40"/>
            <w:col w:w="570" w:space="39"/>
            <w:col w:w="5888"/>
          </w:cols>
        </w:sectPr>
      </w:pPr>
    </w:p>
    <w:p>
      <w:pPr>
        <w:pStyle w:val="Heading2"/>
        <w:spacing w:before="81"/>
      </w:pPr>
      <w:r>
        <w:rPr>
          <w:rFonts w:ascii="Times New Roman" w:eastAsia="Times New Roman"/>
        </w:rPr>
        <w:t>8</w:t>
      </w:r>
      <w:r>
        <w:rPr>
          <w:rFonts w:ascii="Times New Roman" w:eastAsia="Times New Roman"/>
          <w:spacing w:val="-14"/>
        </w:rPr>
        <w:t> . </w:t>
      </w:r>
      <w:r>
        <w:rPr>
          <w:rFonts w:ascii="Times New Roman" w:eastAsia="Times New Roman"/>
        </w:rPr>
        <w:t>2</w:t>
      </w:r>
      <w:r>
        <w:rPr>
          <w:rFonts w:ascii="Times New Roman" w:eastAsia="Times New Roman"/>
          <w:spacing w:val="-14"/>
        </w:rPr>
        <w:t> . </w:t>
      </w:r>
      <w:r>
        <w:rPr>
          <w:rFonts w:ascii="Times New Roman" w:eastAsia="Times New Roman"/>
        </w:rPr>
        <w:t>2 </w:t>
      </w:r>
      <w:r>
        <w:rPr>
          <w:spacing w:val="-1"/>
        </w:rPr>
        <w:t>基于多目标遗传算法的最优化求解模型构建</w:t>
      </w:r>
    </w:p>
    <w:p>
      <w:pPr>
        <w:spacing w:line="228" w:lineRule="auto" w:before="100"/>
        <w:ind w:left="437" w:right="669" w:firstLine="480"/>
        <w:jc w:val="left"/>
        <w:rPr>
          <w:rFonts w:ascii="PMingLiU" w:eastAsia="PMingLiU" w:hint="eastAsia"/>
          <w:sz w:val="24"/>
        </w:rPr>
      </w:pPr>
      <w:r>
        <w:rPr>
          <w:rFonts w:ascii="PMingLiU" w:eastAsia="PMingLiU" w:hint="eastAsia"/>
          <w:sz w:val="24"/>
        </w:rPr>
        <w:t>由于本问决策变量中既含有 </w:t>
      </w:r>
      <w:r>
        <w:rPr>
          <w:rFonts w:ascii="Times New Roman" w:eastAsia="Times New Roman"/>
          <w:sz w:val="24"/>
        </w:rPr>
        <w:t>0-1 </w:t>
      </w:r>
      <w:r>
        <w:rPr>
          <w:rFonts w:ascii="PMingLiU" w:eastAsia="PMingLiU" w:hint="eastAsia"/>
          <w:sz w:val="24"/>
        </w:rPr>
        <w:t>变量又含有连续变量，粒子群算法和传统遗传算法</w:t>
      </w:r>
      <w:r>
        <w:rPr>
          <w:rFonts w:ascii="PMingLiU" w:eastAsia="PMingLiU" w:hint="eastAsia"/>
          <w:spacing w:val="-2"/>
          <w:sz w:val="24"/>
        </w:rPr>
        <w:t>的性能较差，需要使用混合编码和多目标规划的优化算法。本文采用</w:t>
      </w:r>
      <w:r>
        <w:rPr>
          <w:rFonts w:ascii="Microsoft JhengHei UI" w:eastAsia="Microsoft JhengHei UI" w:hint="eastAsia"/>
          <w:b/>
          <w:spacing w:val="-2"/>
          <w:sz w:val="24"/>
        </w:rPr>
        <w:t>多目标遗传算法</w:t>
      </w:r>
      <w:r>
        <w:rPr>
          <w:rFonts w:ascii="Microsoft JhengHei UI" w:eastAsia="Microsoft JhengHei UI" w:hint="eastAsia"/>
          <w:b/>
          <w:spacing w:val="40"/>
          <w:sz w:val="24"/>
        </w:rPr>
        <w:t> </w:t>
      </w:r>
      <w:r>
        <w:rPr>
          <w:rFonts w:ascii="Times New Roman" w:eastAsia="Times New Roman"/>
          <w:b/>
          <w:sz w:val="24"/>
        </w:rPr>
        <w:t>NSGA-II</w:t>
      </w:r>
      <w:r>
        <w:rPr>
          <w:rFonts w:ascii="Microsoft JhengHei UI" w:eastAsia="Microsoft JhengHei UI" w:hint="eastAsia"/>
          <w:b/>
          <w:sz w:val="24"/>
        </w:rPr>
        <w:t>，并对其加以改进</w:t>
      </w:r>
      <w:r>
        <w:rPr>
          <w:rFonts w:ascii="PMingLiU" w:eastAsia="PMingLiU" w:hint="eastAsia"/>
          <w:sz w:val="24"/>
        </w:rPr>
        <w:t>。相对于传统的多目标遗传算法，</w:t>
      </w:r>
      <w:r>
        <w:rPr>
          <w:rFonts w:ascii="Times New Roman" w:eastAsia="Times New Roman"/>
          <w:sz w:val="24"/>
        </w:rPr>
        <w:t>NSGA-II </w:t>
      </w:r>
      <w:r>
        <w:rPr>
          <w:rFonts w:ascii="PMingLiU" w:eastAsia="PMingLiU" w:hint="eastAsia"/>
          <w:sz w:val="24"/>
        </w:rPr>
        <w:t>引入了</w:t>
      </w:r>
      <w:r>
        <w:rPr>
          <w:rFonts w:ascii="Microsoft JhengHei UI" w:eastAsia="Microsoft JhengHei UI" w:hint="eastAsia"/>
          <w:b/>
          <w:sz w:val="24"/>
        </w:rPr>
        <w:t>非支配排</w:t>
      </w:r>
      <w:r>
        <w:rPr>
          <w:rFonts w:ascii="Microsoft JhengHei UI" w:eastAsia="Microsoft JhengHei UI" w:hint="eastAsia"/>
          <w:b/>
          <w:spacing w:val="-4"/>
          <w:sz w:val="24"/>
        </w:rPr>
        <w:t>序技术</w:t>
      </w:r>
      <w:r>
        <w:rPr>
          <w:rFonts w:ascii="PMingLiU" w:eastAsia="PMingLiU" w:hint="eastAsia"/>
          <w:spacing w:val="-4"/>
          <w:sz w:val="24"/>
        </w:rPr>
        <w:t>，能够将个体按照非支配性进行分级，保留多个非支配解，找到更多的高质量解；</w:t>
      </w:r>
      <w:r>
        <w:rPr>
          <w:rFonts w:ascii="PMingLiU" w:eastAsia="PMingLiU" w:hint="eastAsia"/>
          <w:sz w:val="24"/>
        </w:rPr>
        <w:t>同时引入了</w:t>
      </w:r>
      <w:r>
        <w:rPr>
          <w:rFonts w:ascii="Microsoft JhengHei UI" w:eastAsia="Microsoft JhengHei UI" w:hint="eastAsia"/>
          <w:b/>
          <w:sz w:val="24"/>
        </w:rPr>
        <w:t>克努森分配距离</w:t>
      </w:r>
      <w:r>
        <w:rPr>
          <w:rFonts w:ascii="PMingLiU" w:eastAsia="PMingLiU" w:hint="eastAsia"/>
          <w:spacing w:val="-1"/>
          <w:sz w:val="24"/>
        </w:rPr>
        <w:t>，确保前沿中的个体分布更加均匀，提高了解的多样性 </w:t>
      </w:r>
      <w:r>
        <w:rPr>
          <w:rFonts w:ascii="Times New Roman" w:eastAsia="Times New Roman"/>
          <w:sz w:val="24"/>
        </w:rPr>
        <w:t>[</w:t>
      </w:r>
      <w:hyperlink w:history="true" w:anchor="_bookmark15">
        <w:r>
          <w:rPr>
            <w:rFonts w:ascii="Times New Roman" w:eastAsia="Times New Roman"/>
            <w:sz w:val="24"/>
          </w:rPr>
          <w:t>1</w:t>
        </w:r>
      </w:hyperlink>
      <w:r>
        <w:rPr>
          <w:rFonts w:ascii="Times New Roman" w:eastAsia="Times New Roman"/>
          <w:sz w:val="24"/>
        </w:rPr>
        <w:t>]</w:t>
      </w:r>
      <w:r>
        <w:rPr>
          <w:rFonts w:ascii="PMingLiU" w:eastAsia="PMingLiU" w:hint="eastAsia"/>
          <w:spacing w:val="-10"/>
          <w:sz w:val="24"/>
        </w:rPr>
        <w:t>。</w:t>
      </w:r>
    </w:p>
    <w:p>
      <w:pPr>
        <w:spacing w:before="34"/>
        <w:ind w:left="917" w:right="0" w:firstLine="0"/>
        <w:jc w:val="left"/>
        <w:rPr>
          <w:rFonts w:ascii="PMingLiU" w:eastAsia="PMingLiU" w:hint="eastAsia"/>
          <w:sz w:val="24"/>
        </w:rPr>
      </w:pPr>
      <w:r>
        <w:rPr>
          <w:rFonts w:ascii="PMingLiU" w:eastAsia="PMingLiU" w:hint="eastAsia"/>
          <w:spacing w:val="-2"/>
          <w:sz w:val="24"/>
        </w:rPr>
        <w:t>算法改进说明：</w:t>
      </w:r>
    </w:p>
    <w:p>
      <w:pPr>
        <w:pStyle w:val="ListParagraph"/>
        <w:numPr>
          <w:ilvl w:val="0"/>
          <w:numId w:val="17"/>
        </w:numPr>
        <w:tabs>
          <w:tab w:pos="797" w:val="left" w:leader="none"/>
        </w:tabs>
        <w:spacing w:line="259" w:lineRule="auto" w:before="69" w:after="0"/>
        <w:ind w:left="797" w:right="835" w:hanging="205"/>
        <w:jc w:val="left"/>
        <w:rPr>
          <w:sz w:val="24"/>
        </w:rPr>
      </w:pPr>
      <w:r>
        <w:rPr>
          <w:rFonts w:ascii="Microsoft JhengHei UI" w:hAnsi="Microsoft JhengHei UI" w:eastAsia="Microsoft JhengHei UI" w:hint="eastAsia"/>
          <w:b/>
          <w:sz w:val="24"/>
        </w:rPr>
        <w:t>混合编码</w:t>
      </w:r>
      <w:r>
        <w:rPr>
          <w:sz w:val="24"/>
        </w:rPr>
        <w:t>：采用 </w:t>
      </w:r>
      <w:r>
        <w:rPr>
          <w:rFonts w:ascii="Times New Roman" w:hAnsi="Times New Roman" w:eastAsia="Times New Roman"/>
          <w:sz w:val="24"/>
        </w:rPr>
        <w:t>BG </w:t>
      </w:r>
      <w:r>
        <w:rPr>
          <w:sz w:val="24"/>
        </w:rPr>
        <w:t>编码与 </w:t>
      </w:r>
      <w:r>
        <w:rPr>
          <w:rFonts w:ascii="Times New Roman" w:hAnsi="Times New Roman" w:eastAsia="Times New Roman"/>
          <w:sz w:val="24"/>
        </w:rPr>
        <w:t>RI </w:t>
      </w:r>
      <w:r>
        <w:rPr>
          <w:sz w:val="24"/>
        </w:rPr>
        <w:t>编码混合编码以适应本问决策变量既有 </w:t>
      </w:r>
      <w:r>
        <w:rPr>
          <w:rFonts w:ascii="Times New Roman" w:hAnsi="Times New Roman" w:eastAsia="Times New Roman"/>
          <w:sz w:val="24"/>
        </w:rPr>
        <w:t>01 </w:t>
      </w:r>
      <w:r>
        <w:rPr>
          <w:sz w:val="24"/>
        </w:rPr>
        <w:t>变量又有</w:t>
      </w:r>
      <w:r>
        <w:rPr>
          <w:spacing w:val="-2"/>
          <w:sz w:val="24"/>
        </w:rPr>
        <w:t>连续变量的情况。</w:t>
      </w:r>
    </w:p>
    <w:p>
      <w:pPr>
        <w:pStyle w:val="ListParagraph"/>
        <w:numPr>
          <w:ilvl w:val="0"/>
          <w:numId w:val="17"/>
        </w:numPr>
        <w:tabs>
          <w:tab w:pos="797" w:val="left" w:leader="none"/>
        </w:tabs>
        <w:spacing w:line="383" w:lineRule="exact" w:before="0" w:after="0"/>
        <w:ind w:left="797" w:right="0" w:hanging="204"/>
        <w:jc w:val="left"/>
        <w:rPr>
          <w:sz w:val="24"/>
        </w:rPr>
      </w:pPr>
      <w:r>
        <w:rPr>
          <w:rFonts w:ascii="Microsoft JhengHei UI" w:hAnsi="Microsoft JhengHei UI" w:eastAsia="Microsoft JhengHei UI" w:hint="eastAsia"/>
          <w:b/>
          <w:sz w:val="24"/>
        </w:rPr>
        <w:t>先验知识</w:t>
      </w:r>
      <w:r>
        <w:rPr>
          <w:spacing w:val="-1"/>
          <w:sz w:val="24"/>
        </w:rPr>
        <w:t>：融入先验知识，指定部分初始值，加快模型收敛。</w:t>
      </w:r>
    </w:p>
    <w:p>
      <w:pPr>
        <w:pStyle w:val="ListParagraph"/>
        <w:numPr>
          <w:ilvl w:val="0"/>
          <w:numId w:val="17"/>
        </w:numPr>
        <w:tabs>
          <w:tab w:pos="797" w:val="left" w:leader="none"/>
        </w:tabs>
        <w:spacing w:line="412" w:lineRule="exact" w:before="0" w:after="0"/>
        <w:ind w:left="797" w:right="0" w:hanging="204"/>
        <w:jc w:val="left"/>
        <w:rPr>
          <w:sz w:val="24"/>
        </w:rPr>
      </w:pPr>
      <w:r>
        <w:rPr>
          <w:rFonts w:ascii="Microsoft JhengHei UI" w:hAnsi="Microsoft JhengHei UI" w:eastAsia="Microsoft JhengHei UI" w:hint="eastAsia"/>
          <w:b/>
          <w:sz w:val="24"/>
        </w:rPr>
        <w:t>全局存档</w:t>
      </w:r>
      <w:r>
        <w:rPr>
          <w:spacing w:val="-1"/>
          <w:sz w:val="24"/>
        </w:rPr>
        <w:t>：引入全局存档，保留全局最优解，避免优良种群丢失。</w:t>
      </w:r>
    </w:p>
    <w:p>
      <w:pPr>
        <w:spacing w:after="0" w:line="412" w:lineRule="exact"/>
        <w:jc w:val="left"/>
        <w:rPr>
          <w:sz w:val="24"/>
        </w:rPr>
        <w:sectPr>
          <w:type w:val="continuous"/>
          <w:pgSz w:w="11910" w:h="16840"/>
          <w:pgMar w:header="0" w:footer="834" w:top="1260" w:bottom="1020" w:left="980" w:right="580"/>
        </w:sectPr>
      </w:pPr>
    </w:p>
    <w:p>
      <w:pPr>
        <w:pStyle w:val="Heading2"/>
        <w:spacing w:before="14"/>
      </w:pPr>
      <w:bookmarkStart w:name="8.3 决策模型求解结果" w:id="71"/>
      <w:bookmarkEnd w:id="71"/>
      <w:r>
        <w:rPr>
          <w:b w:val="0"/>
        </w:rPr>
      </w:r>
      <w:r>
        <w:rPr>
          <w:rFonts w:ascii="Times New Roman" w:eastAsia="Times New Roman"/>
        </w:rPr>
        <w:t>8</w:t>
      </w:r>
      <w:r>
        <w:rPr>
          <w:rFonts w:ascii="Times New Roman" w:eastAsia="Times New Roman"/>
          <w:spacing w:val="-14"/>
        </w:rPr>
        <w:t> . </w:t>
      </w:r>
      <w:r>
        <w:rPr>
          <w:rFonts w:ascii="Times New Roman" w:eastAsia="Times New Roman"/>
        </w:rPr>
        <w:t>3 </w:t>
      </w:r>
      <w:r>
        <w:rPr>
          <w:spacing w:val="-2"/>
        </w:rPr>
        <w:t>决策模型求解结果</w:t>
      </w:r>
    </w:p>
    <w:p>
      <w:pPr>
        <w:spacing w:before="142"/>
        <w:ind w:left="917" w:right="0" w:firstLine="0"/>
        <w:jc w:val="left"/>
        <w:rPr>
          <w:rFonts w:ascii="PMingLiU" w:eastAsia="PMingLiU" w:hint="eastAsia"/>
          <w:sz w:val="24"/>
        </w:rPr>
      </w:pPr>
      <w:r>
        <w:rPr>
          <w:rFonts w:ascii="PMingLiU" w:eastAsia="PMingLiU" w:hint="eastAsia"/>
          <w:spacing w:val="-1"/>
          <w:sz w:val="24"/>
        </w:rPr>
        <w:t>经过 </w:t>
      </w:r>
      <w:r>
        <w:rPr>
          <w:rFonts w:ascii="Times New Roman" w:eastAsia="Times New Roman"/>
          <w:sz w:val="24"/>
        </w:rPr>
        <w:t>400 </w:t>
      </w:r>
      <w:r>
        <w:rPr>
          <w:rFonts w:ascii="PMingLiU" w:eastAsia="PMingLiU" w:hint="eastAsia"/>
          <w:sz w:val="24"/>
        </w:rPr>
        <w:t>次迭代遗传算法输出结果如图</w:t>
      </w:r>
      <w:hyperlink w:history="true" w:anchor="_bookmark14">
        <w:r>
          <w:rPr>
            <w:rFonts w:ascii="Times New Roman" w:eastAsia="Times New Roman"/>
            <w:sz w:val="24"/>
          </w:rPr>
          <w:t>19</w:t>
        </w:r>
      </w:hyperlink>
      <w:r>
        <w:rPr>
          <w:rFonts w:ascii="PMingLiU" w:eastAsia="PMingLiU" w:hint="eastAsia"/>
          <w:sz w:val="24"/>
        </w:rPr>
        <w:t>所示</w:t>
      </w:r>
      <w:r>
        <w:rPr>
          <w:rFonts w:ascii="Times New Roman" w:eastAsia="Times New Roman"/>
          <w:sz w:val="24"/>
        </w:rPr>
        <w:t>, </w:t>
      </w:r>
      <w:r>
        <w:rPr>
          <w:rFonts w:ascii="PMingLiU" w:eastAsia="PMingLiU" w:hint="eastAsia"/>
          <w:spacing w:val="-1"/>
          <w:sz w:val="24"/>
        </w:rPr>
        <w:t>观察结果选取最优解为：</w:t>
      </w:r>
    </w:p>
    <w:p>
      <w:pPr>
        <w:pStyle w:val="BodyText"/>
        <w:spacing w:before="13"/>
        <w:rPr>
          <w:rFonts w:ascii="PMingLiU"/>
          <w:sz w:val="22"/>
        </w:rPr>
      </w:pPr>
    </w:p>
    <w:p>
      <w:pPr>
        <w:tabs>
          <w:tab w:pos="1507" w:val="left" w:leader="none"/>
        </w:tabs>
        <w:spacing w:before="0"/>
        <w:ind w:left="0" w:right="398" w:firstLine="0"/>
        <w:jc w:val="center"/>
        <w:rPr>
          <w:rFonts w:ascii="Georgia"/>
          <w:sz w:val="24"/>
        </w:rPr>
      </w:pPr>
      <w:r>
        <w:rPr>
          <w:rFonts w:ascii="Georgia"/>
          <w:i/>
          <w:w w:val="115"/>
          <w:sz w:val="24"/>
        </w:rPr>
        <w:t>f</w:t>
      </w:r>
      <w:r>
        <w:rPr>
          <w:rFonts w:ascii="Georgia"/>
          <w:i/>
          <w:spacing w:val="-32"/>
          <w:w w:val="115"/>
          <w:sz w:val="24"/>
        </w:rPr>
        <w:t> </w:t>
      </w:r>
      <w:r>
        <w:rPr>
          <w:rFonts w:ascii="Georgia"/>
          <w:sz w:val="24"/>
        </w:rPr>
        <w:t>1</w:t>
      </w:r>
      <w:r>
        <w:rPr>
          <w:rFonts w:ascii="Georgia"/>
          <w:spacing w:val="36"/>
          <w:sz w:val="24"/>
        </w:rPr>
        <w:t> </w:t>
      </w:r>
      <w:r>
        <w:rPr>
          <w:rFonts w:ascii="Georgia"/>
          <w:sz w:val="24"/>
        </w:rPr>
        <w:t>=</w:t>
      </w:r>
      <w:r>
        <w:rPr>
          <w:rFonts w:ascii="Georgia"/>
          <w:spacing w:val="35"/>
          <w:sz w:val="24"/>
        </w:rPr>
        <w:t> </w:t>
      </w:r>
      <w:r>
        <w:rPr>
          <w:rFonts w:ascii="Georgia"/>
          <w:spacing w:val="-2"/>
          <w:sz w:val="24"/>
        </w:rPr>
        <w:t>16686</w:t>
      </w:r>
      <w:r>
        <w:rPr>
          <w:rFonts w:ascii="Georgia"/>
          <w:i/>
          <w:spacing w:val="-2"/>
          <w:sz w:val="24"/>
        </w:rPr>
        <w:t>,</w:t>
      </w:r>
      <w:r>
        <w:rPr>
          <w:rFonts w:ascii="Georgia"/>
          <w:i/>
          <w:sz w:val="24"/>
        </w:rPr>
        <w:tab/>
      </w:r>
      <w:r>
        <w:rPr>
          <w:rFonts w:ascii="Georgia"/>
          <w:i/>
          <w:w w:val="115"/>
          <w:sz w:val="24"/>
        </w:rPr>
        <w:t>f</w:t>
      </w:r>
      <w:r>
        <w:rPr>
          <w:rFonts w:ascii="Georgia"/>
          <w:i/>
          <w:spacing w:val="-35"/>
          <w:w w:val="115"/>
          <w:sz w:val="24"/>
        </w:rPr>
        <w:t> </w:t>
      </w:r>
      <w:r>
        <w:rPr>
          <w:rFonts w:ascii="Georgia"/>
          <w:sz w:val="24"/>
        </w:rPr>
        <w:t>2</w:t>
      </w:r>
      <w:r>
        <w:rPr>
          <w:rFonts w:ascii="Georgia"/>
          <w:spacing w:val="22"/>
          <w:sz w:val="24"/>
        </w:rPr>
        <w:t> </w:t>
      </w:r>
      <w:r>
        <w:rPr>
          <w:rFonts w:ascii="Georgia"/>
          <w:sz w:val="24"/>
        </w:rPr>
        <w:t>=</w:t>
      </w:r>
      <w:r>
        <w:rPr>
          <w:rFonts w:ascii="Georgia"/>
          <w:spacing w:val="23"/>
          <w:sz w:val="24"/>
        </w:rPr>
        <w:t> </w:t>
      </w:r>
      <w:r>
        <w:rPr>
          <w:rFonts w:ascii="Georgia"/>
          <w:spacing w:val="-2"/>
          <w:sz w:val="24"/>
        </w:rPr>
        <w:t>0</w:t>
      </w:r>
      <w:r>
        <w:rPr>
          <w:rFonts w:ascii="Georgia"/>
          <w:i/>
          <w:spacing w:val="-2"/>
          <w:sz w:val="24"/>
        </w:rPr>
        <w:t>.</w:t>
      </w:r>
      <w:r>
        <w:rPr>
          <w:rFonts w:ascii="Georgia"/>
          <w:spacing w:val="-2"/>
          <w:sz w:val="24"/>
        </w:rPr>
        <w:t>9667</w:t>
      </w:r>
    </w:p>
    <w:p>
      <w:pPr>
        <w:pStyle w:val="BodyText"/>
        <w:spacing w:before="0"/>
        <w:rPr>
          <w:rFonts w:ascii="Georgia"/>
          <w:sz w:val="20"/>
        </w:rPr>
      </w:pPr>
    </w:p>
    <w:p>
      <w:pPr>
        <w:pStyle w:val="BodyText"/>
        <w:spacing w:before="0"/>
        <w:rPr>
          <w:rFonts w:ascii="Georgia"/>
          <w:sz w:val="20"/>
        </w:rPr>
      </w:pPr>
    </w:p>
    <w:p>
      <w:pPr>
        <w:pStyle w:val="BodyText"/>
        <w:spacing w:before="3"/>
        <w:rPr>
          <w:rFonts w:ascii="Georgia"/>
          <w:sz w:val="27"/>
        </w:rPr>
      </w:pPr>
      <w:r>
        <w:rPr/>
        <w:drawing>
          <wp:anchor distT="0" distB="0" distL="0" distR="0" allowOverlap="1" layoutInCell="1" locked="0" behindDoc="1" simplePos="0" relativeHeight="487627264">
            <wp:simplePos x="0" y="0"/>
            <wp:positionH relativeFrom="page">
              <wp:posOffset>2281426</wp:posOffset>
            </wp:positionH>
            <wp:positionV relativeFrom="paragraph">
              <wp:posOffset>212211</wp:posOffset>
            </wp:positionV>
            <wp:extent cx="2791682" cy="2155602"/>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31" cstate="print"/>
                    <a:stretch>
                      <a:fillRect/>
                    </a:stretch>
                  </pic:blipFill>
                  <pic:spPr>
                    <a:xfrm>
                      <a:off x="0" y="0"/>
                      <a:ext cx="2791682" cy="2155602"/>
                    </a:xfrm>
                    <a:prstGeom prst="rect">
                      <a:avLst/>
                    </a:prstGeom>
                  </pic:spPr>
                </pic:pic>
              </a:graphicData>
            </a:graphic>
          </wp:anchor>
        </w:drawing>
      </w:r>
    </w:p>
    <w:p>
      <w:pPr>
        <w:pStyle w:val="BodyText"/>
        <w:spacing w:before="0"/>
        <w:rPr>
          <w:rFonts w:ascii="Georgia"/>
          <w:sz w:val="17"/>
        </w:rPr>
      </w:pPr>
    </w:p>
    <w:p>
      <w:pPr>
        <w:pStyle w:val="Heading2"/>
        <w:tabs>
          <w:tab w:pos="779" w:val="left" w:leader="none"/>
        </w:tabs>
        <w:spacing w:before="33"/>
        <w:ind w:left="0" w:right="398"/>
        <w:jc w:val="center"/>
      </w:pPr>
      <w:bookmarkStart w:name="_bookmark14" w:id="72"/>
      <w:bookmarkEnd w:id="72"/>
      <w:r>
        <w:rPr>
          <w:b w:val="0"/>
        </w:rPr>
      </w:r>
      <w:r>
        <w:rPr/>
        <w:t>图 </w:t>
      </w:r>
      <w:r>
        <w:rPr>
          <w:rFonts w:ascii="Times New Roman" w:eastAsia="Times New Roman"/>
          <w:spacing w:val="-5"/>
        </w:rPr>
        <w:t>19</w:t>
      </w:r>
      <w:r>
        <w:rPr>
          <w:rFonts w:ascii="Times New Roman" w:eastAsia="Times New Roman"/>
        </w:rPr>
        <w:tab/>
        <w:t>NSGA2</w:t>
      </w:r>
      <w:r>
        <w:rPr>
          <w:rFonts w:ascii="Times New Roman" w:eastAsia="Times New Roman"/>
          <w:spacing w:val="-2"/>
        </w:rPr>
        <w:t> </w:t>
      </w:r>
      <w:r>
        <w:rPr/>
        <w:t>求解结</w:t>
      </w:r>
      <w:r>
        <w:rPr>
          <w:spacing w:val="-10"/>
        </w:rPr>
        <w:t>果</w:t>
      </w:r>
    </w:p>
    <w:p>
      <w:pPr>
        <w:spacing w:before="185"/>
        <w:ind w:left="917" w:right="0" w:firstLine="0"/>
        <w:jc w:val="left"/>
        <w:rPr>
          <w:rFonts w:ascii="PMingLiU" w:eastAsia="PMingLiU" w:hint="eastAsia"/>
          <w:sz w:val="24"/>
        </w:rPr>
      </w:pPr>
      <w:r>
        <w:rPr>
          <w:rFonts w:ascii="PMingLiU" w:eastAsia="PMingLiU" w:hint="eastAsia"/>
          <w:spacing w:val="-2"/>
          <w:sz w:val="24"/>
        </w:rPr>
        <w:t>此时商超选择进货的部分单品（</w:t>
      </w:r>
      <w:r>
        <w:rPr>
          <w:rFonts w:ascii="PMingLiU" w:eastAsia="PMingLiU" w:hint="eastAsia"/>
          <w:spacing w:val="-3"/>
          <w:sz w:val="24"/>
        </w:rPr>
        <w:t>只列出每个品类的两件单品，全部进货情况见附录</w:t>
      </w:r>
    </w:p>
    <w:p>
      <w:pPr>
        <w:spacing w:before="62"/>
        <w:ind w:left="437" w:right="0" w:firstLine="0"/>
        <w:jc w:val="left"/>
        <w:rPr>
          <w:rFonts w:ascii="PMingLiU" w:eastAsia="PMingLiU" w:hint="eastAsia"/>
          <w:sz w:val="24"/>
        </w:rPr>
      </w:pPr>
      <w:r>
        <w:rPr>
          <w:rFonts w:ascii="Times New Roman" w:eastAsia="Times New Roman"/>
          <w:sz w:val="24"/>
        </w:rPr>
        <w:t>D</w:t>
      </w:r>
      <w:r>
        <w:rPr>
          <w:rFonts w:ascii="PMingLiU" w:eastAsia="PMingLiU" w:hint="eastAsia"/>
          <w:sz w:val="24"/>
        </w:rPr>
        <w:t>）</w:t>
      </w:r>
      <w:r>
        <w:rPr>
          <w:rFonts w:ascii="PMingLiU" w:eastAsia="PMingLiU" w:hint="eastAsia"/>
          <w:spacing w:val="-1"/>
          <w:sz w:val="24"/>
        </w:rPr>
        <w:t>补货量及定价策略为：</w:t>
      </w:r>
    </w:p>
    <w:p>
      <w:pPr>
        <w:tabs>
          <w:tab w:pos="779" w:val="left" w:leader="none"/>
        </w:tabs>
        <w:spacing w:before="132"/>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10</w:t>
      </w:r>
      <w:r>
        <w:rPr>
          <w:rFonts w:ascii="Times New Roman" w:eastAsia="Times New Roman"/>
          <w:b/>
          <w:sz w:val="24"/>
        </w:rPr>
        <w:tab/>
      </w:r>
      <w:r>
        <w:rPr>
          <w:rFonts w:ascii="Microsoft JhengHei UI" w:eastAsia="Microsoft JhengHei UI" w:hint="eastAsia"/>
          <w:b/>
          <w:sz w:val="24"/>
        </w:rPr>
        <w:t>部分单品补货量及定价策</w:t>
      </w:r>
      <w:r>
        <w:rPr>
          <w:rFonts w:ascii="Microsoft JhengHei UI" w:eastAsia="Microsoft JhengHei UI" w:hint="eastAsia"/>
          <w:b/>
          <w:spacing w:val="-10"/>
          <w:sz w:val="24"/>
        </w:rPr>
        <w:t>略</w:t>
      </w:r>
    </w:p>
    <w:p>
      <w:pPr>
        <w:pStyle w:val="BodyText"/>
        <w:spacing w:before="7"/>
        <w:rPr>
          <w:rFonts w:ascii="Microsoft JhengHei UI"/>
          <w:b/>
          <w:sz w:val="7"/>
        </w:rPr>
      </w:pPr>
    </w:p>
    <w:tbl>
      <w:tblPr>
        <w:tblW w:w="0" w:type="auto"/>
        <w:jc w:val="left"/>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0"/>
        <w:gridCol w:w="1444"/>
        <w:gridCol w:w="1384"/>
        <w:gridCol w:w="1380"/>
      </w:tblGrid>
      <w:tr>
        <w:trPr>
          <w:trHeight w:val="494" w:hRule="atLeast"/>
        </w:trPr>
        <w:tc>
          <w:tcPr>
            <w:tcW w:w="1900" w:type="dxa"/>
            <w:tcBorders>
              <w:top w:val="single" w:sz="12" w:space="0" w:color="000000"/>
              <w:bottom w:val="single" w:sz="4" w:space="0" w:color="000000"/>
            </w:tcBorders>
          </w:tcPr>
          <w:p>
            <w:pPr>
              <w:pStyle w:val="TableParagraph"/>
              <w:spacing w:line="415" w:lineRule="exact" w:before="60"/>
              <w:ind w:left="106" w:right="106"/>
              <w:rPr>
                <w:rFonts w:ascii="Microsoft JhengHei UI" w:eastAsia="Microsoft JhengHei UI" w:hint="eastAsia"/>
                <w:b/>
                <w:sz w:val="24"/>
              </w:rPr>
            </w:pPr>
            <w:r>
              <w:rPr>
                <w:rFonts w:ascii="Microsoft JhengHei UI" w:eastAsia="Microsoft JhengHei UI" w:hint="eastAsia"/>
                <w:b/>
                <w:spacing w:val="-3"/>
                <w:sz w:val="24"/>
              </w:rPr>
              <w:t>单品名称</w:t>
            </w:r>
          </w:p>
        </w:tc>
        <w:tc>
          <w:tcPr>
            <w:tcW w:w="1444" w:type="dxa"/>
            <w:tcBorders>
              <w:top w:val="single" w:sz="12" w:space="0" w:color="000000"/>
              <w:bottom w:val="single" w:sz="4" w:space="0" w:color="000000"/>
              <w:right w:val="single" w:sz="4" w:space="0" w:color="000000"/>
            </w:tcBorders>
          </w:tcPr>
          <w:p>
            <w:pPr>
              <w:pStyle w:val="TableParagraph"/>
              <w:spacing w:line="415" w:lineRule="exact" w:before="60"/>
              <w:ind w:left="103" w:right="103"/>
              <w:rPr>
                <w:rFonts w:ascii="Microsoft JhengHei UI" w:eastAsia="Microsoft JhengHei UI" w:hint="eastAsia"/>
                <w:b/>
                <w:sz w:val="24"/>
              </w:rPr>
            </w:pPr>
            <w:r>
              <w:rPr>
                <w:rFonts w:ascii="Microsoft JhengHei UI" w:eastAsia="Microsoft JhengHei UI" w:hint="eastAsia"/>
                <w:b/>
                <w:spacing w:val="-3"/>
                <w:sz w:val="24"/>
              </w:rPr>
              <w:t>分类名称</w:t>
            </w:r>
          </w:p>
        </w:tc>
        <w:tc>
          <w:tcPr>
            <w:tcW w:w="1384" w:type="dxa"/>
            <w:tcBorders>
              <w:top w:val="single" w:sz="12" w:space="0" w:color="000000"/>
              <w:left w:val="single" w:sz="4" w:space="0" w:color="000000"/>
              <w:bottom w:val="single" w:sz="4" w:space="0" w:color="000000"/>
            </w:tcBorders>
          </w:tcPr>
          <w:p>
            <w:pPr>
              <w:pStyle w:val="TableParagraph"/>
              <w:spacing w:line="415" w:lineRule="exact" w:before="60"/>
              <w:ind w:left="109" w:right="110"/>
              <w:rPr>
                <w:rFonts w:ascii="Microsoft JhengHei UI" w:eastAsia="Microsoft JhengHei UI" w:hint="eastAsia"/>
                <w:b/>
                <w:sz w:val="24"/>
              </w:rPr>
            </w:pPr>
            <w:r>
              <w:rPr>
                <w:rFonts w:ascii="Microsoft JhengHei UI" w:eastAsia="Microsoft JhengHei UI" w:hint="eastAsia"/>
                <w:b/>
                <w:spacing w:val="-4"/>
                <w:sz w:val="24"/>
              </w:rPr>
              <w:t>利润率</w:t>
            </w:r>
          </w:p>
        </w:tc>
        <w:tc>
          <w:tcPr>
            <w:tcW w:w="1380" w:type="dxa"/>
            <w:tcBorders>
              <w:top w:val="single" w:sz="12" w:space="0" w:color="000000"/>
              <w:bottom w:val="single" w:sz="4" w:space="0" w:color="000000"/>
            </w:tcBorders>
          </w:tcPr>
          <w:p>
            <w:pPr>
              <w:pStyle w:val="TableParagraph"/>
              <w:spacing w:line="415" w:lineRule="exact" w:before="60"/>
              <w:ind w:left="109" w:right="110"/>
              <w:rPr>
                <w:rFonts w:ascii="Microsoft JhengHei UI" w:eastAsia="Microsoft JhengHei UI" w:hint="eastAsia"/>
                <w:b/>
                <w:sz w:val="24"/>
              </w:rPr>
            </w:pPr>
            <w:r>
              <w:rPr>
                <w:rFonts w:ascii="Microsoft JhengHei UI" w:eastAsia="Microsoft JhengHei UI" w:hint="eastAsia"/>
                <w:b/>
                <w:spacing w:val="-4"/>
                <w:sz w:val="24"/>
              </w:rPr>
              <w:t>进货量</w:t>
            </w:r>
          </w:p>
        </w:tc>
      </w:tr>
      <w:tr>
        <w:trPr>
          <w:trHeight w:val="439" w:hRule="atLeast"/>
        </w:trPr>
        <w:tc>
          <w:tcPr>
            <w:tcW w:w="1900" w:type="dxa"/>
            <w:tcBorders>
              <w:top w:val="single" w:sz="4" w:space="0" w:color="000000"/>
            </w:tcBorders>
          </w:tcPr>
          <w:p>
            <w:pPr>
              <w:pStyle w:val="TableParagraph"/>
              <w:spacing w:before="65"/>
              <w:ind w:left="106" w:right="106"/>
              <w:rPr>
                <w:sz w:val="24"/>
              </w:rPr>
            </w:pPr>
            <w:r>
              <w:rPr>
                <w:rFonts w:ascii="PMingLiU" w:eastAsia="PMingLiU" w:hint="eastAsia"/>
                <w:spacing w:val="-1"/>
                <w:sz w:val="24"/>
              </w:rPr>
              <w:t>净藕 </w:t>
            </w:r>
            <w:r>
              <w:rPr>
                <w:spacing w:val="-5"/>
                <w:sz w:val="24"/>
              </w:rPr>
              <w:t>(1)</w:t>
            </w:r>
          </w:p>
        </w:tc>
        <w:tc>
          <w:tcPr>
            <w:tcW w:w="1444" w:type="dxa"/>
            <w:tcBorders>
              <w:top w:val="single" w:sz="4" w:space="0" w:color="000000"/>
              <w:right w:val="single" w:sz="4" w:space="0" w:color="000000"/>
            </w:tcBorders>
          </w:tcPr>
          <w:p>
            <w:pPr>
              <w:pStyle w:val="TableParagraph"/>
              <w:spacing w:before="65"/>
              <w:ind w:left="103" w:right="103"/>
              <w:rPr>
                <w:rFonts w:ascii="PMingLiU" w:eastAsia="PMingLiU" w:hint="eastAsia"/>
                <w:sz w:val="24"/>
              </w:rPr>
            </w:pPr>
            <w:r>
              <w:rPr>
                <w:rFonts w:ascii="PMingLiU" w:eastAsia="PMingLiU" w:hint="eastAsia"/>
                <w:spacing w:val="-2"/>
                <w:sz w:val="24"/>
              </w:rPr>
              <w:t>水生根茎类</w:t>
            </w:r>
          </w:p>
        </w:tc>
        <w:tc>
          <w:tcPr>
            <w:tcW w:w="1384" w:type="dxa"/>
            <w:tcBorders>
              <w:top w:val="single" w:sz="4" w:space="0" w:color="000000"/>
              <w:left w:val="single" w:sz="4" w:space="0" w:color="000000"/>
            </w:tcBorders>
          </w:tcPr>
          <w:p>
            <w:pPr>
              <w:pStyle w:val="TableParagraph"/>
              <w:spacing w:before="81"/>
              <w:ind w:left="109" w:right="110"/>
              <w:rPr>
                <w:sz w:val="24"/>
              </w:rPr>
            </w:pPr>
            <w:r>
              <w:rPr>
                <w:spacing w:val="-2"/>
                <w:sz w:val="24"/>
              </w:rPr>
              <w:t>1.19999825</w:t>
            </w:r>
          </w:p>
        </w:tc>
        <w:tc>
          <w:tcPr>
            <w:tcW w:w="1380" w:type="dxa"/>
            <w:tcBorders>
              <w:top w:val="single" w:sz="4" w:space="0" w:color="000000"/>
            </w:tcBorders>
          </w:tcPr>
          <w:p>
            <w:pPr>
              <w:pStyle w:val="TableParagraph"/>
              <w:spacing w:before="81"/>
              <w:ind w:left="109" w:right="110"/>
              <w:rPr>
                <w:sz w:val="24"/>
              </w:rPr>
            </w:pPr>
            <w:r>
              <w:rPr>
                <w:spacing w:val="-2"/>
                <w:sz w:val="24"/>
              </w:rPr>
              <w:t>4.46848427</w:t>
            </w:r>
          </w:p>
        </w:tc>
      </w:tr>
      <w:tr>
        <w:trPr>
          <w:trHeight w:val="437" w:hRule="atLeast"/>
        </w:trPr>
        <w:tc>
          <w:tcPr>
            <w:tcW w:w="1900" w:type="dxa"/>
          </w:tcPr>
          <w:p>
            <w:pPr>
              <w:pStyle w:val="TableParagraph"/>
              <w:spacing w:before="63"/>
              <w:ind w:left="106" w:right="106"/>
              <w:rPr>
                <w:rFonts w:ascii="PMingLiU" w:eastAsia="PMingLiU" w:hint="eastAsia"/>
                <w:sz w:val="24"/>
              </w:rPr>
            </w:pPr>
            <w:r>
              <w:rPr>
                <w:rFonts w:ascii="PMingLiU" w:eastAsia="PMingLiU" w:hint="eastAsia"/>
                <w:spacing w:val="-3"/>
                <w:sz w:val="24"/>
              </w:rPr>
              <w:t>洪湖藕带</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2"/>
                <w:sz w:val="24"/>
              </w:rPr>
              <w:t>水生根茎类</w:t>
            </w:r>
          </w:p>
        </w:tc>
        <w:tc>
          <w:tcPr>
            <w:tcW w:w="1384" w:type="dxa"/>
            <w:tcBorders>
              <w:left w:val="single" w:sz="4" w:space="0" w:color="000000"/>
            </w:tcBorders>
          </w:tcPr>
          <w:p>
            <w:pPr>
              <w:pStyle w:val="TableParagraph"/>
              <w:spacing w:before="78"/>
              <w:ind w:left="109" w:right="110"/>
              <w:rPr>
                <w:sz w:val="24"/>
              </w:rPr>
            </w:pPr>
            <w:r>
              <w:rPr>
                <w:spacing w:val="-2"/>
                <w:sz w:val="24"/>
              </w:rPr>
              <w:t>1.19375576</w:t>
            </w:r>
          </w:p>
        </w:tc>
        <w:tc>
          <w:tcPr>
            <w:tcW w:w="1380" w:type="dxa"/>
          </w:tcPr>
          <w:p>
            <w:pPr>
              <w:pStyle w:val="TableParagraph"/>
              <w:spacing w:before="78"/>
              <w:ind w:left="109" w:right="110"/>
              <w:rPr>
                <w:sz w:val="24"/>
              </w:rPr>
            </w:pPr>
            <w:r>
              <w:rPr>
                <w:spacing w:val="-2"/>
                <w:sz w:val="24"/>
              </w:rPr>
              <w:t>2.7224025</w:t>
            </w:r>
          </w:p>
        </w:tc>
      </w:tr>
      <w:tr>
        <w:trPr>
          <w:trHeight w:val="437" w:hRule="atLeast"/>
        </w:trPr>
        <w:tc>
          <w:tcPr>
            <w:tcW w:w="1900" w:type="dxa"/>
          </w:tcPr>
          <w:p>
            <w:pPr>
              <w:pStyle w:val="TableParagraph"/>
              <w:spacing w:before="63"/>
              <w:ind w:left="106" w:right="106"/>
              <w:rPr>
                <w:sz w:val="24"/>
              </w:rPr>
            </w:pPr>
            <w:r>
              <w:rPr>
                <w:rFonts w:ascii="PMingLiU" w:eastAsia="PMingLiU" w:hint="eastAsia"/>
                <w:spacing w:val="-1"/>
                <w:sz w:val="24"/>
              </w:rPr>
              <w:t>金针菇 </w:t>
            </w:r>
            <w:r>
              <w:rPr>
                <w:sz w:val="24"/>
              </w:rPr>
              <w:t>(</w:t>
            </w:r>
            <w:r>
              <w:rPr>
                <w:rFonts w:ascii="PMingLiU" w:eastAsia="PMingLiU" w:hint="eastAsia"/>
                <w:sz w:val="24"/>
              </w:rPr>
              <w:t>盒</w:t>
            </w:r>
            <w:r>
              <w:rPr>
                <w:spacing w:val="-10"/>
                <w:sz w:val="24"/>
              </w:rPr>
              <w:t>)</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4"/>
                <w:sz w:val="24"/>
              </w:rPr>
              <w:t>食用菌</w:t>
            </w:r>
          </w:p>
        </w:tc>
        <w:tc>
          <w:tcPr>
            <w:tcW w:w="1384" w:type="dxa"/>
            <w:tcBorders>
              <w:left w:val="single" w:sz="4" w:space="0" w:color="000000"/>
            </w:tcBorders>
          </w:tcPr>
          <w:p>
            <w:pPr>
              <w:pStyle w:val="TableParagraph"/>
              <w:spacing w:before="78"/>
              <w:ind w:left="109" w:right="110"/>
              <w:rPr>
                <w:sz w:val="24"/>
              </w:rPr>
            </w:pPr>
            <w:r>
              <w:rPr>
                <w:spacing w:val="-2"/>
                <w:sz w:val="24"/>
              </w:rPr>
              <w:t>1.19406515</w:t>
            </w:r>
          </w:p>
        </w:tc>
        <w:tc>
          <w:tcPr>
            <w:tcW w:w="1380" w:type="dxa"/>
          </w:tcPr>
          <w:p>
            <w:pPr>
              <w:pStyle w:val="TableParagraph"/>
              <w:spacing w:before="78"/>
              <w:ind w:left="109" w:right="110"/>
              <w:rPr>
                <w:sz w:val="24"/>
              </w:rPr>
            </w:pPr>
            <w:r>
              <w:rPr>
                <w:spacing w:val="-2"/>
                <w:sz w:val="24"/>
              </w:rPr>
              <w:t>9.02246278</w:t>
            </w:r>
          </w:p>
        </w:tc>
      </w:tr>
      <w:tr>
        <w:trPr>
          <w:trHeight w:val="437" w:hRule="atLeast"/>
        </w:trPr>
        <w:tc>
          <w:tcPr>
            <w:tcW w:w="1900" w:type="dxa"/>
          </w:tcPr>
          <w:p>
            <w:pPr>
              <w:pStyle w:val="TableParagraph"/>
              <w:spacing w:before="63"/>
              <w:ind w:left="106" w:right="106"/>
              <w:rPr>
                <w:sz w:val="24"/>
              </w:rPr>
            </w:pPr>
            <w:r>
              <w:rPr>
                <w:rFonts w:ascii="PMingLiU" w:eastAsia="PMingLiU" w:hint="eastAsia"/>
                <w:spacing w:val="-1"/>
                <w:sz w:val="24"/>
              </w:rPr>
              <w:t>西峡花菇 </w:t>
            </w:r>
            <w:r>
              <w:rPr>
                <w:spacing w:val="-5"/>
                <w:sz w:val="24"/>
              </w:rPr>
              <w:t>(1)</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4"/>
                <w:sz w:val="24"/>
              </w:rPr>
              <w:t>食用菌</w:t>
            </w:r>
          </w:p>
        </w:tc>
        <w:tc>
          <w:tcPr>
            <w:tcW w:w="1384" w:type="dxa"/>
            <w:tcBorders>
              <w:left w:val="single" w:sz="4" w:space="0" w:color="000000"/>
            </w:tcBorders>
          </w:tcPr>
          <w:p>
            <w:pPr>
              <w:pStyle w:val="TableParagraph"/>
              <w:spacing w:before="78"/>
              <w:ind w:left="109" w:right="110"/>
              <w:rPr>
                <w:sz w:val="24"/>
              </w:rPr>
            </w:pPr>
            <w:r>
              <w:rPr>
                <w:spacing w:val="-2"/>
                <w:sz w:val="24"/>
              </w:rPr>
              <w:t>1.19999996</w:t>
            </w:r>
          </w:p>
        </w:tc>
        <w:tc>
          <w:tcPr>
            <w:tcW w:w="1380" w:type="dxa"/>
          </w:tcPr>
          <w:p>
            <w:pPr>
              <w:pStyle w:val="TableParagraph"/>
              <w:spacing w:before="78"/>
              <w:ind w:left="109" w:right="110"/>
              <w:rPr>
                <w:sz w:val="24"/>
              </w:rPr>
            </w:pPr>
            <w:r>
              <w:rPr>
                <w:spacing w:val="-2"/>
                <w:sz w:val="24"/>
              </w:rPr>
              <w:t>3.58719345</w:t>
            </w:r>
          </w:p>
        </w:tc>
      </w:tr>
      <w:tr>
        <w:trPr>
          <w:trHeight w:val="437" w:hRule="atLeast"/>
        </w:trPr>
        <w:tc>
          <w:tcPr>
            <w:tcW w:w="1900" w:type="dxa"/>
          </w:tcPr>
          <w:p>
            <w:pPr>
              <w:pStyle w:val="TableParagraph"/>
              <w:spacing w:before="63"/>
              <w:ind w:left="106" w:right="106"/>
              <w:rPr>
                <w:sz w:val="24"/>
              </w:rPr>
            </w:pPr>
            <w:r>
              <w:rPr>
                <w:rFonts w:ascii="PMingLiU" w:eastAsia="PMingLiU" w:hint="eastAsia"/>
                <w:spacing w:val="-1"/>
                <w:sz w:val="24"/>
              </w:rPr>
              <w:t>紫茄子 </w:t>
            </w:r>
            <w:r>
              <w:rPr>
                <w:spacing w:val="-5"/>
                <w:sz w:val="24"/>
              </w:rPr>
              <w:t>(2)</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5"/>
                <w:sz w:val="24"/>
              </w:rPr>
              <w:t>茄类</w:t>
            </w:r>
          </w:p>
        </w:tc>
        <w:tc>
          <w:tcPr>
            <w:tcW w:w="1384" w:type="dxa"/>
            <w:tcBorders>
              <w:left w:val="single" w:sz="4" w:space="0" w:color="000000"/>
            </w:tcBorders>
          </w:tcPr>
          <w:p>
            <w:pPr>
              <w:pStyle w:val="TableParagraph"/>
              <w:spacing w:before="78"/>
              <w:ind w:left="109" w:right="110"/>
              <w:rPr>
                <w:sz w:val="24"/>
              </w:rPr>
            </w:pPr>
            <w:r>
              <w:rPr>
                <w:spacing w:val="-2"/>
                <w:sz w:val="24"/>
              </w:rPr>
              <w:t>1.19065746</w:t>
            </w:r>
          </w:p>
        </w:tc>
        <w:tc>
          <w:tcPr>
            <w:tcW w:w="1380" w:type="dxa"/>
          </w:tcPr>
          <w:p>
            <w:pPr>
              <w:pStyle w:val="TableParagraph"/>
              <w:spacing w:before="78"/>
              <w:ind w:left="109" w:right="110"/>
              <w:rPr>
                <w:sz w:val="24"/>
              </w:rPr>
            </w:pPr>
            <w:r>
              <w:rPr>
                <w:spacing w:val="-2"/>
                <w:sz w:val="24"/>
              </w:rPr>
              <w:t>4.09742674</w:t>
            </w:r>
          </w:p>
        </w:tc>
      </w:tr>
      <w:tr>
        <w:trPr>
          <w:trHeight w:val="437" w:hRule="atLeast"/>
        </w:trPr>
        <w:tc>
          <w:tcPr>
            <w:tcW w:w="1900" w:type="dxa"/>
          </w:tcPr>
          <w:p>
            <w:pPr>
              <w:pStyle w:val="TableParagraph"/>
              <w:spacing w:before="63"/>
              <w:ind w:left="106" w:right="106"/>
              <w:rPr>
                <w:rFonts w:ascii="PMingLiU" w:eastAsia="PMingLiU" w:hint="eastAsia"/>
                <w:sz w:val="24"/>
              </w:rPr>
            </w:pPr>
            <w:r>
              <w:rPr>
                <w:rFonts w:ascii="PMingLiU" w:eastAsia="PMingLiU" w:hint="eastAsia"/>
                <w:spacing w:val="-4"/>
                <w:sz w:val="24"/>
              </w:rPr>
              <w:t>长线茄</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5"/>
                <w:sz w:val="24"/>
              </w:rPr>
              <w:t>茄类</w:t>
            </w:r>
          </w:p>
        </w:tc>
        <w:tc>
          <w:tcPr>
            <w:tcW w:w="1384" w:type="dxa"/>
            <w:tcBorders>
              <w:left w:val="single" w:sz="4" w:space="0" w:color="000000"/>
            </w:tcBorders>
          </w:tcPr>
          <w:p>
            <w:pPr>
              <w:pStyle w:val="TableParagraph"/>
              <w:spacing w:before="78"/>
              <w:ind w:left="109" w:right="110"/>
              <w:rPr>
                <w:sz w:val="24"/>
              </w:rPr>
            </w:pPr>
            <w:r>
              <w:rPr>
                <w:spacing w:val="-2"/>
                <w:sz w:val="24"/>
              </w:rPr>
              <w:t>0.75652509</w:t>
            </w:r>
          </w:p>
        </w:tc>
        <w:tc>
          <w:tcPr>
            <w:tcW w:w="1380" w:type="dxa"/>
          </w:tcPr>
          <w:p>
            <w:pPr>
              <w:pStyle w:val="TableParagraph"/>
              <w:spacing w:before="78"/>
              <w:ind w:left="109" w:right="110"/>
              <w:rPr>
                <w:sz w:val="24"/>
              </w:rPr>
            </w:pPr>
            <w:r>
              <w:rPr>
                <w:spacing w:val="-2"/>
                <w:sz w:val="24"/>
              </w:rPr>
              <w:t>6.43350562</w:t>
            </w:r>
          </w:p>
        </w:tc>
      </w:tr>
      <w:tr>
        <w:trPr>
          <w:trHeight w:val="437" w:hRule="atLeast"/>
        </w:trPr>
        <w:tc>
          <w:tcPr>
            <w:tcW w:w="1900" w:type="dxa"/>
          </w:tcPr>
          <w:p>
            <w:pPr>
              <w:pStyle w:val="TableParagraph"/>
              <w:spacing w:before="63"/>
              <w:ind w:left="106" w:right="106"/>
              <w:rPr>
                <w:sz w:val="24"/>
              </w:rPr>
            </w:pPr>
            <w:r>
              <w:rPr>
                <w:rFonts w:ascii="PMingLiU" w:eastAsia="PMingLiU" w:hint="eastAsia"/>
                <w:spacing w:val="-1"/>
                <w:sz w:val="24"/>
              </w:rPr>
              <w:t>芜湖青椒 </w:t>
            </w:r>
            <w:r>
              <w:rPr>
                <w:spacing w:val="-5"/>
                <w:sz w:val="24"/>
              </w:rPr>
              <w:t>(1)</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4"/>
                <w:sz w:val="24"/>
              </w:rPr>
              <w:t>辣椒类</w:t>
            </w:r>
          </w:p>
        </w:tc>
        <w:tc>
          <w:tcPr>
            <w:tcW w:w="1384" w:type="dxa"/>
            <w:tcBorders>
              <w:left w:val="single" w:sz="4" w:space="0" w:color="000000"/>
            </w:tcBorders>
          </w:tcPr>
          <w:p>
            <w:pPr>
              <w:pStyle w:val="TableParagraph"/>
              <w:spacing w:before="78"/>
              <w:ind w:left="109" w:right="110"/>
              <w:rPr>
                <w:sz w:val="24"/>
              </w:rPr>
            </w:pPr>
            <w:r>
              <w:rPr>
                <w:spacing w:val="-2"/>
                <w:sz w:val="24"/>
              </w:rPr>
              <w:t>1.15731386</w:t>
            </w:r>
          </w:p>
        </w:tc>
        <w:tc>
          <w:tcPr>
            <w:tcW w:w="1380" w:type="dxa"/>
          </w:tcPr>
          <w:p>
            <w:pPr>
              <w:pStyle w:val="TableParagraph"/>
              <w:spacing w:before="78"/>
              <w:ind w:left="109" w:right="110"/>
              <w:rPr>
                <w:sz w:val="24"/>
              </w:rPr>
            </w:pPr>
            <w:r>
              <w:rPr>
                <w:spacing w:val="-2"/>
                <w:sz w:val="24"/>
              </w:rPr>
              <w:t>10.4345508</w:t>
            </w:r>
          </w:p>
        </w:tc>
      </w:tr>
      <w:tr>
        <w:trPr>
          <w:trHeight w:val="437" w:hRule="atLeast"/>
        </w:trPr>
        <w:tc>
          <w:tcPr>
            <w:tcW w:w="1900" w:type="dxa"/>
          </w:tcPr>
          <w:p>
            <w:pPr>
              <w:pStyle w:val="TableParagraph"/>
              <w:spacing w:before="63"/>
              <w:ind w:left="106" w:right="106"/>
              <w:rPr>
                <w:sz w:val="24"/>
              </w:rPr>
            </w:pPr>
            <w:r>
              <w:rPr>
                <w:rFonts w:ascii="PMingLiU" w:eastAsia="PMingLiU" w:hint="eastAsia"/>
                <w:spacing w:val="-1"/>
                <w:sz w:val="24"/>
              </w:rPr>
              <w:t>小米椒 </w:t>
            </w:r>
            <w:r>
              <w:rPr>
                <w:sz w:val="24"/>
              </w:rPr>
              <w:t>(</w:t>
            </w:r>
            <w:r>
              <w:rPr>
                <w:rFonts w:ascii="PMingLiU" w:eastAsia="PMingLiU" w:hint="eastAsia"/>
                <w:sz w:val="24"/>
              </w:rPr>
              <w:t>份</w:t>
            </w:r>
            <w:r>
              <w:rPr>
                <w:spacing w:val="-10"/>
                <w:sz w:val="24"/>
              </w:rPr>
              <w:t>)</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4"/>
                <w:sz w:val="24"/>
              </w:rPr>
              <w:t>辣椒类</w:t>
            </w:r>
          </w:p>
        </w:tc>
        <w:tc>
          <w:tcPr>
            <w:tcW w:w="1384" w:type="dxa"/>
            <w:tcBorders>
              <w:left w:val="single" w:sz="4" w:space="0" w:color="000000"/>
            </w:tcBorders>
          </w:tcPr>
          <w:p>
            <w:pPr>
              <w:pStyle w:val="TableParagraph"/>
              <w:spacing w:before="78"/>
              <w:ind w:left="109" w:right="110"/>
              <w:rPr>
                <w:sz w:val="24"/>
              </w:rPr>
            </w:pPr>
            <w:r>
              <w:rPr>
                <w:spacing w:val="-2"/>
                <w:sz w:val="24"/>
              </w:rPr>
              <w:t>1.19984241</w:t>
            </w:r>
          </w:p>
        </w:tc>
        <w:tc>
          <w:tcPr>
            <w:tcW w:w="1380" w:type="dxa"/>
          </w:tcPr>
          <w:p>
            <w:pPr>
              <w:pStyle w:val="TableParagraph"/>
              <w:spacing w:before="78"/>
              <w:ind w:left="109" w:right="110"/>
              <w:rPr>
                <w:sz w:val="24"/>
              </w:rPr>
            </w:pPr>
            <w:r>
              <w:rPr>
                <w:spacing w:val="-2"/>
                <w:sz w:val="24"/>
              </w:rPr>
              <w:t>17.1600476</w:t>
            </w:r>
          </w:p>
        </w:tc>
      </w:tr>
      <w:tr>
        <w:trPr>
          <w:trHeight w:val="437" w:hRule="atLeast"/>
        </w:trPr>
        <w:tc>
          <w:tcPr>
            <w:tcW w:w="1900" w:type="dxa"/>
          </w:tcPr>
          <w:p>
            <w:pPr>
              <w:pStyle w:val="TableParagraph"/>
              <w:spacing w:before="63"/>
              <w:ind w:left="106" w:right="106"/>
              <w:rPr>
                <w:sz w:val="24"/>
              </w:rPr>
            </w:pPr>
            <w:r>
              <w:rPr>
                <w:rFonts w:ascii="PMingLiU" w:eastAsia="PMingLiU" w:hint="eastAsia"/>
                <w:spacing w:val="-1"/>
                <w:sz w:val="24"/>
              </w:rPr>
              <w:t>云南生菜 </w:t>
            </w:r>
            <w:r>
              <w:rPr>
                <w:sz w:val="24"/>
              </w:rPr>
              <w:t>(</w:t>
            </w:r>
            <w:r>
              <w:rPr>
                <w:rFonts w:ascii="PMingLiU" w:eastAsia="PMingLiU" w:hint="eastAsia"/>
                <w:sz w:val="24"/>
              </w:rPr>
              <w:t>份</w:t>
            </w:r>
            <w:r>
              <w:rPr>
                <w:spacing w:val="-10"/>
                <w:sz w:val="24"/>
              </w:rPr>
              <w:t>)</w:t>
            </w:r>
          </w:p>
        </w:tc>
        <w:tc>
          <w:tcPr>
            <w:tcW w:w="1444" w:type="dxa"/>
            <w:tcBorders>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4"/>
                <w:sz w:val="24"/>
              </w:rPr>
              <w:t>花叶类</w:t>
            </w:r>
          </w:p>
        </w:tc>
        <w:tc>
          <w:tcPr>
            <w:tcW w:w="1384" w:type="dxa"/>
            <w:tcBorders>
              <w:left w:val="single" w:sz="4" w:space="0" w:color="000000"/>
            </w:tcBorders>
          </w:tcPr>
          <w:p>
            <w:pPr>
              <w:pStyle w:val="TableParagraph"/>
              <w:spacing w:before="78"/>
              <w:ind w:left="109" w:right="110"/>
              <w:rPr>
                <w:sz w:val="24"/>
              </w:rPr>
            </w:pPr>
            <w:r>
              <w:rPr>
                <w:spacing w:val="-2"/>
                <w:sz w:val="24"/>
              </w:rPr>
              <w:t>1.19899223</w:t>
            </w:r>
          </w:p>
        </w:tc>
        <w:tc>
          <w:tcPr>
            <w:tcW w:w="1380" w:type="dxa"/>
          </w:tcPr>
          <w:p>
            <w:pPr>
              <w:pStyle w:val="TableParagraph"/>
              <w:spacing w:before="78"/>
              <w:ind w:left="109" w:right="110"/>
              <w:rPr>
                <w:sz w:val="24"/>
              </w:rPr>
            </w:pPr>
            <w:r>
              <w:rPr>
                <w:spacing w:val="-2"/>
                <w:sz w:val="24"/>
              </w:rPr>
              <w:t>4.1002955</w:t>
            </w:r>
          </w:p>
        </w:tc>
      </w:tr>
      <w:tr>
        <w:trPr>
          <w:trHeight w:val="470" w:hRule="atLeast"/>
        </w:trPr>
        <w:tc>
          <w:tcPr>
            <w:tcW w:w="1900" w:type="dxa"/>
            <w:tcBorders>
              <w:bottom w:val="single" w:sz="12" w:space="0" w:color="000000"/>
            </w:tcBorders>
          </w:tcPr>
          <w:p>
            <w:pPr>
              <w:pStyle w:val="TableParagraph"/>
              <w:spacing w:before="63"/>
              <w:ind w:left="106" w:right="106"/>
              <w:rPr>
                <w:sz w:val="24"/>
              </w:rPr>
            </w:pPr>
            <w:r>
              <w:rPr>
                <w:rFonts w:ascii="PMingLiU" w:eastAsia="PMingLiU" w:hint="eastAsia"/>
                <w:spacing w:val="-1"/>
                <w:sz w:val="24"/>
              </w:rPr>
              <w:t>云南油麦菜 </w:t>
            </w:r>
            <w:r>
              <w:rPr>
                <w:sz w:val="24"/>
              </w:rPr>
              <w:t>(</w:t>
            </w:r>
            <w:r>
              <w:rPr>
                <w:rFonts w:ascii="PMingLiU" w:eastAsia="PMingLiU" w:hint="eastAsia"/>
                <w:sz w:val="24"/>
              </w:rPr>
              <w:t>份</w:t>
            </w:r>
            <w:r>
              <w:rPr>
                <w:spacing w:val="-10"/>
                <w:sz w:val="24"/>
              </w:rPr>
              <w:t>)</w:t>
            </w:r>
          </w:p>
        </w:tc>
        <w:tc>
          <w:tcPr>
            <w:tcW w:w="1444" w:type="dxa"/>
            <w:tcBorders>
              <w:bottom w:val="single" w:sz="12" w:space="0" w:color="000000"/>
              <w:right w:val="single" w:sz="4" w:space="0" w:color="000000"/>
            </w:tcBorders>
          </w:tcPr>
          <w:p>
            <w:pPr>
              <w:pStyle w:val="TableParagraph"/>
              <w:spacing w:before="63"/>
              <w:ind w:left="103" w:right="103"/>
              <w:rPr>
                <w:rFonts w:ascii="PMingLiU" w:eastAsia="PMingLiU" w:hint="eastAsia"/>
                <w:sz w:val="24"/>
              </w:rPr>
            </w:pPr>
            <w:r>
              <w:rPr>
                <w:rFonts w:ascii="PMingLiU" w:eastAsia="PMingLiU" w:hint="eastAsia"/>
                <w:spacing w:val="-4"/>
                <w:sz w:val="24"/>
              </w:rPr>
              <w:t>花叶类</w:t>
            </w:r>
          </w:p>
        </w:tc>
        <w:tc>
          <w:tcPr>
            <w:tcW w:w="1384" w:type="dxa"/>
            <w:tcBorders>
              <w:left w:val="single" w:sz="4" w:space="0" w:color="000000"/>
              <w:bottom w:val="single" w:sz="12" w:space="0" w:color="000000"/>
            </w:tcBorders>
          </w:tcPr>
          <w:p>
            <w:pPr>
              <w:pStyle w:val="TableParagraph"/>
              <w:spacing w:before="78"/>
              <w:ind w:left="109" w:right="110"/>
              <w:rPr>
                <w:sz w:val="24"/>
              </w:rPr>
            </w:pPr>
            <w:r>
              <w:rPr>
                <w:spacing w:val="-2"/>
                <w:sz w:val="24"/>
              </w:rPr>
              <w:t>1.19946604</w:t>
            </w:r>
          </w:p>
        </w:tc>
        <w:tc>
          <w:tcPr>
            <w:tcW w:w="1380" w:type="dxa"/>
            <w:tcBorders>
              <w:bottom w:val="single" w:sz="12" w:space="0" w:color="000000"/>
            </w:tcBorders>
          </w:tcPr>
          <w:p>
            <w:pPr>
              <w:pStyle w:val="TableParagraph"/>
              <w:spacing w:before="78"/>
              <w:ind w:left="109" w:right="110"/>
              <w:rPr>
                <w:sz w:val="24"/>
              </w:rPr>
            </w:pPr>
            <w:r>
              <w:rPr>
                <w:spacing w:val="-2"/>
                <w:sz w:val="24"/>
              </w:rPr>
              <w:t>14.2922507</w:t>
            </w:r>
          </w:p>
        </w:tc>
      </w:tr>
    </w:tbl>
    <w:p>
      <w:pPr>
        <w:spacing w:after="0"/>
        <w:rPr>
          <w:sz w:val="24"/>
        </w:rPr>
        <w:sectPr>
          <w:pgSz w:w="11910" w:h="16840"/>
          <w:pgMar w:header="0" w:footer="834" w:top="1320" w:bottom="1020" w:left="980" w:right="580"/>
        </w:sectPr>
      </w:pPr>
    </w:p>
    <w:p>
      <w:pPr>
        <w:pStyle w:val="Heading1"/>
        <w:spacing w:line="531" w:lineRule="exact"/>
      </w:pPr>
      <w:bookmarkStart w:name="九、 问题四模型的建立与求解" w:id="73"/>
      <w:bookmarkEnd w:id="73"/>
      <w:r>
        <w:rPr>
          <w:b w:val="0"/>
        </w:rPr>
      </w:r>
      <w:bookmarkStart w:name="附录 I 蔬菜分类代码" w:id="74"/>
      <w:bookmarkEnd w:id="74"/>
      <w:r>
        <w:rPr>
          <w:b w:val="0"/>
        </w:rPr>
      </w:r>
      <w:r>
        <w:rPr>
          <w:spacing w:val="-2"/>
        </w:rPr>
        <w:t>九、 问题四模型的建立与求解</w:t>
      </w:r>
    </w:p>
    <w:p>
      <w:pPr>
        <w:spacing w:line="398" w:lineRule="exact" w:before="173"/>
        <w:ind w:left="437" w:right="782" w:firstLine="480"/>
        <w:jc w:val="both"/>
        <w:rPr>
          <w:rFonts w:ascii="PMingLiU" w:eastAsia="PMingLiU" w:hint="eastAsia"/>
          <w:sz w:val="24"/>
        </w:rPr>
      </w:pPr>
      <w:r>
        <w:rPr>
          <w:rFonts w:ascii="PMingLiU" w:eastAsia="PMingLiU" w:hint="eastAsia"/>
          <w:sz w:val="24"/>
        </w:rPr>
        <w:t>分析相关文献 </w:t>
      </w:r>
      <w:r>
        <w:rPr>
          <w:rFonts w:ascii="Times New Roman" w:eastAsia="Times New Roman"/>
          <w:sz w:val="24"/>
        </w:rPr>
        <w:t>[</w:t>
      </w:r>
      <w:hyperlink w:history="true" w:anchor="_bookmark18">
        <w:r>
          <w:rPr>
            <w:rFonts w:ascii="Times New Roman" w:eastAsia="Times New Roman"/>
            <w:sz w:val="24"/>
          </w:rPr>
          <w:t>4</w:t>
        </w:r>
      </w:hyperlink>
      <w:r>
        <w:rPr>
          <w:rFonts w:ascii="Times New Roman" w:eastAsia="Times New Roman"/>
          <w:sz w:val="24"/>
        </w:rPr>
        <w:t>] </w:t>
      </w:r>
      <w:r>
        <w:rPr>
          <w:rFonts w:ascii="PMingLiU" w:eastAsia="PMingLiU" w:hint="eastAsia"/>
          <w:sz w:val="24"/>
        </w:rPr>
        <w:t>可知，当前产品常用的定价方法有：</w:t>
      </w:r>
      <w:r>
        <w:rPr>
          <w:rFonts w:ascii="Microsoft JhengHei UI" w:eastAsia="Microsoft JhengHei UI" w:hint="eastAsia"/>
          <w:b/>
          <w:spacing w:val="10"/>
          <w:sz w:val="24"/>
        </w:rPr>
        <w:t>成</w:t>
      </w:r>
      <w:r>
        <w:rPr>
          <w:rFonts w:ascii="Microsoft JhengHei UI" w:eastAsia="Microsoft JhengHei UI" w:hint="eastAsia"/>
          <w:b/>
          <w:spacing w:val="10"/>
          <w:position w:val="-3"/>
          <w:sz w:val="24"/>
        </w:rPr>
        <w:drawing>
          <wp:inline distT="0" distB="0" distL="0" distR="0">
            <wp:extent cx="142875" cy="142875"/>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27" cstate="print"/>
                    <a:stretch>
                      <a:fillRect/>
                    </a:stretch>
                  </pic:blipFill>
                  <pic:spPr>
                    <a:xfrm>
                      <a:off x="0" y="0"/>
                      <a:ext cx="142875" cy="142875"/>
                    </a:xfrm>
                    <a:prstGeom prst="rect">
                      <a:avLst/>
                    </a:prstGeom>
                  </pic:spPr>
                </pic:pic>
              </a:graphicData>
            </a:graphic>
          </wp:inline>
        </w:drawing>
      </w:r>
      <w:r>
        <w:rPr>
          <w:rFonts w:ascii="Microsoft JhengHei UI" w:eastAsia="Microsoft JhengHei UI" w:hint="eastAsia"/>
          <w:b/>
          <w:spacing w:val="10"/>
          <w:position w:val="-3"/>
          <w:sz w:val="24"/>
        </w:rPr>
      </w:r>
      <w:r>
        <w:rPr>
          <w:rFonts w:ascii="Microsoft JhengHei UI" w:eastAsia="Microsoft JhengHei UI" w:hint="eastAsia"/>
          <w:b/>
          <w:sz w:val="24"/>
        </w:rPr>
        <w:t>导向定价法、竞争导向</w:t>
      </w:r>
      <w:r>
        <w:rPr>
          <w:rFonts w:ascii="Microsoft JhengHei UI" w:eastAsia="Microsoft JhengHei UI" w:hint="eastAsia"/>
          <w:b/>
          <w:spacing w:val="-2"/>
          <w:sz w:val="24"/>
        </w:rPr>
        <w:t>定价法、需求导向定价法</w:t>
      </w:r>
      <w:r>
        <w:rPr>
          <w:rFonts w:ascii="PMingLiU" w:eastAsia="PMingLiU" w:hint="eastAsia"/>
          <w:spacing w:val="-2"/>
          <w:sz w:val="24"/>
        </w:rPr>
        <w:t>。本文主要采用成本导向定价法，以商超获得经济效益最大为目标确定定价策略。尽管成本导向型定价策略最为直观便捷，但是其只从内部条件出发考虑经济效益，并不能很好适应现实的销售环境。在现实生活中与其他生鲜商超的竞争关系、消费者对商品定价的感知情况及社会经济发展水平，均会产生长远影响。因此本</w:t>
      </w:r>
      <w:r>
        <w:rPr>
          <w:rFonts w:ascii="PMingLiU" w:eastAsia="PMingLiU" w:hint="eastAsia"/>
          <w:sz w:val="24"/>
        </w:rPr>
        <w:t>文</w:t>
      </w:r>
      <w:r>
        <w:rPr>
          <w:rFonts w:ascii="Microsoft JhengHei UI" w:eastAsia="Microsoft JhengHei UI" w:hint="eastAsia"/>
          <w:b/>
          <w:sz w:val="24"/>
        </w:rPr>
        <w:t>兼顾成</w:t>
      </w:r>
      <w:r>
        <w:rPr>
          <w:rFonts w:ascii="Microsoft JhengHei UI" w:eastAsia="Microsoft JhengHei UI" w:hint="eastAsia"/>
          <w:b/>
          <w:spacing w:val="10"/>
          <w:position w:val="-3"/>
          <w:sz w:val="24"/>
        </w:rPr>
        <w:drawing>
          <wp:inline distT="0" distB="0" distL="0" distR="0">
            <wp:extent cx="142875" cy="142875"/>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27" cstate="print"/>
                    <a:stretch>
                      <a:fillRect/>
                    </a:stretch>
                  </pic:blipFill>
                  <pic:spPr>
                    <a:xfrm>
                      <a:off x="0" y="0"/>
                      <a:ext cx="142875" cy="142875"/>
                    </a:xfrm>
                    <a:prstGeom prst="rect">
                      <a:avLst/>
                    </a:prstGeom>
                  </pic:spPr>
                </pic:pic>
              </a:graphicData>
            </a:graphic>
          </wp:inline>
        </w:drawing>
      </w:r>
      <w:r>
        <w:rPr>
          <w:rFonts w:ascii="Microsoft JhengHei UI" w:eastAsia="Microsoft JhengHei UI" w:hint="eastAsia"/>
          <w:b/>
          <w:spacing w:val="10"/>
          <w:position w:val="-3"/>
          <w:sz w:val="24"/>
        </w:rPr>
      </w:r>
      <w:r>
        <w:rPr>
          <w:rFonts w:ascii="Microsoft JhengHei UI" w:eastAsia="Microsoft JhengHei UI" w:hint="eastAsia"/>
          <w:b/>
          <w:sz w:val="24"/>
        </w:rPr>
        <w:t>、竞争与需求</w:t>
      </w:r>
      <w:r>
        <w:rPr>
          <w:rFonts w:ascii="PMingLiU" w:eastAsia="PMingLiU" w:hint="eastAsia"/>
          <w:sz w:val="24"/>
        </w:rPr>
        <w:t>这三个重要因素给出商超制定补货和定价决策提出三点建议。</w:t>
      </w:r>
    </w:p>
    <w:p>
      <w:pPr>
        <w:pStyle w:val="Heading2"/>
        <w:spacing w:before="159"/>
      </w:pPr>
      <w:bookmarkStart w:name="9.1 市场定价数据及主要竞争对手定价" w:id="75"/>
      <w:bookmarkEnd w:id="75"/>
      <w:r>
        <w:rPr>
          <w:b w:val="0"/>
        </w:rPr>
      </w:r>
      <w:r>
        <w:rPr>
          <w:rFonts w:ascii="Times New Roman" w:eastAsia="Times New Roman"/>
        </w:rPr>
        <w:t>9</w:t>
      </w:r>
      <w:r>
        <w:rPr>
          <w:rFonts w:ascii="Times New Roman" w:eastAsia="Times New Roman"/>
          <w:spacing w:val="-14"/>
        </w:rPr>
        <w:t> . </w:t>
      </w:r>
      <w:r>
        <w:rPr>
          <w:rFonts w:ascii="Times New Roman" w:eastAsia="Times New Roman"/>
        </w:rPr>
        <w:t>1 </w:t>
      </w:r>
      <w:r>
        <w:rPr>
          <w:spacing w:val="-1"/>
        </w:rPr>
        <w:t>市场定价数据及主要竞争对手定价</w:t>
      </w:r>
    </w:p>
    <w:p>
      <w:pPr>
        <w:spacing w:line="283" w:lineRule="auto" w:before="142"/>
        <w:ind w:left="437" w:right="835" w:firstLine="480"/>
        <w:jc w:val="both"/>
        <w:rPr>
          <w:rFonts w:ascii="PMingLiU" w:eastAsia="PMingLiU" w:hint="eastAsia"/>
          <w:sz w:val="24"/>
        </w:rPr>
      </w:pPr>
      <w:r>
        <w:rPr>
          <w:rFonts w:ascii="PMingLiU" w:eastAsia="PMingLiU" w:hint="eastAsia"/>
          <w:spacing w:val="-4"/>
          <w:sz w:val="24"/>
        </w:rPr>
        <w:t>在上述问题的研究中可得消费者的消费需求与某种单品的价格存在反相关。本文采</w:t>
      </w:r>
      <w:r>
        <w:rPr>
          <w:rFonts w:ascii="PMingLiU" w:eastAsia="PMingLiU" w:hint="eastAsia"/>
          <w:spacing w:val="-5"/>
          <w:sz w:val="24"/>
        </w:rPr>
        <w:t>用需求价格弹性刻画价格与销量的关系，但是这种函数关系建立在该商超无其他竞争对</w:t>
      </w:r>
      <w:r>
        <w:rPr>
          <w:rFonts w:ascii="PMingLiU" w:eastAsia="PMingLiU" w:hint="eastAsia"/>
          <w:spacing w:val="-2"/>
          <w:sz w:val="24"/>
        </w:rPr>
        <w:t>手的情况。现实生活中消费者往往会对各个生鲜商超的价格进行对比做出选择，因此某一个商超的消费需求还与市场上其他商朝的价格水平有关。</w:t>
      </w:r>
    </w:p>
    <w:p>
      <w:pPr>
        <w:spacing w:line="367" w:lineRule="exact" w:before="0"/>
        <w:ind w:left="917" w:right="0" w:firstLine="0"/>
        <w:jc w:val="left"/>
        <w:rPr>
          <w:rFonts w:ascii="PMingLiU" w:eastAsia="PMingLiU" w:hint="eastAsia"/>
          <w:sz w:val="24"/>
        </w:rPr>
      </w:pPr>
      <w:r>
        <w:rPr>
          <w:rFonts w:ascii="PMingLiU" w:eastAsia="PMingLiU" w:hint="eastAsia"/>
          <w:spacing w:val="-6"/>
          <w:sz w:val="24"/>
        </w:rPr>
        <w:t>根据弹性理论可知，</w:t>
      </w:r>
      <w:r>
        <w:rPr>
          <w:rFonts w:ascii="Microsoft JhengHei UI" w:eastAsia="Microsoft JhengHei UI" w:hint="eastAsia"/>
          <w:b/>
          <w:sz w:val="24"/>
        </w:rPr>
        <w:t>交叉弹性</w:t>
      </w:r>
      <w:r>
        <w:rPr>
          <w:rFonts w:ascii="PMingLiU" w:eastAsia="PMingLiU" w:hint="eastAsia"/>
          <w:spacing w:val="-1"/>
          <w:sz w:val="24"/>
        </w:rPr>
        <w:t>可以衡量一种商品的需求量对另一种商品价格变化的</w:t>
      </w:r>
    </w:p>
    <w:p>
      <w:pPr>
        <w:spacing w:line="283" w:lineRule="auto" w:before="36"/>
        <w:ind w:left="437" w:right="835" w:firstLine="0"/>
        <w:jc w:val="left"/>
        <w:rPr>
          <w:rFonts w:ascii="PMingLiU" w:eastAsia="PMingLiU" w:hint="eastAsia"/>
          <w:sz w:val="24"/>
        </w:rPr>
      </w:pPr>
      <w:r>
        <w:rPr>
          <w:rFonts w:ascii="PMingLiU" w:eastAsia="PMingLiU" w:hint="eastAsia"/>
          <w:spacing w:val="4"/>
          <w:sz w:val="24"/>
        </w:rPr>
        <w:t>反应程度的指标，例如商品</w:t>
      </w:r>
      <w:r>
        <w:rPr>
          <w:rFonts w:ascii="Times New Roman" w:eastAsia="Times New Roman"/>
          <w:sz w:val="24"/>
        </w:rPr>
        <w:t>y</w:t>
      </w:r>
      <w:r>
        <w:rPr>
          <w:rFonts w:ascii="Times New Roman" w:eastAsia="Times New Roman"/>
          <w:spacing w:val="-15"/>
          <w:sz w:val="24"/>
        </w:rPr>
        <w:t> </w:t>
      </w:r>
      <w:r>
        <w:rPr>
          <w:rFonts w:ascii="PMingLiU" w:eastAsia="PMingLiU" w:hint="eastAsia"/>
          <w:spacing w:val="5"/>
          <w:sz w:val="24"/>
        </w:rPr>
        <w:t>的价格变化时，商品</w:t>
      </w:r>
      <w:r>
        <w:rPr>
          <w:rFonts w:ascii="Times New Roman" w:eastAsia="Times New Roman"/>
          <w:sz w:val="24"/>
        </w:rPr>
        <w:t>x</w:t>
      </w:r>
      <w:r>
        <w:rPr>
          <w:rFonts w:ascii="Times New Roman" w:eastAsia="Times New Roman"/>
          <w:spacing w:val="-15"/>
          <w:sz w:val="24"/>
        </w:rPr>
        <w:t> </w:t>
      </w:r>
      <w:r>
        <w:rPr>
          <w:rFonts w:ascii="PMingLiU" w:eastAsia="PMingLiU" w:hint="eastAsia"/>
          <w:sz w:val="24"/>
        </w:rPr>
        <w:t>的需求量会产生相应的变化，商品 </w:t>
      </w:r>
      <w:r>
        <w:rPr>
          <w:rFonts w:ascii="Times New Roman" w:eastAsia="Times New Roman"/>
          <w:sz w:val="24"/>
        </w:rPr>
        <w:t>x </w:t>
      </w:r>
      <w:r>
        <w:rPr>
          <w:rFonts w:ascii="PMingLiU" w:eastAsia="PMingLiU" w:hint="eastAsia"/>
          <w:sz w:val="24"/>
        </w:rPr>
        <w:t>的需求的交叉价格弧弹性公式为：</w:t>
      </w:r>
    </w:p>
    <w:p>
      <w:pPr>
        <w:tabs>
          <w:tab w:pos="4711" w:val="left" w:leader="none"/>
        </w:tabs>
        <w:spacing w:line="182" w:lineRule="auto" w:before="35"/>
        <w:ind w:left="4243" w:right="4675" w:firstLine="0"/>
        <w:jc w:val="center"/>
        <w:rPr>
          <w:rFonts w:ascii="Georgia"/>
          <w:i/>
          <w:sz w:val="24"/>
        </w:rPr>
      </w:pPr>
      <w:r>
        <w:rPr>
          <w:rFonts w:ascii="Georgia"/>
          <w:i/>
          <w:w w:val="110"/>
          <w:position w:val="-15"/>
          <w:sz w:val="24"/>
        </w:rPr>
        <w:t>E</w:t>
      </w:r>
      <w:r>
        <w:rPr>
          <w:rFonts w:ascii="Georgia"/>
          <w:i/>
          <w:spacing w:val="40"/>
          <w:w w:val="110"/>
          <w:position w:val="-15"/>
          <w:sz w:val="24"/>
        </w:rPr>
        <w:t> </w:t>
      </w:r>
      <w:r>
        <w:rPr>
          <w:rFonts w:ascii="Georgia"/>
          <w:w w:val="110"/>
          <w:position w:val="-15"/>
          <w:sz w:val="24"/>
        </w:rPr>
        <w:t>=</w:t>
      </w:r>
      <w:r>
        <w:rPr>
          <w:rFonts w:ascii="Georgia"/>
          <w:w w:val="110"/>
          <w:position w:val="-15"/>
          <w:sz w:val="24"/>
        </w:rPr>
        <w:t> </w:t>
      </w:r>
      <w:r>
        <w:rPr>
          <w:rFonts w:ascii="Georgia"/>
          <w:i/>
          <w:w w:val="110"/>
          <w:sz w:val="24"/>
          <w:u w:val="single"/>
        </w:rPr>
        <w:t>dQ</w:t>
      </w:r>
      <w:r>
        <w:rPr>
          <w:rFonts w:ascii="Georgia"/>
          <w:i/>
          <w:w w:val="110"/>
          <w:sz w:val="24"/>
          <w:u w:val="single"/>
          <w:vertAlign w:val="subscript"/>
        </w:rPr>
        <w:t>x</w:t>
      </w:r>
      <w:r>
        <w:rPr>
          <w:rFonts w:ascii="Georgia"/>
          <w:w w:val="110"/>
          <w:sz w:val="24"/>
          <w:u w:val="single"/>
          <w:vertAlign w:val="baseline"/>
        </w:rPr>
        <w:t>/</w:t>
      </w:r>
      <w:r>
        <w:rPr>
          <w:rFonts w:ascii="Georgia"/>
          <w:i/>
          <w:w w:val="110"/>
          <w:sz w:val="24"/>
          <w:u w:val="single"/>
          <w:vertAlign w:val="baseline"/>
        </w:rPr>
        <w:t>Q</w:t>
      </w:r>
      <w:r>
        <w:rPr>
          <w:rFonts w:ascii="Georgia"/>
          <w:i/>
          <w:w w:val="110"/>
          <w:sz w:val="24"/>
          <w:u w:val="single"/>
          <w:vertAlign w:val="subscript"/>
        </w:rPr>
        <w:t>x</w:t>
      </w:r>
      <w:r>
        <w:rPr>
          <w:rFonts w:ascii="Georgia"/>
          <w:i/>
          <w:w w:val="110"/>
          <w:sz w:val="24"/>
          <w:vertAlign w:val="baseline"/>
        </w:rPr>
        <w:t> </w:t>
      </w:r>
      <w:r>
        <w:rPr>
          <w:rFonts w:ascii="Georgia"/>
          <w:i/>
          <w:spacing w:val="-10"/>
          <w:w w:val="110"/>
          <w:sz w:val="24"/>
          <w:vertAlign w:val="superscript"/>
        </w:rPr>
        <w:t>c</w:t>
      </w:r>
      <w:r>
        <w:rPr>
          <w:rFonts w:ascii="Georgia"/>
          <w:i/>
          <w:sz w:val="24"/>
          <w:vertAlign w:val="baseline"/>
        </w:rPr>
        <w:tab/>
      </w:r>
      <w:r>
        <w:rPr>
          <w:rFonts w:ascii="Georgia"/>
          <w:i/>
          <w:spacing w:val="-2"/>
          <w:w w:val="110"/>
          <w:sz w:val="24"/>
          <w:vertAlign w:val="baseline"/>
        </w:rPr>
        <w:t>dP</w:t>
      </w:r>
      <w:r>
        <w:rPr>
          <w:rFonts w:ascii="Georgia"/>
          <w:i/>
          <w:spacing w:val="-2"/>
          <w:w w:val="110"/>
          <w:sz w:val="24"/>
          <w:vertAlign w:val="subscript"/>
        </w:rPr>
        <w:t>y</w:t>
      </w:r>
      <w:r>
        <w:rPr>
          <w:rFonts w:ascii="Georgia"/>
          <w:spacing w:val="-2"/>
          <w:w w:val="110"/>
          <w:sz w:val="24"/>
          <w:vertAlign w:val="baseline"/>
        </w:rPr>
        <w:t>/</w:t>
      </w:r>
      <w:r>
        <w:rPr>
          <w:rFonts w:ascii="Georgia"/>
          <w:i/>
          <w:spacing w:val="-2"/>
          <w:w w:val="110"/>
          <w:sz w:val="24"/>
          <w:vertAlign w:val="baseline"/>
        </w:rPr>
        <w:t>P</w:t>
      </w:r>
      <w:r>
        <w:rPr>
          <w:rFonts w:ascii="Georgia"/>
          <w:i/>
          <w:spacing w:val="-2"/>
          <w:w w:val="110"/>
          <w:sz w:val="24"/>
          <w:vertAlign w:val="subscript"/>
        </w:rPr>
        <w:t>y</w:t>
      </w:r>
    </w:p>
    <w:p>
      <w:pPr>
        <w:spacing w:line="283" w:lineRule="auto" w:before="138"/>
        <w:ind w:left="437" w:right="835" w:firstLine="0"/>
        <w:jc w:val="both"/>
        <w:rPr>
          <w:rFonts w:ascii="PMingLiU" w:eastAsia="PMingLiU" w:hint="eastAsia"/>
          <w:sz w:val="24"/>
        </w:rPr>
      </w:pPr>
      <w:r>
        <w:rPr>
          <w:rFonts w:ascii="PMingLiU" w:eastAsia="PMingLiU" w:hint="eastAsia"/>
          <w:spacing w:val="-2"/>
          <w:sz w:val="24"/>
        </w:rPr>
        <w:t>当商品互为替代品时交叉弹性为正值，即一种商品的价格相对于其替代品增高时，该商</w:t>
      </w:r>
      <w:r>
        <w:rPr>
          <w:rFonts w:ascii="PMingLiU" w:eastAsia="PMingLiU" w:hint="eastAsia"/>
          <w:spacing w:val="-2"/>
          <w:sz w:val="24"/>
        </w:rPr>
        <w:t>品销售量会减小，在存在竞争关系的社会中，问题二中公式</w:t>
      </w:r>
      <w:hyperlink w:history="true" w:anchor="_bookmark12">
        <w:r>
          <w:rPr>
            <w:rFonts w:ascii="Times New Roman" w:eastAsia="Times New Roman"/>
            <w:spacing w:val="-2"/>
            <w:sz w:val="24"/>
          </w:rPr>
          <w:t>7</w:t>
        </w:r>
      </w:hyperlink>
      <w:r>
        <w:rPr>
          <w:rFonts w:ascii="PMingLiU" w:eastAsia="PMingLiU" w:hint="eastAsia"/>
          <w:spacing w:val="-2"/>
          <w:sz w:val="24"/>
        </w:rPr>
        <w:t>还需要加上交叉弹性的影响。商超与互为竞争对手的企业所销售的产品相似，互为替代品。因此当商超需要确定定价预测销售量达到利润最大值时，还需要考虑其价格与竞争者商品的差距，以及该品类对价格变化的敏感性，对价格弹性高单品进行灵活定价，吸引更多的顾客。从而更准确的预测对销售量的影响，扩大顾客群体，寻找利润的最大值。</w:t>
      </w:r>
    </w:p>
    <w:p>
      <w:pPr>
        <w:pStyle w:val="Heading2"/>
        <w:spacing w:before="92"/>
        <w:jc w:val="both"/>
      </w:pPr>
      <w:bookmarkStart w:name="9.2 消费者的预期价格以及价格敏感度" w:id="76"/>
      <w:bookmarkEnd w:id="76"/>
      <w:r>
        <w:rPr>
          <w:b w:val="0"/>
        </w:rPr>
      </w:r>
      <w:r>
        <w:rPr>
          <w:rFonts w:ascii="Times New Roman" w:eastAsia="Times New Roman"/>
        </w:rPr>
        <w:t>9</w:t>
      </w:r>
      <w:r>
        <w:rPr>
          <w:rFonts w:ascii="Times New Roman" w:eastAsia="Times New Roman"/>
          <w:spacing w:val="-14"/>
        </w:rPr>
        <w:t> . </w:t>
      </w:r>
      <w:r>
        <w:rPr>
          <w:rFonts w:ascii="Times New Roman" w:eastAsia="Times New Roman"/>
        </w:rPr>
        <w:t>2 </w:t>
      </w:r>
      <w:r>
        <w:rPr>
          <w:spacing w:val="-1"/>
        </w:rPr>
        <w:t>消费者的预期价格以及价格敏感度</w:t>
      </w:r>
    </w:p>
    <w:p>
      <w:pPr>
        <w:spacing w:line="283" w:lineRule="auto" w:before="143"/>
        <w:ind w:left="437" w:right="835" w:firstLine="480"/>
        <w:jc w:val="both"/>
        <w:rPr>
          <w:rFonts w:ascii="PMingLiU" w:eastAsia="PMingLiU" w:hint="eastAsia"/>
          <w:sz w:val="24"/>
        </w:rPr>
      </w:pPr>
      <w:r>
        <w:rPr>
          <w:rFonts w:ascii="PMingLiU" w:eastAsia="PMingLiU" w:hint="eastAsia"/>
          <w:spacing w:val="3"/>
          <w:sz w:val="24"/>
        </w:rPr>
        <w:t>对于消费者而言，对于一种商品价格直观的认知会对消费意愿产生更为直接的影</w:t>
      </w:r>
      <w:r>
        <w:rPr>
          <w:rFonts w:ascii="PMingLiU" w:eastAsia="PMingLiU" w:hint="eastAsia"/>
          <w:spacing w:val="-7"/>
          <w:sz w:val="24"/>
        </w:rPr>
        <w:t>响。部分消费者并不能完全了解市场与同类产品的定价情况，消费者对某个单品的价格</w:t>
      </w:r>
      <w:r>
        <w:rPr>
          <w:rFonts w:ascii="PMingLiU" w:eastAsia="PMingLiU" w:hint="eastAsia"/>
          <w:sz w:val="24"/>
        </w:rPr>
        <w:t>预期与实际定价可能会在某些程度上更真实的反应消费意愿。</w:t>
      </w:r>
    </w:p>
    <w:p>
      <w:pPr>
        <w:spacing w:line="237" w:lineRule="auto" w:before="6"/>
        <w:ind w:left="437" w:right="835" w:firstLine="480"/>
        <w:jc w:val="left"/>
        <w:rPr>
          <w:rFonts w:ascii="PMingLiU" w:eastAsia="PMingLiU" w:hint="eastAsia"/>
          <w:sz w:val="24"/>
        </w:rPr>
      </w:pPr>
      <w:r>
        <w:rPr>
          <w:rFonts w:ascii="PMingLiU" w:eastAsia="PMingLiU" w:hint="eastAsia"/>
          <w:spacing w:val="-6"/>
          <w:sz w:val="24"/>
        </w:rPr>
        <w:t>同时当一件单品价格上涨时，通过分析计算价格预期弹性可以了解消费者对该商品</w:t>
      </w:r>
      <w:r>
        <w:rPr>
          <w:rFonts w:ascii="PMingLiU" w:eastAsia="PMingLiU" w:hint="eastAsia"/>
          <w:spacing w:val="-2"/>
          <w:sz w:val="24"/>
        </w:rPr>
        <w:t>价格变化的敏感度，</w:t>
      </w:r>
      <w:r>
        <w:rPr>
          <w:rFonts w:ascii="Microsoft JhengHei UI" w:eastAsia="Microsoft JhengHei UI" w:hint="eastAsia"/>
          <w:b/>
          <w:spacing w:val="-2"/>
          <w:sz w:val="24"/>
        </w:rPr>
        <w:t>价格预期弹性</w:t>
      </w:r>
      <w:r>
        <w:rPr>
          <w:rFonts w:ascii="PMingLiU" w:eastAsia="PMingLiU" w:hint="eastAsia"/>
          <w:spacing w:val="-2"/>
          <w:sz w:val="24"/>
        </w:rPr>
        <w:t>的计算公式为：</w:t>
      </w:r>
    </w:p>
    <w:p>
      <w:pPr>
        <w:spacing w:line="182" w:lineRule="auto" w:before="109"/>
        <w:ind w:left="4346" w:right="4587" w:firstLine="617"/>
        <w:jc w:val="left"/>
        <w:rPr>
          <w:rFonts w:ascii="Georgia"/>
          <w:i/>
          <w:sz w:val="24"/>
        </w:rPr>
      </w:pPr>
      <w:r>
        <w:rPr/>
        <mc:AlternateContent>
          <mc:Choice Requires="wps">
            <w:drawing>
              <wp:anchor distT="0" distB="0" distL="0" distR="0" allowOverlap="1" layoutInCell="1" locked="0" behindDoc="1" simplePos="0" relativeHeight="483629056">
                <wp:simplePos x="0" y="0"/>
                <wp:positionH relativeFrom="page">
                  <wp:posOffset>3774478</wp:posOffset>
                </wp:positionH>
                <wp:positionV relativeFrom="paragraph">
                  <wp:posOffset>240448</wp:posOffset>
                </wp:positionV>
                <wp:extent cx="387985" cy="127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387985" cy="1270"/>
                        </a:xfrm>
                        <a:custGeom>
                          <a:avLst/>
                          <a:gdLst/>
                          <a:ahLst/>
                          <a:cxnLst/>
                          <a:rect l="l" t="t" r="r" b="b"/>
                          <a:pathLst>
                            <a:path w="387985" h="0">
                              <a:moveTo>
                                <a:pt x="0" y="0"/>
                              </a:moveTo>
                              <a:lnTo>
                                <a:pt x="387731" y="0"/>
                              </a:lnTo>
                            </a:path>
                          </a:pathLst>
                        </a:custGeom>
                        <a:ln w="609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687424" from="297.203003pt,18.93297pt" to="327.733003pt,18.93297pt" stroked="true" strokeweight=".4802pt" strokecolor="#000000">
                <v:stroke dashstyle="solid"/>
                <w10:wrap type="none"/>
              </v:line>
            </w:pict>
          </mc:Fallback>
        </mc:AlternateContent>
      </w:r>
      <w:r>
        <w:rPr>
          <w:rFonts w:ascii="Georgia"/>
          <w:i/>
          <w:sz w:val="24"/>
        </w:rPr>
        <w:t>dF</w:t>
      </w:r>
      <w:r>
        <w:rPr>
          <w:rFonts w:ascii="Georgia"/>
          <w:i/>
          <w:spacing w:val="-25"/>
          <w:sz w:val="24"/>
        </w:rPr>
        <w:t> </w:t>
      </w:r>
      <w:r>
        <w:rPr>
          <w:rFonts w:ascii="Georgia"/>
          <w:sz w:val="24"/>
        </w:rPr>
        <w:t>/</w:t>
      </w:r>
      <w:r>
        <w:rPr>
          <w:rFonts w:ascii="Georgia"/>
          <w:i/>
          <w:sz w:val="24"/>
        </w:rPr>
        <w:t>F</w:t>
      </w:r>
      <w:r>
        <w:rPr>
          <w:rFonts w:ascii="Georgia"/>
          <w:i/>
          <w:sz w:val="24"/>
        </w:rPr>
        <w:t> </w:t>
      </w:r>
      <w:r>
        <w:rPr>
          <w:rFonts w:ascii="Georgia"/>
          <w:i/>
          <w:position w:val="16"/>
          <w:sz w:val="24"/>
        </w:rPr>
        <w:t>E</w:t>
      </w:r>
      <w:r>
        <w:rPr>
          <w:rFonts w:ascii="Georgia"/>
          <w:i/>
          <w:position w:val="13"/>
          <w:sz w:val="17"/>
        </w:rPr>
        <w:t>v</w:t>
      </w:r>
      <w:r>
        <w:rPr>
          <w:rFonts w:ascii="Georgia"/>
          <w:i/>
          <w:spacing w:val="59"/>
          <w:position w:val="13"/>
          <w:sz w:val="17"/>
        </w:rPr>
        <w:t> </w:t>
      </w:r>
      <w:r>
        <w:rPr>
          <w:rFonts w:ascii="Georgia"/>
          <w:position w:val="16"/>
          <w:sz w:val="24"/>
        </w:rPr>
        <w:t>=</w:t>
      </w:r>
      <w:r>
        <w:rPr>
          <w:rFonts w:ascii="Georgia"/>
          <w:spacing w:val="50"/>
          <w:position w:val="16"/>
          <w:sz w:val="24"/>
        </w:rPr>
        <w:t> </w:t>
      </w:r>
      <w:r>
        <w:rPr>
          <w:rFonts w:ascii="Georgia"/>
          <w:i/>
          <w:spacing w:val="-4"/>
          <w:sz w:val="24"/>
        </w:rPr>
        <w:t>dC</w:t>
      </w:r>
      <w:r>
        <w:rPr>
          <w:rFonts w:ascii="Georgia"/>
          <w:spacing w:val="-4"/>
          <w:sz w:val="24"/>
        </w:rPr>
        <w:t>/</w:t>
      </w:r>
      <w:r>
        <w:rPr>
          <w:rFonts w:ascii="Georgia"/>
          <w:i/>
          <w:spacing w:val="-4"/>
          <w:sz w:val="24"/>
        </w:rPr>
        <w:t>C</w:t>
      </w:r>
    </w:p>
    <w:p>
      <w:pPr>
        <w:spacing w:line="283" w:lineRule="auto" w:before="90"/>
        <w:ind w:left="437" w:right="835" w:firstLine="0"/>
        <w:jc w:val="both"/>
        <w:rPr>
          <w:rFonts w:ascii="PMingLiU" w:eastAsia="PMingLiU" w:hint="eastAsia"/>
          <w:sz w:val="24"/>
        </w:rPr>
      </w:pPr>
      <w:r>
        <w:rPr>
          <w:rFonts w:ascii="PMingLiU" w:eastAsia="PMingLiU" w:hint="eastAsia"/>
          <w:sz w:val="24"/>
        </w:rPr>
        <w:t>式中，</w:t>
      </w:r>
      <w:r>
        <w:rPr>
          <w:rFonts w:ascii="Times New Roman" w:eastAsia="Times New Roman"/>
          <w:sz w:val="24"/>
        </w:rPr>
        <w:t>F</w:t>
      </w:r>
      <w:r>
        <w:rPr>
          <w:rFonts w:ascii="Times New Roman" w:eastAsia="Times New Roman"/>
          <w:spacing w:val="-8"/>
          <w:sz w:val="24"/>
        </w:rPr>
        <w:t> </w:t>
      </w:r>
      <w:r>
        <w:rPr>
          <w:rFonts w:ascii="PMingLiU" w:eastAsia="PMingLiU" w:hint="eastAsia"/>
          <w:sz w:val="24"/>
        </w:rPr>
        <w:t>表示购买者预期未来某种商品的价格，</w:t>
      </w:r>
      <w:r>
        <w:rPr>
          <w:rFonts w:ascii="Times New Roman" w:eastAsia="Times New Roman"/>
          <w:sz w:val="24"/>
        </w:rPr>
        <w:t>C</w:t>
      </w:r>
      <w:r>
        <w:rPr>
          <w:rFonts w:ascii="Times New Roman" w:eastAsia="Times New Roman"/>
          <w:spacing w:val="-8"/>
          <w:sz w:val="24"/>
        </w:rPr>
        <w:t> </w:t>
      </w:r>
      <w:r>
        <w:rPr>
          <w:rFonts w:ascii="PMingLiU" w:eastAsia="PMingLiU" w:hint="eastAsia"/>
          <w:sz w:val="24"/>
        </w:rPr>
        <w:t>表示及期未来某种商品的价格。若价</w:t>
      </w:r>
      <w:r>
        <w:rPr>
          <w:rFonts w:ascii="PMingLiU" w:eastAsia="PMingLiU" w:hint="eastAsia"/>
          <w:spacing w:val="-2"/>
          <w:sz w:val="24"/>
        </w:rPr>
        <w:t>格预期弹性大于 </w:t>
      </w:r>
      <w:r>
        <w:rPr>
          <w:rFonts w:ascii="Times New Roman" w:eastAsia="Times New Roman"/>
          <w:sz w:val="24"/>
        </w:rPr>
        <w:t>1</w:t>
      </w:r>
      <w:r>
        <w:rPr>
          <w:rFonts w:ascii="PMingLiU" w:eastAsia="PMingLiU" w:hint="eastAsia"/>
          <w:sz w:val="24"/>
        </w:rPr>
        <w:t>，则表明购买者预期价格提高幅度比现实大，消费者的消费意愿下降</w:t>
      </w:r>
      <w:r>
        <w:rPr>
          <w:rFonts w:ascii="PMingLiU" w:eastAsia="PMingLiU" w:hint="eastAsia"/>
          <w:spacing w:val="-2"/>
          <w:sz w:val="24"/>
        </w:rPr>
        <w:t>幅度可能会增大。</w:t>
      </w:r>
    </w:p>
    <w:p>
      <w:pPr>
        <w:spacing w:after="0" w:line="283" w:lineRule="auto"/>
        <w:jc w:val="both"/>
        <w:rPr>
          <w:rFonts w:ascii="PMingLiU" w:eastAsia="PMingLiU" w:hint="eastAsia"/>
          <w:sz w:val="24"/>
        </w:rPr>
        <w:sectPr>
          <w:pgSz w:w="11910" w:h="16840"/>
          <w:pgMar w:header="0" w:footer="834" w:top="1260" w:bottom="1020" w:left="980" w:right="580"/>
        </w:sectPr>
      </w:pPr>
    </w:p>
    <w:p>
      <w:pPr>
        <w:spacing w:line="283" w:lineRule="auto" w:before="78"/>
        <w:ind w:left="437" w:right="835" w:firstLine="480"/>
        <w:jc w:val="both"/>
        <w:rPr>
          <w:rFonts w:ascii="PMingLiU" w:eastAsia="PMingLiU" w:hint="eastAsia"/>
          <w:sz w:val="24"/>
        </w:rPr>
      </w:pPr>
      <w:r>
        <w:rPr>
          <w:rFonts w:ascii="PMingLiU" w:eastAsia="PMingLiU" w:hint="eastAsia"/>
          <w:spacing w:val="4"/>
          <w:sz w:val="24"/>
        </w:rPr>
        <w:t>同时通过了解消费者的预期价格价格和对价格敏感度可以深入了解消费者的满意</w:t>
      </w:r>
      <w:r>
        <w:rPr>
          <w:rFonts w:ascii="PMingLiU" w:eastAsia="PMingLiU" w:hint="eastAsia"/>
          <w:spacing w:val="-6"/>
          <w:sz w:val="24"/>
        </w:rPr>
        <w:t>程度。了解消费者是否认为价格公平合理，是否愿意为产品或服务支付特定价格，分析</w:t>
      </w:r>
      <w:r>
        <w:rPr>
          <w:rFonts w:ascii="PMingLiU" w:eastAsia="PMingLiU" w:hint="eastAsia"/>
          <w:sz w:val="24"/>
        </w:rPr>
        <w:t>顾客流失量与保留率。对商超长时间的销售量产生重要影响。</w:t>
      </w:r>
    </w:p>
    <w:p>
      <w:pPr>
        <w:pStyle w:val="Heading2"/>
        <w:spacing w:before="101"/>
      </w:pPr>
      <w:bookmarkStart w:name="9.3 居民收入变化以及人均消费Pchc变化" w:id="77"/>
      <w:bookmarkEnd w:id="77"/>
      <w:r>
        <w:rPr>
          <w:b w:val="0"/>
        </w:rPr>
      </w:r>
      <w:r>
        <w:rPr>
          <w:rFonts w:ascii="Times New Roman" w:eastAsia="Times New Roman"/>
        </w:rPr>
        <w:t>9</w:t>
      </w:r>
      <w:r>
        <w:rPr>
          <w:rFonts w:ascii="Times New Roman" w:eastAsia="Times New Roman"/>
          <w:spacing w:val="-14"/>
        </w:rPr>
        <w:t> . </w:t>
      </w:r>
      <w:r>
        <w:rPr>
          <w:rFonts w:ascii="Times New Roman" w:eastAsia="Times New Roman"/>
        </w:rPr>
        <w:t>3 </w:t>
      </w:r>
      <w:r>
        <w:rPr/>
        <w:t>居民收入变化以及人均消费 </w:t>
      </w:r>
      <w:r>
        <w:rPr>
          <w:rFonts w:ascii="Times New Roman" w:eastAsia="Times New Roman"/>
        </w:rPr>
        <w:t>Pchc</w:t>
      </w:r>
      <w:r>
        <w:rPr>
          <w:rFonts w:ascii="Times New Roman" w:eastAsia="Times New Roman"/>
          <w:spacing w:val="-1"/>
        </w:rPr>
        <w:t> </w:t>
      </w:r>
      <w:r>
        <w:rPr>
          <w:spacing w:val="-5"/>
        </w:rPr>
        <w:t>变化</w:t>
      </w:r>
    </w:p>
    <w:p>
      <w:pPr>
        <w:spacing w:line="261" w:lineRule="auto" w:before="142"/>
        <w:ind w:left="437" w:right="835" w:firstLine="480"/>
        <w:jc w:val="both"/>
        <w:rPr>
          <w:rFonts w:ascii="PMingLiU" w:eastAsia="PMingLiU" w:hint="eastAsia"/>
          <w:sz w:val="24"/>
        </w:rPr>
      </w:pPr>
      <w:r>
        <w:rPr>
          <w:rFonts w:ascii="PMingLiU" w:eastAsia="PMingLiU" w:hint="eastAsia"/>
          <w:spacing w:val="-2"/>
          <w:sz w:val="24"/>
        </w:rPr>
        <w:t>居民粮食消费行为受到价格、预期、收入、环境的影响，其中收入是影响其消费需</w:t>
      </w:r>
      <w:r>
        <w:rPr>
          <w:rFonts w:ascii="PMingLiU" w:eastAsia="PMingLiU" w:hint="eastAsia"/>
          <w:spacing w:val="-9"/>
          <w:sz w:val="24"/>
        </w:rPr>
        <w:t>求的关键因素。了解本生鲜商超所在地的居民收入变化数据可以更加准确的预估总体销</w:t>
      </w:r>
      <w:r>
        <w:rPr>
          <w:rFonts w:ascii="PMingLiU" w:eastAsia="PMingLiU" w:hint="eastAsia"/>
          <w:spacing w:val="-2"/>
          <w:sz w:val="24"/>
        </w:rPr>
        <w:t>售量的变化情况。</w:t>
      </w:r>
      <w:r>
        <w:rPr>
          <w:rFonts w:ascii="Microsoft JhengHei UI" w:eastAsia="Microsoft JhengHei UI" w:hint="eastAsia"/>
          <w:b/>
          <w:spacing w:val="-2"/>
          <w:sz w:val="24"/>
        </w:rPr>
        <w:t>马歇尔函数</w:t>
      </w:r>
      <w:r>
        <w:rPr>
          <w:rFonts w:ascii="PMingLiU" w:eastAsia="PMingLiU" w:hint="eastAsia"/>
          <w:spacing w:val="-2"/>
          <w:sz w:val="24"/>
        </w:rPr>
        <w:t>在一定程度上表现了需求量与人均收入的关系：</w:t>
      </w:r>
    </w:p>
    <w:p>
      <w:pPr>
        <w:tabs>
          <w:tab w:pos="653" w:val="left" w:leader="none"/>
        </w:tabs>
        <w:spacing w:line="162" w:lineRule="exact" w:before="250"/>
        <w:ind w:left="0" w:right="797" w:firstLine="0"/>
        <w:jc w:val="center"/>
        <w:rPr>
          <w:rFonts w:ascii="Georgia" w:hAnsi="Georgia"/>
          <w:i/>
          <w:sz w:val="24"/>
        </w:rPr>
      </w:pPr>
      <w:r>
        <w:rPr>
          <w:rFonts w:ascii="Times New Roman" w:hAnsi="Times New Roman"/>
          <w:spacing w:val="-5"/>
          <w:w w:val="110"/>
          <w:sz w:val="24"/>
        </w:rPr>
        <w:t>max</w:t>
      </w:r>
      <w:r>
        <w:rPr>
          <w:rFonts w:ascii="Times New Roman" w:hAnsi="Times New Roman"/>
          <w:sz w:val="24"/>
        </w:rPr>
        <w:tab/>
      </w:r>
      <w:r>
        <w:rPr>
          <w:rFonts w:ascii="Georgia" w:hAnsi="Georgia"/>
          <w:i/>
          <w:w w:val="110"/>
          <w:sz w:val="24"/>
        </w:rPr>
        <w:t>u</w:t>
      </w:r>
      <w:r>
        <w:rPr>
          <w:rFonts w:ascii="Georgia" w:hAnsi="Georgia"/>
          <w:i/>
          <w:spacing w:val="-1"/>
          <w:w w:val="110"/>
          <w:sz w:val="24"/>
        </w:rPr>
        <w:t> </w:t>
      </w:r>
      <w:r>
        <w:rPr>
          <w:rFonts w:ascii="Georgia" w:hAnsi="Georgia"/>
          <w:w w:val="110"/>
          <w:sz w:val="24"/>
        </w:rPr>
        <w:t>=</w:t>
      </w:r>
      <w:r>
        <w:rPr>
          <w:rFonts w:ascii="Georgia" w:hAnsi="Georgia"/>
          <w:spacing w:val="-1"/>
          <w:w w:val="110"/>
          <w:sz w:val="24"/>
        </w:rPr>
        <w:t> </w:t>
      </w:r>
      <w:r>
        <w:rPr>
          <w:rFonts w:ascii="Georgia" w:hAnsi="Georgia"/>
          <w:w w:val="110"/>
          <w:sz w:val="24"/>
        </w:rPr>
        <w:t>(</w:t>
      </w:r>
      <w:r>
        <w:rPr>
          <w:rFonts w:ascii="Georgia" w:hAnsi="Georgia"/>
          <w:i/>
          <w:w w:val="110"/>
          <w:sz w:val="24"/>
        </w:rPr>
        <w:t>x</w:t>
      </w:r>
      <w:r>
        <w:rPr>
          <w:rFonts w:ascii="Georgia" w:hAnsi="Georgia"/>
          <w:i/>
          <w:w w:val="110"/>
          <w:sz w:val="24"/>
          <w:vertAlign w:val="superscript"/>
        </w:rPr>
        <w:t>ρ</w:t>
      </w:r>
      <w:r>
        <w:rPr>
          <w:rFonts w:ascii="Georgia" w:hAnsi="Georgia"/>
          <w:i/>
          <w:spacing w:val="-4"/>
          <w:w w:val="110"/>
          <w:sz w:val="24"/>
          <w:vertAlign w:val="baseline"/>
        </w:rPr>
        <w:t> </w:t>
      </w:r>
      <w:r>
        <w:rPr>
          <w:rFonts w:ascii="Georgia" w:hAnsi="Georgia"/>
          <w:w w:val="110"/>
          <w:sz w:val="24"/>
          <w:vertAlign w:val="baseline"/>
        </w:rPr>
        <w:t>+</w:t>
      </w:r>
      <w:r>
        <w:rPr>
          <w:rFonts w:ascii="Georgia" w:hAnsi="Georgia"/>
          <w:spacing w:val="-13"/>
          <w:w w:val="110"/>
          <w:sz w:val="24"/>
          <w:vertAlign w:val="baseline"/>
        </w:rPr>
        <w:t> </w:t>
      </w:r>
      <w:r>
        <w:rPr>
          <w:rFonts w:ascii="Georgia" w:hAnsi="Georgia"/>
          <w:i/>
          <w:spacing w:val="-2"/>
          <w:w w:val="110"/>
          <w:sz w:val="24"/>
          <w:vertAlign w:val="baseline"/>
        </w:rPr>
        <w:t>x</w:t>
      </w:r>
      <w:r>
        <w:rPr>
          <w:rFonts w:ascii="Georgia" w:hAnsi="Georgia"/>
          <w:i/>
          <w:spacing w:val="-2"/>
          <w:w w:val="110"/>
          <w:sz w:val="24"/>
          <w:vertAlign w:val="superscript"/>
        </w:rPr>
        <w:t>ρ</w:t>
      </w:r>
      <w:r>
        <w:rPr>
          <w:rFonts w:ascii="Georgia" w:hAnsi="Georgia"/>
          <w:spacing w:val="-2"/>
          <w:w w:val="110"/>
          <w:sz w:val="24"/>
          <w:vertAlign w:val="baseline"/>
        </w:rPr>
        <w:t>)</w:t>
      </w:r>
      <w:r>
        <w:rPr>
          <w:rFonts w:ascii="Georgia" w:hAnsi="Georgia"/>
          <w:spacing w:val="-2"/>
          <w:w w:val="110"/>
          <w:sz w:val="24"/>
          <w:vertAlign w:val="superscript"/>
        </w:rPr>
        <w:t>1/</w:t>
      </w:r>
      <w:r>
        <w:rPr>
          <w:rFonts w:ascii="Georgia" w:hAnsi="Georgia"/>
          <w:i/>
          <w:spacing w:val="-2"/>
          <w:w w:val="110"/>
          <w:sz w:val="24"/>
          <w:vertAlign w:val="superscript"/>
        </w:rPr>
        <w:t>ρ</w:t>
      </w:r>
    </w:p>
    <w:p>
      <w:pPr>
        <w:tabs>
          <w:tab w:pos="5468" w:val="left" w:leader="none"/>
        </w:tabs>
        <w:spacing w:line="164" w:lineRule="exact" w:before="0"/>
        <w:ind w:left="4943" w:right="0" w:firstLine="0"/>
        <w:jc w:val="left"/>
        <w:rPr>
          <w:rFonts w:ascii="Georgia"/>
          <w:sz w:val="17"/>
        </w:rPr>
      </w:pPr>
      <w:r>
        <w:rPr>
          <w:rFonts w:ascii="Georgia"/>
          <w:spacing w:val="-10"/>
          <w:w w:val="110"/>
          <w:sz w:val="17"/>
        </w:rPr>
        <w:t>1</w:t>
      </w:r>
      <w:r>
        <w:rPr>
          <w:rFonts w:ascii="Georgia"/>
          <w:sz w:val="17"/>
        </w:rPr>
        <w:tab/>
      </w:r>
      <w:r>
        <w:rPr>
          <w:rFonts w:ascii="Georgia"/>
          <w:spacing w:val="-10"/>
          <w:w w:val="110"/>
          <w:sz w:val="17"/>
        </w:rPr>
        <w:t>2</w:t>
      </w:r>
    </w:p>
    <w:p>
      <w:pPr>
        <w:spacing w:before="131"/>
        <w:ind w:left="3615" w:right="0" w:firstLine="0"/>
        <w:jc w:val="left"/>
        <w:rPr>
          <w:rFonts w:ascii="Georgia" w:hAnsi="Georgia"/>
          <w:sz w:val="24"/>
        </w:rPr>
      </w:pPr>
      <w:r>
        <w:rPr>
          <w:rFonts w:ascii="Times New Roman" w:hAnsi="Times New Roman"/>
          <w:sz w:val="24"/>
        </w:rPr>
        <w:t>s.t.</w:t>
      </w:r>
      <w:r>
        <w:rPr>
          <w:rFonts w:ascii="Times New Roman" w:hAnsi="Times New Roman"/>
          <w:spacing w:val="24"/>
          <w:sz w:val="24"/>
        </w:rPr>
        <w:t> </w:t>
      </w:r>
      <w:r>
        <w:rPr>
          <w:rFonts w:ascii="Georgia" w:hAnsi="Georgia"/>
          <w:i/>
          <w:sz w:val="24"/>
        </w:rPr>
        <w:t>Y</w:t>
      </w:r>
      <w:r>
        <w:rPr>
          <w:rFonts w:ascii="Georgia" w:hAnsi="Georgia"/>
          <w:i/>
          <w:spacing w:val="66"/>
          <w:sz w:val="24"/>
        </w:rPr>
        <w:t> </w:t>
      </w:r>
      <w:r>
        <w:rPr>
          <w:rFonts w:ascii="Georgia" w:hAnsi="Georgia"/>
          <w:sz w:val="24"/>
        </w:rPr>
        <w:t>=</w:t>
      </w:r>
      <w:r>
        <w:rPr>
          <w:rFonts w:ascii="Georgia" w:hAnsi="Georgia"/>
          <w:spacing w:val="12"/>
          <w:sz w:val="24"/>
        </w:rPr>
        <w:t> </w:t>
      </w:r>
      <w:r>
        <w:rPr>
          <w:rFonts w:ascii="Georgia" w:hAnsi="Georgia"/>
          <w:i/>
          <w:sz w:val="24"/>
        </w:rPr>
        <w:t>p</w:t>
      </w:r>
      <w:r>
        <w:rPr>
          <w:rFonts w:ascii="Georgia" w:hAnsi="Georgia"/>
          <w:sz w:val="24"/>
        </w:rPr>
        <w:t>1</w:t>
      </w:r>
      <w:r>
        <w:rPr>
          <w:rFonts w:ascii="Georgia" w:hAnsi="Georgia"/>
          <w:spacing w:val="-2"/>
          <w:sz w:val="24"/>
        </w:rPr>
        <w:t> </w:t>
      </w:r>
      <w:r>
        <w:rPr>
          <w:rFonts w:ascii="DejaVu Sans Condensed" w:hAnsi="DejaVu Sans Condensed"/>
          <w:i/>
          <w:sz w:val="24"/>
        </w:rPr>
        <w:t>×</w:t>
      </w:r>
      <w:r>
        <w:rPr>
          <w:rFonts w:ascii="DejaVu Sans Condensed" w:hAnsi="DejaVu Sans Condensed"/>
          <w:i/>
          <w:spacing w:val="-13"/>
          <w:sz w:val="24"/>
        </w:rPr>
        <w:t> </w:t>
      </w:r>
      <w:r>
        <w:rPr>
          <w:rFonts w:ascii="Georgia" w:hAnsi="Georgia"/>
          <w:i/>
          <w:sz w:val="24"/>
        </w:rPr>
        <w:t>x</w:t>
      </w:r>
      <w:r>
        <w:rPr>
          <w:rFonts w:ascii="Georgia" w:hAnsi="Georgia"/>
          <w:sz w:val="24"/>
        </w:rPr>
        <w:t>1</w:t>
      </w:r>
      <w:r>
        <w:rPr>
          <w:rFonts w:ascii="Georgia" w:hAnsi="Georgia"/>
          <w:spacing w:val="-3"/>
          <w:sz w:val="24"/>
        </w:rPr>
        <w:t> </w:t>
      </w:r>
      <w:r>
        <w:rPr>
          <w:rFonts w:ascii="Georgia" w:hAnsi="Georgia"/>
          <w:sz w:val="24"/>
        </w:rPr>
        <w:t>+</w:t>
      </w:r>
      <w:r>
        <w:rPr>
          <w:rFonts w:ascii="Georgia" w:hAnsi="Georgia"/>
          <w:spacing w:val="-2"/>
          <w:sz w:val="24"/>
        </w:rPr>
        <w:t> </w:t>
      </w:r>
      <w:r>
        <w:rPr>
          <w:rFonts w:ascii="Georgia" w:hAnsi="Georgia"/>
          <w:i/>
          <w:sz w:val="24"/>
        </w:rPr>
        <w:t>p</w:t>
      </w:r>
      <w:r>
        <w:rPr>
          <w:rFonts w:ascii="Georgia" w:hAnsi="Georgia"/>
          <w:sz w:val="24"/>
        </w:rPr>
        <w:t>2</w:t>
      </w:r>
      <w:r>
        <w:rPr>
          <w:rFonts w:ascii="Georgia" w:hAnsi="Georgia"/>
          <w:spacing w:val="-2"/>
          <w:sz w:val="24"/>
        </w:rPr>
        <w:t> </w:t>
      </w:r>
      <w:r>
        <w:rPr>
          <w:rFonts w:ascii="DejaVu Sans Condensed" w:hAnsi="DejaVu Sans Condensed"/>
          <w:i/>
          <w:sz w:val="24"/>
        </w:rPr>
        <w:t>×</w:t>
      </w:r>
      <w:r>
        <w:rPr>
          <w:rFonts w:ascii="DejaVu Sans Condensed" w:hAnsi="DejaVu Sans Condensed"/>
          <w:i/>
          <w:spacing w:val="-13"/>
          <w:sz w:val="24"/>
        </w:rPr>
        <w:t> </w:t>
      </w:r>
      <w:r>
        <w:rPr>
          <w:rFonts w:ascii="Georgia" w:hAnsi="Georgia"/>
          <w:i/>
          <w:spacing w:val="-5"/>
          <w:sz w:val="24"/>
        </w:rPr>
        <w:t>x</w:t>
      </w:r>
      <w:r>
        <w:rPr>
          <w:rFonts w:ascii="Georgia" w:hAnsi="Georgia"/>
          <w:spacing w:val="-5"/>
          <w:sz w:val="24"/>
        </w:rPr>
        <w:t>2</w:t>
      </w:r>
    </w:p>
    <w:p>
      <w:pPr>
        <w:pStyle w:val="BodyText"/>
        <w:spacing w:before="5"/>
        <w:rPr>
          <w:rFonts w:ascii="Georgia"/>
          <w:sz w:val="26"/>
        </w:rPr>
      </w:pPr>
    </w:p>
    <w:p>
      <w:pPr>
        <w:spacing w:line="283" w:lineRule="auto" w:before="0"/>
        <w:ind w:left="437" w:right="835" w:firstLine="0"/>
        <w:jc w:val="both"/>
        <w:rPr>
          <w:rFonts w:ascii="PMingLiU" w:eastAsia="PMingLiU" w:hint="eastAsia"/>
          <w:sz w:val="24"/>
        </w:rPr>
      </w:pPr>
      <w:r>
        <w:rPr>
          <w:rFonts w:ascii="Times New Roman" w:eastAsia="Times New Roman"/>
          <w:sz w:val="24"/>
        </w:rPr>
        <w:t>x </w:t>
      </w:r>
      <w:r>
        <w:rPr>
          <w:rFonts w:ascii="PMingLiU" w:eastAsia="PMingLiU" w:hint="eastAsia"/>
          <w:sz w:val="24"/>
        </w:rPr>
        <w:t>表示商品的需求量，</w:t>
      </w:r>
      <w:r>
        <w:rPr>
          <w:rFonts w:ascii="Times New Roman" w:eastAsia="Times New Roman"/>
          <w:sz w:val="24"/>
        </w:rPr>
        <w:t>p </w:t>
      </w:r>
      <w:r>
        <w:rPr>
          <w:rFonts w:ascii="PMingLiU" w:eastAsia="PMingLiU" w:hint="eastAsia"/>
          <w:sz w:val="24"/>
        </w:rPr>
        <w:t>表示商品的价格，对于给定价格与收入等外部条件的情况下</w:t>
      </w:r>
      <w:r>
        <w:rPr>
          <w:rFonts w:ascii="Times New Roman" w:eastAsia="Times New Roman"/>
          <w:sz w:val="24"/>
        </w:rPr>
        <w:t>,Y</w:t>
      </w:r>
      <w:r>
        <w:rPr>
          <w:rFonts w:ascii="PMingLiU" w:eastAsia="PMingLiU" w:hint="eastAsia"/>
          <w:spacing w:val="-2"/>
          <w:sz w:val="24"/>
        </w:rPr>
        <w:t>为一个定值。</w:t>
      </w:r>
      <w:r>
        <w:rPr>
          <w:rFonts w:ascii="Times New Roman" w:eastAsia="Times New Roman"/>
          <w:spacing w:val="-2"/>
          <w:sz w:val="24"/>
        </w:rPr>
        <w:t>Y</w:t>
      </w:r>
      <w:r>
        <w:rPr>
          <w:rFonts w:ascii="Times New Roman" w:eastAsia="Times New Roman"/>
          <w:spacing w:val="-13"/>
          <w:sz w:val="24"/>
        </w:rPr>
        <w:t> </w:t>
      </w:r>
      <w:r>
        <w:rPr>
          <w:rFonts w:ascii="PMingLiU" w:eastAsia="PMingLiU" w:hint="eastAsia"/>
          <w:spacing w:val="-3"/>
          <w:sz w:val="24"/>
        </w:rPr>
        <w:t>随收入成上升趋势，根据函数求解结果可知，当 </w:t>
      </w:r>
      <w:r>
        <w:rPr>
          <w:rFonts w:ascii="Times New Roman" w:eastAsia="Times New Roman"/>
          <w:spacing w:val="-2"/>
          <w:sz w:val="24"/>
        </w:rPr>
        <w:t>Y</w:t>
      </w:r>
      <w:r>
        <w:rPr>
          <w:rFonts w:ascii="Times New Roman" w:eastAsia="Times New Roman"/>
          <w:spacing w:val="-13"/>
          <w:sz w:val="24"/>
        </w:rPr>
        <w:t> </w:t>
      </w:r>
      <w:r>
        <w:rPr>
          <w:rFonts w:ascii="PMingLiU" w:eastAsia="PMingLiU" w:hint="eastAsia"/>
          <w:spacing w:val="-2"/>
          <w:sz w:val="24"/>
        </w:rPr>
        <w:t>上升时商品需求量也</w:t>
      </w:r>
      <w:r>
        <w:rPr>
          <w:rFonts w:ascii="PMingLiU" w:eastAsia="PMingLiU" w:hint="eastAsia"/>
          <w:spacing w:val="-2"/>
          <w:sz w:val="24"/>
        </w:rPr>
        <w:t>能呈现不同程度的上升。当人均收入增加时，消费者的购买力增强，他们更有可能购买</w:t>
      </w:r>
      <w:r>
        <w:rPr>
          <w:rFonts w:ascii="PMingLiU" w:eastAsia="PMingLiU" w:hint="eastAsia"/>
          <w:spacing w:val="-2"/>
          <w:sz w:val="24"/>
        </w:rPr>
        <w:t>更多的商品。</w:t>
      </w:r>
    </w:p>
    <w:p>
      <w:pPr>
        <w:spacing w:line="283" w:lineRule="auto" w:before="5"/>
        <w:ind w:left="437" w:right="835" w:firstLine="480"/>
        <w:jc w:val="both"/>
        <w:rPr>
          <w:rFonts w:ascii="PMingLiU" w:eastAsia="PMingLiU" w:hint="eastAsia"/>
          <w:sz w:val="24"/>
        </w:rPr>
      </w:pPr>
      <w:r>
        <w:rPr>
          <w:rFonts w:ascii="PMingLiU" w:eastAsia="PMingLiU" w:hint="eastAsia"/>
          <w:sz w:val="24"/>
        </w:rPr>
        <w:t>同样人均居民消费 </w:t>
      </w:r>
      <w:r>
        <w:rPr>
          <w:rFonts w:ascii="Times New Roman" w:eastAsia="Times New Roman"/>
          <w:sz w:val="24"/>
        </w:rPr>
        <w:t>Pchc </w:t>
      </w:r>
      <w:r>
        <w:rPr>
          <w:rFonts w:ascii="PMingLiU" w:eastAsia="PMingLiU" w:hint="eastAsia"/>
          <w:sz w:val="24"/>
        </w:rPr>
        <w:t>变化会反应居民整体的消费意愿，是居民人均收入在消费</w:t>
      </w:r>
      <w:r>
        <w:rPr>
          <w:rFonts w:ascii="PMingLiU" w:eastAsia="PMingLiU" w:hint="eastAsia"/>
          <w:spacing w:val="-2"/>
          <w:sz w:val="24"/>
        </w:rPr>
        <w:t>水平上更直观的体现。商超在对销售量预测时，为了能更加准确的做出决策，需要考虑</w:t>
      </w:r>
      <w:r>
        <w:rPr>
          <w:rFonts w:ascii="PMingLiU" w:eastAsia="PMingLiU" w:hint="eastAsia"/>
          <w:sz w:val="24"/>
        </w:rPr>
        <w:t>居民收入对以及人均居民消费 </w:t>
      </w:r>
      <w:r>
        <w:rPr>
          <w:rFonts w:ascii="Times New Roman" w:eastAsia="Times New Roman"/>
          <w:sz w:val="24"/>
        </w:rPr>
        <w:t>Pchc </w:t>
      </w:r>
      <w:r>
        <w:rPr>
          <w:rFonts w:ascii="PMingLiU" w:eastAsia="PMingLiU" w:hint="eastAsia"/>
          <w:sz w:val="24"/>
        </w:rPr>
        <w:t>的整体影响。</w:t>
      </w:r>
    </w:p>
    <w:p>
      <w:pPr>
        <w:pStyle w:val="BodyText"/>
        <w:spacing w:before="3"/>
        <w:rPr>
          <w:rFonts w:ascii="PMingLiU"/>
          <w:sz w:val="24"/>
        </w:rPr>
      </w:pPr>
    </w:p>
    <w:p>
      <w:pPr>
        <w:pStyle w:val="Heading1"/>
      </w:pPr>
      <w:bookmarkStart w:name="十、 模型鲁棒性检验" w:id="78"/>
      <w:bookmarkEnd w:id="78"/>
      <w:r>
        <w:rPr>
          <w:b w:val="0"/>
        </w:rPr>
      </w:r>
      <w:bookmarkStart w:name="附录 J 数据清洗代码" w:id="79"/>
      <w:bookmarkEnd w:id="79"/>
      <w:r>
        <w:rPr>
          <w:b w:val="0"/>
        </w:rPr>
      </w:r>
      <w:r>
        <w:rPr>
          <w:spacing w:val="-2"/>
        </w:rPr>
        <w:t>十、 模型鲁棒性检验</w:t>
      </w:r>
    </w:p>
    <w:p>
      <w:pPr>
        <w:spacing w:line="283" w:lineRule="auto" w:before="251"/>
        <w:ind w:left="437" w:right="835" w:firstLine="480"/>
        <w:jc w:val="both"/>
        <w:rPr>
          <w:rFonts w:ascii="PMingLiU" w:eastAsia="PMingLiU" w:hint="eastAsia"/>
          <w:sz w:val="24"/>
        </w:rPr>
      </w:pPr>
      <w:r>
        <w:rPr>
          <w:rFonts w:ascii="PMingLiU" w:eastAsia="PMingLiU" w:hint="eastAsia"/>
          <w:spacing w:val="4"/>
          <w:sz w:val="24"/>
        </w:rPr>
        <w:t>鲁棒性检验是评估模型在面对不同干扰或噪声情况下的性能稳定性和可靠性的过</w:t>
      </w:r>
      <w:r>
        <w:rPr>
          <w:rFonts w:ascii="PMingLiU" w:eastAsia="PMingLiU" w:hint="eastAsia"/>
          <w:spacing w:val="-7"/>
          <w:sz w:val="24"/>
        </w:rPr>
        <w:t>程。对深度学习模型而言鲁棒性检验可以帮助确定模型在输入数据变化、噪声干扰或其</w:t>
      </w:r>
      <w:r>
        <w:rPr>
          <w:rFonts w:ascii="PMingLiU" w:eastAsia="PMingLiU" w:hint="eastAsia"/>
          <w:sz w:val="24"/>
        </w:rPr>
        <w:t>他不确定性因素引入时的表现。稳定的模型在不同情况下能够产生一致的结果。</w:t>
      </w:r>
    </w:p>
    <w:p>
      <w:pPr>
        <w:spacing w:line="283" w:lineRule="auto" w:before="4"/>
        <w:ind w:left="437" w:right="835" w:firstLine="480"/>
        <w:jc w:val="both"/>
        <w:rPr>
          <w:rFonts w:ascii="PMingLiU" w:eastAsia="PMingLiU" w:hint="eastAsia"/>
          <w:sz w:val="24"/>
        </w:rPr>
      </w:pPr>
      <w:r>
        <w:rPr>
          <w:rFonts w:ascii="PMingLiU" w:eastAsia="PMingLiU" w:hint="eastAsia"/>
          <w:sz w:val="24"/>
        </w:rPr>
        <w:t>为分析 </w:t>
      </w:r>
      <w:r>
        <w:rPr>
          <w:rFonts w:ascii="Times New Roman" w:eastAsia="Times New Roman"/>
          <w:sz w:val="24"/>
        </w:rPr>
        <w:t>LSTM </w:t>
      </w:r>
      <w:r>
        <w:rPr>
          <w:rFonts w:ascii="PMingLiU" w:eastAsia="PMingLiU" w:hint="eastAsia"/>
          <w:sz w:val="24"/>
        </w:rPr>
        <w:t>时间序列模型预测的鲁棒性，给输入时间序列一个正态分布的微小</w:t>
      </w:r>
      <w:r>
        <w:rPr>
          <w:rFonts w:ascii="PMingLiU" w:eastAsia="PMingLiU" w:hint="eastAsia"/>
          <w:spacing w:val="-2"/>
          <w:sz w:val="24"/>
        </w:rPr>
        <w:t>扰动，重复输出结果如下图所示</w:t>
      </w:r>
    </w:p>
    <w:p>
      <w:pPr>
        <w:pStyle w:val="BodyText"/>
        <w:spacing w:before="7"/>
        <w:rPr>
          <w:rFonts w:ascii="PMingLiU"/>
          <w:sz w:val="16"/>
        </w:rPr>
      </w:pPr>
      <w:r>
        <w:rPr/>
        <w:drawing>
          <wp:anchor distT="0" distB="0" distL="0" distR="0" allowOverlap="1" layoutInCell="1" locked="0" behindDoc="1" simplePos="0" relativeHeight="487628288">
            <wp:simplePos x="0" y="0"/>
            <wp:positionH relativeFrom="page">
              <wp:posOffset>1748040</wp:posOffset>
            </wp:positionH>
            <wp:positionV relativeFrom="paragraph">
              <wp:posOffset>161985</wp:posOffset>
            </wp:positionV>
            <wp:extent cx="4038600" cy="1973865"/>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32" cstate="print"/>
                    <a:stretch>
                      <a:fillRect/>
                    </a:stretch>
                  </pic:blipFill>
                  <pic:spPr>
                    <a:xfrm>
                      <a:off x="0" y="0"/>
                      <a:ext cx="4038600" cy="1973865"/>
                    </a:xfrm>
                    <a:prstGeom prst="rect">
                      <a:avLst/>
                    </a:prstGeom>
                  </pic:spPr>
                </pic:pic>
              </a:graphicData>
            </a:graphic>
          </wp:anchor>
        </w:drawing>
      </w:r>
    </w:p>
    <w:p>
      <w:pPr>
        <w:pStyle w:val="Heading2"/>
        <w:tabs>
          <w:tab w:pos="779" w:val="left" w:leader="none"/>
        </w:tabs>
        <w:spacing w:before="113"/>
        <w:ind w:left="0" w:right="246"/>
        <w:jc w:val="center"/>
      </w:pPr>
      <w:r>
        <w:rPr/>
        <w:t>图 </w:t>
      </w:r>
      <w:r>
        <w:rPr>
          <w:rFonts w:ascii="Times New Roman" w:eastAsia="Times New Roman"/>
          <w:spacing w:val="-5"/>
        </w:rPr>
        <w:t>20</w:t>
      </w:r>
      <w:r>
        <w:rPr>
          <w:rFonts w:ascii="Times New Roman" w:eastAsia="Times New Roman"/>
        </w:rPr>
        <w:tab/>
        <w:t>LSTM </w:t>
      </w:r>
      <w:r>
        <w:rPr/>
        <w:t>模型稳定性检验（以辣椒的</w:t>
      </w:r>
      <w:r>
        <w:rPr>
          <w:spacing w:val="10"/>
        </w:rPr>
        <w:t>成</w:t>
      </w:r>
      <w:r>
        <w:rPr>
          <w:spacing w:val="10"/>
          <w:position w:val="-3"/>
        </w:rPr>
        <w:drawing>
          <wp:inline distT="0" distB="0" distL="0" distR="0">
            <wp:extent cx="142875" cy="142875"/>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33" cstate="print"/>
                    <a:stretch>
                      <a:fillRect/>
                    </a:stretch>
                  </pic:blipFill>
                  <pic:spPr>
                    <a:xfrm>
                      <a:off x="0" y="0"/>
                      <a:ext cx="142875" cy="142875"/>
                    </a:xfrm>
                    <a:prstGeom prst="rect">
                      <a:avLst/>
                    </a:prstGeom>
                  </pic:spPr>
                </pic:pic>
              </a:graphicData>
            </a:graphic>
          </wp:inline>
        </w:drawing>
      </w:r>
      <w:r>
        <w:rPr>
          <w:spacing w:val="10"/>
          <w:position w:val="-3"/>
        </w:rPr>
      </w:r>
      <w:r>
        <w:rPr/>
        <w:t>为例</w:t>
      </w:r>
      <w:r>
        <w:rPr>
          <w:spacing w:val="-10"/>
        </w:rPr>
        <w:t>）</w:t>
      </w:r>
    </w:p>
    <w:p>
      <w:pPr>
        <w:spacing w:after="0"/>
        <w:jc w:val="center"/>
        <w:sectPr>
          <w:pgSz w:w="11910" w:h="16840"/>
          <w:pgMar w:header="0" w:footer="834" w:top="1320" w:bottom="1020" w:left="980" w:right="580"/>
        </w:sectPr>
      </w:pPr>
    </w:p>
    <w:p>
      <w:pPr>
        <w:spacing w:before="78"/>
        <w:ind w:left="917" w:right="0" w:firstLine="0"/>
        <w:jc w:val="left"/>
        <w:rPr>
          <w:rFonts w:ascii="PMingLiU" w:eastAsia="PMingLiU" w:hint="eastAsia"/>
          <w:sz w:val="24"/>
        </w:rPr>
      </w:pPr>
      <w:r>
        <w:rPr>
          <w:rFonts w:ascii="PMingLiU" w:eastAsia="PMingLiU" w:hint="eastAsia"/>
          <w:sz w:val="24"/>
        </w:rPr>
        <w:t>在以往的数据中辣椒的成本范围在 </w:t>
      </w:r>
      <w:r>
        <w:rPr>
          <w:rFonts w:ascii="Times New Roman" w:eastAsia="Times New Roman"/>
          <w:sz w:val="24"/>
        </w:rPr>
        <w:t>2</w:t>
      </w:r>
      <w:r>
        <w:rPr>
          <w:rFonts w:ascii="Times New Roman" w:eastAsia="Times New Roman"/>
          <w:spacing w:val="11"/>
          <w:sz w:val="24"/>
        </w:rPr>
        <w:t> </w:t>
      </w:r>
      <w:r>
        <w:rPr>
          <w:rFonts w:ascii="PMingLiU" w:eastAsia="PMingLiU" w:hint="eastAsia"/>
          <w:spacing w:val="4"/>
          <w:sz w:val="24"/>
        </w:rPr>
        <w:t>到 </w:t>
      </w:r>
      <w:r>
        <w:rPr>
          <w:rFonts w:ascii="Times New Roman" w:eastAsia="Times New Roman"/>
          <w:sz w:val="24"/>
        </w:rPr>
        <w:t>18</w:t>
      </w:r>
      <w:r>
        <w:rPr>
          <w:rFonts w:ascii="Times New Roman" w:eastAsia="Times New Roman"/>
          <w:spacing w:val="11"/>
          <w:sz w:val="24"/>
        </w:rPr>
        <w:t> </w:t>
      </w:r>
      <w:r>
        <w:rPr>
          <w:rFonts w:ascii="PMingLiU" w:eastAsia="PMingLiU" w:hint="eastAsia"/>
          <w:spacing w:val="-1"/>
          <w:sz w:val="24"/>
        </w:rPr>
        <w:t>元左右，当加入微小扰动后，输出范围</w:t>
      </w:r>
    </w:p>
    <w:p>
      <w:pPr>
        <w:spacing w:line="283" w:lineRule="auto" w:before="62"/>
        <w:ind w:left="437" w:right="835" w:firstLine="0"/>
        <w:jc w:val="left"/>
        <w:rPr>
          <w:rFonts w:ascii="PMingLiU" w:eastAsia="PMingLiU" w:hint="eastAsia"/>
          <w:sz w:val="24"/>
        </w:rPr>
      </w:pPr>
      <w:r>
        <w:rPr>
          <w:rFonts w:ascii="PMingLiU" w:eastAsia="PMingLiU" w:hint="eastAsia"/>
          <w:sz w:val="24"/>
        </w:rPr>
        <w:t>在 </w:t>
      </w:r>
      <w:r>
        <w:rPr>
          <w:rFonts w:ascii="Times New Roman" w:eastAsia="Times New Roman"/>
          <w:sz w:val="24"/>
        </w:rPr>
        <w:t>3.16 </w:t>
      </w:r>
      <w:r>
        <w:rPr>
          <w:rFonts w:ascii="PMingLiU" w:eastAsia="PMingLiU" w:hint="eastAsia"/>
          <w:sz w:val="24"/>
        </w:rPr>
        <w:t>至 </w:t>
      </w:r>
      <w:r>
        <w:rPr>
          <w:rFonts w:ascii="Times New Roman" w:eastAsia="Times New Roman"/>
          <w:sz w:val="24"/>
        </w:rPr>
        <w:t>3.93 </w:t>
      </w:r>
      <w:r>
        <w:rPr>
          <w:rFonts w:ascii="PMingLiU" w:eastAsia="PMingLiU" w:hint="eastAsia"/>
          <w:sz w:val="24"/>
        </w:rPr>
        <w:t>元之间，波动幅度在 </w:t>
      </w:r>
      <w:r>
        <w:rPr>
          <w:rFonts w:ascii="Times New Roman" w:eastAsia="Times New Roman"/>
          <w:sz w:val="24"/>
        </w:rPr>
        <w:t>5% </w:t>
      </w:r>
      <w:r>
        <w:rPr>
          <w:rFonts w:ascii="PMingLiU" w:eastAsia="PMingLiU" w:hint="eastAsia"/>
          <w:sz w:val="24"/>
        </w:rPr>
        <w:t>以内，可以认为本文搭建的 </w:t>
      </w:r>
      <w:r>
        <w:rPr>
          <w:rFonts w:ascii="Times New Roman" w:eastAsia="Times New Roman"/>
          <w:sz w:val="24"/>
        </w:rPr>
        <w:t>LSTM </w:t>
      </w:r>
      <w:r>
        <w:rPr>
          <w:rFonts w:ascii="PMingLiU" w:eastAsia="PMingLiU" w:hint="eastAsia"/>
          <w:sz w:val="24"/>
        </w:rPr>
        <w:t>模型具有一</w:t>
      </w:r>
      <w:r>
        <w:rPr>
          <w:rFonts w:ascii="PMingLiU" w:eastAsia="PMingLiU" w:hint="eastAsia"/>
          <w:spacing w:val="-2"/>
          <w:sz w:val="24"/>
        </w:rPr>
        <w:t>定的鲁棒性，对干扰变化并不明显。</w:t>
      </w:r>
    </w:p>
    <w:p>
      <w:pPr>
        <w:pStyle w:val="BodyText"/>
        <w:spacing w:before="1"/>
        <w:rPr>
          <w:rFonts w:ascii="PMingLiU"/>
          <w:sz w:val="24"/>
        </w:rPr>
      </w:pPr>
    </w:p>
    <w:p>
      <w:pPr>
        <w:pStyle w:val="Heading1"/>
      </w:pPr>
      <w:bookmarkStart w:name="十一、 优缺点分析" w:id="80"/>
      <w:bookmarkEnd w:id="80"/>
      <w:r>
        <w:rPr>
          <w:b w:val="0"/>
        </w:rPr>
      </w:r>
      <w:bookmarkStart w:name="附录 K 数据筛选代码" w:id="81"/>
      <w:bookmarkEnd w:id="81"/>
      <w:r>
        <w:rPr>
          <w:b w:val="0"/>
        </w:rPr>
      </w:r>
      <w:r>
        <w:rPr>
          <w:spacing w:val="-2"/>
        </w:rPr>
        <w:t>十一、 优缺点分析</w:t>
      </w:r>
    </w:p>
    <w:p>
      <w:pPr>
        <w:pStyle w:val="Heading2"/>
        <w:spacing w:before="187"/>
      </w:pPr>
      <w:bookmarkStart w:name="11.1 模型优点" w:id="82"/>
      <w:bookmarkEnd w:id="82"/>
      <w:r>
        <w:rPr>
          <w:b w:val="0"/>
        </w:rPr>
      </w:r>
      <w:r>
        <w:rPr>
          <w:rFonts w:ascii="Times New Roman" w:eastAsia="Times New Roman"/>
        </w:rPr>
        <w:t>11</w:t>
      </w:r>
      <w:r>
        <w:rPr>
          <w:rFonts w:ascii="Times New Roman" w:eastAsia="Times New Roman"/>
          <w:spacing w:val="-14"/>
        </w:rPr>
        <w:t> . </w:t>
      </w:r>
      <w:r>
        <w:rPr>
          <w:rFonts w:ascii="Times New Roman" w:eastAsia="Times New Roman"/>
        </w:rPr>
        <w:t>1</w:t>
      </w:r>
      <w:r>
        <w:rPr>
          <w:rFonts w:ascii="Times New Roman" w:eastAsia="Times New Roman"/>
          <w:spacing w:val="-14"/>
        </w:rPr>
        <w:t> </w:t>
      </w:r>
      <w:r>
        <w:rPr>
          <w:spacing w:val="-3"/>
        </w:rPr>
        <w:t>模型优点</w:t>
      </w:r>
    </w:p>
    <w:p>
      <w:pPr>
        <w:pStyle w:val="ListParagraph"/>
        <w:numPr>
          <w:ilvl w:val="0"/>
          <w:numId w:val="18"/>
        </w:numPr>
        <w:tabs>
          <w:tab w:pos="797" w:val="left" w:leader="none"/>
        </w:tabs>
        <w:spacing w:line="283" w:lineRule="auto" w:before="143" w:after="0"/>
        <w:ind w:left="797" w:right="835" w:hanging="301"/>
        <w:jc w:val="left"/>
        <w:rPr>
          <w:sz w:val="24"/>
        </w:rPr>
      </w:pPr>
      <w:r>
        <w:rPr>
          <w:spacing w:val="-2"/>
          <w:sz w:val="24"/>
        </w:rPr>
        <w:t>在问题一中对数据出现的信息与规律进行现实意义的解释说明，对数据进行更本质</w:t>
      </w:r>
      <w:r>
        <w:rPr>
          <w:spacing w:val="-4"/>
          <w:sz w:val="24"/>
        </w:rPr>
        <w:t>的分析；</w:t>
      </w:r>
    </w:p>
    <w:p>
      <w:pPr>
        <w:pStyle w:val="ListParagraph"/>
        <w:numPr>
          <w:ilvl w:val="0"/>
          <w:numId w:val="18"/>
        </w:numPr>
        <w:tabs>
          <w:tab w:pos="797" w:val="left" w:leader="none"/>
        </w:tabs>
        <w:spacing w:line="283" w:lineRule="auto" w:before="3" w:after="0"/>
        <w:ind w:left="797" w:right="835" w:hanging="301"/>
        <w:jc w:val="left"/>
        <w:rPr>
          <w:sz w:val="24"/>
        </w:rPr>
      </w:pPr>
      <w:r>
        <w:rPr>
          <w:spacing w:val="-2"/>
          <w:sz w:val="24"/>
        </w:rPr>
        <w:t>参考大量相关领域的文献，选取恰当的经济学模型对数据进行分析预测，引入外生变量对时间序列预测进行优化，采用双对数需求模型对预测销量进行修正；</w:t>
      </w:r>
    </w:p>
    <w:p>
      <w:pPr>
        <w:pStyle w:val="ListParagraph"/>
        <w:numPr>
          <w:ilvl w:val="0"/>
          <w:numId w:val="18"/>
        </w:numPr>
        <w:tabs>
          <w:tab w:pos="797" w:val="left" w:leader="none"/>
        </w:tabs>
        <w:spacing w:line="283" w:lineRule="auto" w:before="2" w:after="0"/>
        <w:ind w:left="797" w:right="835" w:hanging="301"/>
        <w:jc w:val="left"/>
        <w:rPr>
          <w:sz w:val="24"/>
        </w:rPr>
      </w:pPr>
      <w:r>
        <w:rPr>
          <w:spacing w:val="-2"/>
          <w:sz w:val="24"/>
        </w:rPr>
        <w:t>基于数据特征选择合适的优化模型，建立改进版全局粒子群算法求解模型以及多目标遗传算法求解模型，时先进的算法技术更好的贴合题目信息；</w:t>
      </w:r>
    </w:p>
    <w:p>
      <w:pPr>
        <w:pStyle w:val="ListParagraph"/>
        <w:numPr>
          <w:ilvl w:val="0"/>
          <w:numId w:val="18"/>
        </w:numPr>
        <w:tabs>
          <w:tab w:pos="797" w:val="left" w:leader="none"/>
        </w:tabs>
        <w:spacing w:line="283" w:lineRule="auto" w:before="3" w:after="0"/>
        <w:ind w:left="797" w:right="835" w:hanging="301"/>
        <w:jc w:val="left"/>
        <w:rPr>
          <w:sz w:val="24"/>
        </w:rPr>
      </w:pPr>
      <w:r>
        <w:rPr>
          <w:spacing w:val="-2"/>
          <w:sz w:val="24"/>
        </w:rPr>
        <w:t>问题四不局限于关注商超内部因素对自身发展的影响，而是基于商超与社会、与竞争对手、与顾客之间的关系对商朝的长期发展提供有效的建议。</w:t>
      </w:r>
    </w:p>
    <w:p>
      <w:pPr>
        <w:pStyle w:val="Heading2"/>
        <w:spacing w:before="99"/>
      </w:pPr>
      <w:bookmarkStart w:name="11.2 模型缺点" w:id="83"/>
      <w:bookmarkEnd w:id="83"/>
      <w:r>
        <w:rPr>
          <w:b w:val="0"/>
        </w:rPr>
      </w:r>
      <w:r>
        <w:rPr>
          <w:rFonts w:ascii="Times New Roman" w:eastAsia="Times New Roman"/>
        </w:rPr>
        <w:t>11</w:t>
      </w:r>
      <w:r>
        <w:rPr>
          <w:rFonts w:ascii="Times New Roman" w:eastAsia="Times New Roman"/>
          <w:spacing w:val="-14"/>
        </w:rPr>
        <w:t> . </w:t>
      </w:r>
      <w:r>
        <w:rPr>
          <w:rFonts w:ascii="Times New Roman" w:eastAsia="Times New Roman"/>
        </w:rPr>
        <w:t>2</w:t>
      </w:r>
      <w:r>
        <w:rPr>
          <w:rFonts w:ascii="Times New Roman" w:eastAsia="Times New Roman"/>
          <w:spacing w:val="-14"/>
        </w:rPr>
        <w:t> </w:t>
      </w:r>
      <w:r>
        <w:rPr>
          <w:spacing w:val="-3"/>
        </w:rPr>
        <w:t>模型缺点</w:t>
      </w:r>
    </w:p>
    <w:p>
      <w:pPr>
        <w:spacing w:line="283" w:lineRule="auto" w:before="142"/>
        <w:ind w:left="797" w:right="835" w:hanging="301"/>
        <w:jc w:val="left"/>
        <w:rPr>
          <w:rFonts w:ascii="PMingLiU" w:eastAsia="PMingLiU" w:hint="eastAsia"/>
          <w:sz w:val="24"/>
        </w:rPr>
      </w:pPr>
      <w:r>
        <w:rPr>
          <w:rFonts w:ascii="Times New Roman" w:eastAsia="Times New Roman"/>
          <w:sz w:val="24"/>
        </w:rPr>
        <w:t>1.</w:t>
      </w:r>
      <w:r>
        <w:rPr>
          <w:rFonts w:ascii="Times New Roman" w:eastAsia="Times New Roman"/>
          <w:spacing w:val="40"/>
          <w:sz w:val="24"/>
        </w:rPr>
        <w:t> </w:t>
      </w:r>
      <w:r>
        <w:rPr>
          <w:rFonts w:ascii="PMingLiU" w:eastAsia="PMingLiU" w:hint="eastAsia"/>
          <w:sz w:val="24"/>
        </w:rPr>
        <w:t>问题二预测销量时，仅考虑自身价格变动对销量产生的影响，未考虑其替代品与互</w:t>
      </w:r>
      <w:r>
        <w:rPr>
          <w:rFonts w:ascii="PMingLiU" w:eastAsia="PMingLiU" w:hint="eastAsia"/>
          <w:spacing w:val="-2"/>
          <w:sz w:val="24"/>
        </w:rPr>
        <w:t>补品价格变动产生的影响，应同时考虑商品销量的交叉价格弹性；</w:t>
      </w:r>
    </w:p>
    <w:p>
      <w:pPr>
        <w:pStyle w:val="BodyText"/>
        <w:spacing w:before="3"/>
        <w:rPr>
          <w:rFonts w:ascii="PMingLiU"/>
          <w:sz w:val="29"/>
        </w:rPr>
      </w:pPr>
    </w:p>
    <w:p>
      <w:pPr>
        <w:pStyle w:val="Heading1"/>
        <w:spacing w:before="1"/>
      </w:pPr>
      <w:bookmarkStart w:name="参考文献" w:id="84"/>
      <w:bookmarkEnd w:id="84"/>
      <w:r>
        <w:rPr>
          <w:b w:val="0"/>
        </w:rPr>
      </w:r>
      <w:r>
        <w:rPr>
          <w:spacing w:val="-3"/>
        </w:rPr>
        <w:t>参考文献</w:t>
      </w:r>
    </w:p>
    <w:p>
      <w:pPr>
        <w:pStyle w:val="ListParagraph"/>
        <w:numPr>
          <w:ilvl w:val="0"/>
          <w:numId w:val="19"/>
        </w:numPr>
        <w:tabs>
          <w:tab w:pos="834" w:val="left" w:leader="none"/>
          <w:tab w:pos="836" w:val="left" w:leader="none"/>
        </w:tabs>
        <w:spacing w:line="345" w:lineRule="auto" w:before="267" w:after="0"/>
        <w:ind w:left="836" w:right="834" w:hanging="400"/>
        <w:jc w:val="left"/>
        <w:rPr>
          <w:rFonts w:ascii="Times New Roman"/>
          <w:sz w:val="24"/>
        </w:rPr>
      </w:pPr>
      <w:bookmarkStart w:name="_bookmark15" w:id="85"/>
      <w:bookmarkEnd w:id="85"/>
      <w:r>
        <w:rPr/>
      </w:r>
      <w:r>
        <w:rPr>
          <w:rFonts w:ascii="Times New Roman"/>
          <w:sz w:val="24"/>
        </w:rPr>
        <w:t>Kalyanmoy Deb, Samir Agrawal, Amrit Pratap, and et al.</w:t>
      </w:r>
      <w:r>
        <w:rPr>
          <w:rFonts w:ascii="Times New Roman"/>
          <w:spacing w:val="31"/>
          <w:sz w:val="24"/>
        </w:rPr>
        <w:t> </w:t>
      </w:r>
      <w:r>
        <w:rPr>
          <w:rFonts w:ascii="Times New Roman"/>
          <w:sz w:val="24"/>
        </w:rPr>
        <w:t>A fast and elitist multiobjective genetic algorithm: Nsga-ii.</w:t>
      </w:r>
      <w:r>
        <w:rPr>
          <w:rFonts w:ascii="Times New Roman"/>
          <w:spacing w:val="31"/>
          <w:sz w:val="24"/>
        </w:rPr>
        <w:t> </w:t>
      </w:r>
      <w:r>
        <w:rPr>
          <w:rFonts w:ascii="Times New Roman"/>
          <w:sz w:val="24"/>
          <w:u w:val="single"/>
        </w:rPr>
        <w:t>IEEE Transactions on Evolutionary Computation</w:t>
      </w:r>
      <w:r>
        <w:rPr>
          <w:rFonts w:ascii="Times New Roman"/>
          <w:sz w:val="24"/>
        </w:rPr>
        <w:t>, 6(2), 2002.</w:t>
      </w:r>
    </w:p>
    <w:p>
      <w:pPr>
        <w:pStyle w:val="ListParagraph"/>
        <w:numPr>
          <w:ilvl w:val="0"/>
          <w:numId w:val="19"/>
        </w:numPr>
        <w:tabs>
          <w:tab w:pos="834" w:val="left" w:leader="none"/>
          <w:tab w:pos="836" w:val="left" w:leader="none"/>
        </w:tabs>
        <w:spacing w:line="345" w:lineRule="auto" w:before="199" w:after="0"/>
        <w:ind w:left="836" w:right="835" w:hanging="400"/>
        <w:jc w:val="left"/>
        <w:rPr>
          <w:rFonts w:ascii="Times New Roman" w:hAnsi="Times New Roman"/>
          <w:sz w:val="24"/>
        </w:rPr>
      </w:pPr>
      <w:bookmarkStart w:name="_bookmark16" w:id="86"/>
      <w:bookmarkEnd w:id="86"/>
      <w:r>
        <w:rPr/>
      </w:r>
      <w:r>
        <w:rPr>
          <w:rFonts w:ascii="Times New Roman" w:hAnsi="Times New Roman"/>
          <w:sz w:val="24"/>
        </w:rPr>
        <w:t>J. Kennedy and R.C. Eberhart.</w:t>
      </w:r>
      <w:r>
        <w:rPr>
          <w:rFonts w:ascii="Times New Roman" w:hAnsi="Times New Roman"/>
          <w:spacing w:val="40"/>
          <w:sz w:val="24"/>
        </w:rPr>
        <w:t> </w:t>
      </w:r>
      <w:r>
        <w:rPr>
          <w:rFonts w:ascii="Times New Roman" w:hAnsi="Times New Roman"/>
          <w:sz w:val="24"/>
        </w:rPr>
        <w:t>Particle swarm optimization.</w:t>
      </w:r>
      <w:r>
        <w:rPr>
          <w:rFonts w:ascii="Times New Roman" w:hAnsi="Times New Roman"/>
          <w:spacing w:val="40"/>
          <w:sz w:val="24"/>
        </w:rPr>
        <w:t> </w:t>
      </w:r>
      <w:r>
        <w:rPr>
          <w:rFonts w:ascii="Times New Roman" w:hAnsi="Times New Roman"/>
          <w:sz w:val="24"/>
        </w:rPr>
        <w:t>In </w:t>
      </w:r>
      <w:r>
        <w:rPr>
          <w:rFonts w:ascii="Times New Roman" w:hAnsi="Times New Roman"/>
          <w:sz w:val="24"/>
          <w:u w:val="single"/>
        </w:rPr>
        <w:t>Proceedings of the IEEE</w:t>
      </w:r>
      <w:r>
        <w:rPr>
          <w:rFonts w:ascii="Times New Roman" w:hAnsi="Times New Roman"/>
          <w:sz w:val="24"/>
        </w:rPr>
        <w:t> </w:t>
      </w:r>
      <w:r>
        <w:rPr>
          <w:rFonts w:ascii="Times New Roman" w:hAnsi="Times New Roman"/>
          <w:sz w:val="24"/>
          <w:u w:val="single"/>
        </w:rPr>
        <w:t>International Joint Conference on Neural Networks</w:t>
      </w:r>
      <w:r>
        <w:rPr>
          <w:rFonts w:ascii="Times New Roman" w:hAnsi="Times New Roman"/>
          <w:sz w:val="24"/>
        </w:rPr>
        <w:t>, pages 1942–1948, 1995.</w:t>
      </w:r>
    </w:p>
    <w:p>
      <w:pPr>
        <w:pStyle w:val="ListParagraph"/>
        <w:numPr>
          <w:ilvl w:val="0"/>
          <w:numId w:val="19"/>
        </w:numPr>
        <w:tabs>
          <w:tab w:pos="835" w:val="left" w:leader="none"/>
        </w:tabs>
        <w:spacing w:line="240" w:lineRule="auto" w:before="184" w:after="0"/>
        <w:ind w:left="835" w:right="0" w:hanging="398"/>
        <w:jc w:val="left"/>
        <w:rPr>
          <w:rFonts w:ascii="Times New Roman" w:hAnsi="Times New Roman" w:eastAsia="Times New Roman"/>
          <w:sz w:val="24"/>
        </w:rPr>
      </w:pPr>
      <w:bookmarkStart w:name="_bookmark17" w:id="87"/>
      <w:bookmarkEnd w:id="87"/>
      <w:r>
        <w:rPr/>
      </w:r>
      <w:r>
        <w:rPr>
          <w:spacing w:val="25"/>
          <w:sz w:val="24"/>
        </w:rPr>
        <w:t>姚志</w:t>
      </w:r>
      <w:r>
        <w:rPr>
          <w:rFonts w:ascii="Times New Roman" w:hAnsi="Times New Roman" w:eastAsia="Times New Roman"/>
          <w:sz w:val="24"/>
        </w:rPr>
        <w:t>and</w:t>
      </w:r>
      <w:r>
        <w:rPr>
          <w:rFonts w:ascii="Times New Roman" w:hAnsi="Times New Roman" w:eastAsia="Times New Roman"/>
          <w:spacing w:val="-10"/>
          <w:sz w:val="24"/>
        </w:rPr>
        <w:t> </w:t>
      </w:r>
      <w:r>
        <w:rPr>
          <w:sz w:val="24"/>
        </w:rPr>
        <w:t>何蒲明</w:t>
      </w:r>
      <w:r>
        <w:rPr>
          <w:rFonts w:ascii="Times New Roman" w:hAnsi="Times New Roman" w:eastAsia="Times New Roman"/>
          <w:spacing w:val="4"/>
          <w:sz w:val="24"/>
        </w:rPr>
        <w:t>. </w:t>
      </w:r>
      <w:r>
        <w:rPr>
          <w:sz w:val="24"/>
        </w:rPr>
        <w:t>中国农村居民粮食消费需求及弹性测算</w:t>
      </w:r>
      <w:r>
        <w:rPr>
          <w:rFonts w:ascii="Times New Roman" w:hAnsi="Times New Roman" w:eastAsia="Times New Roman"/>
          <w:spacing w:val="4"/>
          <w:sz w:val="24"/>
        </w:rPr>
        <w:t>. </w:t>
      </w:r>
      <w:r>
        <w:rPr>
          <w:sz w:val="24"/>
          <w:u w:val="single"/>
        </w:rPr>
        <w:t>统计与决策</w:t>
      </w:r>
      <w:r>
        <w:rPr>
          <w:rFonts w:ascii="Times New Roman" w:hAnsi="Times New Roman" w:eastAsia="Times New Roman"/>
          <w:spacing w:val="-4"/>
          <w:sz w:val="24"/>
        </w:rPr>
        <w:t>, </w:t>
      </w:r>
      <w:r>
        <w:rPr>
          <w:rFonts w:ascii="Times New Roman" w:hAnsi="Times New Roman" w:eastAsia="Times New Roman"/>
          <w:spacing w:val="-2"/>
          <w:sz w:val="24"/>
        </w:rPr>
        <w:t>36(03):52–56,</w:t>
      </w:r>
    </w:p>
    <w:p>
      <w:pPr>
        <w:spacing w:before="77"/>
        <w:ind w:left="836" w:right="0" w:firstLine="0"/>
        <w:jc w:val="left"/>
        <w:rPr>
          <w:rFonts w:ascii="Times New Roman"/>
          <w:sz w:val="24"/>
        </w:rPr>
      </w:pPr>
      <w:r>
        <w:rPr>
          <w:rFonts w:ascii="Times New Roman"/>
          <w:spacing w:val="-2"/>
          <w:sz w:val="24"/>
        </w:rPr>
        <w:t>2020.</w:t>
      </w:r>
    </w:p>
    <w:p>
      <w:pPr>
        <w:pStyle w:val="BodyText"/>
        <w:spacing w:before="6"/>
        <w:rPr>
          <w:rFonts w:ascii="Times New Roman"/>
          <w:sz w:val="26"/>
        </w:rPr>
      </w:pPr>
    </w:p>
    <w:p>
      <w:pPr>
        <w:pStyle w:val="ListParagraph"/>
        <w:numPr>
          <w:ilvl w:val="0"/>
          <w:numId w:val="19"/>
        </w:numPr>
        <w:tabs>
          <w:tab w:pos="835" w:val="left" w:leader="none"/>
        </w:tabs>
        <w:spacing w:line="240" w:lineRule="auto" w:before="0" w:after="0"/>
        <w:ind w:left="835" w:right="0" w:hanging="398"/>
        <w:jc w:val="left"/>
        <w:rPr>
          <w:rFonts w:ascii="Times New Roman" w:eastAsia="Times New Roman"/>
          <w:sz w:val="24"/>
        </w:rPr>
      </w:pPr>
      <w:bookmarkStart w:name="_bookmark18" w:id="88"/>
      <w:bookmarkEnd w:id="88"/>
      <w:r>
        <w:rPr/>
      </w:r>
      <w:r>
        <w:rPr>
          <w:sz w:val="24"/>
        </w:rPr>
        <w:t>毛莉莎</w:t>
      </w:r>
      <w:r>
        <w:rPr>
          <w:rFonts w:ascii="Times New Roman" w:eastAsia="Times New Roman"/>
          <w:spacing w:val="12"/>
          <w:sz w:val="24"/>
        </w:rPr>
        <w:t>. </w:t>
      </w:r>
      <w:r>
        <w:rPr>
          <w:sz w:val="24"/>
        </w:rPr>
        <w:t>供应链视角下蔬菜批发市场定价策略及产销模式研究</w:t>
      </w:r>
      <w:r>
        <w:rPr>
          <w:rFonts w:ascii="Times New Roman" w:eastAsia="Times New Roman"/>
          <w:spacing w:val="13"/>
          <w:sz w:val="24"/>
        </w:rPr>
        <w:t>. </w:t>
      </w:r>
      <w:r>
        <w:rPr>
          <w:rFonts w:ascii="Times New Roman" w:eastAsia="Times New Roman"/>
          <w:spacing w:val="-2"/>
          <w:sz w:val="24"/>
        </w:rPr>
        <w:t>2023.</w:t>
      </w:r>
    </w:p>
    <w:p>
      <w:pPr>
        <w:spacing w:after="0" w:line="240" w:lineRule="auto"/>
        <w:jc w:val="left"/>
        <w:rPr>
          <w:rFonts w:ascii="Times New Roman" w:eastAsia="Times New Roman"/>
          <w:sz w:val="24"/>
        </w:rPr>
        <w:sectPr>
          <w:pgSz w:w="11910" w:h="16840"/>
          <w:pgMar w:header="0" w:footer="834" w:top="1320" w:bottom="1020" w:left="980" w:right="580"/>
        </w:sectPr>
      </w:pPr>
    </w:p>
    <w:p>
      <w:pPr>
        <w:spacing w:line="531" w:lineRule="exact" w:before="0"/>
        <w:ind w:left="0" w:right="398" w:firstLine="0"/>
        <w:jc w:val="center"/>
        <w:rPr>
          <w:rFonts w:ascii="Microsoft JhengHei UI" w:eastAsia="Microsoft JhengHei UI" w:hint="eastAsia"/>
          <w:b/>
          <w:sz w:val="30"/>
        </w:rPr>
      </w:pPr>
      <w:r>
        <w:rPr>
          <w:rFonts w:ascii="Microsoft JhengHei UI" w:eastAsia="Microsoft JhengHei UI" w:hint="eastAsia"/>
          <w:b/>
          <w:sz w:val="30"/>
        </w:rPr>
        <w:t>附录 </w:t>
      </w:r>
      <w:r>
        <w:rPr>
          <w:rFonts w:ascii="Times New Roman" w:eastAsia="Times New Roman"/>
          <w:b/>
          <w:sz w:val="30"/>
        </w:rPr>
        <w:t>A</w:t>
      </w:r>
      <w:r>
        <w:rPr>
          <w:rFonts w:ascii="Times New Roman" w:eastAsia="Times New Roman"/>
          <w:b/>
          <w:spacing w:val="-1"/>
          <w:sz w:val="30"/>
        </w:rPr>
        <w:t> </w:t>
      </w:r>
      <w:r>
        <w:rPr>
          <w:rFonts w:ascii="Microsoft JhengHei UI" w:eastAsia="Microsoft JhengHei UI" w:hint="eastAsia"/>
          <w:b/>
          <w:spacing w:val="-2"/>
          <w:sz w:val="30"/>
        </w:rPr>
        <w:t>支撑材料文件列表</w:t>
      </w:r>
    </w:p>
    <w:p>
      <w:pPr>
        <w:pStyle w:val="BodyText"/>
        <w:spacing w:before="13"/>
        <w:rPr>
          <w:rFonts w:ascii="Microsoft JhengHei UI"/>
          <w:b/>
          <w:sz w:val="25"/>
        </w:rPr>
      </w:pPr>
    </w:p>
    <w:tbl>
      <w:tblPr>
        <w:tblW w:w="0" w:type="auto"/>
        <w:jc w:val="left"/>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0"/>
        <w:gridCol w:w="2261"/>
        <w:gridCol w:w="4801"/>
      </w:tblGrid>
      <w:tr>
        <w:trPr>
          <w:trHeight w:val="494" w:hRule="atLeast"/>
        </w:trPr>
        <w:tc>
          <w:tcPr>
            <w:tcW w:w="2380" w:type="dxa"/>
            <w:tcBorders>
              <w:top w:val="single" w:sz="12" w:space="0" w:color="000000"/>
              <w:bottom w:val="single" w:sz="4" w:space="0" w:color="000000"/>
            </w:tcBorders>
          </w:tcPr>
          <w:p>
            <w:pPr>
              <w:pStyle w:val="TableParagraph"/>
              <w:spacing w:before="124"/>
              <w:ind w:left="104" w:right="104"/>
              <w:rPr>
                <w:rFonts w:ascii="PMingLiU" w:eastAsia="PMingLiU" w:hint="eastAsia"/>
                <w:sz w:val="24"/>
              </w:rPr>
            </w:pPr>
            <w:r>
              <w:rPr>
                <w:rFonts w:ascii="PMingLiU" w:eastAsia="PMingLiU" w:hint="eastAsia"/>
                <w:spacing w:val="-4"/>
                <w:sz w:val="24"/>
              </w:rPr>
              <w:t>文件名</w:t>
            </w:r>
          </w:p>
        </w:tc>
        <w:tc>
          <w:tcPr>
            <w:tcW w:w="2261" w:type="dxa"/>
            <w:tcBorders>
              <w:top w:val="single" w:sz="12" w:space="0" w:color="000000"/>
              <w:bottom w:val="single" w:sz="4" w:space="0" w:color="000000"/>
            </w:tcBorders>
          </w:tcPr>
          <w:p>
            <w:pPr>
              <w:pStyle w:val="TableParagraph"/>
              <w:spacing w:before="124"/>
              <w:ind w:left="109" w:right="109"/>
              <w:rPr>
                <w:rFonts w:ascii="PMingLiU" w:eastAsia="PMingLiU" w:hint="eastAsia"/>
                <w:sz w:val="24"/>
              </w:rPr>
            </w:pPr>
            <w:r>
              <w:rPr>
                <w:rFonts w:ascii="PMingLiU" w:eastAsia="PMingLiU" w:hint="eastAsia"/>
                <w:spacing w:val="-5"/>
                <w:sz w:val="24"/>
              </w:rPr>
              <w:t>类型</w:t>
            </w:r>
          </w:p>
        </w:tc>
        <w:tc>
          <w:tcPr>
            <w:tcW w:w="4801" w:type="dxa"/>
            <w:tcBorders>
              <w:top w:val="single" w:sz="12" w:space="0" w:color="000000"/>
              <w:bottom w:val="single" w:sz="4" w:space="0" w:color="000000"/>
            </w:tcBorders>
          </w:tcPr>
          <w:p>
            <w:pPr>
              <w:pStyle w:val="TableParagraph"/>
              <w:spacing w:before="124"/>
              <w:ind w:left="110" w:right="110"/>
              <w:rPr>
                <w:rFonts w:ascii="PMingLiU" w:eastAsia="PMingLiU" w:hint="eastAsia"/>
                <w:sz w:val="24"/>
              </w:rPr>
            </w:pPr>
            <w:r>
              <w:rPr>
                <w:rFonts w:ascii="PMingLiU" w:eastAsia="PMingLiU" w:hint="eastAsia"/>
                <w:spacing w:val="-5"/>
                <w:sz w:val="24"/>
              </w:rPr>
              <w:t>简介</w:t>
            </w:r>
          </w:p>
        </w:tc>
      </w:tr>
      <w:tr>
        <w:trPr>
          <w:trHeight w:val="439" w:hRule="atLeast"/>
        </w:trPr>
        <w:tc>
          <w:tcPr>
            <w:tcW w:w="2380" w:type="dxa"/>
            <w:tcBorders>
              <w:top w:val="single" w:sz="4" w:space="0" w:color="000000"/>
            </w:tcBorders>
          </w:tcPr>
          <w:p>
            <w:pPr>
              <w:pStyle w:val="TableParagraph"/>
              <w:spacing w:before="81"/>
              <w:ind w:left="104" w:right="104"/>
              <w:rPr>
                <w:sz w:val="24"/>
              </w:rPr>
            </w:pPr>
            <w:r>
              <w:rPr>
                <w:spacing w:val="-2"/>
                <w:sz w:val="24"/>
              </w:rPr>
              <w:t>data_class.py</w:t>
            </w:r>
          </w:p>
        </w:tc>
        <w:tc>
          <w:tcPr>
            <w:tcW w:w="2261" w:type="dxa"/>
            <w:tcBorders>
              <w:top w:val="single" w:sz="4" w:space="0" w:color="000000"/>
            </w:tcBorders>
          </w:tcPr>
          <w:p>
            <w:pPr>
              <w:pStyle w:val="TableParagraph"/>
              <w:spacing w:before="65"/>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Borders>
              <w:top w:val="single" w:sz="4" w:space="0" w:color="000000"/>
            </w:tcBorders>
          </w:tcPr>
          <w:p>
            <w:pPr>
              <w:pStyle w:val="TableParagraph"/>
              <w:spacing w:before="65"/>
              <w:ind w:left="110" w:right="110"/>
              <w:rPr>
                <w:rFonts w:ascii="PMingLiU" w:eastAsia="PMingLiU" w:hint="eastAsia"/>
                <w:sz w:val="24"/>
              </w:rPr>
            </w:pPr>
            <w:r>
              <w:rPr>
                <w:rFonts w:ascii="PMingLiU" w:eastAsia="PMingLiU" w:hint="eastAsia"/>
                <w:spacing w:val="-2"/>
                <w:sz w:val="24"/>
              </w:rPr>
              <w:t>蔬菜分类代码</w:t>
            </w:r>
          </w:p>
        </w:tc>
      </w:tr>
      <w:tr>
        <w:trPr>
          <w:trHeight w:val="437" w:hRule="atLeast"/>
        </w:trPr>
        <w:tc>
          <w:tcPr>
            <w:tcW w:w="2380" w:type="dxa"/>
          </w:tcPr>
          <w:p>
            <w:pPr>
              <w:pStyle w:val="TableParagraph"/>
              <w:spacing w:before="78"/>
              <w:ind w:left="104" w:right="104"/>
              <w:rPr>
                <w:sz w:val="24"/>
              </w:rPr>
            </w:pPr>
            <w:r>
              <w:rPr>
                <w:spacing w:val="-2"/>
                <w:sz w:val="24"/>
              </w:rPr>
              <w:t>data_clean.py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数据清洗代码</w:t>
            </w:r>
          </w:p>
        </w:tc>
      </w:tr>
      <w:tr>
        <w:trPr>
          <w:trHeight w:val="437" w:hRule="atLeast"/>
        </w:trPr>
        <w:tc>
          <w:tcPr>
            <w:tcW w:w="2380" w:type="dxa"/>
          </w:tcPr>
          <w:p>
            <w:pPr>
              <w:pStyle w:val="TableParagraph"/>
              <w:spacing w:before="78"/>
              <w:ind w:left="104" w:right="104"/>
              <w:rPr>
                <w:sz w:val="24"/>
              </w:rPr>
            </w:pPr>
            <w:r>
              <w:rPr>
                <w:spacing w:val="-2"/>
                <w:sz w:val="24"/>
              </w:rPr>
              <w:t>data_select.py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数据筛选代码</w:t>
            </w:r>
          </w:p>
        </w:tc>
      </w:tr>
      <w:tr>
        <w:trPr>
          <w:trHeight w:val="437" w:hRule="atLeast"/>
        </w:trPr>
        <w:tc>
          <w:tcPr>
            <w:tcW w:w="2380" w:type="dxa"/>
          </w:tcPr>
          <w:p>
            <w:pPr>
              <w:pStyle w:val="TableParagraph"/>
              <w:spacing w:before="78"/>
              <w:ind w:left="104" w:right="104"/>
              <w:rPr>
                <w:sz w:val="24"/>
              </w:rPr>
            </w:pPr>
            <w:r>
              <w:rPr>
                <w:spacing w:val="-2"/>
                <w:sz w:val="24"/>
              </w:rPr>
              <w:t>description.py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描述性统计代码</w:t>
            </w:r>
          </w:p>
        </w:tc>
      </w:tr>
      <w:tr>
        <w:trPr>
          <w:trHeight w:val="437" w:hRule="atLeast"/>
        </w:trPr>
        <w:tc>
          <w:tcPr>
            <w:tcW w:w="2380" w:type="dxa"/>
          </w:tcPr>
          <w:p>
            <w:pPr>
              <w:pStyle w:val="TableParagraph"/>
              <w:spacing w:before="78"/>
              <w:ind w:left="104" w:right="104"/>
              <w:rPr>
                <w:sz w:val="24"/>
              </w:rPr>
            </w:pPr>
            <w:r>
              <w:rPr>
                <w:spacing w:val="-2"/>
                <w:sz w:val="24"/>
              </w:rPr>
              <w:t>double_log.py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双对数模型回归代码</w:t>
            </w:r>
          </w:p>
        </w:tc>
      </w:tr>
      <w:tr>
        <w:trPr>
          <w:trHeight w:val="437" w:hRule="atLeast"/>
        </w:trPr>
        <w:tc>
          <w:tcPr>
            <w:tcW w:w="2380" w:type="dxa"/>
          </w:tcPr>
          <w:p>
            <w:pPr>
              <w:pStyle w:val="TableParagraph"/>
              <w:spacing w:before="78"/>
              <w:ind w:left="104" w:right="104"/>
              <w:rPr>
                <w:sz w:val="24"/>
              </w:rPr>
            </w:pPr>
            <w:r>
              <w:rPr>
                <w:spacing w:val="-2"/>
                <w:sz w:val="24"/>
              </w:rPr>
              <w:t>find_price_seal.py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数据探索性分析代码</w:t>
            </w:r>
          </w:p>
        </w:tc>
      </w:tr>
      <w:tr>
        <w:trPr>
          <w:trHeight w:val="437" w:hRule="atLeast"/>
        </w:trPr>
        <w:tc>
          <w:tcPr>
            <w:tcW w:w="2380" w:type="dxa"/>
          </w:tcPr>
          <w:p>
            <w:pPr>
              <w:pStyle w:val="TableParagraph"/>
              <w:spacing w:before="78"/>
              <w:ind w:left="104" w:right="104"/>
              <w:rPr>
                <w:sz w:val="24"/>
              </w:rPr>
            </w:pPr>
            <w:r>
              <w:rPr>
                <w:spacing w:val="-2"/>
                <w:sz w:val="24"/>
              </w:rPr>
              <w:t>lstm.py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sz w:val="24"/>
              </w:rPr>
              <w:t>LSTM</w:t>
            </w:r>
            <w:r>
              <w:rPr>
                <w:spacing w:val="-3"/>
                <w:sz w:val="24"/>
              </w:rPr>
              <w:t> </w:t>
            </w:r>
            <w:r>
              <w:rPr>
                <w:rFonts w:ascii="PMingLiU" w:eastAsia="PMingLiU" w:hint="eastAsia"/>
                <w:spacing w:val="-2"/>
                <w:sz w:val="24"/>
              </w:rPr>
              <w:t>模型实现代码</w:t>
            </w:r>
          </w:p>
        </w:tc>
      </w:tr>
      <w:tr>
        <w:trPr>
          <w:trHeight w:val="437" w:hRule="atLeast"/>
        </w:trPr>
        <w:tc>
          <w:tcPr>
            <w:tcW w:w="2380" w:type="dxa"/>
          </w:tcPr>
          <w:p>
            <w:pPr>
              <w:pStyle w:val="TableParagraph"/>
              <w:spacing w:before="78"/>
              <w:ind w:left="104" w:right="104"/>
              <w:rPr>
                <w:sz w:val="24"/>
              </w:rPr>
            </w:pPr>
            <w:r>
              <w:rPr>
                <w:spacing w:val="-2"/>
                <w:sz w:val="24"/>
              </w:rPr>
              <w:t>main.py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1"/>
                <w:sz w:val="24"/>
              </w:rPr>
              <w:t>数据探索性分析及描述代码</w:t>
            </w:r>
          </w:p>
        </w:tc>
      </w:tr>
      <w:tr>
        <w:trPr>
          <w:trHeight w:val="437" w:hRule="atLeast"/>
        </w:trPr>
        <w:tc>
          <w:tcPr>
            <w:tcW w:w="2380" w:type="dxa"/>
          </w:tcPr>
          <w:p>
            <w:pPr>
              <w:pStyle w:val="TableParagraph"/>
              <w:spacing w:before="78"/>
              <w:ind w:left="104" w:right="104"/>
              <w:rPr>
                <w:sz w:val="24"/>
              </w:rPr>
            </w:pPr>
            <w:r>
              <w:rPr>
                <w:spacing w:val="-2"/>
                <w:sz w:val="24"/>
              </w:rPr>
              <w:t>nsga_ii.py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sz w:val="24"/>
              </w:rPr>
              <w:t>NSGAII </w:t>
            </w:r>
            <w:r>
              <w:rPr>
                <w:rFonts w:ascii="PMingLiU" w:eastAsia="PMingLiU" w:hint="eastAsia"/>
                <w:spacing w:val="-2"/>
                <w:sz w:val="24"/>
              </w:rPr>
              <w:t>优化算法实现代码</w:t>
            </w:r>
          </w:p>
        </w:tc>
      </w:tr>
      <w:tr>
        <w:trPr>
          <w:trHeight w:val="437" w:hRule="atLeast"/>
        </w:trPr>
        <w:tc>
          <w:tcPr>
            <w:tcW w:w="2380" w:type="dxa"/>
          </w:tcPr>
          <w:p>
            <w:pPr>
              <w:pStyle w:val="TableParagraph"/>
              <w:spacing w:before="78"/>
              <w:ind w:left="104" w:right="104"/>
              <w:rPr>
                <w:sz w:val="24"/>
              </w:rPr>
            </w:pPr>
            <w:r>
              <w:rPr>
                <w:spacing w:val="-2"/>
                <w:sz w:val="24"/>
              </w:rPr>
              <w:t>question3.py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问题三数据整理代码</w:t>
            </w:r>
          </w:p>
        </w:tc>
      </w:tr>
      <w:tr>
        <w:trPr>
          <w:trHeight w:val="437" w:hRule="atLeast"/>
        </w:trPr>
        <w:tc>
          <w:tcPr>
            <w:tcW w:w="2380" w:type="dxa"/>
          </w:tcPr>
          <w:p>
            <w:pPr>
              <w:pStyle w:val="TableParagraph"/>
              <w:spacing w:before="78"/>
              <w:ind w:left="104" w:right="104"/>
              <w:rPr>
                <w:sz w:val="24"/>
              </w:rPr>
            </w:pPr>
            <w:r>
              <w:rPr>
                <w:spacing w:val="-2"/>
                <w:sz w:val="24"/>
              </w:rPr>
              <w:t>single_ana.py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1"/>
                <w:sz w:val="24"/>
              </w:rPr>
              <w:t>单品销售量的分布规律及相互关系探究代码</w:t>
            </w:r>
          </w:p>
        </w:tc>
      </w:tr>
      <w:tr>
        <w:trPr>
          <w:trHeight w:val="437" w:hRule="atLeast"/>
        </w:trPr>
        <w:tc>
          <w:tcPr>
            <w:tcW w:w="2380" w:type="dxa"/>
          </w:tcPr>
          <w:p>
            <w:pPr>
              <w:pStyle w:val="TableParagraph"/>
              <w:spacing w:before="78"/>
              <w:ind w:left="104" w:right="104"/>
              <w:rPr>
                <w:sz w:val="24"/>
              </w:rPr>
            </w:pPr>
            <w:r>
              <w:rPr>
                <w:spacing w:val="-2"/>
                <w:sz w:val="24"/>
              </w:rPr>
              <w:t>spo.py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1"/>
                <w:sz w:val="24"/>
              </w:rPr>
              <w:t>粒子群优化算法实现代码</w:t>
            </w:r>
          </w:p>
        </w:tc>
      </w:tr>
      <w:tr>
        <w:trPr>
          <w:trHeight w:val="437" w:hRule="atLeast"/>
        </w:trPr>
        <w:tc>
          <w:tcPr>
            <w:tcW w:w="2380" w:type="dxa"/>
          </w:tcPr>
          <w:p>
            <w:pPr>
              <w:pStyle w:val="TableParagraph"/>
              <w:spacing w:before="78"/>
              <w:ind w:left="104" w:right="104"/>
              <w:rPr>
                <w:sz w:val="24"/>
              </w:rPr>
            </w:pPr>
            <w:r>
              <w:rPr>
                <w:spacing w:val="-2"/>
                <w:sz w:val="24"/>
              </w:rPr>
              <w:t>strmatch.py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1"/>
                <w:sz w:val="24"/>
              </w:rPr>
              <w:t>单品名称字符串匹配代码</w:t>
            </w:r>
          </w:p>
        </w:tc>
      </w:tr>
      <w:tr>
        <w:trPr>
          <w:trHeight w:val="437" w:hRule="atLeast"/>
        </w:trPr>
        <w:tc>
          <w:tcPr>
            <w:tcW w:w="2380" w:type="dxa"/>
          </w:tcPr>
          <w:p>
            <w:pPr>
              <w:pStyle w:val="TableParagraph"/>
              <w:spacing w:before="78"/>
              <w:ind w:left="104" w:right="104"/>
              <w:rPr>
                <w:sz w:val="24"/>
              </w:rPr>
            </w:pPr>
            <w:r>
              <w:rPr>
                <w:spacing w:val="-2"/>
                <w:sz w:val="24"/>
              </w:rPr>
              <w:t>time_series.py</w:t>
            </w:r>
          </w:p>
        </w:tc>
        <w:tc>
          <w:tcPr>
            <w:tcW w:w="2261" w:type="dxa"/>
          </w:tcPr>
          <w:p>
            <w:pPr>
              <w:pStyle w:val="TableParagraph"/>
              <w:spacing w:before="63"/>
              <w:ind w:left="109" w:right="109"/>
              <w:rPr>
                <w:rFonts w:ascii="PMingLiU" w:eastAsia="PMingLiU" w:hint="eastAsia"/>
                <w:sz w:val="24"/>
              </w:rPr>
            </w:pPr>
            <w:r>
              <w:rPr>
                <w:sz w:val="24"/>
              </w:rPr>
              <w:t>python </w:t>
            </w:r>
            <w:r>
              <w:rPr>
                <w:rFonts w:ascii="PMingLiU" w:eastAsia="PMingLiU" w:hint="eastAsia"/>
                <w:spacing w:val="-3"/>
                <w:sz w:val="24"/>
              </w:rPr>
              <w:t>代码文件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1"/>
                <w:sz w:val="24"/>
              </w:rPr>
              <w:t>时间序列分解实现代码</w:t>
            </w:r>
          </w:p>
        </w:tc>
      </w:tr>
      <w:tr>
        <w:trPr>
          <w:trHeight w:val="437" w:hRule="atLeast"/>
        </w:trPr>
        <w:tc>
          <w:tcPr>
            <w:tcW w:w="2380" w:type="dxa"/>
          </w:tcPr>
          <w:p>
            <w:pPr>
              <w:pStyle w:val="TableParagraph"/>
              <w:spacing w:before="63"/>
              <w:ind w:left="104" w:right="104"/>
              <w:rPr>
                <w:sz w:val="24"/>
              </w:rPr>
            </w:pPr>
            <w:r>
              <w:rPr>
                <w:rFonts w:ascii="PMingLiU" w:eastAsia="PMingLiU" w:hint="eastAsia"/>
                <w:sz w:val="24"/>
              </w:rPr>
              <w:t>关联分析</w:t>
            </w:r>
            <w:r>
              <w:rPr>
                <w:spacing w:val="-2"/>
                <w:sz w:val="24"/>
              </w:rPr>
              <w:t>.docx</w:t>
            </w:r>
          </w:p>
        </w:tc>
        <w:tc>
          <w:tcPr>
            <w:tcW w:w="2261" w:type="dxa"/>
          </w:tcPr>
          <w:p>
            <w:pPr>
              <w:pStyle w:val="TableParagraph"/>
              <w:spacing w:before="63"/>
              <w:ind w:left="109" w:right="109"/>
              <w:rPr>
                <w:rFonts w:ascii="PMingLiU" w:eastAsia="PMingLiU" w:hint="eastAsia"/>
                <w:sz w:val="24"/>
              </w:rPr>
            </w:pPr>
            <w:r>
              <w:rPr>
                <w:sz w:val="24"/>
              </w:rPr>
              <w:t>SPSSPRO</w:t>
            </w:r>
            <w:r>
              <w:rPr>
                <w:spacing w:val="-6"/>
                <w:sz w:val="24"/>
              </w:rPr>
              <w:t> </w:t>
            </w:r>
            <w:r>
              <w:rPr>
                <w:rFonts w:ascii="PMingLiU" w:eastAsia="PMingLiU" w:hint="eastAsia"/>
                <w:spacing w:val="-3"/>
                <w:sz w:val="24"/>
              </w:rPr>
              <w:t>输出文件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关联分析输出结果</w:t>
            </w:r>
          </w:p>
        </w:tc>
      </w:tr>
      <w:tr>
        <w:trPr>
          <w:trHeight w:val="437" w:hRule="atLeast"/>
        </w:trPr>
        <w:tc>
          <w:tcPr>
            <w:tcW w:w="2380" w:type="dxa"/>
          </w:tcPr>
          <w:p>
            <w:pPr>
              <w:pStyle w:val="TableParagraph"/>
              <w:spacing w:before="63"/>
              <w:ind w:left="104" w:right="104"/>
              <w:rPr>
                <w:sz w:val="24"/>
              </w:rPr>
            </w:pPr>
            <w:r>
              <w:rPr>
                <w:rFonts w:ascii="PMingLiU" w:eastAsia="PMingLiU" w:hint="eastAsia"/>
                <w:spacing w:val="-1"/>
                <w:sz w:val="24"/>
              </w:rPr>
              <w:t>线性回归 </w:t>
            </w:r>
            <w:r>
              <w:rPr>
                <w:spacing w:val="-2"/>
                <w:sz w:val="24"/>
              </w:rPr>
              <w:t>(1).docx</w:t>
            </w:r>
          </w:p>
        </w:tc>
        <w:tc>
          <w:tcPr>
            <w:tcW w:w="2261" w:type="dxa"/>
          </w:tcPr>
          <w:p>
            <w:pPr>
              <w:pStyle w:val="TableParagraph"/>
              <w:spacing w:before="63"/>
              <w:ind w:left="109" w:right="109"/>
              <w:rPr>
                <w:rFonts w:ascii="PMingLiU" w:eastAsia="PMingLiU" w:hint="eastAsia"/>
                <w:sz w:val="24"/>
              </w:rPr>
            </w:pPr>
            <w:r>
              <w:rPr>
                <w:sz w:val="24"/>
              </w:rPr>
              <w:t>SPSSPRO</w:t>
            </w:r>
            <w:r>
              <w:rPr>
                <w:spacing w:val="-6"/>
                <w:sz w:val="24"/>
              </w:rPr>
              <w:t> </w:t>
            </w:r>
            <w:r>
              <w:rPr>
                <w:rFonts w:ascii="PMingLiU" w:eastAsia="PMingLiU" w:hint="eastAsia"/>
                <w:spacing w:val="-3"/>
                <w:sz w:val="24"/>
              </w:rPr>
              <w:t>输出文件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双对数模型回归结果</w:t>
            </w:r>
          </w:p>
        </w:tc>
      </w:tr>
      <w:tr>
        <w:trPr>
          <w:trHeight w:val="437" w:hRule="atLeast"/>
        </w:trPr>
        <w:tc>
          <w:tcPr>
            <w:tcW w:w="2380" w:type="dxa"/>
          </w:tcPr>
          <w:p>
            <w:pPr>
              <w:pStyle w:val="TableParagraph"/>
              <w:spacing w:before="63"/>
              <w:ind w:left="104" w:right="104"/>
              <w:rPr>
                <w:sz w:val="24"/>
              </w:rPr>
            </w:pPr>
            <w:r>
              <w:rPr>
                <w:rFonts w:ascii="PMingLiU" w:eastAsia="PMingLiU" w:hint="eastAsia"/>
                <w:spacing w:val="-1"/>
                <w:sz w:val="24"/>
              </w:rPr>
              <w:t>线性回归 </w:t>
            </w:r>
            <w:r>
              <w:rPr>
                <w:spacing w:val="-2"/>
                <w:sz w:val="24"/>
              </w:rPr>
              <w:t>(2).docx</w:t>
            </w:r>
          </w:p>
        </w:tc>
        <w:tc>
          <w:tcPr>
            <w:tcW w:w="2261" w:type="dxa"/>
          </w:tcPr>
          <w:p>
            <w:pPr>
              <w:pStyle w:val="TableParagraph"/>
              <w:spacing w:before="63"/>
              <w:ind w:left="109" w:right="109"/>
              <w:rPr>
                <w:rFonts w:ascii="PMingLiU" w:eastAsia="PMingLiU" w:hint="eastAsia"/>
                <w:sz w:val="24"/>
              </w:rPr>
            </w:pPr>
            <w:r>
              <w:rPr>
                <w:sz w:val="24"/>
              </w:rPr>
              <w:t>SPSSPRO</w:t>
            </w:r>
            <w:r>
              <w:rPr>
                <w:spacing w:val="-6"/>
                <w:sz w:val="24"/>
              </w:rPr>
              <w:t> </w:t>
            </w:r>
            <w:r>
              <w:rPr>
                <w:rFonts w:ascii="PMingLiU" w:eastAsia="PMingLiU" w:hint="eastAsia"/>
                <w:spacing w:val="-3"/>
                <w:sz w:val="24"/>
              </w:rPr>
              <w:t>输出文件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双对数模型回归结果</w:t>
            </w:r>
          </w:p>
        </w:tc>
      </w:tr>
      <w:tr>
        <w:trPr>
          <w:trHeight w:val="437" w:hRule="atLeast"/>
        </w:trPr>
        <w:tc>
          <w:tcPr>
            <w:tcW w:w="2380" w:type="dxa"/>
          </w:tcPr>
          <w:p>
            <w:pPr>
              <w:pStyle w:val="TableParagraph"/>
              <w:spacing w:before="63"/>
              <w:ind w:left="104" w:right="104"/>
              <w:rPr>
                <w:sz w:val="24"/>
              </w:rPr>
            </w:pPr>
            <w:r>
              <w:rPr>
                <w:rFonts w:ascii="PMingLiU" w:eastAsia="PMingLiU" w:hint="eastAsia"/>
                <w:spacing w:val="-1"/>
                <w:sz w:val="24"/>
              </w:rPr>
              <w:t>线性回归 </w:t>
            </w:r>
            <w:r>
              <w:rPr>
                <w:spacing w:val="-2"/>
                <w:sz w:val="24"/>
              </w:rPr>
              <w:t>(3).docx</w:t>
            </w:r>
          </w:p>
        </w:tc>
        <w:tc>
          <w:tcPr>
            <w:tcW w:w="2261" w:type="dxa"/>
          </w:tcPr>
          <w:p>
            <w:pPr>
              <w:pStyle w:val="TableParagraph"/>
              <w:spacing w:before="63"/>
              <w:ind w:left="109" w:right="109"/>
              <w:rPr>
                <w:rFonts w:ascii="PMingLiU" w:eastAsia="PMingLiU" w:hint="eastAsia"/>
                <w:sz w:val="24"/>
              </w:rPr>
            </w:pPr>
            <w:r>
              <w:rPr>
                <w:sz w:val="24"/>
              </w:rPr>
              <w:t>SPSSPRO</w:t>
            </w:r>
            <w:r>
              <w:rPr>
                <w:spacing w:val="-6"/>
                <w:sz w:val="24"/>
              </w:rPr>
              <w:t> </w:t>
            </w:r>
            <w:r>
              <w:rPr>
                <w:rFonts w:ascii="PMingLiU" w:eastAsia="PMingLiU" w:hint="eastAsia"/>
                <w:spacing w:val="-3"/>
                <w:sz w:val="24"/>
              </w:rPr>
              <w:t>输出文件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双对数模型回归结果</w:t>
            </w:r>
          </w:p>
        </w:tc>
      </w:tr>
      <w:tr>
        <w:trPr>
          <w:trHeight w:val="437" w:hRule="atLeast"/>
        </w:trPr>
        <w:tc>
          <w:tcPr>
            <w:tcW w:w="2380" w:type="dxa"/>
          </w:tcPr>
          <w:p>
            <w:pPr>
              <w:pStyle w:val="TableParagraph"/>
              <w:spacing w:before="63"/>
              <w:ind w:left="104" w:right="104"/>
              <w:rPr>
                <w:sz w:val="24"/>
              </w:rPr>
            </w:pPr>
            <w:r>
              <w:rPr>
                <w:rFonts w:ascii="PMingLiU" w:eastAsia="PMingLiU" w:hint="eastAsia"/>
                <w:spacing w:val="-1"/>
                <w:sz w:val="24"/>
              </w:rPr>
              <w:t>线性回归 </w:t>
            </w:r>
            <w:r>
              <w:rPr>
                <w:spacing w:val="-2"/>
                <w:sz w:val="24"/>
              </w:rPr>
              <w:t>(4).docx</w:t>
            </w:r>
          </w:p>
        </w:tc>
        <w:tc>
          <w:tcPr>
            <w:tcW w:w="2261" w:type="dxa"/>
          </w:tcPr>
          <w:p>
            <w:pPr>
              <w:pStyle w:val="TableParagraph"/>
              <w:spacing w:before="63"/>
              <w:ind w:left="109" w:right="109"/>
              <w:rPr>
                <w:rFonts w:ascii="PMingLiU" w:eastAsia="PMingLiU" w:hint="eastAsia"/>
                <w:sz w:val="24"/>
              </w:rPr>
            </w:pPr>
            <w:r>
              <w:rPr>
                <w:sz w:val="24"/>
              </w:rPr>
              <w:t>SPSSPRO</w:t>
            </w:r>
            <w:r>
              <w:rPr>
                <w:spacing w:val="-6"/>
                <w:sz w:val="24"/>
              </w:rPr>
              <w:t> </w:t>
            </w:r>
            <w:r>
              <w:rPr>
                <w:rFonts w:ascii="PMingLiU" w:eastAsia="PMingLiU" w:hint="eastAsia"/>
                <w:spacing w:val="-3"/>
                <w:sz w:val="24"/>
              </w:rPr>
              <w:t>输出文件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双对数模型回归结果</w:t>
            </w:r>
          </w:p>
        </w:tc>
      </w:tr>
      <w:tr>
        <w:trPr>
          <w:trHeight w:val="437" w:hRule="atLeast"/>
        </w:trPr>
        <w:tc>
          <w:tcPr>
            <w:tcW w:w="2380" w:type="dxa"/>
          </w:tcPr>
          <w:p>
            <w:pPr>
              <w:pStyle w:val="TableParagraph"/>
              <w:spacing w:before="63"/>
              <w:ind w:left="104" w:right="104"/>
              <w:rPr>
                <w:sz w:val="24"/>
              </w:rPr>
            </w:pPr>
            <w:r>
              <w:rPr>
                <w:rFonts w:ascii="PMingLiU" w:eastAsia="PMingLiU" w:hint="eastAsia"/>
                <w:spacing w:val="-1"/>
                <w:sz w:val="24"/>
              </w:rPr>
              <w:t>线性回归 </w:t>
            </w:r>
            <w:r>
              <w:rPr>
                <w:spacing w:val="-2"/>
                <w:sz w:val="24"/>
              </w:rPr>
              <w:t>(5).docx</w:t>
            </w:r>
          </w:p>
        </w:tc>
        <w:tc>
          <w:tcPr>
            <w:tcW w:w="2261" w:type="dxa"/>
          </w:tcPr>
          <w:p>
            <w:pPr>
              <w:pStyle w:val="TableParagraph"/>
              <w:spacing w:before="63"/>
              <w:ind w:left="109" w:right="109"/>
              <w:rPr>
                <w:rFonts w:ascii="PMingLiU" w:eastAsia="PMingLiU" w:hint="eastAsia"/>
                <w:sz w:val="24"/>
              </w:rPr>
            </w:pPr>
            <w:r>
              <w:rPr>
                <w:sz w:val="24"/>
              </w:rPr>
              <w:t>SPSSPRO</w:t>
            </w:r>
            <w:r>
              <w:rPr>
                <w:spacing w:val="-6"/>
                <w:sz w:val="24"/>
              </w:rPr>
              <w:t> </w:t>
            </w:r>
            <w:r>
              <w:rPr>
                <w:rFonts w:ascii="PMingLiU" w:eastAsia="PMingLiU" w:hint="eastAsia"/>
                <w:spacing w:val="-3"/>
                <w:sz w:val="24"/>
              </w:rPr>
              <w:t>输出文件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双对数模型回归结果</w:t>
            </w:r>
          </w:p>
        </w:tc>
      </w:tr>
      <w:tr>
        <w:trPr>
          <w:trHeight w:val="437" w:hRule="atLeast"/>
        </w:trPr>
        <w:tc>
          <w:tcPr>
            <w:tcW w:w="2380" w:type="dxa"/>
          </w:tcPr>
          <w:p>
            <w:pPr>
              <w:pStyle w:val="TableParagraph"/>
              <w:spacing w:before="63"/>
              <w:ind w:left="104" w:right="104"/>
              <w:rPr>
                <w:sz w:val="24"/>
              </w:rPr>
            </w:pPr>
            <w:r>
              <w:rPr>
                <w:rFonts w:ascii="PMingLiU" w:eastAsia="PMingLiU" w:hint="eastAsia"/>
                <w:spacing w:val="-1"/>
                <w:sz w:val="24"/>
              </w:rPr>
              <w:t>线性回归 </w:t>
            </w:r>
            <w:r>
              <w:rPr>
                <w:spacing w:val="-2"/>
                <w:sz w:val="24"/>
              </w:rPr>
              <w:t>(6).docx</w:t>
            </w:r>
          </w:p>
        </w:tc>
        <w:tc>
          <w:tcPr>
            <w:tcW w:w="2261" w:type="dxa"/>
          </w:tcPr>
          <w:p>
            <w:pPr>
              <w:pStyle w:val="TableParagraph"/>
              <w:spacing w:before="63"/>
              <w:ind w:left="109" w:right="109"/>
              <w:rPr>
                <w:rFonts w:ascii="PMingLiU" w:eastAsia="PMingLiU" w:hint="eastAsia"/>
                <w:sz w:val="24"/>
              </w:rPr>
            </w:pPr>
            <w:r>
              <w:rPr>
                <w:sz w:val="24"/>
              </w:rPr>
              <w:t>SPSSPRO</w:t>
            </w:r>
            <w:r>
              <w:rPr>
                <w:spacing w:val="-6"/>
                <w:sz w:val="24"/>
              </w:rPr>
              <w:t> </w:t>
            </w:r>
            <w:r>
              <w:rPr>
                <w:rFonts w:ascii="PMingLiU" w:eastAsia="PMingLiU" w:hint="eastAsia"/>
                <w:spacing w:val="-3"/>
                <w:sz w:val="24"/>
              </w:rPr>
              <w:t>输出文件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2"/>
                <w:sz w:val="24"/>
              </w:rPr>
              <w:t>双对数模型回归结果</w:t>
            </w:r>
          </w:p>
        </w:tc>
      </w:tr>
      <w:tr>
        <w:trPr>
          <w:trHeight w:val="437" w:hRule="atLeast"/>
        </w:trPr>
        <w:tc>
          <w:tcPr>
            <w:tcW w:w="2380" w:type="dxa"/>
          </w:tcPr>
          <w:p>
            <w:pPr>
              <w:pStyle w:val="TableParagraph"/>
              <w:spacing w:before="63"/>
              <w:ind w:left="104" w:right="104"/>
              <w:rPr>
                <w:sz w:val="24"/>
              </w:rPr>
            </w:pPr>
            <w:r>
              <w:rPr>
                <w:rFonts w:ascii="PMingLiU" w:eastAsia="PMingLiU" w:hint="eastAsia"/>
                <w:sz w:val="24"/>
              </w:rPr>
              <w:t>问题三备选单品</w:t>
            </w:r>
            <w:r>
              <w:rPr>
                <w:spacing w:val="-2"/>
                <w:sz w:val="24"/>
              </w:rPr>
              <w:t>.xlsx</w:t>
            </w:r>
          </w:p>
        </w:tc>
        <w:tc>
          <w:tcPr>
            <w:tcW w:w="2261" w:type="dxa"/>
          </w:tcPr>
          <w:p>
            <w:pPr>
              <w:pStyle w:val="TableParagraph"/>
              <w:spacing w:before="63"/>
              <w:ind w:left="109" w:right="109"/>
              <w:rPr>
                <w:rFonts w:ascii="PMingLiU" w:eastAsia="PMingLiU" w:hint="eastAsia"/>
                <w:sz w:val="24"/>
              </w:rPr>
            </w:pPr>
            <w:r>
              <w:rPr>
                <w:rFonts w:ascii="PMingLiU" w:eastAsia="PMingLiU" w:hint="eastAsia"/>
                <w:spacing w:val="-2"/>
                <w:sz w:val="24"/>
              </w:rPr>
              <w:t>数据预处理文件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1"/>
                <w:sz w:val="24"/>
              </w:rPr>
              <w:t>问题三中决策的备选单品数据</w:t>
            </w:r>
          </w:p>
        </w:tc>
      </w:tr>
      <w:tr>
        <w:trPr>
          <w:trHeight w:val="437" w:hRule="atLeast"/>
        </w:trPr>
        <w:tc>
          <w:tcPr>
            <w:tcW w:w="2380" w:type="dxa"/>
          </w:tcPr>
          <w:p>
            <w:pPr>
              <w:pStyle w:val="TableParagraph"/>
              <w:spacing w:before="63"/>
              <w:ind w:left="104" w:right="104"/>
              <w:rPr>
                <w:sz w:val="24"/>
              </w:rPr>
            </w:pPr>
            <w:r>
              <w:rPr>
                <w:rFonts w:ascii="PMingLiU" w:eastAsia="PMingLiU" w:hint="eastAsia"/>
                <w:sz w:val="24"/>
              </w:rPr>
              <w:t>数据探索性分析</w:t>
            </w:r>
            <w:r>
              <w:rPr>
                <w:spacing w:val="-2"/>
                <w:sz w:val="24"/>
              </w:rPr>
              <w:t>.xlsx</w:t>
            </w:r>
          </w:p>
        </w:tc>
        <w:tc>
          <w:tcPr>
            <w:tcW w:w="2261" w:type="dxa"/>
          </w:tcPr>
          <w:p>
            <w:pPr>
              <w:pStyle w:val="TableParagraph"/>
              <w:spacing w:before="63"/>
              <w:ind w:left="109" w:right="109"/>
              <w:rPr>
                <w:rFonts w:ascii="PMingLiU" w:eastAsia="PMingLiU" w:hint="eastAsia"/>
                <w:sz w:val="24"/>
              </w:rPr>
            </w:pPr>
            <w:r>
              <w:rPr>
                <w:rFonts w:ascii="PMingLiU" w:eastAsia="PMingLiU" w:hint="eastAsia"/>
                <w:spacing w:val="-2"/>
                <w:sz w:val="24"/>
              </w:rPr>
              <w:t>数据预处理文件</w:t>
            </w:r>
          </w:p>
        </w:tc>
        <w:tc>
          <w:tcPr>
            <w:tcW w:w="4801" w:type="dxa"/>
          </w:tcPr>
          <w:p>
            <w:pPr>
              <w:pStyle w:val="TableParagraph"/>
              <w:spacing w:before="63"/>
              <w:ind w:left="110" w:right="110"/>
              <w:rPr>
                <w:rFonts w:ascii="PMingLiU" w:eastAsia="PMingLiU" w:hint="eastAsia"/>
                <w:sz w:val="24"/>
              </w:rPr>
            </w:pPr>
            <w:r>
              <w:rPr>
                <w:rFonts w:ascii="PMingLiU" w:eastAsia="PMingLiU" w:hint="eastAsia"/>
                <w:spacing w:val="-1"/>
                <w:sz w:val="24"/>
              </w:rPr>
              <w:t>原始数据的探索性分析</w:t>
            </w:r>
          </w:p>
        </w:tc>
      </w:tr>
      <w:tr>
        <w:trPr>
          <w:trHeight w:val="470" w:hRule="atLeast"/>
        </w:trPr>
        <w:tc>
          <w:tcPr>
            <w:tcW w:w="2380" w:type="dxa"/>
            <w:tcBorders>
              <w:bottom w:val="single" w:sz="12" w:space="0" w:color="000000"/>
            </w:tcBorders>
          </w:tcPr>
          <w:p>
            <w:pPr>
              <w:pStyle w:val="TableParagraph"/>
              <w:spacing w:before="63"/>
              <w:ind w:left="104" w:right="104"/>
              <w:rPr>
                <w:sz w:val="24"/>
              </w:rPr>
            </w:pPr>
            <w:r>
              <w:rPr>
                <w:rFonts w:ascii="PMingLiU" w:eastAsia="PMingLiU" w:hint="eastAsia"/>
                <w:sz w:val="24"/>
              </w:rPr>
              <w:t>单品分类结果</w:t>
            </w:r>
            <w:r>
              <w:rPr>
                <w:spacing w:val="-2"/>
                <w:sz w:val="24"/>
              </w:rPr>
              <w:t>.xlsx</w:t>
            </w:r>
          </w:p>
        </w:tc>
        <w:tc>
          <w:tcPr>
            <w:tcW w:w="2261" w:type="dxa"/>
            <w:tcBorders>
              <w:bottom w:val="single" w:sz="12" w:space="0" w:color="000000"/>
            </w:tcBorders>
          </w:tcPr>
          <w:p>
            <w:pPr>
              <w:pStyle w:val="TableParagraph"/>
              <w:spacing w:before="63"/>
              <w:ind w:left="109" w:right="109"/>
              <w:rPr>
                <w:rFonts w:ascii="PMingLiU" w:eastAsia="PMingLiU" w:hint="eastAsia"/>
                <w:sz w:val="24"/>
              </w:rPr>
            </w:pPr>
            <w:r>
              <w:rPr>
                <w:rFonts w:ascii="PMingLiU" w:eastAsia="PMingLiU" w:hint="eastAsia"/>
                <w:spacing w:val="-2"/>
                <w:sz w:val="24"/>
              </w:rPr>
              <w:t>数据分析结果文件</w:t>
            </w:r>
          </w:p>
        </w:tc>
        <w:tc>
          <w:tcPr>
            <w:tcW w:w="4801" w:type="dxa"/>
            <w:tcBorders>
              <w:bottom w:val="single" w:sz="12" w:space="0" w:color="000000"/>
            </w:tcBorders>
          </w:tcPr>
          <w:p>
            <w:pPr>
              <w:pStyle w:val="TableParagraph"/>
              <w:spacing w:before="63"/>
              <w:ind w:left="110" w:right="110"/>
              <w:rPr>
                <w:rFonts w:ascii="PMingLiU" w:eastAsia="PMingLiU" w:hint="eastAsia"/>
                <w:sz w:val="24"/>
              </w:rPr>
            </w:pPr>
            <w:r>
              <w:rPr>
                <w:rFonts w:ascii="PMingLiU" w:eastAsia="PMingLiU" w:hint="eastAsia"/>
                <w:spacing w:val="-2"/>
                <w:sz w:val="24"/>
              </w:rPr>
              <w:t>单品分类结果</w:t>
            </w:r>
          </w:p>
        </w:tc>
      </w:tr>
    </w:tbl>
    <w:p>
      <w:pPr>
        <w:spacing w:after="0"/>
        <w:rPr>
          <w:rFonts w:ascii="PMingLiU" w:eastAsia="PMingLiU" w:hint="eastAsia"/>
          <w:sz w:val="24"/>
        </w:rPr>
        <w:sectPr>
          <w:pgSz w:w="11910" w:h="16840"/>
          <w:pgMar w:header="0" w:footer="834" w:top="1260" w:bottom="1020" w:left="980" w:right="580"/>
        </w:sectPr>
      </w:pPr>
    </w:p>
    <w:p>
      <w:pPr>
        <w:spacing w:line="531" w:lineRule="exact" w:before="0"/>
        <w:ind w:left="0" w:right="398" w:firstLine="0"/>
        <w:jc w:val="center"/>
        <w:rPr>
          <w:rFonts w:ascii="Microsoft JhengHei UI" w:eastAsia="Microsoft JhengHei UI" w:hint="eastAsia"/>
          <w:b/>
          <w:sz w:val="30"/>
        </w:rPr>
      </w:pPr>
      <w:r>
        <w:rPr>
          <w:rFonts w:ascii="Microsoft JhengHei UI" w:eastAsia="Microsoft JhengHei UI" w:hint="eastAsia"/>
          <w:b/>
          <w:sz w:val="30"/>
        </w:rPr>
        <w:t>附录 </w:t>
      </w:r>
      <w:r>
        <w:rPr>
          <w:rFonts w:ascii="Times New Roman" w:eastAsia="Times New Roman"/>
          <w:b/>
          <w:sz w:val="30"/>
        </w:rPr>
        <w:t>B</w:t>
      </w:r>
      <w:r>
        <w:rPr>
          <w:rFonts w:ascii="Times New Roman" w:eastAsia="Times New Roman"/>
          <w:b/>
          <w:spacing w:val="-1"/>
          <w:sz w:val="30"/>
        </w:rPr>
        <w:t> </w:t>
      </w:r>
      <w:r>
        <w:rPr>
          <w:rFonts w:ascii="Times New Roman" w:eastAsia="Times New Roman"/>
          <w:b/>
          <w:sz w:val="30"/>
        </w:rPr>
        <w:t>LSTM </w:t>
      </w:r>
      <w:r>
        <w:rPr>
          <w:rFonts w:ascii="Microsoft JhengHei UI" w:eastAsia="Microsoft JhengHei UI" w:hint="eastAsia"/>
          <w:b/>
          <w:sz w:val="30"/>
        </w:rPr>
        <w:t>对</w:t>
      </w:r>
      <w:r>
        <w:rPr>
          <w:rFonts w:ascii="Microsoft JhengHei UI" w:eastAsia="Microsoft JhengHei UI" w:hint="eastAsia"/>
          <w:b/>
          <w:spacing w:val="10"/>
          <w:sz w:val="30"/>
        </w:rPr>
        <w:t>成</w:t>
      </w:r>
      <w:r>
        <w:rPr>
          <w:rFonts w:ascii="Microsoft JhengHei UI" w:eastAsia="Microsoft JhengHei UI" w:hint="eastAsia"/>
          <w:b/>
          <w:spacing w:val="10"/>
          <w:position w:val="-4"/>
          <w:sz w:val="30"/>
        </w:rPr>
        <w:drawing>
          <wp:inline distT="0" distB="0" distL="0" distR="0">
            <wp:extent cx="177800" cy="177800"/>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34" cstate="print"/>
                    <a:stretch>
                      <a:fillRect/>
                    </a:stretch>
                  </pic:blipFill>
                  <pic:spPr>
                    <a:xfrm>
                      <a:off x="0" y="0"/>
                      <a:ext cx="177800" cy="177800"/>
                    </a:xfrm>
                    <a:prstGeom prst="rect">
                      <a:avLst/>
                    </a:prstGeom>
                  </pic:spPr>
                </pic:pic>
              </a:graphicData>
            </a:graphic>
          </wp:inline>
        </w:drawing>
      </w:r>
      <w:r>
        <w:rPr>
          <w:rFonts w:ascii="Microsoft JhengHei UI" w:eastAsia="Microsoft JhengHei UI" w:hint="eastAsia"/>
          <w:b/>
          <w:spacing w:val="10"/>
          <w:position w:val="-4"/>
          <w:sz w:val="30"/>
        </w:rPr>
      </w:r>
      <w:r>
        <w:rPr>
          <w:rFonts w:ascii="Microsoft JhengHei UI" w:eastAsia="Microsoft JhengHei UI" w:hint="eastAsia"/>
          <w:b/>
          <w:sz w:val="30"/>
        </w:rPr>
        <w:t>预测结</w:t>
      </w:r>
      <w:r>
        <w:rPr>
          <w:rFonts w:ascii="Microsoft JhengHei UI" w:eastAsia="Microsoft JhengHei UI" w:hint="eastAsia"/>
          <w:b/>
          <w:spacing w:val="-10"/>
          <w:sz w:val="30"/>
        </w:rPr>
        <w:t>果</w:t>
      </w:r>
    </w:p>
    <w:p>
      <w:pPr>
        <w:pStyle w:val="BodyText"/>
        <w:spacing w:before="14"/>
        <w:rPr>
          <w:rFonts w:ascii="Microsoft JhengHei UI"/>
          <w:b/>
          <w:sz w:val="25"/>
        </w:rPr>
      </w:pPr>
    </w:p>
    <w:tbl>
      <w:tblPr>
        <w:tblW w:w="0" w:type="auto"/>
        <w:jc w:val="left"/>
        <w:tblInd w:w="1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0"/>
        <w:gridCol w:w="780"/>
        <w:gridCol w:w="771"/>
        <w:gridCol w:w="780"/>
        <w:gridCol w:w="771"/>
        <w:gridCol w:w="771"/>
        <w:gridCol w:w="780"/>
        <w:gridCol w:w="771"/>
      </w:tblGrid>
      <w:tr>
        <w:trPr>
          <w:trHeight w:val="494" w:hRule="atLeast"/>
        </w:trPr>
        <w:tc>
          <w:tcPr>
            <w:tcW w:w="1440" w:type="dxa"/>
            <w:tcBorders>
              <w:top w:val="single" w:sz="12" w:space="0" w:color="000000"/>
              <w:bottom w:val="single" w:sz="4" w:space="0" w:color="000000"/>
            </w:tcBorders>
          </w:tcPr>
          <w:p>
            <w:pPr>
              <w:pStyle w:val="TableParagraph"/>
              <w:spacing w:line="415" w:lineRule="exact" w:before="60"/>
              <w:ind w:left="104" w:right="104"/>
              <w:rPr>
                <w:rFonts w:ascii="Microsoft JhengHei UI" w:eastAsia="Microsoft JhengHei UI" w:hint="eastAsia"/>
                <w:b/>
                <w:sz w:val="24"/>
              </w:rPr>
            </w:pPr>
            <w:r>
              <w:rPr>
                <w:rFonts w:ascii="Microsoft JhengHei UI" w:eastAsia="Microsoft JhengHei UI" w:hint="eastAsia"/>
                <w:b/>
                <w:spacing w:val="-5"/>
                <w:sz w:val="24"/>
              </w:rPr>
              <w:t>日期</w:t>
            </w:r>
          </w:p>
        </w:tc>
        <w:tc>
          <w:tcPr>
            <w:tcW w:w="780" w:type="dxa"/>
            <w:tcBorders>
              <w:top w:val="single" w:sz="12" w:space="0" w:color="000000"/>
              <w:bottom w:val="single" w:sz="4" w:space="0" w:color="000000"/>
            </w:tcBorders>
          </w:tcPr>
          <w:p>
            <w:pPr>
              <w:pStyle w:val="TableParagraph"/>
              <w:spacing w:before="140"/>
              <w:ind w:left="102" w:right="103"/>
              <w:rPr>
                <w:b/>
                <w:sz w:val="24"/>
              </w:rPr>
            </w:pPr>
            <w:r>
              <w:rPr>
                <w:b/>
                <w:spacing w:val="-5"/>
                <w:sz w:val="24"/>
              </w:rPr>
              <w:t>7.1</w:t>
            </w:r>
          </w:p>
        </w:tc>
        <w:tc>
          <w:tcPr>
            <w:tcW w:w="771" w:type="dxa"/>
            <w:tcBorders>
              <w:top w:val="single" w:sz="12" w:space="0" w:color="000000"/>
              <w:bottom w:val="single" w:sz="4" w:space="0" w:color="000000"/>
            </w:tcBorders>
          </w:tcPr>
          <w:p>
            <w:pPr>
              <w:pStyle w:val="TableParagraph"/>
              <w:spacing w:before="140"/>
              <w:ind w:left="97" w:right="97"/>
              <w:rPr>
                <w:b/>
                <w:sz w:val="24"/>
              </w:rPr>
            </w:pPr>
            <w:r>
              <w:rPr>
                <w:b/>
                <w:spacing w:val="-5"/>
                <w:sz w:val="24"/>
              </w:rPr>
              <w:t>7.2</w:t>
            </w:r>
          </w:p>
        </w:tc>
        <w:tc>
          <w:tcPr>
            <w:tcW w:w="780" w:type="dxa"/>
            <w:tcBorders>
              <w:top w:val="single" w:sz="12" w:space="0" w:color="000000"/>
              <w:bottom w:val="single" w:sz="4" w:space="0" w:color="000000"/>
            </w:tcBorders>
          </w:tcPr>
          <w:p>
            <w:pPr>
              <w:pStyle w:val="TableParagraph"/>
              <w:spacing w:before="140"/>
              <w:ind w:left="102" w:right="104"/>
              <w:rPr>
                <w:b/>
                <w:sz w:val="24"/>
              </w:rPr>
            </w:pPr>
            <w:r>
              <w:rPr>
                <w:b/>
                <w:spacing w:val="-5"/>
                <w:sz w:val="24"/>
              </w:rPr>
              <w:t>7.3</w:t>
            </w:r>
          </w:p>
        </w:tc>
        <w:tc>
          <w:tcPr>
            <w:tcW w:w="771" w:type="dxa"/>
            <w:tcBorders>
              <w:top w:val="single" w:sz="12" w:space="0" w:color="000000"/>
              <w:bottom w:val="single" w:sz="4" w:space="0" w:color="000000"/>
            </w:tcBorders>
          </w:tcPr>
          <w:p>
            <w:pPr>
              <w:pStyle w:val="TableParagraph"/>
              <w:spacing w:before="140"/>
              <w:ind w:left="97" w:right="100"/>
              <w:rPr>
                <w:b/>
                <w:sz w:val="24"/>
              </w:rPr>
            </w:pPr>
            <w:r>
              <w:rPr>
                <w:b/>
                <w:spacing w:val="-5"/>
                <w:sz w:val="24"/>
              </w:rPr>
              <w:t>7.4</w:t>
            </w:r>
          </w:p>
        </w:tc>
        <w:tc>
          <w:tcPr>
            <w:tcW w:w="771" w:type="dxa"/>
            <w:tcBorders>
              <w:top w:val="single" w:sz="12" w:space="0" w:color="000000"/>
              <w:bottom w:val="single" w:sz="4" w:space="0" w:color="000000"/>
            </w:tcBorders>
          </w:tcPr>
          <w:p>
            <w:pPr>
              <w:pStyle w:val="TableParagraph"/>
              <w:spacing w:before="140"/>
              <w:ind w:left="96" w:right="100"/>
              <w:rPr>
                <w:b/>
                <w:sz w:val="24"/>
              </w:rPr>
            </w:pPr>
            <w:r>
              <w:rPr>
                <w:b/>
                <w:spacing w:val="-5"/>
                <w:sz w:val="24"/>
              </w:rPr>
              <w:t>7.5</w:t>
            </w:r>
          </w:p>
        </w:tc>
        <w:tc>
          <w:tcPr>
            <w:tcW w:w="780" w:type="dxa"/>
            <w:tcBorders>
              <w:top w:val="single" w:sz="12" w:space="0" w:color="000000"/>
              <w:bottom w:val="single" w:sz="4" w:space="0" w:color="000000"/>
            </w:tcBorders>
          </w:tcPr>
          <w:p>
            <w:pPr>
              <w:pStyle w:val="TableParagraph"/>
              <w:spacing w:before="140"/>
              <w:ind w:left="99" w:right="105"/>
              <w:rPr>
                <w:b/>
                <w:sz w:val="24"/>
              </w:rPr>
            </w:pPr>
            <w:r>
              <w:rPr>
                <w:b/>
                <w:spacing w:val="-5"/>
                <w:sz w:val="24"/>
              </w:rPr>
              <w:t>7.6</w:t>
            </w:r>
          </w:p>
        </w:tc>
        <w:tc>
          <w:tcPr>
            <w:tcW w:w="771" w:type="dxa"/>
            <w:tcBorders>
              <w:top w:val="single" w:sz="12" w:space="0" w:color="000000"/>
              <w:bottom w:val="single" w:sz="4" w:space="0" w:color="000000"/>
            </w:tcBorders>
          </w:tcPr>
          <w:p>
            <w:pPr>
              <w:pStyle w:val="TableParagraph"/>
              <w:spacing w:before="140"/>
              <w:ind w:left="94" w:right="100"/>
              <w:rPr>
                <w:b/>
                <w:sz w:val="24"/>
              </w:rPr>
            </w:pPr>
            <w:r>
              <w:rPr>
                <w:b/>
                <w:spacing w:val="-5"/>
                <w:sz w:val="24"/>
              </w:rPr>
              <w:t>7.7</w:t>
            </w:r>
          </w:p>
        </w:tc>
      </w:tr>
      <w:tr>
        <w:trPr>
          <w:trHeight w:val="439" w:hRule="atLeast"/>
        </w:trPr>
        <w:tc>
          <w:tcPr>
            <w:tcW w:w="1440" w:type="dxa"/>
            <w:tcBorders>
              <w:top w:val="single" w:sz="4" w:space="0" w:color="000000"/>
            </w:tcBorders>
          </w:tcPr>
          <w:p>
            <w:pPr>
              <w:pStyle w:val="TableParagraph"/>
              <w:spacing w:before="65"/>
              <w:ind w:left="104" w:right="104"/>
              <w:rPr>
                <w:rFonts w:ascii="PMingLiU" w:eastAsia="PMingLiU" w:hint="eastAsia"/>
                <w:sz w:val="24"/>
              </w:rPr>
            </w:pPr>
            <w:r>
              <w:rPr>
                <w:rFonts w:ascii="PMingLiU" w:eastAsia="PMingLiU" w:hint="eastAsia"/>
                <w:spacing w:val="-4"/>
                <w:sz w:val="24"/>
              </w:rPr>
              <w:t>花叶类</w:t>
            </w:r>
          </w:p>
        </w:tc>
        <w:tc>
          <w:tcPr>
            <w:tcW w:w="780" w:type="dxa"/>
            <w:tcBorders>
              <w:top w:val="single" w:sz="4" w:space="0" w:color="000000"/>
            </w:tcBorders>
          </w:tcPr>
          <w:p>
            <w:pPr>
              <w:pStyle w:val="TableParagraph"/>
              <w:spacing w:before="81"/>
              <w:ind w:left="102" w:right="103"/>
              <w:rPr>
                <w:sz w:val="24"/>
              </w:rPr>
            </w:pPr>
            <w:r>
              <w:rPr>
                <w:spacing w:val="-4"/>
                <w:sz w:val="24"/>
              </w:rPr>
              <w:t>3.29</w:t>
            </w:r>
          </w:p>
        </w:tc>
        <w:tc>
          <w:tcPr>
            <w:tcW w:w="771" w:type="dxa"/>
            <w:tcBorders>
              <w:top w:val="single" w:sz="4" w:space="0" w:color="000000"/>
            </w:tcBorders>
          </w:tcPr>
          <w:p>
            <w:pPr>
              <w:pStyle w:val="TableParagraph"/>
              <w:spacing w:before="81"/>
              <w:ind w:left="97" w:right="97"/>
              <w:rPr>
                <w:sz w:val="24"/>
              </w:rPr>
            </w:pPr>
            <w:r>
              <w:rPr>
                <w:spacing w:val="-4"/>
                <w:sz w:val="24"/>
              </w:rPr>
              <w:t>3.29</w:t>
            </w:r>
          </w:p>
        </w:tc>
        <w:tc>
          <w:tcPr>
            <w:tcW w:w="780" w:type="dxa"/>
            <w:tcBorders>
              <w:top w:val="single" w:sz="4" w:space="0" w:color="000000"/>
            </w:tcBorders>
          </w:tcPr>
          <w:p>
            <w:pPr>
              <w:pStyle w:val="TableParagraph"/>
              <w:spacing w:before="81"/>
              <w:ind w:left="102" w:right="104"/>
              <w:rPr>
                <w:sz w:val="24"/>
              </w:rPr>
            </w:pPr>
            <w:r>
              <w:rPr>
                <w:spacing w:val="-4"/>
                <w:sz w:val="24"/>
              </w:rPr>
              <w:t>3.29</w:t>
            </w:r>
          </w:p>
        </w:tc>
        <w:tc>
          <w:tcPr>
            <w:tcW w:w="771" w:type="dxa"/>
            <w:tcBorders>
              <w:top w:val="single" w:sz="4" w:space="0" w:color="000000"/>
            </w:tcBorders>
          </w:tcPr>
          <w:p>
            <w:pPr>
              <w:pStyle w:val="TableParagraph"/>
              <w:spacing w:before="81"/>
              <w:ind w:left="97" w:right="100"/>
              <w:rPr>
                <w:sz w:val="24"/>
              </w:rPr>
            </w:pPr>
            <w:r>
              <w:rPr>
                <w:spacing w:val="-4"/>
                <w:sz w:val="24"/>
              </w:rPr>
              <w:t>3.29</w:t>
            </w:r>
          </w:p>
        </w:tc>
        <w:tc>
          <w:tcPr>
            <w:tcW w:w="771" w:type="dxa"/>
            <w:tcBorders>
              <w:top w:val="single" w:sz="4" w:space="0" w:color="000000"/>
            </w:tcBorders>
          </w:tcPr>
          <w:p>
            <w:pPr>
              <w:pStyle w:val="TableParagraph"/>
              <w:spacing w:before="81"/>
              <w:ind w:left="96" w:right="100"/>
              <w:rPr>
                <w:sz w:val="24"/>
              </w:rPr>
            </w:pPr>
            <w:r>
              <w:rPr>
                <w:spacing w:val="-4"/>
                <w:sz w:val="24"/>
              </w:rPr>
              <w:t>3.29</w:t>
            </w:r>
          </w:p>
        </w:tc>
        <w:tc>
          <w:tcPr>
            <w:tcW w:w="780" w:type="dxa"/>
            <w:tcBorders>
              <w:top w:val="single" w:sz="4" w:space="0" w:color="000000"/>
            </w:tcBorders>
          </w:tcPr>
          <w:p>
            <w:pPr>
              <w:pStyle w:val="TableParagraph"/>
              <w:spacing w:before="81"/>
              <w:ind w:left="99" w:right="105"/>
              <w:rPr>
                <w:sz w:val="24"/>
              </w:rPr>
            </w:pPr>
            <w:r>
              <w:rPr>
                <w:spacing w:val="-4"/>
                <w:sz w:val="24"/>
              </w:rPr>
              <w:t>3.30</w:t>
            </w:r>
          </w:p>
        </w:tc>
        <w:tc>
          <w:tcPr>
            <w:tcW w:w="771" w:type="dxa"/>
            <w:tcBorders>
              <w:top w:val="single" w:sz="4" w:space="0" w:color="000000"/>
            </w:tcBorders>
          </w:tcPr>
          <w:p>
            <w:pPr>
              <w:pStyle w:val="TableParagraph"/>
              <w:spacing w:before="81"/>
              <w:ind w:left="92" w:right="100"/>
              <w:rPr>
                <w:sz w:val="24"/>
              </w:rPr>
            </w:pPr>
            <w:r>
              <w:rPr>
                <w:spacing w:val="-4"/>
                <w:sz w:val="24"/>
              </w:rPr>
              <w:t>3.29</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4"/>
                <w:sz w:val="24"/>
              </w:rPr>
              <w:t>花菜类</w:t>
            </w:r>
          </w:p>
        </w:tc>
        <w:tc>
          <w:tcPr>
            <w:tcW w:w="780" w:type="dxa"/>
          </w:tcPr>
          <w:p>
            <w:pPr>
              <w:pStyle w:val="TableParagraph"/>
              <w:spacing w:before="78"/>
              <w:ind w:left="102" w:right="103"/>
              <w:rPr>
                <w:sz w:val="24"/>
              </w:rPr>
            </w:pPr>
            <w:r>
              <w:rPr>
                <w:spacing w:val="-4"/>
                <w:sz w:val="24"/>
              </w:rPr>
              <w:t>7.74</w:t>
            </w:r>
          </w:p>
        </w:tc>
        <w:tc>
          <w:tcPr>
            <w:tcW w:w="771" w:type="dxa"/>
          </w:tcPr>
          <w:p>
            <w:pPr>
              <w:pStyle w:val="TableParagraph"/>
              <w:spacing w:before="78"/>
              <w:ind w:left="97" w:right="97"/>
              <w:rPr>
                <w:sz w:val="24"/>
              </w:rPr>
            </w:pPr>
            <w:r>
              <w:rPr>
                <w:spacing w:val="-4"/>
                <w:sz w:val="24"/>
              </w:rPr>
              <w:t>7.76</w:t>
            </w:r>
          </w:p>
        </w:tc>
        <w:tc>
          <w:tcPr>
            <w:tcW w:w="780" w:type="dxa"/>
          </w:tcPr>
          <w:p>
            <w:pPr>
              <w:pStyle w:val="TableParagraph"/>
              <w:spacing w:before="78"/>
              <w:ind w:left="102" w:right="104"/>
              <w:rPr>
                <w:sz w:val="24"/>
              </w:rPr>
            </w:pPr>
            <w:r>
              <w:rPr>
                <w:spacing w:val="-4"/>
                <w:sz w:val="24"/>
              </w:rPr>
              <w:t>7.81</w:t>
            </w:r>
          </w:p>
        </w:tc>
        <w:tc>
          <w:tcPr>
            <w:tcW w:w="771" w:type="dxa"/>
          </w:tcPr>
          <w:p>
            <w:pPr>
              <w:pStyle w:val="TableParagraph"/>
              <w:spacing w:before="78"/>
              <w:ind w:left="97" w:right="100"/>
              <w:rPr>
                <w:sz w:val="24"/>
              </w:rPr>
            </w:pPr>
            <w:r>
              <w:rPr>
                <w:spacing w:val="-4"/>
                <w:sz w:val="24"/>
              </w:rPr>
              <w:t>7.79</w:t>
            </w:r>
          </w:p>
        </w:tc>
        <w:tc>
          <w:tcPr>
            <w:tcW w:w="771" w:type="dxa"/>
          </w:tcPr>
          <w:p>
            <w:pPr>
              <w:pStyle w:val="TableParagraph"/>
              <w:spacing w:before="78"/>
              <w:ind w:left="96" w:right="100"/>
              <w:rPr>
                <w:sz w:val="24"/>
              </w:rPr>
            </w:pPr>
            <w:r>
              <w:rPr>
                <w:spacing w:val="-4"/>
                <w:sz w:val="24"/>
              </w:rPr>
              <w:t>7.75</w:t>
            </w:r>
          </w:p>
        </w:tc>
        <w:tc>
          <w:tcPr>
            <w:tcW w:w="780" w:type="dxa"/>
          </w:tcPr>
          <w:p>
            <w:pPr>
              <w:pStyle w:val="TableParagraph"/>
              <w:spacing w:before="78"/>
              <w:ind w:left="99" w:right="105"/>
              <w:rPr>
                <w:sz w:val="24"/>
              </w:rPr>
            </w:pPr>
            <w:r>
              <w:rPr>
                <w:spacing w:val="-4"/>
                <w:sz w:val="24"/>
              </w:rPr>
              <w:t>7.81</w:t>
            </w:r>
          </w:p>
        </w:tc>
        <w:tc>
          <w:tcPr>
            <w:tcW w:w="771" w:type="dxa"/>
          </w:tcPr>
          <w:p>
            <w:pPr>
              <w:pStyle w:val="TableParagraph"/>
              <w:spacing w:before="78"/>
              <w:ind w:left="92" w:right="100"/>
              <w:rPr>
                <w:sz w:val="24"/>
              </w:rPr>
            </w:pPr>
            <w:r>
              <w:rPr>
                <w:spacing w:val="-4"/>
                <w:sz w:val="24"/>
              </w:rPr>
              <w:t>7.76</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2"/>
                <w:sz w:val="24"/>
              </w:rPr>
              <w:t>水生根茎类</w:t>
            </w:r>
          </w:p>
        </w:tc>
        <w:tc>
          <w:tcPr>
            <w:tcW w:w="780" w:type="dxa"/>
          </w:tcPr>
          <w:p>
            <w:pPr>
              <w:pStyle w:val="TableParagraph"/>
              <w:spacing w:before="78"/>
              <w:ind w:left="102" w:right="103"/>
              <w:rPr>
                <w:sz w:val="24"/>
              </w:rPr>
            </w:pPr>
            <w:r>
              <w:rPr>
                <w:spacing w:val="-2"/>
                <w:sz w:val="24"/>
              </w:rPr>
              <w:t>12.02</w:t>
            </w:r>
          </w:p>
        </w:tc>
        <w:tc>
          <w:tcPr>
            <w:tcW w:w="771" w:type="dxa"/>
          </w:tcPr>
          <w:p>
            <w:pPr>
              <w:pStyle w:val="TableParagraph"/>
              <w:spacing w:before="78"/>
              <w:ind w:left="97" w:right="97"/>
              <w:rPr>
                <w:sz w:val="24"/>
              </w:rPr>
            </w:pPr>
            <w:r>
              <w:rPr>
                <w:spacing w:val="-2"/>
                <w:sz w:val="24"/>
              </w:rPr>
              <w:t>11.91</w:t>
            </w:r>
          </w:p>
        </w:tc>
        <w:tc>
          <w:tcPr>
            <w:tcW w:w="780" w:type="dxa"/>
          </w:tcPr>
          <w:p>
            <w:pPr>
              <w:pStyle w:val="TableParagraph"/>
              <w:spacing w:before="78"/>
              <w:ind w:left="102" w:right="104"/>
              <w:rPr>
                <w:sz w:val="24"/>
              </w:rPr>
            </w:pPr>
            <w:r>
              <w:rPr>
                <w:spacing w:val="-2"/>
                <w:sz w:val="24"/>
              </w:rPr>
              <w:t>12.03</w:t>
            </w:r>
          </w:p>
        </w:tc>
        <w:tc>
          <w:tcPr>
            <w:tcW w:w="771" w:type="dxa"/>
          </w:tcPr>
          <w:p>
            <w:pPr>
              <w:pStyle w:val="TableParagraph"/>
              <w:spacing w:before="78"/>
              <w:ind w:left="97" w:right="100"/>
              <w:rPr>
                <w:sz w:val="24"/>
              </w:rPr>
            </w:pPr>
            <w:r>
              <w:rPr>
                <w:spacing w:val="-2"/>
                <w:sz w:val="24"/>
              </w:rPr>
              <w:t>11.94</w:t>
            </w:r>
          </w:p>
        </w:tc>
        <w:tc>
          <w:tcPr>
            <w:tcW w:w="771" w:type="dxa"/>
          </w:tcPr>
          <w:p>
            <w:pPr>
              <w:pStyle w:val="TableParagraph"/>
              <w:spacing w:before="78"/>
              <w:ind w:left="96" w:right="100"/>
              <w:rPr>
                <w:sz w:val="24"/>
              </w:rPr>
            </w:pPr>
            <w:r>
              <w:rPr>
                <w:spacing w:val="-2"/>
                <w:sz w:val="24"/>
              </w:rPr>
              <w:t>11.92</w:t>
            </w:r>
          </w:p>
        </w:tc>
        <w:tc>
          <w:tcPr>
            <w:tcW w:w="780" w:type="dxa"/>
          </w:tcPr>
          <w:p>
            <w:pPr>
              <w:pStyle w:val="TableParagraph"/>
              <w:spacing w:before="78"/>
              <w:ind w:left="99" w:right="105"/>
              <w:rPr>
                <w:sz w:val="24"/>
              </w:rPr>
            </w:pPr>
            <w:r>
              <w:rPr>
                <w:spacing w:val="-2"/>
                <w:sz w:val="24"/>
              </w:rPr>
              <w:t>12.12</w:t>
            </w:r>
          </w:p>
        </w:tc>
        <w:tc>
          <w:tcPr>
            <w:tcW w:w="771" w:type="dxa"/>
          </w:tcPr>
          <w:p>
            <w:pPr>
              <w:pStyle w:val="TableParagraph"/>
              <w:spacing w:before="78"/>
              <w:ind w:left="94" w:right="100"/>
              <w:rPr>
                <w:sz w:val="24"/>
              </w:rPr>
            </w:pPr>
            <w:r>
              <w:rPr>
                <w:spacing w:val="-2"/>
                <w:sz w:val="24"/>
              </w:rPr>
              <w:t>11.97</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5"/>
                <w:sz w:val="24"/>
              </w:rPr>
              <w:t>茄类</w:t>
            </w:r>
          </w:p>
        </w:tc>
        <w:tc>
          <w:tcPr>
            <w:tcW w:w="780" w:type="dxa"/>
          </w:tcPr>
          <w:p>
            <w:pPr>
              <w:pStyle w:val="TableParagraph"/>
              <w:spacing w:before="78"/>
              <w:ind w:left="102" w:right="103"/>
              <w:rPr>
                <w:sz w:val="24"/>
              </w:rPr>
            </w:pPr>
            <w:r>
              <w:rPr>
                <w:spacing w:val="-4"/>
                <w:sz w:val="24"/>
              </w:rPr>
              <w:t>4.56</w:t>
            </w:r>
          </w:p>
        </w:tc>
        <w:tc>
          <w:tcPr>
            <w:tcW w:w="771" w:type="dxa"/>
          </w:tcPr>
          <w:p>
            <w:pPr>
              <w:pStyle w:val="TableParagraph"/>
              <w:spacing w:before="78"/>
              <w:ind w:left="97" w:right="97"/>
              <w:rPr>
                <w:sz w:val="24"/>
              </w:rPr>
            </w:pPr>
            <w:r>
              <w:rPr>
                <w:spacing w:val="-4"/>
                <w:sz w:val="24"/>
              </w:rPr>
              <w:t>4.60</w:t>
            </w:r>
          </w:p>
        </w:tc>
        <w:tc>
          <w:tcPr>
            <w:tcW w:w="780" w:type="dxa"/>
          </w:tcPr>
          <w:p>
            <w:pPr>
              <w:pStyle w:val="TableParagraph"/>
              <w:spacing w:before="78"/>
              <w:ind w:left="102" w:right="104"/>
              <w:rPr>
                <w:sz w:val="24"/>
              </w:rPr>
            </w:pPr>
            <w:r>
              <w:rPr>
                <w:spacing w:val="-4"/>
                <w:sz w:val="24"/>
              </w:rPr>
              <w:t>4.55</w:t>
            </w:r>
          </w:p>
        </w:tc>
        <w:tc>
          <w:tcPr>
            <w:tcW w:w="771" w:type="dxa"/>
          </w:tcPr>
          <w:p>
            <w:pPr>
              <w:pStyle w:val="TableParagraph"/>
              <w:spacing w:before="78"/>
              <w:ind w:left="97" w:right="100"/>
              <w:rPr>
                <w:sz w:val="24"/>
              </w:rPr>
            </w:pPr>
            <w:r>
              <w:rPr>
                <w:spacing w:val="-4"/>
                <w:sz w:val="24"/>
              </w:rPr>
              <w:t>4.55</w:t>
            </w:r>
          </w:p>
        </w:tc>
        <w:tc>
          <w:tcPr>
            <w:tcW w:w="771" w:type="dxa"/>
          </w:tcPr>
          <w:p>
            <w:pPr>
              <w:pStyle w:val="TableParagraph"/>
              <w:spacing w:before="78"/>
              <w:ind w:left="96" w:right="100"/>
              <w:rPr>
                <w:sz w:val="24"/>
              </w:rPr>
            </w:pPr>
            <w:r>
              <w:rPr>
                <w:spacing w:val="-4"/>
                <w:sz w:val="24"/>
              </w:rPr>
              <w:t>4.53</w:t>
            </w:r>
          </w:p>
        </w:tc>
        <w:tc>
          <w:tcPr>
            <w:tcW w:w="780" w:type="dxa"/>
          </w:tcPr>
          <w:p>
            <w:pPr>
              <w:pStyle w:val="TableParagraph"/>
              <w:spacing w:before="78"/>
              <w:ind w:left="99" w:right="105"/>
              <w:rPr>
                <w:sz w:val="24"/>
              </w:rPr>
            </w:pPr>
            <w:r>
              <w:rPr>
                <w:spacing w:val="-4"/>
                <w:sz w:val="24"/>
              </w:rPr>
              <w:t>4.54</w:t>
            </w:r>
          </w:p>
        </w:tc>
        <w:tc>
          <w:tcPr>
            <w:tcW w:w="771" w:type="dxa"/>
          </w:tcPr>
          <w:p>
            <w:pPr>
              <w:pStyle w:val="TableParagraph"/>
              <w:spacing w:before="78"/>
              <w:ind w:left="92" w:right="100"/>
              <w:rPr>
                <w:sz w:val="24"/>
              </w:rPr>
            </w:pPr>
            <w:r>
              <w:rPr>
                <w:spacing w:val="-4"/>
                <w:sz w:val="24"/>
              </w:rPr>
              <w:t>4.60</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4"/>
                <w:sz w:val="24"/>
              </w:rPr>
              <w:t>辣椒类</w:t>
            </w:r>
          </w:p>
        </w:tc>
        <w:tc>
          <w:tcPr>
            <w:tcW w:w="780" w:type="dxa"/>
          </w:tcPr>
          <w:p>
            <w:pPr>
              <w:pStyle w:val="TableParagraph"/>
              <w:spacing w:before="78"/>
              <w:ind w:left="102" w:right="103"/>
              <w:rPr>
                <w:sz w:val="24"/>
              </w:rPr>
            </w:pPr>
            <w:r>
              <w:rPr>
                <w:spacing w:val="-4"/>
                <w:sz w:val="24"/>
              </w:rPr>
              <w:t>3.71</w:t>
            </w:r>
          </w:p>
        </w:tc>
        <w:tc>
          <w:tcPr>
            <w:tcW w:w="771" w:type="dxa"/>
          </w:tcPr>
          <w:p>
            <w:pPr>
              <w:pStyle w:val="TableParagraph"/>
              <w:spacing w:before="78"/>
              <w:ind w:left="97" w:right="97"/>
              <w:rPr>
                <w:sz w:val="24"/>
              </w:rPr>
            </w:pPr>
            <w:r>
              <w:rPr>
                <w:spacing w:val="-4"/>
                <w:sz w:val="24"/>
              </w:rPr>
              <w:t>3.66</w:t>
            </w:r>
          </w:p>
        </w:tc>
        <w:tc>
          <w:tcPr>
            <w:tcW w:w="780" w:type="dxa"/>
          </w:tcPr>
          <w:p>
            <w:pPr>
              <w:pStyle w:val="TableParagraph"/>
              <w:spacing w:before="78"/>
              <w:ind w:left="102" w:right="104"/>
              <w:rPr>
                <w:sz w:val="24"/>
              </w:rPr>
            </w:pPr>
            <w:r>
              <w:rPr>
                <w:spacing w:val="-4"/>
                <w:sz w:val="24"/>
              </w:rPr>
              <w:t>3.66</w:t>
            </w:r>
          </w:p>
        </w:tc>
        <w:tc>
          <w:tcPr>
            <w:tcW w:w="771" w:type="dxa"/>
          </w:tcPr>
          <w:p>
            <w:pPr>
              <w:pStyle w:val="TableParagraph"/>
              <w:spacing w:before="78"/>
              <w:ind w:left="97" w:right="100"/>
              <w:rPr>
                <w:sz w:val="24"/>
              </w:rPr>
            </w:pPr>
            <w:r>
              <w:rPr>
                <w:spacing w:val="-4"/>
                <w:sz w:val="24"/>
              </w:rPr>
              <w:t>3.68</w:t>
            </w:r>
          </w:p>
        </w:tc>
        <w:tc>
          <w:tcPr>
            <w:tcW w:w="771" w:type="dxa"/>
          </w:tcPr>
          <w:p>
            <w:pPr>
              <w:pStyle w:val="TableParagraph"/>
              <w:spacing w:before="78"/>
              <w:ind w:left="96" w:right="100"/>
              <w:rPr>
                <w:sz w:val="24"/>
              </w:rPr>
            </w:pPr>
            <w:r>
              <w:rPr>
                <w:spacing w:val="-4"/>
                <w:sz w:val="24"/>
              </w:rPr>
              <w:t>3.67</w:t>
            </w:r>
          </w:p>
        </w:tc>
        <w:tc>
          <w:tcPr>
            <w:tcW w:w="780" w:type="dxa"/>
          </w:tcPr>
          <w:p>
            <w:pPr>
              <w:pStyle w:val="TableParagraph"/>
              <w:spacing w:before="78"/>
              <w:ind w:left="99" w:right="105"/>
              <w:rPr>
                <w:sz w:val="24"/>
              </w:rPr>
            </w:pPr>
            <w:r>
              <w:rPr>
                <w:spacing w:val="-4"/>
                <w:sz w:val="24"/>
              </w:rPr>
              <w:t>3.68</w:t>
            </w:r>
          </w:p>
        </w:tc>
        <w:tc>
          <w:tcPr>
            <w:tcW w:w="771" w:type="dxa"/>
          </w:tcPr>
          <w:p>
            <w:pPr>
              <w:pStyle w:val="TableParagraph"/>
              <w:spacing w:before="78"/>
              <w:ind w:left="92" w:right="100"/>
              <w:rPr>
                <w:sz w:val="24"/>
              </w:rPr>
            </w:pPr>
            <w:r>
              <w:rPr>
                <w:spacing w:val="-4"/>
                <w:sz w:val="24"/>
              </w:rPr>
              <w:t>3.65</w:t>
            </w:r>
          </w:p>
        </w:tc>
      </w:tr>
      <w:tr>
        <w:trPr>
          <w:trHeight w:val="470" w:hRule="atLeast"/>
        </w:trPr>
        <w:tc>
          <w:tcPr>
            <w:tcW w:w="1440" w:type="dxa"/>
            <w:tcBorders>
              <w:bottom w:val="single" w:sz="12" w:space="0" w:color="000000"/>
            </w:tcBorders>
          </w:tcPr>
          <w:p>
            <w:pPr>
              <w:pStyle w:val="TableParagraph"/>
              <w:spacing w:before="63"/>
              <w:ind w:left="104" w:right="104"/>
              <w:rPr>
                <w:rFonts w:ascii="PMingLiU" w:eastAsia="PMingLiU" w:hint="eastAsia"/>
                <w:sz w:val="24"/>
              </w:rPr>
            </w:pPr>
            <w:r>
              <w:rPr>
                <w:rFonts w:ascii="PMingLiU" w:eastAsia="PMingLiU" w:hint="eastAsia"/>
                <w:spacing w:val="-4"/>
                <w:sz w:val="24"/>
              </w:rPr>
              <w:t>食用菌</w:t>
            </w:r>
          </w:p>
        </w:tc>
        <w:tc>
          <w:tcPr>
            <w:tcW w:w="780" w:type="dxa"/>
            <w:tcBorders>
              <w:bottom w:val="single" w:sz="12" w:space="0" w:color="000000"/>
            </w:tcBorders>
          </w:tcPr>
          <w:p>
            <w:pPr>
              <w:pStyle w:val="TableParagraph"/>
              <w:spacing w:before="78"/>
              <w:ind w:left="102" w:right="103"/>
              <w:rPr>
                <w:sz w:val="24"/>
              </w:rPr>
            </w:pPr>
            <w:r>
              <w:rPr>
                <w:spacing w:val="-4"/>
                <w:sz w:val="24"/>
              </w:rPr>
              <w:t>4.02</w:t>
            </w:r>
          </w:p>
        </w:tc>
        <w:tc>
          <w:tcPr>
            <w:tcW w:w="771" w:type="dxa"/>
            <w:tcBorders>
              <w:bottom w:val="single" w:sz="12" w:space="0" w:color="000000"/>
            </w:tcBorders>
          </w:tcPr>
          <w:p>
            <w:pPr>
              <w:pStyle w:val="TableParagraph"/>
              <w:spacing w:before="78"/>
              <w:ind w:left="97" w:right="97"/>
              <w:rPr>
                <w:sz w:val="24"/>
              </w:rPr>
            </w:pPr>
            <w:r>
              <w:rPr>
                <w:spacing w:val="-4"/>
                <w:sz w:val="24"/>
              </w:rPr>
              <w:t>4.08</w:t>
            </w:r>
          </w:p>
        </w:tc>
        <w:tc>
          <w:tcPr>
            <w:tcW w:w="780" w:type="dxa"/>
            <w:tcBorders>
              <w:bottom w:val="single" w:sz="12" w:space="0" w:color="000000"/>
            </w:tcBorders>
          </w:tcPr>
          <w:p>
            <w:pPr>
              <w:pStyle w:val="TableParagraph"/>
              <w:spacing w:before="78"/>
              <w:ind w:left="102" w:right="104"/>
              <w:rPr>
                <w:sz w:val="24"/>
              </w:rPr>
            </w:pPr>
            <w:r>
              <w:rPr>
                <w:spacing w:val="-4"/>
                <w:sz w:val="24"/>
              </w:rPr>
              <w:t>4.03</w:t>
            </w:r>
          </w:p>
        </w:tc>
        <w:tc>
          <w:tcPr>
            <w:tcW w:w="771" w:type="dxa"/>
            <w:tcBorders>
              <w:bottom w:val="single" w:sz="12" w:space="0" w:color="000000"/>
            </w:tcBorders>
          </w:tcPr>
          <w:p>
            <w:pPr>
              <w:pStyle w:val="TableParagraph"/>
              <w:spacing w:before="78"/>
              <w:ind w:left="97" w:right="100"/>
              <w:rPr>
                <w:sz w:val="24"/>
              </w:rPr>
            </w:pPr>
            <w:r>
              <w:rPr>
                <w:spacing w:val="-4"/>
                <w:sz w:val="24"/>
              </w:rPr>
              <w:t>4.08</w:t>
            </w:r>
          </w:p>
        </w:tc>
        <w:tc>
          <w:tcPr>
            <w:tcW w:w="771" w:type="dxa"/>
            <w:tcBorders>
              <w:bottom w:val="single" w:sz="12" w:space="0" w:color="000000"/>
            </w:tcBorders>
          </w:tcPr>
          <w:p>
            <w:pPr>
              <w:pStyle w:val="TableParagraph"/>
              <w:spacing w:before="78"/>
              <w:ind w:left="96" w:right="100"/>
              <w:rPr>
                <w:sz w:val="24"/>
              </w:rPr>
            </w:pPr>
            <w:r>
              <w:rPr>
                <w:spacing w:val="-4"/>
                <w:sz w:val="24"/>
              </w:rPr>
              <w:t>4.04</w:t>
            </w:r>
          </w:p>
        </w:tc>
        <w:tc>
          <w:tcPr>
            <w:tcW w:w="780" w:type="dxa"/>
            <w:tcBorders>
              <w:bottom w:val="single" w:sz="12" w:space="0" w:color="000000"/>
            </w:tcBorders>
          </w:tcPr>
          <w:p>
            <w:pPr>
              <w:pStyle w:val="TableParagraph"/>
              <w:spacing w:before="78"/>
              <w:ind w:left="99" w:right="105"/>
              <w:rPr>
                <w:sz w:val="24"/>
              </w:rPr>
            </w:pPr>
            <w:r>
              <w:rPr>
                <w:spacing w:val="-4"/>
                <w:sz w:val="24"/>
              </w:rPr>
              <w:t>4.02</w:t>
            </w:r>
          </w:p>
        </w:tc>
        <w:tc>
          <w:tcPr>
            <w:tcW w:w="771" w:type="dxa"/>
            <w:tcBorders>
              <w:bottom w:val="single" w:sz="12" w:space="0" w:color="000000"/>
            </w:tcBorders>
          </w:tcPr>
          <w:p>
            <w:pPr>
              <w:pStyle w:val="TableParagraph"/>
              <w:spacing w:before="78"/>
              <w:ind w:left="92" w:right="100"/>
              <w:rPr>
                <w:sz w:val="24"/>
              </w:rPr>
            </w:pPr>
            <w:r>
              <w:rPr>
                <w:spacing w:val="-4"/>
                <w:sz w:val="24"/>
              </w:rPr>
              <w:t>4.06</w:t>
            </w:r>
          </w:p>
        </w:tc>
      </w:tr>
    </w:tbl>
    <w:p>
      <w:pPr>
        <w:pStyle w:val="BodyText"/>
        <w:spacing w:before="9"/>
        <w:rPr>
          <w:rFonts w:ascii="Microsoft JhengHei UI"/>
          <w:b/>
          <w:sz w:val="20"/>
        </w:rPr>
      </w:pPr>
    </w:p>
    <w:p>
      <w:pPr>
        <w:spacing w:before="16"/>
        <w:ind w:left="0" w:right="398" w:firstLine="0"/>
        <w:jc w:val="center"/>
        <w:rPr>
          <w:rFonts w:ascii="Microsoft JhengHei UI" w:eastAsia="Microsoft JhengHei UI" w:hint="eastAsia"/>
          <w:b/>
          <w:sz w:val="30"/>
        </w:rPr>
      </w:pPr>
      <w:r>
        <w:rPr>
          <w:rFonts w:ascii="Microsoft JhengHei UI" w:eastAsia="Microsoft JhengHei UI" w:hint="eastAsia"/>
          <w:b/>
          <w:sz w:val="30"/>
        </w:rPr>
        <w:t>附录 </w:t>
      </w:r>
      <w:r>
        <w:rPr>
          <w:rFonts w:ascii="Times New Roman" w:eastAsia="Times New Roman"/>
          <w:b/>
          <w:sz w:val="30"/>
        </w:rPr>
        <w:t>C</w:t>
      </w:r>
      <w:r>
        <w:rPr>
          <w:rFonts w:ascii="Times New Roman" w:eastAsia="Times New Roman"/>
          <w:b/>
          <w:spacing w:val="-1"/>
          <w:sz w:val="30"/>
        </w:rPr>
        <w:t> </w:t>
      </w:r>
      <w:r>
        <w:rPr>
          <w:rFonts w:ascii="Times New Roman" w:eastAsia="Times New Roman"/>
          <w:b/>
          <w:sz w:val="30"/>
        </w:rPr>
        <w:t>LSTM </w:t>
      </w:r>
      <w:r>
        <w:rPr>
          <w:rFonts w:ascii="Microsoft JhengHei UI" w:eastAsia="Microsoft JhengHei UI" w:hint="eastAsia"/>
          <w:b/>
          <w:spacing w:val="-2"/>
          <w:sz w:val="30"/>
        </w:rPr>
        <w:t>对销量预测结果</w:t>
      </w:r>
    </w:p>
    <w:p>
      <w:pPr>
        <w:pStyle w:val="BodyText"/>
        <w:spacing w:before="15"/>
        <w:rPr>
          <w:rFonts w:ascii="Microsoft JhengHei UI"/>
          <w:b/>
          <w:sz w:val="25"/>
        </w:rPr>
      </w:pPr>
    </w:p>
    <w:tbl>
      <w:tblPr>
        <w:tblW w:w="0" w:type="auto"/>
        <w:jc w:val="left"/>
        <w:tblInd w:w="1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0"/>
        <w:gridCol w:w="900"/>
        <w:gridCol w:w="900"/>
        <w:gridCol w:w="900"/>
        <w:gridCol w:w="900"/>
        <w:gridCol w:w="900"/>
        <w:gridCol w:w="900"/>
        <w:gridCol w:w="891"/>
      </w:tblGrid>
      <w:tr>
        <w:trPr>
          <w:trHeight w:val="494" w:hRule="atLeast"/>
        </w:trPr>
        <w:tc>
          <w:tcPr>
            <w:tcW w:w="1440" w:type="dxa"/>
            <w:tcBorders>
              <w:top w:val="single" w:sz="12" w:space="0" w:color="000000"/>
              <w:bottom w:val="single" w:sz="4" w:space="0" w:color="000000"/>
            </w:tcBorders>
          </w:tcPr>
          <w:p>
            <w:pPr>
              <w:pStyle w:val="TableParagraph"/>
              <w:spacing w:before="124"/>
              <w:ind w:left="104" w:right="104"/>
              <w:rPr>
                <w:rFonts w:ascii="PMingLiU" w:eastAsia="PMingLiU" w:hint="eastAsia"/>
                <w:sz w:val="24"/>
              </w:rPr>
            </w:pPr>
            <w:r>
              <w:rPr>
                <w:rFonts w:ascii="PMingLiU" w:eastAsia="PMingLiU" w:hint="eastAsia"/>
                <w:spacing w:val="-5"/>
                <w:sz w:val="24"/>
              </w:rPr>
              <w:t>日期</w:t>
            </w:r>
          </w:p>
        </w:tc>
        <w:tc>
          <w:tcPr>
            <w:tcW w:w="900" w:type="dxa"/>
            <w:tcBorders>
              <w:top w:val="single" w:sz="12" w:space="0" w:color="000000"/>
              <w:bottom w:val="single" w:sz="4" w:space="0" w:color="000000"/>
            </w:tcBorders>
          </w:tcPr>
          <w:p>
            <w:pPr>
              <w:pStyle w:val="TableParagraph"/>
              <w:spacing w:before="140"/>
              <w:ind w:left="103" w:right="104"/>
              <w:rPr>
                <w:sz w:val="24"/>
              </w:rPr>
            </w:pPr>
            <w:r>
              <w:rPr>
                <w:spacing w:val="-5"/>
                <w:sz w:val="24"/>
              </w:rPr>
              <w:t>7.1</w:t>
            </w:r>
          </w:p>
        </w:tc>
        <w:tc>
          <w:tcPr>
            <w:tcW w:w="900" w:type="dxa"/>
            <w:tcBorders>
              <w:top w:val="single" w:sz="12" w:space="0" w:color="000000"/>
              <w:bottom w:val="single" w:sz="4" w:space="0" w:color="000000"/>
            </w:tcBorders>
          </w:tcPr>
          <w:p>
            <w:pPr>
              <w:pStyle w:val="TableParagraph"/>
              <w:spacing w:before="140"/>
              <w:ind w:left="103" w:right="104"/>
              <w:rPr>
                <w:sz w:val="24"/>
              </w:rPr>
            </w:pPr>
            <w:r>
              <w:rPr>
                <w:spacing w:val="-5"/>
                <w:sz w:val="24"/>
              </w:rPr>
              <w:t>7.2</w:t>
            </w:r>
          </w:p>
        </w:tc>
        <w:tc>
          <w:tcPr>
            <w:tcW w:w="900" w:type="dxa"/>
            <w:tcBorders>
              <w:top w:val="single" w:sz="12" w:space="0" w:color="000000"/>
              <w:bottom w:val="single" w:sz="4" w:space="0" w:color="000000"/>
            </w:tcBorders>
          </w:tcPr>
          <w:p>
            <w:pPr>
              <w:pStyle w:val="TableParagraph"/>
              <w:spacing w:before="140"/>
              <w:ind w:left="103" w:right="105"/>
              <w:rPr>
                <w:sz w:val="24"/>
              </w:rPr>
            </w:pPr>
            <w:r>
              <w:rPr>
                <w:spacing w:val="-5"/>
                <w:sz w:val="24"/>
              </w:rPr>
              <w:t>7.3</w:t>
            </w:r>
          </w:p>
        </w:tc>
        <w:tc>
          <w:tcPr>
            <w:tcW w:w="900" w:type="dxa"/>
            <w:tcBorders>
              <w:top w:val="single" w:sz="12" w:space="0" w:color="000000"/>
              <w:bottom w:val="single" w:sz="4" w:space="0" w:color="000000"/>
            </w:tcBorders>
          </w:tcPr>
          <w:p>
            <w:pPr>
              <w:pStyle w:val="TableParagraph"/>
              <w:spacing w:before="140"/>
              <w:ind w:left="257"/>
              <w:jc w:val="left"/>
              <w:rPr>
                <w:sz w:val="24"/>
              </w:rPr>
            </w:pPr>
            <w:r>
              <w:rPr>
                <w:sz w:val="24"/>
              </w:rPr>
              <w:t>7.</w:t>
            </w:r>
            <w:r>
              <w:rPr>
                <w:spacing w:val="20"/>
                <w:sz w:val="24"/>
              </w:rPr>
              <w:t> </w:t>
            </w:r>
            <w:r>
              <w:rPr>
                <w:spacing w:val="-10"/>
                <w:sz w:val="24"/>
              </w:rPr>
              <w:t>4</w:t>
            </w:r>
          </w:p>
        </w:tc>
        <w:tc>
          <w:tcPr>
            <w:tcW w:w="900" w:type="dxa"/>
            <w:tcBorders>
              <w:top w:val="single" w:sz="12" w:space="0" w:color="000000"/>
              <w:bottom w:val="single" w:sz="4" w:space="0" w:color="000000"/>
            </w:tcBorders>
          </w:tcPr>
          <w:p>
            <w:pPr>
              <w:pStyle w:val="TableParagraph"/>
              <w:spacing w:before="140"/>
              <w:ind w:left="102" w:right="106"/>
              <w:rPr>
                <w:sz w:val="24"/>
              </w:rPr>
            </w:pPr>
            <w:r>
              <w:rPr>
                <w:spacing w:val="-5"/>
                <w:sz w:val="24"/>
              </w:rPr>
              <w:t>7.5</w:t>
            </w:r>
          </w:p>
        </w:tc>
        <w:tc>
          <w:tcPr>
            <w:tcW w:w="900" w:type="dxa"/>
            <w:tcBorders>
              <w:top w:val="single" w:sz="12" w:space="0" w:color="000000"/>
              <w:bottom w:val="single" w:sz="4" w:space="0" w:color="000000"/>
            </w:tcBorders>
          </w:tcPr>
          <w:p>
            <w:pPr>
              <w:pStyle w:val="TableParagraph"/>
              <w:spacing w:before="140"/>
              <w:ind w:left="101" w:right="106"/>
              <w:rPr>
                <w:sz w:val="24"/>
              </w:rPr>
            </w:pPr>
            <w:r>
              <w:rPr>
                <w:spacing w:val="-5"/>
                <w:sz w:val="24"/>
              </w:rPr>
              <w:t>7.6</w:t>
            </w:r>
          </w:p>
        </w:tc>
        <w:tc>
          <w:tcPr>
            <w:tcW w:w="891" w:type="dxa"/>
            <w:tcBorders>
              <w:top w:val="single" w:sz="12" w:space="0" w:color="000000"/>
              <w:bottom w:val="single" w:sz="4" w:space="0" w:color="000000"/>
            </w:tcBorders>
          </w:tcPr>
          <w:p>
            <w:pPr>
              <w:pStyle w:val="TableParagraph"/>
              <w:spacing w:before="140"/>
              <w:ind w:left="97" w:right="104"/>
              <w:rPr>
                <w:sz w:val="24"/>
              </w:rPr>
            </w:pPr>
            <w:r>
              <w:rPr>
                <w:spacing w:val="-5"/>
                <w:sz w:val="24"/>
              </w:rPr>
              <w:t>7.7</w:t>
            </w:r>
          </w:p>
        </w:tc>
      </w:tr>
      <w:tr>
        <w:trPr>
          <w:trHeight w:val="439" w:hRule="atLeast"/>
        </w:trPr>
        <w:tc>
          <w:tcPr>
            <w:tcW w:w="1440" w:type="dxa"/>
            <w:tcBorders>
              <w:top w:val="single" w:sz="4" w:space="0" w:color="000000"/>
            </w:tcBorders>
          </w:tcPr>
          <w:p>
            <w:pPr>
              <w:pStyle w:val="TableParagraph"/>
              <w:spacing w:before="65"/>
              <w:ind w:left="104" w:right="104"/>
              <w:rPr>
                <w:rFonts w:ascii="PMingLiU" w:eastAsia="PMingLiU" w:hint="eastAsia"/>
                <w:sz w:val="24"/>
              </w:rPr>
            </w:pPr>
            <w:r>
              <w:rPr>
                <w:rFonts w:ascii="PMingLiU" w:eastAsia="PMingLiU" w:hint="eastAsia"/>
                <w:spacing w:val="-4"/>
                <w:sz w:val="24"/>
              </w:rPr>
              <w:t>花叶类</w:t>
            </w:r>
          </w:p>
        </w:tc>
        <w:tc>
          <w:tcPr>
            <w:tcW w:w="900" w:type="dxa"/>
            <w:tcBorders>
              <w:top w:val="single" w:sz="4" w:space="0" w:color="000000"/>
            </w:tcBorders>
          </w:tcPr>
          <w:p>
            <w:pPr>
              <w:pStyle w:val="TableParagraph"/>
              <w:spacing w:before="81"/>
              <w:ind w:left="103" w:right="104"/>
              <w:rPr>
                <w:sz w:val="24"/>
              </w:rPr>
            </w:pPr>
            <w:r>
              <w:rPr>
                <w:spacing w:val="-2"/>
                <w:sz w:val="24"/>
              </w:rPr>
              <w:t>190.76</w:t>
            </w:r>
          </w:p>
        </w:tc>
        <w:tc>
          <w:tcPr>
            <w:tcW w:w="900" w:type="dxa"/>
            <w:tcBorders>
              <w:top w:val="single" w:sz="4" w:space="0" w:color="000000"/>
            </w:tcBorders>
          </w:tcPr>
          <w:p>
            <w:pPr>
              <w:pStyle w:val="TableParagraph"/>
              <w:spacing w:before="81"/>
              <w:ind w:left="103" w:right="104"/>
              <w:rPr>
                <w:sz w:val="24"/>
              </w:rPr>
            </w:pPr>
            <w:r>
              <w:rPr>
                <w:spacing w:val="-2"/>
                <w:sz w:val="24"/>
              </w:rPr>
              <w:t>189.94</w:t>
            </w:r>
          </w:p>
        </w:tc>
        <w:tc>
          <w:tcPr>
            <w:tcW w:w="900" w:type="dxa"/>
            <w:tcBorders>
              <w:top w:val="single" w:sz="4" w:space="0" w:color="000000"/>
            </w:tcBorders>
          </w:tcPr>
          <w:p>
            <w:pPr>
              <w:pStyle w:val="TableParagraph"/>
              <w:spacing w:before="81"/>
              <w:ind w:left="103" w:right="105"/>
              <w:rPr>
                <w:sz w:val="24"/>
              </w:rPr>
            </w:pPr>
            <w:r>
              <w:rPr>
                <w:spacing w:val="-2"/>
                <w:sz w:val="24"/>
              </w:rPr>
              <w:t>189.23</w:t>
            </w:r>
          </w:p>
        </w:tc>
        <w:tc>
          <w:tcPr>
            <w:tcW w:w="900" w:type="dxa"/>
            <w:tcBorders>
              <w:top w:val="single" w:sz="4" w:space="0" w:color="000000"/>
            </w:tcBorders>
          </w:tcPr>
          <w:p>
            <w:pPr>
              <w:pStyle w:val="TableParagraph"/>
              <w:spacing w:before="81"/>
              <w:ind w:left="103" w:right="106"/>
              <w:rPr>
                <w:sz w:val="24"/>
              </w:rPr>
            </w:pPr>
            <w:r>
              <w:rPr>
                <w:spacing w:val="-2"/>
                <w:sz w:val="24"/>
              </w:rPr>
              <w:t>190.35</w:t>
            </w:r>
          </w:p>
        </w:tc>
        <w:tc>
          <w:tcPr>
            <w:tcW w:w="900" w:type="dxa"/>
            <w:tcBorders>
              <w:top w:val="single" w:sz="4" w:space="0" w:color="000000"/>
            </w:tcBorders>
          </w:tcPr>
          <w:p>
            <w:pPr>
              <w:pStyle w:val="TableParagraph"/>
              <w:spacing w:before="81"/>
              <w:ind w:left="102" w:right="106"/>
              <w:rPr>
                <w:sz w:val="24"/>
              </w:rPr>
            </w:pPr>
            <w:r>
              <w:rPr>
                <w:spacing w:val="-2"/>
                <w:sz w:val="24"/>
              </w:rPr>
              <w:t>189.09</w:t>
            </w:r>
          </w:p>
        </w:tc>
        <w:tc>
          <w:tcPr>
            <w:tcW w:w="900" w:type="dxa"/>
            <w:tcBorders>
              <w:top w:val="single" w:sz="4" w:space="0" w:color="000000"/>
            </w:tcBorders>
          </w:tcPr>
          <w:p>
            <w:pPr>
              <w:pStyle w:val="TableParagraph"/>
              <w:spacing w:before="81"/>
              <w:ind w:left="101" w:right="106"/>
              <w:rPr>
                <w:sz w:val="24"/>
              </w:rPr>
            </w:pPr>
            <w:r>
              <w:rPr>
                <w:spacing w:val="-2"/>
                <w:sz w:val="24"/>
              </w:rPr>
              <w:t>188.56</w:t>
            </w:r>
          </w:p>
        </w:tc>
        <w:tc>
          <w:tcPr>
            <w:tcW w:w="891" w:type="dxa"/>
            <w:tcBorders>
              <w:top w:val="single" w:sz="4" w:space="0" w:color="000000"/>
            </w:tcBorders>
          </w:tcPr>
          <w:p>
            <w:pPr>
              <w:pStyle w:val="TableParagraph"/>
              <w:spacing w:before="81"/>
              <w:ind w:left="98" w:right="104"/>
              <w:rPr>
                <w:sz w:val="24"/>
              </w:rPr>
            </w:pPr>
            <w:r>
              <w:rPr>
                <w:spacing w:val="-2"/>
                <w:sz w:val="24"/>
              </w:rPr>
              <w:t>190.11</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4"/>
                <w:sz w:val="24"/>
              </w:rPr>
              <w:t>花菜类</w:t>
            </w:r>
          </w:p>
        </w:tc>
        <w:tc>
          <w:tcPr>
            <w:tcW w:w="900" w:type="dxa"/>
          </w:tcPr>
          <w:p>
            <w:pPr>
              <w:pStyle w:val="TableParagraph"/>
              <w:spacing w:before="78"/>
              <w:ind w:left="103" w:right="104"/>
              <w:rPr>
                <w:sz w:val="24"/>
              </w:rPr>
            </w:pPr>
            <w:r>
              <w:rPr>
                <w:spacing w:val="-2"/>
                <w:sz w:val="24"/>
              </w:rPr>
              <w:t>28.62</w:t>
            </w:r>
          </w:p>
        </w:tc>
        <w:tc>
          <w:tcPr>
            <w:tcW w:w="900" w:type="dxa"/>
          </w:tcPr>
          <w:p>
            <w:pPr>
              <w:pStyle w:val="TableParagraph"/>
              <w:spacing w:before="78"/>
              <w:ind w:left="103" w:right="104"/>
              <w:rPr>
                <w:sz w:val="24"/>
              </w:rPr>
            </w:pPr>
            <w:r>
              <w:rPr>
                <w:spacing w:val="-2"/>
                <w:sz w:val="24"/>
              </w:rPr>
              <w:t>28.87</w:t>
            </w:r>
          </w:p>
        </w:tc>
        <w:tc>
          <w:tcPr>
            <w:tcW w:w="900" w:type="dxa"/>
          </w:tcPr>
          <w:p>
            <w:pPr>
              <w:pStyle w:val="TableParagraph"/>
              <w:spacing w:before="78"/>
              <w:ind w:left="103" w:right="105"/>
              <w:rPr>
                <w:sz w:val="24"/>
              </w:rPr>
            </w:pPr>
            <w:r>
              <w:rPr>
                <w:spacing w:val="-2"/>
                <w:sz w:val="24"/>
              </w:rPr>
              <w:t>28.87</w:t>
            </w:r>
          </w:p>
        </w:tc>
        <w:tc>
          <w:tcPr>
            <w:tcW w:w="900" w:type="dxa"/>
          </w:tcPr>
          <w:p>
            <w:pPr>
              <w:pStyle w:val="TableParagraph"/>
              <w:spacing w:before="78"/>
              <w:ind w:left="103" w:right="106"/>
              <w:rPr>
                <w:sz w:val="24"/>
              </w:rPr>
            </w:pPr>
            <w:r>
              <w:rPr>
                <w:spacing w:val="-2"/>
                <w:sz w:val="24"/>
              </w:rPr>
              <w:t>28.74</w:t>
            </w:r>
          </w:p>
        </w:tc>
        <w:tc>
          <w:tcPr>
            <w:tcW w:w="900" w:type="dxa"/>
          </w:tcPr>
          <w:p>
            <w:pPr>
              <w:pStyle w:val="TableParagraph"/>
              <w:spacing w:before="78"/>
              <w:ind w:left="102" w:right="106"/>
              <w:rPr>
                <w:sz w:val="24"/>
              </w:rPr>
            </w:pPr>
            <w:r>
              <w:rPr>
                <w:spacing w:val="-2"/>
                <w:sz w:val="24"/>
              </w:rPr>
              <w:t>28.78</w:t>
            </w:r>
          </w:p>
        </w:tc>
        <w:tc>
          <w:tcPr>
            <w:tcW w:w="900" w:type="dxa"/>
          </w:tcPr>
          <w:p>
            <w:pPr>
              <w:pStyle w:val="TableParagraph"/>
              <w:spacing w:before="78"/>
              <w:ind w:left="101" w:right="106"/>
              <w:rPr>
                <w:sz w:val="24"/>
              </w:rPr>
            </w:pPr>
            <w:r>
              <w:rPr>
                <w:spacing w:val="-2"/>
                <w:sz w:val="24"/>
              </w:rPr>
              <w:t>28.87</w:t>
            </w:r>
          </w:p>
        </w:tc>
        <w:tc>
          <w:tcPr>
            <w:tcW w:w="891" w:type="dxa"/>
          </w:tcPr>
          <w:p>
            <w:pPr>
              <w:pStyle w:val="TableParagraph"/>
              <w:spacing w:before="78"/>
              <w:ind w:left="97" w:right="104"/>
              <w:rPr>
                <w:sz w:val="24"/>
              </w:rPr>
            </w:pPr>
            <w:r>
              <w:rPr>
                <w:spacing w:val="-2"/>
                <w:sz w:val="24"/>
              </w:rPr>
              <w:t>28.66</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2"/>
                <w:sz w:val="24"/>
              </w:rPr>
              <w:t>水生根茎类</w:t>
            </w:r>
          </w:p>
        </w:tc>
        <w:tc>
          <w:tcPr>
            <w:tcW w:w="900" w:type="dxa"/>
          </w:tcPr>
          <w:p>
            <w:pPr>
              <w:pStyle w:val="TableParagraph"/>
              <w:spacing w:before="78"/>
              <w:ind w:left="103" w:right="104"/>
              <w:rPr>
                <w:sz w:val="24"/>
              </w:rPr>
            </w:pPr>
            <w:r>
              <w:rPr>
                <w:spacing w:val="-2"/>
                <w:sz w:val="24"/>
              </w:rPr>
              <w:t>26.96</w:t>
            </w:r>
          </w:p>
        </w:tc>
        <w:tc>
          <w:tcPr>
            <w:tcW w:w="900" w:type="dxa"/>
          </w:tcPr>
          <w:p>
            <w:pPr>
              <w:pStyle w:val="TableParagraph"/>
              <w:spacing w:before="78"/>
              <w:ind w:left="103" w:right="104"/>
              <w:rPr>
                <w:sz w:val="24"/>
              </w:rPr>
            </w:pPr>
            <w:r>
              <w:rPr>
                <w:spacing w:val="-2"/>
                <w:sz w:val="24"/>
              </w:rPr>
              <w:t>27.81</w:t>
            </w:r>
          </w:p>
        </w:tc>
        <w:tc>
          <w:tcPr>
            <w:tcW w:w="900" w:type="dxa"/>
          </w:tcPr>
          <w:p>
            <w:pPr>
              <w:pStyle w:val="TableParagraph"/>
              <w:spacing w:before="78"/>
              <w:ind w:left="103" w:right="105"/>
              <w:rPr>
                <w:sz w:val="24"/>
              </w:rPr>
            </w:pPr>
            <w:r>
              <w:rPr>
                <w:spacing w:val="-2"/>
                <w:sz w:val="24"/>
              </w:rPr>
              <w:t>27.65</w:t>
            </w:r>
          </w:p>
        </w:tc>
        <w:tc>
          <w:tcPr>
            <w:tcW w:w="900" w:type="dxa"/>
          </w:tcPr>
          <w:p>
            <w:pPr>
              <w:pStyle w:val="TableParagraph"/>
              <w:spacing w:before="78"/>
              <w:ind w:left="103" w:right="106"/>
              <w:rPr>
                <w:sz w:val="24"/>
              </w:rPr>
            </w:pPr>
            <w:r>
              <w:rPr>
                <w:spacing w:val="-2"/>
                <w:sz w:val="24"/>
              </w:rPr>
              <w:t>27.21</w:t>
            </w:r>
          </w:p>
        </w:tc>
        <w:tc>
          <w:tcPr>
            <w:tcW w:w="900" w:type="dxa"/>
          </w:tcPr>
          <w:p>
            <w:pPr>
              <w:pStyle w:val="TableParagraph"/>
              <w:spacing w:before="78"/>
              <w:ind w:left="102" w:right="106"/>
              <w:rPr>
                <w:sz w:val="24"/>
              </w:rPr>
            </w:pPr>
            <w:r>
              <w:rPr>
                <w:spacing w:val="-2"/>
                <w:sz w:val="24"/>
              </w:rPr>
              <w:t>27.88</w:t>
            </w:r>
          </w:p>
        </w:tc>
        <w:tc>
          <w:tcPr>
            <w:tcW w:w="900" w:type="dxa"/>
          </w:tcPr>
          <w:p>
            <w:pPr>
              <w:pStyle w:val="TableParagraph"/>
              <w:spacing w:before="78"/>
              <w:ind w:left="101" w:right="106"/>
              <w:rPr>
                <w:sz w:val="24"/>
              </w:rPr>
            </w:pPr>
            <w:r>
              <w:rPr>
                <w:spacing w:val="-2"/>
                <w:sz w:val="24"/>
              </w:rPr>
              <w:t>27.76</w:t>
            </w:r>
          </w:p>
        </w:tc>
        <w:tc>
          <w:tcPr>
            <w:tcW w:w="891" w:type="dxa"/>
          </w:tcPr>
          <w:p>
            <w:pPr>
              <w:pStyle w:val="TableParagraph"/>
              <w:spacing w:before="78"/>
              <w:ind w:left="97" w:right="104"/>
              <w:rPr>
                <w:sz w:val="24"/>
              </w:rPr>
            </w:pPr>
            <w:r>
              <w:rPr>
                <w:spacing w:val="-2"/>
                <w:sz w:val="24"/>
              </w:rPr>
              <w:t>27.24</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5"/>
                <w:sz w:val="24"/>
              </w:rPr>
              <w:t>茄类</w:t>
            </w:r>
          </w:p>
        </w:tc>
        <w:tc>
          <w:tcPr>
            <w:tcW w:w="900" w:type="dxa"/>
          </w:tcPr>
          <w:p>
            <w:pPr>
              <w:pStyle w:val="TableParagraph"/>
              <w:spacing w:before="78"/>
              <w:ind w:left="103" w:right="104"/>
              <w:rPr>
                <w:sz w:val="24"/>
              </w:rPr>
            </w:pPr>
            <w:r>
              <w:rPr>
                <w:spacing w:val="-2"/>
                <w:sz w:val="24"/>
              </w:rPr>
              <w:t>32.30</w:t>
            </w:r>
          </w:p>
        </w:tc>
        <w:tc>
          <w:tcPr>
            <w:tcW w:w="900" w:type="dxa"/>
          </w:tcPr>
          <w:p>
            <w:pPr>
              <w:pStyle w:val="TableParagraph"/>
              <w:spacing w:before="78"/>
              <w:ind w:left="103" w:right="104"/>
              <w:rPr>
                <w:sz w:val="24"/>
              </w:rPr>
            </w:pPr>
            <w:r>
              <w:rPr>
                <w:spacing w:val="-2"/>
                <w:sz w:val="24"/>
              </w:rPr>
              <w:t>31.80</w:t>
            </w:r>
          </w:p>
        </w:tc>
        <w:tc>
          <w:tcPr>
            <w:tcW w:w="900" w:type="dxa"/>
          </w:tcPr>
          <w:p>
            <w:pPr>
              <w:pStyle w:val="TableParagraph"/>
              <w:spacing w:before="78"/>
              <w:ind w:left="103" w:right="105"/>
              <w:rPr>
                <w:sz w:val="24"/>
              </w:rPr>
            </w:pPr>
            <w:r>
              <w:rPr>
                <w:spacing w:val="-2"/>
                <w:sz w:val="24"/>
              </w:rPr>
              <w:t>32.43</w:t>
            </w:r>
          </w:p>
        </w:tc>
        <w:tc>
          <w:tcPr>
            <w:tcW w:w="900" w:type="dxa"/>
          </w:tcPr>
          <w:p>
            <w:pPr>
              <w:pStyle w:val="TableParagraph"/>
              <w:spacing w:before="78"/>
              <w:ind w:left="103" w:right="106"/>
              <w:rPr>
                <w:sz w:val="24"/>
              </w:rPr>
            </w:pPr>
            <w:r>
              <w:rPr>
                <w:spacing w:val="-2"/>
                <w:sz w:val="24"/>
              </w:rPr>
              <w:t>31.65</w:t>
            </w:r>
          </w:p>
        </w:tc>
        <w:tc>
          <w:tcPr>
            <w:tcW w:w="900" w:type="dxa"/>
          </w:tcPr>
          <w:p>
            <w:pPr>
              <w:pStyle w:val="TableParagraph"/>
              <w:spacing w:before="78"/>
              <w:ind w:left="102" w:right="106"/>
              <w:rPr>
                <w:sz w:val="24"/>
              </w:rPr>
            </w:pPr>
            <w:r>
              <w:rPr>
                <w:spacing w:val="-2"/>
                <w:sz w:val="24"/>
              </w:rPr>
              <w:t>31.68</w:t>
            </w:r>
          </w:p>
        </w:tc>
        <w:tc>
          <w:tcPr>
            <w:tcW w:w="900" w:type="dxa"/>
          </w:tcPr>
          <w:p>
            <w:pPr>
              <w:pStyle w:val="TableParagraph"/>
              <w:spacing w:before="78"/>
              <w:ind w:left="101" w:right="106"/>
              <w:rPr>
                <w:sz w:val="24"/>
              </w:rPr>
            </w:pPr>
            <w:r>
              <w:rPr>
                <w:spacing w:val="-2"/>
                <w:sz w:val="24"/>
              </w:rPr>
              <w:t>31.38</w:t>
            </w:r>
          </w:p>
        </w:tc>
        <w:tc>
          <w:tcPr>
            <w:tcW w:w="891" w:type="dxa"/>
          </w:tcPr>
          <w:p>
            <w:pPr>
              <w:pStyle w:val="TableParagraph"/>
              <w:spacing w:before="78"/>
              <w:ind w:left="97" w:right="104"/>
              <w:rPr>
                <w:sz w:val="24"/>
              </w:rPr>
            </w:pPr>
            <w:r>
              <w:rPr>
                <w:spacing w:val="-2"/>
                <w:sz w:val="24"/>
              </w:rPr>
              <w:t>31.97</w:t>
            </w:r>
          </w:p>
        </w:tc>
      </w:tr>
      <w:tr>
        <w:trPr>
          <w:trHeight w:val="437" w:hRule="atLeast"/>
        </w:trPr>
        <w:tc>
          <w:tcPr>
            <w:tcW w:w="1440" w:type="dxa"/>
          </w:tcPr>
          <w:p>
            <w:pPr>
              <w:pStyle w:val="TableParagraph"/>
              <w:spacing w:before="63"/>
              <w:ind w:left="104" w:right="104"/>
              <w:rPr>
                <w:rFonts w:ascii="PMingLiU" w:eastAsia="PMingLiU" w:hint="eastAsia"/>
                <w:sz w:val="24"/>
              </w:rPr>
            </w:pPr>
            <w:r>
              <w:rPr>
                <w:rFonts w:ascii="PMingLiU" w:eastAsia="PMingLiU" w:hint="eastAsia"/>
                <w:spacing w:val="-4"/>
                <w:sz w:val="24"/>
              </w:rPr>
              <w:t>辣椒类</w:t>
            </w:r>
          </w:p>
        </w:tc>
        <w:tc>
          <w:tcPr>
            <w:tcW w:w="900" w:type="dxa"/>
          </w:tcPr>
          <w:p>
            <w:pPr>
              <w:pStyle w:val="TableParagraph"/>
              <w:spacing w:before="78"/>
              <w:ind w:left="103" w:right="104"/>
              <w:rPr>
                <w:sz w:val="24"/>
              </w:rPr>
            </w:pPr>
            <w:r>
              <w:rPr>
                <w:spacing w:val="-2"/>
                <w:sz w:val="24"/>
              </w:rPr>
              <w:t>102.15</w:t>
            </w:r>
          </w:p>
        </w:tc>
        <w:tc>
          <w:tcPr>
            <w:tcW w:w="900" w:type="dxa"/>
          </w:tcPr>
          <w:p>
            <w:pPr>
              <w:pStyle w:val="TableParagraph"/>
              <w:spacing w:before="78"/>
              <w:ind w:left="103" w:right="104"/>
              <w:rPr>
                <w:sz w:val="24"/>
              </w:rPr>
            </w:pPr>
            <w:r>
              <w:rPr>
                <w:spacing w:val="-2"/>
                <w:sz w:val="24"/>
              </w:rPr>
              <w:t>101.68</w:t>
            </w:r>
          </w:p>
        </w:tc>
        <w:tc>
          <w:tcPr>
            <w:tcW w:w="900" w:type="dxa"/>
          </w:tcPr>
          <w:p>
            <w:pPr>
              <w:pStyle w:val="TableParagraph"/>
              <w:spacing w:before="78"/>
              <w:ind w:left="103" w:right="105"/>
              <w:rPr>
                <w:sz w:val="24"/>
              </w:rPr>
            </w:pPr>
            <w:r>
              <w:rPr>
                <w:spacing w:val="-2"/>
                <w:sz w:val="24"/>
              </w:rPr>
              <w:t>102.02</w:t>
            </w:r>
          </w:p>
        </w:tc>
        <w:tc>
          <w:tcPr>
            <w:tcW w:w="900" w:type="dxa"/>
          </w:tcPr>
          <w:p>
            <w:pPr>
              <w:pStyle w:val="TableParagraph"/>
              <w:spacing w:before="78"/>
              <w:ind w:left="103" w:right="106"/>
              <w:rPr>
                <w:sz w:val="24"/>
              </w:rPr>
            </w:pPr>
            <w:r>
              <w:rPr>
                <w:spacing w:val="-2"/>
                <w:sz w:val="24"/>
              </w:rPr>
              <w:t>102.56</w:t>
            </w:r>
          </w:p>
        </w:tc>
        <w:tc>
          <w:tcPr>
            <w:tcW w:w="900" w:type="dxa"/>
          </w:tcPr>
          <w:p>
            <w:pPr>
              <w:pStyle w:val="TableParagraph"/>
              <w:spacing w:before="78"/>
              <w:ind w:left="102" w:right="106"/>
              <w:rPr>
                <w:sz w:val="24"/>
              </w:rPr>
            </w:pPr>
            <w:r>
              <w:rPr>
                <w:spacing w:val="-2"/>
                <w:sz w:val="24"/>
              </w:rPr>
              <w:t>102.08</w:t>
            </w:r>
          </w:p>
        </w:tc>
        <w:tc>
          <w:tcPr>
            <w:tcW w:w="900" w:type="dxa"/>
          </w:tcPr>
          <w:p>
            <w:pPr>
              <w:pStyle w:val="TableParagraph"/>
              <w:spacing w:before="78"/>
              <w:ind w:left="101" w:right="106"/>
              <w:rPr>
                <w:sz w:val="24"/>
              </w:rPr>
            </w:pPr>
            <w:r>
              <w:rPr>
                <w:spacing w:val="-2"/>
                <w:sz w:val="24"/>
              </w:rPr>
              <w:t>102.73</w:t>
            </w:r>
          </w:p>
        </w:tc>
        <w:tc>
          <w:tcPr>
            <w:tcW w:w="891" w:type="dxa"/>
          </w:tcPr>
          <w:p>
            <w:pPr>
              <w:pStyle w:val="TableParagraph"/>
              <w:spacing w:before="78"/>
              <w:ind w:left="97" w:right="104"/>
              <w:rPr>
                <w:sz w:val="24"/>
              </w:rPr>
            </w:pPr>
            <w:r>
              <w:rPr>
                <w:spacing w:val="-4"/>
                <w:sz w:val="24"/>
              </w:rPr>
              <w:t>4.06</w:t>
            </w:r>
          </w:p>
        </w:tc>
      </w:tr>
      <w:tr>
        <w:trPr>
          <w:trHeight w:val="470" w:hRule="atLeast"/>
        </w:trPr>
        <w:tc>
          <w:tcPr>
            <w:tcW w:w="1440" w:type="dxa"/>
            <w:tcBorders>
              <w:bottom w:val="single" w:sz="12" w:space="0" w:color="000000"/>
            </w:tcBorders>
          </w:tcPr>
          <w:p>
            <w:pPr>
              <w:pStyle w:val="TableParagraph"/>
              <w:spacing w:before="63"/>
              <w:ind w:left="104" w:right="104"/>
              <w:rPr>
                <w:rFonts w:ascii="PMingLiU" w:eastAsia="PMingLiU" w:hint="eastAsia"/>
                <w:sz w:val="24"/>
              </w:rPr>
            </w:pPr>
            <w:r>
              <w:rPr>
                <w:rFonts w:ascii="PMingLiU" w:eastAsia="PMingLiU" w:hint="eastAsia"/>
                <w:spacing w:val="-4"/>
                <w:sz w:val="24"/>
              </w:rPr>
              <w:t>食用菌</w:t>
            </w:r>
          </w:p>
        </w:tc>
        <w:tc>
          <w:tcPr>
            <w:tcW w:w="900" w:type="dxa"/>
            <w:tcBorders>
              <w:bottom w:val="single" w:sz="12" w:space="0" w:color="000000"/>
            </w:tcBorders>
          </w:tcPr>
          <w:p>
            <w:pPr>
              <w:pStyle w:val="TableParagraph"/>
              <w:spacing w:before="78"/>
              <w:ind w:left="103" w:right="104"/>
              <w:rPr>
                <w:sz w:val="24"/>
              </w:rPr>
            </w:pPr>
            <w:r>
              <w:rPr>
                <w:spacing w:val="-2"/>
                <w:sz w:val="24"/>
              </w:rPr>
              <w:t>56.31</w:t>
            </w:r>
          </w:p>
        </w:tc>
        <w:tc>
          <w:tcPr>
            <w:tcW w:w="900" w:type="dxa"/>
            <w:tcBorders>
              <w:bottom w:val="single" w:sz="12" w:space="0" w:color="000000"/>
            </w:tcBorders>
          </w:tcPr>
          <w:p>
            <w:pPr>
              <w:pStyle w:val="TableParagraph"/>
              <w:spacing w:before="78"/>
              <w:ind w:left="103" w:right="104"/>
              <w:rPr>
                <w:sz w:val="24"/>
              </w:rPr>
            </w:pPr>
            <w:r>
              <w:rPr>
                <w:spacing w:val="-2"/>
                <w:sz w:val="24"/>
              </w:rPr>
              <w:t>57.40</w:t>
            </w:r>
          </w:p>
        </w:tc>
        <w:tc>
          <w:tcPr>
            <w:tcW w:w="900" w:type="dxa"/>
            <w:tcBorders>
              <w:bottom w:val="single" w:sz="12" w:space="0" w:color="000000"/>
            </w:tcBorders>
          </w:tcPr>
          <w:p>
            <w:pPr>
              <w:pStyle w:val="TableParagraph"/>
              <w:spacing w:before="78"/>
              <w:ind w:left="103" w:right="105"/>
              <w:rPr>
                <w:sz w:val="24"/>
              </w:rPr>
            </w:pPr>
            <w:r>
              <w:rPr>
                <w:spacing w:val="-2"/>
                <w:sz w:val="24"/>
              </w:rPr>
              <w:t>58.13</w:t>
            </w:r>
          </w:p>
        </w:tc>
        <w:tc>
          <w:tcPr>
            <w:tcW w:w="900" w:type="dxa"/>
            <w:tcBorders>
              <w:bottom w:val="single" w:sz="12" w:space="0" w:color="000000"/>
            </w:tcBorders>
          </w:tcPr>
          <w:p>
            <w:pPr>
              <w:pStyle w:val="TableParagraph"/>
              <w:spacing w:before="78"/>
              <w:ind w:left="103" w:right="106"/>
              <w:rPr>
                <w:sz w:val="24"/>
              </w:rPr>
            </w:pPr>
            <w:r>
              <w:rPr>
                <w:spacing w:val="-2"/>
                <w:sz w:val="24"/>
              </w:rPr>
              <w:t>56.81</w:t>
            </w:r>
          </w:p>
        </w:tc>
        <w:tc>
          <w:tcPr>
            <w:tcW w:w="900" w:type="dxa"/>
            <w:tcBorders>
              <w:bottom w:val="single" w:sz="12" w:space="0" w:color="000000"/>
            </w:tcBorders>
          </w:tcPr>
          <w:p>
            <w:pPr>
              <w:pStyle w:val="TableParagraph"/>
              <w:spacing w:before="78"/>
              <w:ind w:left="102" w:right="106"/>
              <w:rPr>
                <w:sz w:val="24"/>
              </w:rPr>
            </w:pPr>
            <w:r>
              <w:rPr>
                <w:spacing w:val="-2"/>
                <w:sz w:val="24"/>
              </w:rPr>
              <w:t>56.46</w:t>
            </w:r>
          </w:p>
        </w:tc>
        <w:tc>
          <w:tcPr>
            <w:tcW w:w="900" w:type="dxa"/>
            <w:tcBorders>
              <w:bottom w:val="single" w:sz="12" w:space="0" w:color="000000"/>
            </w:tcBorders>
          </w:tcPr>
          <w:p>
            <w:pPr>
              <w:pStyle w:val="TableParagraph"/>
              <w:spacing w:before="78"/>
              <w:ind w:left="101" w:right="106"/>
              <w:rPr>
                <w:sz w:val="24"/>
              </w:rPr>
            </w:pPr>
            <w:r>
              <w:rPr>
                <w:spacing w:val="-2"/>
                <w:sz w:val="24"/>
              </w:rPr>
              <w:t>57.19</w:t>
            </w:r>
          </w:p>
        </w:tc>
        <w:tc>
          <w:tcPr>
            <w:tcW w:w="891" w:type="dxa"/>
            <w:tcBorders>
              <w:bottom w:val="single" w:sz="12" w:space="0" w:color="000000"/>
            </w:tcBorders>
          </w:tcPr>
          <w:p>
            <w:pPr>
              <w:pStyle w:val="TableParagraph"/>
              <w:spacing w:before="78"/>
              <w:ind w:left="97" w:right="104"/>
              <w:rPr>
                <w:sz w:val="24"/>
              </w:rPr>
            </w:pPr>
            <w:r>
              <w:rPr>
                <w:spacing w:val="-2"/>
                <w:sz w:val="24"/>
              </w:rPr>
              <w:t>57.95</w:t>
            </w:r>
          </w:p>
        </w:tc>
      </w:tr>
    </w:tbl>
    <w:p>
      <w:pPr>
        <w:pStyle w:val="BodyText"/>
        <w:spacing w:before="9"/>
        <w:rPr>
          <w:rFonts w:ascii="Microsoft JhengHei UI"/>
          <w:b/>
          <w:sz w:val="20"/>
        </w:rPr>
      </w:pPr>
    </w:p>
    <w:p>
      <w:pPr>
        <w:spacing w:before="16"/>
        <w:ind w:left="0" w:right="398" w:firstLine="0"/>
        <w:jc w:val="center"/>
        <w:rPr>
          <w:rFonts w:ascii="Microsoft JhengHei UI" w:eastAsia="Microsoft JhengHei UI" w:hint="eastAsia"/>
          <w:b/>
          <w:sz w:val="30"/>
        </w:rPr>
      </w:pPr>
      <w:r>
        <w:rPr>
          <w:rFonts w:ascii="Microsoft JhengHei UI" w:eastAsia="Microsoft JhengHei UI" w:hint="eastAsia"/>
          <w:b/>
          <w:sz w:val="30"/>
        </w:rPr>
        <w:t>附录 </w:t>
      </w:r>
      <w:r>
        <w:rPr>
          <w:rFonts w:ascii="Times New Roman" w:eastAsia="Times New Roman"/>
          <w:b/>
          <w:sz w:val="30"/>
        </w:rPr>
        <w:t>D</w:t>
      </w:r>
      <w:r>
        <w:rPr>
          <w:rFonts w:ascii="Times New Roman" w:eastAsia="Times New Roman"/>
          <w:b/>
          <w:spacing w:val="-1"/>
          <w:sz w:val="30"/>
        </w:rPr>
        <w:t> </w:t>
      </w:r>
      <w:r>
        <w:rPr>
          <w:rFonts w:ascii="Times New Roman" w:eastAsia="Times New Roman"/>
          <w:b/>
          <w:sz w:val="30"/>
        </w:rPr>
        <w:t>7 </w:t>
      </w:r>
      <w:r>
        <w:rPr>
          <w:rFonts w:ascii="Microsoft JhengHei UI" w:eastAsia="Microsoft JhengHei UI" w:hint="eastAsia"/>
          <w:b/>
          <w:sz w:val="30"/>
        </w:rPr>
        <w:t>月 </w:t>
      </w:r>
      <w:r>
        <w:rPr>
          <w:rFonts w:ascii="Times New Roman" w:eastAsia="Times New Roman"/>
          <w:b/>
          <w:sz w:val="30"/>
        </w:rPr>
        <w:t>1 </w:t>
      </w:r>
      <w:r>
        <w:rPr>
          <w:rFonts w:ascii="Microsoft JhengHei UI" w:eastAsia="Microsoft JhengHei UI" w:hint="eastAsia"/>
          <w:b/>
          <w:spacing w:val="-1"/>
          <w:sz w:val="30"/>
        </w:rPr>
        <w:t>日单品补货量及定价策略</w:t>
      </w:r>
    </w:p>
    <w:p>
      <w:pPr>
        <w:pStyle w:val="BodyText"/>
        <w:spacing w:before="0"/>
        <w:rPr>
          <w:rFonts w:ascii="Microsoft JhengHei UI"/>
          <w:b/>
          <w:sz w:val="20"/>
        </w:rPr>
      </w:pPr>
    </w:p>
    <w:p>
      <w:pPr>
        <w:pStyle w:val="BodyText"/>
        <w:spacing w:before="2"/>
        <w:rPr>
          <w:rFonts w:ascii="Microsoft JhengHei UI"/>
          <w:b/>
          <w:sz w:val="24"/>
        </w:rPr>
      </w:pPr>
    </w:p>
    <w:tbl>
      <w:tblPr>
        <w:tblW w:w="0" w:type="auto"/>
        <w:jc w:val="left"/>
        <w:tblInd w:w="1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0"/>
        <w:gridCol w:w="1770"/>
        <w:gridCol w:w="1260"/>
        <w:gridCol w:w="1260"/>
      </w:tblGrid>
      <w:tr>
        <w:trPr>
          <w:trHeight w:val="395" w:hRule="atLeast"/>
        </w:trPr>
        <w:tc>
          <w:tcPr>
            <w:tcW w:w="2530" w:type="dxa"/>
            <w:tcBorders>
              <w:top w:val="single" w:sz="4" w:space="0" w:color="000000"/>
              <w:bottom w:val="single" w:sz="4" w:space="0" w:color="000000"/>
            </w:tcBorders>
          </w:tcPr>
          <w:p>
            <w:pPr>
              <w:pStyle w:val="TableParagraph"/>
              <w:spacing w:line="375" w:lineRule="exact"/>
              <w:ind w:right="617"/>
              <w:jc w:val="right"/>
              <w:rPr>
                <w:rFonts w:ascii="Microsoft JhengHei UI" w:eastAsia="Microsoft JhengHei UI" w:hint="eastAsia"/>
                <w:b/>
                <w:sz w:val="24"/>
              </w:rPr>
            </w:pPr>
            <w:r>
              <w:rPr>
                <w:rFonts w:ascii="Microsoft JhengHei UI" w:eastAsia="Microsoft JhengHei UI" w:hint="eastAsia"/>
                <w:b/>
                <w:spacing w:val="-3"/>
                <w:sz w:val="24"/>
              </w:rPr>
              <w:t>单品名称</w:t>
            </w:r>
          </w:p>
        </w:tc>
        <w:tc>
          <w:tcPr>
            <w:tcW w:w="1770" w:type="dxa"/>
            <w:tcBorders>
              <w:top w:val="single" w:sz="4" w:space="0" w:color="000000"/>
              <w:bottom w:val="single" w:sz="4" w:space="0" w:color="000000"/>
            </w:tcBorders>
          </w:tcPr>
          <w:p>
            <w:pPr>
              <w:pStyle w:val="TableParagraph"/>
              <w:spacing w:line="375" w:lineRule="exact"/>
              <w:ind w:right="237"/>
              <w:jc w:val="right"/>
              <w:rPr>
                <w:rFonts w:ascii="Microsoft JhengHei UI" w:eastAsia="Microsoft JhengHei UI" w:hint="eastAsia"/>
                <w:b/>
                <w:sz w:val="24"/>
              </w:rPr>
            </w:pPr>
            <w:r>
              <w:rPr>
                <w:rFonts w:ascii="Microsoft JhengHei UI" w:eastAsia="Microsoft JhengHei UI" w:hint="eastAsia"/>
                <w:b/>
                <w:spacing w:val="-3"/>
                <w:sz w:val="24"/>
              </w:rPr>
              <w:t>分类名称</w:t>
            </w:r>
          </w:p>
        </w:tc>
        <w:tc>
          <w:tcPr>
            <w:tcW w:w="1260" w:type="dxa"/>
            <w:tcBorders>
              <w:top w:val="single" w:sz="4" w:space="0" w:color="000000"/>
              <w:bottom w:val="single" w:sz="4" w:space="0" w:color="000000"/>
            </w:tcBorders>
          </w:tcPr>
          <w:p>
            <w:pPr>
              <w:pStyle w:val="TableParagraph"/>
              <w:spacing w:line="375" w:lineRule="exact"/>
              <w:ind w:left="108" w:right="109"/>
              <w:rPr>
                <w:rFonts w:ascii="Microsoft JhengHei UI" w:eastAsia="Microsoft JhengHei UI" w:hint="eastAsia"/>
                <w:b/>
                <w:sz w:val="24"/>
              </w:rPr>
            </w:pPr>
            <w:r>
              <w:rPr>
                <w:rFonts w:ascii="Microsoft JhengHei UI" w:eastAsia="Microsoft JhengHei UI" w:hint="eastAsia"/>
                <w:b/>
                <w:spacing w:val="-4"/>
                <w:sz w:val="24"/>
              </w:rPr>
              <w:t>利润率</w:t>
            </w:r>
          </w:p>
        </w:tc>
        <w:tc>
          <w:tcPr>
            <w:tcW w:w="1260" w:type="dxa"/>
            <w:tcBorders>
              <w:top w:val="single" w:sz="4" w:space="0" w:color="000000"/>
              <w:bottom w:val="single" w:sz="4" w:space="0" w:color="000000"/>
            </w:tcBorders>
          </w:tcPr>
          <w:p>
            <w:pPr>
              <w:pStyle w:val="TableParagraph"/>
              <w:spacing w:line="375" w:lineRule="exact"/>
              <w:ind w:left="108" w:right="108"/>
              <w:rPr>
                <w:rFonts w:ascii="Microsoft JhengHei UI" w:eastAsia="Microsoft JhengHei UI" w:hint="eastAsia"/>
                <w:b/>
                <w:sz w:val="24"/>
              </w:rPr>
            </w:pPr>
            <w:r>
              <w:rPr>
                <w:rFonts w:ascii="Microsoft JhengHei UI" w:eastAsia="Microsoft JhengHei UI" w:hint="eastAsia"/>
                <w:b/>
                <w:spacing w:val="-4"/>
                <w:sz w:val="24"/>
              </w:rPr>
              <w:t>进货量</w:t>
            </w:r>
          </w:p>
        </w:tc>
      </w:tr>
      <w:tr>
        <w:trPr>
          <w:trHeight w:val="391" w:hRule="atLeast"/>
        </w:trPr>
        <w:tc>
          <w:tcPr>
            <w:tcW w:w="2530" w:type="dxa"/>
            <w:tcBorders>
              <w:top w:val="single" w:sz="4" w:space="0" w:color="000000"/>
            </w:tcBorders>
          </w:tcPr>
          <w:p>
            <w:pPr>
              <w:pStyle w:val="TableParagraph"/>
              <w:spacing w:line="334" w:lineRule="exact" w:before="37"/>
              <w:ind w:left="1019"/>
              <w:jc w:val="left"/>
              <w:rPr>
                <w:sz w:val="24"/>
              </w:rPr>
            </w:pPr>
            <w:r>
              <w:rPr>
                <w:rFonts w:ascii="PMingLiU" w:eastAsia="PMingLiU" w:hint="eastAsia"/>
                <w:spacing w:val="-1"/>
                <w:sz w:val="24"/>
              </w:rPr>
              <w:t>净藕 </w:t>
            </w:r>
            <w:r>
              <w:rPr>
                <w:spacing w:val="-5"/>
                <w:sz w:val="24"/>
              </w:rPr>
              <w:t>(1)</w:t>
            </w:r>
          </w:p>
        </w:tc>
        <w:tc>
          <w:tcPr>
            <w:tcW w:w="1770" w:type="dxa"/>
            <w:tcBorders>
              <w:top w:val="single" w:sz="4" w:space="0" w:color="000000"/>
            </w:tcBorders>
          </w:tcPr>
          <w:p>
            <w:pPr>
              <w:pStyle w:val="TableParagraph"/>
              <w:spacing w:line="334" w:lineRule="exact" w:before="37"/>
              <w:ind w:right="117"/>
              <w:jc w:val="right"/>
              <w:rPr>
                <w:rFonts w:ascii="PMingLiU" w:eastAsia="PMingLiU" w:hint="eastAsia"/>
                <w:sz w:val="24"/>
              </w:rPr>
            </w:pPr>
            <w:r>
              <w:rPr>
                <w:rFonts w:ascii="PMingLiU" w:eastAsia="PMingLiU" w:hint="eastAsia"/>
                <w:spacing w:val="-2"/>
                <w:sz w:val="24"/>
              </w:rPr>
              <w:t>水生根茎类</w:t>
            </w:r>
          </w:p>
        </w:tc>
        <w:tc>
          <w:tcPr>
            <w:tcW w:w="1260" w:type="dxa"/>
            <w:tcBorders>
              <w:top w:val="single" w:sz="4" w:space="0" w:color="000000"/>
            </w:tcBorders>
          </w:tcPr>
          <w:p>
            <w:pPr>
              <w:pStyle w:val="TableParagraph"/>
              <w:spacing w:before="53"/>
              <w:ind w:left="108" w:right="109"/>
              <w:rPr>
                <w:sz w:val="24"/>
              </w:rPr>
            </w:pPr>
            <w:r>
              <w:rPr>
                <w:spacing w:val="-2"/>
                <w:sz w:val="24"/>
              </w:rPr>
              <w:t>1.1999983</w:t>
            </w:r>
          </w:p>
        </w:tc>
        <w:tc>
          <w:tcPr>
            <w:tcW w:w="1260" w:type="dxa"/>
            <w:tcBorders>
              <w:top w:val="single" w:sz="4" w:space="0" w:color="000000"/>
            </w:tcBorders>
          </w:tcPr>
          <w:p>
            <w:pPr>
              <w:pStyle w:val="TableParagraph"/>
              <w:spacing w:before="53"/>
              <w:ind w:left="108" w:right="108"/>
              <w:rPr>
                <w:sz w:val="24"/>
              </w:rPr>
            </w:pPr>
            <w:r>
              <w:rPr>
                <w:spacing w:val="-2"/>
                <w:sz w:val="24"/>
              </w:rPr>
              <w:t>4.4684843</w:t>
            </w:r>
          </w:p>
        </w:tc>
      </w:tr>
      <w:tr>
        <w:trPr>
          <w:trHeight w:val="397" w:hRule="atLeast"/>
        </w:trPr>
        <w:tc>
          <w:tcPr>
            <w:tcW w:w="2530" w:type="dxa"/>
          </w:tcPr>
          <w:p>
            <w:pPr>
              <w:pStyle w:val="TableParagraph"/>
              <w:spacing w:line="334" w:lineRule="exact" w:before="43"/>
              <w:ind w:right="617"/>
              <w:jc w:val="right"/>
              <w:rPr>
                <w:rFonts w:ascii="PMingLiU" w:eastAsia="PMingLiU" w:hint="eastAsia"/>
                <w:sz w:val="24"/>
              </w:rPr>
            </w:pPr>
            <w:r>
              <w:rPr>
                <w:rFonts w:ascii="PMingLiU" w:eastAsia="PMingLiU" w:hint="eastAsia"/>
                <w:spacing w:val="-3"/>
                <w:sz w:val="24"/>
              </w:rPr>
              <w:t>洪湖藕带</w:t>
            </w:r>
          </w:p>
        </w:tc>
        <w:tc>
          <w:tcPr>
            <w:tcW w:w="1770" w:type="dxa"/>
          </w:tcPr>
          <w:p>
            <w:pPr>
              <w:pStyle w:val="TableParagraph"/>
              <w:spacing w:line="334" w:lineRule="exact" w:before="43"/>
              <w:ind w:right="117"/>
              <w:jc w:val="right"/>
              <w:rPr>
                <w:rFonts w:ascii="PMingLiU" w:eastAsia="PMingLiU" w:hint="eastAsia"/>
                <w:sz w:val="24"/>
              </w:rPr>
            </w:pPr>
            <w:r>
              <w:rPr>
                <w:rFonts w:ascii="PMingLiU" w:eastAsia="PMingLiU" w:hint="eastAsia"/>
                <w:spacing w:val="-2"/>
                <w:sz w:val="24"/>
              </w:rPr>
              <w:t>水生根茎类</w:t>
            </w:r>
          </w:p>
        </w:tc>
        <w:tc>
          <w:tcPr>
            <w:tcW w:w="1260" w:type="dxa"/>
          </w:tcPr>
          <w:p>
            <w:pPr>
              <w:pStyle w:val="TableParagraph"/>
              <w:spacing w:before="59"/>
              <w:ind w:left="108" w:right="109"/>
              <w:rPr>
                <w:sz w:val="24"/>
              </w:rPr>
            </w:pPr>
            <w:r>
              <w:rPr>
                <w:spacing w:val="-2"/>
                <w:sz w:val="24"/>
              </w:rPr>
              <w:t>1.1937558</w:t>
            </w:r>
          </w:p>
        </w:tc>
        <w:tc>
          <w:tcPr>
            <w:tcW w:w="1260" w:type="dxa"/>
          </w:tcPr>
          <w:p>
            <w:pPr>
              <w:pStyle w:val="TableParagraph"/>
              <w:spacing w:before="59"/>
              <w:ind w:left="108" w:right="108"/>
              <w:rPr>
                <w:sz w:val="24"/>
              </w:rPr>
            </w:pPr>
            <w:r>
              <w:rPr>
                <w:spacing w:val="-2"/>
                <w:sz w:val="24"/>
              </w:rPr>
              <w:t>2.7224025</w:t>
            </w:r>
          </w:p>
        </w:tc>
      </w:tr>
      <w:tr>
        <w:trPr>
          <w:trHeight w:val="397" w:hRule="atLeast"/>
        </w:trPr>
        <w:tc>
          <w:tcPr>
            <w:tcW w:w="2530" w:type="dxa"/>
          </w:tcPr>
          <w:p>
            <w:pPr>
              <w:pStyle w:val="TableParagraph"/>
              <w:spacing w:line="334" w:lineRule="exact" w:before="43"/>
              <w:ind w:left="1019"/>
              <w:jc w:val="left"/>
              <w:rPr>
                <w:sz w:val="24"/>
              </w:rPr>
            </w:pPr>
            <w:r>
              <w:rPr>
                <w:rFonts w:ascii="PMingLiU" w:eastAsia="PMingLiU" w:hint="eastAsia"/>
                <w:spacing w:val="-1"/>
                <w:sz w:val="24"/>
              </w:rPr>
              <w:t>高瓜 </w:t>
            </w:r>
            <w:r>
              <w:rPr>
                <w:spacing w:val="-5"/>
                <w:sz w:val="24"/>
              </w:rPr>
              <w:t>(1)</w:t>
            </w:r>
          </w:p>
        </w:tc>
        <w:tc>
          <w:tcPr>
            <w:tcW w:w="1770" w:type="dxa"/>
          </w:tcPr>
          <w:p>
            <w:pPr>
              <w:pStyle w:val="TableParagraph"/>
              <w:spacing w:line="334" w:lineRule="exact" w:before="43"/>
              <w:ind w:right="117"/>
              <w:jc w:val="right"/>
              <w:rPr>
                <w:rFonts w:ascii="PMingLiU" w:eastAsia="PMingLiU" w:hint="eastAsia"/>
                <w:sz w:val="24"/>
              </w:rPr>
            </w:pPr>
            <w:r>
              <w:rPr>
                <w:rFonts w:ascii="PMingLiU" w:eastAsia="PMingLiU" w:hint="eastAsia"/>
                <w:spacing w:val="-2"/>
                <w:sz w:val="24"/>
              </w:rPr>
              <w:t>水生根茎类</w:t>
            </w:r>
          </w:p>
        </w:tc>
        <w:tc>
          <w:tcPr>
            <w:tcW w:w="1260" w:type="dxa"/>
          </w:tcPr>
          <w:p>
            <w:pPr>
              <w:pStyle w:val="TableParagraph"/>
              <w:spacing w:before="59"/>
              <w:ind w:left="108" w:right="109"/>
              <w:rPr>
                <w:sz w:val="24"/>
              </w:rPr>
            </w:pPr>
            <w:r>
              <w:rPr>
                <w:spacing w:val="-2"/>
                <w:sz w:val="24"/>
              </w:rPr>
              <w:t>1.1969269</w:t>
            </w:r>
          </w:p>
        </w:tc>
        <w:tc>
          <w:tcPr>
            <w:tcW w:w="1260" w:type="dxa"/>
          </w:tcPr>
          <w:p>
            <w:pPr>
              <w:pStyle w:val="TableParagraph"/>
              <w:spacing w:before="59"/>
              <w:ind w:left="108" w:right="108"/>
              <w:rPr>
                <w:sz w:val="24"/>
              </w:rPr>
            </w:pPr>
            <w:r>
              <w:rPr>
                <w:spacing w:val="-2"/>
                <w:sz w:val="24"/>
              </w:rPr>
              <w:t>2.5694186</w:t>
            </w:r>
          </w:p>
        </w:tc>
      </w:tr>
      <w:tr>
        <w:trPr>
          <w:trHeight w:val="397" w:hRule="atLeast"/>
        </w:trPr>
        <w:tc>
          <w:tcPr>
            <w:tcW w:w="2530" w:type="dxa"/>
          </w:tcPr>
          <w:p>
            <w:pPr>
              <w:pStyle w:val="TableParagraph"/>
              <w:spacing w:line="334" w:lineRule="exact" w:before="43"/>
              <w:ind w:left="1019"/>
              <w:jc w:val="left"/>
              <w:rPr>
                <w:sz w:val="24"/>
              </w:rPr>
            </w:pPr>
            <w:r>
              <w:rPr>
                <w:rFonts w:ascii="PMingLiU" w:eastAsia="PMingLiU" w:hint="eastAsia"/>
                <w:spacing w:val="-1"/>
                <w:sz w:val="24"/>
              </w:rPr>
              <w:t>高瓜 </w:t>
            </w:r>
            <w:r>
              <w:rPr>
                <w:spacing w:val="-5"/>
                <w:sz w:val="24"/>
              </w:rPr>
              <w:t>(2)</w:t>
            </w:r>
          </w:p>
        </w:tc>
        <w:tc>
          <w:tcPr>
            <w:tcW w:w="1770" w:type="dxa"/>
          </w:tcPr>
          <w:p>
            <w:pPr>
              <w:pStyle w:val="TableParagraph"/>
              <w:spacing w:line="334" w:lineRule="exact" w:before="43"/>
              <w:ind w:right="117"/>
              <w:jc w:val="right"/>
              <w:rPr>
                <w:rFonts w:ascii="PMingLiU" w:eastAsia="PMingLiU" w:hint="eastAsia"/>
                <w:sz w:val="24"/>
              </w:rPr>
            </w:pPr>
            <w:r>
              <w:rPr>
                <w:rFonts w:ascii="PMingLiU" w:eastAsia="PMingLiU" w:hint="eastAsia"/>
                <w:spacing w:val="-2"/>
                <w:sz w:val="24"/>
              </w:rPr>
              <w:t>水生根茎类</w:t>
            </w:r>
          </w:p>
        </w:tc>
        <w:tc>
          <w:tcPr>
            <w:tcW w:w="1260" w:type="dxa"/>
          </w:tcPr>
          <w:p>
            <w:pPr>
              <w:pStyle w:val="TableParagraph"/>
              <w:spacing w:before="59"/>
              <w:ind w:left="108" w:right="109"/>
              <w:rPr>
                <w:sz w:val="24"/>
              </w:rPr>
            </w:pPr>
            <w:r>
              <w:rPr>
                <w:spacing w:val="-2"/>
                <w:sz w:val="24"/>
              </w:rPr>
              <w:t>1.1989785</w:t>
            </w:r>
          </w:p>
        </w:tc>
        <w:tc>
          <w:tcPr>
            <w:tcW w:w="1260" w:type="dxa"/>
          </w:tcPr>
          <w:p>
            <w:pPr>
              <w:pStyle w:val="TableParagraph"/>
              <w:spacing w:before="59"/>
              <w:ind w:left="108" w:right="108"/>
              <w:rPr>
                <w:sz w:val="24"/>
              </w:rPr>
            </w:pPr>
            <w:r>
              <w:rPr>
                <w:spacing w:val="-2"/>
                <w:sz w:val="24"/>
              </w:rPr>
              <w:t>3.3118241</w:t>
            </w:r>
          </w:p>
        </w:tc>
      </w:tr>
      <w:tr>
        <w:trPr>
          <w:trHeight w:val="397" w:hRule="atLeast"/>
        </w:trPr>
        <w:tc>
          <w:tcPr>
            <w:tcW w:w="2530" w:type="dxa"/>
          </w:tcPr>
          <w:p>
            <w:pPr>
              <w:pStyle w:val="TableParagraph"/>
              <w:spacing w:line="334" w:lineRule="exact" w:before="43"/>
              <w:ind w:right="507"/>
              <w:jc w:val="right"/>
              <w:rPr>
                <w:sz w:val="24"/>
              </w:rPr>
            </w:pPr>
            <w:r>
              <w:rPr>
                <w:rFonts w:ascii="PMingLiU" w:eastAsia="PMingLiU" w:hint="eastAsia"/>
                <w:spacing w:val="-1"/>
                <w:sz w:val="24"/>
              </w:rPr>
              <w:t>金针菇 </w:t>
            </w:r>
            <w:r>
              <w:rPr>
                <w:sz w:val="24"/>
              </w:rPr>
              <w:t>(</w:t>
            </w:r>
            <w:r>
              <w:rPr>
                <w:rFonts w:ascii="PMingLiU" w:eastAsia="PMingLiU" w:hint="eastAsia"/>
                <w:sz w:val="24"/>
              </w:rPr>
              <w:t>盒</w:t>
            </w:r>
            <w:r>
              <w:rPr>
                <w:spacing w:val="-10"/>
                <w:sz w:val="24"/>
              </w:rPr>
              <w:t>)</w:t>
            </w:r>
          </w:p>
        </w:tc>
        <w:tc>
          <w:tcPr>
            <w:tcW w:w="1770" w:type="dxa"/>
          </w:tcPr>
          <w:p>
            <w:pPr>
              <w:pStyle w:val="TableParagraph"/>
              <w:spacing w:line="334" w:lineRule="exact" w:before="43"/>
              <w:ind w:left="689"/>
              <w:jc w:val="left"/>
              <w:rPr>
                <w:rFonts w:ascii="PMingLiU" w:eastAsia="PMingLiU" w:hint="eastAsia"/>
                <w:sz w:val="24"/>
              </w:rPr>
            </w:pPr>
            <w:r>
              <w:rPr>
                <w:rFonts w:ascii="PMingLiU" w:eastAsia="PMingLiU" w:hint="eastAsia"/>
                <w:spacing w:val="-4"/>
                <w:sz w:val="24"/>
              </w:rPr>
              <w:t>食用菌</w:t>
            </w:r>
          </w:p>
        </w:tc>
        <w:tc>
          <w:tcPr>
            <w:tcW w:w="1260" w:type="dxa"/>
          </w:tcPr>
          <w:p>
            <w:pPr>
              <w:pStyle w:val="TableParagraph"/>
              <w:spacing w:before="59"/>
              <w:ind w:left="108" w:right="109"/>
              <w:rPr>
                <w:sz w:val="24"/>
              </w:rPr>
            </w:pPr>
            <w:r>
              <w:rPr>
                <w:spacing w:val="-2"/>
                <w:sz w:val="24"/>
              </w:rPr>
              <w:t>1.1940652</w:t>
            </w:r>
          </w:p>
        </w:tc>
        <w:tc>
          <w:tcPr>
            <w:tcW w:w="1260" w:type="dxa"/>
          </w:tcPr>
          <w:p>
            <w:pPr>
              <w:pStyle w:val="TableParagraph"/>
              <w:spacing w:before="59"/>
              <w:ind w:left="108" w:right="108"/>
              <w:rPr>
                <w:sz w:val="24"/>
              </w:rPr>
            </w:pPr>
            <w:r>
              <w:rPr>
                <w:spacing w:val="-2"/>
                <w:sz w:val="24"/>
              </w:rPr>
              <w:t>9.0224628</w:t>
            </w:r>
          </w:p>
        </w:tc>
      </w:tr>
      <w:tr>
        <w:trPr>
          <w:trHeight w:val="397" w:hRule="atLeast"/>
        </w:trPr>
        <w:tc>
          <w:tcPr>
            <w:tcW w:w="2530" w:type="dxa"/>
          </w:tcPr>
          <w:p>
            <w:pPr>
              <w:pStyle w:val="TableParagraph"/>
              <w:spacing w:line="334" w:lineRule="exact" w:before="43"/>
              <w:ind w:right="447"/>
              <w:jc w:val="right"/>
              <w:rPr>
                <w:sz w:val="24"/>
              </w:rPr>
            </w:pPr>
            <w:r>
              <w:rPr>
                <w:rFonts w:ascii="PMingLiU" w:eastAsia="PMingLiU" w:hint="eastAsia"/>
                <w:spacing w:val="-1"/>
                <w:sz w:val="24"/>
              </w:rPr>
              <w:t>西峡花菇 </w:t>
            </w:r>
            <w:r>
              <w:rPr>
                <w:spacing w:val="-5"/>
                <w:sz w:val="24"/>
              </w:rPr>
              <w:t>(1)</w:t>
            </w:r>
          </w:p>
        </w:tc>
        <w:tc>
          <w:tcPr>
            <w:tcW w:w="1770" w:type="dxa"/>
          </w:tcPr>
          <w:p>
            <w:pPr>
              <w:pStyle w:val="TableParagraph"/>
              <w:spacing w:line="334" w:lineRule="exact" w:before="43"/>
              <w:ind w:left="689"/>
              <w:jc w:val="left"/>
              <w:rPr>
                <w:rFonts w:ascii="PMingLiU" w:eastAsia="PMingLiU" w:hint="eastAsia"/>
                <w:sz w:val="24"/>
              </w:rPr>
            </w:pPr>
            <w:r>
              <w:rPr>
                <w:rFonts w:ascii="PMingLiU" w:eastAsia="PMingLiU" w:hint="eastAsia"/>
                <w:spacing w:val="-4"/>
                <w:sz w:val="24"/>
              </w:rPr>
              <w:t>食用菌</w:t>
            </w:r>
          </w:p>
        </w:tc>
        <w:tc>
          <w:tcPr>
            <w:tcW w:w="1260" w:type="dxa"/>
          </w:tcPr>
          <w:p>
            <w:pPr>
              <w:pStyle w:val="TableParagraph"/>
              <w:spacing w:before="59"/>
              <w:ind w:left="108" w:right="109"/>
              <w:rPr>
                <w:sz w:val="24"/>
              </w:rPr>
            </w:pPr>
            <w:r>
              <w:rPr>
                <w:spacing w:val="-5"/>
                <w:sz w:val="24"/>
              </w:rPr>
              <w:t>1.2</w:t>
            </w:r>
          </w:p>
        </w:tc>
        <w:tc>
          <w:tcPr>
            <w:tcW w:w="1260" w:type="dxa"/>
          </w:tcPr>
          <w:p>
            <w:pPr>
              <w:pStyle w:val="TableParagraph"/>
              <w:spacing w:before="59"/>
              <w:ind w:left="108" w:right="108"/>
              <w:rPr>
                <w:sz w:val="24"/>
              </w:rPr>
            </w:pPr>
            <w:r>
              <w:rPr>
                <w:spacing w:val="-2"/>
                <w:sz w:val="24"/>
              </w:rPr>
              <w:t>3.5871935</w:t>
            </w:r>
          </w:p>
        </w:tc>
      </w:tr>
      <w:tr>
        <w:trPr>
          <w:trHeight w:val="401" w:hRule="atLeast"/>
        </w:trPr>
        <w:tc>
          <w:tcPr>
            <w:tcW w:w="2530" w:type="dxa"/>
            <w:tcBorders>
              <w:bottom w:val="single" w:sz="4" w:space="0" w:color="000000"/>
            </w:tcBorders>
          </w:tcPr>
          <w:p>
            <w:pPr>
              <w:pStyle w:val="TableParagraph"/>
              <w:spacing w:before="43"/>
              <w:ind w:right="507"/>
              <w:jc w:val="right"/>
              <w:rPr>
                <w:sz w:val="24"/>
              </w:rPr>
            </w:pPr>
            <w:r>
              <w:rPr>
                <w:rFonts w:ascii="PMingLiU" w:eastAsia="PMingLiU" w:hint="eastAsia"/>
                <w:spacing w:val="-1"/>
                <w:sz w:val="24"/>
              </w:rPr>
              <w:t>双孢菇 </w:t>
            </w:r>
            <w:r>
              <w:rPr>
                <w:sz w:val="24"/>
              </w:rPr>
              <w:t>(</w:t>
            </w:r>
            <w:r>
              <w:rPr>
                <w:rFonts w:ascii="PMingLiU" w:eastAsia="PMingLiU" w:hint="eastAsia"/>
                <w:sz w:val="24"/>
              </w:rPr>
              <w:t>盒</w:t>
            </w:r>
            <w:r>
              <w:rPr>
                <w:spacing w:val="-10"/>
                <w:sz w:val="24"/>
              </w:rPr>
              <w:t>)</w:t>
            </w:r>
          </w:p>
        </w:tc>
        <w:tc>
          <w:tcPr>
            <w:tcW w:w="1770" w:type="dxa"/>
            <w:tcBorders>
              <w:bottom w:val="single" w:sz="4" w:space="0" w:color="000000"/>
            </w:tcBorders>
          </w:tcPr>
          <w:p>
            <w:pPr>
              <w:pStyle w:val="TableParagraph"/>
              <w:spacing w:before="43"/>
              <w:ind w:left="689"/>
              <w:jc w:val="left"/>
              <w:rPr>
                <w:rFonts w:ascii="PMingLiU" w:eastAsia="PMingLiU" w:hint="eastAsia"/>
                <w:sz w:val="24"/>
              </w:rPr>
            </w:pPr>
            <w:r>
              <w:rPr>
                <w:rFonts w:ascii="PMingLiU" w:eastAsia="PMingLiU" w:hint="eastAsia"/>
                <w:spacing w:val="-4"/>
                <w:sz w:val="24"/>
              </w:rPr>
              <w:t>食用菌</w:t>
            </w:r>
          </w:p>
        </w:tc>
        <w:tc>
          <w:tcPr>
            <w:tcW w:w="1260" w:type="dxa"/>
            <w:tcBorders>
              <w:bottom w:val="single" w:sz="4" w:space="0" w:color="000000"/>
            </w:tcBorders>
          </w:tcPr>
          <w:p>
            <w:pPr>
              <w:pStyle w:val="TableParagraph"/>
              <w:spacing w:before="59"/>
              <w:ind w:left="108" w:right="109"/>
              <w:rPr>
                <w:sz w:val="24"/>
              </w:rPr>
            </w:pPr>
            <w:r>
              <w:rPr>
                <w:spacing w:val="-2"/>
                <w:sz w:val="24"/>
              </w:rPr>
              <w:t>1.1950486</w:t>
            </w:r>
          </w:p>
        </w:tc>
        <w:tc>
          <w:tcPr>
            <w:tcW w:w="1260" w:type="dxa"/>
            <w:tcBorders>
              <w:bottom w:val="single" w:sz="4" w:space="0" w:color="000000"/>
            </w:tcBorders>
          </w:tcPr>
          <w:p>
            <w:pPr>
              <w:pStyle w:val="TableParagraph"/>
              <w:spacing w:before="59"/>
              <w:ind w:left="108" w:right="108"/>
              <w:rPr>
                <w:sz w:val="24"/>
              </w:rPr>
            </w:pPr>
            <w:r>
              <w:rPr>
                <w:spacing w:val="-2"/>
                <w:sz w:val="24"/>
              </w:rPr>
              <w:t>7.1308823</w:t>
            </w:r>
          </w:p>
        </w:tc>
      </w:tr>
    </w:tbl>
    <w:p>
      <w:pPr>
        <w:spacing w:before="50"/>
        <w:ind w:left="1682" w:right="0" w:firstLine="0"/>
        <w:jc w:val="left"/>
        <w:rPr>
          <w:rFonts w:ascii="Times New Roman"/>
          <w:sz w:val="24"/>
        </w:rPr>
      </w:pPr>
      <w:r>
        <w:rPr>
          <w:rFonts w:ascii="Times New Roman"/>
          <w:sz w:val="24"/>
        </w:rPr>
        <w:t>Continued on next </w:t>
      </w:r>
      <w:r>
        <w:rPr>
          <w:rFonts w:ascii="Times New Roman"/>
          <w:spacing w:val="-4"/>
          <w:sz w:val="24"/>
        </w:rPr>
        <w:t>page</w:t>
      </w:r>
    </w:p>
    <w:p>
      <w:pPr>
        <w:spacing w:after="0"/>
        <w:jc w:val="left"/>
        <w:rPr>
          <w:rFonts w:ascii="Times New Roman"/>
          <w:sz w:val="24"/>
        </w:rPr>
        <w:sectPr>
          <w:pgSz w:w="11910" w:h="16840"/>
          <w:pgMar w:header="0" w:footer="834" w:top="1260" w:bottom="1020" w:left="980" w:right="580"/>
        </w:sectPr>
      </w:pPr>
    </w:p>
    <w:tbl>
      <w:tblPr>
        <w:tblW w:w="0" w:type="auto"/>
        <w:jc w:val="left"/>
        <w:tblInd w:w="1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0"/>
        <w:gridCol w:w="1320"/>
        <w:gridCol w:w="1320"/>
        <w:gridCol w:w="1260"/>
      </w:tblGrid>
      <w:tr>
        <w:trPr>
          <w:trHeight w:val="395" w:hRule="atLeast"/>
        </w:trPr>
        <w:tc>
          <w:tcPr>
            <w:tcW w:w="2920" w:type="dxa"/>
            <w:tcBorders>
              <w:top w:val="single" w:sz="4" w:space="0" w:color="000000"/>
              <w:bottom w:val="single" w:sz="4" w:space="0" w:color="000000"/>
            </w:tcBorders>
          </w:tcPr>
          <w:p>
            <w:pPr>
              <w:pStyle w:val="TableParagraph"/>
              <w:spacing w:line="375" w:lineRule="exact"/>
              <w:ind w:left="107" w:right="166"/>
              <w:rPr>
                <w:rFonts w:ascii="Microsoft JhengHei UI" w:eastAsia="Microsoft JhengHei UI" w:hint="eastAsia"/>
                <w:b/>
                <w:sz w:val="24"/>
              </w:rPr>
            </w:pPr>
            <w:r>
              <w:rPr>
                <w:rFonts w:ascii="Microsoft JhengHei UI" w:eastAsia="Microsoft JhengHei UI" w:hint="eastAsia"/>
                <w:b/>
                <w:spacing w:val="-3"/>
                <w:sz w:val="24"/>
              </w:rPr>
              <w:t>单品名称</w:t>
            </w:r>
          </w:p>
        </w:tc>
        <w:tc>
          <w:tcPr>
            <w:tcW w:w="1320" w:type="dxa"/>
            <w:tcBorders>
              <w:top w:val="single" w:sz="4" w:space="0" w:color="000000"/>
              <w:bottom w:val="single" w:sz="4" w:space="0" w:color="000000"/>
            </w:tcBorders>
          </w:tcPr>
          <w:p>
            <w:pPr>
              <w:pStyle w:val="TableParagraph"/>
              <w:spacing w:line="375" w:lineRule="exact"/>
              <w:ind w:left="110" w:right="110"/>
              <w:rPr>
                <w:rFonts w:ascii="Microsoft JhengHei UI" w:eastAsia="Microsoft JhengHei UI" w:hint="eastAsia"/>
                <w:b/>
                <w:sz w:val="24"/>
              </w:rPr>
            </w:pPr>
            <w:r>
              <w:rPr>
                <w:rFonts w:ascii="Microsoft JhengHei UI" w:eastAsia="Microsoft JhengHei UI" w:hint="eastAsia"/>
                <w:b/>
                <w:spacing w:val="-3"/>
                <w:sz w:val="24"/>
              </w:rPr>
              <w:t>分类名称</w:t>
            </w:r>
          </w:p>
        </w:tc>
        <w:tc>
          <w:tcPr>
            <w:tcW w:w="1320" w:type="dxa"/>
            <w:tcBorders>
              <w:top w:val="single" w:sz="4" w:space="0" w:color="000000"/>
              <w:bottom w:val="single" w:sz="4" w:space="0" w:color="000000"/>
            </w:tcBorders>
          </w:tcPr>
          <w:p>
            <w:pPr>
              <w:pStyle w:val="TableParagraph"/>
              <w:spacing w:line="375" w:lineRule="exact"/>
              <w:ind w:left="166" w:right="108"/>
              <w:rPr>
                <w:rFonts w:ascii="Microsoft JhengHei UI" w:eastAsia="Microsoft JhengHei UI" w:hint="eastAsia"/>
                <w:b/>
                <w:sz w:val="24"/>
              </w:rPr>
            </w:pPr>
            <w:r>
              <w:rPr>
                <w:rFonts w:ascii="Microsoft JhengHei UI" w:eastAsia="Microsoft JhengHei UI" w:hint="eastAsia"/>
                <w:b/>
                <w:spacing w:val="-4"/>
                <w:sz w:val="24"/>
              </w:rPr>
              <w:t>利润率</w:t>
            </w:r>
          </w:p>
        </w:tc>
        <w:tc>
          <w:tcPr>
            <w:tcW w:w="1260" w:type="dxa"/>
            <w:tcBorders>
              <w:top w:val="single" w:sz="4" w:space="0" w:color="000000"/>
              <w:bottom w:val="single" w:sz="4" w:space="0" w:color="000000"/>
            </w:tcBorders>
          </w:tcPr>
          <w:p>
            <w:pPr>
              <w:pStyle w:val="TableParagraph"/>
              <w:spacing w:line="375" w:lineRule="exact"/>
              <w:ind w:left="108" w:right="108"/>
              <w:rPr>
                <w:rFonts w:ascii="Microsoft JhengHei UI" w:eastAsia="Microsoft JhengHei UI" w:hint="eastAsia"/>
                <w:b/>
                <w:sz w:val="24"/>
              </w:rPr>
            </w:pPr>
            <w:r>
              <w:rPr>
                <w:rFonts w:ascii="Microsoft JhengHei UI" w:eastAsia="Microsoft JhengHei UI" w:hint="eastAsia"/>
                <w:b/>
                <w:spacing w:val="-4"/>
                <w:sz w:val="24"/>
              </w:rPr>
              <w:t>进货量</w:t>
            </w:r>
          </w:p>
        </w:tc>
      </w:tr>
      <w:tr>
        <w:trPr>
          <w:trHeight w:val="391" w:hRule="atLeast"/>
        </w:trPr>
        <w:tc>
          <w:tcPr>
            <w:tcW w:w="2920" w:type="dxa"/>
            <w:tcBorders>
              <w:top w:val="single" w:sz="4" w:space="0" w:color="000000"/>
            </w:tcBorders>
          </w:tcPr>
          <w:p>
            <w:pPr>
              <w:pStyle w:val="TableParagraph"/>
              <w:spacing w:line="334" w:lineRule="exact" w:before="37"/>
              <w:ind w:left="109" w:right="166"/>
              <w:rPr>
                <w:sz w:val="24"/>
              </w:rPr>
            </w:pPr>
            <w:r>
              <w:rPr>
                <w:rFonts w:ascii="PMingLiU" w:eastAsia="PMingLiU" w:hint="eastAsia"/>
                <w:spacing w:val="-1"/>
                <w:sz w:val="24"/>
              </w:rPr>
              <w:t>海鲜菇 </w:t>
            </w:r>
            <w:r>
              <w:rPr>
                <w:sz w:val="24"/>
              </w:rPr>
              <w:t>(</w:t>
            </w:r>
            <w:r>
              <w:rPr>
                <w:rFonts w:ascii="PMingLiU" w:eastAsia="PMingLiU" w:hint="eastAsia"/>
                <w:sz w:val="24"/>
              </w:rPr>
              <w:t>包</w:t>
            </w:r>
            <w:r>
              <w:rPr>
                <w:spacing w:val="-10"/>
                <w:sz w:val="24"/>
              </w:rPr>
              <w:t>)</w:t>
            </w:r>
          </w:p>
        </w:tc>
        <w:tc>
          <w:tcPr>
            <w:tcW w:w="1320" w:type="dxa"/>
            <w:tcBorders>
              <w:top w:val="single" w:sz="4" w:space="0" w:color="000000"/>
            </w:tcBorders>
          </w:tcPr>
          <w:p>
            <w:pPr>
              <w:pStyle w:val="TableParagraph"/>
              <w:spacing w:line="334" w:lineRule="exact" w:before="37"/>
              <w:ind w:left="110" w:right="110"/>
              <w:rPr>
                <w:rFonts w:ascii="PMingLiU" w:eastAsia="PMingLiU" w:hint="eastAsia"/>
                <w:sz w:val="24"/>
              </w:rPr>
            </w:pPr>
            <w:r>
              <w:rPr>
                <w:rFonts w:ascii="PMingLiU" w:eastAsia="PMingLiU" w:hint="eastAsia"/>
                <w:spacing w:val="-4"/>
                <w:sz w:val="24"/>
              </w:rPr>
              <w:t>食用菌</w:t>
            </w:r>
          </w:p>
        </w:tc>
        <w:tc>
          <w:tcPr>
            <w:tcW w:w="1320" w:type="dxa"/>
            <w:tcBorders>
              <w:top w:val="single" w:sz="4" w:space="0" w:color="000000"/>
            </w:tcBorders>
          </w:tcPr>
          <w:p>
            <w:pPr>
              <w:pStyle w:val="TableParagraph"/>
              <w:spacing w:before="53"/>
              <w:ind w:left="166" w:right="108"/>
              <w:rPr>
                <w:sz w:val="24"/>
              </w:rPr>
            </w:pPr>
            <w:r>
              <w:rPr>
                <w:spacing w:val="-2"/>
                <w:sz w:val="24"/>
              </w:rPr>
              <w:t>0.9100539</w:t>
            </w:r>
          </w:p>
        </w:tc>
        <w:tc>
          <w:tcPr>
            <w:tcW w:w="1260" w:type="dxa"/>
            <w:tcBorders>
              <w:top w:val="single" w:sz="4" w:space="0" w:color="000000"/>
            </w:tcBorders>
          </w:tcPr>
          <w:p>
            <w:pPr>
              <w:pStyle w:val="TableParagraph"/>
              <w:spacing w:before="53"/>
              <w:ind w:left="108" w:right="108"/>
              <w:rPr>
                <w:sz w:val="24"/>
              </w:rPr>
            </w:pPr>
            <w:r>
              <w:rPr>
                <w:spacing w:val="-2"/>
                <w:sz w:val="24"/>
              </w:rPr>
              <w:t>4.01525</w:t>
            </w:r>
          </w:p>
        </w:tc>
      </w:tr>
      <w:tr>
        <w:trPr>
          <w:trHeight w:val="397" w:hRule="atLeast"/>
        </w:trPr>
        <w:tc>
          <w:tcPr>
            <w:tcW w:w="2920" w:type="dxa"/>
          </w:tcPr>
          <w:p>
            <w:pPr>
              <w:pStyle w:val="TableParagraph"/>
              <w:spacing w:line="334" w:lineRule="exact" w:before="43"/>
              <w:ind w:left="108" w:right="166"/>
              <w:rPr>
                <w:sz w:val="24"/>
              </w:rPr>
            </w:pPr>
            <w:r>
              <w:rPr>
                <w:rFonts w:ascii="PMingLiU" w:eastAsia="PMingLiU" w:hint="eastAsia"/>
                <w:spacing w:val="-1"/>
                <w:sz w:val="24"/>
              </w:rPr>
              <w:t>紫茄子 </w:t>
            </w:r>
            <w:r>
              <w:rPr>
                <w:spacing w:val="-5"/>
                <w:sz w:val="24"/>
              </w:rPr>
              <w:t>(2)</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5"/>
                <w:sz w:val="24"/>
              </w:rPr>
              <w:t>茄类</w:t>
            </w:r>
          </w:p>
        </w:tc>
        <w:tc>
          <w:tcPr>
            <w:tcW w:w="1320" w:type="dxa"/>
          </w:tcPr>
          <w:p>
            <w:pPr>
              <w:pStyle w:val="TableParagraph"/>
              <w:spacing w:before="59"/>
              <w:ind w:left="166" w:right="108"/>
              <w:rPr>
                <w:sz w:val="24"/>
              </w:rPr>
            </w:pPr>
            <w:r>
              <w:rPr>
                <w:spacing w:val="-2"/>
                <w:sz w:val="24"/>
              </w:rPr>
              <w:t>1.1906575</w:t>
            </w:r>
          </w:p>
        </w:tc>
        <w:tc>
          <w:tcPr>
            <w:tcW w:w="1260" w:type="dxa"/>
          </w:tcPr>
          <w:p>
            <w:pPr>
              <w:pStyle w:val="TableParagraph"/>
              <w:spacing w:before="59"/>
              <w:ind w:left="108" w:right="108"/>
              <w:rPr>
                <w:sz w:val="24"/>
              </w:rPr>
            </w:pPr>
            <w:r>
              <w:rPr>
                <w:spacing w:val="-2"/>
                <w:sz w:val="24"/>
              </w:rPr>
              <w:t>4.0974267</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长线茄</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5"/>
                <w:sz w:val="24"/>
              </w:rPr>
              <w:t>茄类</w:t>
            </w:r>
          </w:p>
        </w:tc>
        <w:tc>
          <w:tcPr>
            <w:tcW w:w="1320" w:type="dxa"/>
          </w:tcPr>
          <w:p>
            <w:pPr>
              <w:pStyle w:val="TableParagraph"/>
              <w:spacing w:before="59"/>
              <w:ind w:left="166" w:right="108"/>
              <w:rPr>
                <w:sz w:val="24"/>
              </w:rPr>
            </w:pPr>
            <w:r>
              <w:rPr>
                <w:spacing w:val="-2"/>
                <w:sz w:val="24"/>
              </w:rPr>
              <w:t>0.7565251</w:t>
            </w:r>
          </w:p>
        </w:tc>
        <w:tc>
          <w:tcPr>
            <w:tcW w:w="1260" w:type="dxa"/>
          </w:tcPr>
          <w:p>
            <w:pPr>
              <w:pStyle w:val="TableParagraph"/>
              <w:spacing w:before="59"/>
              <w:ind w:left="108" w:right="108"/>
              <w:rPr>
                <w:sz w:val="24"/>
              </w:rPr>
            </w:pPr>
            <w:r>
              <w:rPr>
                <w:spacing w:val="-2"/>
                <w:sz w:val="24"/>
              </w:rPr>
              <w:t>6.4335056</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芜湖青椒 </w:t>
            </w:r>
            <w:r>
              <w:rPr>
                <w:spacing w:val="-5"/>
                <w:sz w:val="24"/>
              </w:rPr>
              <w:t>(1)</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1.1573139</w:t>
            </w:r>
          </w:p>
        </w:tc>
        <w:tc>
          <w:tcPr>
            <w:tcW w:w="1260" w:type="dxa"/>
          </w:tcPr>
          <w:p>
            <w:pPr>
              <w:pStyle w:val="TableParagraph"/>
              <w:spacing w:before="59"/>
              <w:ind w:left="108" w:right="108"/>
              <w:rPr>
                <w:sz w:val="24"/>
              </w:rPr>
            </w:pPr>
            <w:r>
              <w:rPr>
                <w:spacing w:val="-2"/>
                <w:sz w:val="24"/>
              </w:rPr>
              <w:t>10.434551</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小米椒 </w:t>
            </w:r>
            <w:r>
              <w:rPr>
                <w:sz w:val="24"/>
              </w:rPr>
              <w:t>(</w:t>
            </w:r>
            <w:r>
              <w:rPr>
                <w:rFonts w:ascii="PMingLiU" w:eastAsia="PMingLiU" w:hint="eastAsia"/>
                <w:sz w:val="24"/>
              </w:rPr>
              <w:t>份</w:t>
            </w:r>
            <w:r>
              <w:rPr>
                <w:spacing w:val="-10"/>
                <w:sz w:val="24"/>
              </w:rPr>
              <w:t>)</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1.1998424</w:t>
            </w:r>
          </w:p>
        </w:tc>
        <w:tc>
          <w:tcPr>
            <w:tcW w:w="1260" w:type="dxa"/>
          </w:tcPr>
          <w:p>
            <w:pPr>
              <w:pStyle w:val="TableParagraph"/>
              <w:spacing w:before="59"/>
              <w:ind w:left="108" w:right="108"/>
              <w:rPr>
                <w:sz w:val="24"/>
              </w:rPr>
            </w:pPr>
            <w:r>
              <w:rPr>
                <w:spacing w:val="-2"/>
                <w:sz w:val="24"/>
              </w:rPr>
              <w:t>17.160048</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螺丝椒 </w:t>
            </w:r>
            <w:r>
              <w:rPr>
                <w:sz w:val="24"/>
              </w:rPr>
              <w:t>(</w:t>
            </w:r>
            <w:r>
              <w:rPr>
                <w:rFonts w:ascii="PMingLiU" w:eastAsia="PMingLiU" w:hint="eastAsia"/>
                <w:sz w:val="24"/>
              </w:rPr>
              <w:t>份</w:t>
            </w:r>
            <w:r>
              <w:rPr>
                <w:spacing w:val="-10"/>
                <w:sz w:val="24"/>
              </w:rPr>
              <w:t>)</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1.1822684</w:t>
            </w:r>
          </w:p>
        </w:tc>
        <w:tc>
          <w:tcPr>
            <w:tcW w:w="1260" w:type="dxa"/>
          </w:tcPr>
          <w:p>
            <w:pPr>
              <w:pStyle w:val="TableParagraph"/>
              <w:spacing w:before="59"/>
              <w:ind w:left="108" w:right="108"/>
              <w:rPr>
                <w:sz w:val="24"/>
              </w:rPr>
            </w:pPr>
            <w:r>
              <w:rPr>
                <w:spacing w:val="-2"/>
                <w:sz w:val="24"/>
              </w:rPr>
              <w:t>5.0326392</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小皱皮 </w:t>
            </w:r>
            <w:r>
              <w:rPr>
                <w:sz w:val="24"/>
              </w:rPr>
              <w:t>(</w:t>
            </w:r>
            <w:r>
              <w:rPr>
                <w:rFonts w:ascii="PMingLiU" w:eastAsia="PMingLiU" w:hint="eastAsia"/>
                <w:sz w:val="24"/>
              </w:rPr>
              <w:t>份</w:t>
            </w:r>
            <w:r>
              <w:rPr>
                <w:spacing w:val="-10"/>
                <w:sz w:val="24"/>
              </w:rPr>
              <w:t>)</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1.0736568</w:t>
            </w:r>
          </w:p>
        </w:tc>
        <w:tc>
          <w:tcPr>
            <w:tcW w:w="1260" w:type="dxa"/>
          </w:tcPr>
          <w:p>
            <w:pPr>
              <w:pStyle w:val="TableParagraph"/>
              <w:spacing w:before="59"/>
              <w:ind w:left="108" w:right="108"/>
              <w:rPr>
                <w:sz w:val="24"/>
              </w:rPr>
            </w:pPr>
            <w:r>
              <w:rPr>
                <w:spacing w:val="-2"/>
                <w:sz w:val="24"/>
              </w:rPr>
              <w:t>6.0000298</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螺丝椒</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1.1757303</w:t>
            </w:r>
          </w:p>
        </w:tc>
        <w:tc>
          <w:tcPr>
            <w:tcW w:w="1260" w:type="dxa"/>
          </w:tcPr>
          <w:p>
            <w:pPr>
              <w:pStyle w:val="TableParagraph"/>
              <w:spacing w:before="59"/>
              <w:ind w:left="108" w:right="108"/>
              <w:rPr>
                <w:sz w:val="24"/>
              </w:rPr>
            </w:pPr>
            <w:r>
              <w:rPr>
                <w:spacing w:val="-2"/>
                <w:sz w:val="24"/>
              </w:rPr>
              <w:t>4.3256812</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姜蒜小米椒组合装 </w:t>
            </w:r>
            <w:r>
              <w:rPr>
                <w:sz w:val="24"/>
              </w:rPr>
              <w:t>(</w:t>
            </w:r>
            <w:r>
              <w:rPr>
                <w:rFonts w:ascii="PMingLiU" w:eastAsia="PMingLiU" w:hint="eastAsia"/>
                <w:sz w:val="24"/>
              </w:rPr>
              <w:t>小份</w:t>
            </w:r>
            <w:r>
              <w:rPr>
                <w:spacing w:val="-10"/>
                <w:sz w:val="24"/>
              </w:rPr>
              <w:t>)</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1.1314702</w:t>
            </w:r>
          </w:p>
        </w:tc>
        <w:tc>
          <w:tcPr>
            <w:tcW w:w="1260" w:type="dxa"/>
          </w:tcPr>
          <w:p>
            <w:pPr>
              <w:pStyle w:val="TableParagraph"/>
              <w:spacing w:before="59"/>
              <w:ind w:left="108" w:right="108"/>
              <w:rPr>
                <w:sz w:val="24"/>
              </w:rPr>
            </w:pPr>
            <w:r>
              <w:rPr>
                <w:spacing w:val="-2"/>
                <w:sz w:val="24"/>
              </w:rPr>
              <w:t>5.603787</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红椒 </w:t>
            </w:r>
            <w:r>
              <w:rPr>
                <w:spacing w:val="-5"/>
                <w:sz w:val="24"/>
              </w:rPr>
              <w:t>(2)</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1.1767554</w:t>
            </w:r>
          </w:p>
        </w:tc>
        <w:tc>
          <w:tcPr>
            <w:tcW w:w="1260" w:type="dxa"/>
          </w:tcPr>
          <w:p>
            <w:pPr>
              <w:pStyle w:val="TableParagraph"/>
              <w:spacing w:before="59"/>
              <w:ind w:left="108" w:right="108"/>
              <w:rPr>
                <w:sz w:val="24"/>
              </w:rPr>
            </w:pPr>
            <w:r>
              <w:rPr>
                <w:spacing w:val="-2"/>
                <w:sz w:val="24"/>
              </w:rPr>
              <w:t>2.5761036</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七彩椒 </w:t>
            </w:r>
            <w:r>
              <w:rPr>
                <w:spacing w:val="-5"/>
                <w:sz w:val="24"/>
              </w:rPr>
              <w:t>(2)</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辣椒类</w:t>
            </w:r>
          </w:p>
        </w:tc>
        <w:tc>
          <w:tcPr>
            <w:tcW w:w="1320" w:type="dxa"/>
          </w:tcPr>
          <w:p>
            <w:pPr>
              <w:pStyle w:val="TableParagraph"/>
              <w:spacing w:before="59"/>
              <w:ind w:left="166" w:right="108"/>
              <w:rPr>
                <w:sz w:val="24"/>
              </w:rPr>
            </w:pPr>
            <w:r>
              <w:rPr>
                <w:spacing w:val="-2"/>
                <w:sz w:val="24"/>
              </w:rPr>
              <w:t>1.1811276</w:t>
            </w:r>
          </w:p>
        </w:tc>
        <w:tc>
          <w:tcPr>
            <w:tcW w:w="1260" w:type="dxa"/>
          </w:tcPr>
          <w:p>
            <w:pPr>
              <w:pStyle w:val="TableParagraph"/>
              <w:spacing w:before="59"/>
              <w:ind w:left="108" w:right="108"/>
              <w:rPr>
                <w:sz w:val="24"/>
              </w:rPr>
            </w:pPr>
            <w:r>
              <w:rPr>
                <w:spacing w:val="-2"/>
                <w:sz w:val="24"/>
              </w:rPr>
              <w:t>2.5473168</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云南生菜 </w:t>
            </w:r>
            <w:r>
              <w:rPr>
                <w:sz w:val="24"/>
              </w:rPr>
              <w:t>(</w:t>
            </w:r>
            <w:r>
              <w:rPr>
                <w:rFonts w:ascii="PMingLiU" w:eastAsia="PMingLiU" w:hint="eastAsia"/>
                <w:sz w:val="24"/>
              </w:rPr>
              <w:t>份</w:t>
            </w:r>
            <w:r>
              <w:rPr>
                <w:spacing w:val="-10"/>
                <w:sz w:val="24"/>
              </w:rPr>
              <w:t>)</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1.1989922</w:t>
            </w:r>
          </w:p>
        </w:tc>
        <w:tc>
          <w:tcPr>
            <w:tcW w:w="1260" w:type="dxa"/>
          </w:tcPr>
          <w:p>
            <w:pPr>
              <w:pStyle w:val="TableParagraph"/>
              <w:spacing w:before="59"/>
              <w:ind w:left="108" w:right="108"/>
              <w:rPr>
                <w:sz w:val="24"/>
              </w:rPr>
            </w:pPr>
            <w:r>
              <w:rPr>
                <w:spacing w:val="-2"/>
                <w:sz w:val="24"/>
              </w:rPr>
              <w:t>4.1002955</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云南油麦菜 </w:t>
            </w:r>
            <w:r>
              <w:rPr>
                <w:sz w:val="24"/>
              </w:rPr>
              <w:t>(</w:t>
            </w:r>
            <w:r>
              <w:rPr>
                <w:rFonts w:ascii="PMingLiU" w:eastAsia="PMingLiU" w:hint="eastAsia"/>
                <w:sz w:val="24"/>
              </w:rPr>
              <w:t>份</w:t>
            </w:r>
            <w:r>
              <w:rPr>
                <w:spacing w:val="-10"/>
                <w:sz w:val="24"/>
              </w:rPr>
              <w:t>)</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1.199466</w:t>
            </w:r>
          </w:p>
        </w:tc>
        <w:tc>
          <w:tcPr>
            <w:tcW w:w="1260" w:type="dxa"/>
          </w:tcPr>
          <w:p>
            <w:pPr>
              <w:pStyle w:val="TableParagraph"/>
              <w:spacing w:before="59"/>
              <w:ind w:left="108" w:right="108"/>
              <w:rPr>
                <w:sz w:val="24"/>
              </w:rPr>
            </w:pPr>
            <w:r>
              <w:rPr>
                <w:spacing w:val="-2"/>
                <w:sz w:val="24"/>
              </w:rPr>
              <w:t>14.292251</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竹叶菜</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0.6886801</w:t>
            </w:r>
          </w:p>
        </w:tc>
        <w:tc>
          <w:tcPr>
            <w:tcW w:w="1260" w:type="dxa"/>
          </w:tcPr>
          <w:p>
            <w:pPr>
              <w:pStyle w:val="TableParagraph"/>
              <w:spacing w:before="59"/>
              <w:ind w:left="108" w:right="108"/>
              <w:rPr>
                <w:sz w:val="24"/>
              </w:rPr>
            </w:pPr>
            <w:r>
              <w:rPr>
                <w:spacing w:val="-2"/>
                <w:sz w:val="24"/>
              </w:rPr>
              <w:t>10.51447</w:t>
            </w:r>
          </w:p>
        </w:tc>
      </w:tr>
      <w:tr>
        <w:trPr>
          <w:trHeight w:val="397" w:hRule="atLeast"/>
        </w:trPr>
        <w:tc>
          <w:tcPr>
            <w:tcW w:w="2920" w:type="dxa"/>
          </w:tcPr>
          <w:p>
            <w:pPr>
              <w:pStyle w:val="TableParagraph"/>
              <w:spacing w:line="334" w:lineRule="exact" w:before="43"/>
              <w:ind w:left="107" w:right="166"/>
              <w:rPr>
                <w:rFonts w:ascii="PMingLiU" w:eastAsia="PMingLiU" w:hint="eastAsia"/>
                <w:sz w:val="24"/>
              </w:rPr>
            </w:pPr>
            <w:r>
              <w:rPr>
                <w:rFonts w:ascii="PMingLiU" w:eastAsia="PMingLiU" w:hint="eastAsia"/>
                <w:spacing w:val="-5"/>
                <w:sz w:val="24"/>
              </w:rPr>
              <w:t>苋菜</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1.0366075</w:t>
            </w:r>
          </w:p>
        </w:tc>
        <w:tc>
          <w:tcPr>
            <w:tcW w:w="1260" w:type="dxa"/>
          </w:tcPr>
          <w:p>
            <w:pPr>
              <w:pStyle w:val="TableParagraph"/>
              <w:spacing w:before="59"/>
              <w:ind w:left="108" w:right="108"/>
              <w:rPr>
                <w:sz w:val="24"/>
              </w:rPr>
            </w:pPr>
            <w:r>
              <w:rPr>
                <w:spacing w:val="-2"/>
                <w:sz w:val="24"/>
              </w:rPr>
              <w:t>4.0608702</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娃娃菜</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1.1919795</w:t>
            </w:r>
          </w:p>
        </w:tc>
        <w:tc>
          <w:tcPr>
            <w:tcW w:w="1260" w:type="dxa"/>
          </w:tcPr>
          <w:p>
            <w:pPr>
              <w:pStyle w:val="TableParagraph"/>
              <w:spacing w:before="59"/>
              <w:ind w:left="108" w:right="108"/>
              <w:rPr>
                <w:sz w:val="24"/>
              </w:rPr>
            </w:pPr>
            <w:r>
              <w:rPr>
                <w:spacing w:val="-2"/>
                <w:sz w:val="24"/>
              </w:rPr>
              <w:t>3.0106372</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奶白菜</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1.1954072</w:t>
            </w:r>
          </w:p>
        </w:tc>
        <w:tc>
          <w:tcPr>
            <w:tcW w:w="1260" w:type="dxa"/>
          </w:tcPr>
          <w:p>
            <w:pPr>
              <w:pStyle w:val="TableParagraph"/>
              <w:spacing w:before="59"/>
              <w:ind w:left="108" w:right="108"/>
              <w:rPr>
                <w:sz w:val="24"/>
              </w:rPr>
            </w:pPr>
            <w:r>
              <w:rPr>
                <w:spacing w:val="-2"/>
                <w:sz w:val="24"/>
              </w:rPr>
              <w:t>6.9103183</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木耳菜</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0.9852141</w:t>
            </w:r>
          </w:p>
        </w:tc>
        <w:tc>
          <w:tcPr>
            <w:tcW w:w="1260" w:type="dxa"/>
          </w:tcPr>
          <w:p>
            <w:pPr>
              <w:pStyle w:val="TableParagraph"/>
              <w:spacing w:before="59"/>
              <w:ind w:left="108" w:right="108"/>
              <w:rPr>
                <w:sz w:val="24"/>
              </w:rPr>
            </w:pPr>
            <w:r>
              <w:rPr>
                <w:spacing w:val="-2"/>
                <w:sz w:val="24"/>
              </w:rPr>
              <w:t>4.1342185</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小青菜 </w:t>
            </w:r>
            <w:r>
              <w:rPr>
                <w:spacing w:val="-5"/>
                <w:sz w:val="24"/>
              </w:rPr>
              <w:t>(1)</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1.1798374</w:t>
            </w:r>
          </w:p>
        </w:tc>
        <w:tc>
          <w:tcPr>
            <w:tcW w:w="1260" w:type="dxa"/>
          </w:tcPr>
          <w:p>
            <w:pPr>
              <w:pStyle w:val="TableParagraph"/>
              <w:spacing w:before="59"/>
              <w:ind w:left="108" w:right="108"/>
              <w:rPr>
                <w:sz w:val="24"/>
              </w:rPr>
            </w:pPr>
            <w:r>
              <w:rPr>
                <w:spacing w:val="-2"/>
                <w:sz w:val="24"/>
              </w:rPr>
              <w:t>6.0965642</w:t>
            </w:r>
          </w:p>
        </w:tc>
      </w:tr>
      <w:tr>
        <w:trPr>
          <w:trHeight w:val="397" w:hRule="atLeast"/>
        </w:trPr>
        <w:tc>
          <w:tcPr>
            <w:tcW w:w="2920" w:type="dxa"/>
          </w:tcPr>
          <w:p>
            <w:pPr>
              <w:pStyle w:val="TableParagraph"/>
              <w:spacing w:line="334" w:lineRule="exact" w:before="43"/>
              <w:ind w:left="109" w:right="166"/>
              <w:rPr>
                <w:sz w:val="24"/>
              </w:rPr>
            </w:pPr>
            <w:r>
              <w:rPr>
                <w:rFonts w:ascii="PMingLiU" w:eastAsia="PMingLiU" w:hint="eastAsia"/>
                <w:spacing w:val="-1"/>
                <w:sz w:val="24"/>
              </w:rPr>
              <w:t>菠菜 </w:t>
            </w:r>
            <w:r>
              <w:rPr>
                <w:sz w:val="24"/>
              </w:rPr>
              <w:t>(</w:t>
            </w:r>
            <w:r>
              <w:rPr>
                <w:rFonts w:ascii="PMingLiU" w:eastAsia="PMingLiU" w:hint="eastAsia"/>
                <w:sz w:val="24"/>
              </w:rPr>
              <w:t>份</w:t>
            </w:r>
            <w:r>
              <w:rPr>
                <w:spacing w:val="-10"/>
                <w:sz w:val="24"/>
              </w:rPr>
              <w:t>)</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1.1999989</w:t>
            </w:r>
          </w:p>
        </w:tc>
        <w:tc>
          <w:tcPr>
            <w:tcW w:w="1260" w:type="dxa"/>
          </w:tcPr>
          <w:p>
            <w:pPr>
              <w:pStyle w:val="TableParagraph"/>
              <w:spacing w:before="59"/>
              <w:ind w:left="108" w:right="108"/>
              <w:rPr>
                <w:sz w:val="24"/>
              </w:rPr>
            </w:pPr>
            <w:r>
              <w:rPr>
                <w:spacing w:val="-2"/>
                <w:sz w:val="24"/>
              </w:rPr>
              <w:t>2.6720992</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红薯尖</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0.6411419</w:t>
            </w:r>
          </w:p>
        </w:tc>
        <w:tc>
          <w:tcPr>
            <w:tcW w:w="1260" w:type="dxa"/>
          </w:tcPr>
          <w:p>
            <w:pPr>
              <w:pStyle w:val="TableParagraph"/>
              <w:spacing w:before="59"/>
              <w:ind w:left="108" w:right="108"/>
              <w:rPr>
                <w:sz w:val="24"/>
              </w:rPr>
            </w:pPr>
            <w:r>
              <w:rPr>
                <w:spacing w:val="-2"/>
                <w:sz w:val="24"/>
              </w:rPr>
              <w:t>3.5567912</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上海青</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1.179598</w:t>
            </w:r>
          </w:p>
        </w:tc>
        <w:tc>
          <w:tcPr>
            <w:tcW w:w="1260" w:type="dxa"/>
          </w:tcPr>
          <w:p>
            <w:pPr>
              <w:pStyle w:val="TableParagraph"/>
              <w:spacing w:before="59"/>
              <w:ind w:left="108" w:right="108"/>
              <w:rPr>
                <w:sz w:val="24"/>
              </w:rPr>
            </w:pPr>
            <w:r>
              <w:rPr>
                <w:spacing w:val="-2"/>
                <w:sz w:val="24"/>
              </w:rPr>
              <w:t>2.9094884</w:t>
            </w:r>
          </w:p>
        </w:tc>
      </w:tr>
      <w:tr>
        <w:trPr>
          <w:trHeight w:val="397" w:hRule="atLeast"/>
        </w:trPr>
        <w:tc>
          <w:tcPr>
            <w:tcW w:w="2920" w:type="dxa"/>
          </w:tcPr>
          <w:p>
            <w:pPr>
              <w:pStyle w:val="TableParagraph"/>
              <w:spacing w:line="334" w:lineRule="exact" w:before="43"/>
              <w:ind w:left="107" w:right="166"/>
              <w:rPr>
                <w:rFonts w:ascii="PMingLiU" w:eastAsia="PMingLiU" w:hint="eastAsia"/>
                <w:sz w:val="24"/>
              </w:rPr>
            </w:pPr>
            <w:r>
              <w:rPr>
                <w:rFonts w:ascii="PMingLiU" w:eastAsia="PMingLiU" w:hint="eastAsia"/>
                <w:spacing w:val="-3"/>
                <w:sz w:val="24"/>
              </w:rPr>
              <w:t>云南生菜</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1.1999292</w:t>
            </w:r>
          </w:p>
        </w:tc>
        <w:tc>
          <w:tcPr>
            <w:tcW w:w="1260" w:type="dxa"/>
          </w:tcPr>
          <w:p>
            <w:pPr>
              <w:pStyle w:val="TableParagraph"/>
              <w:spacing w:before="59"/>
              <w:ind w:left="108" w:right="108"/>
              <w:rPr>
                <w:sz w:val="24"/>
              </w:rPr>
            </w:pPr>
            <w:r>
              <w:rPr>
                <w:spacing w:val="-2"/>
                <w:sz w:val="24"/>
              </w:rPr>
              <w:t>2.8542299</w:t>
            </w:r>
          </w:p>
        </w:tc>
      </w:tr>
      <w:tr>
        <w:trPr>
          <w:trHeight w:val="397" w:hRule="atLeast"/>
        </w:trPr>
        <w:tc>
          <w:tcPr>
            <w:tcW w:w="2920" w:type="dxa"/>
          </w:tcPr>
          <w:p>
            <w:pPr>
              <w:pStyle w:val="TableParagraph"/>
              <w:spacing w:line="334" w:lineRule="exact" w:before="43"/>
              <w:ind w:left="107" w:right="166"/>
              <w:rPr>
                <w:rFonts w:ascii="PMingLiU" w:eastAsia="PMingLiU" w:hint="eastAsia"/>
                <w:sz w:val="24"/>
              </w:rPr>
            </w:pPr>
            <w:r>
              <w:rPr>
                <w:rFonts w:ascii="PMingLiU" w:eastAsia="PMingLiU" w:hint="eastAsia"/>
                <w:spacing w:val="-5"/>
                <w:sz w:val="24"/>
              </w:rPr>
              <w:t>菠菜</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花叶类</w:t>
            </w:r>
          </w:p>
        </w:tc>
        <w:tc>
          <w:tcPr>
            <w:tcW w:w="1320" w:type="dxa"/>
          </w:tcPr>
          <w:p>
            <w:pPr>
              <w:pStyle w:val="TableParagraph"/>
              <w:spacing w:before="59"/>
              <w:ind w:left="166" w:right="108"/>
              <w:rPr>
                <w:sz w:val="24"/>
              </w:rPr>
            </w:pPr>
            <w:r>
              <w:rPr>
                <w:spacing w:val="-2"/>
                <w:sz w:val="24"/>
              </w:rPr>
              <w:t>1.1564346</w:t>
            </w:r>
          </w:p>
        </w:tc>
        <w:tc>
          <w:tcPr>
            <w:tcW w:w="1260" w:type="dxa"/>
          </w:tcPr>
          <w:p>
            <w:pPr>
              <w:pStyle w:val="TableParagraph"/>
              <w:spacing w:before="59"/>
              <w:ind w:left="108" w:right="108"/>
              <w:rPr>
                <w:sz w:val="24"/>
              </w:rPr>
            </w:pPr>
            <w:r>
              <w:rPr>
                <w:spacing w:val="-2"/>
                <w:sz w:val="24"/>
              </w:rPr>
              <w:t>2.8045198</w:t>
            </w:r>
          </w:p>
        </w:tc>
      </w:tr>
      <w:tr>
        <w:trPr>
          <w:trHeight w:val="397" w:hRule="atLeast"/>
        </w:trPr>
        <w:tc>
          <w:tcPr>
            <w:tcW w:w="2920" w:type="dxa"/>
          </w:tcPr>
          <w:p>
            <w:pPr>
              <w:pStyle w:val="TableParagraph"/>
              <w:spacing w:line="334" w:lineRule="exact" w:before="43"/>
              <w:ind w:left="109" w:right="166"/>
              <w:rPr>
                <w:rFonts w:ascii="PMingLiU" w:eastAsia="PMingLiU" w:hint="eastAsia"/>
                <w:sz w:val="24"/>
              </w:rPr>
            </w:pPr>
            <w:r>
              <w:rPr>
                <w:rFonts w:ascii="PMingLiU" w:eastAsia="PMingLiU" w:hint="eastAsia"/>
                <w:spacing w:val="-4"/>
                <w:sz w:val="24"/>
              </w:rPr>
              <w:t>西兰花</w:t>
            </w:r>
          </w:p>
        </w:tc>
        <w:tc>
          <w:tcPr>
            <w:tcW w:w="1320" w:type="dxa"/>
          </w:tcPr>
          <w:p>
            <w:pPr>
              <w:pStyle w:val="TableParagraph"/>
              <w:spacing w:line="334" w:lineRule="exact" w:before="43"/>
              <w:ind w:left="110" w:right="110"/>
              <w:rPr>
                <w:rFonts w:ascii="PMingLiU" w:eastAsia="PMingLiU" w:hint="eastAsia"/>
                <w:sz w:val="24"/>
              </w:rPr>
            </w:pPr>
            <w:r>
              <w:rPr>
                <w:rFonts w:ascii="PMingLiU" w:eastAsia="PMingLiU" w:hint="eastAsia"/>
                <w:spacing w:val="-4"/>
                <w:sz w:val="24"/>
              </w:rPr>
              <w:t>花菜类</w:t>
            </w:r>
          </w:p>
        </w:tc>
        <w:tc>
          <w:tcPr>
            <w:tcW w:w="1320" w:type="dxa"/>
          </w:tcPr>
          <w:p>
            <w:pPr>
              <w:pStyle w:val="TableParagraph"/>
              <w:spacing w:before="59"/>
              <w:ind w:left="166" w:right="108"/>
              <w:rPr>
                <w:sz w:val="24"/>
              </w:rPr>
            </w:pPr>
            <w:r>
              <w:rPr>
                <w:spacing w:val="-2"/>
                <w:sz w:val="24"/>
              </w:rPr>
              <w:t>1.1833879</w:t>
            </w:r>
          </w:p>
        </w:tc>
        <w:tc>
          <w:tcPr>
            <w:tcW w:w="1260" w:type="dxa"/>
          </w:tcPr>
          <w:p>
            <w:pPr>
              <w:pStyle w:val="TableParagraph"/>
              <w:spacing w:before="59"/>
              <w:ind w:left="108" w:right="108"/>
              <w:rPr>
                <w:sz w:val="24"/>
              </w:rPr>
            </w:pPr>
            <w:r>
              <w:rPr>
                <w:spacing w:val="-2"/>
                <w:sz w:val="24"/>
              </w:rPr>
              <w:t>8.1387696</w:t>
            </w:r>
          </w:p>
        </w:tc>
      </w:tr>
      <w:tr>
        <w:trPr>
          <w:trHeight w:val="401" w:hRule="atLeast"/>
        </w:trPr>
        <w:tc>
          <w:tcPr>
            <w:tcW w:w="2920" w:type="dxa"/>
            <w:tcBorders>
              <w:bottom w:val="single" w:sz="4" w:space="0" w:color="000000"/>
            </w:tcBorders>
          </w:tcPr>
          <w:p>
            <w:pPr>
              <w:pStyle w:val="TableParagraph"/>
              <w:spacing w:before="43"/>
              <w:ind w:left="109" w:right="166"/>
              <w:rPr>
                <w:rFonts w:ascii="PMingLiU" w:eastAsia="PMingLiU" w:hint="eastAsia"/>
                <w:sz w:val="24"/>
              </w:rPr>
            </w:pPr>
            <w:r>
              <w:rPr>
                <w:rFonts w:ascii="PMingLiU" w:eastAsia="PMingLiU" w:hint="eastAsia"/>
                <w:spacing w:val="-2"/>
                <w:sz w:val="24"/>
              </w:rPr>
              <w:t>枝江青梗散花</w:t>
            </w:r>
          </w:p>
        </w:tc>
        <w:tc>
          <w:tcPr>
            <w:tcW w:w="1320" w:type="dxa"/>
            <w:tcBorders>
              <w:bottom w:val="single" w:sz="4" w:space="0" w:color="000000"/>
            </w:tcBorders>
          </w:tcPr>
          <w:p>
            <w:pPr>
              <w:pStyle w:val="TableParagraph"/>
              <w:spacing w:before="43"/>
              <w:ind w:left="110" w:right="110"/>
              <w:rPr>
                <w:rFonts w:ascii="PMingLiU" w:eastAsia="PMingLiU" w:hint="eastAsia"/>
                <w:sz w:val="24"/>
              </w:rPr>
            </w:pPr>
            <w:r>
              <w:rPr>
                <w:rFonts w:ascii="PMingLiU" w:eastAsia="PMingLiU" w:hint="eastAsia"/>
                <w:spacing w:val="-4"/>
                <w:sz w:val="24"/>
              </w:rPr>
              <w:t>花菜类</w:t>
            </w:r>
          </w:p>
        </w:tc>
        <w:tc>
          <w:tcPr>
            <w:tcW w:w="1320" w:type="dxa"/>
            <w:tcBorders>
              <w:bottom w:val="single" w:sz="4" w:space="0" w:color="000000"/>
            </w:tcBorders>
          </w:tcPr>
          <w:p>
            <w:pPr>
              <w:pStyle w:val="TableParagraph"/>
              <w:spacing w:before="59"/>
              <w:ind w:left="166" w:right="108"/>
              <w:rPr>
                <w:sz w:val="24"/>
              </w:rPr>
            </w:pPr>
            <w:r>
              <w:rPr>
                <w:spacing w:val="-2"/>
                <w:sz w:val="24"/>
              </w:rPr>
              <w:t>1.1815719</w:t>
            </w:r>
          </w:p>
        </w:tc>
        <w:tc>
          <w:tcPr>
            <w:tcW w:w="1260" w:type="dxa"/>
            <w:tcBorders>
              <w:bottom w:val="single" w:sz="4" w:space="0" w:color="000000"/>
            </w:tcBorders>
          </w:tcPr>
          <w:p>
            <w:pPr>
              <w:pStyle w:val="TableParagraph"/>
              <w:spacing w:before="59"/>
              <w:ind w:left="108" w:right="108"/>
              <w:rPr>
                <w:sz w:val="24"/>
              </w:rPr>
            </w:pPr>
            <w:r>
              <w:rPr>
                <w:spacing w:val="-2"/>
                <w:sz w:val="24"/>
              </w:rPr>
              <w:t>2.5205245</w:t>
            </w:r>
          </w:p>
        </w:tc>
      </w:tr>
    </w:tbl>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19"/>
        </w:rPr>
      </w:pPr>
    </w:p>
    <w:p>
      <w:pPr>
        <w:spacing w:before="16"/>
        <w:ind w:left="0" w:right="398" w:firstLine="0"/>
        <w:jc w:val="center"/>
        <w:rPr>
          <w:rFonts w:ascii="Microsoft JhengHei UI" w:eastAsia="Microsoft JhengHei UI" w:hint="eastAsia"/>
          <w:b/>
          <w:sz w:val="30"/>
        </w:rPr>
      </w:pPr>
      <w:r>
        <w:rPr>
          <w:rFonts w:ascii="Microsoft JhengHei UI" w:eastAsia="Microsoft JhengHei UI" w:hint="eastAsia"/>
          <w:b/>
          <w:sz w:val="30"/>
        </w:rPr>
        <w:t>附录 </w:t>
      </w:r>
      <w:r>
        <w:rPr>
          <w:rFonts w:ascii="Times New Roman" w:eastAsia="Times New Roman"/>
          <w:b/>
          <w:sz w:val="30"/>
        </w:rPr>
        <w:t>E </w:t>
      </w:r>
      <w:r>
        <w:rPr>
          <w:rFonts w:ascii="Microsoft JhengHei UI" w:eastAsia="Microsoft JhengHei UI" w:hint="eastAsia"/>
          <w:b/>
          <w:spacing w:val="-3"/>
          <w:sz w:val="30"/>
        </w:rPr>
        <w:t>频繁项集</w:t>
      </w:r>
    </w:p>
    <w:p>
      <w:pPr>
        <w:spacing w:after="0"/>
        <w:jc w:val="center"/>
        <w:rPr>
          <w:rFonts w:ascii="Microsoft JhengHei UI" w:eastAsia="Microsoft JhengHei UI" w:hint="eastAsia"/>
          <w:sz w:val="30"/>
        </w:rPr>
        <w:sectPr>
          <w:pgSz w:w="11910" w:h="16840"/>
          <w:pgMar w:header="0" w:footer="834" w:top="1380" w:bottom="1020" w:left="980" w:right="580"/>
        </w:sectPr>
      </w:pPr>
    </w:p>
    <w:tbl>
      <w:tblPr>
        <w:tblW w:w="0" w:type="auto"/>
        <w:jc w:val="left"/>
        <w:tblInd w:w="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95"/>
        <w:gridCol w:w="959"/>
        <w:gridCol w:w="1199"/>
      </w:tblGrid>
      <w:tr>
        <w:trPr>
          <w:trHeight w:val="395" w:hRule="atLeast"/>
        </w:trPr>
        <w:tc>
          <w:tcPr>
            <w:tcW w:w="6795" w:type="dxa"/>
            <w:tcBorders>
              <w:top w:val="single" w:sz="4" w:space="0" w:color="000000"/>
              <w:bottom w:val="single" w:sz="4" w:space="0" w:color="000000"/>
            </w:tcBorders>
          </w:tcPr>
          <w:p>
            <w:pPr>
              <w:pStyle w:val="TableParagraph"/>
              <w:spacing w:line="375" w:lineRule="exact"/>
              <w:ind w:left="142" w:right="142"/>
              <w:rPr>
                <w:rFonts w:ascii="Microsoft JhengHei UI" w:eastAsia="Microsoft JhengHei UI" w:hint="eastAsia"/>
                <w:b/>
                <w:sz w:val="24"/>
              </w:rPr>
            </w:pPr>
            <w:r>
              <w:rPr>
                <w:rFonts w:ascii="Microsoft JhengHei UI" w:eastAsia="Microsoft JhengHei UI" w:hint="eastAsia"/>
                <w:b/>
                <w:spacing w:val="-5"/>
                <w:sz w:val="24"/>
              </w:rPr>
              <w:t>项名</w:t>
            </w:r>
          </w:p>
        </w:tc>
        <w:tc>
          <w:tcPr>
            <w:tcW w:w="959" w:type="dxa"/>
            <w:tcBorders>
              <w:top w:val="single" w:sz="4" w:space="0" w:color="000000"/>
              <w:bottom w:val="single" w:sz="4" w:space="0" w:color="000000"/>
            </w:tcBorders>
          </w:tcPr>
          <w:p>
            <w:pPr>
              <w:pStyle w:val="TableParagraph"/>
              <w:spacing w:line="375" w:lineRule="exact"/>
              <w:ind w:left="103" w:right="103"/>
              <w:rPr>
                <w:rFonts w:ascii="Microsoft JhengHei UI" w:eastAsia="Microsoft JhengHei UI" w:hint="eastAsia"/>
                <w:b/>
                <w:sz w:val="24"/>
              </w:rPr>
            </w:pPr>
            <w:r>
              <w:rPr>
                <w:rFonts w:ascii="Microsoft JhengHei UI" w:eastAsia="Microsoft JhengHei UI" w:hint="eastAsia"/>
                <w:b/>
                <w:spacing w:val="-4"/>
                <w:sz w:val="24"/>
              </w:rPr>
              <w:t>支持度</w:t>
            </w:r>
          </w:p>
        </w:tc>
        <w:tc>
          <w:tcPr>
            <w:tcW w:w="1199" w:type="dxa"/>
            <w:tcBorders>
              <w:top w:val="single" w:sz="4" w:space="0" w:color="000000"/>
              <w:bottom w:val="single" w:sz="4" w:space="0" w:color="000000"/>
            </w:tcBorders>
          </w:tcPr>
          <w:p>
            <w:pPr>
              <w:pStyle w:val="TableParagraph"/>
              <w:spacing w:line="375" w:lineRule="exact"/>
              <w:ind w:left="104" w:right="104"/>
              <w:rPr>
                <w:rFonts w:ascii="Microsoft JhengHei UI" w:eastAsia="Microsoft JhengHei UI" w:hint="eastAsia"/>
                <w:b/>
                <w:sz w:val="24"/>
              </w:rPr>
            </w:pPr>
            <w:r>
              <w:rPr>
                <w:rFonts w:ascii="Microsoft JhengHei UI" w:eastAsia="Microsoft JhengHei UI" w:hint="eastAsia"/>
                <w:b/>
                <w:spacing w:val="-3"/>
                <w:sz w:val="24"/>
              </w:rPr>
              <w:t>项的长度</w:t>
            </w:r>
          </w:p>
        </w:tc>
      </w:tr>
      <w:tr>
        <w:trPr>
          <w:trHeight w:val="394" w:hRule="atLeast"/>
        </w:trPr>
        <w:tc>
          <w:tcPr>
            <w:tcW w:w="6795" w:type="dxa"/>
            <w:tcBorders>
              <w:top w:val="single" w:sz="4" w:space="0" w:color="000000"/>
            </w:tcBorders>
          </w:tcPr>
          <w:p>
            <w:pPr>
              <w:pStyle w:val="TableParagraph"/>
              <w:spacing w:before="53"/>
              <w:ind w:left="142" w:right="142"/>
              <w:rPr>
                <w:sz w:val="24"/>
              </w:rPr>
            </w:pPr>
            <w:r>
              <w:rPr>
                <w:spacing w:val="-2"/>
                <w:sz w:val="24"/>
              </w:rPr>
              <w:t>(102900005116714.0)</w:t>
            </w:r>
          </w:p>
        </w:tc>
        <w:tc>
          <w:tcPr>
            <w:tcW w:w="959" w:type="dxa"/>
            <w:tcBorders>
              <w:top w:val="single" w:sz="4" w:space="0" w:color="000000"/>
            </w:tcBorders>
          </w:tcPr>
          <w:p>
            <w:pPr>
              <w:pStyle w:val="TableParagraph"/>
              <w:spacing w:before="53"/>
              <w:ind w:left="103" w:right="103"/>
              <w:rPr>
                <w:sz w:val="24"/>
              </w:rPr>
            </w:pPr>
            <w:r>
              <w:rPr>
                <w:spacing w:val="-2"/>
                <w:sz w:val="24"/>
              </w:rPr>
              <w:t>0.992</w:t>
            </w:r>
          </w:p>
        </w:tc>
        <w:tc>
          <w:tcPr>
            <w:tcW w:w="1199" w:type="dxa"/>
            <w:tcBorders>
              <w:top w:val="single" w:sz="4" w:space="0" w:color="000000"/>
            </w:tcBorders>
          </w:tcPr>
          <w:p>
            <w:pPr>
              <w:pStyle w:val="TableParagraph"/>
              <w:spacing w:before="53"/>
              <w:ind w:left="1"/>
              <w:rPr>
                <w:sz w:val="24"/>
              </w:rPr>
            </w:pPr>
            <w:r>
              <w:rPr>
                <w:sz w:val="24"/>
              </w:rPr>
              <w:t>1</w:t>
            </w:r>
          </w:p>
        </w:tc>
      </w:tr>
      <w:tr>
        <w:trPr>
          <w:trHeight w:val="386" w:hRule="atLeast"/>
        </w:trPr>
        <w:tc>
          <w:tcPr>
            <w:tcW w:w="6795" w:type="dxa"/>
          </w:tcPr>
          <w:p>
            <w:pPr>
              <w:pStyle w:val="TableParagraph"/>
              <w:spacing w:before="55"/>
              <w:ind w:left="142" w:right="142"/>
              <w:rPr>
                <w:sz w:val="24"/>
              </w:rPr>
            </w:pPr>
            <w:r>
              <w:rPr>
                <w:spacing w:val="-2"/>
                <w:sz w:val="24"/>
              </w:rPr>
              <w:t>(102900005116899.0)</w:t>
            </w:r>
          </w:p>
        </w:tc>
        <w:tc>
          <w:tcPr>
            <w:tcW w:w="959" w:type="dxa"/>
          </w:tcPr>
          <w:p>
            <w:pPr>
              <w:pStyle w:val="TableParagraph"/>
              <w:spacing w:before="55"/>
              <w:ind w:left="103" w:right="103"/>
              <w:rPr>
                <w:sz w:val="24"/>
              </w:rPr>
            </w:pPr>
            <w:r>
              <w:rPr>
                <w:spacing w:val="-2"/>
                <w:sz w:val="24"/>
              </w:rPr>
              <w:t>0.974</w:t>
            </w:r>
          </w:p>
        </w:tc>
        <w:tc>
          <w:tcPr>
            <w:tcW w:w="1199" w:type="dxa"/>
          </w:tcPr>
          <w:p>
            <w:pPr>
              <w:pStyle w:val="TableParagraph"/>
              <w:spacing w:before="55"/>
              <w:ind w:left="1"/>
              <w:rPr>
                <w:sz w:val="24"/>
              </w:rPr>
            </w:pPr>
            <w:r>
              <w:rPr>
                <w:sz w:val="24"/>
              </w:rPr>
              <w:t>1</w:t>
            </w:r>
          </w:p>
        </w:tc>
      </w:tr>
      <w:tr>
        <w:trPr>
          <w:trHeight w:val="414" w:hRule="atLeast"/>
        </w:trPr>
        <w:tc>
          <w:tcPr>
            <w:tcW w:w="6795" w:type="dxa"/>
          </w:tcPr>
          <w:p>
            <w:pPr>
              <w:pStyle w:val="TableParagraph"/>
              <w:spacing w:before="50"/>
              <w:ind w:left="142" w:right="142"/>
              <w:rPr>
                <w:sz w:val="24"/>
              </w:rPr>
            </w:pPr>
            <w:r>
              <w:rPr>
                <w:spacing w:val="-2"/>
                <w:sz w:val="24"/>
              </w:rPr>
              <w:t>(102900005116714.0</w:t>
            </w:r>
            <w:r>
              <w:rPr>
                <w:rFonts w:ascii="PMingLiU" w:eastAsia="PMingLiU" w:hint="eastAsia"/>
                <w:spacing w:val="-2"/>
                <w:sz w:val="24"/>
              </w:rPr>
              <w:t>、</w:t>
            </w:r>
            <w:r>
              <w:rPr>
                <w:spacing w:val="-2"/>
                <w:sz w:val="24"/>
              </w:rPr>
              <w:t>102900005116899.0)</w:t>
            </w:r>
          </w:p>
        </w:tc>
        <w:tc>
          <w:tcPr>
            <w:tcW w:w="959" w:type="dxa"/>
          </w:tcPr>
          <w:p>
            <w:pPr>
              <w:pStyle w:val="TableParagraph"/>
              <w:spacing w:before="66"/>
              <w:ind w:left="103" w:right="103"/>
              <w:rPr>
                <w:sz w:val="24"/>
              </w:rPr>
            </w:pPr>
            <w:r>
              <w:rPr>
                <w:spacing w:val="-2"/>
                <w:sz w:val="24"/>
              </w:rPr>
              <w:t>0.967</w:t>
            </w:r>
          </w:p>
        </w:tc>
        <w:tc>
          <w:tcPr>
            <w:tcW w:w="1199" w:type="dxa"/>
          </w:tcPr>
          <w:p>
            <w:pPr>
              <w:pStyle w:val="TableParagraph"/>
              <w:spacing w:before="66"/>
              <w:ind w:left="1"/>
              <w:rPr>
                <w:sz w:val="24"/>
              </w:rPr>
            </w:pPr>
            <w:r>
              <w:rPr>
                <w:sz w:val="24"/>
              </w:rPr>
              <w:t>2</w:t>
            </w:r>
          </w:p>
        </w:tc>
      </w:tr>
      <w:tr>
        <w:trPr>
          <w:trHeight w:val="379" w:hRule="atLeast"/>
        </w:trPr>
        <w:tc>
          <w:tcPr>
            <w:tcW w:w="6795" w:type="dxa"/>
          </w:tcPr>
          <w:p>
            <w:pPr>
              <w:pStyle w:val="TableParagraph"/>
              <w:spacing w:before="48"/>
              <w:ind w:left="142" w:right="142"/>
              <w:rPr>
                <w:sz w:val="24"/>
              </w:rPr>
            </w:pPr>
            <w:r>
              <w:rPr>
                <w:spacing w:val="-2"/>
                <w:sz w:val="24"/>
              </w:rPr>
              <w:t>(102900005116257.0)</w:t>
            </w:r>
          </w:p>
        </w:tc>
        <w:tc>
          <w:tcPr>
            <w:tcW w:w="959" w:type="dxa"/>
          </w:tcPr>
          <w:p>
            <w:pPr>
              <w:pStyle w:val="TableParagraph"/>
              <w:spacing w:before="48"/>
              <w:ind w:left="103" w:right="103"/>
              <w:rPr>
                <w:sz w:val="24"/>
              </w:rPr>
            </w:pPr>
            <w:r>
              <w:rPr>
                <w:spacing w:val="-2"/>
                <w:sz w:val="24"/>
              </w:rPr>
              <w:t>0.942</w:t>
            </w:r>
          </w:p>
        </w:tc>
        <w:tc>
          <w:tcPr>
            <w:tcW w:w="1199" w:type="dxa"/>
          </w:tcPr>
          <w:p>
            <w:pPr>
              <w:pStyle w:val="TableParagraph"/>
              <w:spacing w:before="48"/>
              <w:ind w:left="1"/>
              <w:rPr>
                <w:sz w:val="24"/>
              </w:rPr>
            </w:pPr>
            <w:r>
              <w:rPr>
                <w:sz w:val="24"/>
              </w:rPr>
              <w:t>1</w:t>
            </w:r>
          </w:p>
        </w:tc>
      </w:tr>
      <w:tr>
        <w:trPr>
          <w:trHeight w:val="404" w:hRule="atLeast"/>
        </w:trPr>
        <w:tc>
          <w:tcPr>
            <w:tcW w:w="6795" w:type="dxa"/>
          </w:tcPr>
          <w:p>
            <w:pPr>
              <w:pStyle w:val="TableParagraph"/>
              <w:spacing w:line="334" w:lineRule="exact" w:before="50"/>
              <w:ind w:left="142" w:right="142"/>
              <w:rPr>
                <w:sz w:val="24"/>
              </w:rPr>
            </w:pPr>
            <w:r>
              <w:rPr>
                <w:spacing w:val="-2"/>
                <w:sz w:val="24"/>
              </w:rPr>
              <w:t>(102900005116257.0</w:t>
            </w:r>
            <w:r>
              <w:rPr>
                <w:rFonts w:ascii="PMingLiU" w:eastAsia="PMingLiU" w:hint="eastAsia"/>
                <w:spacing w:val="-2"/>
                <w:sz w:val="24"/>
              </w:rPr>
              <w:t>、</w:t>
            </w:r>
            <w:r>
              <w:rPr>
                <w:spacing w:val="-2"/>
                <w:sz w:val="24"/>
              </w:rPr>
              <w:t>102900005116714.0)</w:t>
            </w:r>
          </w:p>
        </w:tc>
        <w:tc>
          <w:tcPr>
            <w:tcW w:w="959" w:type="dxa"/>
          </w:tcPr>
          <w:p>
            <w:pPr>
              <w:pStyle w:val="TableParagraph"/>
              <w:spacing w:before="66"/>
              <w:ind w:left="103" w:right="103"/>
              <w:rPr>
                <w:sz w:val="24"/>
              </w:rPr>
            </w:pPr>
            <w:r>
              <w:rPr>
                <w:spacing w:val="-2"/>
                <w:sz w:val="24"/>
              </w:rPr>
              <w:t>0.935</w:t>
            </w:r>
          </w:p>
        </w:tc>
        <w:tc>
          <w:tcPr>
            <w:tcW w:w="1199" w:type="dxa"/>
          </w:tcPr>
          <w:p>
            <w:pPr>
              <w:pStyle w:val="TableParagraph"/>
              <w:spacing w:before="66"/>
              <w:ind w:left="1"/>
              <w:rPr>
                <w:sz w:val="24"/>
              </w:rPr>
            </w:pPr>
            <w:r>
              <w:rPr>
                <w:sz w:val="24"/>
              </w:rPr>
              <w:t>2</w:t>
            </w:r>
          </w:p>
        </w:tc>
      </w:tr>
      <w:tr>
        <w:trPr>
          <w:trHeight w:val="397" w:hRule="atLeast"/>
        </w:trPr>
        <w:tc>
          <w:tcPr>
            <w:tcW w:w="6795" w:type="dxa"/>
          </w:tcPr>
          <w:p>
            <w:pPr>
              <w:pStyle w:val="TableParagraph"/>
              <w:spacing w:line="334" w:lineRule="exact" w:before="43"/>
              <w:ind w:left="142" w:right="142"/>
              <w:rPr>
                <w:sz w:val="24"/>
              </w:rPr>
            </w:pPr>
            <w:r>
              <w:rPr>
                <w:spacing w:val="-2"/>
                <w:sz w:val="24"/>
              </w:rPr>
              <w:t>(102900005116257.0</w:t>
            </w:r>
            <w:r>
              <w:rPr>
                <w:rFonts w:ascii="PMingLiU" w:eastAsia="PMingLiU" w:hint="eastAsia"/>
                <w:spacing w:val="-2"/>
                <w:sz w:val="24"/>
              </w:rPr>
              <w:t>、</w:t>
            </w:r>
            <w:r>
              <w:rPr>
                <w:spacing w:val="-2"/>
                <w:sz w:val="24"/>
              </w:rPr>
              <w:t>102900005116899.0)</w:t>
            </w:r>
          </w:p>
        </w:tc>
        <w:tc>
          <w:tcPr>
            <w:tcW w:w="959" w:type="dxa"/>
          </w:tcPr>
          <w:p>
            <w:pPr>
              <w:pStyle w:val="TableParagraph"/>
              <w:spacing w:before="59"/>
              <w:ind w:left="103" w:right="103"/>
              <w:rPr>
                <w:sz w:val="24"/>
              </w:rPr>
            </w:pPr>
            <w:r>
              <w:rPr>
                <w:spacing w:val="-2"/>
                <w:sz w:val="24"/>
              </w:rPr>
              <w:t>0.927</w:t>
            </w:r>
          </w:p>
        </w:tc>
        <w:tc>
          <w:tcPr>
            <w:tcW w:w="1199" w:type="dxa"/>
          </w:tcPr>
          <w:p>
            <w:pPr>
              <w:pStyle w:val="TableParagraph"/>
              <w:spacing w:before="59"/>
              <w:ind w:left="1"/>
              <w:rPr>
                <w:sz w:val="24"/>
              </w:rPr>
            </w:pPr>
            <w:r>
              <w:rPr>
                <w:sz w:val="24"/>
              </w:rPr>
              <w:t>2</w:t>
            </w:r>
          </w:p>
        </w:tc>
      </w:tr>
      <w:tr>
        <w:trPr>
          <w:trHeight w:val="407" w:hRule="atLeast"/>
        </w:trPr>
        <w:tc>
          <w:tcPr>
            <w:tcW w:w="6795" w:type="dxa"/>
          </w:tcPr>
          <w:p>
            <w:pPr>
              <w:pStyle w:val="TableParagraph"/>
              <w:spacing w:before="43"/>
              <w:ind w:left="142" w:right="142"/>
              <w:rPr>
                <w:sz w:val="24"/>
              </w:rPr>
            </w:pPr>
            <w:r>
              <w:rPr>
                <w:spacing w:val="-2"/>
                <w:sz w:val="24"/>
              </w:rPr>
              <w:t>(102900005116257.0</w:t>
            </w:r>
            <w:r>
              <w:rPr>
                <w:rFonts w:ascii="PMingLiU" w:eastAsia="PMingLiU" w:hint="eastAsia"/>
                <w:spacing w:val="-2"/>
                <w:sz w:val="24"/>
              </w:rPr>
              <w:t>、</w:t>
            </w:r>
            <w:r>
              <w:rPr>
                <w:spacing w:val="-2"/>
                <w:sz w:val="24"/>
              </w:rPr>
              <w:t>102900005116714.0</w:t>
            </w:r>
            <w:r>
              <w:rPr>
                <w:rFonts w:ascii="PMingLiU" w:eastAsia="PMingLiU" w:hint="eastAsia"/>
                <w:spacing w:val="-2"/>
                <w:sz w:val="24"/>
              </w:rPr>
              <w:t>、</w:t>
            </w:r>
            <w:r>
              <w:rPr>
                <w:spacing w:val="-2"/>
                <w:sz w:val="24"/>
              </w:rPr>
              <w:t>102900005116899.0)</w:t>
            </w:r>
          </w:p>
        </w:tc>
        <w:tc>
          <w:tcPr>
            <w:tcW w:w="959" w:type="dxa"/>
          </w:tcPr>
          <w:p>
            <w:pPr>
              <w:pStyle w:val="TableParagraph"/>
              <w:spacing w:before="59"/>
              <w:ind w:left="103" w:right="103"/>
              <w:rPr>
                <w:sz w:val="24"/>
              </w:rPr>
            </w:pPr>
            <w:r>
              <w:rPr>
                <w:spacing w:val="-2"/>
                <w:sz w:val="24"/>
              </w:rPr>
              <w:t>0.921</w:t>
            </w:r>
          </w:p>
        </w:tc>
        <w:tc>
          <w:tcPr>
            <w:tcW w:w="1199" w:type="dxa"/>
          </w:tcPr>
          <w:p>
            <w:pPr>
              <w:pStyle w:val="TableParagraph"/>
              <w:spacing w:before="59"/>
              <w:ind w:left="1"/>
              <w:rPr>
                <w:sz w:val="24"/>
              </w:rPr>
            </w:pPr>
            <w:r>
              <w:rPr>
                <w:sz w:val="24"/>
              </w:rPr>
              <w:t>3</w:t>
            </w:r>
          </w:p>
        </w:tc>
      </w:tr>
      <w:tr>
        <w:trPr>
          <w:trHeight w:val="379" w:hRule="atLeast"/>
        </w:trPr>
        <w:tc>
          <w:tcPr>
            <w:tcW w:w="6795" w:type="dxa"/>
          </w:tcPr>
          <w:p>
            <w:pPr>
              <w:pStyle w:val="TableParagraph"/>
              <w:spacing w:before="48"/>
              <w:ind w:left="142" w:right="142"/>
              <w:rPr>
                <w:sz w:val="24"/>
              </w:rPr>
            </w:pPr>
            <w:r>
              <w:rPr>
                <w:spacing w:val="-2"/>
                <w:sz w:val="24"/>
              </w:rPr>
              <w:t>(102900005115823.0)</w:t>
            </w:r>
          </w:p>
        </w:tc>
        <w:tc>
          <w:tcPr>
            <w:tcW w:w="959" w:type="dxa"/>
          </w:tcPr>
          <w:p>
            <w:pPr>
              <w:pStyle w:val="TableParagraph"/>
              <w:spacing w:before="48"/>
              <w:ind w:left="103" w:right="103"/>
              <w:rPr>
                <w:sz w:val="24"/>
              </w:rPr>
            </w:pPr>
            <w:r>
              <w:rPr>
                <w:spacing w:val="-2"/>
                <w:sz w:val="24"/>
              </w:rPr>
              <w:t>0.847</w:t>
            </w:r>
          </w:p>
        </w:tc>
        <w:tc>
          <w:tcPr>
            <w:tcW w:w="1199" w:type="dxa"/>
          </w:tcPr>
          <w:p>
            <w:pPr>
              <w:pStyle w:val="TableParagraph"/>
              <w:spacing w:before="48"/>
              <w:ind w:left="1"/>
              <w:rPr>
                <w:sz w:val="24"/>
              </w:rPr>
            </w:pPr>
            <w:r>
              <w:rPr>
                <w:sz w:val="24"/>
              </w:rPr>
              <w:t>1</w:t>
            </w:r>
          </w:p>
        </w:tc>
      </w:tr>
      <w:tr>
        <w:trPr>
          <w:trHeight w:val="404" w:hRule="atLeast"/>
        </w:trPr>
        <w:tc>
          <w:tcPr>
            <w:tcW w:w="6795" w:type="dxa"/>
          </w:tcPr>
          <w:p>
            <w:pPr>
              <w:pStyle w:val="TableParagraph"/>
              <w:spacing w:line="334" w:lineRule="exact" w:before="50"/>
              <w:ind w:left="142" w:right="142"/>
              <w:rPr>
                <w:sz w:val="24"/>
              </w:rPr>
            </w:pPr>
            <w:r>
              <w:rPr>
                <w:spacing w:val="-2"/>
                <w:sz w:val="24"/>
              </w:rPr>
              <w:t>(102900005116257.0</w:t>
            </w:r>
            <w:r>
              <w:rPr>
                <w:rFonts w:ascii="PMingLiU" w:eastAsia="PMingLiU" w:hint="eastAsia"/>
                <w:spacing w:val="-2"/>
                <w:sz w:val="24"/>
              </w:rPr>
              <w:t>、</w:t>
            </w:r>
            <w:r>
              <w:rPr>
                <w:spacing w:val="-2"/>
                <w:sz w:val="24"/>
              </w:rPr>
              <w:t>102900005115823.0)</w:t>
            </w:r>
          </w:p>
        </w:tc>
        <w:tc>
          <w:tcPr>
            <w:tcW w:w="959" w:type="dxa"/>
          </w:tcPr>
          <w:p>
            <w:pPr>
              <w:pStyle w:val="TableParagraph"/>
              <w:spacing w:before="66"/>
              <w:ind w:left="103" w:right="103"/>
              <w:rPr>
                <w:sz w:val="24"/>
              </w:rPr>
            </w:pPr>
            <w:r>
              <w:rPr>
                <w:spacing w:val="-2"/>
                <w:sz w:val="24"/>
              </w:rPr>
              <w:t>0.843</w:t>
            </w:r>
          </w:p>
        </w:tc>
        <w:tc>
          <w:tcPr>
            <w:tcW w:w="1199" w:type="dxa"/>
          </w:tcPr>
          <w:p>
            <w:pPr>
              <w:pStyle w:val="TableParagraph"/>
              <w:spacing w:before="66"/>
              <w:ind w:left="1"/>
              <w:rPr>
                <w:sz w:val="24"/>
              </w:rPr>
            </w:pPr>
            <w:r>
              <w:rPr>
                <w:sz w:val="24"/>
              </w:rPr>
              <w:t>2</w:t>
            </w:r>
          </w:p>
        </w:tc>
      </w:tr>
      <w:tr>
        <w:trPr>
          <w:trHeight w:val="397" w:hRule="atLeast"/>
        </w:trPr>
        <w:tc>
          <w:tcPr>
            <w:tcW w:w="6795" w:type="dxa"/>
          </w:tcPr>
          <w:p>
            <w:pPr>
              <w:pStyle w:val="TableParagraph"/>
              <w:spacing w:line="334" w:lineRule="exact" w:before="43"/>
              <w:ind w:left="142" w:right="142"/>
              <w:rPr>
                <w:sz w:val="24"/>
              </w:rPr>
            </w:pPr>
            <w:r>
              <w:rPr>
                <w:spacing w:val="-2"/>
                <w:sz w:val="24"/>
              </w:rPr>
              <w:t>(102900005116714.0</w:t>
            </w:r>
            <w:r>
              <w:rPr>
                <w:rFonts w:ascii="PMingLiU" w:eastAsia="PMingLiU" w:hint="eastAsia"/>
                <w:spacing w:val="-2"/>
                <w:sz w:val="24"/>
              </w:rPr>
              <w:t>、</w:t>
            </w:r>
            <w:r>
              <w:rPr>
                <w:spacing w:val="-2"/>
                <w:sz w:val="24"/>
              </w:rPr>
              <w:t>102900005115823.0)</w:t>
            </w:r>
          </w:p>
        </w:tc>
        <w:tc>
          <w:tcPr>
            <w:tcW w:w="959" w:type="dxa"/>
          </w:tcPr>
          <w:p>
            <w:pPr>
              <w:pStyle w:val="TableParagraph"/>
              <w:spacing w:before="59"/>
              <w:ind w:left="103" w:right="103"/>
              <w:rPr>
                <w:sz w:val="24"/>
              </w:rPr>
            </w:pPr>
            <w:r>
              <w:rPr>
                <w:spacing w:val="-2"/>
                <w:sz w:val="24"/>
              </w:rPr>
              <w:t>0.841</w:t>
            </w:r>
          </w:p>
        </w:tc>
        <w:tc>
          <w:tcPr>
            <w:tcW w:w="1199" w:type="dxa"/>
          </w:tcPr>
          <w:p>
            <w:pPr>
              <w:pStyle w:val="TableParagraph"/>
              <w:spacing w:before="59"/>
              <w:ind w:left="1"/>
              <w:rPr>
                <w:sz w:val="24"/>
              </w:rPr>
            </w:pPr>
            <w:r>
              <w:rPr>
                <w:sz w:val="24"/>
              </w:rPr>
              <w:t>2</w:t>
            </w:r>
          </w:p>
        </w:tc>
      </w:tr>
      <w:tr>
        <w:trPr>
          <w:trHeight w:val="397" w:hRule="atLeast"/>
        </w:trPr>
        <w:tc>
          <w:tcPr>
            <w:tcW w:w="6795" w:type="dxa"/>
          </w:tcPr>
          <w:p>
            <w:pPr>
              <w:pStyle w:val="TableParagraph"/>
              <w:spacing w:line="334" w:lineRule="exact" w:before="43"/>
              <w:ind w:left="142" w:right="142"/>
              <w:rPr>
                <w:sz w:val="24"/>
              </w:rPr>
            </w:pPr>
            <w:r>
              <w:rPr>
                <w:spacing w:val="-2"/>
                <w:sz w:val="24"/>
              </w:rPr>
              <w:t>(102900005116899.0</w:t>
            </w:r>
            <w:r>
              <w:rPr>
                <w:rFonts w:ascii="PMingLiU" w:eastAsia="PMingLiU" w:hint="eastAsia"/>
                <w:spacing w:val="-2"/>
                <w:sz w:val="24"/>
              </w:rPr>
              <w:t>、</w:t>
            </w:r>
            <w:r>
              <w:rPr>
                <w:spacing w:val="-2"/>
                <w:sz w:val="24"/>
              </w:rPr>
              <w:t>102900005115823.0)</w:t>
            </w:r>
          </w:p>
        </w:tc>
        <w:tc>
          <w:tcPr>
            <w:tcW w:w="959" w:type="dxa"/>
          </w:tcPr>
          <w:p>
            <w:pPr>
              <w:pStyle w:val="TableParagraph"/>
              <w:spacing w:before="59"/>
              <w:ind w:left="103" w:right="103"/>
              <w:rPr>
                <w:sz w:val="24"/>
              </w:rPr>
            </w:pPr>
            <w:r>
              <w:rPr>
                <w:spacing w:val="-2"/>
                <w:sz w:val="24"/>
              </w:rPr>
              <w:t>0.837</w:t>
            </w:r>
          </w:p>
        </w:tc>
        <w:tc>
          <w:tcPr>
            <w:tcW w:w="1199" w:type="dxa"/>
          </w:tcPr>
          <w:p>
            <w:pPr>
              <w:pStyle w:val="TableParagraph"/>
              <w:spacing w:before="59"/>
              <w:ind w:left="1"/>
              <w:rPr>
                <w:sz w:val="24"/>
              </w:rPr>
            </w:pPr>
            <w:r>
              <w:rPr>
                <w:sz w:val="24"/>
              </w:rPr>
              <w:t>2</w:t>
            </w:r>
          </w:p>
        </w:tc>
      </w:tr>
      <w:tr>
        <w:trPr>
          <w:trHeight w:val="407" w:hRule="atLeast"/>
        </w:trPr>
        <w:tc>
          <w:tcPr>
            <w:tcW w:w="6795" w:type="dxa"/>
          </w:tcPr>
          <w:p>
            <w:pPr>
              <w:pStyle w:val="TableParagraph"/>
              <w:spacing w:before="43"/>
              <w:ind w:left="142" w:right="142"/>
              <w:rPr>
                <w:sz w:val="24"/>
              </w:rPr>
            </w:pPr>
            <w:r>
              <w:rPr>
                <w:spacing w:val="-2"/>
                <w:sz w:val="24"/>
              </w:rPr>
              <w:t>(102900005116257.0</w:t>
            </w:r>
            <w:r>
              <w:rPr>
                <w:rFonts w:ascii="PMingLiU" w:eastAsia="PMingLiU" w:hint="eastAsia"/>
                <w:spacing w:val="-2"/>
                <w:sz w:val="24"/>
              </w:rPr>
              <w:t>、</w:t>
            </w:r>
            <w:r>
              <w:rPr>
                <w:spacing w:val="-2"/>
                <w:sz w:val="24"/>
              </w:rPr>
              <w:t>102900005116714.0</w:t>
            </w:r>
            <w:r>
              <w:rPr>
                <w:rFonts w:ascii="PMingLiU" w:eastAsia="PMingLiU" w:hint="eastAsia"/>
                <w:spacing w:val="-2"/>
                <w:sz w:val="24"/>
              </w:rPr>
              <w:t>、</w:t>
            </w:r>
            <w:r>
              <w:rPr>
                <w:spacing w:val="-2"/>
                <w:sz w:val="24"/>
              </w:rPr>
              <w:t>102900005115823.0)</w:t>
            </w:r>
          </w:p>
        </w:tc>
        <w:tc>
          <w:tcPr>
            <w:tcW w:w="959" w:type="dxa"/>
          </w:tcPr>
          <w:p>
            <w:pPr>
              <w:pStyle w:val="TableParagraph"/>
              <w:spacing w:before="59"/>
              <w:ind w:left="103" w:right="103"/>
              <w:rPr>
                <w:sz w:val="24"/>
              </w:rPr>
            </w:pPr>
            <w:r>
              <w:rPr>
                <w:spacing w:val="-2"/>
                <w:sz w:val="24"/>
              </w:rPr>
              <w:t>0.837</w:t>
            </w:r>
          </w:p>
        </w:tc>
        <w:tc>
          <w:tcPr>
            <w:tcW w:w="1199" w:type="dxa"/>
          </w:tcPr>
          <w:p>
            <w:pPr>
              <w:pStyle w:val="TableParagraph"/>
              <w:spacing w:before="59"/>
              <w:ind w:left="1"/>
              <w:rPr>
                <w:sz w:val="24"/>
              </w:rPr>
            </w:pPr>
            <w:r>
              <w:rPr>
                <w:sz w:val="24"/>
              </w:rPr>
              <w:t>3</w:t>
            </w:r>
          </w:p>
        </w:tc>
      </w:tr>
      <w:tr>
        <w:trPr>
          <w:trHeight w:val="379" w:hRule="atLeast"/>
        </w:trPr>
        <w:tc>
          <w:tcPr>
            <w:tcW w:w="6795" w:type="dxa"/>
          </w:tcPr>
          <w:p>
            <w:pPr>
              <w:pStyle w:val="TableParagraph"/>
              <w:spacing w:before="48"/>
              <w:ind w:left="142" w:right="142"/>
              <w:rPr>
                <w:sz w:val="24"/>
              </w:rPr>
            </w:pPr>
            <w:r>
              <w:rPr>
                <w:spacing w:val="-2"/>
                <w:sz w:val="24"/>
              </w:rPr>
              <w:t>(102900051010455.0)</w:t>
            </w:r>
          </w:p>
        </w:tc>
        <w:tc>
          <w:tcPr>
            <w:tcW w:w="959" w:type="dxa"/>
          </w:tcPr>
          <w:p>
            <w:pPr>
              <w:pStyle w:val="TableParagraph"/>
              <w:spacing w:before="48"/>
              <w:ind w:left="103" w:right="103"/>
              <w:rPr>
                <w:sz w:val="24"/>
              </w:rPr>
            </w:pPr>
            <w:r>
              <w:rPr>
                <w:spacing w:val="-2"/>
                <w:sz w:val="24"/>
              </w:rPr>
              <w:t>0.833</w:t>
            </w:r>
          </w:p>
        </w:tc>
        <w:tc>
          <w:tcPr>
            <w:tcW w:w="1199" w:type="dxa"/>
          </w:tcPr>
          <w:p>
            <w:pPr>
              <w:pStyle w:val="TableParagraph"/>
              <w:spacing w:before="48"/>
              <w:ind w:left="1"/>
              <w:rPr>
                <w:sz w:val="24"/>
              </w:rPr>
            </w:pPr>
            <w:r>
              <w:rPr>
                <w:sz w:val="24"/>
              </w:rPr>
              <w:t>1</w:t>
            </w:r>
          </w:p>
        </w:tc>
      </w:tr>
      <w:tr>
        <w:trPr>
          <w:trHeight w:val="404" w:hRule="atLeast"/>
        </w:trPr>
        <w:tc>
          <w:tcPr>
            <w:tcW w:w="6795" w:type="dxa"/>
          </w:tcPr>
          <w:p>
            <w:pPr>
              <w:pStyle w:val="TableParagraph"/>
              <w:spacing w:line="334" w:lineRule="exact" w:before="50"/>
              <w:ind w:left="142" w:right="142"/>
              <w:rPr>
                <w:sz w:val="24"/>
              </w:rPr>
            </w:pPr>
            <w:r>
              <w:rPr>
                <w:spacing w:val="-2"/>
                <w:sz w:val="24"/>
              </w:rPr>
              <w:t>(102900005116257.0</w:t>
            </w:r>
            <w:r>
              <w:rPr>
                <w:rFonts w:ascii="PMingLiU" w:eastAsia="PMingLiU" w:hint="eastAsia"/>
                <w:spacing w:val="-2"/>
                <w:sz w:val="24"/>
              </w:rPr>
              <w:t>、</w:t>
            </w:r>
            <w:r>
              <w:rPr>
                <w:spacing w:val="-2"/>
                <w:sz w:val="24"/>
              </w:rPr>
              <w:t>102900005116899.0</w:t>
            </w:r>
            <w:r>
              <w:rPr>
                <w:rFonts w:ascii="PMingLiU" w:eastAsia="PMingLiU" w:hint="eastAsia"/>
                <w:spacing w:val="-2"/>
                <w:sz w:val="24"/>
              </w:rPr>
              <w:t>、</w:t>
            </w:r>
            <w:r>
              <w:rPr>
                <w:spacing w:val="-2"/>
                <w:sz w:val="24"/>
              </w:rPr>
              <w:t>102900005115823.0)</w:t>
            </w:r>
          </w:p>
        </w:tc>
        <w:tc>
          <w:tcPr>
            <w:tcW w:w="959" w:type="dxa"/>
          </w:tcPr>
          <w:p>
            <w:pPr>
              <w:pStyle w:val="TableParagraph"/>
              <w:spacing w:before="66"/>
              <w:ind w:left="103" w:right="103"/>
              <w:rPr>
                <w:sz w:val="24"/>
              </w:rPr>
            </w:pPr>
            <w:r>
              <w:rPr>
                <w:spacing w:val="-2"/>
                <w:sz w:val="24"/>
              </w:rPr>
              <w:t>0.833</w:t>
            </w:r>
          </w:p>
        </w:tc>
        <w:tc>
          <w:tcPr>
            <w:tcW w:w="1199" w:type="dxa"/>
          </w:tcPr>
          <w:p>
            <w:pPr>
              <w:pStyle w:val="TableParagraph"/>
              <w:spacing w:before="66"/>
              <w:ind w:left="1"/>
              <w:rPr>
                <w:sz w:val="24"/>
              </w:rPr>
            </w:pPr>
            <w:r>
              <w:rPr>
                <w:sz w:val="24"/>
              </w:rPr>
              <w:t>3</w:t>
            </w:r>
          </w:p>
        </w:tc>
      </w:tr>
      <w:tr>
        <w:trPr>
          <w:trHeight w:val="401" w:hRule="atLeast"/>
        </w:trPr>
        <w:tc>
          <w:tcPr>
            <w:tcW w:w="6795" w:type="dxa"/>
            <w:tcBorders>
              <w:bottom w:val="single" w:sz="4" w:space="0" w:color="000000"/>
            </w:tcBorders>
          </w:tcPr>
          <w:p>
            <w:pPr>
              <w:pStyle w:val="TableParagraph"/>
              <w:spacing w:before="43"/>
              <w:ind w:left="142" w:right="142"/>
              <w:rPr>
                <w:sz w:val="24"/>
              </w:rPr>
            </w:pPr>
            <w:r>
              <w:rPr>
                <w:spacing w:val="-2"/>
                <w:sz w:val="24"/>
              </w:rPr>
              <w:t>(102900005116714.0</w:t>
            </w:r>
            <w:r>
              <w:rPr>
                <w:rFonts w:ascii="PMingLiU" w:eastAsia="PMingLiU" w:hint="eastAsia"/>
                <w:spacing w:val="-2"/>
                <w:sz w:val="24"/>
              </w:rPr>
              <w:t>、</w:t>
            </w:r>
            <w:r>
              <w:rPr>
                <w:spacing w:val="-2"/>
                <w:sz w:val="24"/>
              </w:rPr>
              <w:t>102900005116899.0</w:t>
            </w:r>
            <w:r>
              <w:rPr>
                <w:rFonts w:ascii="PMingLiU" w:eastAsia="PMingLiU" w:hint="eastAsia"/>
                <w:spacing w:val="-2"/>
                <w:sz w:val="24"/>
              </w:rPr>
              <w:t>、</w:t>
            </w:r>
            <w:r>
              <w:rPr>
                <w:spacing w:val="-2"/>
                <w:sz w:val="24"/>
              </w:rPr>
              <w:t>102900005115823.0)</w:t>
            </w:r>
          </w:p>
        </w:tc>
        <w:tc>
          <w:tcPr>
            <w:tcW w:w="959" w:type="dxa"/>
            <w:tcBorders>
              <w:bottom w:val="single" w:sz="4" w:space="0" w:color="000000"/>
            </w:tcBorders>
          </w:tcPr>
          <w:p>
            <w:pPr>
              <w:pStyle w:val="TableParagraph"/>
              <w:spacing w:before="59"/>
              <w:ind w:left="103" w:right="103"/>
              <w:rPr>
                <w:sz w:val="24"/>
              </w:rPr>
            </w:pPr>
            <w:r>
              <w:rPr>
                <w:spacing w:val="-2"/>
                <w:sz w:val="24"/>
              </w:rPr>
              <w:t>0.831</w:t>
            </w:r>
          </w:p>
        </w:tc>
        <w:tc>
          <w:tcPr>
            <w:tcW w:w="1199" w:type="dxa"/>
            <w:tcBorders>
              <w:bottom w:val="single" w:sz="4" w:space="0" w:color="000000"/>
            </w:tcBorders>
          </w:tcPr>
          <w:p>
            <w:pPr>
              <w:pStyle w:val="TableParagraph"/>
              <w:spacing w:before="59"/>
              <w:ind w:left="1"/>
              <w:rPr>
                <w:sz w:val="24"/>
              </w:rPr>
            </w:pPr>
            <w:r>
              <w:rPr>
                <w:sz w:val="24"/>
              </w:rPr>
              <w:t>3</w:t>
            </w:r>
          </w:p>
        </w:tc>
      </w:tr>
    </w:tbl>
    <w:p>
      <w:pPr>
        <w:pStyle w:val="BodyText"/>
        <w:spacing w:before="0"/>
        <w:rPr>
          <w:rFonts w:ascii="Microsoft JhengHei UI"/>
          <w:b/>
          <w:sz w:val="20"/>
        </w:rPr>
      </w:pPr>
    </w:p>
    <w:p>
      <w:pPr>
        <w:pStyle w:val="BodyText"/>
        <w:spacing w:before="0"/>
        <w:rPr>
          <w:rFonts w:ascii="Microsoft JhengHei UI"/>
          <w:b/>
          <w:sz w:val="20"/>
        </w:rPr>
      </w:pPr>
    </w:p>
    <w:p>
      <w:pPr>
        <w:pStyle w:val="BodyText"/>
        <w:spacing w:before="15"/>
        <w:rPr>
          <w:rFonts w:ascii="Microsoft JhengHei UI"/>
          <w:b/>
          <w:sz w:val="23"/>
        </w:rPr>
      </w:pPr>
    </w:p>
    <w:p>
      <w:pPr>
        <w:spacing w:before="16"/>
        <w:ind w:left="0" w:right="398" w:firstLine="0"/>
        <w:jc w:val="center"/>
        <w:rPr>
          <w:rFonts w:ascii="Microsoft JhengHei UI" w:eastAsia="Microsoft JhengHei UI" w:hint="eastAsia"/>
          <w:b/>
          <w:sz w:val="30"/>
        </w:rPr>
      </w:pPr>
      <w:r>
        <w:rPr>
          <w:rFonts w:ascii="Microsoft JhengHei UI" w:eastAsia="Microsoft JhengHei UI" w:hint="eastAsia"/>
          <w:b/>
          <w:sz w:val="30"/>
        </w:rPr>
        <w:t>附录 </w:t>
      </w:r>
      <w:r>
        <w:rPr>
          <w:rFonts w:ascii="Times New Roman" w:eastAsia="Times New Roman"/>
          <w:b/>
          <w:sz w:val="30"/>
        </w:rPr>
        <w:t>F</w:t>
      </w:r>
      <w:r>
        <w:rPr>
          <w:rFonts w:ascii="Times New Roman" w:eastAsia="Times New Roman"/>
          <w:b/>
          <w:spacing w:val="-1"/>
          <w:sz w:val="30"/>
        </w:rPr>
        <w:t> </w:t>
      </w:r>
      <w:r>
        <w:rPr>
          <w:rFonts w:ascii="Microsoft JhengHei UI" w:eastAsia="Microsoft JhengHei UI" w:hint="eastAsia"/>
          <w:b/>
          <w:spacing w:val="-3"/>
          <w:sz w:val="30"/>
        </w:rPr>
        <w:t>关联规则</w:t>
      </w:r>
    </w:p>
    <w:p>
      <w:pPr>
        <w:pStyle w:val="BodyText"/>
        <w:spacing w:before="0"/>
        <w:rPr>
          <w:rFonts w:ascii="Microsoft JhengHei UI"/>
          <w:b/>
          <w:sz w:val="20"/>
        </w:rPr>
      </w:pPr>
    </w:p>
    <w:p>
      <w:pPr>
        <w:pStyle w:val="BodyText"/>
        <w:spacing w:before="0"/>
        <w:rPr>
          <w:rFonts w:ascii="Microsoft JhengHei UI"/>
          <w:b/>
          <w:sz w:val="24"/>
        </w:rPr>
      </w:pPr>
    </w:p>
    <w:tbl>
      <w:tblPr>
        <w:tblW w:w="0" w:type="auto"/>
        <w:jc w:val="left"/>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7"/>
        <w:gridCol w:w="2294"/>
        <w:gridCol w:w="1439"/>
        <w:gridCol w:w="1439"/>
        <w:gridCol w:w="1199"/>
        <w:gridCol w:w="959"/>
      </w:tblGrid>
      <w:tr>
        <w:trPr>
          <w:trHeight w:val="395" w:hRule="atLeast"/>
        </w:trPr>
        <w:tc>
          <w:tcPr>
            <w:tcW w:w="2457" w:type="dxa"/>
            <w:tcBorders>
              <w:top w:val="single" w:sz="4" w:space="0" w:color="000000"/>
              <w:bottom w:val="single" w:sz="4" w:space="0" w:color="000000"/>
            </w:tcBorders>
          </w:tcPr>
          <w:p>
            <w:pPr>
              <w:pStyle w:val="TableParagraph"/>
              <w:spacing w:line="375" w:lineRule="exact"/>
              <w:ind w:left="936" w:right="1011"/>
              <w:rPr>
                <w:rFonts w:ascii="Microsoft JhengHei UI" w:eastAsia="Microsoft JhengHei UI" w:hint="eastAsia"/>
                <w:b/>
                <w:sz w:val="24"/>
              </w:rPr>
            </w:pPr>
            <w:r>
              <w:rPr>
                <w:rFonts w:ascii="Microsoft JhengHei UI" w:eastAsia="Microsoft JhengHei UI" w:hint="eastAsia"/>
                <w:b/>
                <w:spacing w:val="-5"/>
                <w:sz w:val="24"/>
              </w:rPr>
              <w:t>前项</w:t>
            </w:r>
          </w:p>
        </w:tc>
        <w:tc>
          <w:tcPr>
            <w:tcW w:w="2294" w:type="dxa"/>
            <w:tcBorders>
              <w:top w:val="single" w:sz="4" w:space="0" w:color="000000"/>
              <w:bottom w:val="single" w:sz="4" w:space="0" w:color="000000"/>
            </w:tcBorders>
          </w:tcPr>
          <w:p>
            <w:pPr>
              <w:pStyle w:val="TableParagraph"/>
              <w:spacing w:line="375" w:lineRule="exact"/>
              <w:ind w:left="38" w:right="113"/>
              <w:rPr>
                <w:rFonts w:ascii="Microsoft JhengHei UI" w:eastAsia="Microsoft JhengHei UI" w:hint="eastAsia"/>
                <w:b/>
                <w:sz w:val="24"/>
              </w:rPr>
            </w:pPr>
            <w:r>
              <w:rPr>
                <w:rFonts w:ascii="Microsoft JhengHei UI" w:eastAsia="Microsoft JhengHei UI" w:hint="eastAsia"/>
                <w:b/>
                <w:spacing w:val="-5"/>
                <w:sz w:val="24"/>
              </w:rPr>
              <w:t>后项</w:t>
            </w:r>
          </w:p>
        </w:tc>
        <w:tc>
          <w:tcPr>
            <w:tcW w:w="1439" w:type="dxa"/>
            <w:tcBorders>
              <w:top w:val="single" w:sz="4" w:space="0" w:color="000000"/>
              <w:bottom w:val="single" w:sz="4" w:space="0" w:color="000000"/>
            </w:tcBorders>
          </w:tcPr>
          <w:p>
            <w:pPr>
              <w:pStyle w:val="TableParagraph"/>
              <w:spacing w:line="375" w:lineRule="exact"/>
              <w:ind w:left="103" w:right="103"/>
              <w:rPr>
                <w:rFonts w:ascii="Microsoft JhengHei UI" w:eastAsia="Microsoft JhengHei UI" w:hint="eastAsia"/>
                <w:b/>
                <w:sz w:val="24"/>
              </w:rPr>
            </w:pPr>
            <w:r>
              <w:rPr>
                <w:rFonts w:ascii="Microsoft JhengHei UI" w:eastAsia="Microsoft JhengHei UI" w:hint="eastAsia"/>
                <w:b/>
                <w:spacing w:val="-2"/>
                <w:sz w:val="24"/>
              </w:rPr>
              <w:t>前项支持者</w:t>
            </w:r>
          </w:p>
        </w:tc>
        <w:tc>
          <w:tcPr>
            <w:tcW w:w="1439" w:type="dxa"/>
            <w:tcBorders>
              <w:top w:val="single" w:sz="4" w:space="0" w:color="000000"/>
              <w:bottom w:val="single" w:sz="4" w:space="0" w:color="000000"/>
            </w:tcBorders>
          </w:tcPr>
          <w:p>
            <w:pPr>
              <w:pStyle w:val="TableParagraph"/>
              <w:spacing w:line="375" w:lineRule="exact"/>
              <w:ind w:left="103" w:right="103"/>
              <w:rPr>
                <w:rFonts w:ascii="Microsoft JhengHei UI" w:eastAsia="Microsoft JhengHei UI" w:hint="eastAsia"/>
                <w:b/>
                <w:sz w:val="24"/>
              </w:rPr>
            </w:pPr>
            <w:r>
              <w:rPr>
                <w:rFonts w:ascii="Microsoft JhengHei UI" w:eastAsia="Microsoft JhengHei UI" w:hint="eastAsia"/>
                <w:b/>
                <w:spacing w:val="-2"/>
                <w:sz w:val="24"/>
              </w:rPr>
              <w:t>后项支持者</w:t>
            </w:r>
          </w:p>
        </w:tc>
        <w:tc>
          <w:tcPr>
            <w:tcW w:w="1199" w:type="dxa"/>
            <w:tcBorders>
              <w:top w:val="single" w:sz="4" w:space="0" w:color="000000"/>
              <w:bottom w:val="single" w:sz="4" w:space="0" w:color="000000"/>
            </w:tcBorders>
          </w:tcPr>
          <w:p>
            <w:pPr>
              <w:pStyle w:val="TableParagraph"/>
              <w:spacing w:line="375" w:lineRule="exact"/>
              <w:ind w:left="105" w:right="103"/>
              <w:rPr>
                <w:rFonts w:ascii="Microsoft JhengHei UI" w:eastAsia="Microsoft JhengHei UI" w:hint="eastAsia"/>
                <w:b/>
                <w:sz w:val="24"/>
              </w:rPr>
            </w:pPr>
            <w:r>
              <w:rPr>
                <w:rFonts w:ascii="Microsoft JhengHei UI" w:eastAsia="Microsoft JhengHei UI" w:hint="eastAsia"/>
                <w:b/>
                <w:spacing w:val="-3"/>
                <w:sz w:val="24"/>
              </w:rPr>
              <w:t>总支持者</w:t>
            </w:r>
          </w:p>
        </w:tc>
        <w:tc>
          <w:tcPr>
            <w:tcW w:w="959" w:type="dxa"/>
            <w:tcBorders>
              <w:top w:val="single" w:sz="4" w:space="0" w:color="000000"/>
              <w:bottom w:val="single" w:sz="4" w:space="0" w:color="000000"/>
            </w:tcBorders>
          </w:tcPr>
          <w:p>
            <w:pPr>
              <w:pStyle w:val="TableParagraph"/>
              <w:spacing w:line="375" w:lineRule="exact"/>
              <w:ind w:left="105" w:right="102"/>
              <w:rPr>
                <w:rFonts w:ascii="Microsoft JhengHei UI" w:eastAsia="Microsoft JhengHei UI" w:hint="eastAsia"/>
                <w:b/>
                <w:sz w:val="24"/>
              </w:rPr>
            </w:pPr>
            <w:r>
              <w:rPr>
                <w:rFonts w:ascii="Microsoft JhengHei UI" w:eastAsia="Microsoft JhengHei UI" w:hint="eastAsia"/>
                <w:b/>
                <w:spacing w:val="-4"/>
                <w:sz w:val="24"/>
              </w:rPr>
              <w:t>置信度</w:t>
            </w:r>
          </w:p>
        </w:tc>
      </w:tr>
      <w:tr>
        <w:trPr>
          <w:trHeight w:val="384" w:hRule="atLeast"/>
        </w:trPr>
        <w:tc>
          <w:tcPr>
            <w:tcW w:w="2457" w:type="dxa"/>
            <w:tcBorders>
              <w:top w:val="single" w:sz="4" w:space="0" w:color="000000"/>
            </w:tcBorders>
          </w:tcPr>
          <w:p>
            <w:pPr>
              <w:pStyle w:val="TableParagraph"/>
              <w:spacing w:before="53"/>
              <w:ind w:left="124"/>
              <w:jc w:val="left"/>
              <w:rPr>
                <w:sz w:val="24"/>
              </w:rPr>
            </w:pPr>
            <w:r>
              <w:rPr>
                <w:spacing w:val="-2"/>
                <w:sz w:val="24"/>
              </w:rPr>
              <w:t>(102900005115823.0)</w:t>
            </w:r>
          </w:p>
        </w:tc>
        <w:tc>
          <w:tcPr>
            <w:tcW w:w="2294" w:type="dxa"/>
            <w:tcBorders>
              <w:top w:val="single" w:sz="4" w:space="0" w:color="000000"/>
            </w:tcBorders>
          </w:tcPr>
          <w:p>
            <w:pPr>
              <w:pStyle w:val="TableParagraph"/>
              <w:spacing w:before="53"/>
              <w:ind w:left="38" w:right="113"/>
              <w:rPr>
                <w:sz w:val="24"/>
              </w:rPr>
            </w:pPr>
            <w:r>
              <w:rPr>
                <w:spacing w:val="-2"/>
                <w:sz w:val="24"/>
              </w:rPr>
              <w:t>(102900005116257.0)</w:t>
            </w:r>
          </w:p>
        </w:tc>
        <w:tc>
          <w:tcPr>
            <w:tcW w:w="1439" w:type="dxa"/>
            <w:tcBorders>
              <w:top w:val="single" w:sz="4" w:space="0" w:color="000000"/>
            </w:tcBorders>
          </w:tcPr>
          <w:p>
            <w:pPr>
              <w:pStyle w:val="TableParagraph"/>
              <w:spacing w:before="53"/>
              <w:ind w:left="103" w:right="103"/>
              <w:rPr>
                <w:sz w:val="24"/>
              </w:rPr>
            </w:pPr>
            <w:r>
              <w:rPr>
                <w:spacing w:val="-2"/>
                <w:sz w:val="24"/>
              </w:rPr>
              <w:t>0.847</w:t>
            </w:r>
          </w:p>
        </w:tc>
        <w:tc>
          <w:tcPr>
            <w:tcW w:w="1439" w:type="dxa"/>
            <w:tcBorders>
              <w:top w:val="single" w:sz="4" w:space="0" w:color="000000"/>
            </w:tcBorders>
          </w:tcPr>
          <w:p>
            <w:pPr>
              <w:pStyle w:val="TableParagraph"/>
              <w:spacing w:before="53"/>
              <w:ind w:left="104" w:right="103"/>
              <w:rPr>
                <w:sz w:val="24"/>
              </w:rPr>
            </w:pPr>
            <w:r>
              <w:rPr>
                <w:spacing w:val="-2"/>
                <w:sz w:val="24"/>
              </w:rPr>
              <w:t>0.942</w:t>
            </w:r>
          </w:p>
        </w:tc>
        <w:tc>
          <w:tcPr>
            <w:tcW w:w="1199" w:type="dxa"/>
            <w:tcBorders>
              <w:top w:val="single" w:sz="4" w:space="0" w:color="000000"/>
            </w:tcBorders>
          </w:tcPr>
          <w:p>
            <w:pPr>
              <w:pStyle w:val="TableParagraph"/>
              <w:spacing w:before="53"/>
              <w:ind w:left="105" w:right="103"/>
              <w:rPr>
                <w:sz w:val="24"/>
              </w:rPr>
            </w:pPr>
            <w:r>
              <w:rPr>
                <w:spacing w:val="-2"/>
                <w:sz w:val="24"/>
              </w:rPr>
              <w:t>0.843</w:t>
            </w:r>
          </w:p>
        </w:tc>
        <w:tc>
          <w:tcPr>
            <w:tcW w:w="959" w:type="dxa"/>
            <w:tcBorders>
              <w:top w:val="single" w:sz="4" w:space="0" w:color="000000"/>
            </w:tcBorders>
          </w:tcPr>
          <w:p>
            <w:pPr>
              <w:pStyle w:val="TableParagraph"/>
              <w:spacing w:before="53"/>
              <w:ind w:left="105" w:right="103"/>
              <w:rPr>
                <w:sz w:val="24"/>
              </w:rPr>
            </w:pPr>
            <w:r>
              <w:rPr>
                <w:spacing w:val="-2"/>
                <w:sz w:val="24"/>
              </w:rPr>
              <w:t>0.996</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(102900005116714.0</w:t>
            </w:r>
            <w:r>
              <w:rPr>
                <w:rFonts w:ascii="PMingLiU" w:eastAsia="PMingLiU" w:hint="eastAsia"/>
                <w:spacing w:val="-10"/>
                <w:sz w:val="24"/>
              </w:rPr>
              <w:t>、</w:t>
            </w:r>
          </w:p>
        </w:tc>
        <w:tc>
          <w:tcPr>
            <w:tcW w:w="2294" w:type="dxa"/>
          </w:tcPr>
          <w:p>
            <w:pPr>
              <w:pStyle w:val="TableParagraph"/>
              <w:jc w:val="left"/>
              <w:rPr>
                <w:sz w:val="24"/>
              </w:rPr>
            </w:pPr>
          </w:p>
        </w:tc>
        <w:tc>
          <w:tcPr>
            <w:tcW w:w="1439" w:type="dxa"/>
          </w:tcPr>
          <w:p>
            <w:pPr>
              <w:pStyle w:val="TableParagraph"/>
              <w:jc w:val="left"/>
              <w:rPr>
                <w:sz w:val="24"/>
              </w:rPr>
            </w:pPr>
          </w:p>
        </w:tc>
        <w:tc>
          <w:tcPr>
            <w:tcW w:w="1439" w:type="dxa"/>
          </w:tcPr>
          <w:p>
            <w:pPr>
              <w:pStyle w:val="TableParagraph"/>
              <w:jc w:val="left"/>
              <w:rPr>
                <w:sz w:val="24"/>
              </w:rPr>
            </w:pPr>
          </w:p>
        </w:tc>
        <w:tc>
          <w:tcPr>
            <w:tcW w:w="1199" w:type="dxa"/>
          </w:tcPr>
          <w:p>
            <w:pPr>
              <w:pStyle w:val="TableParagraph"/>
              <w:jc w:val="left"/>
              <w:rPr>
                <w:sz w:val="24"/>
              </w:rPr>
            </w:pPr>
          </w:p>
        </w:tc>
        <w:tc>
          <w:tcPr>
            <w:tcW w:w="959" w:type="dxa"/>
          </w:tcPr>
          <w:p>
            <w:pPr>
              <w:pStyle w:val="TableParagraph"/>
              <w:jc w:val="left"/>
              <w:rPr>
                <w:sz w:val="24"/>
              </w:rPr>
            </w:pPr>
          </w:p>
        </w:tc>
      </w:tr>
      <w:tr>
        <w:trPr>
          <w:trHeight w:val="379" w:hRule="atLeast"/>
        </w:trPr>
        <w:tc>
          <w:tcPr>
            <w:tcW w:w="2457" w:type="dxa"/>
          </w:tcPr>
          <w:p>
            <w:pPr>
              <w:pStyle w:val="TableParagraph"/>
              <w:spacing w:before="48"/>
              <w:ind w:left="163"/>
              <w:jc w:val="left"/>
              <w:rPr>
                <w:sz w:val="24"/>
              </w:rPr>
            </w:pPr>
            <w:r>
              <w:rPr>
                <w:spacing w:val="-2"/>
                <w:sz w:val="24"/>
              </w:rPr>
              <w:t>102900005115823.0)</w:t>
            </w:r>
          </w:p>
        </w:tc>
        <w:tc>
          <w:tcPr>
            <w:tcW w:w="2294" w:type="dxa"/>
          </w:tcPr>
          <w:p>
            <w:pPr>
              <w:pStyle w:val="TableParagraph"/>
              <w:spacing w:before="48"/>
              <w:ind w:left="38" w:right="113"/>
              <w:rPr>
                <w:sz w:val="24"/>
              </w:rPr>
            </w:pPr>
            <w:r>
              <w:rPr>
                <w:spacing w:val="-2"/>
                <w:sz w:val="24"/>
              </w:rPr>
              <w:t>(102900005116257.0)</w:t>
            </w:r>
          </w:p>
        </w:tc>
        <w:tc>
          <w:tcPr>
            <w:tcW w:w="1439" w:type="dxa"/>
          </w:tcPr>
          <w:p>
            <w:pPr>
              <w:pStyle w:val="TableParagraph"/>
              <w:spacing w:before="48"/>
              <w:ind w:left="103" w:right="103"/>
              <w:rPr>
                <w:sz w:val="24"/>
              </w:rPr>
            </w:pPr>
            <w:r>
              <w:rPr>
                <w:spacing w:val="-2"/>
                <w:sz w:val="24"/>
              </w:rPr>
              <w:t>0.841</w:t>
            </w:r>
          </w:p>
        </w:tc>
        <w:tc>
          <w:tcPr>
            <w:tcW w:w="1439" w:type="dxa"/>
          </w:tcPr>
          <w:p>
            <w:pPr>
              <w:pStyle w:val="TableParagraph"/>
              <w:spacing w:before="48"/>
              <w:ind w:left="104" w:right="103"/>
              <w:rPr>
                <w:sz w:val="24"/>
              </w:rPr>
            </w:pPr>
            <w:r>
              <w:rPr>
                <w:spacing w:val="-2"/>
                <w:sz w:val="24"/>
              </w:rPr>
              <w:t>0.942</w:t>
            </w:r>
          </w:p>
        </w:tc>
        <w:tc>
          <w:tcPr>
            <w:tcW w:w="1199" w:type="dxa"/>
          </w:tcPr>
          <w:p>
            <w:pPr>
              <w:pStyle w:val="TableParagraph"/>
              <w:spacing w:before="48"/>
              <w:ind w:left="105" w:right="103"/>
              <w:rPr>
                <w:sz w:val="24"/>
              </w:rPr>
            </w:pPr>
            <w:r>
              <w:rPr>
                <w:spacing w:val="-2"/>
                <w:sz w:val="24"/>
              </w:rPr>
              <w:t>0.837</w:t>
            </w:r>
          </w:p>
        </w:tc>
        <w:tc>
          <w:tcPr>
            <w:tcW w:w="959" w:type="dxa"/>
          </w:tcPr>
          <w:p>
            <w:pPr>
              <w:pStyle w:val="TableParagraph"/>
              <w:spacing w:before="48"/>
              <w:ind w:left="105" w:right="103"/>
              <w:rPr>
                <w:sz w:val="24"/>
              </w:rPr>
            </w:pPr>
            <w:r>
              <w:rPr>
                <w:spacing w:val="-2"/>
                <w:sz w:val="24"/>
              </w:rPr>
              <w:t>0.996</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(102900005116899.0</w:t>
            </w:r>
            <w:r>
              <w:rPr>
                <w:rFonts w:ascii="PMingLiU" w:eastAsia="PMingLiU" w:hint="eastAsia"/>
                <w:spacing w:val="-10"/>
                <w:sz w:val="24"/>
              </w:rPr>
              <w:t>、</w:t>
            </w:r>
          </w:p>
        </w:tc>
        <w:tc>
          <w:tcPr>
            <w:tcW w:w="2294" w:type="dxa"/>
          </w:tcPr>
          <w:p>
            <w:pPr>
              <w:pStyle w:val="TableParagraph"/>
              <w:jc w:val="left"/>
              <w:rPr>
                <w:sz w:val="24"/>
              </w:rPr>
            </w:pPr>
          </w:p>
        </w:tc>
        <w:tc>
          <w:tcPr>
            <w:tcW w:w="1439" w:type="dxa"/>
          </w:tcPr>
          <w:p>
            <w:pPr>
              <w:pStyle w:val="TableParagraph"/>
              <w:jc w:val="left"/>
              <w:rPr>
                <w:sz w:val="24"/>
              </w:rPr>
            </w:pPr>
          </w:p>
        </w:tc>
        <w:tc>
          <w:tcPr>
            <w:tcW w:w="1439" w:type="dxa"/>
          </w:tcPr>
          <w:p>
            <w:pPr>
              <w:pStyle w:val="TableParagraph"/>
              <w:jc w:val="left"/>
              <w:rPr>
                <w:sz w:val="24"/>
              </w:rPr>
            </w:pPr>
          </w:p>
        </w:tc>
        <w:tc>
          <w:tcPr>
            <w:tcW w:w="1199" w:type="dxa"/>
          </w:tcPr>
          <w:p>
            <w:pPr>
              <w:pStyle w:val="TableParagraph"/>
              <w:jc w:val="left"/>
              <w:rPr>
                <w:sz w:val="24"/>
              </w:rPr>
            </w:pPr>
          </w:p>
        </w:tc>
        <w:tc>
          <w:tcPr>
            <w:tcW w:w="959" w:type="dxa"/>
          </w:tcPr>
          <w:p>
            <w:pPr>
              <w:pStyle w:val="TableParagraph"/>
              <w:jc w:val="left"/>
              <w:rPr>
                <w:sz w:val="24"/>
              </w:rPr>
            </w:pPr>
          </w:p>
        </w:tc>
      </w:tr>
      <w:tr>
        <w:trPr>
          <w:trHeight w:val="379" w:hRule="atLeast"/>
        </w:trPr>
        <w:tc>
          <w:tcPr>
            <w:tcW w:w="2457" w:type="dxa"/>
          </w:tcPr>
          <w:p>
            <w:pPr>
              <w:pStyle w:val="TableParagraph"/>
              <w:spacing w:before="48"/>
              <w:ind w:left="163"/>
              <w:jc w:val="left"/>
              <w:rPr>
                <w:sz w:val="24"/>
              </w:rPr>
            </w:pPr>
            <w:r>
              <w:rPr>
                <w:spacing w:val="-2"/>
                <w:sz w:val="24"/>
              </w:rPr>
              <w:t>102900005115823.0)</w:t>
            </w:r>
          </w:p>
        </w:tc>
        <w:tc>
          <w:tcPr>
            <w:tcW w:w="2294" w:type="dxa"/>
          </w:tcPr>
          <w:p>
            <w:pPr>
              <w:pStyle w:val="TableParagraph"/>
              <w:spacing w:before="48"/>
              <w:ind w:left="38" w:right="113"/>
              <w:rPr>
                <w:sz w:val="24"/>
              </w:rPr>
            </w:pPr>
            <w:r>
              <w:rPr>
                <w:spacing w:val="-2"/>
                <w:sz w:val="24"/>
              </w:rPr>
              <w:t>(102900005116257.0)</w:t>
            </w:r>
          </w:p>
        </w:tc>
        <w:tc>
          <w:tcPr>
            <w:tcW w:w="1439" w:type="dxa"/>
          </w:tcPr>
          <w:p>
            <w:pPr>
              <w:pStyle w:val="TableParagraph"/>
              <w:spacing w:before="48"/>
              <w:ind w:left="103" w:right="103"/>
              <w:rPr>
                <w:sz w:val="24"/>
              </w:rPr>
            </w:pPr>
            <w:r>
              <w:rPr>
                <w:spacing w:val="-2"/>
                <w:sz w:val="24"/>
              </w:rPr>
              <w:t>0.837</w:t>
            </w:r>
          </w:p>
        </w:tc>
        <w:tc>
          <w:tcPr>
            <w:tcW w:w="1439" w:type="dxa"/>
          </w:tcPr>
          <w:p>
            <w:pPr>
              <w:pStyle w:val="TableParagraph"/>
              <w:spacing w:before="48"/>
              <w:ind w:left="104" w:right="103"/>
              <w:rPr>
                <w:sz w:val="24"/>
              </w:rPr>
            </w:pPr>
            <w:r>
              <w:rPr>
                <w:spacing w:val="-2"/>
                <w:sz w:val="24"/>
              </w:rPr>
              <w:t>0.942</w:t>
            </w:r>
          </w:p>
        </w:tc>
        <w:tc>
          <w:tcPr>
            <w:tcW w:w="1199" w:type="dxa"/>
          </w:tcPr>
          <w:p>
            <w:pPr>
              <w:pStyle w:val="TableParagraph"/>
              <w:spacing w:before="48"/>
              <w:ind w:left="105" w:right="103"/>
              <w:rPr>
                <w:sz w:val="24"/>
              </w:rPr>
            </w:pPr>
            <w:r>
              <w:rPr>
                <w:spacing w:val="-2"/>
                <w:sz w:val="24"/>
              </w:rPr>
              <w:t>0.833</w:t>
            </w:r>
          </w:p>
        </w:tc>
        <w:tc>
          <w:tcPr>
            <w:tcW w:w="959" w:type="dxa"/>
          </w:tcPr>
          <w:p>
            <w:pPr>
              <w:pStyle w:val="TableParagraph"/>
              <w:spacing w:before="48"/>
              <w:ind w:left="105" w:right="103"/>
              <w:rPr>
                <w:sz w:val="24"/>
              </w:rPr>
            </w:pPr>
            <w:r>
              <w:rPr>
                <w:spacing w:val="-2"/>
                <w:sz w:val="24"/>
              </w:rPr>
              <w:t>0.996</w:t>
            </w:r>
          </w:p>
        </w:tc>
      </w:tr>
      <w:tr>
        <w:trPr>
          <w:trHeight w:val="812" w:hRule="atLeast"/>
        </w:trPr>
        <w:tc>
          <w:tcPr>
            <w:tcW w:w="2457" w:type="dxa"/>
          </w:tcPr>
          <w:p>
            <w:pPr>
              <w:pStyle w:val="TableParagraph"/>
              <w:spacing w:before="50"/>
              <w:ind w:left="122"/>
              <w:jc w:val="left"/>
              <w:rPr>
                <w:rFonts w:ascii="PMingLiU" w:eastAsia="PMingLiU" w:hint="eastAsia"/>
                <w:sz w:val="24"/>
              </w:rPr>
            </w:pPr>
            <w:r>
              <w:rPr>
                <w:spacing w:val="-2"/>
                <w:sz w:val="24"/>
              </w:rPr>
              <w:t>(102900005116714.0</w:t>
            </w:r>
            <w:r>
              <w:rPr>
                <w:rFonts w:ascii="PMingLiU" w:eastAsia="PMingLiU" w:hint="eastAsia"/>
                <w:spacing w:val="-10"/>
                <w:sz w:val="24"/>
              </w:rPr>
              <w:t>、</w:t>
            </w:r>
          </w:p>
          <w:p>
            <w:pPr>
              <w:pStyle w:val="TableParagraph"/>
              <w:spacing w:before="62"/>
              <w:ind w:left="162"/>
              <w:jc w:val="left"/>
              <w:rPr>
                <w:rFonts w:ascii="PMingLiU" w:eastAsia="PMingLiU" w:hint="eastAsia"/>
                <w:sz w:val="24"/>
              </w:rPr>
            </w:pPr>
            <w:r>
              <w:rPr>
                <w:spacing w:val="-2"/>
                <w:sz w:val="24"/>
              </w:rPr>
              <w:t>102900005116899.0</w:t>
            </w:r>
            <w:r>
              <w:rPr>
                <w:rFonts w:ascii="PMingLiU" w:eastAsia="PMingLiU" w:hint="eastAsia"/>
                <w:spacing w:val="-10"/>
                <w:sz w:val="24"/>
              </w:rPr>
              <w:t>、</w:t>
            </w:r>
          </w:p>
        </w:tc>
        <w:tc>
          <w:tcPr>
            <w:tcW w:w="2294" w:type="dxa"/>
          </w:tcPr>
          <w:p>
            <w:pPr>
              <w:pStyle w:val="TableParagraph"/>
              <w:jc w:val="left"/>
              <w:rPr>
                <w:sz w:val="24"/>
              </w:rPr>
            </w:pPr>
          </w:p>
        </w:tc>
        <w:tc>
          <w:tcPr>
            <w:tcW w:w="1439" w:type="dxa"/>
          </w:tcPr>
          <w:p>
            <w:pPr>
              <w:pStyle w:val="TableParagraph"/>
              <w:jc w:val="left"/>
              <w:rPr>
                <w:sz w:val="24"/>
              </w:rPr>
            </w:pPr>
          </w:p>
        </w:tc>
        <w:tc>
          <w:tcPr>
            <w:tcW w:w="1439" w:type="dxa"/>
          </w:tcPr>
          <w:p>
            <w:pPr>
              <w:pStyle w:val="TableParagraph"/>
              <w:jc w:val="left"/>
              <w:rPr>
                <w:sz w:val="24"/>
              </w:rPr>
            </w:pPr>
          </w:p>
        </w:tc>
        <w:tc>
          <w:tcPr>
            <w:tcW w:w="1199" w:type="dxa"/>
          </w:tcPr>
          <w:p>
            <w:pPr>
              <w:pStyle w:val="TableParagraph"/>
              <w:jc w:val="left"/>
              <w:rPr>
                <w:sz w:val="24"/>
              </w:rPr>
            </w:pPr>
          </w:p>
        </w:tc>
        <w:tc>
          <w:tcPr>
            <w:tcW w:w="959" w:type="dxa"/>
          </w:tcPr>
          <w:p>
            <w:pPr>
              <w:pStyle w:val="TableParagraph"/>
              <w:jc w:val="left"/>
              <w:rPr>
                <w:sz w:val="24"/>
              </w:rPr>
            </w:pPr>
          </w:p>
        </w:tc>
      </w:tr>
      <w:tr>
        <w:trPr>
          <w:trHeight w:val="379" w:hRule="atLeast"/>
        </w:trPr>
        <w:tc>
          <w:tcPr>
            <w:tcW w:w="2457" w:type="dxa"/>
          </w:tcPr>
          <w:p>
            <w:pPr>
              <w:pStyle w:val="TableParagraph"/>
              <w:spacing w:before="48"/>
              <w:ind w:left="163"/>
              <w:jc w:val="left"/>
              <w:rPr>
                <w:sz w:val="24"/>
              </w:rPr>
            </w:pPr>
            <w:r>
              <w:rPr>
                <w:spacing w:val="-2"/>
                <w:sz w:val="24"/>
              </w:rPr>
              <w:t>102900005115823.0)</w:t>
            </w:r>
          </w:p>
        </w:tc>
        <w:tc>
          <w:tcPr>
            <w:tcW w:w="2294" w:type="dxa"/>
          </w:tcPr>
          <w:p>
            <w:pPr>
              <w:pStyle w:val="TableParagraph"/>
              <w:spacing w:before="48"/>
              <w:ind w:left="38" w:right="113"/>
              <w:rPr>
                <w:sz w:val="24"/>
              </w:rPr>
            </w:pPr>
            <w:r>
              <w:rPr>
                <w:spacing w:val="-2"/>
                <w:sz w:val="24"/>
              </w:rPr>
              <w:t>(102900005116257.0)</w:t>
            </w:r>
          </w:p>
        </w:tc>
        <w:tc>
          <w:tcPr>
            <w:tcW w:w="1439" w:type="dxa"/>
          </w:tcPr>
          <w:p>
            <w:pPr>
              <w:pStyle w:val="TableParagraph"/>
              <w:spacing w:before="48"/>
              <w:ind w:left="103" w:right="103"/>
              <w:rPr>
                <w:sz w:val="24"/>
              </w:rPr>
            </w:pPr>
            <w:r>
              <w:rPr>
                <w:spacing w:val="-2"/>
                <w:sz w:val="24"/>
              </w:rPr>
              <w:t>0.831</w:t>
            </w:r>
          </w:p>
        </w:tc>
        <w:tc>
          <w:tcPr>
            <w:tcW w:w="1439" w:type="dxa"/>
          </w:tcPr>
          <w:p>
            <w:pPr>
              <w:pStyle w:val="TableParagraph"/>
              <w:spacing w:before="48"/>
              <w:ind w:left="104" w:right="103"/>
              <w:rPr>
                <w:sz w:val="24"/>
              </w:rPr>
            </w:pPr>
            <w:r>
              <w:rPr>
                <w:spacing w:val="-2"/>
                <w:sz w:val="24"/>
              </w:rPr>
              <w:t>0.942</w:t>
            </w:r>
          </w:p>
        </w:tc>
        <w:tc>
          <w:tcPr>
            <w:tcW w:w="1199" w:type="dxa"/>
          </w:tcPr>
          <w:p>
            <w:pPr>
              <w:pStyle w:val="TableParagraph"/>
              <w:spacing w:before="48"/>
              <w:ind w:left="105" w:right="103"/>
              <w:rPr>
                <w:sz w:val="24"/>
              </w:rPr>
            </w:pPr>
            <w:r>
              <w:rPr>
                <w:spacing w:val="-2"/>
                <w:sz w:val="24"/>
              </w:rPr>
              <w:t>0.828</w:t>
            </w:r>
          </w:p>
        </w:tc>
        <w:tc>
          <w:tcPr>
            <w:tcW w:w="959" w:type="dxa"/>
          </w:tcPr>
          <w:p>
            <w:pPr>
              <w:pStyle w:val="TableParagraph"/>
              <w:spacing w:before="48"/>
              <w:ind w:left="105" w:right="103"/>
              <w:rPr>
                <w:sz w:val="24"/>
              </w:rPr>
            </w:pPr>
            <w:r>
              <w:rPr>
                <w:spacing w:val="-2"/>
                <w:sz w:val="24"/>
              </w:rPr>
              <w:t>0.996</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(102900005116899.0</w:t>
            </w:r>
            <w:r>
              <w:rPr>
                <w:rFonts w:ascii="PMingLiU" w:eastAsia="PMingLiU" w:hint="eastAsia"/>
                <w:spacing w:val="-10"/>
                <w:sz w:val="24"/>
              </w:rPr>
              <w:t>、</w:t>
            </w:r>
          </w:p>
        </w:tc>
        <w:tc>
          <w:tcPr>
            <w:tcW w:w="2294" w:type="dxa"/>
          </w:tcPr>
          <w:p>
            <w:pPr>
              <w:pStyle w:val="TableParagraph"/>
              <w:jc w:val="left"/>
              <w:rPr>
                <w:sz w:val="24"/>
              </w:rPr>
            </w:pPr>
          </w:p>
        </w:tc>
        <w:tc>
          <w:tcPr>
            <w:tcW w:w="1439" w:type="dxa"/>
          </w:tcPr>
          <w:p>
            <w:pPr>
              <w:pStyle w:val="TableParagraph"/>
              <w:jc w:val="left"/>
              <w:rPr>
                <w:sz w:val="24"/>
              </w:rPr>
            </w:pPr>
          </w:p>
        </w:tc>
        <w:tc>
          <w:tcPr>
            <w:tcW w:w="1439" w:type="dxa"/>
          </w:tcPr>
          <w:p>
            <w:pPr>
              <w:pStyle w:val="TableParagraph"/>
              <w:jc w:val="left"/>
              <w:rPr>
                <w:sz w:val="24"/>
              </w:rPr>
            </w:pPr>
          </w:p>
        </w:tc>
        <w:tc>
          <w:tcPr>
            <w:tcW w:w="1199" w:type="dxa"/>
          </w:tcPr>
          <w:p>
            <w:pPr>
              <w:pStyle w:val="TableParagraph"/>
              <w:jc w:val="left"/>
              <w:rPr>
                <w:sz w:val="24"/>
              </w:rPr>
            </w:pPr>
          </w:p>
        </w:tc>
        <w:tc>
          <w:tcPr>
            <w:tcW w:w="959" w:type="dxa"/>
          </w:tcPr>
          <w:p>
            <w:pPr>
              <w:pStyle w:val="TableParagraph"/>
              <w:jc w:val="left"/>
              <w:rPr>
                <w:sz w:val="24"/>
              </w:rPr>
            </w:pPr>
          </w:p>
        </w:tc>
      </w:tr>
      <w:tr>
        <w:trPr>
          <w:trHeight w:val="390" w:hRule="atLeast"/>
        </w:trPr>
        <w:tc>
          <w:tcPr>
            <w:tcW w:w="2457" w:type="dxa"/>
            <w:tcBorders>
              <w:bottom w:val="single" w:sz="4" w:space="0" w:color="000000"/>
            </w:tcBorders>
          </w:tcPr>
          <w:p>
            <w:pPr>
              <w:pStyle w:val="TableParagraph"/>
              <w:spacing w:before="48"/>
              <w:ind w:left="163"/>
              <w:jc w:val="left"/>
              <w:rPr>
                <w:sz w:val="24"/>
              </w:rPr>
            </w:pPr>
            <w:r>
              <w:rPr>
                <w:spacing w:val="-2"/>
                <w:sz w:val="24"/>
              </w:rPr>
              <w:t>102900005115823.0)</w:t>
            </w:r>
          </w:p>
        </w:tc>
        <w:tc>
          <w:tcPr>
            <w:tcW w:w="2294" w:type="dxa"/>
            <w:tcBorders>
              <w:bottom w:val="single" w:sz="4" w:space="0" w:color="000000"/>
            </w:tcBorders>
          </w:tcPr>
          <w:p>
            <w:pPr>
              <w:pStyle w:val="TableParagraph"/>
              <w:spacing w:before="48"/>
              <w:ind w:left="38" w:right="113"/>
              <w:rPr>
                <w:sz w:val="24"/>
              </w:rPr>
            </w:pPr>
            <w:r>
              <w:rPr>
                <w:spacing w:val="-2"/>
                <w:sz w:val="24"/>
              </w:rPr>
              <w:t>(102900005116714.0)</w:t>
            </w:r>
          </w:p>
        </w:tc>
        <w:tc>
          <w:tcPr>
            <w:tcW w:w="1439" w:type="dxa"/>
            <w:tcBorders>
              <w:bottom w:val="single" w:sz="4" w:space="0" w:color="000000"/>
            </w:tcBorders>
          </w:tcPr>
          <w:p>
            <w:pPr>
              <w:pStyle w:val="TableParagraph"/>
              <w:spacing w:before="48"/>
              <w:ind w:left="103" w:right="103"/>
              <w:rPr>
                <w:sz w:val="24"/>
              </w:rPr>
            </w:pPr>
            <w:r>
              <w:rPr>
                <w:spacing w:val="-2"/>
                <w:sz w:val="24"/>
              </w:rPr>
              <w:t>0.837</w:t>
            </w:r>
          </w:p>
        </w:tc>
        <w:tc>
          <w:tcPr>
            <w:tcW w:w="1439" w:type="dxa"/>
            <w:tcBorders>
              <w:bottom w:val="single" w:sz="4" w:space="0" w:color="000000"/>
            </w:tcBorders>
          </w:tcPr>
          <w:p>
            <w:pPr>
              <w:pStyle w:val="TableParagraph"/>
              <w:spacing w:before="48"/>
              <w:ind w:left="104" w:right="103"/>
              <w:rPr>
                <w:sz w:val="24"/>
              </w:rPr>
            </w:pPr>
            <w:r>
              <w:rPr>
                <w:spacing w:val="-2"/>
                <w:sz w:val="24"/>
              </w:rPr>
              <w:t>0.992</w:t>
            </w:r>
          </w:p>
        </w:tc>
        <w:tc>
          <w:tcPr>
            <w:tcW w:w="1199" w:type="dxa"/>
            <w:tcBorders>
              <w:bottom w:val="single" w:sz="4" w:space="0" w:color="000000"/>
            </w:tcBorders>
          </w:tcPr>
          <w:p>
            <w:pPr>
              <w:pStyle w:val="TableParagraph"/>
              <w:spacing w:before="48"/>
              <w:ind w:left="105" w:right="103"/>
              <w:rPr>
                <w:sz w:val="24"/>
              </w:rPr>
            </w:pPr>
            <w:r>
              <w:rPr>
                <w:spacing w:val="-2"/>
                <w:sz w:val="24"/>
              </w:rPr>
              <w:t>0.831</w:t>
            </w:r>
          </w:p>
        </w:tc>
        <w:tc>
          <w:tcPr>
            <w:tcW w:w="959" w:type="dxa"/>
            <w:tcBorders>
              <w:bottom w:val="single" w:sz="4" w:space="0" w:color="000000"/>
            </w:tcBorders>
          </w:tcPr>
          <w:p>
            <w:pPr>
              <w:pStyle w:val="TableParagraph"/>
              <w:spacing w:before="48"/>
              <w:ind w:left="105" w:right="103"/>
              <w:rPr>
                <w:sz w:val="24"/>
              </w:rPr>
            </w:pPr>
            <w:r>
              <w:rPr>
                <w:spacing w:val="-2"/>
                <w:sz w:val="24"/>
              </w:rPr>
              <w:t>0.993</w:t>
            </w:r>
          </w:p>
        </w:tc>
      </w:tr>
      <w:tr>
        <w:trPr>
          <w:trHeight w:val="329" w:hRule="atLeast"/>
        </w:trPr>
        <w:tc>
          <w:tcPr>
            <w:tcW w:w="2457" w:type="dxa"/>
            <w:tcBorders>
              <w:top w:val="single" w:sz="4" w:space="0" w:color="000000"/>
            </w:tcBorders>
          </w:tcPr>
          <w:p>
            <w:pPr>
              <w:pStyle w:val="TableParagraph"/>
              <w:spacing w:line="256" w:lineRule="exact" w:before="53"/>
              <w:ind w:left="119"/>
              <w:jc w:val="left"/>
              <w:rPr>
                <w:sz w:val="24"/>
              </w:rPr>
            </w:pPr>
            <w:r>
              <w:rPr>
                <w:sz w:val="24"/>
              </w:rPr>
              <w:t>Continued</w:t>
            </w:r>
            <w:r>
              <w:rPr>
                <w:spacing w:val="-1"/>
                <w:sz w:val="24"/>
              </w:rPr>
              <w:t> </w:t>
            </w:r>
            <w:r>
              <w:rPr>
                <w:sz w:val="24"/>
              </w:rPr>
              <w:t>on next </w:t>
            </w:r>
            <w:r>
              <w:rPr>
                <w:spacing w:val="-4"/>
                <w:sz w:val="24"/>
              </w:rPr>
              <w:t>page</w:t>
            </w:r>
          </w:p>
        </w:tc>
        <w:tc>
          <w:tcPr>
            <w:tcW w:w="2294" w:type="dxa"/>
            <w:tcBorders>
              <w:top w:val="single" w:sz="4" w:space="0" w:color="000000"/>
            </w:tcBorders>
          </w:tcPr>
          <w:p>
            <w:pPr>
              <w:pStyle w:val="TableParagraph"/>
              <w:jc w:val="left"/>
              <w:rPr>
                <w:sz w:val="24"/>
              </w:rPr>
            </w:pPr>
          </w:p>
        </w:tc>
        <w:tc>
          <w:tcPr>
            <w:tcW w:w="1439" w:type="dxa"/>
            <w:tcBorders>
              <w:top w:val="single" w:sz="4" w:space="0" w:color="000000"/>
            </w:tcBorders>
          </w:tcPr>
          <w:p>
            <w:pPr>
              <w:pStyle w:val="TableParagraph"/>
              <w:jc w:val="left"/>
              <w:rPr>
                <w:sz w:val="24"/>
              </w:rPr>
            </w:pPr>
          </w:p>
        </w:tc>
        <w:tc>
          <w:tcPr>
            <w:tcW w:w="1439" w:type="dxa"/>
            <w:tcBorders>
              <w:top w:val="single" w:sz="4" w:space="0" w:color="000000"/>
            </w:tcBorders>
          </w:tcPr>
          <w:p>
            <w:pPr>
              <w:pStyle w:val="TableParagraph"/>
              <w:jc w:val="left"/>
              <w:rPr>
                <w:sz w:val="24"/>
              </w:rPr>
            </w:pPr>
          </w:p>
        </w:tc>
        <w:tc>
          <w:tcPr>
            <w:tcW w:w="1199" w:type="dxa"/>
            <w:tcBorders>
              <w:top w:val="single" w:sz="4" w:space="0" w:color="000000"/>
            </w:tcBorders>
          </w:tcPr>
          <w:p>
            <w:pPr>
              <w:pStyle w:val="TableParagraph"/>
              <w:jc w:val="left"/>
              <w:rPr>
                <w:sz w:val="24"/>
              </w:rPr>
            </w:pPr>
          </w:p>
        </w:tc>
        <w:tc>
          <w:tcPr>
            <w:tcW w:w="959" w:type="dxa"/>
            <w:tcBorders>
              <w:top w:val="single" w:sz="4" w:space="0" w:color="000000"/>
            </w:tcBorders>
          </w:tcPr>
          <w:p>
            <w:pPr>
              <w:pStyle w:val="TableParagraph"/>
              <w:jc w:val="left"/>
              <w:rPr>
                <w:sz w:val="24"/>
              </w:rPr>
            </w:pPr>
          </w:p>
        </w:tc>
      </w:tr>
    </w:tbl>
    <w:p>
      <w:pPr>
        <w:spacing w:after="0"/>
        <w:jc w:val="left"/>
        <w:rPr>
          <w:sz w:val="24"/>
        </w:rPr>
        <w:sectPr>
          <w:pgSz w:w="11910" w:h="16840"/>
          <w:pgMar w:header="0" w:footer="834" w:top="1780" w:bottom="1301" w:left="980" w:right="580"/>
        </w:sectPr>
      </w:pPr>
    </w:p>
    <w:tbl>
      <w:tblPr>
        <w:tblW w:w="0" w:type="auto"/>
        <w:jc w:val="left"/>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7"/>
        <w:gridCol w:w="2295"/>
        <w:gridCol w:w="1440"/>
        <w:gridCol w:w="1440"/>
        <w:gridCol w:w="1200"/>
        <w:gridCol w:w="960"/>
      </w:tblGrid>
      <w:tr>
        <w:trPr>
          <w:trHeight w:val="395" w:hRule="atLeast"/>
        </w:trPr>
        <w:tc>
          <w:tcPr>
            <w:tcW w:w="2457" w:type="dxa"/>
            <w:tcBorders>
              <w:top w:val="single" w:sz="4" w:space="0" w:color="000000"/>
              <w:bottom w:val="single" w:sz="4" w:space="0" w:color="000000"/>
            </w:tcBorders>
          </w:tcPr>
          <w:p>
            <w:pPr>
              <w:pStyle w:val="TableParagraph"/>
              <w:spacing w:line="375" w:lineRule="exact"/>
              <w:ind w:left="936" w:right="1011"/>
              <w:rPr>
                <w:rFonts w:ascii="Microsoft JhengHei UI" w:eastAsia="Microsoft JhengHei UI" w:hint="eastAsia"/>
                <w:b/>
                <w:sz w:val="24"/>
              </w:rPr>
            </w:pPr>
            <w:r>
              <w:rPr>
                <w:rFonts w:ascii="Microsoft JhengHei UI" w:eastAsia="Microsoft JhengHei UI" w:hint="eastAsia"/>
                <w:b/>
                <w:spacing w:val="-5"/>
                <w:sz w:val="24"/>
              </w:rPr>
              <w:t>前项</w:t>
            </w:r>
          </w:p>
        </w:tc>
        <w:tc>
          <w:tcPr>
            <w:tcW w:w="2295" w:type="dxa"/>
            <w:tcBorders>
              <w:top w:val="single" w:sz="4" w:space="0" w:color="000000"/>
              <w:bottom w:val="single" w:sz="4" w:space="0" w:color="000000"/>
            </w:tcBorders>
          </w:tcPr>
          <w:p>
            <w:pPr>
              <w:pStyle w:val="TableParagraph"/>
              <w:spacing w:line="375" w:lineRule="exact"/>
              <w:ind w:left="38" w:right="114"/>
              <w:rPr>
                <w:rFonts w:ascii="Microsoft JhengHei UI" w:eastAsia="Microsoft JhengHei UI" w:hint="eastAsia"/>
                <w:b/>
                <w:sz w:val="24"/>
              </w:rPr>
            </w:pPr>
            <w:r>
              <w:rPr>
                <w:rFonts w:ascii="Microsoft JhengHei UI" w:eastAsia="Microsoft JhengHei UI" w:hint="eastAsia"/>
                <w:b/>
                <w:spacing w:val="-5"/>
                <w:sz w:val="24"/>
              </w:rPr>
              <w:t>后项</w:t>
            </w:r>
          </w:p>
        </w:tc>
        <w:tc>
          <w:tcPr>
            <w:tcW w:w="1440" w:type="dxa"/>
            <w:tcBorders>
              <w:top w:val="single" w:sz="4" w:space="0" w:color="000000"/>
              <w:bottom w:val="single" w:sz="4" w:space="0" w:color="000000"/>
            </w:tcBorders>
          </w:tcPr>
          <w:p>
            <w:pPr>
              <w:pStyle w:val="TableParagraph"/>
              <w:spacing w:line="375" w:lineRule="exact"/>
              <w:ind w:left="104" w:right="104"/>
              <w:rPr>
                <w:rFonts w:ascii="Microsoft JhengHei UI" w:eastAsia="Microsoft JhengHei UI" w:hint="eastAsia"/>
                <w:b/>
                <w:sz w:val="24"/>
              </w:rPr>
            </w:pPr>
            <w:r>
              <w:rPr>
                <w:rFonts w:ascii="Microsoft JhengHei UI" w:eastAsia="Microsoft JhengHei UI" w:hint="eastAsia"/>
                <w:b/>
                <w:spacing w:val="-2"/>
                <w:sz w:val="24"/>
              </w:rPr>
              <w:t>前项支持者</w:t>
            </w:r>
          </w:p>
        </w:tc>
        <w:tc>
          <w:tcPr>
            <w:tcW w:w="1440" w:type="dxa"/>
            <w:tcBorders>
              <w:top w:val="single" w:sz="4" w:space="0" w:color="000000"/>
              <w:bottom w:val="single" w:sz="4" w:space="0" w:color="000000"/>
            </w:tcBorders>
          </w:tcPr>
          <w:p>
            <w:pPr>
              <w:pStyle w:val="TableParagraph"/>
              <w:spacing w:line="375" w:lineRule="exact"/>
              <w:ind w:left="103" w:right="105"/>
              <w:rPr>
                <w:rFonts w:ascii="Microsoft JhengHei UI" w:eastAsia="Microsoft JhengHei UI" w:hint="eastAsia"/>
                <w:b/>
                <w:sz w:val="24"/>
              </w:rPr>
            </w:pPr>
            <w:r>
              <w:rPr>
                <w:rFonts w:ascii="Microsoft JhengHei UI" w:eastAsia="Microsoft JhengHei UI" w:hint="eastAsia"/>
                <w:b/>
                <w:spacing w:val="-2"/>
                <w:sz w:val="24"/>
              </w:rPr>
              <w:t>后项支持者</w:t>
            </w:r>
          </w:p>
        </w:tc>
        <w:tc>
          <w:tcPr>
            <w:tcW w:w="1200" w:type="dxa"/>
            <w:tcBorders>
              <w:top w:val="single" w:sz="4" w:space="0" w:color="000000"/>
              <w:bottom w:val="single" w:sz="4" w:space="0" w:color="000000"/>
            </w:tcBorders>
          </w:tcPr>
          <w:p>
            <w:pPr>
              <w:pStyle w:val="TableParagraph"/>
              <w:spacing w:line="375" w:lineRule="exact"/>
              <w:ind w:left="105" w:right="107"/>
              <w:rPr>
                <w:rFonts w:ascii="Microsoft JhengHei UI" w:eastAsia="Microsoft JhengHei UI" w:hint="eastAsia"/>
                <w:b/>
                <w:sz w:val="24"/>
              </w:rPr>
            </w:pPr>
            <w:r>
              <w:rPr>
                <w:rFonts w:ascii="Microsoft JhengHei UI" w:eastAsia="Microsoft JhengHei UI" w:hint="eastAsia"/>
                <w:b/>
                <w:spacing w:val="-3"/>
                <w:sz w:val="24"/>
              </w:rPr>
              <w:t>总支持者</w:t>
            </w:r>
          </w:p>
        </w:tc>
        <w:tc>
          <w:tcPr>
            <w:tcW w:w="960" w:type="dxa"/>
            <w:tcBorders>
              <w:top w:val="single" w:sz="4" w:space="0" w:color="000000"/>
              <w:bottom w:val="single" w:sz="4" w:space="0" w:color="000000"/>
            </w:tcBorders>
          </w:tcPr>
          <w:p>
            <w:pPr>
              <w:pStyle w:val="TableParagraph"/>
              <w:spacing w:line="375" w:lineRule="exact"/>
              <w:ind w:left="103" w:right="106"/>
              <w:rPr>
                <w:rFonts w:ascii="Microsoft JhengHei UI" w:eastAsia="Microsoft JhengHei UI" w:hint="eastAsia"/>
                <w:b/>
                <w:sz w:val="24"/>
              </w:rPr>
            </w:pPr>
            <w:r>
              <w:rPr>
                <w:rFonts w:ascii="Microsoft JhengHei UI" w:eastAsia="Microsoft JhengHei UI" w:hint="eastAsia"/>
                <w:b/>
                <w:spacing w:val="-4"/>
                <w:sz w:val="24"/>
              </w:rPr>
              <w:t>置信度</w:t>
            </w:r>
          </w:p>
        </w:tc>
      </w:tr>
      <w:tr>
        <w:trPr>
          <w:trHeight w:val="799" w:hRule="atLeast"/>
        </w:trPr>
        <w:tc>
          <w:tcPr>
            <w:tcW w:w="2457" w:type="dxa"/>
            <w:tcBorders>
              <w:top w:val="single" w:sz="4" w:space="0" w:color="000000"/>
            </w:tcBorders>
          </w:tcPr>
          <w:p>
            <w:pPr>
              <w:pStyle w:val="TableParagraph"/>
              <w:spacing w:before="37"/>
              <w:ind w:left="122"/>
              <w:jc w:val="left"/>
              <w:rPr>
                <w:rFonts w:ascii="PMingLiU" w:eastAsia="PMingLiU" w:hint="eastAsia"/>
                <w:sz w:val="24"/>
              </w:rPr>
            </w:pPr>
            <w:r>
              <w:rPr>
                <w:spacing w:val="-2"/>
                <w:sz w:val="24"/>
              </w:rPr>
              <w:t>(102900005116257.0</w:t>
            </w:r>
            <w:r>
              <w:rPr>
                <w:rFonts w:ascii="PMingLiU" w:eastAsia="PMingLiU" w:hint="eastAsia"/>
                <w:spacing w:val="-10"/>
                <w:sz w:val="24"/>
              </w:rPr>
              <w:t>、</w:t>
            </w:r>
          </w:p>
          <w:p>
            <w:pPr>
              <w:pStyle w:val="TableParagraph"/>
              <w:spacing w:before="62"/>
              <w:ind w:left="162"/>
              <w:jc w:val="left"/>
              <w:rPr>
                <w:rFonts w:ascii="PMingLiU" w:eastAsia="PMingLiU" w:hint="eastAsia"/>
                <w:sz w:val="24"/>
              </w:rPr>
            </w:pPr>
            <w:r>
              <w:rPr>
                <w:spacing w:val="-2"/>
                <w:sz w:val="24"/>
              </w:rPr>
              <w:t>102900005116899.0</w:t>
            </w:r>
            <w:r>
              <w:rPr>
                <w:rFonts w:ascii="PMingLiU" w:eastAsia="PMingLiU" w:hint="eastAsia"/>
                <w:spacing w:val="-10"/>
                <w:sz w:val="24"/>
              </w:rPr>
              <w:t>、</w:t>
            </w:r>
          </w:p>
        </w:tc>
        <w:tc>
          <w:tcPr>
            <w:tcW w:w="2295" w:type="dxa"/>
            <w:tcBorders>
              <w:top w:val="single" w:sz="4" w:space="0" w:color="000000"/>
            </w:tcBorders>
          </w:tcPr>
          <w:p>
            <w:pPr>
              <w:pStyle w:val="TableParagraph"/>
              <w:jc w:val="left"/>
              <w:rPr>
                <w:sz w:val="24"/>
              </w:rPr>
            </w:pPr>
          </w:p>
        </w:tc>
        <w:tc>
          <w:tcPr>
            <w:tcW w:w="1440" w:type="dxa"/>
            <w:tcBorders>
              <w:top w:val="single" w:sz="4" w:space="0" w:color="000000"/>
            </w:tcBorders>
          </w:tcPr>
          <w:p>
            <w:pPr>
              <w:pStyle w:val="TableParagraph"/>
              <w:jc w:val="left"/>
              <w:rPr>
                <w:sz w:val="24"/>
              </w:rPr>
            </w:pPr>
          </w:p>
        </w:tc>
        <w:tc>
          <w:tcPr>
            <w:tcW w:w="1440" w:type="dxa"/>
            <w:tcBorders>
              <w:top w:val="single" w:sz="4" w:space="0" w:color="000000"/>
            </w:tcBorders>
          </w:tcPr>
          <w:p>
            <w:pPr>
              <w:pStyle w:val="TableParagraph"/>
              <w:jc w:val="left"/>
              <w:rPr>
                <w:sz w:val="24"/>
              </w:rPr>
            </w:pPr>
          </w:p>
        </w:tc>
        <w:tc>
          <w:tcPr>
            <w:tcW w:w="1200" w:type="dxa"/>
            <w:tcBorders>
              <w:top w:val="single" w:sz="4" w:space="0" w:color="000000"/>
            </w:tcBorders>
          </w:tcPr>
          <w:p>
            <w:pPr>
              <w:pStyle w:val="TableParagraph"/>
              <w:jc w:val="left"/>
              <w:rPr>
                <w:sz w:val="24"/>
              </w:rPr>
            </w:pPr>
          </w:p>
        </w:tc>
        <w:tc>
          <w:tcPr>
            <w:tcW w:w="960" w:type="dxa"/>
            <w:tcBorders>
              <w:top w:val="single" w:sz="4" w:space="0" w:color="000000"/>
            </w:tcBorders>
          </w:tcPr>
          <w:p>
            <w:pPr>
              <w:pStyle w:val="TableParagraph"/>
              <w:jc w:val="left"/>
              <w:rPr>
                <w:sz w:val="24"/>
              </w:rPr>
            </w:pPr>
          </w:p>
        </w:tc>
      </w:tr>
      <w:tr>
        <w:trPr>
          <w:trHeight w:val="379" w:hRule="atLeast"/>
        </w:trPr>
        <w:tc>
          <w:tcPr>
            <w:tcW w:w="2457" w:type="dxa"/>
          </w:tcPr>
          <w:p>
            <w:pPr>
              <w:pStyle w:val="TableParagraph"/>
              <w:spacing w:before="48"/>
              <w:ind w:left="163"/>
              <w:jc w:val="left"/>
              <w:rPr>
                <w:sz w:val="24"/>
              </w:rPr>
            </w:pPr>
            <w:r>
              <w:rPr>
                <w:spacing w:val="-2"/>
                <w:sz w:val="24"/>
              </w:rPr>
              <w:t>102900005115823.0)</w:t>
            </w:r>
          </w:p>
        </w:tc>
        <w:tc>
          <w:tcPr>
            <w:tcW w:w="2295" w:type="dxa"/>
          </w:tcPr>
          <w:p>
            <w:pPr>
              <w:pStyle w:val="TableParagraph"/>
              <w:spacing w:before="48"/>
              <w:ind w:left="38" w:right="114"/>
              <w:rPr>
                <w:sz w:val="24"/>
              </w:rPr>
            </w:pPr>
            <w:r>
              <w:rPr>
                <w:spacing w:val="-2"/>
                <w:sz w:val="24"/>
              </w:rPr>
              <w:t>(102900005116714.0)</w:t>
            </w:r>
          </w:p>
        </w:tc>
        <w:tc>
          <w:tcPr>
            <w:tcW w:w="1440" w:type="dxa"/>
          </w:tcPr>
          <w:p>
            <w:pPr>
              <w:pStyle w:val="TableParagraph"/>
              <w:spacing w:before="48"/>
              <w:ind w:left="104" w:right="105"/>
              <w:rPr>
                <w:sz w:val="24"/>
              </w:rPr>
            </w:pPr>
            <w:r>
              <w:rPr>
                <w:spacing w:val="-2"/>
                <w:sz w:val="24"/>
              </w:rPr>
              <w:t>0.833</w:t>
            </w:r>
          </w:p>
        </w:tc>
        <w:tc>
          <w:tcPr>
            <w:tcW w:w="1440" w:type="dxa"/>
          </w:tcPr>
          <w:p>
            <w:pPr>
              <w:pStyle w:val="TableParagraph"/>
              <w:spacing w:before="48"/>
              <w:ind w:left="104" w:right="105"/>
              <w:rPr>
                <w:sz w:val="24"/>
              </w:rPr>
            </w:pPr>
            <w:r>
              <w:rPr>
                <w:spacing w:val="-2"/>
                <w:sz w:val="24"/>
              </w:rPr>
              <w:t>0.992</w:t>
            </w:r>
          </w:p>
        </w:tc>
        <w:tc>
          <w:tcPr>
            <w:tcW w:w="1200" w:type="dxa"/>
          </w:tcPr>
          <w:p>
            <w:pPr>
              <w:pStyle w:val="TableParagraph"/>
              <w:spacing w:before="48"/>
              <w:ind w:left="105" w:right="107"/>
              <w:rPr>
                <w:sz w:val="24"/>
              </w:rPr>
            </w:pPr>
            <w:r>
              <w:rPr>
                <w:spacing w:val="-2"/>
                <w:sz w:val="24"/>
              </w:rPr>
              <w:t>0.828</w:t>
            </w:r>
          </w:p>
        </w:tc>
        <w:tc>
          <w:tcPr>
            <w:tcW w:w="960" w:type="dxa"/>
          </w:tcPr>
          <w:p>
            <w:pPr>
              <w:pStyle w:val="TableParagraph"/>
              <w:spacing w:before="48"/>
              <w:ind w:left="102" w:right="106"/>
              <w:rPr>
                <w:sz w:val="24"/>
              </w:rPr>
            </w:pPr>
            <w:r>
              <w:rPr>
                <w:spacing w:val="-2"/>
                <w:sz w:val="24"/>
              </w:rPr>
              <w:t>0.993</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(102900005116899.0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79" w:hRule="atLeast"/>
        </w:trPr>
        <w:tc>
          <w:tcPr>
            <w:tcW w:w="2457" w:type="dxa"/>
          </w:tcPr>
          <w:p>
            <w:pPr>
              <w:pStyle w:val="TableParagraph"/>
              <w:spacing w:before="48"/>
              <w:ind w:left="159"/>
              <w:jc w:val="left"/>
              <w:rPr>
                <w:sz w:val="24"/>
              </w:rPr>
            </w:pPr>
            <w:r>
              <w:rPr>
                <w:spacing w:val="-2"/>
                <w:sz w:val="24"/>
              </w:rPr>
              <w:t>102900051010455.0)</w:t>
            </w:r>
          </w:p>
        </w:tc>
        <w:tc>
          <w:tcPr>
            <w:tcW w:w="2295" w:type="dxa"/>
          </w:tcPr>
          <w:p>
            <w:pPr>
              <w:pStyle w:val="TableParagraph"/>
              <w:spacing w:before="48"/>
              <w:ind w:left="38" w:right="114"/>
              <w:rPr>
                <w:sz w:val="24"/>
              </w:rPr>
            </w:pPr>
            <w:r>
              <w:rPr>
                <w:spacing w:val="-2"/>
                <w:sz w:val="24"/>
              </w:rPr>
              <w:t>(102900005116714.0)</w:t>
            </w:r>
          </w:p>
        </w:tc>
        <w:tc>
          <w:tcPr>
            <w:tcW w:w="1440" w:type="dxa"/>
          </w:tcPr>
          <w:p>
            <w:pPr>
              <w:pStyle w:val="TableParagraph"/>
              <w:spacing w:before="48"/>
              <w:ind w:left="104" w:right="104"/>
              <w:rPr>
                <w:sz w:val="24"/>
              </w:rPr>
            </w:pPr>
            <w:r>
              <w:rPr>
                <w:spacing w:val="-2"/>
                <w:sz w:val="24"/>
              </w:rPr>
              <w:t>0.812</w:t>
            </w:r>
          </w:p>
        </w:tc>
        <w:tc>
          <w:tcPr>
            <w:tcW w:w="1440" w:type="dxa"/>
          </w:tcPr>
          <w:p>
            <w:pPr>
              <w:pStyle w:val="TableParagraph"/>
              <w:spacing w:before="48"/>
              <w:ind w:left="104" w:right="105"/>
              <w:rPr>
                <w:sz w:val="24"/>
              </w:rPr>
            </w:pPr>
            <w:r>
              <w:rPr>
                <w:spacing w:val="-2"/>
                <w:sz w:val="24"/>
              </w:rPr>
              <w:t>0.992</w:t>
            </w:r>
          </w:p>
        </w:tc>
        <w:tc>
          <w:tcPr>
            <w:tcW w:w="1200" w:type="dxa"/>
          </w:tcPr>
          <w:p>
            <w:pPr>
              <w:pStyle w:val="TableParagraph"/>
              <w:spacing w:before="48"/>
              <w:ind w:left="105" w:right="107"/>
              <w:rPr>
                <w:sz w:val="24"/>
              </w:rPr>
            </w:pPr>
            <w:r>
              <w:rPr>
                <w:spacing w:val="-2"/>
                <w:sz w:val="24"/>
              </w:rPr>
              <w:t>0.806</w:t>
            </w:r>
          </w:p>
        </w:tc>
        <w:tc>
          <w:tcPr>
            <w:tcW w:w="960" w:type="dxa"/>
          </w:tcPr>
          <w:p>
            <w:pPr>
              <w:pStyle w:val="TableParagraph"/>
              <w:spacing w:before="48"/>
              <w:ind w:left="102" w:right="106"/>
              <w:rPr>
                <w:sz w:val="24"/>
              </w:rPr>
            </w:pPr>
            <w:r>
              <w:rPr>
                <w:spacing w:val="-2"/>
                <w:sz w:val="24"/>
              </w:rPr>
              <w:t>0.993</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(102900005116257.0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90" w:hRule="atLeast"/>
        </w:trPr>
        <w:tc>
          <w:tcPr>
            <w:tcW w:w="2457" w:type="dxa"/>
          </w:tcPr>
          <w:p>
            <w:pPr>
              <w:pStyle w:val="TableParagraph"/>
              <w:spacing w:before="48"/>
              <w:ind w:left="163"/>
              <w:jc w:val="left"/>
              <w:rPr>
                <w:sz w:val="24"/>
              </w:rPr>
            </w:pPr>
            <w:r>
              <w:rPr>
                <w:spacing w:val="-2"/>
                <w:sz w:val="24"/>
              </w:rPr>
              <w:t>102900005116899.0)</w:t>
            </w:r>
          </w:p>
        </w:tc>
        <w:tc>
          <w:tcPr>
            <w:tcW w:w="2295" w:type="dxa"/>
          </w:tcPr>
          <w:p>
            <w:pPr>
              <w:pStyle w:val="TableParagraph"/>
              <w:spacing w:before="48"/>
              <w:ind w:left="38" w:right="114"/>
              <w:rPr>
                <w:sz w:val="24"/>
              </w:rPr>
            </w:pPr>
            <w:r>
              <w:rPr>
                <w:spacing w:val="-2"/>
                <w:sz w:val="24"/>
              </w:rPr>
              <w:t>(102900005116714.0)</w:t>
            </w:r>
          </w:p>
        </w:tc>
        <w:tc>
          <w:tcPr>
            <w:tcW w:w="1440" w:type="dxa"/>
          </w:tcPr>
          <w:p>
            <w:pPr>
              <w:pStyle w:val="TableParagraph"/>
              <w:spacing w:before="48"/>
              <w:ind w:left="104" w:right="105"/>
              <w:rPr>
                <w:sz w:val="24"/>
              </w:rPr>
            </w:pPr>
            <w:r>
              <w:rPr>
                <w:spacing w:val="-2"/>
                <w:sz w:val="24"/>
              </w:rPr>
              <w:t>0.927</w:t>
            </w:r>
          </w:p>
        </w:tc>
        <w:tc>
          <w:tcPr>
            <w:tcW w:w="1440" w:type="dxa"/>
          </w:tcPr>
          <w:p>
            <w:pPr>
              <w:pStyle w:val="TableParagraph"/>
              <w:spacing w:before="48"/>
              <w:ind w:left="104" w:right="105"/>
              <w:rPr>
                <w:sz w:val="24"/>
              </w:rPr>
            </w:pPr>
            <w:r>
              <w:rPr>
                <w:spacing w:val="-2"/>
                <w:sz w:val="24"/>
              </w:rPr>
              <w:t>0.992</w:t>
            </w:r>
          </w:p>
        </w:tc>
        <w:tc>
          <w:tcPr>
            <w:tcW w:w="1200" w:type="dxa"/>
          </w:tcPr>
          <w:p>
            <w:pPr>
              <w:pStyle w:val="TableParagraph"/>
              <w:spacing w:before="48"/>
              <w:ind w:left="105" w:right="107"/>
              <w:rPr>
                <w:sz w:val="24"/>
              </w:rPr>
            </w:pPr>
            <w:r>
              <w:rPr>
                <w:spacing w:val="-2"/>
                <w:sz w:val="24"/>
              </w:rPr>
              <w:t>0.921</w:t>
            </w:r>
          </w:p>
        </w:tc>
        <w:tc>
          <w:tcPr>
            <w:tcW w:w="960" w:type="dxa"/>
          </w:tcPr>
          <w:p>
            <w:pPr>
              <w:pStyle w:val="TableParagraph"/>
              <w:spacing w:before="48"/>
              <w:ind w:left="102" w:right="106"/>
              <w:rPr>
                <w:sz w:val="24"/>
              </w:rPr>
            </w:pPr>
            <w:r>
              <w:rPr>
                <w:spacing w:val="-2"/>
                <w:sz w:val="24"/>
              </w:rPr>
              <w:t>0.993</w:t>
            </w:r>
          </w:p>
        </w:tc>
      </w:tr>
      <w:tr>
        <w:trPr>
          <w:trHeight w:val="397" w:hRule="atLeast"/>
        </w:trPr>
        <w:tc>
          <w:tcPr>
            <w:tcW w:w="2457" w:type="dxa"/>
          </w:tcPr>
          <w:p>
            <w:pPr>
              <w:pStyle w:val="TableParagraph"/>
              <w:spacing w:before="55"/>
              <w:ind w:left="124"/>
              <w:jc w:val="left"/>
              <w:rPr>
                <w:sz w:val="24"/>
              </w:rPr>
            </w:pPr>
            <w:r>
              <w:rPr>
                <w:spacing w:val="-2"/>
                <w:sz w:val="24"/>
              </w:rPr>
              <w:t>(102900005116899.0)</w:t>
            </w:r>
          </w:p>
        </w:tc>
        <w:tc>
          <w:tcPr>
            <w:tcW w:w="2295" w:type="dxa"/>
          </w:tcPr>
          <w:p>
            <w:pPr>
              <w:pStyle w:val="TableParagraph"/>
              <w:spacing w:before="55"/>
              <w:ind w:left="38" w:right="114"/>
              <w:rPr>
                <w:sz w:val="24"/>
              </w:rPr>
            </w:pPr>
            <w:r>
              <w:rPr>
                <w:spacing w:val="-2"/>
                <w:sz w:val="24"/>
              </w:rPr>
              <w:t>(102900005116714.0)</w:t>
            </w:r>
          </w:p>
        </w:tc>
        <w:tc>
          <w:tcPr>
            <w:tcW w:w="1440" w:type="dxa"/>
          </w:tcPr>
          <w:p>
            <w:pPr>
              <w:pStyle w:val="TableParagraph"/>
              <w:spacing w:before="55"/>
              <w:ind w:left="104" w:right="104"/>
              <w:rPr>
                <w:sz w:val="24"/>
              </w:rPr>
            </w:pPr>
            <w:r>
              <w:rPr>
                <w:spacing w:val="-2"/>
                <w:sz w:val="24"/>
              </w:rPr>
              <w:t>0.974</w:t>
            </w:r>
          </w:p>
        </w:tc>
        <w:tc>
          <w:tcPr>
            <w:tcW w:w="1440" w:type="dxa"/>
          </w:tcPr>
          <w:p>
            <w:pPr>
              <w:pStyle w:val="TableParagraph"/>
              <w:spacing w:before="55"/>
              <w:ind w:left="104" w:right="105"/>
              <w:rPr>
                <w:sz w:val="24"/>
              </w:rPr>
            </w:pPr>
            <w:r>
              <w:rPr>
                <w:spacing w:val="-2"/>
                <w:sz w:val="24"/>
              </w:rPr>
              <w:t>0.992</w:t>
            </w:r>
          </w:p>
        </w:tc>
        <w:tc>
          <w:tcPr>
            <w:tcW w:w="1200" w:type="dxa"/>
          </w:tcPr>
          <w:p>
            <w:pPr>
              <w:pStyle w:val="TableParagraph"/>
              <w:spacing w:before="55"/>
              <w:ind w:left="105" w:right="107"/>
              <w:rPr>
                <w:sz w:val="24"/>
              </w:rPr>
            </w:pPr>
            <w:r>
              <w:rPr>
                <w:spacing w:val="-2"/>
                <w:sz w:val="24"/>
              </w:rPr>
              <w:t>0.967</w:t>
            </w:r>
          </w:p>
        </w:tc>
        <w:tc>
          <w:tcPr>
            <w:tcW w:w="960" w:type="dxa"/>
          </w:tcPr>
          <w:p>
            <w:pPr>
              <w:pStyle w:val="TableParagraph"/>
              <w:spacing w:before="55"/>
              <w:ind w:left="102" w:right="106"/>
              <w:rPr>
                <w:sz w:val="24"/>
              </w:rPr>
            </w:pPr>
            <w:r>
              <w:rPr>
                <w:spacing w:val="-2"/>
                <w:sz w:val="24"/>
              </w:rPr>
              <w:t>0.992</w:t>
            </w:r>
          </w:p>
        </w:tc>
      </w:tr>
      <w:tr>
        <w:trPr>
          <w:trHeight w:val="386" w:hRule="atLeast"/>
        </w:trPr>
        <w:tc>
          <w:tcPr>
            <w:tcW w:w="2457" w:type="dxa"/>
          </w:tcPr>
          <w:p>
            <w:pPr>
              <w:pStyle w:val="TableParagraph"/>
              <w:spacing w:before="55"/>
              <w:ind w:left="124"/>
              <w:jc w:val="left"/>
              <w:rPr>
                <w:sz w:val="24"/>
              </w:rPr>
            </w:pPr>
            <w:r>
              <w:rPr>
                <w:spacing w:val="-2"/>
                <w:sz w:val="24"/>
              </w:rPr>
              <w:t>(102900005115823.0)</w:t>
            </w:r>
          </w:p>
        </w:tc>
        <w:tc>
          <w:tcPr>
            <w:tcW w:w="2295" w:type="dxa"/>
          </w:tcPr>
          <w:p>
            <w:pPr>
              <w:pStyle w:val="TableParagraph"/>
              <w:spacing w:before="55"/>
              <w:ind w:left="38" w:right="114"/>
              <w:rPr>
                <w:sz w:val="24"/>
              </w:rPr>
            </w:pPr>
            <w:r>
              <w:rPr>
                <w:spacing w:val="-2"/>
                <w:sz w:val="24"/>
              </w:rPr>
              <w:t>(102900005116714.0</w:t>
            </w:r>
          </w:p>
        </w:tc>
        <w:tc>
          <w:tcPr>
            <w:tcW w:w="1440" w:type="dxa"/>
          </w:tcPr>
          <w:p>
            <w:pPr>
              <w:pStyle w:val="TableParagraph"/>
              <w:spacing w:before="55"/>
              <w:ind w:left="104" w:right="104"/>
              <w:rPr>
                <w:sz w:val="24"/>
              </w:rPr>
            </w:pPr>
            <w:r>
              <w:rPr>
                <w:spacing w:val="-2"/>
                <w:sz w:val="24"/>
              </w:rPr>
              <w:t>0.847</w:t>
            </w:r>
          </w:p>
        </w:tc>
        <w:tc>
          <w:tcPr>
            <w:tcW w:w="1440" w:type="dxa"/>
          </w:tcPr>
          <w:p>
            <w:pPr>
              <w:pStyle w:val="TableParagraph"/>
              <w:spacing w:before="55"/>
              <w:ind w:left="104" w:right="105"/>
              <w:rPr>
                <w:sz w:val="24"/>
              </w:rPr>
            </w:pPr>
            <w:r>
              <w:rPr>
                <w:spacing w:val="-2"/>
                <w:sz w:val="24"/>
              </w:rPr>
              <w:t>0.992</w:t>
            </w:r>
          </w:p>
        </w:tc>
        <w:tc>
          <w:tcPr>
            <w:tcW w:w="1200" w:type="dxa"/>
          </w:tcPr>
          <w:p>
            <w:pPr>
              <w:pStyle w:val="TableParagraph"/>
              <w:spacing w:before="55"/>
              <w:ind w:left="105" w:right="107"/>
              <w:rPr>
                <w:sz w:val="24"/>
              </w:rPr>
            </w:pPr>
            <w:r>
              <w:rPr>
                <w:spacing w:val="-2"/>
                <w:sz w:val="24"/>
              </w:rPr>
              <w:t>0.841</w:t>
            </w:r>
          </w:p>
        </w:tc>
        <w:tc>
          <w:tcPr>
            <w:tcW w:w="960" w:type="dxa"/>
          </w:tcPr>
          <w:p>
            <w:pPr>
              <w:pStyle w:val="TableParagraph"/>
              <w:spacing w:before="55"/>
              <w:ind w:left="102" w:right="106"/>
              <w:rPr>
                <w:sz w:val="24"/>
              </w:rPr>
            </w:pPr>
            <w:r>
              <w:rPr>
                <w:spacing w:val="-2"/>
                <w:sz w:val="24"/>
              </w:rPr>
              <w:t>0.992</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(102900005116257.0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90" w:hRule="atLeast"/>
        </w:trPr>
        <w:tc>
          <w:tcPr>
            <w:tcW w:w="2457" w:type="dxa"/>
          </w:tcPr>
          <w:p>
            <w:pPr>
              <w:pStyle w:val="TableParagraph"/>
              <w:spacing w:before="48"/>
              <w:ind w:left="163"/>
              <w:jc w:val="left"/>
              <w:rPr>
                <w:sz w:val="24"/>
              </w:rPr>
            </w:pPr>
            <w:r>
              <w:rPr>
                <w:spacing w:val="-2"/>
                <w:sz w:val="24"/>
              </w:rPr>
              <w:t>102900005115823.0)</w:t>
            </w:r>
          </w:p>
        </w:tc>
        <w:tc>
          <w:tcPr>
            <w:tcW w:w="2295" w:type="dxa"/>
          </w:tcPr>
          <w:p>
            <w:pPr>
              <w:pStyle w:val="TableParagraph"/>
              <w:spacing w:before="48"/>
              <w:ind w:left="38" w:right="114"/>
              <w:rPr>
                <w:sz w:val="24"/>
              </w:rPr>
            </w:pPr>
            <w:r>
              <w:rPr>
                <w:spacing w:val="-2"/>
                <w:sz w:val="24"/>
              </w:rPr>
              <w:t>(102900005116714.0)</w:t>
            </w:r>
          </w:p>
        </w:tc>
        <w:tc>
          <w:tcPr>
            <w:tcW w:w="1440" w:type="dxa"/>
          </w:tcPr>
          <w:p>
            <w:pPr>
              <w:pStyle w:val="TableParagraph"/>
              <w:spacing w:before="48"/>
              <w:ind w:left="104" w:right="105"/>
              <w:rPr>
                <w:sz w:val="24"/>
              </w:rPr>
            </w:pPr>
            <w:r>
              <w:rPr>
                <w:spacing w:val="-2"/>
                <w:sz w:val="24"/>
              </w:rPr>
              <w:t>0.843</w:t>
            </w:r>
          </w:p>
        </w:tc>
        <w:tc>
          <w:tcPr>
            <w:tcW w:w="1440" w:type="dxa"/>
          </w:tcPr>
          <w:p>
            <w:pPr>
              <w:pStyle w:val="TableParagraph"/>
              <w:spacing w:before="48"/>
              <w:ind w:left="104" w:right="105"/>
              <w:rPr>
                <w:sz w:val="24"/>
              </w:rPr>
            </w:pPr>
            <w:r>
              <w:rPr>
                <w:spacing w:val="-2"/>
                <w:sz w:val="24"/>
              </w:rPr>
              <w:t>0.992</w:t>
            </w:r>
          </w:p>
        </w:tc>
        <w:tc>
          <w:tcPr>
            <w:tcW w:w="1200" w:type="dxa"/>
          </w:tcPr>
          <w:p>
            <w:pPr>
              <w:pStyle w:val="TableParagraph"/>
              <w:spacing w:before="48"/>
              <w:ind w:left="105" w:right="107"/>
              <w:rPr>
                <w:sz w:val="24"/>
              </w:rPr>
            </w:pPr>
            <w:r>
              <w:rPr>
                <w:spacing w:val="-2"/>
                <w:sz w:val="24"/>
              </w:rPr>
              <w:t>0.837</w:t>
            </w:r>
          </w:p>
        </w:tc>
        <w:tc>
          <w:tcPr>
            <w:tcW w:w="960" w:type="dxa"/>
          </w:tcPr>
          <w:p>
            <w:pPr>
              <w:pStyle w:val="TableParagraph"/>
              <w:spacing w:before="48"/>
              <w:ind w:left="102" w:right="106"/>
              <w:rPr>
                <w:sz w:val="24"/>
              </w:rPr>
            </w:pPr>
            <w:r>
              <w:rPr>
                <w:spacing w:val="-2"/>
                <w:sz w:val="24"/>
              </w:rPr>
              <w:t>0.992</w:t>
            </w:r>
          </w:p>
        </w:tc>
      </w:tr>
      <w:tr>
        <w:trPr>
          <w:trHeight w:val="397" w:hRule="atLeast"/>
        </w:trPr>
        <w:tc>
          <w:tcPr>
            <w:tcW w:w="2457" w:type="dxa"/>
          </w:tcPr>
          <w:p>
            <w:pPr>
              <w:pStyle w:val="TableParagraph"/>
              <w:spacing w:before="55"/>
              <w:ind w:left="119"/>
              <w:jc w:val="left"/>
              <w:rPr>
                <w:sz w:val="24"/>
              </w:rPr>
            </w:pPr>
            <w:r>
              <w:rPr>
                <w:spacing w:val="-2"/>
                <w:sz w:val="24"/>
              </w:rPr>
              <w:t>(102900051010455.0)</w:t>
            </w:r>
          </w:p>
        </w:tc>
        <w:tc>
          <w:tcPr>
            <w:tcW w:w="2295" w:type="dxa"/>
          </w:tcPr>
          <w:p>
            <w:pPr>
              <w:pStyle w:val="TableParagraph"/>
              <w:spacing w:before="55"/>
              <w:ind w:left="38" w:right="114"/>
              <w:rPr>
                <w:sz w:val="24"/>
              </w:rPr>
            </w:pPr>
            <w:r>
              <w:rPr>
                <w:spacing w:val="-2"/>
                <w:sz w:val="24"/>
              </w:rPr>
              <w:t>(102900005116714.0)</w:t>
            </w:r>
          </w:p>
        </w:tc>
        <w:tc>
          <w:tcPr>
            <w:tcW w:w="1440" w:type="dxa"/>
          </w:tcPr>
          <w:p>
            <w:pPr>
              <w:pStyle w:val="TableParagraph"/>
              <w:spacing w:before="55"/>
              <w:ind w:left="104" w:right="105"/>
              <w:rPr>
                <w:sz w:val="24"/>
              </w:rPr>
            </w:pPr>
            <w:r>
              <w:rPr>
                <w:spacing w:val="-2"/>
                <w:sz w:val="24"/>
              </w:rPr>
              <w:t>0.833</w:t>
            </w:r>
          </w:p>
        </w:tc>
        <w:tc>
          <w:tcPr>
            <w:tcW w:w="1440" w:type="dxa"/>
          </w:tcPr>
          <w:p>
            <w:pPr>
              <w:pStyle w:val="TableParagraph"/>
              <w:spacing w:before="55"/>
              <w:ind w:left="104" w:right="105"/>
              <w:rPr>
                <w:sz w:val="24"/>
              </w:rPr>
            </w:pPr>
            <w:r>
              <w:rPr>
                <w:spacing w:val="-2"/>
                <w:sz w:val="24"/>
              </w:rPr>
              <w:t>0.992</w:t>
            </w:r>
          </w:p>
        </w:tc>
        <w:tc>
          <w:tcPr>
            <w:tcW w:w="1200" w:type="dxa"/>
          </w:tcPr>
          <w:p>
            <w:pPr>
              <w:pStyle w:val="TableParagraph"/>
              <w:spacing w:before="55"/>
              <w:ind w:left="105" w:right="107"/>
              <w:rPr>
                <w:sz w:val="24"/>
              </w:rPr>
            </w:pPr>
            <w:r>
              <w:rPr>
                <w:spacing w:val="-2"/>
                <w:sz w:val="24"/>
              </w:rPr>
              <w:t>0.827</w:t>
            </w:r>
          </w:p>
        </w:tc>
        <w:tc>
          <w:tcPr>
            <w:tcW w:w="960" w:type="dxa"/>
          </w:tcPr>
          <w:p>
            <w:pPr>
              <w:pStyle w:val="TableParagraph"/>
              <w:spacing w:before="55"/>
              <w:ind w:left="102" w:right="106"/>
              <w:rPr>
                <w:sz w:val="24"/>
              </w:rPr>
            </w:pPr>
            <w:r>
              <w:rPr>
                <w:spacing w:val="-2"/>
                <w:sz w:val="24"/>
              </w:rPr>
              <w:t>0.992</w:t>
            </w:r>
          </w:p>
        </w:tc>
      </w:tr>
      <w:tr>
        <w:trPr>
          <w:trHeight w:val="386" w:hRule="atLeast"/>
        </w:trPr>
        <w:tc>
          <w:tcPr>
            <w:tcW w:w="2457" w:type="dxa"/>
          </w:tcPr>
          <w:p>
            <w:pPr>
              <w:pStyle w:val="TableParagraph"/>
              <w:spacing w:before="55"/>
              <w:ind w:left="124"/>
              <w:jc w:val="left"/>
              <w:rPr>
                <w:sz w:val="24"/>
              </w:rPr>
            </w:pPr>
            <w:r>
              <w:rPr>
                <w:spacing w:val="-2"/>
                <w:sz w:val="24"/>
              </w:rPr>
              <w:t>(102900005116257.0)</w:t>
            </w:r>
          </w:p>
        </w:tc>
        <w:tc>
          <w:tcPr>
            <w:tcW w:w="2295" w:type="dxa"/>
          </w:tcPr>
          <w:p>
            <w:pPr>
              <w:pStyle w:val="TableParagraph"/>
              <w:spacing w:before="55"/>
              <w:ind w:left="38" w:right="114"/>
              <w:rPr>
                <w:sz w:val="24"/>
              </w:rPr>
            </w:pPr>
            <w:r>
              <w:rPr>
                <w:spacing w:val="-2"/>
                <w:sz w:val="24"/>
              </w:rPr>
              <w:t>(102900005116714.0)</w:t>
            </w:r>
          </w:p>
        </w:tc>
        <w:tc>
          <w:tcPr>
            <w:tcW w:w="1440" w:type="dxa"/>
          </w:tcPr>
          <w:p>
            <w:pPr>
              <w:pStyle w:val="TableParagraph"/>
              <w:spacing w:before="55"/>
              <w:ind w:left="104" w:right="104"/>
              <w:rPr>
                <w:sz w:val="24"/>
              </w:rPr>
            </w:pPr>
            <w:r>
              <w:rPr>
                <w:spacing w:val="-2"/>
                <w:sz w:val="24"/>
              </w:rPr>
              <w:t>0.942</w:t>
            </w:r>
          </w:p>
        </w:tc>
        <w:tc>
          <w:tcPr>
            <w:tcW w:w="1440" w:type="dxa"/>
          </w:tcPr>
          <w:p>
            <w:pPr>
              <w:pStyle w:val="TableParagraph"/>
              <w:spacing w:before="55"/>
              <w:ind w:left="104" w:right="105"/>
              <w:rPr>
                <w:sz w:val="24"/>
              </w:rPr>
            </w:pPr>
            <w:r>
              <w:rPr>
                <w:spacing w:val="-2"/>
                <w:sz w:val="24"/>
              </w:rPr>
              <w:t>0.992</w:t>
            </w:r>
          </w:p>
        </w:tc>
        <w:tc>
          <w:tcPr>
            <w:tcW w:w="1200" w:type="dxa"/>
          </w:tcPr>
          <w:p>
            <w:pPr>
              <w:pStyle w:val="TableParagraph"/>
              <w:spacing w:before="55"/>
              <w:ind w:left="105" w:right="107"/>
              <w:rPr>
                <w:sz w:val="24"/>
              </w:rPr>
            </w:pPr>
            <w:r>
              <w:rPr>
                <w:spacing w:val="-2"/>
                <w:sz w:val="24"/>
              </w:rPr>
              <w:t>0.935</w:t>
            </w:r>
          </w:p>
        </w:tc>
        <w:tc>
          <w:tcPr>
            <w:tcW w:w="960" w:type="dxa"/>
          </w:tcPr>
          <w:p>
            <w:pPr>
              <w:pStyle w:val="TableParagraph"/>
              <w:spacing w:before="55"/>
              <w:ind w:left="102" w:right="106"/>
              <w:rPr>
                <w:sz w:val="24"/>
              </w:rPr>
            </w:pPr>
            <w:r>
              <w:rPr>
                <w:spacing w:val="-2"/>
                <w:sz w:val="24"/>
              </w:rPr>
              <w:t>0.992</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(102900005116714.0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79" w:hRule="atLeast"/>
        </w:trPr>
        <w:tc>
          <w:tcPr>
            <w:tcW w:w="2457" w:type="dxa"/>
          </w:tcPr>
          <w:p>
            <w:pPr>
              <w:pStyle w:val="TableParagraph"/>
              <w:spacing w:before="48"/>
              <w:ind w:left="163"/>
              <w:jc w:val="left"/>
              <w:rPr>
                <w:sz w:val="24"/>
              </w:rPr>
            </w:pPr>
            <w:r>
              <w:rPr>
                <w:spacing w:val="-2"/>
                <w:sz w:val="24"/>
              </w:rPr>
              <w:t>102900005115823.0)</w:t>
            </w:r>
          </w:p>
        </w:tc>
        <w:tc>
          <w:tcPr>
            <w:tcW w:w="2295" w:type="dxa"/>
          </w:tcPr>
          <w:p>
            <w:pPr>
              <w:pStyle w:val="TableParagraph"/>
              <w:spacing w:before="48"/>
              <w:ind w:left="38" w:right="114"/>
              <w:rPr>
                <w:sz w:val="24"/>
              </w:rPr>
            </w:pPr>
            <w:r>
              <w:rPr>
                <w:spacing w:val="-2"/>
                <w:sz w:val="24"/>
              </w:rPr>
              <w:t>(102900005116899.0)</w:t>
            </w:r>
          </w:p>
        </w:tc>
        <w:tc>
          <w:tcPr>
            <w:tcW w:w="1440" w:type="dxa"/>
          </w:tcPr>
          <w:p>
            <w:pPr>
              <w:pStyle w:val="TableParagraph"/>
              <w:spacing w:before="48"/>
              <w:ind w:left="104" w:right="105"/>
              <w:rPr>
                <w:sz w:val="24"/>
              </w:rPr>
            </w:pPr>
            <w:r>
              <w:rPr>
                <w:spacing w:val="-2"/>
                <w:sz w:val="24"/>
              </w:rPr>
              <w:t>0.841</w:t>
            </w:r>
          </w:p>
        </w:tc>
        <w:tc>
          <w:tcPr>
            <w:tcW w:w="1440" w:type="dxa"/>
          </w:tcPr>
          <w:p>
            <w:pPr>
              <w:pStyle w:val="TableParagraph"/>
              <w:spacing w:before="48"/>
              <w:ind w:left="104" w:right="105"/>
              <w:rPr>
                <w:sz w:val="24"/>
              </w:rPr>
            </w:pPr>
            <w:r>
              <w:rPr>
                <w:spacing w:val="-2"/>
                <w:sz w:val="24"/>
              </w:rPr>
              <w:t>0.974</w:t>
            </w:r>
          </w:p>
        </w:tc>
        <w:tc>
          <w:tcPr>
            <w:tcW w:w="1200" w:type="dxa"/>
          </w:tcPr>
          <w:p>
            <w:pPr>
              <w:pStyle w:val="TableParagraph"/>
              <w:spacing w:before="48"/>
              <w:ind w:left="105" w:right="107"/>
              <w:rPr>
                <w:sz w:val="24"/>
              </w:rPr>
            </w:pPr>
            <w:r>
              <w:rPr>
                <w:spacing w:val="-2"/>
                <w:sz w:val="24"/>
              </w:rPr>
              <w:t>0.831</w:t>
            </w:r>
          </w:p>
        </w:tc>
        <w:tc>
          <w:tcPr>
            <w:tcW w:w="960" w:type="dxa"/>
          </w:tcPr>
          <w:p>
            <w:pPr>
              <w:pStyle w:val="TableParagraph"/>
              <w:spacing w:before="48"/>
              <w:ind w:left="102" w:right="106"/>
              <w:rPr>
                <w:sz w:val="24"/>
              </w:rPr>
            </w:pPr>
            <w:r>
              <w:rPr>
                <w:spacing w:val="-2"/>
                <w:sz w:val="24"/>
              </w:rPr>
              <w:t>0.989</w:t>
            </w:r>
          </w:p>
        </w:tc>
      </w:tr>
      <w:tr>
        <w:trPr>
          <w:trHeight w:val="812" w:hRule="atLeast"/>
        </w:trPr>
        <w:tc>
          <w:tcPr>
            <w:tcW w:w="2457" w:type="dxa"/>
          </w:tcPr>
          <w:p>
            <w:pPr>
              <w:pStyle w:val="TableParagraph"/>
              <w:spacing w:before="50"/>
              <w:ind w:left="122"/>
              <w:jc w:val="left"/>
              <w:rPr>
                <w:rFonts w:ascii="PMingLiU" w:eastAsia="PMingLiU" w:hint="eastAsia"/>
                <w:sz w:val="24"/>
              </w:rPr>
            </w:pPr>
            <w:r>
              <w:rPr>
                <w:spacing w:val="-2"/>
                <w:sz w:val="24"/>
              </w:rPr>
              <w:t>(102900005116257.0</w:t>
            </w:r>
            <w:r>
              <w:rPr>
                <w:rFonts w:ascii="PMingLiU" w:eastAsia="PMingLiU" w:hint="eastAsia"/>
                <w:spacing w:val="-10"/>
                <w:sz w:val="24"/>
              </w:rPr>
              <w:t>、</w:t>
            </w:r>
          </w:p>
          <w:p>
            <w:pPr>
              <w:pStyle w:val="TableParagraph"/>
              <w:spacing w:before="62"/>
              <w:ind w:left="162"/>
              <w:jc w:val="left"/>
              <w:rPr>
                <w:rFonts w:ascii="PMingLiU" w:eastAsia="PMingLiU" w:hint="eastAsia"/>
                <w:sz w:val="24"/>
              </w:rPr>
            </w:pPr>
            <w:r>
              <w:rPr>
                <w:spacing w:val="-2"/>
                <w:sz w:val="24"/>
              </w:rPr>
              <w:t>102900005116714.0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90" w:hRule="atLeast"/>
        </w:trPr>
        <w:tc>
          <w:tcPr>
            <w:tcW w:w="2457" w:type="dxa"/>
          </w:tcPr>
          <w:p>
            <w:pPr>
              <w:pStyle w:val="TableParagraph"/>
              <w:spacing w:before="48"/>
              <w:ind w:left="163"/>
              <w:jc w:val="left"/>
              <w:rPr>
                <w:sz w:val="24"/>
              </w:rPr>
            </w:pPr>
            <w:r>
              <w:rPr>
                <w:spacing w:val="-2"/>
                <w:sz w:val="24"/>
              </w:rPr>
              <w:t>102900005115823.0)</w:t>
            </w:r>
          </w:p>
        </w:tc>
        <w:tc>
          <w:tcPr>
            <w:tcW w:w="2295" w:type="dxa"/>
          </w:tcPr>
          <w:p>
            <w:pPr>
              <w:pStyle w:val="TableParagraph"/>
              <w:spacing w:before="48"/>
              <w:ind w:left="38" w:right="114"/>
              <w:rPr>
                <w:sz w:val="24"/>
              </w:rPr>
            </w:pPr>
            <w:r>
              <w:rPr>
                <w:spacing w:val="-2"/>
                <w:sz w:val="24"/>
              </w:rPr>
              <w:t>(102900005116899.0)</w:t>
            </w:r>
          </w:p>
        </w:tc>
        <w:tc>
          <w:tcPr>
            <w:tcW w:w="1440" w:type="dxa"/>
          </w:tcPr>
          <w:p>
            <w:pPr>
              <w:pStyle w:val="TableParagraph"/>
              <w:spacing w:before="48"/>
              <w:ind w:left="104" w:right="105"/>
              <w:rPr>
                <w:sz w:val="24"/>
              </w:rPr>
            </w:pPr>
            <w:r>
              <w:rPr>
                <w:spacing w:val="-2"/>
                <w:sz w:val="24"/>
              </w:rPr>
              <w:t>0.837</w:t>
            </w:r>
          </w:p>
        </w:tc>
        <w:tc>
          <w:tcPr>
            <w:tcW w:w="1440" w:type="dxa"/>
          </w:tcPr>
          <w:p>
            <w:pPr>
              <w:pStyle w:val="TableParagraph"/>
              <w:spacing w:before="48"/>
              <w:ind w:left="104" w:right="105"/>
              <w:rPr>
                <w:sz w:val="24"/>
              </w:rPr>
            </w:pPr>
            <w:r>
              <w:rPr>
                <w:spacing w:val="-2"/>
                <w:sz w:val="24"/>
              </w:rPr>
              <w:t>0.974</w:t>
            </w:r>
          </w:p>
        </w:tc>
        <w:tc>
          <w:tcPr>
            <w:tcW w:w="1200" w:type="dxa"/>
          </w:tcPr>
          <w:p>
            <w:pPr>
              <w:pStyle w:val="TableParagraph"/>
              <w:spacing w:before="48"/>
              <w:ind w:left="105" w:right="107"/>
              <w:rPr>
                <w:sz w:val="24"/>
              </w:rPr>
            </w:pPr>
            <w:r>
              <w:rPr>
                <w:spacing w:val="-2"/>
                <w:sz w:val="24"/>
              </w:rPr>
              <w:t>0.828</w:t>
            </w:r>
          </w:p>
        </w:tc>
        <w:tc>
          <w:tcPr>
            <w:tcW w:w="960" w:type="dxa"/>
          </w:tcPr>
          <w:p>
            <w:pPr>
              <w:pStyle w:val="TableParagraph"/>
              <w:spacing w:before="48"/>
              <w:ind w:left="102" w:right="106"/>
              <w:rPr>
                <w:sz w:val="24"/>
              </w:rPr>
            </w:pPr>
            <w:r>
              <w:rPr>
                <w:spacing w:val="-2"/>
                <w:sz w:val="24"/>
              </w:rPr>
              <w:t>0.989</w:t>
            </w:r>
          </w:p>
        </w:tc>
      </w:tr>
      <w:tr>
        <w:trPr>
          <w:trHeight w:val="386" w:hRule="atLeast"/>
        </w:trPr>
        <w:tc>
          <w:tcPr>
            <w:tcW w:w="2457" w:type="dxa"/>
          </w:tcPr>
          <w:p>
            <w:pPr>
              <w:pStyle w:val="TableParagraph"/>
              <w:spacing w:before="55"/>
              <w:ind w:left="124"/>
              <w:jc w:val="left"/>
              <w:rPr>
                <w:sz w:val="24"/>
              </w:rPr>
            </w:pPr>
            <w:r>
              <w:rPr>
                <w:spacing w:val="-2"/>
                <w:sz w:val="24"/>
              </w:rPr>
              <w:t>(102900005115823.0)</w:t>
            </w:r>
          </w:p>
        </w:tc>
        <w:tc>
          <w:tcPr>
            <w:tcW w:w="2295" w:type="dxa"/>
          </w:tcPr>
          <w:p>
            <w:pPr>
              <w:pStyle w:val="TableParagraph"/>
              <w:spacing w:before="55"/>
              <w:ind w:left="38" w:right="114"/>
              <w:rPr>
                <w:sz w:val="24"/>
              </w:rPr>
            </w:pPr>
            <w:r>
              <w:rPr>
                <w:spacing w:val="-2"/>
                <w:sz w:val="24"/>
              </w:rPr>
              <w:t>(102900005116899.0)</w:t>
            </w:r>
          </w:p>
        </w:tc>
        <w:tc>
          <w:tcPr>
            <w:tcW w:w="1440" w:type="dxa"/>
          </w:tcPr>
          <w:p>
            <w:pPr>
              <w:pStyle w:val="TableParagraph"/>
              <w:spacing w:before="55"/>
              <w:ind w:left="104" w:right="104"/>
              <w:rPr>
                <w:sz w:val="24"/>
              </w:rPr>
            </w:pPr>
            <w:r>
              <w:rPr>
                <w:spacing w:val="-2"/>
                <w:sz w:val="24"/>
              </w:rPr>
              <w:t>0.847</w:t>
            </w:r>
          </w:p>
        </w:tc>
        <w:tc>
          <w:tcPr>
            <w:tcW w:w="1440" w:type="dxa"/>
          </w:tcPr>
          <w:p>
            <w:pPr>
              <w:pStyle w:val="TableParagraph"/>
              <w:spacing w:before="55"/>
              <w:ind w:left="104" w:right="105"/>
              <w:rPr>
                <w:sz w:val="24"/>
              </w:rPr>
            </w:pPr>
            <w:r>
              <w:rPr>
                <w:spacing w:val="-2"/>
                <w:sz w:val="24"/>
              </w:rPr>
              <w:t>0.974</w:t>
            </w:r>
          </w:p>
        </w:tc>
        <w:tc>
          <w:tcPr>
            <w:tcW w:w="1200" w:type="dxa"/>
          </w:tcPr>
          <w:p>
            <w:pPr>
              <w:pStyle w:val="TableParagraph"/>
              <w:spacing w:before="55"/>
              <w:ind w:left="105" w:right="107"/>
              <w:rPr>
                <w:sz w:val="24"/>
              </w:rPr>
            </w:pPr>
            <w:r>
              <w:rPr>
                <w:spacing w:val="-2"/>
                <w:sz w:val="24"/>
              </w:rPr>
              <w:t>0.837</w:t>
            </w:r>
          </w:p>
        </w:tc>
        <w:tc>
          <w:tcPr>
            <w:tcW w:w="960" w:type="dxa"/>
          </w:tcPr>
          <w:p>
            <w:pPr>
              <w:pStyle w:val="TableParagraph"/>
              <w:spacing w:before="55"/>
              <w:ind w:left="102" w:right="106"/>
              <w:rPr>
                <w:sz w:val="24"/>
              </w:rPr>
            </w:pPr>
            <w:r>
              <w:rPr>
                <w:spacing w:val="-2"/>
                <w:sz w:val="24"/>
              </w:rPr>
              <w:t>0.988</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(102900005116257.0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79" w:hRule="atLeast"/>
        </w:trPr>
        <w:tc>
          <w:tcPr>
            <w:tcW w:w="2457" w:type="dxa"/>
          </w:tcPr>
          <w:p>
            <w:pPr>
              <w:pStyle w:val="TableParagraph"/>
              <w:spacing w:before="48"/>
              <w:ind w:left="163"/>
              <w:jc w:val="left"/>
              <w:rPr>
                <w:sz w:val="24"/>
              </w:rPr>
            </w:pPr>
            <w:r>
              <w:rPr>
                <w:spacing w:val="-2"/>
                <w:sz w:val="24"/>
              </w:rPr>
              <w:t>102900005115823.0)</w:t>
            </w:r>
          </w:p>
        </w:tc>
        <w:tc>
          <w:tcPr>
            <w:tcW w:w="2295" w:type="dxa"/>
          </w:tcPr>
          <w:p>
            <w:pPr>
              <w:pStyle w:val="TableParagraph"/>
              <w:spacing w:before="48"/>
              <w:ind w:left="38" w:right="114"/>
              <w:rPr>
                <w:sz w:val="24"/>
              </w:rPr>
            </w:pPr>
            <w:r>
              <w:rPr>
                <w:spacing w:val="-2"/>
                <w:sz w:val="24"/>
              </w:rPr>
              <w:t>(102900005116899.0)</w:t>
            </w:r>
          </w:p>
        </w:tc>
        <w:tc>
          <w:tcPr>
            <w:tcW w:w="1440" w:type="dxa"/>
          </w:tcPr>
          <w:p>
            <w:pPr>
              <w:pStyle w:val="TableParagraph"/>
              <w:spacing w:before="48"/>
              <w:ind w:left="104" w:right="105"/>
              <w:rPr>
                <w:sz w:val="24"/>
              </w:rPr>
            </w:pPr>
            <w:r>
              <w:rPr>
                <w:spacing w:val="-2"/>
                <w:sz w:val="24"/>
              </w:rPr>
              <w:t>0.843</w:t>
            </w:r>
          </w:p>
        </w:tc>
        <w:tc>
          <w:tcPr>
            <w:tcW w:w="1440" w:type="dxa"/>
          </w:tcPr>
          <w:p>
            <w:pPr>
              <w:pStyle w:val="TableParagraph"/>
              <w:spacing w:before="48"/>
              <w:ind w:left="104" w:right="105"/>
              <w:rPr>
                <w:sz w:val="24"/>
              </w:rPr>
            </w:pPr>
            <w:r>
              <w:rPr>
                <w:spacing w:val="-2"/>
                <w:sz w:val="24"/>
              </w:rPr>
              <w:t>0.974</w:t>
            </w:r>
          </w:p>
        </w:tc>
        <w:tc>
          <w:tcPr>
            <w:tcW w:w="1200" w:type="dxa"/>
          </w:tcPr>
          <w:p>
            <w:pPr>
              <w:pStyle w:val="TableParagraph"/>
              <w:spacing w:before="48"/>
              <w:ind w:left="105" w:right="107"/>
              <w:rPr>
                <w:sz w:val="24"/>
              </w:rPr>
            </w:pPr>
            <w:r>
              <w:rPr>
                <w:spacing w:val="-2"/>
                <w:sz w:val="24"/>
              </w:rPr>
              <w:t>0.833</w:t>
            </w:r>
          </w:p>
        </w:tc>
        <w:tc>
          <w:tcPr>
            <w:tcW w:w="960" w:type="dxa"/>
          </w:tcPr>
          <w:p>
            <w:pPr>
              <w:pStyle w:val="TableParagraph"/>
              <w:spacing w:before="48"/>
              <w:ind w:left="102" w:right="106"/>
              <w:rPr>
                <w:sz w:val="24"/>
              </w:rPr>
            </w:pPr>
            <w:r>
              <w:rPr>
                <w:spacing w:val="-2"/>
                <w:sz w:val="24"/>
              </w:rPr>
              <w:t>0.988</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(102900005116257.0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90" w:hRule="atLeast"/>
        </w:trPr>
        <w:tc>
          <w:tcPr>
            <w:tcW w:w="2457" w:type="dxa"/>
          </w:tcPr>
          <w:p>
            <w:pPr>
              <w:pStyle w:val="TableParagraph"/>
              <w:spacing w:before="48"/>
              <w:ind w:left="163"/>
              <w:jc w:val="left"/>
              <w:rPr>
                <w:sz w:val="24"/>
              </w:rPr>
            </w:pPr>
            <w:r>
              <w:rPr>
                <w:spacing w:val="-2"/>
                <w:sz w:val="24"/>
              </w:rPr>
              <w:t>102900005116714.0)</w:t>
            </w:r>
          </w:p>
        </w:tc>
        <w:tc>
          <w:tcPr>
            <w:tcW w:w="2295" w:type="dxa"/>
          </w:tcPr>
          <w:p>
            <w:pPr>
              <w:pStyle w:val="TableParagraph"/>
              <w:spacing w:before="48"/>
              <w:ind w:left="38" w:right="114"/>
              <w:rPr>
                <w:sz w:val="24"/>
              </w:rPr>
            </w:pPr>
            <w:r>
              <w:rPr>
                <w:spacing w:val="-2"/>
                <w:sz w:val="24"/>
              </w:rPr>
              <w:t>(102900005116899.0)</w:t>
            </w:r>
          </w:p>
        </w:tc>
        <w:tc>
          <w:tcPr>
            <w:tcW w:w="1440" w:type="dxa"/>
          </w:tcPr>
          <w:p>
            <w:pPr>
              <w:pStyle w:val="TableParagraph"/>
              <w:spacing w:before="48"/>
              <w:ind w:left="104" w:right="105"/>
              <w:rPr>
                <w:sz w:val="24"/>
              </w:rPr>
            </w:pPr>
            <w:r>
              <w:rPr>
                <w:spacing w:val="-2"/>
                <w:sz w:val="24"/>
              </w:rPr>
              <w:t>0.935</w:t>
            </w:r>
          </w:p>
        </w:tc>
        <w:tc>
          <w:tcPr>
            <w:tcW w:w="1440" w:type="dxa"/>
          </w:tcPr>
          <w:p>
            <w:pPr>
              <w:pStyle w:val="TableParagraph"/>
              <w:spacing w:before="48"/>
              <w:ind w:left="104" w:right="105"/>
              <w:rPr>
                <w:sz w:val="24"/>
              </w:rPr>
            </w:pPr>
            <w:r>
              <w:rPr>
                <w:spacing w:val="-2"/>
                <w:sz w:val="24"/>
              </w:rPr>
              <w:t>0.974</w:t>
            </w:r>
          </w:p>
        </w:tc>
        <w:tc>
          <w:tcPr>
            <w:tcW w:w="1200" w:type="dxa"/>
          </w:tcPr>
          <w:p>
            <w:pPr>
              <w:pStyle w:val="TableParagraph"/>
              <w:spacing w:before="48"/>
              <w:ind w:left="105" w:right="107"/>
              <w:rPr>
                <w:sz w:val="24"/>
              </w:rPr>
            </w:pPr>
            <w:r>
              <w:rPr>
                <w:spacing w:val="-2"/>
                <w:sz w:val="24"/>
              </w:rPr>
              <w:t>0.921</w:t>
            </w:r>
          </w:p>
        </w:tc>
        <w:tc>
          <w:tcPr>
            <w:tcW w:w="960" w:type="dxa"/>
          </w:tcPr>
          <w:p>
            <w:pPr>
              <w:pStyle w:val="TableParagraph"/>
              <w:spacing w:before="48"/>
              <w:ind w:left="102" w:right="106"/>
              <w:rPr>
                <w:sz w:val="24"/>
              </w:rPr>
            </w:pPr>
            <w:r>
              <w:rPr>
                <w:spacing w:val="-2"/>
                <w:sz w:val="24"/>
              </w:rPr>
              <w:t>0.985</w:t>
            </w:r>
          </w:p>
        </w:tc>
      </w:tr>
      <w:tr>
        <w:trPr>
          <w:trHeight w:val="386" w:hRule="atLeast"/>
        </w:trPr>
        <w:tc>
          <w:tcPr>
            <w:tcW w:w="2457" w:type="dxa"/>
          </w:tcPr>
          <w:p>
            <w:pPr>
              <w:pStyle w:val="TableParagraph"/>
              <w:spacing w:before="55"/>
              <w:ind w:left="124"/>
              <w:jc w:val="left"/>
              <w:rPr>
                <w:sz w:val="24"/>
              </w:rPr>
            </w:pPr>
            <w:r>
              <w:rPr>
                <w:spacing w:val="-2"/>
                <w:sz w:val="24"/>
              </w:rPr>
              <w:t>(102900005116257.0)</w:t>
            </w:r>
          </w:p>
        </w:tc>
        <w:tc>
          <w:tcPr>
            <w:tcW w:w="2295" w:type="dxa"/>
          </w:tcPr>
          <w:p>
            <w:pPr>
              <w:pStyle w:val="TableParagraph"/>
              <w:spacing w:before="55"/>
              <w:ind w:left="38" w:right="114"/>
              <w:rPr>
                <w:sz w:val="24"/>
              </w:rPr>
            </w:pPr>
            <w:r>
              <w:rPr>
                <w:spacing w:val="-2"/>
                <w:sz w:val="24"/>
              </w:rPr>
              <w:t>(102900005116899.0)</w:t>
            </w:r>
          </w:p>
        </w:tc>
        <w:tc>
          <w:tcPr>
            <w:tcW w:w="1440" w:type="dxa"/>
          </w:tcPr>
          <w:p>
            <w:pPr>
              <w:pStyle w:val="TableParagraph"/>
              <w:spacing w:before="55"/>
              <w:ind w:left="104" w:right="104"/>
              <w:rPr>
                <w:sz w:val="24"/>
              </w:rPr>
            </w:pPr>
            <w:r>
              <w:rPr>
                <w:spacing w:val="-2"/>
                <w:sz w:val="24"/>
              </w:rPr>
              <w:t>0.942</w:t>
            </w:r>
          </w:p>
        </w:tc>
        <w:tc>
          <w:tcPr>
            <w:tcW w:w="1440" w:type="dxa"/>
          </w:tcPr>
          <w:p>
            <w:pPr>
              <w:pStyle w:val="TableParagraph"/>
              <w:spacing w:before="55"/>
              <w:ind w:left="104" w:right="105"/>
              <w:rPr>
                <w:sz w:val="24"/>
              </w:rPr>
            </w:pPr>
            <w:r>
              <w:rPr>
                <w:spacing w:val="-2"/>
                <w:sz w:val="24"/>
              </w:rPr>
              <w:t>0.974</w:t>
            </w:r>
          </w:p>
        </w:tc>
        <w:tc>
          <w:tcPr>
            <w:tcW w:w="1200" w:type="dxa"/>
          </w:tcPr>
          <w:p>
            <w:pPr>
              <w:pStyle w:val="TableParagraph"/>
              <w:spacing w:before="55"/>
              <w:ind w:left="105" w:right="107"/>
              <w:rPr>
                <w:sz w:val="24"/>
              </w:rPr>
            </w:pPr>
            <w:r>
              <w:rPr>
                <w:spacing w:val="-2"/>
                <w:sz w:val="24"/>
              </w:rPr>
              <w:t>0.927</w:t>
            </w:r>
          </w:p>
        </w:tc>
        <w:tc>
          <w:tcPr>
            <w:tcW w:w="960" w:type="dxa"/>
          </w:tcPr>
          <w:p>
            <w:pPr>
              <w:pStyle w:val="TableParagraph"/>
              <w:spacing w:before="55"/>
              <w:ind w:left="102" w:right="106"/>
              <w:rPr>
                <w:sz w:val="24"/>
              </w:rPr>
            </w:pPr>
            <w:r>
              <w:rPr>
                <w:spacing w:val="-2"/>
                <w:sz w:val="24"/>
              </w:rPr>
              <w:t>0.984</w:t>
            </w:r>
          </w:p>
        </w:tc>
      </w:tr>
      <w:tr>
        <w:trPr>
          <w:trHeight w:val="414" w:hRule="atLeast"/>
        </w:trPr>
        <w:tc>
          <w:tcPr>
            <w:tcW w:w="2457" w:type="dxa"/>
          </w:tcPr>
          <w:p>
            <w:pPr>
              <w:pStyle w:val="TableParagraph"/>
              <w:spacing w:before="50"/>
              <w:ind w:left="122"/>
              <w:jc w:val="left"/>
              <w:rPr>
                <w:rFonts w:ascii="PMingLiU" w:eastAsia="PMingLiU" w:hint="eastAsia"/>
                <w:sz w:val="24"/>
              </w:rPr>
            </w:pPr>
            <w:r>
              <w:rPr>
                <w:spacing w:val="-2"/>
                <w:sz w:val="24"/>
              </w:rPr>
              <w:t>(102900005116714.0</w:t>
            </w:r>
            <w:r>
              <w:rPr>
                <w:rFonts w:ascii="PMingLiU" w:eastAsia="PMingLiU" w:hint="eastAsia"/>
                <w:spacing w:val="-10"/>
                <w:sz w:val="24"/>
              </w:rPr>
              <w:t>、</w:t>
            </w:r>
          </w:p>
        </w:tc>
        <w:tc>
          <w:tcPr>
            <w:tcW w:w="2295" w:type="dxa"/>
          </w:tcPr>
          <w:p>
            <w:pPr>
              <w:pStyle w:val="TableParagraph"/>
              <w:jc w:val="left"/>
              <w:rPr>
                <w:sz w:val="24"/>
              </w:rPr>
            </w:pPr>
          </w:p>
        </w:tc>
        <w:tc>
          <w:tcPr>
            <w:tcW w:w="1440" w:type="dxa"/>
          </w:tcPr>
          <w:p>
            <w:pPr>
              <w:pStyle w:val="TableParagraph"/>
              <w:jc w:val="left"/>
              <w:rPr>
                <w:sz w:val="24"/>
              </w:rPr>
            </w:pPr>
          </w:p>
        </w:tc>
        <w:tc>
          <w:tcPr>
            <w:tcW w:w="1440" w:type="dxa"/>
          </w:tcPr>
          <w:p>
            <w:pPr>
              <w:pStyle w:val="TableParagraph"/>
              <w:jc w:val="left"/>
              <w:rPr>
                <w:sz w:val="24"/>
              </w:rPr>
            </w:pPr>
          </w:p>
        </w:tc>
        <w:tc>
          <w:tcPr>
            <w:tcW w:w="1200" w:type="dxa"/>
          </w:tcPr>
          <w:p>
            <w:pPr>
              <w:pStyle w:val="TableParagraph"/>
              <w:jc w:val="left"/>
              <w:rPr>
                <w:sz w:val="24"/>
              </w:rPr>
            </w:pPr>
          </w:p>
        </w:tc>
        <w:tc>
          <w:tcPr>
            <w:tcW w:w="960" w:type="dxa"/>
          </w:tcPr>
          <w:p>
            <w:pPr>
              <w:pStyle w:val="TableParagraph"/>
              <w:jc w:val="left"/>
              <w:rPr>
                <w:sz w:val="24"/>
              </w:rPr>
            </w:pPr>
          </w:p>
        </w:tc>
      </w:tr>
      <w:tr>
        <w:trPr>
          <w:trHeight w:val="390" w:hRule="atLeast"/>
        </w:trPr>
        <w:tc>
          <w:tcPr>
            <w:tcW w:w="2457" w:type="dxa"/>
          </w:tcPr>
          <w:p>
            <w:pPr>
              <w:pStyle w:val="TableParagraph"/>
              <w:spacing w:before="48"/>
              <w:ind w:left="159"/>
              <w:jc w:val="left"/>
              <w:rPr>
                <w:sz w:val="24"/>
              </w:rPr>
            </w:pPr>
            <w:r>
              <w:rPr>
                <w:spacing w:val="-2"/>
                <w:sz w:val="24"/>
              </w:rPr>
              <w:t>102900051010455.0)</w:t>
            </w:r>
          </w:p>
        </w:tc>
        <w:tc>
          <w:tcPr>
            <w:tcW w:w="2295" w:type="dxa"/>
          </w:tcPr>
          <w:p>
            <w:pPr>
              <w:pStyle w:val="TableParagraph"/>
              <w:spacing w:before="48"/>
              <w:ind w:left="38" w:right="114"/>
              <w:rPr>
                <w:sz w:val="24"/>
              </w:rPr>
            </w:pPr>
            <w:r>
              <w:rPr>
                <w:spacing w:val="-2"/>
                <w:sz w:val="24"/>
              </w:rPr>
              <w:t>(102900005116899.0)</w:t>
            </w:r>
          </w:p>
        </w:tc>
        <w:tc>
          <w:tcPr>
            <w:tcW w:w="1440" w:type="dxa"/>
          </w:tcPr>
          <w:p>
            <w:pPr>
              <w:pStyle w:val="TableParagraph"/>
              <w:spacing w:before="48"/>
              <w:ind w:left="104" w:right="104"/>
              <w:rPr>
                <w:sz w:val="24"/>
              </w:rPr>
            </w:pPr>
            <w:r>
              <w:rPr>
                <w:spacing w:val="-2"/>
                <w:sz w:val="24"/>
              </w:rPr>
              <w:t>0.827</w:t>
            </w:r>
          </w:p>
        </w:tc>
        <w:tc>
          <w:tcPr>
            <w:tcW w:w="1440" w:type="dxa"/>
          </w:tcPr>
          <w:p>
            <w:pPr>
              <w:pStyle w:val="TableParagraph"/>
              <w:spacing w:before="48"/>
              <w:ind w:left="104" w:right="105"/>
              <w:rPr>
                <w:sz w:val="24"/>
              </w:rPr>
            </w:pPr>
            <w:r>
              <w:rPr>
                <w:spacing w:val="-2"/>
                <w:sz w:val="24"/>
              </w:rPr>
              <w:t>0.974</w:t>
            </w:r>
          </w:p>
        </w:tc>
        <w:tc>
          <w:tcPr>
            <w:tcW w:w="1200" w:type="dxa"/>
          </w:tcPr>
          <w:p>
            <w:pPr>
              <w:pStyle w:val="TableParagraph"/>
              <w:spacing w:before="48"/>
              <w:ind w:left="105" w:right="107"/>
              <w:rPr>
                <w:sz w:val="24"/>
              </w:rPr>
            </w:pPr>
            <w:r>
              <w:rPr>
                <w:spacing w:val="-2"/>
                <w:sz w:val="24"/>
              </w:rPr>
              <w:t>0.806</w:t>
            </w:r>
          </w:p>
        </w:tc>
        <w:tc>
          <w:tcPr>
            <w:tcW w:w="960" w:type="dxa"/>
          </w:tcPr>
          <w:p>
            <w:pPr>
              <w:pStyle w:val="TableParagraph"/>
              <w:spacing w:before="48"/>
              <w:ind w:left="102" w:right="106"/>
              <w:rPr>
                <w:sz w:val="24"/>
              </w:rPr>
            </w:pPr>
            <w:r>
              <w:rPr>
                <w:spacing w:val="-2"/>
                <w:sz w:val="24"/>
              </w:rPr>
              <w:t>0.975</w:t>
            </w:r>
          </w:p>
        </w:tc>
      </w:tr>
      <w:tr>
        <w:trPr>
          <w:trHeight w:val="397" w:hRule="atLeast"/>
        </w:trPr>
        <w:tc>
          <w:tcPr>
            <w:tcW w:w="2457" w:type="dxa"/>
          </w:tcPr>
          <w:p>
            <w:pPr>
              <w:pStyle w:val="TableParagraph"/>
              <w:spacing w:before="55"/>
              <w:ind w:left="124"/>
              <w:jc w:val="left"/>
              <w:rPr>
                <w:sz w:val="24"/>
              </w:rPr>
            </w:pPr>
            <w:r>
              <w:rPr>
                <w:spacing w:val="-2"/>
                <w:sz w:val="24"/>
              </w:rPr>
              <w:t>(102900005116714.0)</w:t>
            </w:r>
          </w:p>
        </w:tc>
        <w:tc>
          <w:tcPr>
            <w:tcW w:w="2295" w:type="dxa"/>
          </w:tcPr>
          <w:p>
            <w:pPr>
              <w:pStyle w:val="TableParagraph"/>
              <w:spacing w:before="55"/>
              <w:ind w:left="38" w:right="114"/>
              <w:rPr>
                <w:sz w:val="24"/>
              </w:rPr>
            </w:pPr>
            <w:r>
              <w:rPr>
                <w:spacing w:val="-2"/>
                <w:sz w:val="24"/>
              </w:rPr>
              <w:t>(102900005116899.0)</w:t>
            </w:r>
          </w:p>
        </w:tc>
        <w:tc>
          <w:tcPr>
            <w:tcW w:w="1440" w:type="dxa"/>
          </w:tcPr>
          <w:p>
            <w:pPr>
              <w:pStyle w:val="TableParagraph"/>
              <w:spacing w:before="55"/>
              <w:ind w:left="104" w:right="104"/>
              <w:rPr>
                <w:sz w:val="24"/>
              </w:rPr>
            </w:pPr>
            <w:r>
              <w:rPr>
                <w:spacing w:val="-2"/>
                <w:sz w:val="24"/>
              </w:rPr>
              <w:t>0.992</w:t>
            </w:r>
          </w:p>
        </w:tc>
        <w:tc>
          <w:tcPr>
            <w:tcW w:w="1440" w:type="dxa"/>
          </w:tcPr>
          <w:p>
            <w:pPr>
              <w:pStyle w:val="TableParagraph"/>
              <w:spacing w:before="55"/>
              <w:ind w:left="104" w:right="105"/>
              <w:rPr>
                <w:sz w:val="24"/>
              </w:rPr>
            </w:pPr>
            <w:r>
              <w:rPr>
                <w:spacing w:val="-2"/>
                <w:sz w:val="24"/>
              </w:rPr>
              <w:t>0.974</w:t>
            </w:r>
          </w:p>
        </w:tc>
        <w:tc>
          <w:tcPr>
            <w:tcW w:w="1200" w:type="dxa"/>
          </w:tcPr>
          <w:p>
            <w:pPr>
              <w:pStyle w:val="TableParagraph"/>
              <w:spacing w:before="55"/>
              <w:ind w:left="105" w:right="107"/>
              <w:rPr>
                <w:sz w:val="24"/>
              </w:rPr>
            </w:pPr>
            <w:r>
              <w:rPr>
                <w:spacing w:val="-2"/>
                <w:sz w:val="24"/>
              </w:rPr>
              <w:t>0.967</w:t>
            </w:r>
          </w:p>
        </w:tc>
        <w:tc>
          <w:tcPr>
            <w:tcW w:w="960" w:type="dxa"/>
          </w:tcPr>
          <w:p>
            <w:pPr>
              <w:pStyle w:val="TableParagraph"/>
              <w:spacing w:before="55"/>
              <w:ind w:left="102" w:right="106"/>
              <w:rPr>
                <w:sz w:val="24"/>
              </w:rPr>
            </w:pPr>
            <w:r>
              <w:rPr>
                <w:spacing w:val="-2"/>
                <w:sz w:val="24"/>
              </w:rPr>
              <w:t>0.975</w:t>
            </w:r>
          </w:p>
        </w:tc>
      </w:tr>
      <w:tr>
        <w:trPr>
          <w:trHeight w:val="397" w:hRule="atLeast"/>
        </w:trPr>
        <w:tc>
          <w:tcPr>
            <w:tcW w:w="2457" w:type="dxa"/>
            <w:tcBorders>
              <w:bottom w:val="single" w:sz="4" w:space="0" w:color="000000"/>
            </w:tcBorders>
          </w:tcPr>
          <w:p>
            <w:pPr>
              <w:pStyle w:val="TableParagraph"/>
              <w:spacing w:before="55"/>
              <w:ind w:left="119"/>
              <w:jc w:val="left"/>
              <w:rPr>
                <w:sz w:val="24"/>
              </w:rPr>
            </w:pPr>
            <w:r>
              <w:rPr>
                <w:spacing w:val="-2"/>
                <w:sz w:val="24"/>
              </w:rPr>
              <w:t>(102900051010455.0)</w:t>
            </w:r>
          </w:p>
        </w:tc>
        <w:tc>
          <w:tcPr>
            <w:tcW w:w="2295" w:type="dxa"/>
            <w:tcBorders>
              <w:bottom w:val="single" w:sz="4" w:space="0" w:color="000000"/>
            </w:tcBorders>
          </w:tcPr>
          <w:p>
            <w:pPr>
              <w:pStyle w:val="TableParagraph"/>
              <w:spacing w:before="55"/>
              <w:ind w:left="38" w:right="114"/>
              <w:rPr>
                <w:sz w:val="24"/>
              </w:rPr>
            </w:pPr>
            <w:r>
              <w:rPr>
                <w:spacing w:val="-2"/>
                <w:sz w:val="24"/>
              </w:rPr>
              <w:t>(102900005116899.0)</w:t>
            </w:r>
          </w:p>
        </w:tc>
        <w:tc>
          <w:tcPr>
            <w:tcW w:w="1440" w:type="dxa"/>
            <w:tcBorders>
              <w:bottom w:val="single" w:sz="4" w:space="0" w:color="000000"/>
            </w:tcBorders>
          </w:tcPr>
          <w:p>
            <w:pPr>
              <w:pStyle w:val="TableParagraph"/>
              <w:spacing w:before="55"/>
              <w:ind w:left="104" w:right="105"/>
              <w:rPr>
                <w:sz w:val="24"/>
              </w:rPr>
            </w:pPr>
            <w:r>
              <w:rPr>
                <w:spacing w:val="-2"/>
                <w:sz w:val="24"/>
              </w:rPr>
              <w:t>0.833</w:t>
            </w:r>
          </w:p>
        </w:tc>
        <w:tc>
          <w:tcPr>
            <w:tcW w:w="1440" w:type="dxa"/>
            <w:tcBorders>
              <w:bottom w:val="single" w:sz="4" w:space="0" w:color="000000"/>
            </w:tcBorders>
          </w:tcPr>
          <w:p>
            <w:pPr>
              <w:pStyle w:val="TableParagraph"/>
              <w:spacing w:before="55"/>
              <w:ind w:left="104" w:right="105"/>
              <w:rPr>
                <w:sz w:val="24"/>
              </w:rPr>
            </w:pPr>
            <w:r>
              <w:rPr>
                <w:spacing w:val="-2"/>
                <w:sz w:val="24"/>
              </w:rPr>
              <w:t>0.974</w:t>
            </w:r>
          </w:p>
        </w:tc>
        <w:tc>
          <w:tcPr>
            <w:tcW w:w="1200" w:type="dxa"/>
            <w:tcBorders>
              <w:bottom w:val="single" w:sz="4" w:space="0" w:color="000000"/>
            </w:tcBorders>
          </w:tcPr>
          <w:p>
            <w:pPr>
              <w:pStyle w:val="TableParagraph"/>
              <w:spacing w:before="55"/>
              <w:ind w:left="105" w:right="107"/>
              <w:rPr>
                <w:sz w:val="24"/>
              </w:rPr>
            </w:pPr>
            <w:r>
              <w:rPr>
                <w:spacing w:val="-2"/>
                <w:sz w:val="24"/>
              </w:rPr>
              <w:t>0.812</w:t>
            </w:r>
          </w:p>
        </w:tc>
        <w:tc>
          <w:tcPr>
            <w:tcW w:w="960" w:type="dxa"/>
            <w:tcBorders>
              <w:bottom w:val="single" w:sz="4" w:space="0" w:color="000000"/>
            </w:tcBorders>
          </w:tcPr>
          <w:p>
            <w:pPr>
              <w:pStyle w:val="TableParagraph"/>
              <w:spacing w:before="55"/>
              <w:ind w:left="102" w:right="106"/>
              <w:rPr>
                <w:sz w:val="24"/>
              </w:rPr>
            </w:pPr>
            <w:r>
              <w:rPr>
                <w:spacing w:val="-2"/>
                <w:sz w:val="24"/>
              </w:rPr>
              <w:t>0.975</w:t>
            </w:r>
          </w:p>
        </w:tc>
      </w:tr>
    </w:tbl>
    <w:p>
      <w:pPr>
        <w:spacing w:after="0"/>
        <w:rPr>
          <w:sz w:val="24"/>
        </w:rPr>
        <w:sectPr>
          <w:type w:val="continuous"/>
          <w:pgSz w:w="11910" w:h="16840"/>
          <w:pgMar w:header="0" w:footer="834" w:top="1380" w:bottom="1020" w:left="980" w:right="580"/>
        </w:sectPr>
      </w:pPr>
    </w:p>
    <w:p>
      <w:pPr>
        <w:spacing w:line="531" w:lineRule="exact" w:before="0"/>
        <w:ind w:left="0" w:right="398" w:firstLine="0"/>
        <w:jc w:val="center"/>
        <w:rPr>
          <w:rFonts w:ascii="Microsoft JhengHei UI" w:eastAsia="Microsoft JhengHei UI" w:hint="eastAsia"/>
          <w:b/>
          <w:sz w:val="30"/>
        </w:rPr>
      </w:pPr>
      <w:r>
        <w:rPr>
          <w:rFonts w:ascii="Microsoft JhengHei UI" w:eastAsia="Microsoft JhengHei UI" w:hint="eastAsia"/>
          <w:b/>
          <w:sz w:val="30"/>
        </w:rPr>
        <w:t>附录 </w:t>
      </w:r>
      <w:r>
        <w:rPr>
          <w:rFonts w:ascii="Times New Roman" w:eastAsia="Times New Roman"/>
          <w:b/>
          <w:sz w:val="30"/>
        </w:rPr>
        <w:t>G LSTM</w:t>
      </w:r>
      <w:r>
        <w:rPr>
          <w:rFonts w:ascii="Times New Roman" w:eastAsia="Times New Roman"/>
          <w:b/>
          <w:spacing w:val="-1"/>
          <w:sz w:val="30"/>
        </w:rPr>
        <w:t> </w:t>
      </w:r>
      <w:r>
        <w:rPr>
          <w:rFonts w:ascii="Microsoft JhengHei UI" w:eastAsia="Microsoft JhengHei UI" w:hint="eastAsia"/>
          <w:b/>
          <w:spacing w:val="-2"/>
          <w:sz w:val="30"/>
        </w:rPr>
        <w:t>预测各品类销量结果</w:t>
      </w:r>
    </w:p>
    <w:p>
      <w:pPr>
        <w:pStyle w:val="BodyText"/>
        <w:spacing w:before="0"/>
        <w:rPr>
          <w:rFonts w:ascii="Microsoft JhengHei UI"/>
          <w:b/>
          <w:sz w:val="20"/>
        </w:rPr>
      </w:pPr>
    </w:p>
    <w:p>
      <w:pPr>
        <w:pStyle w:val="BodyText"/>
        <w:spacing w:before="11"/>
        <w:rPr>
          <w:rFonts w:ascii="Microsoft JhengHei UI"/>
          <w:b/>
        </w:rPr>
      </w:pPr>
      <w:r>
        <w:rPr/>
        <w:drawing>
          <wp:anchor distT="0" distB="0" distL="0" distR="0" allowOverlap="1" layoutInCell="1" locked="0" behindDoc="1" simplePos="0" relativeHeight="487628800">
            <wp:simplePos x="0" y="0"/>
            <wp:positionH relativeFrom="page">
              <wp:posOffset>1772345</wp:posOffset>
            </wp:positionH>
            <wp:positionV relativeFrom="paragraph">
              <wp:posOffset>226111</wp:posOffset>
            </wp:positionV>
            <wp:extent cx="3997452" cy="2113406"/>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28" cstate="print"/>
                    <a:stretch>
                      <a:fillRect/>
                    </a:stretch>
                  </pic:blipFill>
                  <pic:spPr>
                    <a:xfrm>
                      <a:off x="0" y="0"/>
                      <a:ext cx="3997452" cy="2113406"/>
                    </a:xfrm>
                    <a:prstGeom prst="rect">
                      <a:avLst/>
                    </a:prstGeom>
                  </pic:spPr>
                </pic:pic>
              </a:graphicData>
            </a:graphic>
          </wp:anchor>
        </w:drawing>
      </w:r>
    </w:p>
    <w:p>
      <w:pPr>
        <w:pStyle w:val="BodyText"/>
        <w:spacing w:before="5"/>
        <w:rPr>
          <w:rFonts w:ascii="Microsoft JhengHei UI"/>
          <w:b/>
          <w:sz w:val="13"/>
        </w:rPr>
      </w:pPr>
    </w:p>
    <w:p>
      <w:pPr>
        <w:tabs>
          <w:tab w:pos="779" w:val="left" w:leader="none"/>
        </w:tabs>
        <w:spacing w:before="33"/>
        <w:ind w:left="0" w:right="397" w:firstLine="0"/>
        <w:jc w:val="center"/>
        <w:rPr>
          <w:rFonts w:ascii="Times New Roman" w:eastAsia="Times New Roman"/>
          <w:b/>
          <w:sz w:val="24"/>
        </w:rPr>
      </w:pPr>
      <w:r>
        <w:rPr>
          <w:rFonts w:ascii="Microsoft JhengHei UI" w:eastAsia="Microsoft JhengHei UI" w:hint="eastAsia"/>
          <w:b/>
          <w:sz w:val="24"/>
        </w:rPr>
        <w:t>图 </w:t>
      </w:r>
      <w:r>
        <w:rPr>
          <w:rFonts w:ascii="Times New Roman" w:eastAsia="Times New Roman"/>
          <w:b/>
          <w:spacing w:val="-5"/>
          <w:sz w:val="24"/>
        </w:rPr>
        <w:t>21</w:t>
      </w:r>
      <w:r>
        <w:rPr>
          <w:rFonts w:ascii="Times New Roman" w:eastAsia="Times New Roman"/>
          <w:b/>
          <w:sz w:val="24"/>
        </w:rPr>
        <w:tab/>
      </w:r>
      <w:r>
        <w:rPr>
          <w:rFonts w:ascii="Microsoft JhengHei UI" w:eastAsia="Microsoft JhengHei UI" w:hint="eastAsia"/>
          <w:b/>
          <w:sz w:val="24"/>
        </w:rPr>
        <w:t>花叶类 </w:t>
      </w:r>
      <w:r>
        <w:rPr>
          <w:rFonts w:ascii="Times New Roman" w:eastAsia="Times New Roman"/>
          <w:b/>
          <w:spacing w:val="-4"/>
          <w:sz w:val="24"/>
        </w:rPr>
        <w:t>LSTM</w:t>
      </w:r>
    </w:p>
    <w:p>
      <w:pPr>
        <w:pStyle w:val="BodyText"/>
        <w:spacing w:before="0"/>
        <w:rPr>
          <w:rFonts w:ascii="Times New Roman"/>
          <w:b/>
          <w:sz w:val="20"/>
        </w:rPr>
      </w:pPr>
    </w:p>
    <w:p>
      <w:pPr>
        <w:pStyle w:val="BodyText"/>
        <w:spacing w:before="9"/>
        <w:rPr>
          <w:rFonts w:ascii="Times New Roman"/>
          <w:b/>
          <w:sz w:val="24"/>
        </w:rPr>
      </w:pPr>
      <w:r>
        <w:rPr/>
        <w:drawing>
          <wp:anchor distT="0" distB="0" distL="0" distR="0" allowOverlap="1" layoutInCell="1" locked="0" behindDoc="1" simplePos="0" relativeHeight="487629312">
            <wp:simplePos x="0" y="0"/>
            <wp:positionH relativeFrom="page">
              <wp:posOffset>1772345</wp:posOffset>
            </wp:positionH>
            <wp:positionV relativeFrom="paragraph">
              <wp:posOffset>196278</wp:posOffset>
            </wp:positionV>
            <wp:extent cx="3997452" cy="2113406"/>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35" cstate="print"/>
                    <a:stretch>
                      <a:fillRect/>
                    </a:stretch>
                  </pic:blipFill>
                  <pic:spPr>
                    <a:xfrm>
                      <a:off x="0" y="0"/>
                      <a:ext cx="3997452" cy="2113406"/>
                    </a:xfrm>
                    <a:prstGeom prst="rect">
                      <a:avLst/>
                    </a:prstGeom>
                  </pic:spPr>
                </pic:pic>
              </a:graphicData>
            </a:graphic>
          </wp:anchor>
        </w:drawing>
      </w:r>
    </w:p>
    <w:p>
      <w:pPr>
        <w:pStyle w:val="BodyText"/>
        <w:spacing w:before="8"/>
        <w:rPr>
          <w:rFonts w:ascii="Times New Roman"/>
          <w:b/>
          <w:sz w:val="20"/>
        </w:rPr>
      </w:pPr>
    </w:p>
    <w:p>
      <w:pPr>
        <w:tabs>
          <w:tab w:pos="779" w:val="left" w:leader="none"/>
        </w:tabs>
        <w:spacing w:before="33"/>
        <w:ind w:left="0" w:right="397" w:firstLine="0"/>
        <w:jc w:val="center"/>
        <w:rPr>
          <w:rFonts w:ascii="Times New Roman" w:eastAsia="Times New Roman"/>
          <w:b/>
          <w:sz w:val="24"/>
        </w:rPr>
      </w:pPr>
      <w:r>
        <w:rPr>
          <w:rFonts w:ascii="Microsoft JhengHei UI" w:eastAsia="Microsoft JhengHei UI" w:hint="eastAsia"/>
          <w:b/>
          <w:sz w:val="24"/>
        </w:rPr>
        <w:t>图 </w:t>
      </w:r>
      <w:r>
        <w:rPr>
          <w:rFonts w:ascii="Times New Roman" w:eastAsia="Times New Roman"/>
          <w:b/>
          <w:spacing w:val="-5"/>
          <w:sz w:val="24"/>
        </w:rPr>
        <w:t>22</w:t>
      </w:r>
      <w:r>
        <w:rPr>
          <w:rFonts w:ascii="Times New Roman" w:eastAsia="Times New Roman"/>
          <w:b/>
          <w:sz w:val="24"/>
        </w:rPr>
        <w:tab/>
      </w:r>
      <w:r>
        <w:rPr>
          <w:rFonts w:ascii="Microsoft JhengHei UI" w:eastAsia="Microsoft JhengHei UI" w:hint="eastAsia"/>
          <w:b/>
          <w:sz w:val="24"/>
        </w:rPr>
        <w:t>花菜类 </w:t>
      </w:r>
      <w:r>
        <w:rPr>
          <w:rFonts w:ascii="Times New Roman" w:eastAsia="Times New Roman"/>
          <w:b/>
          <w:spacing w:val="-4"/>
          <w:sz w:val="24"/>
        </w:rPr>
        <w:t>LSTM</w:t>
      </w:r>
    </w:p>
    <w:p>
      <w:pPr>
        <w:pStyle w:val="BodyText"/>
        <w:spacing w:before="0"/>
        <w:rPr>
          <w:rFonts w:ascii="Times New Roman"/>
          <w:b/>
          <w:sz w:val="20"/>
        </w:rPr>
      </w:pPr>
    </w:p>
    <w:p>
      <w:pPr>
        <w:pStyle w:val="BodyText"/>
        <w:spacing w:before="2"/>
        <w:rPr>
          <w:rFonts w:ascii="Times New Roman"/>
          <w:b/>
          <w:sz w:val="24"/>
        </w:rPr>
      </w:pPr>
      <w:r>
        <w:rPr/>
        <w:drawing>
          <wp:anchor distT="0" distB="0" distL="0" distR="0" allowOverlap="1" layoutInCell="1" locked="0" behindDoc="1" simplePos="0" relativeHeight="487629824">
            <wp:simplePos x="0" y="0"/>
            <wp:positionH relativeFrom="page">
              <wp:posOffset>1772345</wp:posOffset>
            </wp:positionH>
            <wp:positionV relativeFrom="paragraph">
              <wp:posOffset>192179</wp:posOffset>
            </wp:positionV>
            <wp:extent cx="3997452" cy="2117502"/>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36" cstate="print"/>
                    <a:stretch>
                      <a:fillRect/>
                    </a:stretch>
                  </pic:blipFill>
                  <pic:spPr>
                    <a:xfrm>
                      <a:off x="0" y="0"/>
                      <a:ext cx="3997452" cy="2117502"/>
                    </a:xfrm>
                    <a:prstGeom prst="rect">
                      <a:avLst/>
                    </a:prstGeom>
                  </pic:spPr>
                </pic:pic>
              </a:graphicData>
            </a:graphic>
          </wp:anchor>
        </w:drawing>
      </w:r>
    </w:p>
    <w:p>
      <w:pPr>
        <w:pStyle w:val="BodyText"/>
        <w:spacing w:before="6"/>
        <w:rPr>
          <w:rFonts w:ascii="Times New Roman"/>
          <w:b/>
          <w:sz w:val="20"/>
        </w:rPr>
      </w:pPr>
    </w:p>
    <w:p>
      <w:pPr>
        <w:tabs>
          <w:tab w:pos="779" w:val="left" w:leader="none"/>
        </w:tabs>
        <w:spacing w:before="33"/>
        <w:ind w:left="0" w:right="397" w:firstLine="0"/>
        <w:jc w:val="center"/>
        <w:rPr>
          <w:rFonts w:ascii="Times New Roman" w:eastAsia="Times New Roman"/>
          <w:b/>
          <w:sz w:val="24"/>
        </w:rPr>
      </w:pPr>
      <w:r>
        <w:rPr>
          <w:rFonts w:ascii="Microsoft JhengHei UI" w:eastAsia="Microsoft JhengHei UI" w:hint="eastAsia"/>
          <w:b/>
          <w:sz w:val="24"/>
        </w:rPr>
        <w:t>图 </w:t>
      </w:r>
      <w:r>
        <w:rPr>
          <w:rFonts w:ascii="Times New Roman" w:eastAsia="Times New Roman"/>
          <w:b/>
          <w:spacing w:val="-5"/>
          <w:sz w:val="24"/>
        </w:rPr>
        <w:t>23</w:t>
      </w:r>
      <w:r>
        <w:rPr>
          <w:rFonts w:ascii="Times New Roman" w:eastAsia="Times New Roman"/>
          <w:b/>
          <w:sz w:val="24"/>
        </w:rPr>
        <w:tab/>
      </w:r>
      <w:r>
        <w:rPr>
          <w:rFonts w:ascii="Microsoft JhengHei UI" w:eastAsia="Microsoft JhengHei UI" w:hint="eastAsia"/>
          <w:b/>
          <w:sz w:val="24"/>
        </w:rPr>
        <w:t>水生根茎类 </w:t>
      </w:r>
      <w:r>
        <w:rPr>
          <w:rFonts w:ascii="Times New Roman" w:eastAsia="Times New Roman"/>
          <w:b/>
          <w:spacing w:val="-4"/>
          <w:sz w:val="24"/>
        </w:rPr>
        <w:t>LSTM</w:t>
      </w:r>
    </w:p>
    <w:p>
      <w:pPr>
        <w:spacing w:after="0"/>
        <w:jc w:val="center"/>
        <w:rPr>
          <w:rFonts w:ascii="Times New Roman" w:eastAsia="Times New Roman"/>
          <w:sz w:val="24"/>
        </w:rPr>
        <w:sectPr>
          <w:pgSz w:w="11910" w:h="16840"/>
          <w:pgMar w:header="0" w:footer="834" w:top="1260" w:bottom="1020" w:left="980" w:right="580"/>
        </w:sectPr>
      </w:pPr>
    </w:p>
    <w:p>
      <w:pPr>
        <w:pStyle w:val="BodyText"/>
        <w:spacing w:before="0"/>
        <w:ind w:left="1811"/>
        <w:rPr>
          <w:rFonts w:ascii="Times New Roman"/>
          <w:sz w:val="20"/>
        </w:rPr>
      </w:pPr>
      <w:r>
        <w:rPr>
          <w:rFonts w:ascii="Times New Roman"/>
          <w:sz w:val="20"/>
        </w:rPr>
        <w:drawing>
          <wp:inline distT="0" distB="0" distL="0" distR="0">
            <wp:extent cx="4005781" cy="2117502"/>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37" cstate="print"/>
                    <a:stretch>
                      <a:fillRect/>
                    </a:stretch>
                  </pic:blipFill>
                  <pic:spPr>
                    <a:xfrm>
                      <a:off x="0" y="0"/>
                      <a:ext cx="4005781" cy="2117502"/>
                    </a:xfrm>
                    <a:prstGeom prst="rect">
                      <a:avLst/>
                    </a:prstGeom>
                  </pic:spPr>
                </pic:pic>
              </a:graphicData>
            </a:graphic>
          </wp:inline>
        </w:drawing>
      </w:r>
      <w:r>
        <w:rPr>
          <w:rFonts w:ascii="Times New Roman"/>
          <w:sz w:val="20"/>
        </w:rPr>
      </w:r>
    </w:p>
    <w:p>
      <w:pPr>
        <w:pStyle w:val="BodyText"/>
        <w:spacing w:before="11"/>
        <w:rPr>
          <w:rFonts w:ascii="Times New Roman"/>
          <w:b/>
          <w:sz w:val="19"/>
        </w:rPr>
      </w:pPr>
    </w:p>
    <w:p>
      <w:pPr>
        <w:tabs>
          <w:tab w:pos="779" w:val="left" w:leader="none"/>
        </w:tabs>
        <w:spacing w:before="32"/>
        <w:ind w:left="0" w:right="397" w:firstLine="0"/>
        <w:jc w:val="center"/>
        <w:rPr>
          <w:rFonts w:ascii="Times New Roman" w:eastAsia="Times New Roman"/>
          <w:b/>
          <w:sz w:val="24"/>
        </w:rPr>
      </w:pPr>
      <w:r>
        <w:rPr>
          <w:rFonts w:ascii="Microsoft JhengHei UI" w:eastAsia="Microsoft JhengHei UI" w:hint="eastAsia"/>
          <w:b/>
          <w:sz w:val="24"/>
        </w:rPr>
        <w:t>图 </w:t>
      </w:r>
      <w:r>
        <w:rPr>
          <w:rFonts w:ascii="Times New Roman" w:eastAsia="Times New Roman"/>
          <w:b/>
          <w:spacing w:val="-5"/>
          <w:sz w:val="24"/>
        </w:rPr>
        <w:t>24</w:t>
      </w:r>
      <w:r>
        <w:rPr>
          <w:rFonts w:ascii="Times New Roman" w:eastAsia="Times New Roman"/>
          <w:b/>
          <w:sz w:val="24"/>
        </w:rPr>
        <w:tab/>
      </w:r>
      <w:r>
        <w:rPr>
          <w:rFonts w:ascii="Microsoft JhengHei UI" w:eastAsia="Microsoft JhengHei UI" w:hint="eastAsia"/>
          <w:b/>
          <w:sz w:val="24"/>
        </w:rPr>
        <w:t>茄类 </w:t>
      </w:r>
      <w:r>
        <w:rPr>
          <w:rFonts w:ascii="Times New Roman" w:eastAsia="Times New Roman"/>
          <w:b/>
          <w:spacing w:val="-4"/>
          <w:sz w:val="24"/>
        </w:rPr>
        <w:t>LSTM</w:t>
      </w:r>
    </w:p>
    <w:p>
      <w:pPr>
        <w:pStyle w:val="BodyText"/>
        <w:spacing w:before="0"/>
        <w:rPr>
          <w:rFonts w:ascii="Times New Roman"/>
          <w:b/>
          <w:sz w:val="20"/>
        </w:rPr>
      </w:pPr>
    </w:p>
    <w:p>
      <w:pPr>
        <w:pStyle w:val="BodyText"/>
        <w:spacing w:before="0"/>
        <w:rPr>
          <w:rFonts w:ascii="Times New Roman"/>
          <w:b/>
          <w:sz w:val="20"/>
        </w:rPr>
      </w:pPr>
    </w:p>
    <w:p>
      <w:pPr>
        <w:pStyle w:val="BodyText"/>
        <w:spacing w:before="5"/>
        <w:rPr>
          <w:rFonts w:ascii="Times New Roman"/>
          <w:b/>
          <w:sz w:val="13"/>
        </w:rPr>
      </w:pPr>
      <w:r>
        <w:rPr/>
        <w:drawing>
          <wp:anchor distT="0" distB="0" distL="0" distR="0" allowOverlap="1" layoutInCell="1" locked="0" behindDoc="1" simplePos="0" relativeHeight="487630336">
            <wp:simplePos x="0" y="0"/>
            <wp:positionH relativeFrom="page">
              <wp:posOffset>1772345</wp:posOffset>
            </wp:positionH>
            <wp:positionV relativeFrom="paragraph">
              <wp:posOffset>113412</wp:posOffset>
            </wp:positionV>
            <wp:extent cx="3997452" cy="2117502"/>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38" cstate="print"/>
                    <a:stretch>
                      <a:fillRect/>
                    </a:stretch>
                  </pic:blipFill>
                  <pic:spPr>
                    <a:xfrm>
                      <a:off x="0" y="0"/>
                      <a:ext cx="3997452" cy="2117502"/>
                    </a:xfrm>
                    <a:prstGeom prst="rect">
                      <a:avLst/>
                    </a:prstGeom>
                  </pic:spPr>
                </pic:pic>
              </a:graphicData>
            </a:graphic>
          </wp:anchor>
        </w:drawing>
      </w:r>
    </w:p>
    <w:p>
      <w:pPr>
        <w:pStyle w:val="BodyText"/>
        <w:spacing w:before="7"/>
        <w:rPr>
          <w:rFonts w:ascii="Times New Roman"/>
          <w:b/>
          <w:sz w:val="20"/>
        </w:rPr>
      </w:pPr>
    </w:p>
    <w:p>
      <w:pPr>
        <w:tabs>
          <w:tab w:pos="779" w:val="left" w:leader="none"/>
        </w:tabs>
        <w:spacing w:before="33"/>
        <w:ind w:left="0" w:right="397" w:firstLine="0"/>
        <w:jc w:val="center"/>
        <w:rPr>
          <w:rFonts w:ascii="Times New Roman" w:eastAsia="Times New Roman"/>
          <w:b/>
          <w:sz w:val="24"/>
        </w:rPr>
      </w:pPr>
      <w:r>
        <w:rPr>
          <w:rFonts w:ascii="Microsoft JhengHei UI" w:eastAsia="Microsoft JhengHei UI" w:hint="eastAsia"/>
          <w:b/>
          <w:sz w:val="24"/>
        </w:rPr>
        <w:t>图 </w:t>
      </w:r>
      <w:r>
        <w:rPr>
          <w:rFonts w:ascii="Times New Roman" w:eastAsia="Times New Roman"/>
          <w:b/>
          <w:spacing w:val="-5"/>
          <w:sz w:val="24"/>
        </w:rPr>
        <w:t>25</w:t>
      </w:r>
      <w:r>
        <w:rPr>
          <w:rFonts w:ascii="Times New Roman" w:eastAsia="Times New Roman"/>
          <w:b/>
          <w:sz w:val="24"/>
        </w:rPr>
        <w:tab/>
      </w:r>
      <w:r>
        <w:rPr>
          <w:rFonts w:ascii="Microsoft JhengHei UI" w:eastAsia="Microsoft JhengHei UI" w:hint="eastAsia"/>
          <w:b/>
          <w:sz w:val="24"/>
        </w:rPr>
        <w:t>辣椒类 </w:t>
      </w:r>
      <w:r>
        <w:rPr>
          <w:rFonts w:ascii="Times New Roman" w:eastAsia="Times New Roman"/>
          <w:b/>
          <w:spacing w:val="-4"/>
          <w:sz w:val="24"/>
        </w:rPr>
        <w:t>LSTM</w:t>
      </w:r>
    </w:p>
    <w:p>
      <w:pPr>
        <w:pStyle w:val="BodyText"/>
        <w:spacing w:before="0"/>
        <w:rPr>
          <w:rFonts w:ascii="Times New Roman"/>
          <w:b/>
          <w:sz w:val="20"/>
        </w:rPr>
      </w:pPr>
    </w:p>
    <w:p>
      <w:pPr>
        <w:pStyle w:val="BodyText"/>
        <w:spacing w:before="0"/>
        <w:rPr>
          <w:rFonts w:ascii="Times New Roman"/>
          <w:b/>
          <w:sz w:val="20"/>
        </w:rPr>
      </w:pPr>
    </w:p>
    <w:p>
      <w:pPr>
        <w:pStyle w:val="BodyText"/>
        <w:spacing w:before="4"/>
        <w:rPr>
          <w:rFonts w:ascii="Times New Roman"/>
          <w:b/>
          <w:sz w:val="13"/>
        </w:rPr>
      </w:pPr>
      <w:r>
        <w:rPr/>
        <w:drawing>
          <wp:anchor distT="0" distB="0" distL="0" distR="0" allowOverlap="1" layoutInCell="1" locked="0" behindDoc="1" simplePos="0" relativeHeight="487630848">
            <wp:simplePos x="0" y="0"/>
            <wp:positionH relativeFrom="page">
              <wp:posOffset>1772345</wp:posOffset>
            </wp:positionH>
            <wp:positionV relativeFrom="paragraph">
              <wp:posOffset>113064</wp:posOffset>
            </wp:positionV>
            <wp:extent cx="3997452" cy="2117502"/>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39" cstate="print"/>
                    <a:stretch>
                      <a:fillRect/>
                    </a:stretch>
                  </pic:blipFill>
                  <pic:spPr>
                    <a:xfrm>
                      <a:off x="0" y="0"/>
                      <a:ext cx="3997452" cy="2117502"/>
                    </a:xfrm>
                    <a:prstGeom prst="rect">
                      <a:avLst/>
                    </a:prstGeom>
                  </pic:spPr>
                </pic:pic>
              </a:graphicData>
            </a:graphic>
          </wp:anchor>
        </w:drawing>
      </w:r>
    </w:p>
    <w:p>
      <w:pPr>
        <w:pStyle w:val="BodyText"/>
        <w:spacing w:before="8"/>
        <w:rPr>
          <w:rFonts w:ascii="Times New Roman"/>
          <w:b/>
          <w:sz w:val="20"/>
        </w:rPr>
      </w:pPr>
    </w:p>
    <w:p>
      <w:pPr>
        <w:tabs>
          <w:tab w:pos="779" w:val="left" w:leader="none"/>
        </w:tabs>
        <w:spacing w:before="33"/>
        <w:ind w:left="0" w:right="397" w:firstLine="0"/>
        <w:jc w:val="center"/>
        <w:rPr>
          <w:rFonts w:ascii="Times New Roman" w:eastAsia="Times New Roman"/>
          <w:b/>
          <w:sz w:val="24"/>
        </w:rPr>
      </w:pPr>
      <w:r>
        <w:rPr>
          <w:rFonts w:ascii="Microsoft JhengHei UI" w:eastAsia="Microsoft JhengHei UI" w:hint="eastAsia"/>
          <w:b/>
          <w:sz w:val="24"/>
        </w:rPr>
        <w:t>图 </w:t>
      </w:r>
      <w:r>
        <w:rPr>
          <w:rFonts w:ascii="Times New Roman" w:eastAsia="Times New Roman"/>
          <w:b/>
          <w:spacing w:val="-5"/>
          <w:sz w:val="24"/>
        </w:rPr>
        <w:t>26</w:t>
      </w:r>
      <w:r>
        <w:rPr>
          <w:rFonts w:ascii="Times New Roman" w:eastAsia="Times New Roman"/>
          <w:b/>
          <w:sz w:val="24"/>
        </w:rPr>
        <w:tab/>
      </w:r>
      <w:r>
        <w:rPr>
          <w:rFonts w:ascii="Microsoft JhengHei UI" w:eastAsia="Microsoft JhengHei UI" w:hint="eastAsia"/>
          <w:b/>
          <w:sz w:val="24"/>
        </w:rPr>
        <w:t>食用菌 </w:t>
      </w:r>
      <w:r>
        <w:rPr>
          <w:rFonts w:ascii="Times New Roman" w:eastAsia="Times New Roman"/>
          <w:b/>
          <w:spacing w:val="-4"/>
          <w:sz w:val="24"/>
        </w:rPr>
        <w:t>LSTM</w:t>
      </w:r>
    </w:p>
    <w:p>
      <w:pPr>
        <w:spacing w:after="0"/>
        <w:jc w:val="center"/>
        <w:rPr>
          <w:rFonts w:ascii="Times New Roman" w:eastAsia="Times New Roman"/>
          <w:sz w:val="24"/>
        </w:rPr>
        <w:sectPr>
          <w:pgSz w:w="11910" w:h="16840"/>
          <w:pgMar w:header="0" w:footer="834" w:top="1720" w:bottom="1020" w:left="980" w:right="580"/>
        </w:sectPr>
      </w:pPr>
    </w:p>
    <w:p>
      <w:pPr>
        <w:pStyle w:val="Heading1"/>
        <w:spacing w:line="531" w:lineRule="exact"/>
      </w:pPr>
      <w:r>
        <w:rPr/>
        <w:t>附录 </w:t>
      </w:r>
      <w:r>
        <w:rPr>
          <w:rFonts w:ascii="Times New Roman" w:eastAsia="Times New Roman"/>
        </w:rPr>
        <w:t>H </w:t>
      </w:r>
      <w:r>
        <w:rPr>
          <w:spacing w:val="-1"/>
        </w:rPr>
        <w:t>第二题定价和补货策略</w:t>
      </w:r>
    </w:p>
    <w:p>
      <w:pPr>
        <w:tabs>
          <w:tab w:pos="779" w:val="left" w:leader="none"/>
        </w:tabs>
        <w:spacing w:before="307"/>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14</w:t>
      </w:r>
      <w:r>
        <w:rPr>
          <w:rFonts w:ascii="Times New Roman" w:eastAsia="Times New Roman"/>
          <w:b/>
          <w:sz w:val="24"/>
        </w:rPr>
        <w:tab/>
        <w:t>7 </w:t>
      </w:r>
      <w:r>
        <w:rPr>
          <w:rFonts w:ascii="Microsoft JhengHei UI" w:eastAsia="Microsoft JhengHei UI" w:hint="eastAsia"/>
          <w:b/>
          <w:sz w:val="24"/>
        </w:rPr>
        <w:t>月 </w:t>
      </w:r>
      <w:r>
        <w:rPr>
          <w:rFonts w:ascii="Times New Roman" w:eastAsia="Times New Roman"/>
          <w:b/>
          <w:sz w:val="24"/>
        </w:rPr>
        <w:t>1 </w:t>
      </w:r>
      <w:r>
        <w:rPr>
          <w:rFonts w:ascii="Microsoft JhengHei UI" w:eastAsia="Microsoft JhengHei UI" w:hint="eastAsia"/>
          <w:b/>
          <w:sz w:val="24"/>
        </w:rPr>
        <w:t>日定价与补货策</w:t>
      </w:r>
      <w:r>
        <w:rPr>
          <w:rFonts w:ascii="Microsoft JhengHei UI" w:eastAsia="Microsoft JhengHei UI" w:hint="eastAsia"/>
          <w:b/>
          <w:spacing w:val="-10"/>
          <w:sz w:val="24"/>
        </w:rPr>
        <w:t>略</w:t>
      </w:r>
    </w:p>
    <w:p>
      <w:pPr>
        <w:pStyle w:val="BodyText"/>
        <w:spacing w:after="1"/>
        <w:rPr>
          <w:rFonts w:ascii="Microsoft JhengHei UI"/>
          <w:b/>
          <w:sz w:val="6"/>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0"/>
        <w:gridCol w:w="934"/>
        <w:gridCol w:w="959"/>
        <w:gridCol w:w="959"/>
        <w:gridCol w:w="779"/>
        <w:gridCol w:w="959"/>
        <w:gridCol w:w="959"/>
      </w:tblGrid>
      <w:tr>
        <w:trPr>
          <w:trHeight w:val="436" w:hRule="atLeast"/>
        </w:trPr>
        <w:tc>
          <w:tcPr>
            <w:tcW w:w="1800" w:type="dxa"/>
            <w:tcBorders>
              <w:bottom w:val="single" w:sz="4" w:space="0" w:color="000000"/>
              <w:right w:val="single" w:sz="4" w:space="0" w:color="000000"/>
            </w:tcBorders>
          </w:tcPr>
          <w:p>
            <w:pPr>
              <w:pStyle w:val="TableParagraph"/>
              <w:spacing w:line="415" w:lineRule="exact" w:before="1"/>
              <w:ind w:left="119"/>
              <w:jc w:val="left"/>
              <w:rPr>
                <w:rFonts w:ascii="Microsoft JhengHei UI" w:eastAsia="Microsoft JhengHei UI" w:hint="eastAsia"/>
                <w:b/>
                <w:sz w:val="24"/>
              </w:rPr>
            </w:pPr>
            <w:r>
              <w:rPr>
                <w:rFonts w:ascii="Microsoft JhengHei UI" w:eastAsia="Microsoft JhengHei UI" w:hint="eastAsia"/>
                <w:b/>
                <w:spacing w:val="-5"/>
                <w:sz w:val="24"/>
              </w:rPr>
              <w:t>指标</w:t>
            </w:r>
          </w:p>
        </w:tc>
        <w:tc>
          <w:tcPr>
            <w:tcW w:w="934" w:type="dxa"/>
            <w:tcBorders>
              <w:left w:val="single" w:sz="4" w:space="0" w:color="000000"/>
              <w:bottom w:val="single" w:sz="4" w:space="0" w:color="000000"/>
            </w:tcBorders>
          </w:tcPr>
          <w:p>
            <w:pPr>
              <w:pStyle w:val="TableParagraph"/>
              <w:spacing w:line="415" w:lineRule="exact" w:before="1"/>
              <w:ind w:left="77" w:right="103"/>
              <w:rPr>
                <w:rFonts w:ascii="Microsoft JhengHei UI" w:eastAsia="Microsoft JhengHei UI" w:hint="eastAsia"/>
                <w:b/>
                <w:sz w:val="24"/>
              </w:rPr>
            </w:pPr>
            <w:r>
              <w:rPr>
                <w:rFonts w:ascii="Microsoft JhengHei UI" w:eastAsia="Microsoft JhengHei UI" w:hint="eastAsia"/>
                <w:b/>
                <w:spacing w:val="-4"/>
                <w:sz w:val="24"/>
              </w:rPr>
              <w:t>花叶类</w:t>
            </w:r>
          </w:p>
        </w:tc>
        <w:tc>
          <w:tcPr>
            <w:tcW w:w="959" w:type="dxa"/>
            <w:tcBorders>
              <w:bottom w:val="single" w:sz="4" w:space="0" w:color="000000"/>
            </w:tcBorders>
          </w:tcPr>
          <w:p>
            <w:pPr>
              <w:pStyle w:val="TableParagraph"/>
              <w:spacing w:line="415" w:lineRule="exact" w:before="1"/>
              <w:ind w:left="104" w:right="103"/>
              <w:rPr>
                <w:rFonts w:ascii="Microsoft JhengHei UI" w:eastAsia="Microsoft JhengHei UI" w:hint="eastAsia"/>
                <w:b/>
                <w:sz w:val="24"/>
              </w:rPr>
            </w:pPr>
            <w:r>
              <w:rPr>
                <w:rFonts w:ascii="Microsoft JhengHei UI" w:eastAsia="Microsoft JhengHei UI" w:hint="eastAsia"/>
                <w:b/>
                <w:spacing w:val="-4"/>
                <w:sz w:val="24"/>
              </w:rPr>
              <w:t>花菜类</w:t>
            </w:r>
          </w:p>
        </w:tc>
        <w:tc>
          <w:tcPr>
            <w:tcW w:w="959" w:type="dxa"/>
            <w:tcBorders>
              <w:bottom w:val="single" w:sz="4" w:space="0" w:color="000000"/>
            </w:tcBorders>
          </w:tcPr>
          <w:p>
            <w:pPr>
              <w:pStyle w:val="TableParagraph"/>
              <w:spacing w:line="415" w:lineRule="exact" w:before="1"/>
              <w:ind w:left="105" w:right="103"/>
              <w:rPr>
                <w:rFonts w:ascii="Microsoft JhengHei UI" w:eastAsia="Microsoft JhengHei UI" w:hint="eastAsia"/>
                <w:b/>
                <w:sz w:val="24"/>
              </w:rPr>
            </w:pPr>
            <w:r>
              <w:rPr>
                <w:rFonts w:ascii="Microsoft JhengHei UI" w:eastAsia="Microsoft JhengHei UI" w:hint="eastAsia"/>
                <w:b/>
                <w:spacing w:val="-4"/>
                <w:sz w:val="24"/>
              </w:rPr>
              <w:t>根茎类</w:t>
            </w:r>
          </w:p>
        </w:tc>
        <w:tc>
          <w:tcPr>
            <w:tcW w:w="779" w:type="dxa"/>
            <w:tcBorders>
              <w:bottom w:val="single" w:sz="4" w:space="0" w:color="000000"/>
            </w:tcBorders>
          </w:tcPr>
          <w:p>
            <w:pPr>
              <w:pStyle w:val="TableParagraph"/>
              <w:spacing w:line="415" w:lineRule="exact" w:before="1"/>
              <w:ind w:left="151"/>
              <w:jc w:val="left"/>
              <w:rPr>
                <w:rFonts w:ascii="Microsoft JhengHei UI" w:eastAsia="Microsoft JhengHei UI" w:hint="eastAsia"/>
                <w:b/>
                <w:sz w:val="24"/>
              </w:rPr>
            </w:pPr>
            <w:r>
              <w:rPr>
                <w:rFonts w:ascii="Microsoft JhengHei UI" w:eastAsia="Microsoft JhengHei UI" w:hint="eastAsia"/>
                <w:b/>
                <w:spacing w:val="-5"/>
                <w:sz w:val="24"/>
              </w:rPr>
              <w:t>茄类</w:t>
            </w:r>
          </w:p>
        </w:tc>
        <w:tc>
          <w:tcPr>
            <w:tcW w:w="959" w:type="dxa"/>
            <w:tcBorders>
              <w:bottom w:val="single" w:sz="4" w:space="0" w:color="000000"/>
            </w:tcBorders>
          </w:tcPr>
          <w:p>
            <w:pPr>
              <w:pStyle w:val="TableParagraph"/>
              <w:spacing w:line="415" w:lineRule="exact" w:before="1"/>
              <w:ind w:left="105" w:right="101"/>
              <w:rPr>
                <w:rFonts w:ascii="Microsoft JhengHei UI" w:eastAsia="Microsoft JhengHei UI" w:hint="eastAsia"/>
                <w:b/>
                <w:sz w:val="24"/>
              </w:rPr>
            </w:pPr>
            <w:r>
              <w:rPr>
                <w:rFonts w:ascii="Microsoft JhengHei UI" w:eastAsia="Microsoft JhengHei UI" w:hint="eastAsia"/>
                <w:b/>
                <w:spacing w:val="-4"/>
                <w:sz w:val="24"/>
              </w:rPr>
              <w:t>辣椒类</w:t>
            </w:r>
          </w:p>
        </w:tc>
        <w:tc>
          <w:tcPr>
            <w:tcW w:w="959" w:type="dxa"/>
            <w:tcBorders>
              <w:bottom w:val="single" w:sz="4" w:space="0" w:color="000000"/>
            </w:tcBorders>
          </w:tcPr>
          <w:p>
            <w:pPr>
              <w:pStyle w:val="TableParagraph"/>
              <w:spacing w:line="415" w:lineRule="exact" w:before="1"/>
              <w:ind w:left="105" w:right="100"/>
              <w:rPr>
                <w:rFonts w:ascii="Microsoft JhengHei UI" w:eastAsia="Microsoft JhengHei UI" w:hint="eastAsia"/>
                <w:b/>
                <w:sz w:val="24"/>
              </w:rPr>
            </w:pPr>
            <w:r>
              <w:rPr>
                <w:rFonts w:ascii="Microsoft JhengHei UI" w:eastAsia="Microsoft JhengHei UI" w:hint="eastAsia"/>
                <w:b/>
                <w:spacing w:val="-4"/>
                <w:sz w:val="24"/>
              </w:rPr>
              <w:t>食用菌</w:t>
            </w:r>
          </w:p>
        </w:tc>
      </w:tr>
      <w:tr>
        <w:trPr>
          <w:trHeight w:val="439" w:hRule="atLeast"/>
        </w:trPr>
        <w:tc>
          <w:tcPr>
            <w:tcW w:w="1800" w:type="dxa"/>
            <w:tcBorders>
              <w:top w:val="single" w:sz="4" w:space="0" w:color="000000"/>
              <w:right w:val="single" w:sz="4" w:space="0" w:color="000000"/>
            </w:tcBorders>
          </w:tcPr>
          <w:p>
            <w:pPr>
              <w:pStyle w:val="TableParagraph"/>
              <w:spacing w:before="65"/>
              <w:ind w:left="119" w:right="-15"/>
              <w:jc w:val="left"/>
              <w:rPr>
                <w:rFonts w:ascii="PMingLiU" w:eastAsia="PMingLiU" w:hint="eastAsia"/>
                <w:sz w:val="24"/>
              </w:rPr>
            </w:pPr>
            <w:r>
              <w:rPr>
                <w:rFonts w:ascii="PMingLiU" w:eastAsia="PMingLiU" w:hint="eastAsia"/>
                <w:sz w:val="24"/>
              </w:rPr>
              <w:t>进货量（变量</w:t>
            </w:r>
            <w:r>
              <w:rPr>
                <w:rFonts w:ascii="PMingLiU" w:eastAsia="PMingLiU" w:hint="eastAsia"/>
                <w:spacing w:val="-10"/>
                <w:sz w:val="24"/>
              </w:rPr>
              <w:t>）</w:t>
            </w:r>
          </w:p>
        </w:tc>
        <w:tc>
          <w:tcPr>
            <w:tcW w:w="934" w:type="dxa"/>
            <w:tcBorders>
              <w:top w:val="single" w:sz="4" w:space="0" w:color="000000"/>
              <w:left w:val="single" w:sz="4" w:space="0" w:color="000000"/>
            </w:tcBorders>
          </w:tcPr>
          <w:p>
            <w:pPr>
              <w:pStyle w:val="TableParagraph"/>
              <w:spacing w:before="81"/>
              <w:ind w:left="77" w:right="103"/>
              <w:rPr>
                <w:sz w:val="24"/>
              </w:rPr>
            </w:pPr>
            <w:r>
              <w:rPr>
                <w:spacing w:val="-2"/>
                <w:sz w:val="24"/>
              </w:rPr>
              <w:t>189.81</w:t>
            </w:r>
          </w:p>
        </w:tc>
        <w:tc>
          <w:tcPr>
            <w:tcW w:w="959" w:type="dxa"/>
            <w:tcBorders>
              <w:top w:val="single" w:sz="4" w:space="0" w:color="000000"/>
            </w:tcBorders>
          </w:tcPr>
          <w:p>
            <w:pPr>
              <w:pStyle w:val="TableParagraph"/>
              <w:spacing w:before="81"/>
              <w:ind w:left="104" w:right="103"/>
              <w:rPr>
                <w:sz w:val="24"/>
              </w:rPr>
            </w:pPr>
            <w:r>
              <w:rPr>
                <w:spacing w:val="-2"/>
                <w:sz w:val="24"/>
              </w:rPr>
              <w:t>23.37</w:t>
            </w:r>
          </w:p>
        </w:tc>
        <w:tc>
          <w:tcPr>
            <w:tcW w:w="959" w:type="dxa"/>
            <w:tcBorders>
              <w:top w:val="single" w:sz="4" w:space="0" w:color="000000"/>
            </w:tcBorders>
          </w:tcPr>
          <w:p>
            <w:pPr>
              <w:pStyle w:val="TableParagraph"/>
              <w:spacing w:before="81"/>
              <w:ind w:left="105" w:right="103"/>
              <w:rPr>
                <w:sz w:val="24"/>
              </w:rPr>
            </w:pPr>
            <w:r>
              <w:rPr>
                <w:spacing w:val="-2"/>
                <w:sz w:val="24"/>
              </w:rPr>
              <w:t>24.56</w:t>
            </w:r>
          </w:p>
        </w:tc>
        <w:tc>
          <w:tcPr>
            <w:tcW w:w="779" w:type="dxa"/>
            <w:tcBorders>
              <w:top w:val="single" w:sz="4" w:space="0" w:color="000000"/>
            </w:tcBorders>
          </w:tcPr>
          <w:p>
            <w:pPr>
              <w:pStyle w:val="TableParagraph"/>
              <w:spacing w:before="81"/>
              <w:ind w:left="121"/>
              <w:jc w:val="left"/>
              <w:rPr>
                <w:sz w:val="24"/>
              </w:rPr>
            </w:pPr>
            <w:r>
              <w:rPr>
                <w:spacing w:val="-2"/>
                <w:sz w:val="24"/>
              </w:rPr>
              <w:t>33.38</w:t>
            </w:r>
          </w:p>
        </w:tc>
        <w:tc>
          <w:tcPr>
            <w:tcW w:w="959" w:type="dxa"/>
            <w:tcBorders>
              <w:top w:val="single" w:sz="4" w:space="0" w:color="000000"/>
            </w:tcBorders>
          </w:tcPr>
          <w:p>
            <w:pPr>
              <w:pStyle w:val="TableParagraph"/>
              <w:spacing w:before="81"/>
              <w:ind w:left="105" w:right="101"/>
              <w:rPr>
                <w:sz w:val="24"/>
              </w:rPr>
            </w:pPr>
            <w:r>
              <w:rPr>
                <w:spacing w:val="-2"/>
                <w:sz w:val="24"/>
              </w:rPr>
              <w:t>103.91</w:t>
            </w:r>
          </w:p>
        </w:tc>
        <w:tc>
          <w:tcPr>
            <w:tcW w:w="959" w:type="dxa"/>
            <w:tcBorders>
              <w:top w:val="single" w:sz="4" w:space="0" w:color="000000"/>
            </w:tcBorders>
          </w:tcPr>
          <w:p>
            <w:pPr>
              <w:pStyle w:val="TableParagraph"/>
              <w:spacing w:before="81"/>
              <w:ind w:left="105" w:right="100"/>
              <w:rPr>
                <w:sz w:val="24"/>
              </w:rPr>
            </w:pPr>
            <w:r>
              <w:rPr>
                <w:spacing w:val="-2"/>
                <w:sz w:val="24"/>
              </w:rPr>
              <w:t>55.13</w:t>
            </w:r>
          </w:p>
        </w:tc>
      </w:tr>
      <w:tr>
        <w:trPr>
          <w:trHeight w:val="433" w:hRule="atLeast"/>
        </w:trPr>
        <w:tc>
          <w:tcPr>
            <w:tcW w:w="1800" w:type="dxa"/>
            <w:tcBorders>
              <w:right w:val="single" w:sz="4" w:space="0" w:color="000000"/>
            </w:tcBorders>
          </w:tcPr>
          <w:p>
            <w:pPr>
              <w:pStyle w:val="TableParagraph"/>
              <w:spacing w:before="63"/>
              <w:ind w:left="119" w:right="-15"/>
              <w:jc w:val="left"/>
              <w:rPr>
                <w:rFonts w:ascii="PMingLiU" w:eastAsia="PMingLiU" w:hint="eastAsia"/>
                <w:sz w:val="24"/>
              </w:rPr>
            </w:pPr>
            <w:r>
              <w:rPr>
                <w:rFonts w:ascii="PMingLiU" w:eastAsia="PMingLiU" w:hint="eastAsia"/>
                <w:sz w:val="24"/>
              </w:rPr>
              <w:t>利润率（变量</w:t>
            </w:r>
            <w:r>
              <w:rPr>
                <w:rFonts w:ascii="PMingLiU" w:eastAsia="PMingLiU" w:hint="eastAsia"/>
                <w:spacing w:val="-10"/>
                <w:sz w:val="24"/>
              </w:rPr>
              <w:t>）</w:t>
            </w:r>
          </w:p>
        </w:tc>
        <w:tc>
          <w:tcPr>
            <w:tcW w:w="934" w:type="dxa"/>
            <w:tcBorders>
              <w:left w:val="single" w:sz="4" w:space="0" w:color="000000"/>
            </w:tcBorders>
          </w:tcPr>
          <w:p>
            <w:pPr>
              <w:pStyle w:val="TableParagraph"/>
              <w:spacing w:before="78"/>
              <w:ind w:left="77" w:right="103"/>
              <w:rPr>
                <w:sz w:val="24"/>
              </w:rPr>
            </w:pPr>
            <w:r>
              <w:rPr>
                <w:spacing w:val="-4"/>
                <w:sz w:val="24"/>
              </w:rPr>
              <w:t>1.20</w:t>
            </w:r>
          </w:p>
        </w:tc>
        <w:tc>
          <w:tcPr>
            <w:tcW w:w="959" w:type="dxa"/>
          </w:tcPr>
          <w:p>
            <w:pPr>
              <w:pStyle w:val="TableParagraph"/>
              <w:spacing w:before="78"/>
              <w:ind w:left="104" w:right="103"/>
              <w:rPr>
                <w:sz w:val="24"/>
              </w:rPr>
            </w:pPr>
            <w:r>
              <w:rPr>
                <w:spacing w:val="-4"/>
                <w:sz w:val="24"/>
              </w:rPr>
              <w:t>0.98</w:t>
            </w:r>
          </w:p>
        </w:tc>
        <w:tc>
          <w:tcPr>
            <w:tcW w:w="959" w:type="dxa"/>
          </w:tcPr>
          <w:p>
            <w:pPr>
              <w:pStyle w:val="TableParagraph"/>
              <w:spacing w:before="78"/>
              <w:ind w:left="105" w:right="103"/>
              <w:rPr>
                <w:sz w:val="24"/>
              </w:rPr>
            </w:pPr>
            <w:r>
              <w:rPr>
                <w:spacing w:val="-4"/>
                <w:sz w:val="24"/>
              </w:rPr>
              <w:t>0.80</w:t>
            </w:r>
          </w:p>
        </w:tc>
        <w:tc>
          <w:tcPr>
            <w:tcW w:w="779" w:type="dxa"/>
          </w:tcPr>
          <w:p>
            <w:pPr>
              <w:pStyle w:val="TableParagraph"/>
              <w:spacing w:before="78"/>
              <w:ind w:left="181"/>
              <w:jc w:val="left"/>
              <w:rPr>
                <w:sz w:val="24"/>
              </w:rPr>
            </w:pPr>
            <w:r>
              <w:rPr>
                <w:spacing w:val="-4"/>
                <w:sz w:val="24"/>
              </w:rPr>
              <w:t>0.88</w:t>
            </w:r>
          </w:p>
        </w:tc>
        <w:tc>
          <w:tcPr>
            <w:tcW w:w="959" w:type="dxa"/>
          </w:tcPr>
          <w:p>
            <w:pPr>
              <w:pStyle w:val="TableParagraph"/>
              <w:spacing w:before="78"/>
              <w:ind w:left="105" w:right="101"/>
              <w:rPr>
                <w:sz w:val="24"/>
              </w:rPr>
            </w:pPr>
            <w:r>
              <w:rPr>
                <w:spacing w:val="-4"/>
                <w:sz w:val="24"/>
              </w:rPr>
              <w:t>1.20</w:t>
            </w:r>
          </w:p>
        </w:tc>
        <w:tc>
          <w:tcPr>
            <w:tcW w:w="959" w:type="dxa"/>
          </w:tcPr>
          <w:p>
            <w:pPr>
              <w:pStyle w:val="TableParagraph"/>
              <w:spacing w:before="78"/>
              <w:ind w:left="105" w:right="100"/>
              <w:rPr>
                <w:sz w:val="24"/>
              </w:rPr>
            </w:pPr>
            <w:r>
              <w:rPr>
                <w:spacing w:val="-4"/>
                <w:sz w:val="24"/>
              </w:rPr>
              <w:t>1.00</w:t>
            </w:r>
          </w:p>
        </w:tc>
      </w:tr>
    </w:tbl>
    <w:p>
      <w:pPr>
        <w:pStyle w:val="BodyText"/>
        <w:spacing w:before="16"/>
        <w:rPr>
          <w:rFonts w:ascii="Microsoft JhengHei UI"/>
          <w:b/>
          <w:sz w:val="23"/>
        </w:rPr>
      </w:pPr>
    </w:p>
    <w:p>
      <w:pPr>
        <w:tabs>
          <w:tab w:pos="779" w:val="left" w:leader="none"/>
        </w:tabs>
        <w:spacing w:before="1"/>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15</w:t>
      </w:r>
      <w:r>
        <w:rPr>
          <w:rFonts w:ascii="Times New Roman" w:eastAsia="Times New Roman"/>
          <w:b/>
          <w:sz w:val="24"/>
        </w:rPr>
        <w:tab/>
        <w:t>7 </w:t>
      </w:r>
      <w:r>
        <w:rPr>
          <w:rFonts w:ascii="Microsoft JhengHei UI" w:eastAsia="Microsoft JhengHei UI" w:hint="eastAsia"/>
          <w:b/>
          <w:sz w:val="24"/>
        </w:rPr>
        <w:t>月 </w:t>
      </w:r>
      <w:r>
        <w:rPr>
          <w:rFonts w:ascii="Times New Roman" w:eastAsia="Times New Roman"/>
          <w:b/>
          <w:sz w:val="24"/>
        </w:rPr>
        <w:t>2 </w:t>
      </w:r>
      <w:r>
        <w:rPr>
          <w:rFonts w:ascii="Microsoft JhengHei UI" w:eastAsia="Microsoft JhengHei UI" w:hint="eastAsia"/>
          <w:b/>
          <w:sz w:val="24"/>
        </w:rPr>
        <w:t>日定价与补货策</w:t>
      </w:r>
      <w:r>
        <w:rPr>
          <w:rFonts w:ascii="Microsoft JhengHei UI" w:eastAsia="Microsoft JhengHei UI" w:hint="eastAsia"/>
          <w:b/>
          <w:spacing w:val="-10"/>
          <w:sz w:val="24"/>
        </w:rPr>
        <w:t>略</w:t>
      </w:r>
    </w:p>
    <w:p>
      <w:pPr>
        <w:pStyle w:val="BodyText"/>
        <w:rPr>
          <w:rFonts w:ascii="Microsoft JhengHei UI"/>
          <w:b/>
          <w:sz w:val="6"/>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0"/>
        <w:gridCol w:w="934"/>
        <w:gridCol w:w="959"/>
        <w:gridCol w:w="959"/>
        <w:gridCol w:w="779"/>
        <w:gridCol w:w="959"/>
        <w:gridCol w:w="959"/>
      </w:tblGrid>
      <w:tr>
        <w:trPr>
          <w:trHeight w:val="436" w:hRule="atLeast"/>
        </w:trPr>
        <w:tc>
          <w:tcPr>
            <w:tcW w:w="1800" w:type="dxa"/>
            <w:tcBorders>
              <w:bottom w:val="single" w:sz="4" w:space="0" w:color="000000"/>
              <w:right w:val="single" w:sz="4" w:space="0" w:color="000000"/>
            </w:tcBorders>
          </w:tcPr>
          <w:p>
            <w:pPr>
              <w:pStyle w:val="TableParagraph"/>
              <w:spacing w:line="415" w:lineRule="exact" w:before="1"/>
              <w:ind w:left="119"/>
              <w:jc w:val="left"/>
              <w:rPr>
                <w:rFonts w:ascii="Microsoft JhengHei UI" w:eastAsia="Microsoft JhengHei UI" w:hint="eastAsia"/>
                <w:b/>
                <w:sz w:val="24"/>
              </w:rPr>
            </w:pPr>
            <w:r>
              <w:rPr>
                <w:rFonts w:ascii="Microsoft JhengHei UI" w:eastAsia="Microsoft JhengHei UI" w:hint="eastAsia"/>
                <w:b/>
                <w:spacing w:val="-5"/>
                <w:sz w:val="24"/>
              </w:rPr>
              <w:t>指标</w:t>
            </w:r>
          </w:p>
        </w:tc>
        <w:tc>
          <w:tcPr>
            <w:tcW w:w="934" w:type="dxa"/>
            <w:tcBorders>
              <w:left w:val="single" w:sz="4" w:space="0" w:color="000000"/>
              <w:bottom w:val="single" w:sz="4" w:space="0" w:color="000000"/>
            </w:tcBorders>
          </w:tcPr>
          <w:p>
            <w:pPr>
              <w:pStyle w:val="TableParagraph"/>
              <w:spacing w:line="415" w:lineRule="exact" w:before="1"/>
              <w:ind w:left="77" w:right="103"/>
              <w:rPr>
                <w:rFonts w:ascii="Microsoft JhengHei UI" w:eastAsia="Microsoft JhengHei UI" w:hint="eastAsia"/>
                <w:b/>
                <w:sz w:val="24"/>
              </w:rPr>
            </w:pPr>
            <w:r>
              <w:rPr>
                <w:rFonts w:ascii="Microsoft JhengHei UI" w:eastAsia="Microsoft JhengHei UI" w:hint="eastAsia"/>
                <w:b/>
                <w:spacing w:val="-4"/>
                <w:sz w:val="24"/>
              </w:rPr>
              <w:t>花叶类</w:t>
            </w:r>
          </w:p>
        </w:tc>
        <w:tc>
          <w:tcPr>
            <w:tcW w:w="959" w:type="dxa"/>
            <w:tcBorders>
              <w:bottom w:val="single" w:sz="4" w:space="0" w:color="000000"/>
            </w:tcBorders>
          </w:tcPr>
          <w:p>
            <w:pPr>
              <w:pStyle w:val="TableParagraph"/>
              <w:spacing w:line="415" w:lineRule="exact" w:before="1"/>
              <w:ind w:left="104" w:right="103"/>
              <w:rPr>
                <w:rFonts w:ascii="Microsoft JhengHei UI" w:eastAsia="Microsoft JhengHei UI" w:hint="eastAsia"/>
                <w:b/>
                <w:sz w:val="24"/>
              </w:rPr>
            </w:pPr>
            <w:r>
              <w:rPr>
                <w:rFonts w:ascii="Microsoft JhengHei UI" w:eastAsia="Microsoft JhengHei UI" w:hint="eastAsia"/>
                <w:b/>
                <w:spacing w:val="-4"/>
                <w:sz w:val="24"/>
              </w:rPr>
              <w:t>花菜类</w:t>
            </w:r>
          </w:p>
        </w:tc>
        <w:tc>
          <w:tcPr>
            <w:tcW w:w="959" w:type="dxa"/>
            <w:tcBorders>
              <w:bottom w:val="single" w:sz="4" w:space="0" w:color="000000"/>
            </w:tcBorders>
          </w:tcPr>
          <w:p>
            <w:pPr>
              <w:pStyle w:val="TableParagraph"/>
              <w:spacing w:line="415" w:lineRule="exact" w:before="1"/>
              <w:ind w:left="105" w:right="103"/>
              <w:rPr>
                <w:rFonts w:ascii="Microsoft JhengHei UI" w:eastAsia="Microsoft JhengHei UI" w:hint="eastAsia"/>
                <w:b/>
                <w:sz w:val="24"/>
              </w:rPr>
            </w:pPr>
            <w:r>
              <w:rPr>
                <w:rFonts w:ascii="Microsoft JhengHei UI" w:eastAsia="Microsoft JhengHei UI" w:hint="eastAsia"/>
                <w:b/>
                <w:spacing w:val="-4"/>
                <w:sz w:val="24"/>
              </w:rPr>
              <w:t>根茎类</w:t>
            </w:r>
          </w:p>
        </w:tc>
        <w:tc>
          <w:tcPr>
            <w:tcW w:w="779" w:type="dxa"/>
            <w:tcBorders>
              <w:bottom w:val="single" w:sz="4" w:space="0" w:color="000000"/>
            </w:tcBorders>
          </w:tcPr>
          <w:p>
            <w:pPr>
              <w:pStyle w:val="TableParagraph"/>
              <w:spacing w:line="415" w:lineRule="exact" w:before="1"/>
              <w:ind w:left="151"/>
              <w:jc w:val="left"/>
              <w:rPr>
                <w:rFonts w:ascii="Microsoft JhengHei UI" w:eastAsia="Microsoft JhengHei UI" w:hint="eastAsia"/>
                <w:b/>
                <w:sz w:val="24"/>
              </w:rPr>
            </w:pPr>
            <w:r>
              <w:rPr>
                <w:rFonts w:ascii="Microsoft JhengHei UI" w:eastAsia="Microsoft JhengHei UI" w:hint="eastAsia"/>
                <w:b/>
                <w:spacing w:val="-5"/>
                <w:sz w:val="24"/>
              </w:rPr>
              <w:t>茄类</w:t>
            </w:r>
          </w:p>
        </w:tc>
        <w:tc>
          <w:tcPr>
            <w:tcW w:w="959" w:type="dxa"/>
            <w:tcBorders>
              <w:bottom w:val="single" w:sz="4" w:space="0" w:color="000000"/>
            </w:tcBorders>
          </w:tcPr>
          <w:p>
            <w:pPr>
              <w:pStyle w:val="TableParagraph"/>
              <w:spacing w:line="415" w:lineRule="exact" w:before="1"/>
              <w:ind w:left="105" w:right="101"/>
              <w:rPr>
                <w:rFonts w:ascii="Microsoft JhengHei UI" w:eastAsia="Microsoft JhengHei UI" w:hint="eastAsia"/>
                <w:b/>
                <w:sz w:val="24"/>
              </w:rPr>
            </w:pPr>
            <w:r>
              <w:rPr>
                <w:rFonts w:ascii="Microsoft JhengHei UI" w:eastAsia="Microsoft JhengHei UI" w:hint="eastAsia"/>
                <w:b/>
                <w:spacing w:val="-4"/>
                <w:sz w:val="24"/>
              </w:rPr>
              <w:t>辣椒类</w:t>
            </w:r>
          </w:p>
        </w:tc>
        <w:tc>
          <w:tcPr>
            <w:tcW w:w="959" w:type="dxa"/>
            <w:tcBorders>
              <w:bottom w:val="single" w:sz="4" w:space="0" w:color="000000"/>
            </w:tcBorders>
          </w:tcPr>
          <w:p>
            <w:pPr>
              <w:pStyle w:val="TableParagraph"/>
              <w:spacing w:line="415" w:lineRule="exact" w:before="1"/>
              <w:ind w:left="105" w:right="100"/>
              <w:rPr>
                <w:rFonts w:ascii="Microsoft JhengHei UI" w:eastAsia="Microsoft JhengHei UI" w:hint="eastAsia"/>
                <w:b/>
                <w:sz w:val="24"/>
              </w:rPr>
            </w:pPr>
            <w:r>
              <w:rPr>
                <w:rFonts w:ascii="Microsoft JhengHei UI" w:eastAsia="Microsoft JhengHei UI" w:hint="eastAsia"/>
                <w:b/>
                <w:spacing w:val="-4"/>
                <w:sz w:val="24"/>
              </w:rPr>
              <w:t>食用菌</w:t>
            </w:r>
          </w:p>
        </w:tc>
      </w:tr>
      <w:tr>
        <w:trPr>
          <w:trHeight w:val="439" w:hRule="atLeast"/>
        </w:trPr>
        <w:tc>
          <w:tcPr>
            <w:tcW w:w="1800" w:type="dxa"/>
            <w:tcBorders>
              <w:top w:val="single" w:sz="4" w:space="0" w:color="000000"/>
              <w:right w:val="single" w:sz="4" w:space="0" w:color="000000"/>
            </w:tcBorders>
          </w:tcPr>
          <w:p>
            <w:pPr>
              <w:pStyle w:val="TableParagraph"/>
              <w:spacing w:before="65"/>
              <w:ind w:left="119" w:right="-15"/>
              <w:jc w:val="left"/>
              <w:rPr>
                <w:rFonts w:ascii="PMingLiU" w:eastAsia="PMingLiU" w:hint="eastAsia"/>
                <w:sz w:val="24"/>
              </w:rPr>
            </w:pPr>
            <w:r>
              <w:rPr>
                <w:rFonts w:ascii="PMingLiU" w:eastAsia="PMingLiU" w:hint="eastAsia"/>
                <w:sz w:val="24"/>
              </w:rPr>
              <w:t>进货量（变量</w:t>
            </w:r>
            <w:r>
              <w:rPr>
                <w:rFonts w:ascii="PMingLiU" w:eastAsia="PMingLiU" w:hint="eastAsia"/>
                <w:spacing w:val="-10"/>
                <w:sz w:val="24"/>
              </w:rPr>
              <w:t>）</w:t>
            </w:r>
          </w:p>
        </w:tc>
        <w:tc>
          <w:tcPr>
            <w:tcW w:w="934" w:type="dxa"/>
            <w:tcBorders>
              <w:top w:val="single" w:sz="4" w:space="0" w:color="000000"/>
              <w:left w:val="single" w:sz="4" w:space="0" w:color="000000"/>
            </w:tcBorders>
          </w:tcPr>
          <w:p>
            <w:pPr>
              <w:pStyle w:val="TableParagraph"/>
              <w:spacing w:before="81"/>
              <w:ind w:left="77" w:right="103"/>
              <w:rPr>
                <w:sz w:val="24"/>
              </w:rPr>
            </w:pPr>
            <w:r>
              <w:rPr>
                <w:spacing w:val="-2"/>
                <w:sz w:val="24"/>
              </w:rPr>
              <w:t>186.08</w:t>
            </w:r>
          </w:p>
        </w:tc>
        <w:tc>
          <w:tcPr>
            <w:tcW w:w="959" w:type="dxa"/>
            <w:tcBorders>
              <w:top w:val="single" w:sz="4" w:space="0" w:color="000000"/>
            </w:tcBorders>
          </w:tcPr>
          <w:p>
            <w:pPr>
              <w:pStyle w:val="TableParagraph"/>
              <w:spacing w:before="81"/>
              <w:ind w:left="104" w:right="103"/>
              <w:rPr>
                <w:sz w:val="24"/>
              </w:rPr>
            </w:pPr>
            <w:r>
              <w:rPr>
                <w:spacing w:val="-2"/>
                <w:sz w:val="24"/>
              </w:rPr>
              <w:t>24.03</w:t>
            </w:r>
          </w:p>
        </w:tc>
        <w:tc>
          <w:tcPr>
            <w:tcW w:w="959" w:type="dxa"/>
            <w:tcBorders>
              <w:top w:val="single" w:sz="4" w:space="0" w:color="000000"/>
            </w:tcBorders>
          </w:tcPr>
          <w:p>
            <w:pPr>
              <w:pStyle w:val="TableParagraph"/>
              <w:spacing w:before="81"/>
              <w:ind w:left="105" w:right="103"/>
              <w:rPr>
                <w:sz w:val="24"/>
              </w:rPr>
            </w:pPr>
            <w:r>
              <w:rPr>
                <w:spacing w:val="-2"/>
                <w:sz w:val="24"/>
              </w:rPr>
              <w:t>25.50</w:t>
            </w:r>
          </w:p>
        </w:tc>
        <w:tc>
          <w:tcPr>
            <w:tcW w:w="779" w:type="dxa"/>
            <w:tcBorders>
              <w:top w:val="single" w:sz="4" w:space="0" w:color="000000"/>
            </w:tcBorders>
          </w:tcPr>
          <w:p>
            <w:pPr>
              <w:pStyle w:val="TableParagraph"/>
              <w:spacing w:before="81"/>
              <w:ind w:left="121"/>
              <w:jc w:val="left"/>
              <w:rPr>
                <w:sz w:val="24"/>
              </w:rPr>
            </w:pPr>
            <w:r>
              <w:rPr>
                <w:spacing w:val="-2"/>
                <w:sz w:val="24"/>
              </w:rPr>
              <w:t>34.46</w:t>
            </w:r>
          </w:p>
        </w:tc>
        <w:tc>
          <w:tcPr>
            <w:tcW w:w="959" w:type="dxa"/>
            <w:tcBorders>
              <w:top w:val="single" w:sz="4" w:space="0" w:color="000000"/>
            </w:tcBorders>
          </w:tcPr>
          <w:p>
            <w:pPr>
              <w:pStyle w:val="TableParagraph"/>
              <w:spacing w:before="81"/>
              <w:ind w:left="105" w:right="101"/>
              <w:rPr>
                <w:sz w:val="24"/>
              </w:rPr>
            </w:pPr>
            <w:r>
              <w:rPr>
                <w:spacing w:val="-2"/>
                <w:sz w:val="24"/>
              </w:rPr>
              <w:t>106.21</w:t>
            </w:r>
          </w:p>
        </w:tc>
        <w:tc>
          <w:tcPr>
            <w:tcW w:w="959" w:type="dxa"/>
            <w:tcBorders>
              <w:top w:val="single" w:sz="4" w:space="0" w:color="000000"/>
            </w:tcBorders>
          </w:tcPr>
          <w:p>
            <w:pPr>
              <w:pStyle w:val="TableParagraph"/>
              <w:spacing w:before="81"/>
              <w:ind w:left="105" w:right="100"/>
              <w:rPr>
                <w:sz w:val="24"/>
              </w:rPr>
            </w:pPr>
            <w:r>
              <w:rPr>
                <w:spacing w:val="-2"/>
                <w:sz w:val="24"/>
              </w:rPr>
              <w:t>56.37</w:t>
            </w:r>
          </w:p>
        </w:tc>
      </w:tr>
      <w:tr>
        <w:trPr>
          <w:trHeight w:val="433" w:hRule="atLeast"/>
        </w:trPr>
        <w:tc>
          <w:tcPr>
            <w:tcW w:w="1800" w:type="dxa"/>
            <w:tcBorders>
              <w:right w:val="single" w:sz="4" w:space="0" w:color="000000"/>
            </w:tcBorders>
          </w:tcPr>
          <w:p>
            <w:pPr>
              <w:pStyle w:val="TableParagraph"/>
              <w:spacing w:before="63"/>
              <w:ind w:left="119" w:right="-15"/>
              <w:jc w:val="left"/>
              <w:rPr>
                <w:rFonts w:ascii="PMingLiU" w:eastAsia="PMingLiU" w:hint="eastAsia"/>
                <w:sz w:val="24"/>
              </w:rPr>
            </w:pPr>
            <w:r>
              <w:rPr>
                <w:rFonts w:ascii="PMingLiU" w:eastAsia="PMingLiU" w:hint="eastAsia"/>
                <w:sz w:val="24"/>
              </w:rPr>
              <w:t>利润率（变量</w:t>
            </w:r>
            <w:r>
              <w:rPr>
                <w:rFonts w:ascii="PMingLiU" w:eastAsia="PMingLiU" w:hint="eastAsia"/>
                <w:spacing w:val="-10"/>
                <w:sz w:val="24"/>
              </w:rPr>
              <w:t>）</w:t>
            </w:r>
          </w:p>
        </w:tc>
        <w:tc>
          <w:tcPr>
            <w:tcW w:w="934" w:type="dxa"/>
            <w:tcBorders>
              <w:left w:val="single" w:sz="4" w:space="0" w:color="000000"/>
            </w:tcBorders>
          </w:tcPr>
          <w:p>
            <w:pPr>
              <w:pStyle w:val="TableParagraph"/>
              <w:spacing w:before="78"/>
              <w:ind w:left="77" w:right="103"/>
              <w:rPr>
                <w:sz w:val="24"/>
              </w:rPr>
            </w:pPr>
            <w:r>
              <w:rPr>
                <w:spacing w:val="-4"/>
                <w:sz w:val="24"/>
              </w:rPr>
              <w:t>1.20</w:t>
            </w:r>
          </w:p>
        </w:tc>
        <w:tc>
          <w:tcPr>
            <w:tcW w:w="959" w:type="dxa"/>
          </w:tcPr>
          <w:p>
            <w:pPr>
              <w:pStyle w:val="TableParagraph"/>
              <w:spacing w:before="78"/>
              <w:ind w:left="104" w:right="103"/>
              <w:rPr>
                <w:sz w:val="24"/>
              </w:rPr>
            </w:pPr>
            <w:r>
              <w:rPr>
                <w:spacing w:val="-4"/>
                <w:sz w:val="24"/>
              </w:rPr>
              <w:t>0.97</w:t>
            </w:r>
          </w:p>
        </w:tc>
        <w:tc>
          <w:tcPr>
            <w:tcW w:w="959" w:type="dxa"/>
          </w:tcPr>
          <w:p>
            <w:pPr>
              <w:pStyle w:val="TableParagraph"/>
              <w:spacing w:before="78"/>
              <w:ind w:left="105" w:right="103"/>
              <w:rPr>
                <w:sz w:val="24"/>
              </w:rPr>
            </w:pPr>
            <w:r>
              <w:rPr>
                <w:spacing w:val="-4"/>
                <w:sz w:val="24"/>
              </w:rPr>
              <w:t>0.80</w:t>
            </w:r>
          </w:p>
        </w:tc>
        <w:tc>
          <w:tcPr>
            <w:tcW w:w="779" w:type="dxa"/>
          </w:tcPr>
          <w:p>
            <w:pPr>
              <w:pStyle w:val="TableParagraph"/>
              <w:spacing w:before="78"/>
              <w:ind w:left="181"/>
              <w:jc w:val="left"/>
              <w:rPr>
                <w:sz w:val="24"/>
              </w:rPr>
            </w:pPr>
            <w:r>
              <w:rPr>
                <w:spacing w:val="-4"/>
                <w:sz w:val="24"/>
              </w:rPr>
              <w:t>0.85</w:t>
            </w:r>
          </w:p>
        </w:tc>
        <w:tc>
          <w:tcPr>
            <w:tcW w:w="959" w:type="dxa"/>
          </w:tcPr>
          <w:p>
            <w:pPr>
              <w:pStyle w:val="TableParagraph"/>
              <w:spacing w:before="78"/>
              <w:ind w:left="105" w:right="101"/>
              <w:rPr>
                <w:sz w:val="24"/>
              </w:rPr>
            </w:pPr>
            <w:r>
              <w:rPr>
                <w:spacing w:val="-4"/>
                <w:sz w:val="24"/>
              </w:rPr>
              <w:t>1.20</w:t>
            </w:r>
          </w:p>
        </w:tc>
        <w:tc>
          <w:tcPr>
            <w:tcW w:w="959" w:type="dxa"/>
          </w:tcPr>
          <w:p>
            <w:pPr>
              <w:pStyle w:val="TableParagraph"/>
              <w:spacing w:before="78"/>
              <w:ind w:left="105" w:right="100"/>
              <w:rPr>
                <w:sz w:val="24"/>
              </w:rPr>
            </w:pPr>
            <w:r>
              <w:rPr>
                <w:spacing w:val="-4"/>
                <w:sz w:val="24"/>
              </w:rPr>
              <w:t>0.99</w:t>
            </w:r>
          </w:p>
        </w:tc>
      </w:tr>
    </w:tbl>
    <w:p>
      <w:pPr>
        <w:pStyle w:val="BodyText"/>
        <w:spacing w:before="16"/>
        <w:rPr>
          <w:rFonts w:ascii="Microsoft JhengHei UI"/>
          <w:b/>
          <w:sz w:val="23"/>
        </w:rPr>
      </w:pPr>
    </w:p>
    <w:p>
      <w:pPr>
        <w:tabs>
          <w:tab w:pos="779" w:val="left" w:leader="none"/>
        </w:tabs>
        <w:spacing w:before="1"/>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16</w:t>
      </w:r>
      <w:r>
        <w:rPr>
          <w:rFonts w:ascii="Times New Roman" w:eastAsia="Times New Roman"/>
          <w:b/>
          <w:sz w:val="24"/>
        </w:rPr>
        <w:tab/>
        <w:t>7 </w:t>
      </w:r>
      <w:r>
        <w:rPr>
          <w:rFonts w:ascii="Microsoft JhengHei UI" w:eastAsia="Microsoft JhengHei UI" w:hint="eastAsia"/>
          <w:b/>
          <w:sz w:val="24"/>
        </w:rPr>
        <w:t>月 </w:t>
      </w:r>
      <w:r>
        <w:rPr>
          <w:rFonts w:ascii="Times New Roman" w:eastAsia="Times New Roman"/>
          <w:b/>
          <w:sz w:val="24"/>
        </w:rPr>
        <w:t>3 </w:t>
      </w:r>
      <w:r>
        <w:rPr>
          <w:rFonts w:ascii="Microsoft JhengHei UI" w:eastAsia="Microsoft JhengHei UI" w:hint="eastAsia"/>
          <w:b/>
          <w:sz w:val="24"/>
        </w:rPr>
        <w:t>日定价与补货策</w:t>
      </w:r>
      <w:r>
        <w:rPr>
          <w:rFonts w:ascii="Microsoft JhengHei UI" w:eastAsia="Microsoft JhengHei UI" w:hint="eastAsia"/>
          <w:b/>
          <w:spacing w:val="-10"/>
          <w:sz w:val="24"/>
        </w:rPr>
        <w:t>略</w:t>
      </w:r>
    </w:p>
    <w:p>
      <w:pPr>
        <w:pStyle w:val="BodyText"/>
        <w:rPr>
          <w:rFonts w:ascii="Microsoft JhengHei UI"/>
          <w:b/>
          <w:sz w:val="6"/>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0"/>
        <w:gridCol w:w="934"/>
        <w:gridCol w:w="959"/>
        <w:gridCol w:w="959"/>
        <w:gridCol w:w="779"/>
        <w:gridCol w:w="959"/>
        <w:gridCol w:w="959"/>
      </w:tblGrid>
      <w:tr>
        <w:trPr>
          <w:trHeight w:val="436" w:hRule="atLeast"/>
        </w:trPr>
        <w:tc>
          <w:tcPr>
            <w:tcW w:w="1800" w:type="dxa"/>
            <w:tcBorders>
              <w:bottom w:val="single" w:sz="4" w:space="0" w:color="000000"/>
              <w:right w:val="single" w:sz="4" w:space="0" w:color="000000"/>
            </w:tcBorders>
          </w:tcPr>
          <w:p>
            <w:pPr>
              <w:pStyle w:val="TableParagraph"/>
              <w:spacing w:line="415" w:lineRule="exact" w:before="1"/>
              <w:ind w:left="119"/>
              <w:jc w:val="left"/>
              <w:rPr>
                <w:rFonts w:ascii="Microsoft JhengHei UI" w:eastAsia="Microsoft JhengHei UI" w:hint="eastAsia"/>
                <w:b/>
                <w:sz w:val="24"/>
              </w:rPr>
            </w:pPr>
            <w:r>
              <w:rPr>
                <w:rFonts w:ascii="Microsoft JhengHei UI" w:eastAsia="Microsoft JhengHei UI" w:hint="eastAsia"/>
                <w:b/>
                <w:spacing w:val="-5"/>
                <w:sz w:val="24"/>
              </w:rPr>
              <w:t>指标</w:t>
            </w:r>
          </w:p>
        </w:tc>
        <w:tc>
          <w:tcPr>
            <w:tcW w:w="934" w:type="dxa"/>
            <w:tcBorders>
              <w:left w:val="single" w:sz="4" w:space="0" w:color="000000"/>
              <w:bottom w:val="single" w:sz="4" w:space="0" w:color="000000"/>
            </w:tcBorders>
          </w:tcPr>
          <w:p>
            <w:pPr>
              <w:pStyle w:val="TableParagraph"/>
              <w:spacing w:line="415" w:lineRule="exact" w:before="1"/>
              <w:ind w:left="77" w:right="103"/>
              <w:rPr>
                <w:rFonts w:ascii="Microsoft JhengHei UI" w:eastAsia="Microsoft JhengHei UI" w:hint="eastAsia"/>
                <w:b/>
                <w:sz w:val="24"/>
              </w:rPr>
            </w:pPr>
            <w:r>
              <w:rPr>
                <w:rFonts w:ascii="Microsoft JhengHei UI" w:eastAsia="Microsoft JhengHei UI" w:hint="eastAsia"/>
                <w:b/>
                <w:spacing w:val="-4"/>
                <w:sz w:val="24"/>
              </w:rPr>
              <w:t>花叶类</w:t>
            </w:r>
          </w:p>
        </w:tc>
        <w:tc>
          <w:tcPr>
            <w:tcW w:w="959" w:type="dxa"/>
            <w:tcBorders>
              <w:bottom w:val="single" w:sz="4" w:space="0" w:color="000000"/>
            </w:tcBorders>
          </w:tcPr>
          <w:p>
            <w:pPr>
              <w:pStyle w:val="TableParagraph"/>
              <w:spacing w:line="415" w:lineRule="exact" w:before="1"/>
              <w:ind w:left="104" w:right="103"/>
              <w:rPr>
                <w:rFonts w:ascii="Microsoft JhengHei UI" w:eastAsia="Microsoft JhengHei UI" w:hint="eastAsia"/>
                <w:b/>
                <w:sz w:val="24"/>
              </w:rPr>
            </w:pPr>
            <w:r>
              <w:rPr>
                <w:rFonts w:ascii="Microsoft JhengHei UI" w:eastAsia="Microsoft JhengHei UI" w:hint="eastAsia"/>
                <w:b/>
                <w:spacing w:val="-4"/>
                <w:sz w:val="24"/>
              </w:rPr>
              <w:t>花菜类</w:t>
            </w:r>
          </w:p>
        </w:tc>
        <w:tc>
          <w:tcPr>
            <w:tcW w:w="959" w:type="dxa"/>
            <w:tcBorders>
              <w:bottom w:val="single" w:sz="4" w:space="0" w:color="000000"/>
            </w:tcBorders>
          </w:tcPr>
          <w:p>
            <w:pPr>
              <w:pStyle w:val="TableParagraph"/>
              <w:spacing w:line="415" w:lineRule="exact" w:before="1"/>
              <w:ind w:left="105" w:right="103"/>
              <w:rPr>
                <w:rFonts w:ascii="Microsoft JhengHei UI" w:eastAsia="Microsoft JhengHei UI" w:hint="eastAsia"/>
                <w:b/>
                <w:sz w:val="24"/>
              </w:rPr>
            </w:pPr>
            <w:r>
              <w:rPr>
                <w:rFonts w:ascii="Microsoft JhengHei UI" w:eastAsia="Microsoft JhengHei UI" w:hint="eastAsia"/>
                <w:b/>
                <w:spacing w:val="-4"/>
                <w:sz w:val="24"/>
              </w:rPr>
              <w:t>根茎类</w:t>
            </w:r>
          </w:p>
        </w:tc>
        <w:tc>
          <w:tcPr>
            <w:tcW w:w="779" w:type="dxa"/>
            <w:tcBorders>
              <w:bottom w:val="single" w:sz="4" w:space="0" w:color="000000"/>
            </w:tcBorders>
          </w:tcPr>
          <w:p>
            <w:pPr>
              <w:pStyle w:val="TableParagraph"/>
              <w:spacing w:line="415" w:lineRule="exact" w:before="1"/>
              <w:ind w:left="151"/>
              <w:jc w:val="left"/>
              <w:rPr>
                <w:rFonts w:ascii="Microsoft JhengHei UI" w:eastAsia="Microsoft JhengHei UI" w:hint="eastAsia"/>
                <w:b/>
                <w:sz w:val="24"/>
              </w:rPr>
            </w:pPr>
            <w:r>
              <w:rPr>
                <w:rFonts w:ascii="Microsoft JhengHei UI" w:eastAsia="Microsoft JhengHei UI" w:hint="eastAsia"/>
                <w:b/>
                <w:spacing w:val="-5"/>
                <w:sz w:val="24"/>
              </w:rPr>
              <w:t>茄类</w:t>
            </w:r>
          </w:p>
        </w:tc>
        <w:tc>
          <w:tcPr>
            <w:tcW w:w="959" w:type="dxa"/>
            <w:tcBorders>
              <w:bottom w:val="single" w:sz="4" w:space="0" w:color="000000"/>
            </w:tcBorders>
          </w:tcPr>
          <w:p>
            <w:pPr>
              <w:pStyle w:val="TableParagraph"/>
              <w:spacing w:line="415" w:lineRule="exact" w:before="1"/>
              <w:ind w:left="105" w:right="101"/>
              <w:rPr>
                <w:rFonts w:ascii="Microsoft JhengHei UI" w:eastAsia="Microsoft JhengHei UI" w:hint="eastAsia"/>
                <w:b/>
                <w:sz w:val="24"/>
              </w:rPr>
            </w:pPr>
            <w:r>
              <w:rPr>
                <w:rFonts w:ascii="Microsoft JhengHei UI" w:eastAsia="Microsoft JhengHei UI" w:hint="eastAsia"/>
                <w:b/>
                <w:spacing w:val="-4"/>
                <w:sz w:val="24"/>
              </w:rPr>
              <w:t>辣椒类</w:t>
            </w:r>
          </w:p>
        </w:tc>
        <w:tc>
          <w:tcPr>
            <w:tcW w:w="959" w:type="dxa"/>
            <w:tcBorders>
              <w:bottom w:val="single" w:sz="4" w:space="0" w:color="000000"/>
            </w:tcBorders>
          </w:tcPr>
          <w:p>
            <w:pPr>
              <w:pStyle w:val="TableParagraph"/>
              <w:spacing w:line="415" w:lineRule="exact" w:before="1"/>
              <w:ind w:left="105" w:right="100"/>
              <w:rPr>
                <w:rFonts w:ascii="Microsoft JhengHei UI" w:eastAsia="Microsoft JhengHei UI" w:hint="eastAsia"/>
                <w:b/>
                <w:sz w:val="24"/>
              </w:rPr>
            </w:pPr>
            <w:r>
              <w:rPr>
                <w:rFonts w:ascii="Microsoft JhengHei UI" w:eastAsia="Microsoft JhengHei UI" w:hint="eastAsia"/>
                <w:b/>
                <w:spacing w:val="-4"/>
                <w:sz w:val="24"/>
              </w:rPr>
              <w:t>食用菌</w:t>
            </w:r>
          </w:p>
        </w:tc>
      </w:tr>
      <w:tr>
        <w:trPr>
          <w:trHeight w:val="439" w:hRule="atLeast"/>
        </w:trPr>
        <w:tc>
          <w:tcPr>
            <w:tcW w:w="1800" w:type="dxa"/>
            <w:tcBorders>
              <w:top w:val="single" w:sz="4" w:space="0" w:color="000000"/>
              <w:right w:val="single" w:sz="4" w:space="0" w:color="000000"/>
            </w:tcBorders>
          </w:tcPr>
          <w:p>
            <w:pPr>
              <w:pStyle w:val="TableParagraph"/>
              <w:spacing w:before="65"/>
              <w:ind w:left="119" w:right="-15"/>
              <w:jc w:val="left"/>
              <w:rPr>
                <w:rFonts w:ascii="PMingLiU" w:eastAsia="PMingLiU" w:hint="eastAsia"/>
                <w:sz w:val="24"/>
              </w:rPr>
            </w:pPr>
            <w:r>
              <w:rPr>
                <w:rFonts w:ascii="PMingLiU" w:eastAsia="PMingLiU" w:hint="eastAsia"/>
                <w:sz w:val="24"/>
              </w:rPr>
              <w:t>进货量（变量</w:t>
            </w:r>
            <w:r>
              <w:rPr>
                <w:rFonts w:ascii="PMingLiU" w:eastAsia="PMingLiU" w:hint="eastAsia"/>
                <w:spacing w:val="-10"/>
                <w:sz w:val="24"/>
              </w:rPr>
              <w:t>）</w:t>
            </w:r>
          </w:p>
        </w:tc>
        <w:tc>
          <w:tcPr>
            <w:tcW w:w="934" w:type="dxa"/>
            <w:tcBorders>
              <w:top w:val="single" w:sz="4" w:space="0" w:color="000000"/>
              <w:left w:val="single" w:sz="4" w:space="0" w:color="000000"/>
            </w:tcBorders>
          </w:tcPr>
          <w:p>
            <w:pPr>
              <w:pStyle w:val="TableParagraph"/>
              <w:spacing w:before="81"/>
              <w:ind w:left="77" w:right="103"/>
              <w:rPr>
                <w:sz w:val="24"/>
              </w:rPr>
            </w:pPr>
            <w:r>
              <w:rPr>
                <w:spacing w:val="-2"/>
                <w:sz w:val="24"/>
              </w:rPr>
              <w:t>185.61</w:t>
            </w:r>
          </w:p>
        </w:tc>
        <w:tc>
          <w:tcPr>
            <w:tcW w:w="959" w:type="dxa"/>
            <w:tcBorders>
              <w:top w:val="single" w:sz="4" w:space="0" w:color="000000"/>
            </w:tcBorders>
          </w:tcPr>
          <w:p>
            <w:pPr>
              <w:pStyle w:val="TableParagraph"/>
              <w:spacing w:before="81"/>
              <w:ind w:left="104" w:right="103"/>
              <w:rPr>
                <w:sz w:val="24"/>
              </w:rPr>
            </w:pPr>
            <w:r>
              <w:rPr>
                <w:spacing w:val="-2"/>
                <w:sz w:val="24"/>
              </w:rPr>
              <w:t>24.35</w:t>
            </w:r>
          </w:p>
        </w:tc>
        <w:tc>
          <w:tcPr>
            <w:tcW w:w="959" w:type="dxa"/>
            <w:tcBorders>
              <w:top w:val="single" w:sz="4" w:space="0" w:color="000000"/>
            </w:tcBorders>
          </w:tcPr>
          <w:p>
            <w:pPr>
              <w:pStyle w:val="TableParagraph"/>
              <w:spacing w:before="81"/>
              <w:ind w:left="105" w:right="103"/>
              <w:rPr>
                <w:sz w:val="24"/>
              </w:rPr>
            </w:pPr>
            <w:r>
              <w:rPr>
                <w:spacing w:val="-2"/>
                <w:sz w:val="24"/>
              </w:rPr>
              <w:t>22.16</w:t>
            </w:r>
          </w:p>
        </w:tc>
        <w:tc>
          <w:tcPr>
            <w:tcW w:w="779" w:type="dxa"/>
            <w:tcBorders>
              <w:top w:val="single" w:sz="4" w:space="0" w:color="000000"/>
            </w:tcBorders>
          </w:tcPr>
          <w:p>
            <w:pPr>
              <w:pStyle w:val="TableParagraph"/>
              <w:spacing w:before="81"/>
              <w:ind w:left="121"/>
              <w:jc w:val="left"/>
              <w:rPr>
                <w:sz w:val="24"/>
              </w:rPr>
            </w:pPr>
            <w:r>
              <w:rPr>
                <w:spacing w:val="-2"/>
                <w:sz w:val="24"/>
              </w:rPr>
              <w:t>43.30</w:t>
            </w:r>
          </w:p>
        </w:tc>
        <w:tc>
          <w:tcPr>
            <w:tcW w:w="959" w:type="dxa"/>
            <w:tcBorders>
              <w:top w:val="single" w:sz="4" w:space="0" w:color="000000"/>
            </w:tcBorders>
          </w:tcPr>
          <w:p>
            <w:pPr>
              <w:pStyle w:val="TableParagraph"/>
              <w:spacing w:before="81"/>
              <w:ind w:left="105" w:right="101"/>
              <w:rPr>
                <w:sz w:val="24"/>
              </w:rPr>
            </w:pPr>
            <w:r>
              <w:rPr>
                <w:spacing w:val="-2"/>
                <w:sz w:val="24"/>
              </w:rPr>
              <w:t>103.70</w:t>
            </w:r>
          </w:p>
        </w:tc>
        <w:tc>
          <w:tcPr>
            <w:tcW w:w="959" w:type="dxa"/>
            <w:tcBorders>
              <w:top w:val="single" w:sz="4" w:space="0" w:color="000000"/>
            </w:tcBorders>
          </w:tcPr>
          <w:p>
            <w:pPr>
              <w:pStyle w:val="TableParagraph"/>
              <w:spacing w:before="81"/>
              <w:ind w:left="105" w:right="100"/>
              <w:rPr>
                <w:sz w:val="24"/>
              </w:rPr>
            </w:pPr>
            <w:r>
              <w:rPr>
                <w:spacing w:val="-2"/>
                <w:sz w:val="24"/>
              </w:rPr>
              <w:t>57.76</w:t>
            </w:r>
          </w:p>
        </w:tc>
      </w:tr>
      <w:tr>
        <w:trPr>
          <w:trHeight w:val="433" w:hRule="atLeast"/>
        </w:trPr>
        <w:tc>
          <w:tcPr>
            <w:tcW w:w="1800" w:type="dxa"/>
            <w:tcBorders>
              <w:right w:val="single" w:sz="4" w:space="0" w:color="000000"/>
            </w:tcBorders>
          </w:tcPr>
          <w:p>
            <w:pPr>
              <w:pStyle w:val="TableParagraph"/>
              <w:spacing w:before="63"/>
              <w:ind w:left="119" w:right="-15"/>
              <w:jc w:val="left"/>
              <w:rPr>
                <w:rFonts w:ascii="PMingLiU" w:eastAsia="PMingLiU" w:hint="eastAsia"/>
                <w:sz w:val="24"/>
              </w:rPr>
            </w:pPr>
            <w:r>
              <w:rPr>
                <w:rFonts w:ascii="PMingLiU" w:eastAsia="PMingLiU" w:hint="eastAsia"/>
                <w:sz w:val="24"/>
              </w:rPr>
              <w:t>利润率（变量</w:t>
            </w:r>
            <w:r>
              <w:rPr>
                <w:rFonts w:ascii="PMingLiU" w:eastAsia="PMingLiU" w:hint="eastAsia"/>
                <w:spacing w:val="-10"/>
                <w:sz w:val="24"/>
              </w:rPr>
              <w:t>）</w:t>
            </w:r>
          </w:p>
        </w:tc>
        <w:tc>
          <w:tcPr>
            <w:tcW w:w="934" w:type="dxa"/>
            <w:tcBorders>
              <w:left w:val="single" w:sz="4" w:space="0" w:color="000000"/>
            </w:tcBorders>
          </w:tcPr>
          <w:p>
            <w:pPr>
              <w:pStyle w:val="TableParagraph"/>
              <w:spacing w:before="78"/>
              <w:ind w:left="77" w:right="103"/>
              <w:rPr>
                <w:sz w:val="24"/>
              </w:rPr>
            </w:pPr>
            <w:r>
              <w:rPr>
                <w:spacing w:val="-4"/>
                <w:sz w:val="24"/>
              </w:rPr>
              <w:t>1.20</w:t>
            </w:r>
          </w:p>
        </w:tc>
        <w:tc>
          <w:tcPr>
            <w:tcW w:w="959" w:type="dxa"/>
          </w:tcPr>
          <w:p>
            <w:pPr>
              <w:pStyle w:val="TableParagraph"/>
              <w:spacing w:before="78"/>
              <w:ind w:left="104" w:right="103"/>
              <w:rPr>
                <w:sz w:val="24"/>
              </w:rPr>
            </w:pPr>
            <w:r>
              <w:rPr>
                <w:spacing w:val="-4"/>
                <w:sz w:val="24"/>
              </w:rPr>
              <w:t>0.97</w:t>
            </w:r>
          </w:p>
        </w:tc>
        <w:tc>
          <w:tcPr>
            <w:tcW w:w="959" w:type="dxa"/>
          </w:tcPr>
          <w:p>
            <w:pPr>
              <w:pStyle w:val="TableParagraph"/>
              <w:spacing w:before="78"/>
              <w:ind w:left="105" w:right="103"/>
              <w:rPr>
                <w:sz w:val="24"/>
              </w:rPr>
            </w:pPr>
            <w:r>
              <w:rPr>
                <w:spacing w:val="-4"/>
                <w:sz w:val="24"/>
              </w:rPr>
              <w:t>0.80</w:t>
            </w:r>
          </w:p>
        </w:tc>
        <w:tc>
          <w:tcPr>
            <w:tcW w:w="779" w:type="dxa"/>
          </w:tcPr>
          <w:p>
            <w:pPr>
              <w:pStyle w:val="TableParagraph"/>
              <w:spacing w:before="78"/>
              <w:ind w:left="181"/>
              <w:jc w:val="left"/>
              <w:rPr>
                <w:sz w:val="24"/>
              </w:rPr>
            </w:pPr>
            <w:r>
              <w:rPr>
                <w:spacing w:val="-4"/>
                <w:sz w:val="24"/>
              </w:rPr>
              <w:t>0.77</w:t>
            </w:r>
          </w:p>
        </w:tc>
        <w:tc>
          <w:tcPr>
            <w:tcW w:w="959" w:type="dxa"/>
          </w:tcPr>
          <w:p>
            <w:pPr>
              <w:pStyle w:val="TableParagraph"/>
              <w:spacing w:before="78"/>
              <w:ind w:left="105" w:right="101"/>
              <w:rPr>
                <w:sz w:val="24"/>
              </w:rPr>
            </w:pPr>
            <w:r>
              <w:rPr>
                <w:spacing w:val="-4"/>
                <w:sz w:val="24"/>
              </w:rPr>
              <w:t>1.20</w:t>
            </w:r>
          </w:p>
        </w:tc>
        <w:tc>
          <w:tcPr>
            <w:tcW w:w="959" w:type="dxa"/>
          </w:tcPr>
          <w:p>
            <w:pPr>
              <w:pStyle w:val="TableParagraph"/>
              <w:spacing w:before="78"/>
              <w:ind w:left="105" w:right="100"/>
              <w:rPr>
                <w:sz w:val="24"/>
              </w:rPr>
            </w:pPr>
            <w:r>
              <w:rPr>
                <w:spacing w:val="-4"/>
                <w:sz w:val="24"/>
              </w:rPr>
              <w:t>1.00</w:t>
            </w:r>
          </w:p>
        </w:tc>
      </w:tr>
    </w:tbl>
    <w:p>
      <w:pPr>
        <w:pStyle w:val="BodyText"/>
        <w:spacing w:before="16"/>
        <w:rPr>
          <w:rFonts w:ascii="Microsoft JhengHei UI"/>
          <w:b/>
          <w:sz w:val="23"/>
        </w:rPr>
      </w:pPr>
    </w:p>
    <w:p>
      <w:pPr>
        <w:tabs>
          <w:tab w:pos="779" w:val="left" w:leader="none"/>
        </w:tabs>
        <w:spacing w:before="1"/>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17</w:t>
      </w:r>
      <w:r>
        <w:rPr>
          <w:rFonts w:ascii="Times New Roman" w:eastAsia="Times New Roman"/>
          <w:b/>
          <w:sz w:val="24"/>
        </w:rPr>
        <w:tab/>
        <w:t>7 </w:t>
      </w:r>
      <w:r>
        <w:rPr>
          <w:rFonts w:ascii="Microsoft JhengHei UI" w:eastAsia="Microsoft JhengHei UI" w:hint="eastAsia"/>
          <w:b/>
          <w:sz w:val="24"/>
        </w:rPr>
        <w:t>月 </w:t>
      </w:r>
      <w:r>
        <w:rPr>
          <w:rFonts w:ascii="Times New Roman" w:eastAsia="Times New Roman"/>
          <w:b/>
          <w:sz w:val="24"/>
        </w:rPr>
        <w:t>4 </w:t>
      </w:r>
      <w:r>
        <w:rPr>
          <w:rFonts w:ascii="Microsoft JhengHei UI" w:eastAsia="Microsoft JhengHei UI" w:hint="eastAsia"/>
          <w:b/>
          <w:sz w:val="24"/>
        </w:rPr>
        <w:t>日定价与补货策</w:t>
      </w:r>
      <w:r>
        <w:rPr>
          <w:rFonts w:ascii="Microsoft JhengHei UI" w:eastAsia="Microsoft JhengHei UI" w:hint="eastAsia"/>
          <w:b/>
          <w:spacing w:val="-10"/>
          <w:sz w:val="24"/>
        </w:rPr>
        <w:t>略</w:t>
      </w:r>
    </w:p>
    <w:p>
      <w:pPr>
        <w:pStyle w:val="BodyText"/>
        <w:rPr>
          <w:rFonts w:ascii="Microsoft JhengHei UI"/>
          <w:b/>
          <w:sz w:val="6"/>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0"/>
        <w:gridCol w:w="934"/>
        <w:gridCol w:w="959"/>
        <w:gridCol w:w="959"/>
        <w:gridCol w:w="779"/>
        <w:gridCol w:w="959"/>
        <w:gridCol w:w="959"/>
      </w:tblGrid>
      <w:tr>
        <w:trPr>
          <w:trHeight w:val="436" w:hRule="atLeast"/>
        </w:trPr>
        <w:tc>
          <w:tcPr>
            <w:tcW w:w="1800" w:type="dxa"/>
            <w:tcBorders>
              <w:bottom w:val="single" w:sz="4" w:space="0" w:color="000000"/>
              <w:right w:val="single" w:sz="4" w:space="0" w:color="000000"/>
            </w:tcBorders>
          </w:tcPr>
          <w:p>
            <w:pPr>
              <w:pStyle w:val="TableParagraph"/>
              <w:spacing w:line="415" w:lineRule="exact" w:before="1"/>
              <w:ind w:left="119"/>
              <w:jc w:val="left"/>
              <w:rPr>
                <w:rFonts w:ascii="Microsoft JhengHei UI" w:eastAsia="Microsoft JhengHei UI" w:hint="eastAsia"/>
                <w:b/>
                <w:sz w:val="24"/>
              </w:rPr>
            </w:pPr>
            <w:r>
              <w:rPr>
                <w:rFonts w:ascii="Microsoft JhengHei UI" w:eastAsia="Microsoft JhengHei UI" w:hint="eastAsia"/>
                <w:b/>
                <w:spacing w:val="-5"/>
                <w:sz w:val="24"/>
              </w:rPr>
              <w:t>指标</w:t>
            </w:r>
          </w:p>
        </w:tc>
        <w:tc>
          <w:tcPr>
            <w:tcW w:w="934" w:type="dxa"/>
            <w:tcBorders>
              <w:left w:val="single" w:sz="4" w:space="0" w:color="000000"/>
              <w:bottom w:val="single" w:sz="4" w:space="0" w:color="000000"/>
            </w:tcBorders>
          </w:tcPr>
          <w:p>
            <w:pPr>
              <w:pStyle w:val="TableParagraph"/>
              <w:spacing w:line="415" w:lineRule="exact" w:before="1"/>
              <w:ind w:left="77" w:right="103"/>
              <w:rPr>
                <w:rFonts w:ascii="Microsoft JhengHei UI" w:eastAsia="Microsoft JhengHei UI" w:hint="eastAsia"/>
                <w:b/>
                <w:sz w:val="24"/>
              </w:rPr>
            </w:pPr>
            <w:r>
              <w:rPr>
                <w:rFonts w:ascii="Microsoft JhengHei UI" w:eastAsia="Microsoft JhengHei UI" w:hint="eastAsia"/>
                <w:b/>
                <w:spacing w:val="-4"/>
                <w:sz w:val="24"/>
              </w:rPr>
              <w:t>花叶类</w:t>
            </w:r>
          </w:p>
        </w:tc>
        <w:tc>
          <w:tcPr>
            <w:tcW w:w="959" w:type="dxa"/>
            <w:tcBorders>
              <w:bottom w:val="single" w:sz="4" w:space="0" w:color="000000"/>
            </w:tcBorders>
          </w:tcPr>
          <w:p>
            <w:pPr>
              <w:pStyle w:val="TableParagraph"/>
              <w:spacing w:line="415" w:lineRule="exact" w:before="1"/>
              <w:ind w:left="104" w:right="103"/>
              <w:rPr>
                <w:rFonts w:ascii="Microsoft JhengHei UI" w:eastAsia="Microsoft JhengHei UI" w:hint="eastAsia"/>
                <w:b/>
                <w:sz w:val="24"/>
              </w:rPr>
            </w:pPr>
            <w:r>
              <w:rPr>
                <w:rFonts w:ascii="Microsoft JhengHei UI" w:eastAsia="Microsoft JhengHei UI" w:hint="eastAsia"/>
                <w:b/>
                <w:spacing w:val="-4"/>
                <w:sz w:val="24"/>
              </w:rPr>
              <w:t>花菜类</w:t>
            </w:r>
          </w:p>
        </w:tc>
        <w:tc>
          <w:tcPr>
            <w:tcW w:w="959" w:type="dxa"/>
            <w:tcBorders>
              <w:bottom w:val="single" w:sz="4" w:space="0" w:color="000000"/>
            </w:tcBorders>
          </w:tcPr>
          <w:p>
            <w:pPr>
              <w:pStyle w:val="TableParagraph"/>
              <w:spacing w:line="415" w:lineRule="exact" w:before="1"/>
              <w:ind w:left="105" w:right="103"/>
              <w:rPr>
                <w:rFonts w:ascii="Microsoft JhengHei UI" w:eastAsia="Microsoft JhengHei UI" w:hint="eastAsia"/>
                <w:b/>
                <w:sz w:val="24"/>
              </w:rPr>
            </w:pPr>
            <w:r>
              <w:rPr>
                <w:rFonts w:ascii="Microsoft JhengHei UI" w:eastAsia="Microsoft JhengHei UI" w:hint="eastAsia"/>
                <w:b/>
                <w:spacing w:val="-4"/>
                <w:sz w:val="24"/>
              </w:rPr>
              <w:t>根茎类</w:t>
            </w:r>
          </w:p>
        </w:tc>
        <w:tc>
          <w:tcPr>
            <w:tcW w:w="779" w:type="dxa"/>
            <w:tcBorders>
              <w:bottom w:val="single" w:sz="4" w:space="0" w:color="000000"/>
            </w:tcBorders>
          </w:tcPr>
          <w:p>
            <w:pPr>
              <w:pStyle w:val="TableParagraph"/>
              <w:spacing w:line="415" w:lineRule="exact" w:before="1"/>
              <w:ind w:left="151"/>
              <w:jc w:val="left"/>
              <w:rPr>
                <w:rFonts w:ascii="Microsoft JhengHei UI" w:eastAsia="Microsoft JhengHei UI" w:hint="eastAsia"/>
                <w:b/>
                <w:sz w:val="24"/>
              </w:rPr>
            </w:pPr>
            <w:r>
              <w:rPr>
                <w:rFonts w:ascii="Microsoft JhengHei UI" w:eastAsia="Microsoft JhengHei UI" w:hint="eastAsia"/>
                <w:b/>
                <w:spacing w:val="-5"/>
                <w:sz w:val="24"/>
              </w:rPr>
              <w:t>茄类</w:t>
            </w:r>
          </w:p>
        </w:tc>
        <w:tc>
          <w:tcPr>
            <w:tcW w:w="959" w:type="dxa"/>
            <w:tcBorders>
              <w:bottom w:val="single" w:sz="4" w:space="0" w:color="000000"/>
            </w:tcBorders>
          </w:tcPr>
          <w:p>
            <w:pPr>
              <w:pStyle w:val="TableParagraph"/>
              <w:spacing w:line="415" w:lineRule="exact" w:before="1"/>
              <w:ind w:left="105" w:right="101"/>
              <w:rPr>
                <w:rFonts w:ascii="Microsoft JhengHei UI" w:eastAsia="Microsoft JhengHei UI" w:hint="eastAsia"/>
                <w:b/>
                <w:sz w:val="24"/>
              </w:rPr>
            </w:pPr>
            <w:r>
              <w:rPr>
                <w:rFonts w:ascii="Microsoft JhengHei UI" w:eastAsia="Microsoft JhengHei UI" w:hint="eastAsia"/>
                <w:b/>
                <w:spacing w:val="-4"/>
                <w:sz w:val="24"/>
              </w:rPr>
              <w:t>辣椒类</w:t>
            </w:r>
          </w:p>
        </w:tc>
        <w:tc>
          <w:tcPr>
            <w:tcW w:w="959" w:type="dxa"/>
            <w:tcBorders>
              <w:bottom w:val="single" w:sz="4" w:space="0" w:color="000000"/>
            </w:tcBorders>
          </w:tcPr>
          <w:p>
            <w:pPr>
              <w:pStyle w:val="TableParagraph"/>
              <w:spacing w:line="415" w:lineRule="exact" w:before="1"/>
              <w:ind w:left="105" w:right="100"/>
              <w:rPr>
                <w:rFonts w:ascii="Microsoft JhengHei UI" w:eastAsia="Microsoft JhengHei UI" w:hint="eastAsia"/>
                <w:b/>
                <w:sz w:val="24"/>
              </w:rPr>
            </w:pPr>
            <w:r>
              <w:rPr>
                <w:rFonts w:ascii="Microsoft JhengHei UI" w:eastAsia="Microsoft JhengHei UI" w:hint="eastAsia"/>
                <w:b/>
                <w:spacing w:val="-4"/>
                <w:sz w:val="24"/>
              </w:rPr>
              <w:t>食用菌</w:t>
            </w:r>
          </w:p>
        </w:tc>
      </w:tr>
      <w:tr>
        <w:trPr>
          <w:trHeight w:val="439" w:hRule="atLeast"/>
        </w:trPr>
        <w:tc>
          <w:tcPr>
            <w:tcW w:w="1800" w:type="dxa"/>
            <w:tcBorders>
              <w:top w:val="single" w:sz="4" w:space="0" w:color="000000"/>
              <w:right w:val="single" w:sz="4" w:space="0" w:color="000000"/>
            </w:tcBorders>
          </w:tcPr>
          <w:p>
            <w:pPr>
              <w:pStyle w:val="TableParagraph"/>
              <w:spacing w:before="65"/>
              <w:ind w:left="119" w:right="-15"/>
              <w:jc w:val="left"/>
              <w:rPr>
                <w:rFonts w:ascii="PMingLiU" w:eastAsia="PMingLiU" w:hint="eastAsia"/>
                <w:sz w:val="24"/>
              </w:rPr>
            </w:pPr>
            <w:r>
              <w:rPr>
                <w:rFonts w:ascii="PMingLiU" w:eastAsia="PMingLiU" w:hint="eastAsia"/>
                <w:sz w:val="24"/>
              </w:rPr>
              <w:t>进货量（变量</w:t>
            </w:r>
            <w:r>
              <w:rPr>
                <w:rFonts w:ascii="PMingLiU" w:eastAsia="PMingLiU" w:hint="eastAsia"/>
                <w:spacing w:val="-10"/>
                <w:sz w:val="24"/>
              </w:rPr>
              <w:t>）</w:t>
            </w:r>
          </w:p>
        </w:tc>
        <w:tc>
          <w:tcPr>
            <w:tcW w:w="934" w:type="dxa"/>
            <w:tcBorders>
              <w:top w:val="single" w:sz="4" w:space="0" w:color="000000"/>
              <w:left w:val="single" w:sz="4" w:space="0" w:color="000000"/>
            </w:tcBorders>
          </w:tcPr>
          <w:p>
            <w:pPr>
              <w:pStyle w:val="TableParagraph"/>
              <w:spacing w:before="81"/>
              <w:ind w:left="77" w:right="103"/>
              <w:rPr>
                <w:sz w:val="24"/>
              </w:rPr>
            </w:pPr>
            <w:r>
              <w:rPr>
                <w:spacing w:val="-2"/>
                <w:sz w:val="24"/>
              </w:rPr>
              <w:t>186.78</w:t>
            </w:r>
          </w:p>
        </w:tc>
        <w:tc>
          <w:tcPr>
            <w:tcW w:w="959" w:type="dxa"/>
            <w:tcBorders>
              <w:top w:val="single" w:sz="4" w:space="0" w:color="000000"/>
            </w:tcBorders>
          </w:tcPr>
          <w:p>
            <w:pPr>
              <w:pStyle w:val="TableParagraph"/>
              <w:spacing w:before="81"/>
              <w:ind w:left="104" w:right="103"/>
              <w:rPr>
                <w:sz w:val="24"/>
              </w:rPr>
            </w:pPr>
            <w:r>
              <w:rPr>
                <w:spacing w:val="-2"/>
                <w:sz w:val="24"/>
              </w:rPr>
              <w:t>24.31</w:t>
            </w:r>
          </w:p>
        </w:tc>
        <w:tc>
          <w:tcPr>
            <w:tcW w:w="959" w:type="dxa"/>
            <w:tcBorders>
              <w:top w:val="single" w:sz="4" w:space="0" w:color="000000"/>
            </w:tcBorders>
          </w:tcPr>
          <w:p>
            <w:pPr>
              <w:pStyle w:val="TableParagraph"/>
              <w:spacing w:before="81"/>
              <w:ind w:left="105" w:right="103"/>
              <w:rPr>
                <w:sz w:val="24"/>
              </w:rPr>
            </w:pPr>
            <w:r>
              <w:rPr>
                <w:spacing w:val="-2"/>
                <w:sz w:val="24"/>
              </w:rPr>
              <w:t>25.09</w:t>
            </w:r>
          </w:p>
        </w:tc>
        <w:tc>
          <w:tcPr>
            <w:tcW w:w="779" w:type="dxa"/>
            <w:tcBorders>
              <w:top w:val="single" w:sz="4" w:space="0" w:color="000000"/>
            </w:tcBorders>
          </w:tcPr>
          <w:p>
            <w:pPr>
              <w:pStyle w:val="TableParagraph"/>
              <w:spacing w:before="81"/>
              <w:ind w:left="121"/>
              <w:jc w:val="left"/>
              <w:rPr>
                <w:sz w:val="24"/>
              </w:rPr>
            </w:pPr>
            <w:r>
              <w:rPr>
                <w:spacing w:val="-2"/>
                <w:sz w:val="24"/>
              </w:rPr>
              <w:t>45.03</w:t>
            </w:r>
          </w:p>
        </w:tc>
        <w:tc>
          <w:tcPr>
            <w:tcW w:w="959" w:type="dxa"/>
            <w:tcBorders>
              <w:top w:val="single" w:sz="4" w:space="0" w:color="000000"/>
            </w:tcBorders>
          </w:tcPr>
          <w:p>
            <w:pPr>
              <w:pStyle w:val="TableParagraph"/>
              <w:spacing w:before="81"/>
              <w:ind w:left="105" w:right="101"/>
              <w:rPr>
                <w:sz w:val="24"/>
              </w:rPr>
            </w:pPr>
            <w:r>
              <w:rPr>
                <w:spacing w:val="-2"/>
                <w:sz w:val="24"/>
              </w:rPr>
              <w:t>103.77</w:t>
            </w:r>
          </w:p>
        </w:tc>
        <w:tc>
          <w:tcPr>
            <w:tcW w:w="959" w:type="dxa"/>
            <w:tcBorders>
              <w:top w:val="single" w:sz="4" w:space="0" w:color="000000"/>
            </w:tcBorders>
          </w:tcPr>
          <w:p>
            <w:pPr>
              <w:pStyle w:val="TableParagraph"/>
              <w:spacing w:before="81"/>
              <w:ind w:left="105" w:right="100"/>
              <w:rPr>
                <w:sz w:val="24"/>
              </w:rPr>
            </w:pPr>
            <w:r>
              <w:rPr>
                <w:spacing w:val="-2"/>
                <w:sz w:val="24"/>
              </w:rPr>
              <w:t>55.78</w:t>
            </w:r>
          </w:p>
        </w:tc>
      </w:tr>
      <w:tr>
        <w:trPr>
          <w:trHeight w:val="433" w:hRule="atLeast"/>
        </w:trPr>
        <w:tc>
          <w:tcPr>
            <w:tcW w:w="1800" w:type="dxa"/>
            <w:tcBorders>
              <w:right w:val="single" w:sz="4" w:space="0" w:color="000000"/>
            </w:tcBorders>
          </w:tcPr>
          <w:p>
            <w:pPr>
              <w:pStyle w:val="TableParagraph"/>
              <w:spacing w:before="63"/>
              <w:ind w:left="119" w:right="-15"/>
              <w:jc w:val="left"/>
              <w:rPr>
                <w:rFonts w:ascii="PMingLiU" w:eastAsia="PMingLiU" w:hint="eastAsia"/>
                <w:sz w:val="24"/>
              </w:rPr>
            </w:pPr>
            <w:r>
              <w:rPr>
                <w:rFonts w:ascii="PMingLiU" w:eastAsia="PMingLiU" w:hint="eastAsia"/>
                <w:sz w:val="24"/>
              </w:rPr>
              <w:t>利润率（变量</w:t>
            </w:r>
            <w:r>
              <w:rPr>
                <w:rFonts w:ascii="PMingLiU" w:eastAsia="PMingLiU" w:hint="eastAsia"/>
                <w:spacing w:val="-10"/>
                <w:sz w:val="24"/>
              </w:rPr>
              <w:t>）</w:t>
            </w:r>
          </w:p>
        </w:tc>
        <w:tc>
          <w:tcPr>
            <w:tcW w:w="934" w:type="dxa"/>
            <w:tcBorders>
              <w:left w:val="single" w:sz="4" w:space="0" w:color="000000"/>
            </w:tcBorders>
          </w:tcPr>
          <w:p>
            <w:pPr>
              <w:pStyle w:val="TableParagraph"/>
              <w:spacing w:before="78"/>
              <w:ind w:left="77" w:right="103"/>
              <w:rPr>
                <w:sz w:val="24"/>
              </w:rPr>
            </w:pPr>
            <w:r>
              <w:rPr>
                <w:spacing w:val="-4"/>
                <w:sz w:val="24"/>
              </w:rPr>
              <w:t>1.20</w:t>
            </w:r>
          </w:p>
        </w:tc>
        <w:tc>
          <w:tcPr>
            <w:tcW w:w="959" w:type="dxa"/>
          </w:tcPr>
          <w:p>
            <w:pPr>
              <w:pStyle w:val="TableParagraph"/>
              <w:spacing w:before="78"/>
              <w:ind w:left="104" w:right="103"/>
              <w:rPr>
                <w:sz w:val="24"/>
              </w:rPr>
            </w:pPr>
            <w:r>
              <w:rPr>
                <w:spacing w:val="-4"/>
                <w:sz w:val="24"/>
              </w:rPr>
              <w:t>0.94</w:t>
            </w:r>
          </w:p>
        </w:tc>
        <w:tc>
          <w:tcPr>
            <w:tcW w:w="959" w:type="dxa"/>
          </w:tcPr>
          <w:p>
            <w:pPr>
              <w:pStyle w:val="TableParagraph"/>
              <w:spacing w:before="78"/>
              <w:ind w:left="105" w:right="103"/>
              <w:rPr>
                <w:sz w:val="24"/>
              </w:rPr>
            </w:pPr>
            <w:r>
              <w:rPr>
                <w:spacing w:val="-4"/>
                <w:sz w:val="24"/>
              </w:rPr>
              <w:t>0.78</w:t>
            </w:r>
          </w:p>
        </w:tc>
        <w:tc>
          <w:tcPr>
            <w:tcW w:w="779" w:type="dxa"/>
          </w:tcPr>
          <w:p>
            <w:pPr>
              <w:pStyle w:val="TableParagraph"/>
              <w:spacing w:before="78"/>
              <w:ind w:left="181"/>
              <w:jc w:val="left"/>
              <w:rPr>
                <w:sz w:val="24"/>
              </w:rPr>
            </w:pPr>
            <w:r>
              <w:rPr>
                <w:spacing w:val="-4"/>
                <w:sz w:val="24"/>
              </w:rPr>
              <w:t>0.89</w:t>
            </w:r>
          </w:p>
        </w:tc>
        <w:tc>
          <w:tcPr>
            <w:tcW w:w="959" w:type="dxa"/>
          </w:tcPr>
          <w:p>
            <w:pPr>
              <w:pStyle w:val="TableParagraph"/>
              <w:spacing w:before="78"/>
              <w:ind w:left="105" w:right="101"/>
              <w:rPr>
                <w:sz w:val="24"/>
              </w:rPr>
            </w:pPr>
            <w:r>
              <w:rPr>
                <w:spacing w:val="-4"/>
                <w:sz w:val="24"/>
              </w:rPr>
              <w:t>1.20</w:t>
            </w:r>
          </w:p>
        </w:tc>
        <w:tc>
          <w:tcPr>
            <w:tcW w:w="959" w:type="dxa"/>
          </w:tcPr>
          <w:p>
            <w:pPr>
              <w:pStyle w:val="TableParagraph"/>
              <w:spacing w:before="78"/>
              <w:ind w:left="105" w:right="100"/>
              <w:rPr>
                <w:sz w:val="24"/>
              </w:rPr>
            </w:pPr>
            <w:r>
              <w:rPr>
                <w:spacing w:val="-4"/>
                <w:sz w:val="24"/>
              </w:rPr>
              <w:t>0.99</w:t>
            </w:r>
          </w:p>
        </w:tc>
      </w:tr>
    </w:tbl>
    <w:p>
      <w:pPr>
        <w:pStyle w:val="BodyText"/>
        <w:spacing w:before="16"/>
        <w:rPr>
          <w:rFonts w:ascii="Microsoft JhengHei UI"/>
          <w:b/>
          <w:sz w:val="23"/>
        </w:rPr>
      </w:pPr>
    </w:p>
    <w:p>
      <w:pPr>
        <w:tabs>
          <w:tab w:pos="779" w:val="left" w:leader="none"/>
        </w:tabs>
        <w:spacing w:before="1"/>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18</w:t>
      </w:r>
      <w:r>
        <w:rPr>
          <w:rFonts w:ascii="Times New Roman" w:eastAsia="Times New Roman"/>
          <w:b/>
          <w:sz w:val="24"/>
        </w:rPr>
        <w:tab/>
        <w:t>7 </w:t>
      </w:r>
      <w:r>
        <w:rPr>
          <w:rFonts w:ascii="Microsoft JhengHei UI" w:eastAsia="Microsoft JhengHei UI" w:hint="eastAsia"/>
          <w:b/>
          <w:sz w:val="24"/>
        </w:rPr>
        <w:t>月 </w:t>
      </w:r>
      <w:r>
        <w:rPr>
          <w:rFonts w:ascii="Times New Roman" w:eastAsia="Times New Roman"/>
          <w:b/>
          <w:sz w:val="24"/>
        </w:rPr>
        <w:t>5 </w:t>
      </w:r>
      <w:r>
        <w:rPr>
          <w:rFonts w:ascii="Microsoft JhengHei UI" w:eastAsia="Microsoft JhengHei UI" w:hint="eastAsia"/>
          <w:b/>
          <w:sz w:val="24"/>
        </w:rPr>
        <w:t>日定价与补货策</w:t>
      </w:r>
      <w:r>
        <w:rPr>
          <w:rFonts w:ascii="Microsoft JhengHei UI" w:eastAsia="Microsoft JhengHei UI" w:hint="eastAsia"/>
          <w:b/>
          <w:spacing w:val="-10"/>
          <w:sz w:val="24"/>
        </w:rPr>
        <w:t>略</w:t>
      </w:r>
    </w:p>
    <w:p>
      <w:pPr>
        <w:pStyle w:val="BodyText"/>
        <w:rPr>
          <w:rFonts w:ascii="Microsoft JhengHei UI"/>
          <w:b/>
          <w:sz w:val="6"/>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0"/>
        <w:gridCol w:w="934"/>
        <w:gridCol w:w="959"/>
        <w:gridCol w:w="959"/>
        <w:gridCol w:w="779"/>
        <w:gridCol w:w="959"/>
        <w:gridCol w:w="959"/>
      </w:tblGrid>
      <w:tr>
        <w:trPr>
          <w:trHeight w:val="436" w:hRule="atLeast"/>
        </w:trPr>
        <w:tc>
          <w:tcPr>
            <w:tcW w:w="1800" w:type="dxa"/>
            <w:tcBorders>
              <w:bottom w:val="single" w:sz="4" w:space="0" w:color="000000"/>
              <w:right w:val="single" w:sz="4" w:space="0" w:color="000000"/>
            </w:tcBorders>
          </w:tcPr>
          <w:p>
            <w:pPr>
              <w:pStyle w:val="TableParagraph"/>
              <w:spacing w:line="415" w:lineRule="exact" w:before="1"/>
              <w:ind w:left="119"/>
              <w:jc w:val="left"/>
              <w:rPr>
                <w:rFonts w:ascii="Microsoft JhengHei UI" w:eastAsia="Microsoft JhengHei UI" w:hint="eastAsia"/>
                <w:b/>
                <w:sz w:val="24"/>
              </w:rPr>
            </w:pPr>
            <w:r>
              <w:rPr>
                <w:rFonts w:ascii="Microsoft JhengHei UI" w:eastAsia="Microsoft JhengHei UI" w:hint="eastAsia"/>
                <w:b/>
                <w:spacing w:val="-5"/>
                <w:sz w:val="24"/>
              </w:rPr>
              <w:t>指标</w:t>
            </w:r>
          </w:p>
        </w:tc>
        <w:tc>
          <w:tcPr>
            <w:tcW w:w="934" w:type="dxa"/>
            <w:tcBorders>
              <w:left w:val="single" w:sz="4" w:space="0" w:color="000000"/>
              <w:bottom w:val="single" w:sz="4" w:space="0" w:color="000000"/>
            </w:tcBorders>
          </w:tcPr>
          <w:p>
            <w:pPr>
              <w:pStyle w:val="TableParagraph"/>
              <w:spacing w:line="415" w:lineRule="exact" w:before="1"/>
              <w:ind w:left="77" w:right="103"/>
              <w:rPr>
                <w:rFonts w:ascii="Microsoft JhengHei UI" w:eastAsia="Microsoft JhengHei UI" w:hint="eastAsia"/>
                <w:b/>
                <w:sz w:val="24"/>
              </w:rPr>
            </w:pPr>
            <w:r>
              <w:rPr>
                <w:rFonts w:ascii="Microsoft JhengHei UI" w:eastAsia="Microsoft JhengHei UI" w:hint="eastAsia"/>
                <w:b/>
                <w:spacing w:val="-4"/>
                <w:sz w:val="24"/>
              </w:rPr>
              <w:t>花叶类</w:t>
            </w:r>
          </w:p>
        </w:tc>
        <w:tc>
          <w:tcPr>
            <w:tcW w:w="959" w:type="dxa"/>
            <w:tcBorders>
              <w:bottom w:val="single" w:sz="4" w:space="0" w:color="000000"/>
            </w:tcBorders>
          </w:tcPr>
          <w:p>
            <w:pPr>
              <w:pStyle w:val="TableParagraph"/>
              <w:spacing w:line="415" w:lineRule="exact" w:before="1"/>
              <w:ind w:left="104" w:right="103"/>
              <w:rPr>
                <w:rFonts w:ascii="Microsoft JhengHei UI" w:eastAsia="Microsoft JhengHei UI" w:hint="eastAsia"/>
                <w:b/>
                <w:sz w:val="24"/>
              </w:rPr>
            </w:pPr>
            <w:r>
              <w:rPr>
                <w:rFonts w:ascii="Microsoft JhengHei UI" w:eastAsia="Microsoft JhengHei UI" w:hint="eastAsia"/>
                <w:b/>
                <w:spacing w:val="-4"/>
                <w:sz w:val="24"/>
              </w:rPr>
              <w:t>花菜类</w:t>
            </w:r>
          </w:p>
        </w:tc>
        <w:tc>
          <w:tcPr>
            <w:tcW w:w="959" w:type="dxa"/>
            <w:tcBorders>
              <w:bottom w:val="single" w:sz="4" w:space="0" w:color="000000"/>
            </w:tcBorders>
          </w:tcPr>
          <w:p>
            <w:pPr>
              <w:pStyle w:val="TableParagraph"/>
              <w:spacing w:line="415" w:lineRule="exact" w:before="1"/>
              <w:ind w:left="105" w:right="103"/>
              <w:rPr>
                <w:rFonts w:ascii="Microsoft JhengHei UI" w:eastAsia="Microsoft JhengHei UI" w:hint="eastAsia"/>
                <w:b/>
                <w:sz w:val="24"/>
              </w:rPr>
            </w:pPr>
            <w:r>
              <w:rPr>
                <w:rFonts w:ascii="Microsoft JhengHei UI" w:eastAsia="Microsoft JhengHei UI" w:hint="eastAsia"/>
                <w:b/>
                <w:spacing w:val="-4"/>
                <w:sz w:val="24"/>
              </w:rPr>
              <w:t>根茎类</w:t>
            </w:r>
          </w:p>
        </w:tc>
        <w:tc>
          <w:tcPr>
            <w:tcW w:w="779" w:type="dxa"/>
            <w:tcBorders>
              <w:bottom w:val="single" w:sz="4" w:space="0" w:color="000000"/>
            </w:tcBorders>
          </w:tcPr>
          <w:p>
            <w:pPr>
              <w:pStyle w:val="TableParagraph"/>
              <w:spacing w:line="415" w:lineRule="exact" w:before="1"/>
              <w:ind w:left="151"/>
              <w:jc w:val="left"/>
              <w:rPr>
                <w:rFonts w:ascii="Microsoft JhengHei UI" w:eastAsia="Microsoft JhengHei UI" w:hint="eastAsia"/>
                <w:b/>
                <w:sz w:val="24"/>
              </w:rPr>
            </w:pPr>
            <w:r>
              <w:rPr>
                <w:rFonts w:ascii="Microsoft JhengHei UI" w:eastAsia="Microsoft JhengHei UI" w:hint="eastAsia"/>
                <w:b/>
                <w:spacing w:val="-5"/>
                <w:sz w:val="24"/>
              </w:rPr>
              <w:t>茄类</w:t>
            </w:r>
          </w:p>
        </w:tc>
        <w:tc>
          <w:tcPr>
            <w:tcW w:w="959" w:type="dxa"/>
            <w:tcBorders>
              <w:bottom w:val="single" w:sz="4" w:space="0" w:color="000000"/>
            </w:tcBorders>
          </w:tcPr>
          <w:p>
            <w:pPr>
              <w:pStyle w:val="TableParagraph"/>
              <w:spacing w:line="415" w:lineRule="exact" w:before="1"/>
              <w:ind w:left="105" w:right="101"/>
              <w:rPr>
                <w:rFonts w:ascii="Microsoft JhengHei UI" w:eastAsia="Microsoft JhengHei UI" w:hint="eastAsia"/>
                <w:b/>
                <w:sz w:val="24"/>
              </w:rPr>
            </w:pPr>
            <w:r>
              <w:rPr>
                <w:rFonts w:ascii="Microsoft JhengHei UI" w:eastAsia="Microsoft JhengHei UI" w:hint="eastAsia"/>
                <w:b/>
                <w:spacing w:val="-4"/>
                <w:sz w:val="24"/>
              </w:rPr>
              <w:t>辣椒类</w:t>
            </w:r>
          </w:p>
        </w:tc>
        <w:tc>
          <w:tcPr>
            <w:tcW w:w="959" w:type="dxa"/>
            <w:tcBorders>
              <w:bottom w:val="single" w:sz="4" w:space="0" w:color="000000"/>
            </w:tcBorders>
          </w:tcPr>
          <w:p>
            <w:pPr>
              <w:pStyle w:val="TableParagraph"/>
              <w:spacing w:line="415" w:lineRule="exact" w:before="1"/>
              <w:ind w:left="105" w:right="100"/>
              <w:rPr>
                <w:rFonts w:ascii="Microsoft JhengHei UI" w:eastAsia="Microsoft JhengHei UI" w:hint="eastAsia"/>
                <w:b/>
                <w:sz w:val="24"/>
              </w:rPr>
            </w:pPr>
            <w:r>
              <w:rPr>
                <w:rFonts w:ascii="Microsoft JhengHei UI" w:eastAsia="Microsoft JhengHei UI" w:hint="eastAsia"/>
                <w:b/>
                <w:spacing w:val="-4"/>
                <w:sz w:val="24"/>
              </w:rPr>
              <w:t>食用菌</w:t>
            </w:r>
          </w:p>
        </w:tc>
      </w:tr>
      <w:tr>
        <w:trPr>
          <w:trHeight w:val="439" w:hRule="atLeast"/>
        </w:trPr>
        <w:tc>
          <w:tcPr>
            <w:tcW w:w="1800" w:type="dxa"/>
            <w:tcBorders>
              <w:top w:val="single" w:sz="4" w:space="0" w:color="000000"/>
              <w:right w:val="single" w:sz="4" w:space="0" w:color="000000"/>
            </w:tcBorders>
          </w:tcPr>
          <w:p>
            <w:pPr>
              <w:pStyle w:val="TableParagraph"/>
              <w:spacing w:before="65"/>
              <w:ind w:left="119" w:right="-15"/>
              <w:jc w:val="left"/>
              <w:rPr>
                <w:rFonts w:ascii="PMingLiU" w:eastAsia="PMingLiU" w:hint="eastAsia"/>
                <w:sz w:val="24"/>
              </w:rPr>
            </w:pPr>
            <w:r>
              <w:rPr>
                <w:rFonts w:ascii="PMingLiU" w:eastAsia="PMingLiU" w:hint="eastAsia"/>
                <w:sz w:val="24"/>
              </w:rPr>
              <w:t>进货量（变量</w:t>
            </w:r>
            <w:r>
              <w:rPr>
                <w:rFonts w:ascii="PMingLiU" w:eastAsia="PMingLiU" w:hint="eastAsia"/>
                <w:spacing w:val="-10"/>
                <w:sz w:val="24"/>
              </w:rPr>
              <w:t>）</w:t>
            </w:r>
          </w:p>
        </w:tc>
        <w:tc>
          <w:tcPr>
            <w:tcW w:w="934" w:type="dxa"/>
            <w:tcBorders>
              <w:top w:val="single" w:sz="4" w:space="0" w:color="000000"/>
              <w:left w:val="single" w:sz="4" w:space="0" w:color="000000"/>
            </w:tcBorders>
          </w:tcPr>
          <w:p>
            <w:pPr>
              <w:pStyle w:val="TableParagraph"/>
              <w:spacing w:before="81"/>
              <w:ind w:left="77" w:right="103"/>
              <w:rPr>
                <w:sz w:val="24"/>
              </w:rPr>
            </w:pPr>
            <w:r>
              <w:rPr>
                <w:spacing w:val="-2"/>
                <w:sz w:val="24"/>
              </w:rPr>
              <w:t>185.97</w:t>
            </w:r>
          </w:p>
        </w:tc>
        <w:tc>
          <w:tcPr>
            <w:tcW w:w="959" w:type="dxa"/>
            <w:tcBorders>
              <w:top w:val="single" w:sz="4" w:space="0" w:color="000000"/>
            </w:tcBorders>
          </w:tcPr>
          <w:p>
            <w:pPr>
              <w:pStyle w:val="TableParagraph"/>
              <w:spacing w:before="81"/>
              <w:ind w:left="104" w:right="103"/>
              <w:rPr>
                <w:sz w:val="24"/>
              </w:rPr>
            </w:pPr>
            <w:r>
              <w:rPr>
                <w:spacing w:val="-2"/>
                <w:sz w:val="24"/>
              </w:rPr>
              <w:t>25.97</w:t>
            </w:r>
          </w:p>
        </w:tc>
        <w:tc>
          <w:tcPr>
            <w:tcW w:w="959" w:type="dxa"/>
            <w:tcBorders>
              <w:top w:val="single" w:sz="4" w:space="0" w:color="000000"/>
            </w:tcBorders>
          </w:tcPr>
          <w:p>
            <w:pPr>
              <w:pStyle w:val="TableParagraph"/>
              <w:spacing w:before="81"/>
              <w:ind w:left="105" w:right="103"/>
              <w:rPr>
                <w:sz w:val="24"/>
              </w:rPr>
            </w:pPr>
            <w:r>
              <w:rPr>
                <w:spacing w:val="-2"/>
                <w:sz w:val="24"/>
              </w:rPr>
              <w:t>24.77</w:t>
            </w:r>
          </w:p>
        </w:tc>
        <w:tc>
          <w:tcPr>
            <w:tcW w:w="779" w:type="dxa"/>
            <w:tcBorders>
              <w:top w:val="single" w:sz="4" w:space="0" w:color="000000"/>
            </w:tcBorders>
          </w:tcPr>
          <w:p>
            <w:pPr>
              <w:pStyle w:val="TableParagraph"/>
              <w:spacing w:before="81"/>
              <w:ind w:left="121"/>
              <w:jc w:val="left"/>
              <w:rPr>
                <w:sz w:val="24"/>
              </w:rPr>
            </w:pPr>
            <w:r>
              <w:rPr>
                <w:spacing w:val="-2"/>
                <w:sz w:val="24"/>
              </w:rPr>
              <w:t>32.30</w:t>
            </w:r>
          </w:p>
        </w:tc>
        <w:tc>
          <w:tcPr>
            <w:tcW w:w="959" w:type="dxa"/>
            <w:tcBorders>
              <w:top w:val="single" w:sz="4" w:space="0" w:color="000000"/>
            </w:tcBorders>
          </w:tcPr>
          <w:p>
            <w:pPr>
              <w:pStyle w:val="TableParagraph"/>
              <w:spacing w:before="81"/>
              <w:ind w:left="105" w:right="101"/>
              <w:rPr>
                <w:sz w:val="24"/>
              </w:rPr>
            </w:pPr>
            <w:r>
              <w:rPr>
                <w:spacing w:val="-2"/>
                <w:sz w:val="24"/>
              </w:rPr>
              <w:t>103.44</w:t>
            </w:r>
          </w:p>
        </w:tc>
        <w:tc>
          <w:tcPr>
            <w:tcW w:w="959" w:type="dxa"/>
            <w:tcBorders>
              <w:top w:val="single" w:sz="4" w:space="0" w:color="000000"/>
            </w:tcBorders>
          </w:tcPr>
          <w:p>
            <w:pPr>
              <w:pStyle w:val="TableParagraph"/>
              <w:spacing w:before="81"/>
              <w:ind w:left="105" w:right="100"/>
              <w:rPr>
                <w:sz w:val="24"/>
              </w:rPr>
            </w:pPr>
            <w:r>
              <w:rPr>
                <w:spacing w:val="-2"/>
                <w:sz w:val="24"/>
              </w:rPr>
              <w:t>55.75</w:t>
            </w:r>
          </w:p>
        </w:tc>
      </w:tr>
      <w:tr>
        <w:trPr>
          <w:trHeight w:val="433" w:hRule="atLeast"/>
        </w:trPr>
        <w:tc>
          <w:tcPr>
            <w:tcW w:w="1800" w:type="dxa"/>
            <w:tcBorders>
              <w:right w:val="single" w:sz="4" w:space="0" w:color="000000"/>
            </w:tcBorders>
          </w:tcPr>
          <w:p>
            <w:pPr>
              <w:pStyle w:val="TableParagraph"/>
              <w:spacing w:before="63"/>
              <w:ind w:left="119" w:right="-15"/>
              <w:jc w:val="left"/>
              <w:rPr>
                <w:rFonts w:ascii="PMingLiU" w:eastAsia="PMingLiU" w:hint="eastAsia"/>
                <w:sz w:val="24"/>
              </w:rPr>
            </w:pPr>
            <w:r>
              <w:rPr>
                <w:rFonts w:ascii="PMingLiU" w:eastAsia="PMingLiU" w:hint="eastAsia"/>
                <w:sz w:val="24"/>
              </w:rPr>
              <w:t>利润率（变量</w:t>
            </w:r>
            <w:r>
              <w:rPr>
                <w:rFonts w:ascii="PMingLiU" w:eastAsia="PMingLiU" w:hint="eastAsia"/>
                <w:spacing w:val="-10"/>
                <w:sz w:val="24"/>
              </w:rPr>
              <w:t>）</w:t>
            </w:r>
          </w:p>
        </w:tc>
        <w:tc>
          <w:tcPr>
            <w:tcW w:w="934" w:type="dxa"/>
            <w:tcBorders>
              <w:left w:val="single" w:sz="4" w:space="0" w:color="000000"/>
            </w:tcBorders>
          </w:tcPr>
          <w:p>
            <w:pPr>
              <w:pStyle w:val="TableParagraph"/>
              <w:spacing w:before="78"/>
              <w:ind w:left="77" w:right="103"/>
              <w:rPr>
                <w:sz w:val="24"/>
              </w:rPr>
            </w:pPr>
            <w:r>
              <w:rPr>
                <w:spacing w:val="-4"/>
                <w:sz w:val="24"/>
              </w:rPr>
              <w:t>1.20</w:t>
            </w:r>
          </w:p>
        </w:tc>
        <w:tc>
          <w:tcPr>
            <w:tcW w:w="959" w:type="dxa"/>
          </w:tcPr>
          <w:p>
            <w:pPr>
              <w:pStyle w:val="TableParagraph"/>
              <w:spacing w:before="78"/>
              <w:ind w:left="104" w:right="103"/>
              <w:rPr>
                <w:sz w:val="24"/>
              </w:rPr>
            </w:pPr>
            <w:r>
              <w:rPr>
                <w:spacing w:val="-4"/>
                <w:sz w:val="24"/>
              </w:rPr>
              <w:t>0.98</w:t>
            </w:r>
          </w:p>
        </w:tc>
        <w:tc>
          <w:tcPr>
            <w:tcW w:w="959" w:type="dxa"/>
          </w:tcPr>
          <w:p>
            <w:pPr>
              <w:pStyle w:val="TableParagraph"/>
              <w:spacing w:before="78"/>
              <w:ind w:left="105" w:right="103"/>
              <w:rPr>
                <w:sz w:val="24"/>
              </w:rPr>
            </w:pPr>
            <w:r>
              <w:rPr>
                <w:spacing w:val="-4"/>
                <w:sz w:val="24"/>
              </w:rPr>
              <w:t>0.78</w:t>
            </w:r>
          </w:p>
        </w:tc>
        <w:tc>
          <w:tcPr>
            <w:tcW w:w="779" w:type="dxa"/>
          </w:tcPr>
          <w:p>
            <w:pPr>
              <w:pStyle w:val="TableParagraph"/>
              <w:spacing w:before="78"/>
              <w:ind w:left="181"/>
              <w:jc w:val="left"/>
              <w:rPr>
                <w:sz w:val="24"/>
              </w:rPr>
            </w:pPr>
            <w:r>
              <w:rPr>
                <w:spacing w:val="-4"/>
                <w:sz w:val="24"/>
              </w:rPr>
              <w:t>0.87</w:t>
            </w:r>
          </w:p>
        </w:tc>
        <w:tc>
          <w:tcPr>
            <w:tcW w:w="959" w:type="dxa"/>
          </w:tcPr>
          <w:p>
            <w:pPr>
              <w:pStyle w:val="TableParagraph"/>
              <w:spacing w:before="78"/>
              <w:ind w:left="105" w:right="101"/>
              <w:rPr>
                <w:sz w:val="24"/>
              </w:rPr>
            </w:pPr>
            <w:r>
              <w:rPr>
                <w:spacing w:val="-4"/>
                <w:sz w:val="24"/>
              </w:rPr>
              <w:t>1.20</w:t>
            </w:r>
          </w:p>
        </w:tc>
        <w:tc>
          <w:tcPr>
            <w:tcW w:w="959" w:type="dxa"/>
          </w:tcPr>
          <w:p>
            <w:pPr>
              <w:pStyle w:val="TableParagraph"/>
              <w:spacing w:before="78"/>
              <w:ind w:left="105" w:right="100"/>
              <w:rPr>
                <w:sz w:val="24"/>
              </w:rPr>
            </w:pPr>
            <w:r>
              <w:rPr>
                <w:spacing w:val="-4"/>
                <w:sz w:val="24"/>
              </w:rPr>
              <w:t>0.98</w:t>
            </w:r>
          </w:p>
        </w:tc>
      </w:tr>
    </w:tbl>
    <w:p>
      <w:pPr>
        <w:pStyle w:val="BodyText"/>
        <w:spacing w:before="16"/>
        <w:rPr>
          <w:rFonts w:ascii="Microsoft JhengHei UI"/>
          <w:b/>
          <w:sz w:val="23"/>
        </w:rPr>
      </w:pPr>
    </w:p>
    <w:p>
      <w:pPr>
        <w:tabs>
          <w:tab w:pos="779" w:val="left" w:leader="none"/>
        </w:tabs>
        <w:spacing w:before="1"/>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19</w:t>
      </w:r>
      <w:r>
        <w:rPr>
          <w:rFonts w:ascii="Times New Roman" w:eastAsia="Times New Roman"/>
          <w:b/>
          <w:sz w:val="24"/>
        </w:rPr>
        <w:tab/>
        <w:t>7 </w:t>
      </w:r>
      <w:r>
        <w:rPr>
          <w:rFonts w:ascii="Microsoft JhengHei UI" w:eastAsia="Microsoft JhengHei UI" w:hint="eastAsia"/>
          <w:b/>
          <w:sz w:val="24"/>
        </w:rPr>
        <w:t>月 </w:t>
      </w:r>
      <w:r>
        <w:rPr>
          <w:rFonts w:ascii="Times New Roman" w:eastAsia="Times New Roman"/>
          <w:b/>
          <w:sz w:val="24"/>
        </w:rPr>
        <w:t>6 </w:t>
      </w:r>
      <w:r>
        <w:rPr>
          <w:rFonts w:ascii="Microsoft JhengHei UI" w:eastAsia="Microsoft JhengHei UI" w:hint="eastAsia"/>
          <w:b/>
          <w:sz w:val="24"/>
        </w:rPr>
        <w:t>日定价与补货策</w:t>
      </w:r>
      <w:r>
        <w:rPr>
          <w:rFonts w:ascii="Microsoft JhengHei UI" w:eastAsia="Microsoft JhengHei UI" w:hint="eastAsia"/>
          <w:b/>
          <w:spacing w:val="-10"/>
          <w:sz w:val="24"/>
        </w:rPr>
        <w:t>略</w:t>
      </w:r>
    </w:p>
    <w:p>
      <w:pPr>
        <w:pStyle w:val="BodyText"/>
        <w:rPr>
          <w:rFonts w:ascii="Microsoft JhengHei UI"/>
          <w:b/>
          <w:sz w:val="6"/>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0"/>
        <w:gridCol w:w="934"/>
        <w:gridCol w:w="959"/>
        <w:gridCol w:w="959"/>
        <w:gridCol w:w="779"/>
        <w:gridCol w:w="959"/>
        <w:gridCol w:w="959"/>
      </w:tblGrid>
      <w:tr>
        <w:trPr>
          <w:trHeight w:val="436" w:hRule="atLeast"/>
        </w:trPr>
        <w:tc>
          <w:tcPr>
            <w:tcW w:w="1800" w:type="dxa"/>
            <w:tcBorders>
              <w:bottom w:val="single" w:sz="4" w:space="0" w:color="000000"/>
              <w:right w:val="single" w:sz="4" w:space="0" w:color="000000"/>
            </w:tcBorders>
          </w:tcPr>
          <w:p>
            <w:pPr>
              <w:pStyle w:val="TableParagraph"/>
              <w:spacing w:line="415" w:lineRule="exact" w:before="1"/>
              <w:ind w:left="119"/>
              <w:jc w:val="left"/>
              <w:rPr>
                <w:rFonts w:ascii="Microsoft JhengHei UI" w:eastAsia="Microsoft JhengHei UI" w:hint="eastAsia"/>
                <w:b/>
                <w:sz w:val="24"/>
              </w:rPr>
            </w:pPr>
            <w:r>
              <w:rPr>
                <w:rFonts w:ascii="Microsoft JhengHei UI" w:eastAsia="Microsoft JhengHei UI" w:hint="eastAsia"/>
                <w:b/>
                <w:spacing w:val="-5"/>
                <w:sz w:val="24"/>
              </w:rPr>
              <w:t>指标</w:t>
            </w:r>
          </w:p>
        </w:tc>
        <w:tc>
          <w:tcPr>
            <w:tcW w:w="934" w:type="dxa"/>
            <w:tcBorders>
              <w:left w:val="single" w:sz="4" w:space="0" w:color="000000"/>
              <w:bottom w:val="single" w:sz="4" w:space="0" w:color="000000"/>
            </w:tcBorders>
          </w:tcPr>
          <w:p>
            <w:pPr>
              <w:pStyle w:val="TableParagraph"/>
              <w:spacing w:line="415" w:lineRule="exact" w:before="1"/>
              <w:ind w:left="77" w:right="103"/>
              <w:rPr>
                <w:rFonts w:ascii="Microsoft JhengHei UI" w:eastAsia="Microsoft JhengHei UI" w:hint="eastAsia"/>
                <w:b/>
                <w:sz w:val="24"/>
              </w:rPr>
            </w:pPr>
            <w:r>
              <w:rPr>
                <w:rFonts w:ascii="Microsoft JhengHei UI" w:eastAsia="Microsoft JhengHei UI" w:hint="eastAsia"/>
                <w:b/>
                <w:spacing w:val="-4"/>
                <w:sz w:val="24"/>
              </w:rPr>
              <w:t>花叶类</w:t>
            </w:r>
          </w:p>
        </w:tc>
        <w:tc>
          <w:tcPr>
            <w:tcW w:w="959" w:type="dxa"/>
            <w:tcBorders>
              <w:bottom w:val="single" w:sz="4" w:space="0" w:color="000000"/>
            </w:tcBorders>
          </w:tcPr>
          <w:p>
            <w:pPr>
              <w:pStyle w:val="TableParagraph"/>
              <w:spacing w:line="415" w:lineRule="exact" w:before="1"/>
              <w:ind w:left="104" w:right="103"/>
              <w:rPr>
                <w:rFonts w:ascii="Microsoft JhengHei UI" w:eastAsia="Microsoft JhengHei UI" w:hint="eastAsia"/>
                <w:b/>
                <w:sz w:val="24"/>
              </w:rPr>
            </w:pPr>
            <w:r>
              <w:rPr>
                <w:rFonts w:ascii="Microsoft JhengHei UI" w:eastAsia="Microsoft JhengHei UI" w:hint="eastAsia"/>
                <w:b/>
                <w:spacing w:val="-4"/>
                <w:sz w:val="24"/>
              </w:rPr>
              <w:t>花菜类</w:t>
            </w:r>
          </w:p>
        </w:tc>
        <w:tc>
          <w:tcPr>
            <w:tcW w:w="959" w:type="dxa"/>
            <w:tcBorders>
              <w:bottom w:val="single" w:sz="4" w:space="0" w:color="000000"/>
            </w:tcBorders>
          </w:tcPr>
          <w:p>
            <w:pPr>
              <w:pStyle w:val="TableParagraph"/>
              <w:spacing w:line="415" w:lineRule="exact" w:before="1"/>
              <w:ind w:left="105" w:right="103"/>
              <w:rPr>
                <w:rFonts w:ascii="Microsoft JhengHei UI" w:eastAsia="Microsoft JhengHei UI" w:hint="eastAsia"/>
                <w:b/>
                <w:sz w:val="24"/>
              </w:rPr>
            </w:pPr>
            <w:r>
              <w:rPr>
                <w:rFonts w:ascii="Microsoft JhengHei UI" w:eastAsia="Microsoft JhengHei UI" w:hint="eastAsia"/>
                <w:b/>
                <w:spacing w:val="-4"/>
                <w:sz w:val="24"/>
              </w:rPr>
              <w:t>根茎类</w:t>
            </w:r>
          </w:p>
        </w:tc>
        <w:tc>
          <w:tcPr>
            <w:tcW w:w="779" w:type="dxa"/>
            <w:tcBorders>
              <w:bottom w:val="single" w:sz="4" w:space="0" w:color="000000"/>
            </w:tcBorders>
          </w:tcPr>
          <w:p>
            <w:pPr>
              <w:pStyle w:val="TableParagraph"/>
              <w:spacing w:line="415" w:lineRule="exact" w:before="1"/>
              <w:ind w:left="151"/>
              <w:jc w:val="left"/>
              <w:rPr>
                <w:rFonts w:ascii="Microsoft JhengHei UI" w:eastAsia="Microsoft JhengHei UI" w:hint="eastAsia"/>
                <w:b/>
                <w:sz w:val="24"/>
              </w:rPr>
            </w:pPr>
            <w:r>
              <w:rPr>
                <w:rFonts w:ascii="Microsoft JhengHei UI" w:eastAsia="Microsoft JhengHei UI" w:hint="eastAsia"/>
                <w:b/>
                <w:spacing w:val="-5"/>
                <w:sz w:val="24"/>
              </w:rPr>
              <w:t>茄类</w:t>
            </w:r>
          </w:p>
        </w:tc>
        <w:tc>
          <w:tcPr>
            <w:tcW w:w="959" w:type="dxa"/>
            <w:tcBorders>
              <w:bottom w:val="single" w:sz="4" w:space="0" w:color="000000"/>
            </w:tcBorders>
          </w:tcPr>
          <w:p>
            <w:pPr>
              <w:pStyle w:val="TableParagraph"/>
              <w:spacing w:line="415" w:lineRule="exact" w:before="1"/>
              <w:ind w:left="105" w:right="101"/>
              <w:rPr>
                <w:rFonts w:ascii="Microsoft JhengHei UI" w:eastAsia="Microsoft JhengHei UI" w:hint="eastAsia"/>
                <w:b/>
                <w:sz w:val="24"/>
              </w:rPr>
            </w:pPr>
            <w:r>
              <w:rPr>
                <w:rFonts w:ascii="Microsoft JhengHei UI" w:eastAsia="Microsoft JhengHei UI" w:hint="eastAsia"/>
                <w:b/>
                <w:spacing w:val="-4"/>
                <w:sz w:val="24"/>
              </w:rPr>
              <w:t>辣椒类</w:t>
            </w:r>
          </w:p>
        </w:tc>
        <w:tc>
          <w:tcPr>
            <w:tcW w:w="959" w:type="dxa"/>
            <w:tcBorders>
              <w:bottom w:val="single" w:sz="4" w:space="0" w:color="000000"/>
            </w:tcBorders>
          </w:tcPr>
          <w:p>
            <w:pPr>
              <w:pStyle w:val="TableParagraph"/>
              <w:spacing w:line="415" w:lineRule="exact" w:before="1"/>
              <w:ind w:left="105" w:right="100"/>
              <w:rPr>
                <w:rFonts w:ascii="Microsoft JhengHei UI" w:eastAsia="Microsoft JhengHei UI" w:hint="eastAsia"/>
                <w:b/>
                <w:sz w:val="24"/>
              </w:rPr>
            </w:pPr>
            <w:r>
              <w:rPr>
                <w:rFonts w:ascii="Microsoft JhengHei UI" w:eastAsia="Microsoft JhengHei UI" w:hint="eastAsia"/>
                <w:b/>
                <w:spacing w:val="-4"/>
                <w:sz w:val="24"/>
              </w:rPr>
              <w:t>食用菌</w:t>
            </w:r>
          </w:p>
        </w:tc>
      </w:tr>
      <w:tr>
        <w:trPr>
          <w:trHeight w:val="439" w:hRule="atLeast"/>
        </w:trPr>
        <w:tc>
          <w:tcPr>
            <w:tcW w:w="1800" w:type="dxa"/>
            <w:tcBorders>
              <w:top w:val="single" w:sz="4" w:space="0" w:color="000000"/>
              <w:right w:val="single" w:sz="4" w:space="0" w:color="000000"/>
            </w:tcBorders>
          </w:tcPr>
          <w:p>
            <w:pPr>
              <w:pStyle w:val="TableParagraph"/>
              <w:spacing w:before="65"/>
              <w:ind w:left="119" w:right="-15"/>
              <w:jc w:val="left"/>
              <w:rPr>
                <w:rFonts w:ascii="PMingLiU" w:eastAsia="PMingLiU" w:hint="eastAsia"/>
                <w:sz w:val="24"/>
              </w:rPr>
            </w:pPr>
            <w:r>
              <w:rPr>
                <w:rFonts w:ascii="PMingLiU" w:eastAsia="PMingLiU" w:hint="eastAsia"/>
                <w:sz w:val="24"/>
              </w:rPr>
              <w:t>进货量（变量</w:t>
            </w:r>
            <w:r>
              <w:rPr>
                <w:rFonts w:ascii="PMingLiU" w:eastAsia="PMingLiU" w:hint="eastAsia"/>
                <w:spacing w:val="-10"/>
                <w:sz w:val="24"/>
              </w:rPr>
              <w:t>）</w:t>
            </w:r>
          </w:p>
        </w:tc>
        <w:tc>
          <w:tcPr>
            <w:tcW w:w="934" w:type="dxa"/>
            <w:tcBorders>
              <w:top w:val="single" w:sz="4" w:space="0" w:color="000000"/>
              <w:left w:val="single" w:sz="4" w:space="0" w:color="000000"/>
            </w:tcBorders>
          </w:tcPr>
          <w:p>
            <w:pPr>
              <w:pStyle w:val="TableParagraph"/>
              <w:spacing w:before="81"/>
              <w:ind w:left="77" w:right="103"/>
              <w:rPr>
                <w:sz w:val="24"/>
              </w:rPr>
            </w:pPr>
            <w:r>
              <w:rPr>
                <w:spacing w:val="-2"/>
                <w:sz w:val="24"/>
              </w:rPr>
              <w:t>184.73</w:t>
            </w:r>
          </w:p>
        </w:tc>
        <w:tc>
          <w:tcPr>
            <w:tcW w:w="959" w:type="dxa"/>
            <w:tcBorders>
              <w:top w:val="single" w:sz="4" w:space="0" w:color="000000"/>
            </w:tcBorders>
          </w:tcPr>
          <w:p>
            <w:pPr>
              <w:pStyle w:val="TableParagraph"/>
              <w:spacing w:before="81"/>
              <w:ind w:left="104" w:right="103"/>
              <w:rPr>
                <w:sz w:val="24"/>
              </w:rPr>
            </w:pPr>
            <w:r>
              <w:rPr>
                <w:spacing w:val="-2"/>
                <w:sz w:val="24"/>
              </w:rPr>
              <w:t>23.97</w:t>
            </w:r>
          </w:p>
        </w:tc>
        <w:tc>
          <w:tcPr>
            <w:tcW w:w="959" w:type="dxa"/>
            <w:tcBorders>
              <w:top w:val="single" w:sz="4" w:space="0" w:color="000000"/>
            </w:tcBorders>
          </w:tcPr>
          <w:p>
            <w:pPr>
              <w:pStyle w:val="TableParagraph"/>
              <w:spacing w:before="81"/>
              <w:ind w:left="105" w:right="103"/>
              <w:rPr>
                <w:sz w:val="24"/>
              </w:rPr>
            </w:pPr>
            <w:r>
              <w:rPr>
                <w:spacing w:val="-2"/>
                <w:sz w:val="24"/>
              </w:rPr>
              <w:t>25.24</w:t>
            </w:r>
          </w:p>
        </w:tc>
        <w:tc>
          <w:tcPr>
            <w:tcW w:w="779" w:type="dxa"/>
            <w:tcBorders>
              <w:top w:val="single" w:sz="4" w:space="0" w:color="000000"/>
            </w:tcBorders>
          </w:tcPr>
          <w:p>
            <w:pPr>
              <w:pStyle w:val="TableParagraph"/>
              <w:spacing w:before="81"/>
              <w:ind w:left="121"/>
              <w:jc w:val="left"/>
              <w:rPr>
                <w:sz w:val="24"/>
              </w:rPr>
            </w:pPr>
            <w:r>
              <w:rPr>
                <w:spacing w:val="-2"/>
                <w:sz w:val="24"/>
              </w:rPr>
              <w:t>32.81</w:t>
            </w:r>
          </w:p>
        </w:tc>
        <w:tc>
          <w:tcPr>
            <w:tcW w:w="959" w:type="dxa"/>
            <w:tcBorders>
              <w:top w:val="single" w:sz="4" w:space="0" w:color="000000"/>
            </w:tcBorders>
          </w:tcPr>
          <w:p>
            <w:pPr>
              <w:pStyle w:val="TableParagraph"/>
              <w:spacing w:before="81"/>
              <w:ind w:left="105" w:right="101"/>
              <w:rPr>
                <w:sz w:val="24"/>
              </w:rPr>
            </w:pPr>
            <w:r>
              <w:rPr>
                <w:spacing w:val="-2"/>
                <w:sz w:val="24"/>
              </w:rPr>
              <w:t>105.30</w:t>
            </w:r>
          </w:p>
        </w:tc>
        <w:tc>
          <w:tcPr>
            <w:tcW w:w="959" w:type="dxa"/>
            <w:tcBorders>
              <w:top w:val="single" w:sz="4" w:space="0" w:color="000000"/>
            </w:tcBorders>
          </w:tcPr>
          <w:p>
            <w:pPr>
              <w:pStyle w:val="TableParagraph"/>
              <w:spacing w:before="81"/>
              <w:ind w:left="105" w:right="100"/>
              <w:rPr>
                <w:sz w:val="24"/>
              </w:rPr>
            </w:pPr>
            <w:r>
              <w:rPr>
                <w:spacing w:val="-2"/>
                <w:sz w:val="24"/>
              </w:rPr>
              <w:t>61.69</w:t>
            </w:r>
          </w:p>
        </w:tc>
      </w:tr>
      <w:tr>
        <w:trPr>
          <w:trHeight w:val="433" w:hRule="atLeast"/>
        </w:trPr>
        <w:tc>
          <w:tcPr>
            <w:tcW w:w="1800" w:type="dxa"/>
            <w:tcBorders>
              <w:right w:val="single" w:sz="4" w:space="0" w:color="000000"/>
            </w:tcBorders>
          </w:tcPr>
          <w:p>
            <w:pPr>
              <w:pStyle w:val="TableParagraph"/>
              <w:spacing w:before="63"/>
              <w:ind w:left="119" w:right="-15"/>
              <w:jc w:val="left"/>
              <w:rPr>
                <w:rFonts w:ascii="PMingLiU" w:eastAsia="PMingLiU" w:hint="eastAsia"/>
                <w:sz w:val="24"/>
              </w:rPr>
            </w:pPr>
            <w:r>
              <w:rPr>
                <w:rFonts w:ascii="PMingLiU" w:eastAsia="PMingLiU" w:hint="eastAsia"/>
                <w:sz w:val="24"/>
              </w:rPr>
              <w:t>利润率（变量</w:t>
            </w:r>
            <w:r>
              <w:rPr>
                <w:rFonts w:ascii="PMingLiU" w:eastAsia="PMingLiU" w:hint="eastAsia"/>
                <w:spacing w:val="-10"/>
                <w:sz w:val="24"/>
              </w:rPr>
              <w:t>）</w:t>
            </w:r>
          </w:p>
        </w:tc>
        <w:tc>
          <w:tcPr>
            <w:tcW w:w="934" w:type="dxa"/>
            <w:tcBorders>
              <w:left w:val="single" w:sz="4" w:space="0" w:color="000000"/>
            </w:tcBorders>
          </w:tcPr>
          <w:p>
            <w:pPr>
              <w:pStyle w:val="TableParagraph"/>
              <w:spacing w:before="78"/>
              <w:ind w:left="77" w:right="103"/>
              <w:rPr>
                <w:sz w:val="24"/>
              </w:rPr>
            </w:pPr>
            <w:r>
              <w:rPr>
                <w:spacing w:val="-4"/>
                <w:sz w:val="24"/>
              </w:rPr>
              <w:t>1.20</w:t>
            </w:r>
          </w:p>
        </w:tc>
        <w:tc>
          <w:tcPr>
            <w:tcW w:w="959" w:type="dxa"/>
          </w:tcPr>
          <w:p>
            <w:pPr>
              <w:pStyle w:val="TableParagraph"/>
              <w:spacing w:before="78"/>
              <w:ind w:left="104" w:right="103"/>
              <w:rPr>
                <w:sz w:val="24"/>
              </w:rPr>
            </w:pPr>
            <w:r>
              <w:rPr>
                <w:spacing w:val="-4"/>
                <w:sz w:val="24"/>
              </w:rPr>
              <w:t>0.97</w:t>
            </w:r>
          </w:p>
        </w:tc>
        <w:tc>
          <w:tcPr>
            <w:tcW w:w="959" w:type="dxa"/>
          </w:tcPr>
          <w:p>
            <w:pPr>
              <w:pStyle w:val="TableParagraph"/>
              <w:spacing w:before="78"/>
              <w:ind w:left="105" w:right="103"/>
              <w:rPr>
                <w:sz w:val="24"/>
              </w:rPr>
            </w:pPr>
            <w:r>
              <w:rPr>
                <w:spacing w:val="-4"/>
                <w:sz w:val="24"/>
              </w:rPr>
              <w:t>0.79</w:t>
            </w:r>
          </w:p>
        </w:tc>
        <w:tc>
          <w:tcPr>
            <w:tcW w:w="779" w:type="dxa"/>
          </w:tcPr>
          <w:p>
            <w:pPr>
              <w:pStyle w:val="TableParagraph"/>
              <w:spacing w:before="78"/>
              <w:ind w:left="181"/>
              <w:jc w:val="left"/>
              <w:rPr>
                <w:sz w:val="24"/>
              </w:rPr>
            </w:pPr>
            <w:r>
              <w:rPr>
                <w:spacing w:val="-4"/>
                <w:sz w:val="24"/>
              </w:rPr>
              <w:t>0.90</w:t>
            </w:r>
          </w:p>
        </w:tc>
        <w:tc>
          <w:tcPr>
            <w:tcW w:w="959" w:type="dxa"/>
          </w:tcPr>
          <w:p>
            <w:pPr>
              <w:pStyle w:val="TableParagraph"/>
              <w:spacing w:before="78"/>
              <w:ind w:left="105" w:right="101"/>
              <w:rPr>
                <w:sz w:val="24"/>
              </w:rPr>
            </w:pPr>
            <w:r>
              <w:rPr>
                <w:spacing w:val="-4"/>
                <w:sz w:val="24"/>
              </w:rPr>
              <w:t>1.20</w:t>
            </w:r>
          </w:p>
        </w:tc>
        <w:tc>
          <w:tcPr>
            <w:tcW w:w="959" w:type="dxa"/>
          </w:tcPr>
          <w:p>
            <w:pPr>
              <w:pStyle w:val="TableParagraph"/>
              <w:spacing w:before="78"/>
              <w:ind w:left="105" w:right="100"/>
              <w:rPr>
                <w:sz w:val="24"/>
              </w:rPr>
            </w:pPr>
            <w:r>
              <w:rPr>
                <w:spacing w:val="-4"/>
                <w:sz w:val="24"/>
              </w:rPr>
              <w:t>0.98</w:t>
            </w:r>
          </w:p>
        </w:tc>
      </w:tr>
    </w:tbl>
    <w:p>
      <w:pPr>
        <w:spacing w:after="0"/>
        <w:rPr>
          <w:sz w:val="24"/>
        </w:rPr>
        <w:sectPr>
          <w:pgSz w:w="11910" w:h="16840"/>
          <w:pgMar w:header="0" w:footer="834" w:top="1260" w:bottom="1020" w:left="980" w:right="580"/>
        </w:sectPr>
      </w:pPr>
    </w:p>
    <w:p>
      <w:pPr>
        <w:tabs>
          <w:tab w:pos="779" w:val="left" w:leader="none"/>
        </w:tabs>
        <w:spacing w:before="20"/>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20</w:t>
      </w:r>
      <w:r>
        <w:rPr>
          <w:rFonts w:ascii="Times New Roman" w:eastAsia="Times New Roman"/>
          <w:b/>
          <w:sz w:val="24"/>
        </w:rPr>
        <w:tab/>
        <w:t>7 </w:t>
      </w:r>
      <w:r>
        <w:rPr>
          <w:rFonts w:ascii="Microsoft JhengHei UI" w:eastAsia="Microsoft JhengHei UI" w:hint="eastAsia"/>
          <w:b/>
          <w:sz w:val="24"/>
        </w:rPr>
        <w:t>月 </w:t>
      </w:r>
      <w:r>
        <w:rPr>
          <w:rFonts w:ascii="Times New Roman" w:eastAsia="Times New Roman"/>
          <w:b/>
          <w:sz w:val="24"/>
        </w:rPr>
        <w:t>7 </w:t>
      </w:r>
      <w:r>
        <w:rPr>
          <w:rFonts w:ascii="Microsoft JhengHei UI" w:eastAsia="Microsoft JhengHei UI" w:hint="eastAsia"/>
          <w:b/>
          <w:sz w:val="24"/>
        </w:rPr>
        <w:t>日定价与补货策</w:t>
      </w:r>
      <w:r>
        <w:rPr>
          <w:rFonts w:ascii="Microsoft JhengHei UI" w:eastAsia="Microsoft JhengHei UI" w:hint="eastAsia"/>
          <w:b/>
          <w:spacing w:val="-10"/>
          <w:sz w:val="24"/>
        </w:rPr>
        <w:t>略</w:t>
      </w:r>
    </w:p>
    <w:p>
      <w:pPr>
        <w:pStyle w:val="BodyText"/>
        <w:rPr>
          <w:rFonts w:ascii="Microsoft JhengHei UI"/>
          <w:b/>
          <w:sz w:val="6"/>
        </w:rPr>
      </w:pPr>
    </w:p>
    <w:tbl>
      <w:tblPr>
        <w:tblW w:w="0" w:type="auto"/>
        <w:jc w:val="left"/>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0"/>
        <w:gridCol w:w="934"/>
        <w:gridCol w:w="959"/>
        <w:gridCol w:w="959"/>
        <w:gridCol w:w="779"/>
        <w:gridCol w:w="959"/>
        <w:gridCol w:w="959"/>
      </w:tblGrid>
      <w:tr>
        <w:trPr>
          <w:trHeight w:val="436" w:hRule="atLeast"/>
        </w:trPr>
        <w:tc>
          <w:tcPr>
            <w:tcW w:w="1800" w:type="dxa"/>
            <w:tcBorders>
              <w:bottom w:val="single" w:sz="4" w:space="0" w:color="000000"/>
              <w:right w:val="single" w:sz="4" w:space="0" w:color="000000"/>
            </w:tcBorders>
          </w:tcPr>
          <w:p>
            <w:pPr>
              <w:pStyle w:val="TableParagraph"/>
              <w:spacing w:line="415" w:lineRule="exact" w:before="1"/>
              <w:ind w:left="119"/>
              <w:jc w:val="left"/>
              <w:rPr>
                <w:rFonts w:ascii="Microsoft JhengHei UI" w:eastAsia="Microsoft JhengHei UI" w:hint="eastAsia"/>
                <w:b/>
                <w:sz w:val="24"/>
              </w:rPr>
            </w:pPr>
            <w:r>
              <w:rPr>
                <w:rFonts w:ascii="Microsoft JhengHei UI" w:eastAsia="Microsoft JhengHei UI" w:hint="eastAsia"/>
                <w:b/>
                <w:spacing w:val="-5"/>
                <w:sz w:val="24"/>
              </w:rPr>
              <w:t>指标</w:t>
            </w:r>
          </w:p>
        </w:tc>
        <w:tc>
          <w:tcPr>
            <w:tcW w:w="934" w:type="dxa"/>
            <w:tcBorders>
              <w:left w:val="single" w:sz="4" w:space="0" w:color="000000"/>
              <w:bottom w:val="single" w:sz="4" w:space="0" w:color="000000"/>
            </w:tcBorders>
          </w:tcPr>
          <w:p>
            <w:pPr>
              <w:pStyle w:val="TableParagraph"/>
              <w:spacing w:line="415" w:lineRule="exact" w:before="1"/>
              <w:ind w:left="77" w:right="103"/>
              <w:rPr>
                <w:rFonts w:ascii="Microsoft JhengHei UI" w:eastAsia="Microsoft JhengHei UI" w:hint="eastAsia"/>
                <w:b/>
                <w:sz w:val="24"/>
              </w:rPr>
            </w:pPr>
            <w:r>
              <w:rPr>
                <w:rFonts w:ascii="Microsoft JhengHei UI" w:eastAsia="Microsoft JhengHei UI" w:hint="eastAsia"/>
                <w:b/>
                <w:spacing w:val="-4"/>
                <w:sz w:val="24"/>
              </w:rPr>
              <w:t>花叶类</w:t>
            </w:r>
          </w:p>
        </w:tc>
        <w:tc>
          <w:tcPr>
            <w:tcW w:w="959" w:type="dxa"/>
            <w:tcBorders>
              <w:bottom w:val="single" w:sz="4" w:space="0" w:color="000000"/>
            </w:tcBorders>
          </w:tcPr>
          <w:p>
            <w:pPr>
              <w:pStyle w:val="TableParagraph"/>
              <w:spacing w:line="415" w:lineRule="exact" w:before="1"/>
              <w:ind w:left="104" w:right="103"/>
              <w:rPr>
                <w:rFonts w:ascii="Microsoft JhengHei UI" w:eastAsia="Microsoft JhengHei UI" w:hint="eastAsia"/>
                <w:b/>
                <w:sz w:val="24"/>
              </w:rPr>
            </w:pPr>
            <w:r>
              <w:rPr>
                <w:rFonts w:ascii="Microsoft JhengHei UI" w:eastAsia="Microsoft JhengHei UI" w:hint="eastAsia"/>
                <w:b/>
                <w:spacing w:val="-4"/>
                <w:sz w:val="24"/>
              </w:rPr>
              <w:t>花菜类</w:t>
            </w:r>
          </w:p>
        </w:tc>
        <w:tc>
          <w:tcPr>
            <w:tcW w:w="959" w:type="dxa"/>
            <w:tcBorders>
              <w:bottom w:val="single" w:sz="4" w:space="0" w:color="000000"/>
            </w:tcBorders>
          </w:tcPr>
          <w:p>
            <w:pPr>
              <w:pStyle w:val="TableParagraph"/>
              <w:spacing w:line="415" w:lineRule="exact" w:before="1"/>
              <w:ind w:left="105" w:right="103"/>
              <w:rPr>
                <w:rFonts w:ascii="Microsoft JhengHei UI" w:eastAsia="Microsoft JhengHei UI" w:hint="eastAsia"/>
                <w:b/>
                <w:sz w:val="24"/>
              </w:rPr>
            </w:pPr>
            <w:r>
              <w:rPr>
                <w:rFonts w:ascii="Microsoft JhengHei UI" w:eastAsia="Microsoft JhengHei UI" w:hint="eastAsia"/>
                <w:b/>
                <w:spacing w:val="-4"/>
                <w:sz w:val="24"/>
              </w:rPr>
              <w:t>根茎类</w:t>
            </w:r>
          </w:p>
        </w:tc>
        <w:tc>
          <w:tcPr>
            <w:tcW w:w="779" w:type="dxa"/>
            <w:tcBorders>
              <w:bottom w:val="single" w:sz="4" w:space="0" w:color="000000"/>
            </w:tcBorders>
          </w:tcPr>
          <w:p>
            <w:pPr>
              <w:pStyle w:val="TableParagraph"/>
              <w:spacing w:line="415" w:lineRule="exact" w:before="1"/>
              <w:ind w:left="151"/>
              <w:jc w:val="left"/>
              <w:rPr>
                <w:rFonts w:ascii="Microsoft JhengHei UI" w:eastAsia="Microsoft JhengHei UI" w:hint="eastAsia"/>
                <w:b/>
                <w:sz w:val="24"/>
              </w:rPr>
            </w:pPr>
            <w:r>
              <w:rPr>
                <w:rFonts w:ascii="Microsoft JhengHei UI" w:eastAsia="Microsoft JhengHei UI" w:hint="eastAsia"/>
                <w:b/>
                <w:spacing w:val="-5"/>
                <w:sz w:val="24"/>
              </w:rPr>
              <w:t>茄类</w:t>
            </w:r>
          </w:p>
        </w:tc>
        <w:tc>
          <w:tcPr>
            <w:tcW w:w="959" w:type="dxa"/>
            <w:tcBorders>
              <w:bottom w:val="single" w:sz="4" w:space="0" w:color="000000"/>
            </w:tcBorders>
          </w:tcPr>
          <w:p>
            <w:pPr>
              <w:pStyle w:val="TableParagraph"/>
              <w:spacing w:line="415" w:lineRule="exact" w:before="1"/>
              <w:ind w:left="105" w:right="101"/>
              <w:rPr>
                <w:rFonts w:ascii="Microsoft JhengHei UI" w:eastAsia="Microsoft JhengHei UI" w:hint="eastAsia"/>
                <w:b/>
                <w:sz w:val="24"/>
              </w:rPr>
            </w:pPr>
            <w:r>
              <w:rPr>
                <w:rFonts w:ascii="Microsoft JhengHei UI" w:eastAsia="Microsoft JhengHei UI" w:hint="eastAsia"/>
                <w:b/>
                <w:spacing w:val="-4"/>
                <w:sz w:val="24"/>
              </w:rPr>
              <w:t>辣椒类</w:t>
            </w:r>
          </w:p>
        </w:tc>
        <w:tc>
          <w:tcPr>
            <w:tcW w:w="959" w:type="dxa"/>
            <w:tcBorders>
              <w:bottom w:val="single" w:sz="4" w:space="0" w:color="000000"/>
            </w:tcBorders>
          </w:tcPr>
          <w:p>
            <w:pPr>
              <w:pStyle w:val="TableParagraph"/>
              <w:spacing w:line="415" w:lineRule="exact" w:before="1"/>
              <w:ind w:left="105" w:right="100"/>
              <w:rPr>
                <w:rFonts w:ascii="Microsoft JhengHei UI" w:eastAsia="Microsoft JhengHei UI" w:hint="eastAsia"/>
                <w:b/>
                <w:sz w:val="24"/>
              </w:rPr>
            </w:pPr>
            <w:r>
              <w:rPr>
                <w:rFonts w:ascii="Microsoft JhengHei UI" w:eastAsia="Microsoft JhengHei UI" w:hint="eastAsia"/>
                <w:b/>
                <w:spacing w:val="-4"/>
                <w:sz w:val="24"/>
              </w:rPr>
              <w:t>食用菌</w:t>
            </w:r>
          </w:p>
        </w:tc>
      </w:tr>
      <w:tr>
        <w:trPr>
          <w:trHeight w:val="439" w:hRule="atLeast"/>
        </w:trPr>
        <w:tc>
          <w:tcPr>
            <w:tcW w:w="1800" w:type="dxa"/>
            <w:tcBorders>
              <w:top w:val="single" w:sz="4" w:space="0" w:color="000000"/>
              <w:right w:val="single" w:sz="4" w:space="0" w:color="000000"/>
            </w:tcBorders>
          </w:tcPr>
          <w:p>
            <w:pPr>
              <w:pStyle w:val="TableParagraph"/>
              <w:spacing w:before="65"/>
              <w:ind w:left="119" w:right="-15"/>
              <w:jc w:val="left"/>
              <w:rPr>
                <w:rFonts w:ascii="PMingLiU" w:eastAsia="PMingLiU" w:hint="eastAsia"/>
                <w:sz w:val="24"/>
              </w:rPr>
            </w:pPr>
            <w:r>
              <w:rPr>
                <w:rFonts w:ascii="PMingLiU" w:eastAsia="PMingLiU" w:hint="eastAsia"/>
                <w:sz w:val="24"/>
              </w:rPr>
              <w:t>进货量（变量</w:t>
            </w:r>
            <w:r>
              <w:rPr>
                <w:rFonts w:ascii="PMingLiU" w:eastAsia="PMingLiU" w:hint="eastAsia"/>
                <w:spacing w:val="-10"/>
                <w:sz w:val="24"/>
              </w:rPr>
              <w:t>）</w:t>
            </w:r>
          </w:p>
        </w:tc>
        <w:tc>
          <w:tcPr>
            <w:tcW w:w="934" w:type="dxa"/>
            <w:tcBorders>
              <w:top w:val="single" w:sz="4" w:space="0" w:color="000000"/>
              <w:left w:val="single" w:sz="4" w:space="0" w:color="000000"/>
            </w:tcBorders>
          </w:tcPr>
          <w:p>
            <w:pPr>
              <w:pStyle w:val="TableParagraph"/>
              <w:spacing w:before="81"/>
              <w:ind w:left="77" w:right="103"/>
              <w:rPr>
                <w:sz w:val="24"/>
              </w:rPr>
            </w:pPr>
            <w:r>
              <w:rPr>
                <w:spacing w:val="-2"/>
                <w:sz w:val="24"/>
              </w:rPr>
              <w:t>187.51</w:t>
            </w:r>
          </w:p>
        </w:tc>
        <w:tc>
          <w:tcPr>
            <w:tcW w:w="959" w:type="dxa"/>
            <w:tcBorders>
              <w:top w:val="single" w:sz="4" w:space="0" w:color="000000"/>
            </w:tcBorders>
          </w:tcPr>
          <w:p>
            <w:pPr>
              <w:pStyle w:val="TableParagraph"/>
              <w:spacing w:before="81"/>
              <w:ind w:left="104" w:right="103"/>
              <w:rPr>
                <w:sz w:val="24"/>
              </w:rPr>
            </w:pPr>
            <w:r>
              <w:rPr>
                <w:spacing w:val="-2"/>
                <w:sz w:val="24"/>
              </w:rPr>
              <w:t>24.31</w:t>
            </w:r>
          </w:p>
        </w:tc>
        <w:tc>
          <w:tcPr>
            <w:tcW w:w="959" w:type="dxa"/>
            <w:tcBorders>
              <w:top w:val="single" w:sz="4" w:space="0" w:color="000000"/>
            </w:tcBorders>
          </w:tcPr>
          <w:p>
            <w:pPr>
              <w:pStyle w:val="TableParagraph"/>
              <w:spacing w:before="81"/>
              <w:ind w:left="105" w:right="103"/>
              <w:rPr>
                <w:sz w:val="24"/>
              </w:rPr>
            </w:pPr>
            <w:r>
              <w:rPr>
                <w:spacing w:val="-2"/>
                <w:sz w:val="24"/>
              </w:rPr>
              <w:t>24.81</w:t>
            </w:r>
          </w:p>
        </w:tc>
        <w:tc>
          <w:tcPr>
            <w:tcW w:w="779" w:type="dxa"/>
            <w:tcBorders>
              <w:top w:val="single" w:sz="4" w:space="0" w:color="000000"/>
            </w:tcBorders>
          </w:tcPr>
          <w:p>
            <w:pPr>
              <w:pStyle w:val="TableParagraph"/>
              <w:spacing w:before="81"/>
              <w:ind w:left="121"/>
              <w:jc w:val="left"/>
              <w:rPr>
                <w:sz w:val="24"/>
              </w:rPr>
            </w:pPr>
            <w:r>
              <w:rPr>
                <w:spacing w:val="-2"/>
                <w:sz w:val="24"/>
              </w:rPr>
              <w:t>35.24</w:t>
            </w:r>
          </w:p>
        </w:tc>
        <w:tc>
          <w:tcPr>
            <w:tcW w:w="959" w:type="dxa"/>
            <w:tcBorders>
              <w:top w:val="single" w:sz="4" w:space="0" w:color="000000"/>
            </w:tcBorders>
          </w:tcPr>
          <w:p>
            <w:pPr>
              <w:pStyle w:val="TableParagraph"/>
              <w:spacing w:before="81"/>
              <w:ind w:left="105" w:right="101"/>
              <w:rPr>
                <w:sz w:val="24"/>
              </w:rPr>
            </w:pPr>
            <w:r>
              <w:rPr>
                <w:spacing w:val="-2"/>
                <w:sz w:val="24"/>
              </w:rPr>
              <w:t>103.97</w:t>
            </w:r>
          </w:p>
        </w:tc>
        <w:tc>
          <w:tcPr>
            <w:tcW w:w="959" w:type="dxa"/>
            <w:tcBorders>
              <w:top w:val="single" w:sz="4" w:space="0" w:color="000000"/>
            </w:tcBorders>
          </w:tcPr>
          <w:p>
            <w:pPr>
              <w:pStyle w:val="TableParagraph"/>
              <w:spacing w:before="81"/>
              <w:ind w:left="105" w:right="100"/>
              <w:rPr>
                <w:sz w:val="24"/>
              </w:rPr>
            </w:pPr>
            <w:r>
              <w:rPr>
                <w:spacing w:val="-2"/>
                <w:sz w:val="24"/>
              </w:rPr>
              <w:t>58.03</w:t>
            </w:r>
          </w:p>
        </w:tc>
      </w:tr>
      <w:tr>
        <w:trPr>
          <w:trHeight w:val="433" w:hRule="atLeast"/>
        </w:trPr>
        <w:tc>
          <w:tcPr>
            <w:tcW w:w="1800" w:type="dxa"/>
            <w:tcBorders>
              <w:right w:val="single" w:sz="4" w:space="0" w:color="000000"/>
            </w:tcBorders>
          </w:tcPr>
          <w:p>
            <w:pPr>
              <w:pStyle w:val="TableParagraph"/>
              <w:spacing w:before="63"/>
              <w:ind w:left="119" w:right="-15"/>
              <w:jc w:val="left"/>
              <w:rPr>
                <w:rFonts w:ascii="PMingLiU" w:eastAsia="PMingLiU" w:hint="eastAsia"/>
                <w:sz w:val="24"/>
              </w:rPr>
            </w:pPr>
            <w:r>
              <w:rPr>
                <w:rFonts w:ascii="PMingLiU" w:eastAsia="PMingLiU" w:hint="eastAsia"/>
                <w:sz w:val="24"/>
              </w:rPr>
              <w:t>利润率（变量</w:t>
            </w:r>
            <w:r>
              <w:rPr>
                <w:rFonts w:ascii="PMingLiU" w:eastAsia="PMingLiU" w:hint="eastAsia"/>
                <w:spacing w:val="-10"/>
                <w:sz w:val="24"/>
              </w:rPr>
              <w:t>）</w:t>
            </w:r>
          </w:p>
        </w:tc>
        <w:tc>
          <w:tcPr>
            <w:tcW w:w="934" w:type="dxa"/>
            <w:tcBorders>
              <w:left w:val="single" w:sz="4" w:space="0" w:color="000000"/>
            </w:tcBorders>
          </w:tcPr>
          <w:p>
            <w:pPr>
              <w:pStyle w:val="TableParagraph"/>
              <w:spacing w:before="78"/>
              <w:ind w:left="77" w:right="103"/>
              <w:rPr>
                <w:sz w:val="24"/>
              </w:rPr>
            </w:pPr>
            <w:r>
              <w:rPr>
                <w:spacing w:val="-4"/>
                <w:sz w:val="24"/>
              </w:rPr>
              <w:t>1.20</w:t>
            </w:r>
          </w:p>
        </w:tc>
        <w:tc>
          <w:tcPr>
            <w:tcW w:w="959" w:type="dxa"/>
          </w:tcPr>
          <w:p>
            <w:pPr>
              <w:pStyle w:val="TableParagraph"/>
              <w:spacing w:before="78"/>
              <w:ind w:left="104" w:right="103"/>
              <w:rPr>
                <w:sz w:val="24"/>
              </w:rPr>
            </w:pPr>
            <w:r>
              <w:rPr>
                <w:spacing w:val="-4"/>
                <w:sz w:val="24"/>
              </w:rPr>
              <w:t>0.97</w:t>
            </w:r>
          </w:p>
        </w:tc>
        <w:tc>
          <w:tcPr>
            <w:tcW w:w="959" w:type="dxa"/>
          </w:tcPr>
          <w:p>
            <w:pPr>
              <w:pStyle w:val="TableParagraph"/>
              <w:spacing w:before="78"/>
              <w:ind w:left="105" w:right="103"/>
              <w:rPr>
                <w:sz w:val="24"/>
              </w:rPr>
            </w:pPr>
            <w:r>
              <w:rPr>
                <w:spacing w:val="-4"/>
                <w:sz w:val="24"/>
              </w:rPr>
              <w:t>0.80</w:t>
            </w:r>
          </w:p>
        </w:tc>
        <w:tc>
          <w:tcPr>
            <w:tcW w:w="779" w:type="dxa"/>
          </w:tcPr>
          <w:p>
            <w:pPr>
              <w:pStyle w:val="TableParagraph"/>
              <w:spacing w:before="78"/>
              <w:ind w:left="181"/>
              <w:jc w:val="left"/>
              <w:rPr>
                <w:sz w:val="24"/>
              </w:rPr>
            </w:pPr>
            <w:r>
              <w:rPr>
                <w:spacing w:val="-4"/>
                <w:sz w:val="24"/>
              </w:rPr>
              <w:t>0.81</w:t>
            </w:r>
          </w:p>
        </w:tc>
        <w:tc>
          <w:tcPr>
            <w:tcW w:w="959" w:type="dxa"/>
          </w:tcPr>
          <w:p>
            <w:pPr>
              <w:pStyle w:val="TableParagraph"/>
              <w:spacing w:before="78"/>
              <w:ind w:left="105" w:right="101"/>
              <w:rPr>
                <w:sz w:val="24"/>
              </w:rPr>
            </w:pPr>
            <w:r>
              <w:rPr>
                <w:spacing w:val="-4"/>
                <w:sz w:val="24"/>
              </w:rPr>
              <w:t>1.20</w:t>
            </w:r>
          </w:p>
        </w:tc>
        <w:tc>
          <w:tcPr>
            <w:tcW w:w="959" w:type="dxa"/>
          </w:tcPr>
          <w:p>
            <w:pPr>
              <w:pStyle w:val="TableParagraph"/>
              <w:spacing w:before="78"/>
              <w:ind w:left="105" w:right="100"/>
              <w:rPr>
                <w:sz w:val="24"/>
              </w:rPr>
            </w:pPr>
            <w:r>
              <w:rPr>
                <w:spacing w:val="-4"/>
                <w:sz w:val="24"/>
              </w:rPr>
              <w:t>1.00</w:t>
            </w:r>
          </w:p>
        </w:tc>
      </w:tr>
    </w:tbl>
    <w:p>
      <w:pPr>
        <w:pStyle w:val="BodyText"/>
        <w:spacing w:before="14"/>
        <w:rPr>
          <w:rFonts w:ascii="Microsoft JhengHei UI"/>
          <w:b/>
          <w:sz w:val="25"/>
        </w:rPr>
      </w:pPr>
    </w:p>
    <w:p>
      <w:pPr>
        <w:tabs>
          <w:tab w:pos="779" w:val="left" w:leader="none"/>
        </w:tabs>
        <w:spacing w:before="0"/>
        <w:ind w:left="0" w:right="398" w:firstLine="0"/>
        <w:jc w:val="center"/>
        <w:rPr>
          <w:rFonts w:ascii="Microsoft JhengHei UI" w:eastAsia="Microsoft JhengHei UI" w:hint="eastAsia"/>
          <w:b/>
          <w:sz w:val="24"/>
        </w:rPr>
      </w:pPr>
      <w:r>
        <w:rPr>
          <w:rFonts w:ascii="Microsoft JhengHei UI" w:eastAsia="Microsoft JhengHei UI" w:hint="eastAsia"/>
          <w:b/>
          <w:sz w:val="24"/>
        </w:rPr>
        <w:t>表 </w:t>
      </w:r>
      <w:r>
        <w:rPr>
          <w:rFonts w:ascii="Times New Roman" w:eastAsia="Times New Roman"/>
          <w:b/>
          <w:spacing w:val="-5"/>
          <w:sz w:val="24"/>
        </w:rPr>
        <w:t>21</w:t>
      </w:r>
      <w:r>
        <w:rPr>
          <w:rFonts w:ascii="Times New Roman" w:eastAsia="Times New Roman"/>
          <w:b/>
          <w:sz w:val="24"/>
        </w:rPr>
        <w:tab/>
      </w:r>
      <w:r>
        <w:rPr>
          <w:rFonts w:ascii="Microsoft JhengHei UI" w:eastAsia="Microsoft JhengHei UI" w:hint="eastAsia"/>
          <w:b/>
          <w:sz w:val="24"/>
        </w:rPr>
        <w:t>每日总利</w:t>
      </w:r>
      <w:r>
        <w:rPr>
          <w:rFonts w:ascii="Microsoft JhengHei UI" w:eastAsia="Microsoft JhengHei UI" w:hint="eastAsia"/>
          <w:b/>
          <w:spacing w:val="-10"/>
          <w:sz w:val="24"/>
        </w:rPr>
        <w:t>润</w:t>
      </w:r>
    </w:p>
    <w:p>
      <w:pPr>
        <w:pStyle w:val="BodyText"/>
        <w:spacing w:before="11"/>
        <w:rPr>
          <w:rFonts w:ascii="Microsoft JhengHei UI"/>
          <w:b/>
          <w:sz w:val="6"/>
        </w:rPr>
      </w:pPr>
    </w:p>
    <w:tbl>
      <w:tblPr>
        <w:tblW w:w="0" w:type="auto"/>
        <w:jc w:val="left"/>
        <w:tblInd w:w="3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3"/>
        <w:gridCol w:w="2343"/>
      </w:tblGrid>
      <w:tr>
        <w:trPr>
          <w:trHeight w:val="436" w:hRule="atLeast"/>
        </w:trPr>
        <w:tc>
          <w:tcPr>
            <w:tcW w:w="1143" w:type="dxa"/>
            <w:tcBorders>
              <w:bottom w:val="single" w:sz="4" w:space="0" w:color="000000"/>
              <w:right w:val="single" w:sz="4" w:space="0" w:color="000000"/>
            </w:tcBorders>
          </w:tcPr>
          <w:p>
            <w:pPr>
              <w:pStyle w:val="TableParagraph"/>
              <w:spacing w:line="415" w:lineRule="exact" w:before="1"/>
              <w:ind w:left="105" w:right="104"/>
              <w:rPr>
                <w:rFonts w:ascii="Microsoft JhengHei UI" w:eastAsia="Microsoft JhengHei UI" w:hint="eastAsia"/>
                <w:b/>
                <w:sz w:val="24"/>
              </w:rPr>
            </w:pPr>
            <w:r>
              <w:rPr>
                <w:rFonts w:ascii="Microsoft JhengHei UI" w:eastAsia="Microsoft JhengHei UI" w:hint="eastAsia"/>
                <w:b/>
                <w:spacing w:val="-5"/>
                <w:sz w:val="24"/>
              </w:rPr>
              <w:t>日期</w:t>
            </w:r>
          </w:p>
        </w:tc>
        <w:tc>
          <w:tcPr>
            <w:tcW w:w="2343" w:type="dxa"/>
            <w:tcBorders>
              <w:left w:val="single" w:sz="4" w:space="0" w:color="000000"/>
              <w:bottom w:val="single" w:sz="4" w:space="0" w:color="000000"/>
            </w:tcBorders>
          </w:tcPr>
          <w:p>
            <w:pPr>
              <w:pStyle w:val="TableParagraph"/>
              <w:spacing w:line="415" w:lineRule="exact" w:before="1"/>
              <w:ind w:left="117" w:right="117"/>
              <w:rPr>
                <w:rFonts w:ascii="Microsoft JhengHei UI" w:eastAsia="Microsoft JhengHei UI" w:hint="eastAsia"/>
                <w:b/>
                <w:sz w:val="24"/>
              </w:rPr>
            </w:pPr>
            <w:r>
              <w:rPr>
                <w:rFonts w:ascii="Microsoft JhengHei UI" w:eastAsia="Microsoft JhengHei UI" w:hint="eastAsia"/>
                <w:b/>
                <w:spacing w:val="-4"/>
                <w:sz w:val="24"/>
              </w:rPr>
              <w:t>总利润</w:t>
            </w:r>
          </w:p>
        </w:tc>
      </w:tr>
      <w:tr>
        <w:trPr>
          <w:trHeight w:val="439" w:hRule="atLeast"/>
        </w:trPr>
        <w:tc>
          <w:tcPr>
            <w:tcW w:w="1143" w:type="dxa"/>
            <w:tcBorders>
              <w:top w:val="single" w:sz="4" w:space="0" w:color="000000"/>
              <w:right w:val="single" w:sz="4" w:space="0" w:color="000000"/>
            </w:tcBorders>
          </w:tcPr>
          <w:p>
            <w:pPr>
              <w:pStyle w:val="TableParagraph"/>
              <w:spacing w:before="65"/>
              <w:ind w:left="105" w:right="104"/>
              <w:rPr>
                <w:rFonts w:ascii="PMingLiU" w:eastAsia="PMingLiU" w:hint="eastAsia"/>
                <w:sz w:val="24"/>
              </w:rPr>
            </w:pPr>
            <w:r>
              <w:rPr>
                <w:sz w:val="24"/>
              </w:rPr>
              <w:t>7 </w:t>
            </w:r>
            <w:r>
              <w:rPr>
                <w:rFonts w:ascii="PMingLiU" w:eastAsia="PMingLiU" w:hint="eastAsia"/>
                <w:spacing w:val="-2"/>
                <w:sz w:val="24"/>
              </w:rPr>
              <w:t>月 </w:t>
            </w:r>
            <w:r>
              <w:rPr>
                <w:sz w:val="24"/>
              </w:rPr>
              <w:t>1 </w:t>
            </w:r>
            <w:r>
              <w:rPr>
                <w:rFonts w:ascii="PMingLiU" w:eastAsia="PMingLiU" w:hint="eastAsia"/>
                <w:spacing w:val="-10"/>
                <w:sz w:val="24"/>
              </w:rPr>
              <w:t>日</w:t>
            </w:r>
          </w:p>
        </w:tc>
        <w:tc>
          <w:tcPr>
            <w:tcW w:w="2343" w:type="dxa"/>
            <w:tcBorders>
              <w:top w:val="single" w:sz="4" w:space="0" w:color="000000"/>
              <w:left w:val="single" w:sz="4" w:space="0" w:color="000000"/>
            </w:tcBorders>
          </w:tcPr>
          <w:p>
            <w:pPr>
              <w:pStyle w:val="TableParagraph"/>
              <w:spacing w:before="81"/>
              <w:ind w:left="117" w:right="117"/>
              <w:rPr>
                <w:sz w:val="24"/>
              </w:rPr>
            </w:pPr>
            <w:r>
              <w:rPr>
                <w:spacing w:val="-2"/>
                <w:sz w:val="24"/>
              </w:rPr>
              <w:t>1810.0229504449542</w:t>
            </w:r>
          </w:p>
        </w:tc>
      </w:tr>
      <w:tr>
        <w:trPr>
          <w:trHeight w:val="437" w:hRule="atLeast"/>
        </w:trPr>
        <w:tc>
          <w:tcPr>
            <w:tcW w:w="1143" w:type="dxa"/>
            <w:tcBorders>
              <w:right w:val="single" w:sz="4" w:space="0" w:color="000000"/>
            </w:tcBorders>
          </w:tcPr>
          <w:p>
            <w:pPr>
              <w:pStyle w:val="TableParagraph"/>
              <w:spacing w:before="63"/>
              <w:ind w:left="105" w:right="104"/>
              <w:rPr>
                <w:rFonts w:ascii="PMingLiU" w:eastAsia="PMingLiU" w:hint="eastAsia"/>
                <w:sz w:val="24"/>
              </w:rPr>
            </w:pPr>
            <w:r>
              <w:rPr>
                <w:sz w:val="24"/>
              </w:rPr>
              <w:t>7 </w:t>
            </w:r>
            <w:r>
              <w:rPr>
                <w:rFonts w:ascii="PMingLiU" w:eastAsia="PMingLiU" w:hint="eastAsia"/>
                <w:spacing w:val="-2"/>
                <w:sz w:val="24"/>
              </w:rPr>
              <w:t>月 </w:t>
            </w:r>
            <w:r>
              <w:rPr>
                <w:sz w:val="24"/>
              </w:rPr>
              <w:t>2 </w:t>
            </w:r>
            <w:r>
              <w:rPr>
                <w:rFonts w:ascii="PMingLiU" w:eastAsia="PMingLiU" w:hint="eastAsia"/>
                <w:spacing w:val="-10"/>
                <w:sz w:val="24"/>
              </w:rPr>
              <w:t>日</w:t>
            </w:r>
          </w:p>
        </w:tc>
        <w:tc>
          <w:tcPr>
            <w:tcW w:w="2343" w:type="dxa"/>
            <w:tcBorders>
              <w:left w:val="single" w:sz="4" w:space="0" w:color="000000"/>
            </w:tcBorders>
          </w:tcPr>
          <w:p>
            <w:pPr>
              <w:pStyle w:val="TableParagraph"/>
              <w:spacing w:before="78"/>
              <w:ind w:left="117" w:right="117"/>
              <w:rPr>
                <w:sz w:val="24"/>
              </w:rPr>
            </w:pPr>
            <w:r>
              <w:rPr>
                <w:spacing w:val="-2"/>
                <w:sz w:val="24"/>
              </w:rPr>
              <w:t>1802.8689165370076</w:t>
            </w:r>
          </w:p>
        </w:tc>
      </w:tr>
      <w:tr>
        <w:trPr>
          <w:trHeight w:val="437" w:hRule="atLeast"/>
        </w:trPr>
        <w:tc>
          <w:tcPr>
            <w:tcW w:w="1143" w:type="dxa"/>
            <w:tcBorders>
              <w:right w:val="single" w:sz="4" w:space="0" w:color="000000"/>
            </w:tcBorders>
          </w:tcPr>
          <w:p>
            <w:pPr>
              <w:pStyle w:val="TableParagraph"/>
              <w:spacing w:before="63"/>
              <w:ind w:left="105" w:right="104"/>
              <w:rPr>
                <w:rFonts w:ascii="PMingLiU" w:eastAsia="PMingLiU" w:hint="eastAsia"/>
                <w:sz w:val="24"/>
              </w:rPr>
            </w:pPr>
            <w:r>
              <w:rPr>
                <w:sz w:val="24"/>
              </w:rPr>
              <w:t>7 </w:t>
            </w:r>
            <w:r>
              <w:rPr>
                <w:rFonts w:ascii="PMingLiU" w:eastAsia="PMingLiU" w:hint="eastAsia"/>
                <w:spacing w:val="-2"/>
                <w:sz w:val="24"/>
              </w:rPr>
              <w:t>月 </w:t>
            </w:r>
            <w:r>
              <w:rPr>
                <w:sz w:val="24"/>
              </w:rPr>
              <w:t>3 </w:t>
            </w:r>
            <w:r>
              <w:rPr>
                <w:rFonts w:ascii="PMingLiU" w:eastAsia="PMingLiU" w:hint="eastAsia"/>
                <w:spacing w:val="-10"/>
                <w:sz w:val="24"/>
              </w:rPr>
              <w:t>日</w:t>
            </w:r>
          </w:p>
        </w:tc>
        <w:tc>
          <w:tcPr>
            <w:tcW w:w="2343" w:type="dxa"/>
            <w:tcBorders>
              <w:left w:val="single" w:sz="4" w:space="0" w:color="000000"/>
            </w:tcBorders>
          </w:tcPr>
          <w:p>
            <w:pPr>
              <w:pStyle w:val="TableParagraph"/>
              <w:spacing w:before="78"/>
              <w:ind w:left="117" w:right="117"/>
              <w:rPr>
                <w:sz w:val="24"/>
              </w:rPr>
            </w:pPr>
            <w:r>
              <w:rPr>
                <w:spacing w:val="-2"/>
                <w:sz w:val="24"/>
              </w:rPr>
              <w:t>1745.2188075578458</w:t>
            </w:r>
          </w:p>
        </w:tc>
      </w:tr>
      <w:tr>
        <w:trPr>
          <w:trHeight w:val="437" w:hRule="atLeast"/>
        </w:trPr>
        <w:tc>
          <w:tcPr>
            <w:tcW w:w="1143" w:type="dxa"/>
            <w:tcBorders>
              <w:right w:val="single" w:sz="4" w:space="0" w:color="000000"/>
            </w:tcBorders>
          </w:tcPr>
          <w:p>
            <w:pPr>
              <w:pStyle w:val="TableParagraph"/>
              <w:spacing w:before="63"/>
              <w:ind w:left="105" w:right="104"/>
              <w:rPr>
                <w:rFonts w:ascii="PMingLiU" w:eastAsia="PMingLiU" w:hint="eastAsia"/>
                <w:sz w:val="24"/>
              </w:rPr>
            </w:pPr>
            <w:r>
              <w:rPr>
                <w:sz w:val="24"/>
              </w:rPr>
              <w:t>7 </w:t>
            </w:r>
            <w:r>
              <w:rPr>
                <w:rFonts w:ascii="PMingLiU" w:eastAsia="PMingLiU" w:hint="eastAsia"/>
                <w:spacing w:val="-2"/>
                <w:sz w:val="24"/>
              </w:rPr>
              <w:t>月 </w:t>
            </w:r>
            <w:r>
              <w:rPr>
                <w:sz w:val="24"/>
              </w:rPr>
              <w:t>4 </w:t>
            </w:r>
            <w:r>
              <w:rPr>
                <w:rFonts w:ascii="PMingLiU" w:eastAsia="PMingLiU" w:hint="eastAsia"/>
                <w:spacing w:val="-10"/>
                <w:sz w:val="24"/>
              </w:rPr>
              <w:t>日</w:t>
            </w:r>
          </w:p>
        </w:tc>
        <w:tc>
          <w:tcPr>
            <w:tcW w:w="2343" w:type="dxa"/>
            <w:tcBorders>
              <w:left w:val="single" w:sz="4" w:space="0" w:color="000000"/>
            </w:tcBorders>
          </w:tcPr>
          <w:p>
            <w:pPr>
              <w:pStyle w:val="TableParagraph"/>
              <w:spacing w:before="78"/>
              <w:ind w:left="117" w:right="117"/>
              <w:rPr>
                <w:sz w:val="24"/>
              </w:rPr>
            </w:pPr>
            <w:r>
              <w:rPr>
                <w:spacing w:val="-2"/>
                <w:sz w:val="24"/>
              </w:rPr>
              <w:t>1758.4150069946324</w:t>
            </w:r>
          </w:p>
        </w:tc>
      </w:tr>
      <w:tr>
        <w:trPr>
          <w:trHeight w:val="437" w:hRule="atLeast"/>
        </w:trPr>
        <w:tc>
          <w:tcPr>
            <w:tcW w:w="1143" w:type="dxa"/>
            <w:tcBorders>
              <w:right w:val="single" w:sz="4" w:space="0" w:color="000000"/>
            </w:tcBorders>
          </w:tcPr>
          <w:p>
            <w:pPr>
              <w:pStyle w:val="TableParagraph"/>
              <w:spacing w:before="63"/>
              <w:ind w:left="105" w:right="104"/>
              <w:rPr>
                <w:rFonts w:ascii="PMingLiU" w:eastAsia="PMingLiU" w:hint="eastAsia"/>
                <w:sz w:val="24"/>
              </w:rPr>
            </w:pPr>
            <w:r>
              <w:rPr>
                <w:sz w:val="24"/>
              </w:rPr>
              <w:t>7 </w:t>
            </w:r>
            <w:r>
              <w:rPr>
                <w:rFonts w:ascii="PMingLiU" w:eastAsia="PMingLiU" w:hint="eastAsia"/>
                <w:spacing w:val="-2"/>
                <w:sz w:val="24"/>
              </w:rPr>
              <w:t>月 </w:t>
            </w:r>
            <w:r>
              <w:rPr>
                <w:sz w:val="24"/>
              </w:rPr>
              <w:t>5 </w:t>
            </w:r>
            <w:r>
              <w:rPr>
                <w:rFonts w:ascii="PMingLiU" w:eastAsia="PMingLiU" w:hint="eastAsia"/>
                <w:spacing w:val="-10"/>
                <w:sz w:val="24"/>
              </w:rPr>
              <w:t>日</w:t>
            </w:r>
          </w:p>
        </w:tc>
        <w:tc>
          <w:tcPr>
            <w:tcW w:w="2343" w:type="dxa"/>
            <w:tcBorders>
              <w:left w:val="single" w:sz="4" w:space="0" w:color="000000"/>
            </w:tcBorders>
          </w:tcPr>
          <w:p>
            <w:pPr>
              <w:pStyle w:val="TableParagraph"/>
              <w:spacing w:before="78"/>
              <w:ind w:left="117" w:right="117"/>
              <w:rPr>
                <w:sz w:val="24"/>
              </w:rPr>
            </w:pPr>
            <w:r>
              <w:rPr>
                <w:spacing w:val="-2"/>
                <w:sz w:val="24"/>
              </w:rPr>
              <w:t>1790.4355304439705</w:t>
            </w:r>
          </w:p>
        </w:tc>
      </w:tr>
      <w:tr>
        <w:trPr>
          <w:trHeight w:val="437" w:hRule="atLeast"/>
        </w:trPr>
        <w:tc>
          <w:tcPr>
            <w:tcW w:w="1143" w:type="dxa"/>
            <w:tcBorders>
              <w:right w:val="single" w:sz="4" w:space="0" w:color="000000"/>
            </w:tcBorders>
          </w:tcPr>
          <w:p>
            <w:pPr>
              <w:pStyle w:val="TableParagraph"/>
              <w:spacing w:before="63"/>
              <w:ind w:left="105" w:right="104"/>
              <w:rPr>
                <w:rFonts w:ascii="PMingLiU" w:eastAsia="PMingLiU" w:hint="eastAsia"/>
                <w:sz w:val="24"/>
              </w:rPr>
            </w:pPr>
            <w:r>
              <w:rPr>
                <w:sz w:val="24"/>
              </w:rPr>
              <w:t>7 </w:t>
            </w:r>
            <w:r>
              <w:rPr>
                <w:rFonts w:ascii="PMingLiU" w:eastAsia="PMingLiU" w:hint="eastAsia"/>
                <w:spacing w:val="-2"/>
                <w:sz w:val="24"/>
              </w:rPr>
              <w:t>月 </w:t>
            </w:r>
            <w:r>
              <w:rPr>
                <w:sz w:val="24"/>
              </w:rPr>
              <w:t>6 </w:t>
            </w:r>
            <w:r>
              <w:rPr>
                <w:rFonts w:ascii="PMingLiU" w:eastAsia="PMingLiU" w:hint="eastAsia"/>
                <w:spacing w:val="-10"/>
                <w:sz w:val="24"/>
              </w:rPr>
              <w:t>日</w:t>
            </w:r>
          </w:p>
        </w:tc>
        <w:tc>
          <w:tcPr>
            <w:tcW w:w="2343" w:type="dxa"/>
            <w:tcBorders>
              <w:left w:val="single" w:sz="4" w:space="0" w:color="000000"/>
            </w:tcBorders>
          </w:tcPr>
          <w:p>
            <w:pPr>
              <w:pStyle w:val="TableParagraph"/>
              <w:spacing w:before="78"/>
              <w:ind w:left="117" w:right="117"/>
              <w:rPr>
                <w:sz w:val="24"/>
              </w:rPr>
            </w:pPr>
            <w:r>
              <w:rPr>
                <w:spacing w:val="-2"/>
                <w:sz w:val="24"/>
              </w:rPr>
              <w:t>1794.1248918808792</w:t>
            </w:r>
          </w:p>
        </w:tc>
      </w:tr>
      <w:tr>
        <w:trPr>
          <w:trHeight w:val="433" w:hRule="atLeast"/>
        </w:trPr>
        <w:tc>
          <w:tcPr>
            <w:tcW w:w="1143" w:type="dxa"/>
            <w:tcBorders>
              <w:right w:val="single" w:sz="4" w:space="0" w:color="000000"/>
            </w:tcBorders>
          </w:tcPr>
          <w:p>
            <w:pPr>
              <w:pStyle w:val="TableParagraph"/>
              <w:spacing w:before="63"/>
              <w:ind w:left="105" w:right="104"/>
              <w:rPr>
                <w:rFonts w:ascii="PMingLiU" w:eastAsia="PMingLiU" w:hint="eastAsia"/>
                <w:sz w:val="24"/>
              </w:rPr>
            </w:pPr>
            <w:r>
              <w:rPr>
                <w:sz w:val="24"/>
              </w:rPr>
              <w:t>7 </w:t>
            </w:r>
            <w:r>
              <w:rPr>
                <w:rFonts w:ascii="PMingLiU" w:eastAsia="PMingLiU" w:hint="eastAsia"/>
                <w:spacing w:val="-2"/>
                <w:sz w:val="24"/>
              </w:rPr>
              <w:t>月 </w:t>
            </w:r>
            <w:r>
              <w:rPr>
                <w:sz w:val="24"/>
              </w:rPr>
              <w:t>7 </w:t>
            </w:r>
            <w:r>
              <w:rPr>
                <w:rFonts w:ascii="PMingLiU" w:eastAsia="PMingLiU" w:hint="eastAsia"/>
                <w:spacing w:val="-10"/>
                <w:sz w:val="24"/>
              </w:rPr>
              <w:t>日</w:t>
            </w:r>
          </w:p>
        </w:tc>
        <w:tc>
          <w:tcPr>
            <w:tcW w:w="2343" w:type="dxa"/>
            <w:tcBorders>
              <w:left w:val="single" w:sz="4" w:space="0" w:color="000000"/>
            </w:tcBorders>
          </w:tcPr>
          <w:p>
            <w:pPr>
              <w:pStyle w:val="TableParagraph"/>
              <w:spacing w:before="78"/>
              <w:ind w:left="117" w:right="117"/>
              <w:rPr>
                <w:sz w:val="24"/>
              </w:rPr>
            </w:pPr>
            <w:r>
              <w:rPr>
                <w:spacing w:val="-2"/>
                <w:sz w:val="24"/>
              </w:rPr>
              <w:t>1799.794480480253</w:t>
            </w:r>
          </w:p>
        </w:tc>
      </w:tr>
    </w:tbl>
    <w:p>
      <w:pPr>
        <w:pStyle w:val="BodyText"/>
        <w:spacing w:before="4"/>
        <w:rPr>
          <w:rFonts w:ascii="Microsoft JhengHei UI"/>
          <w:b/>
          <w:sz w:val="22"/>
        </w:rPr>
      </w:pPr>
    </w:p>
    <w:p>
      <w:pPr>
        <w:pStyle w:val="Heading1"/>
        <w:spacing w:before="1"/>
      </w:pPr>
      <w:r>
        <w:rPr/>
        <w:t>附录 </w:t>
      </w:r>
      <w:r>
        <w:rPr>
          <w:rFonts w:ascii="Times New Roman" w:eastAsia="Times New Roman"/>
        </w:rPr>
        <w:t>I </w:t>
      </w:r>
      <w:r>
        <w:rPr>
          <w:spacing w:val="-2"/>
        </w:rPr>
        <w:t>蔬菜分类代码</w:t>
      </w:r>
    </w:p>
    <w:p>
      <w:pPr>
        <w:pStyle w:val="BodyText"/>
        <w:spacing w:before="16"/>
        <w:rPr>
          <w:rFonts w:ascii="Microsoft JhengHei UI"/>
          <w:b/>
          <w:sz w:val="15"/>
        </w:rPr>
      </w:pPr>
    </w:p>
    <w:p>
      <w:pPr>
        <w:spacing w:before="95"/>
        <w:ind w:left="272" w:right="0" w:firstLine="0"/>
        <w:jc w:val="left"/>
        <w:rPr>
          <w:rFonts w:ascii="Times New Roman"/>
          <w:sz w:val="11"/>
        </w:rPr>
      </w:pPr>
      <w:r>
        <w:rPr/>
        <mc:AlternateContent>
          <mc:Choice Requires="wps">
            <w:drawing>
              <wp:anchor distT="0" distB="0" distL="0" distR="0" allowOverlap="1" layoutInCell="1" locked="0" behindDoc="0" simplePos="0" relativeHeight="15772160">
                <wp:simplePos x="0" y="0"/>
                <wp:positionH relativeFrom="page">
                  <wp:posOffset>899997</wp:posOffset>
                </wp:positionH>
                <wp:positionV relativeFrom="paragraph">
                  <wp:posOffset>-89195</wp:posOffset>
                </wp:positionV>
                <wp:extent cx="5760085" cy="418401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5760085" cy="4184015"/>
                          <a:chExt cx="5760085" cy="4184015"/>
                        </a:xfrm>
                      </wpg:grpSpPr>
                      <wps:wsp>
                        <wps:cNvPr id="113" name="Graphic 113"/>
                        <wps:cNvSpPr/>
                        <wps:spPr>
                          <a:xfrm>
                            <a:off x="3162" y="0"/>
                            <a:ext cx="5753735" cy="4184015"/>
                          </a:xfrm>
                          <a:custGeom>
                            <a:avLst/>
                            <a:gdLst/>
                            <a:ahLst/>
                            <a:cxnLst/>
                            <a:rect l="l" t="t" r="r" b="b"/>
                            <a:pathLst>
                              <a:path w="5753735" h="4184015">
                                <a:moveTo>
                                  <a:pt x="0" y="4183659"/>
                                </a:moveTo>
                                <a:lnTo>
                                  <a:pt x="0" y="0"/>
                                </a:lnTo>
                              </a:path>
                              <a:path w="5753735" h="4184015">
                                <a:moveTo>
                                  <a:pt x="3162" y="3162"/>
                                </a:moveTo>
                                <a:lnTo>
                                  <a:pt x="5750509" y="3162"/>
                                </a:lnTo>
                              </a:path>
                              <a:path w="5753735" h="4184015">
                                <a:moveTo>
                                  <a:pt x="5753671" y="4183659"/>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114" name="Textbox 114"/>
                        <wps:cNvSpPr txBox="1"/>
                        <wps:spPr>
                          <a:xfrm>
                            <a:off x="6325" y="6325"/>
                            <a:ext cx="5747385" cy="4177665"/>
                          </a:xfrm>
                          <a:prstGeom prst="rect">
                            <a:avLst/>
                          </a:prstGeom>
                        </wps:spPr>
                        <wps:txbx>
                          <w:txbxContent>
                            <w:p>
                              <w:pPr>
                                <w:spacing w:before="139"/>
                                <w:ind w:left="119" w:right="0" w:firstLine="0"/>
                                <w:jc w:val="left"/>
                                <w:rPr>
                                  <w:i/>
                                  <w:sz w:val="18"/>
                                </w:rPr>
                              </w:pPr>
                              <w:r>
                                <w:rPr>
                                  <w:i/>
                                  <w:color w:val="BA2121"/>
                                  <w:spacing w:val="-5"/>
                                  <w:w w:val="105"/>
                                  <w:sz w:val="18"/>
                                </w:rPr>
                                <w:t>"""</w:t>
                              </w:r>
                            </w:p>
                            <w:p>
                              <w:pPr>
                                <w:spacing w:line="283" w:lineRule="auto" w:before="64"/>
                                <w:ind w:left="875" w:right="5311" w:hanging="378"/>
                                <w:jc w:val="left"/>
                                <w:rPr>
                                  <w:rFonts w:ascii="PMingLiU" w:eastAsia="PMingLiU" w:hint="eastAsia"/>
                                  <w:sz w:val="18"/>
                                </w:rPr>
                              </w:pPr>
                              <w:r>
                                <w:rPr>
                                  <w:rFonts w:ascii="PMingLiU" w:eastAsia="PMingLiU" w:hint="eastAsia"/>
                                  <w:color w:val="BA2121"/>
                                  <w:spacing w:val="-2"/>
                                  <w:sz w:val="18"/>
                                </w:rPr>
                                <w:t>该程序用于蔬菜水果的分类（按照时间</w:t>
                              </w:r>
                              <w:r>
                                <w:rPr>
                                  <w:rFonts w:ascii="PMingLiU" w:eastAsia="PMingLiU" w:hint="eastAsia"/>
                                  <w:color w:val="BA2121"/>
                                  <w:spacing w:val="-2"/>
                                  <w:sz w:val="18"/>
                                </w:rPr>
                                <w:t>）分类数据来源：进货数据</w:t>
                              </w:r>
                            </w:p>
                            <w:p>
                              <w:pPr>
                                <w:spacing w:before="2"/>
                                <w:ind w:left="875" w:right="0" w:firstLine="0"/>
                                <w:jc w:val="left"/>
                                <w:rPr>
                                  <w:rFonts w:ascii="PMingLiU" w:eastAsia="PMingLiU" w:hint="eastAsia"/>
                                  <w:sz w:val="18"/>
                                </w:rPr>
                              </w:pPr>
                              <w:r>
                                <w:rPr>
                                  <w:rFonts w:ascii="PMingLiU" w:eastAsia="PMingLiU" w:hint="eastAsia"/>
                                  <w:color w:val="BA2121"/>
                                  <w:spacing w:val="-4"/>
                                  <w:sz w:val="18"/>
                                </w:rPr>
                                <w:t>类别：</w:t>
                              </w:r>
                            </w:p>
                            <w:p>
                              <w:pPr>
                                <w:numPr>
                                  <w:ilvl w:val="0"/>
                                  <w:numId w:val="20"/>
                                </w:numPr>
                                <w:tabs>
                                  <w:tab w:pos="1441" w:val="left" w:leader="none"/>
                                  <w:tab w:pos="1631" w:val="left" w:leader="none"/>
                                </w:tabs>
                                <w:spacing w:line="273" w:lineRule="auto" w:before="38"/>
                                <w:ind w:left="1631" w:right="3106" w:hanging="378"/>
                                <w:jc w:val="left"/>
                                <w:rPr>
                                  <w:rFonts w:ascii="PMingLiU" w:eastAsia="PMingLiU" w:hint="eastAsia"/>
                                  <w:sz w:val="18"/>
                                </w:rPr>
                              </w:pPr>
                              <w:r>
                                <w:rPr>
                                  <w:rFonts w:ascii="PMingLiU" w:eastAsia="PMingLiU" w:hint="eastAsia"/>
                                  <w:color w:val="BA2121"/>
                                  <w:spacing w:val="-2"/>
                                  <w:sz w:val="18"/>
                                </w:rPr>
                                <w:t>常年可供应的蔬菜和水果：这些产品几乎整年都可以获得</w:t>
                              </w:r>
                              <w:r>
                                <w:rPr>
                                  <w:rFonts w:ascii="PMingLiU" w:eastAsia="PMingLiU" w:hint="eastAsia"/>
                                  <w:color w:val="BA2121"/>
                                  <w:spacing w:val="2"/>
                                  <w:sz w:val="18"/>
                                </w:rPr>
                                <w:t>判断标准：一年中销售天数大于 </w:t>
                              </w:r>
                              <w:r>
                                <w:rPr>
                                  <w:i/>
                                  <w:color w:val="BA2121"/>
                                  <w:sz w:val="18"/>
                                </w:rPr>
                                <w:t>300</w:t>
                              </w:r>
                              <w:r>
                                <w:rPr>
                                  <w:i/>
                                  <w:color w:val="BA2121"/>
                                  <w:spacing w:val="40"/>
                                  <w:sz w:val="18"/>
                                </w:rPr>
                                <w:t> </w:t>
                              </w:r>
                              <w:r>
                                <w:rPr>
                                  <w:rFonts w:ascii="PMingLiU" w:eastAsia="PMingLiU" w:hint="eastAsia"/>
                                  <w:color w:val="BA2121"/>
                                  <w:sz w:val="18"/>
                                </w:rPr>
                                <w:t>天</w:t>
                              </w:r>
                              <w:r>
                                <w:rPr>
                                  <w:rFonts w:ascii="PMingLiU" w:eastAsia="PMingLiU" w:hint="eastAsia"/>
                                  <w:color w:val="BA2121"/>
                                  <w:spacing w:val="80"/>
                                  <w:w w:val="150"/>
                                  <w:sz w:val="18"/>
                                </w:rPr>
                                <w:t> </w:t>
                              </w:r>
                              <w:r>
                                <w:rPr>
                                  <w:rFonts w:ascii="PMingLiU" w:eastAsia="PMingLiU" w:hint="eastAsia"/>
                                  <w:color w:val="BA2121"/>
                                  <w:spacing w:val="13"/>
                                  <w:sz w:val="18"/>
                                </w:rPr>
                                <w:t>共计 </w:t>
                              </w:r>
                              <w:r>
                                <w:rPr>
                                  <w:i/>
                                  <w:color w:val="BA2121"/>
                                  <w:sz w:val="18"/>
                                </w:rPr>
                                <w:t>30</w:t>
                              </w:r>
                              <w:r>
                                <w:rPr>
                                  <w:i/>
                                  <w:color w:val="BA2121"/>
                                  <w:spacing w:val="40"/>
                                  <w:sz w:val="18"/>
                                </w:rPr>
                                <w:t> </w:t>
                              </w:r>
                              <w:r>
                                <w:rPr>
                                  <w:rFonts w:ascii="PMingLiU" w:eastAsia="PMingLiU" w:hint="eastAsia"/>
                                  <w:color w:val="BA2121"/>
                                  <w:sz w:val="18"/>
                                </w:rPr>
                                <w:t>个</w:t>
                              </w:r>
                            </w:p>
                            <w:p>
                              <w:pPr>
                                <w:numPr>
                                  <w:ilvl w:val="0"/>
                                  <w:numId w:val="20"/>
                                </w:numPr>
                                <w:tabs>
                                  <w:tab w:pos="1441" w:val="left" w:leader="none"/>
                                  <w:tab w:pos="1631" w:val="left" w:leader="none"/>
                                  <w:tab w:pos="3269" w:val="left" w:leader="none"/>
                                </w:tabs>
                                <w:spacing w:line="273" w:lineRule="auto" w:before="4"/>
                                <w:ind w:left="1631" w:right="766" w:hanging="378"/>
                                <w:jc w:val="left"/>
                                <w:rPr>
                                  <w:rFonts w:ascii="PMingLiU" w:eastAsia="PMingLiU" w:hint="eastAsia"/>
                                  <w:sz w:val="18"/>
                                </w:rPr>
                              </w:pPr>
                              <w:r>
                                <w:rPr>
                                  <w:rFonts w:ascii="PMingLiU" w:eastAsia="PMingLiU" w:hint="eastAsia"/>
                                  <w:color w:val="BA2121"/>
                                  <w:spacing w:val="-2"/>
                                  <w:sz w:val="18"/>
                                </w:rPr>
                                <w:t>季节性蔬菜和水果：这些产品在特定的季节内生长和销售，受气候和地理条件的影响</w:t>
                              </w:r>
                              <w:r>
                                <w:rPr>
                                  <w:rFonts w:ascii="PMingLiU" w:eastAsia="PMingLiU" w:hint="eastAsia"/>
                                  <w:color w:val="BA2121"/>
                                  <w:spacing w:val="-2"/>
                                  <w:sz w:val="18"/>
                                </w:rPr>
                                <w:t>。判断标准：其他</w:t>
                              </w:r>
                              <w:r>
                                <w:rPr>
                                  <w:rFonts w:ascii="PMingLiU" w:eastAsia="PMingLiU" w:hint="eastAsia"/>
                                  <w:color w:val="BA2121"/>
                                  <w:sz w:val="18"/>
                                </w:rPr>
                                <w:tab/>
                                <w:t>共计</w:t>
                              </w:r>
                              <w:r>
                                <w:rPr>
                                  <w:rFonts w:ascii="PMingLiU" w:eastAsia="PMingLiU" w:hint="eastAsia"/>
                                  <w:color w:val="BA2121"/>
                                  <w:spacing w:val="40"/>
                                  <w:sz w:val="18"/>
                                </w:rPr>
                                <w:t> </w:t>
                              </w:r>
                              <w:r>
                                <w:rPr>
                                  <w:i/>
                                  <w:color w:val="BA2121"/>
                                  <w:sz w:val="18"/>
                                </w:rPr>
                                <w:t>151</w:t>
                              </w:r>
                              <w:r>
                                <w:rPr>
                                  <w:i/>
                                  <w:color w:val="BA2121"/>
                                  <w:spacing w:val="40"/>
                                  <w:sz w:val="18"/>
                                </w:rPr>
                                <w:t> </w:t>
                              </w:r>
                              <w:r>
                                <w:rPr>
                                  <w:rFonts w:ascii="PMingLiU" w:eastAsia="PMingLiU" w:hint="eastAsia"/>
                                  <w:color w:val="BA2121"/>
                                  <w:sz w:val="18"/>
                                </w:rPr>
                                <w:t>个</w:t>
                              </w:r>
                            </w:p>
                            <w:p>
                              <w:pPr>
                                <w:numPr>
                                  <w:ilvl w:val="0"/>
                                  <w:numId w:val="20"/>
                                </w:numPr>
                                <w:tabs>
                                  <w:tab w:pos="1441" w:val="left" w:leader="none"/>
                                  <w:tab w:pos="1631" w:val="left" w:leader="none"/>
                                  <w:tab w:pos="4992" w:val="left" w:leader="none"/>
                                </w:tabs>
                                <w:spacing w:line="273" w:lineRule="auto" w:before="4"/>
                                <w:ind w:left="1631" w:right="2386" w:hanging="378"/>
                                <w:jc w:val="left"/>
                                <w:rPr>
                                  <w:rFonts w:ascii="PMingLiU" w:eastAsia="PMingLiU" w:hint="eastAsia"/>
                                  <w:sz w:val="18"/>
                                </w:rPr>
                              </w:pPr>
                              <w:r>
                                <w:rPr>
                                  <w:rFonts w:ascii="PMingLiU" w:eastAsia="PMingLiU" w:hint="eastAsia"/>
                                  <w:color w:val="BA2121"/>
                                  <w:spacing w:val="-2"/>
                                  <w:sz w:val="18"/>
                                </w:rPr>
                                <w:t>时令蔬菜和水果：这些产品在某些特定的节日或假期季节内销售</w:t>
                              </w:r>
                              <w:r>
                                <w:rPr>
                                  <w:rFonts w:ascii="PMingLiU" w:eastAsia="PMingLiU" w:hint="eastAsia"/>
                                  <w:color w:val="BA2121"/>
                                  <w:spacing w:val="-2"/>
                                  <w:sz w:val="18"/>
                                </w:rPr>
                                <w:t>。</w:t>
                              </w:r>
                              <w:r>
                                <w:rPr>
                                  <w:rFonts w:ascii="PMingLiU" w:eastAsia="PMingLiU" w:hint="eastAsia"/>
                                  <w:color w:val="BA2121"/>
                                  <w:sz w:val="18"/>
                                </w:rPr>
                                <w:t>判断标准：一年中销售天数小于</w:t>
                              </w:r>
                              <w:r>
                                <w:rPr>
                                  <w:rFonts w:ascii="PMingLiU" w:eastAsia="PMingLiU" w:hint="eastAsia"/>
                                  <w:color w:val="BA2121"/>
                                  <w:spacing w:val="40"/>
                                  <w:sz w:val="18"/>
                                </w:rPr>
                                <w:t> </w:t>
                              </w:r>
                              <w:r>
                                <w:rPr>
                                  <w:i/>
                                  <w:color w:val="BA2121"/>
                                  <w:sz w:val="18"/>
                                </w:rPr>
                                <w:t>15</w:t>
                              </w:r>
                              <w:r>
                                <w:rPr>
                                  <w:i/>
                                  <w:color w:val="BA2121"/>
                                  <w:spacing w:val="40"/>
                                  <w:sz w:val="18"/>
                                </w:rPr>
                                <w:t> </w:t>
                              </w:r>
                              <w:r>
                                <w:rPr>
                                  <w:rFonts w:ascii="PMingLiU" w:eastAsia="PMingLiU" w:hint="eastAsia"/>
                                  <w:color w:val="BA2121"/>
                                  <w:sz w:val="18"/>
                                </w:rPr>
                                <w:t>天</w:t>
                                <w:tab/>
                                <w:t>共计</w:t>
                              </w:r>
                              <w:r>
                                <w:rPr>
                                  <w:rFonts w:ascii="PMingLiU" w:eastAsia="PMingLiU" w:hint="eastAsia"/>
                                  <w:color w:val="BA2121"/>
                                  <w:spacing w:val="40"/>
                                  <w:sz w:val="18"/>
                                </w:rPr>
                                <w:t> </w:t>
                              </w:r>
                              <w:r>
                                <w:rPr>
                                  <w:i/>
                                  <w:color w:val="BA2121"/>
                                  <w:sz w:val="18"/>
                                </w:rPr>
                                <w:t>70</w:t>
                              </w:r>
                              <w:r>
                                <w:rPr>
                                  <w:i/>
                                  <w:color w:val="BA2121"/>
                                  <w:spacing w:val="40"/>
                                  <w:sz w:val="18"/>
                                </w:rPr>
                                <w:t> </w:t>
                              </w:r>
                              <w:r>
                                <w:rPr>
                                  <w:rFonts w:ascii="PMingLiU" w:eastAsia="PMingLiU" w:hint="eastAsia"/>
                                  <w:color w:val="BA2121"/>
                                  <w:sz w:val="18"/>
                                </w:rPr>
                                <w:t>个</w:t>
                              </w:r>
                            </w:p>
                            <w:p>
                              <w:pPr>
                                <w:spacing w:before="5"/>
                                <w:ind w:left="119" w:right="0" w:firstLine="0"/>
                                <w:jc w:val="left"/>
                                <w:rPr>
                                  <w:i/>
                                  <w:sz w:val="18"/>
                                </w:rPr>
                              </w:pPr>
                              <w:r>
                                <w:rPr>
                                  <w:i/>
                                  <w:color w:val="BA2121"/>
                                  <w:spacing w:val="-5"/>
                                  <w:w w:val="105"/>
                                  <w:sz w:val="18"/>
                                </w:rPr>
                                <w:t>"""</w:t>
                              </w:r>
                            </w:p>
                            <w:p>
                              <w:pPr>
                                <w:spacing w:line="240" w:lineRule="auto" w:before="2"/>
                                <w:rPr>
                                  <w:i/>
                                  <w:sz w:val="26"/>
                                </w:rPr>
                              </w:pPr>
                            </w:p>
                            <w:p>
                              <w:pPr>
                                <w:spacing w:before="0"/>
                                <w:ind w:left="119" w:right="0" w:firstLine="0"/>
                                <w:jc w:val="left"/>
                                <w:rPr>
                                  <w:i/>
                                  <w:sz w:val="18"/>
                                </w:rPr>
                              </w:pPr>
                              <w:r>
                                <w:rPr>
                                  <w:i/>
                                  <w:color w:val="3D7A7A"/>
                                  <w:w w:val="105"/>
                                  <w:sz w:val="18"/>
                                </w:rPr>
                                <w:t>############</w:t>
                              </w:r>
                              <w:r>
                                <w:rPr>
                                  <w:i/>
                                  <w:color w:val="3D7A7A"/>
                                  <w:spacing w:val="30"/>
                                  <w:w w:val="105"/>
                                  <w:sz w:val="18"/>
                                </w:rPr>
                                <w:t> </w:t>
                              </w:r>
                              <w:r>
                                <w:rPr>
                                  <w:rFonts w:ascii="PMingLiU" w:eastAsia="PMingLiU" w:hint="eastAsia"/>
                                  <w:color w:val="3D7A7A"/>
                                  <w:spacing w:val="1"/>
                                  <w:w w:val="105"/>
                                  <w:sz w:val="18"/>
                                </w:rPr>
                                <w:t>季节性蔬菜和水果 统计</w:t>
                              </w:r>
                              <w:r>
                                <w:rPr>
                                  <w:rFonts w:ascii="PMingLiU" w:eastAsia="PMingLiU" w:hint="eastAsia"/>
                                  <w:color w:val="3D7A7A"/>
                                  <w:spacing w:val="29"/>
                                  <w:w w:val="105"/>
                                  <w:sz w:val="18"/>
                                </w:rPr>
                                <w:t> </w:t>
                              </w:r>
                              <w:r>
                                <w:rPr>
                                  <w:i/>
                                  <w:color w:val="3D7A7A"/>
                                  <w:spacing w:val="-2"/>
                                  <w:w w:val="105"/>
                                  <w:sz w:val="18"/>
                                </w:rPr>
                                <w:t>##########</w:t>
                              </w:r>
                            </w:p>
                            <w:p>
                              <w:pPr>
                                <w:spacing w:before="38"/>
                                <w:ind w:left="119" w:right="0" w:firstLine="0"/>
                                <w:jc w:val="left"/>
                                <w:rPr>
                                  <w:b/>
                                  <w:sz w:val="18"/>
                                </w:rPr>
                              </w:pPr>
                              <w:r>
                                <w:rPr>
                                  <w:b/>
                                  <w:color w:val="007F00"/>
                                  <w:sz w:val="18"/>
                                </w:rPr>
                                <w:t>import</w:t>
                              </w:r>
                              <w:r>
                                <w:rPr>
                                  <w:b/>
                                  <w:color w:val="007F00"/>
                                  <w:spacing w:val="49"/>
                                  <w:sz w:val="18"/>
                                </w:rPr>
                                <w:t> </w:t>
                              </w:r>
                              <w:r>
                                <w:rPr>
                                  <w:b/>
                                  <w:color w:val="0000FF"/>
                                  <w:sz w:val="18"/>
                                </w:rPr>
                                <w:t>pandas</w:t>
                              </w:r>
                              <w:r>
                                <w:rPr>
                                  <w:b/>
                                  <w:color w:val="0000FF"/>
                                  <w:spacing w:val="49"/>
                                  <w:sz w:val="18"/>
                                </w:rPr>
                                <w:t> </w:t>
                              </w:r>
                              <w:r>
                                <w:rPr>
                                  <w:b/>
                                  <w:color w:val="007F00"/>
                                  <w:sz w:val="18"/>
                                </w:rPr>
                                <w:t>as</w:t>
                              </w:r>
                              <w:r>
                                <w:rPr>
                                  <w:b/>
                                  <w:color w:val="007F00"/>
                                  <w:spacing w:val="49"/>
                                  <w:sz w:val="18"/>
                                </w:rPr>
                                <w:t> </w:t>
                              </w:r>
                              <w:r>
                                <w:rPr>
                                  <w:b/>
                                  <w:color w:val="0000FF"/>
                                  <w:spacing w:val="-5"/>
                                  <w:sz w:val="18"/>
                                </w:rPr>
                                <w:t>pd</w:t>
                              </w:r>
                            </w:p>
                            <w:p>
                              <w:pPr>
                                <w:spacing w:line="295" w:lineRule="auto" w:before="55"/>
                                <w:ind w:left="119" w:right="4676" w:firstLine="0"/>
                                <w:jc w:val="left"/>
                                <w:rPr>
                                  <w:b/>
                                  <w:sz w:val="18"/>
                                </w:rPr>
                              </w:pPr>
                              <w:r>
                                <w:rPr>
                                  <w:b/>
                                  <w:color w:val="007F00"/>
                                  <w:w w:val="115"/>
                                  <w:sz w:val="18"/>
                                </w:rPr>
                                <w:t>import</w:t>
                              </w:r>
                              <w:r>
                                <w:rPr>
                                  <w:b/>
                                  <w:color w:val="007F00"/>
                                  <w:spacing w:val="40"/>
                                  <w:w w:val="115"/>
                                  <w:sz w:val="18"/>
                                </w:rPr>
                                <w:t> </w:t>
                              </w:r>
                              <w:r>
                                <w:rPr>
                                  <w:b/>
                                  <w:color w:val="0000FF"/>
                                  <w:w w:val="115"/>
                                  <w:sz w:val="18"/>
                                </w:rPr>
                                <w:t>matplotlib.pyplot</w:t>
                              </w:r>
                              <w:r>
                                <w:rPr>
                                  <w:b/>
                                  <w:color w:val="0000FF"/>
                                  <w:spacing w:val="40"/>
                                  <w:w w:val="115"/>
                                  <w:sz w:val="18"/>
                                </w:rPr>
                                <w:t> </w:t>
                              </w:r>
                              <w:r>
                                <w:rPr>
                                  <w:b/>
                                  <w:color w:val="007F00"/>
                                  <w:w w:val="115"/>
                                  <w:sz w:val="18"/>
                                </w:rPr>
                                <w:t>as</w:t>
                              </w:r>
                              <w:r>
                                <w:rPr>
                                  <w:b/>
                                  <w:color w:val="007F00"/>
                                  <w:spacing w:val="40"/>
                                  <w:w w:val="115"/>
                                  <w:sz w:val="18"/>
                                </w:rPr>
                                <w:t> </w:t>
                              </w:r>
                              <w:r>
                                <w:rPr>
                                  <w:b/>
                                  <w:color w:val="0000FF"/>
                                  <w:w w:val="115"/>
                                  <w:sz w:val="18"/>
                                </w:rPr>
                                <w:t>plt </w:t>
                              </w:r>
                              <w:r>
                                <w:rPr>
                                  <w:w w:val="115"/>
                                  <w:sz w:val="18"/>
                                </w:rPr>
                                <w:t>plt</w:t>
                              </w:r>
                              <w:r>
                                <w:rPr>
                                  <w:color w:val="666666"/>
                                  <w:w w:val="115"/>
                                  <w:sz w:val="18"/>
                                </w:rPr>
                                <w:t>.</w:t>
                              </w:r>
                              <w:r>
                                <w:rPr>
                                  <w:w w:val="115"/>
                                  <w:sz w:val="18"/>
                                </w:rPr>
                                <w:t>rcParams[</w:t>
                              </w:r>
                              <w:r>
                                <w:rPr>
                                  <w:color w:val="BA2121"/>
                                  <w:w w:val="115"/>
                                  <w:sz w:val="18"/>
                                </w:rPr>
                                <w:t>'font.sans-serif'</w:t>
                              </w:r>
                              <w:r>
                                <w:rPr>
                                  <w:w w:val="115"/>
                                  <w:sz w:val="18"/>
                                </w:rPr>
                                <w:t>]</w:t>
                              </w:r>
                              <w:r>
                                <w:rPr>
                                  <w:spacing w:val="40"/>
                                  <w:w w:val="115"/>
                                  <w:sz w:val="18"/>
                                </w:rPr>
                                <w:t> </w:t>
                              </w:r>
                              <w:r>
                                <w:rPr>
                                  <w:color w:val="666666"/>
                                  <w:w w:val="115"/>
                                  <w:sz w:val="18"/>
                                </w:rPr>
                                <w:t>=</w:t>
                              </w:r>
                              <w:r>
                                <w:rPr>
                                  <w:color w:val="666666"/>
                                  <w:spacing w:val="40"/>
                                  <w:w w:val="115"/>
                                  <w:sz w:val="18"/>
                                </w:rPr>
                                <w:t> </w:t>
                              </w:r>
                              <w:r>
                                <w:rPr>
                                  <w:w w:val="115"/>
                                  <w:sz w:val="18"/>
                                </w:rPr>
                                <w:t>[</w:t>
                              </w:r>
                              <w:r>
                                <w:rPr>
                                  <w:color w:val="BA2121"/>
                                  <w:w w:val="115"/>
                                  <w:sz w:val="18"/>
                                </w:rPr>
                                <w:t>u'simHei'</w:t>
                              </w:r>
                              <w:r>
                                <w:rPr>
                                  <w:w w:val="115"/>
                                  <w:sz w:val="18"/>
                                </w:rPr>
                                <w:t>]</w:t>
                              </w:r>
                              <w:r>
                                <w:rPr>
                                  <w:spacing w:val="80"/>
                                  <w:w w:val="115"/>
                                  <w:sz w:val="18"/>
                                </w:rPr>
                                <w:t> </w:t>
                              </w:r>
                              <w:r>
                                <w:rPr>
                                  <w:w w:val="115"/>
                                  <w:sz w:val="18"/>
                                </w:rPr>
                                <w:t>plt</w:t>
                              </w:r>
                              <w:r>
                                <w:rPr>
                                  <w:color w:val="666666"/>
                                  <w:w w:val="115"/>
                                  <w:sz w:val="18"/>
                                </w:rPr>
                                <w:t>.</w:t>
                              </w:r>
                              <w:r>
                                <w:rPr>
                                  <w:w w:val="115"/>
                                  <w:sz w:val="18"/>
                                </w:rPr>
                                <w:t>rcParams[</w:t>
                              </w:r>
                              <w:r>
                                <w:rPr>
                                  <w:color w:val="BA2121"/>
                                  <w:w w:val="115"/>
                                  <w:sz w:val="18"/>
                                </w:rPr>
                                <w:t>'axes.unicode_minus'</w:t>
                              </w:r>
                              <w:r>
                                <w:rPr>
                                  <w:w w:val="115"/>
                                  <w:sz w:val="18"/>
                                </w:rPr>
                                <w:t>]</w:t>
                              </w:r>
                              <w:r>
                                <w:rPr>
                                  <w:spacing w:val="40"/>
                                  <w:w w:val="115"/>
                                  <w:sz w:val="18"/>
                                </w:rPr>
                                <w:t> </w:t>
                              </w:r>
                              <w:r>
                                <w:rPr>
                                  <w:color w:val="666666"/>
                                  <w:w w:val="115"/>
                                  <w:sz w:val="18"/>
                                </w:rPr>
                                <w:t>=</w:t>
                              </w:r>
                              <w:r>
                                <w:rPr>
                                  <w:color w:val="666666"/>
                                  <w:spacing w:val="40"/>
                                  <w:w w:val="115"/>
                                  <w:sz w:val="18"/>
                                </w:rPr>
                                <w:t> </w:t>
                              </w:r>
                              <w:r>
                                <w:rPr>
                                  <w:b/>
                                  <w:color w:val="007F00"/>
                                  <w:w w:val="115"/>
                                  <w:sz w:val="18"/>
                                </w:rPr>
                                <w:t>False</w:t>
                              </w:r>
                            </w:p>
                            <w:p>
                              <w:pPr>
                                <w:spacing w:line="240" w:lineRule="auto" w:before="0"/>
                                <w:rPr>
                                  <w:b/>
                                  <w:sz w:val="24"/>
                                </w:rPr>
                              </w:pPr>
                            </w:p>
                            <w:p>
                              <w:pPr>
                                <w:spacing w:line="240" w:lineRule="auto" w:before="0"/>
                                <w:rPr>
                                  <w:b/>
                                  <w:sz w:val="20"/>
                                </w:rPr>
                              </w:pPr>
                            </w:p>
                            <w:p>
                              <w:pPr>
                                <w:spacing w:line="273" w:lineRule="auto" w:before="0"/>
                                <w:ind w:left="119" w:right="6137" w:firstLine="0"/>
                                <w:jc w:val="left"/>
                                <w:rPr>
                                  <w:sz w:val="18"/>
                                </w:rPr>
                              </w:pPr>
                              <w:r>
                                <w:rPr>
                                  <w:w w:val="115"/>
                                  <w:sz w:val="18"/>
                                </w:rPr>
                                <w:t>csv_file</w:t>
                              </w:r>
                              <w:r>
                                <w:rPr>
                                  <w:spacing w:val="40"/>
                                  <w:w w:val="115"/>
                                  <w:sz w:val="18"/>
                                </w:rPr>
                                <w:t> </w:t>
                              </w:r>
                              <w:r>
                                <w:rPr>
                                  <w:color w:val="666666"/>
                                  <w:w w:val="115"/>
                                  <w:sz w:val="18"/>
                                </w:rPr>
                                <w:t>=</w:t>
                              </w:r>
                              <w:r>
                                <w:rPr>
                                  <w:color w:val="666666"/>
                                  <w:spacing w:val="40"/>
                                  <w:w w:val="115"/>
                                  <w:sz w:val="18"/>
                                </w:rPr>
                                <w:t> </w:t>
                              </w:r>
                              <w:r>
                                <w:rPr>
                                  <w:color w:val="BA2121"/>
                                  <w:w w:val="115"/>
                                  <w:sz w:val="18"/>
                                </w:rPr>
                                <w:t>'data/</w:t>
                              </w:r>
                              <w:r>
                                <w:rPr>
                                  <w:rFonts w:ascii="PMingLiU" w:eastAsia="PMingLiU" w:hint="eastAsia"/>
                                  <w:color w:val="BA2121"/>
                                  <w:spacing w:val="13"/>
                                  <w:w w:val="115"/>
                                  <w:sz w:val="18"/>
                                </w:rPr>
                                <w:t>附件 </w:t>
                              </w:r>
                              <w:r>
                                <w:rPr>
                                  <w:color w:val="BA2121"/>
                                  <w:w w:val="115"/>
                                  <w:sz w:val="18"/>
                                </w:rPr>
                                <w:t>1.csv' </w:t>
                              </w:r>
                              <w:r>
                                <w:rPr>
                                  <w:w w:val="115"/>
                                  <w:sz w:val="18"/>
                                </w:rPr>
                                <w:t>df_1</w:t>
                              </w:r>
                              <w:r>
                                <w:rPr>
                                  <w:spacing w:val="25"/>
                                  <w:w w:val="115"/>
                                  <w:sz w:val="18"/>
                                </w:rPr>
                                <w:t> </w:t>
                              </w:r>
                              <w:r>
                                <w:rPr>
                                  <w:color w:val="666666"/>
                                  <w:w w:val="115"/>
                                  <w:sz w:val="18"/>
                                </w:rPr>
                                <w:t>=</w:t>
                              </w:r>
                              <w:r>
                                <w:rPr>
                                  <w:color w:val="666666"/>
                                  <w:spacing w:val="26"/>
                                  <w:w w:val="115"/>
                                  <w:sz w:val="18"/>
                                </w:rPr>
                                <w:t> </w:t>
                              </w:r>
                              <w:r>
                                <w:rPr>
                                  <w:spacing w:val="-2"/>
                                  <w:w w:val="115"/>
                                  <w:sz w:val="18"/>
                                </w:rPr>
                                <w:t>pd</w:t>
                              </w:r>
                              <w:r>
                                <w:rPr>
                                  <w:color w:val="666666"/>
                                  <w:spacing w:val="-2"/>
                                  <w:w w:val="115"/>
                                  <w:sz w:val="18"/>
                                </w:rPr>
                                <w:t>.</w:t>
                              </w:r>
                              <w:r>
                                <w:rPr>
                                  <w:spacing w:val="-2"/>
                                  <w:w w:val="115"/>
                                  <w:sz w:val="18"/>
                                </w:rPr>
                                <w:t>read_csv(csv_file)</w:t>
                              </w:r>
                            </w:p>
                          </w:txbxContent>
                        </wps:txbx>
                        <wps:bodyPr wrap="square" lIns="0" tIns="0" rIns="0" bIns="0" rtlCol="0">
                          <a:noAutofit/>
                        </wps:bodyPr>
                      </wps:wsp>
                    </wpg:wgp>
                  </a:graphicData>
                </a:graphic>
              </wp:anchor>
            </w:drawing>
          </mc:Choice>
          <mc:Fallback>
            <w:pict>
              <v:group style="position:absolute;margin-left:70.865952pt;margin-top:-7.023298pt;width:453.55pt;height:329.45pt;mso-position-horizontal-relative:page;mso-position-vertical-relative:paragraph;z-index:15772160" id="docshapegroup57" coordorigin="1417,-140" coordsize="9071,6589">
                <v:shape style="position:absolute;left:1422;top:-141;width:9061;height:6589" id="docshape58" coordorigin="1422,-140" coordsize="9061,6589" path="m1422,6448l1422,-140m1427,-135l10478,-135m10483,6448l10483,-140e" filled="false" stroked="true" strokeweight=".4981pt" strokecolor="#000000">
                  <v:path arrowok="t"/>
                  <v:stroke dashstyle="solid"/>
                </v:shape>
                <v:shape style="position:absolute;left:1427;top:-131;width:9051;height:6579" type="#_x0000_t202" id="docshape59" filled="false" stroked="false">
                  <v:textbox inset="0,0,0,0">
                    <w:txbxContent>
                      <w:p>
                        <w:pPr>
                          <w:spacing w:before="139"/>
                          <w:ind w:left="119" w:right="0" w:firstLine="0"/>
                          <w:jc w:val="left"/>
                          <w:rPr>
                            <w:i/>
                            <w:sz w:val="18"/>
                          </w:rPr>
                        </w:pPr>
                        <w:r>
                          <w:rPr>
                            <w:i/>
                            <w:color w:val="BA2121"/>
                            <w:spacing w:val="-5"/>
                            <w:w w:val="105"/>
                            <w:sz w:val="18"/>
                          </w:rPr>
                          <w:t>"""</w:t>
                        </w:r>
                      </w:p>
                      <w:p>
                        <w:pPr>
                          <w:spacing w:line="283" w:lineRule="auto" w:before="64"/>
                          <w:ind w:left="875" w:right="5311" w:hanging="378"/>
                          <w:jc w:val="left"/>
                          <w:rPr>
                            <w:rFonts w:ascii="PMingLiU" w:eastAsia="PMingLiU" w:hint="eastAsia"/>
                            <w:sz w:val="18"/>
                          </w:rPr>
                        </w:pPr>
                        <w:r>
                          <w:rPr>
                            <w:rFonts w:ascii="PMingLiU" w:eastAsia="PMingLiU" w:hint="eastAsia"/>
                            <w:color w:val="BA2121"/>
                            <w:spacing w:val="-2"/>
                            <w:sz w:val="18"/>
                          </w:rPr>
                          <w:t>该程序用于蔬菜水果的分类（按照时间</w:t>
                        </w:r>
                        <w:r>
                          <w:rPr>
                            <w:rFonts w:ascii="PMingLiU" w:eastAsia="PMingLiU" w:hint="eastAsia"/>
                            <w:color w:val="BA2121"/>
                            <w:spacing w:val="-2"/>
                            <w:sz w:val="18"/>
                          </w:rPr>
                          <w:t>）分类数据来源：进货数据</w:t>
                        </w:r>
                      </w:p>
                      <w:p>
                        <w:pPr>
                          <w:spacing w:before="2"/>
                          <w:ind w:left="875" w:right="0" w:firstLine="0"/>
                          <w:jc w:val="left"/>
                          <w:rPr>
                            <w:rFonts w:ascii="PMingLiU" w:eastAsia="PMingLiU" w:hint="eastAsia"/>
                            <w:sz w:val="18"/>
                          </w:rPr>
                        </w:pPr>
                        <w:r>
                          <w:rPr>
                            <w:rFonts w:ascii="PMingLiU" w:eastAsia="PMingLiU" w:hint="eastAsia"/>
                            <w:color w:val="BA2121"/>
                            <w:spacing w:val="-4"/>
                            <w:sz w:val="18"/>
                          </w:rPr>
                          <w:t>类别：</w:t>
                        </w:r>
                      </w:p>
                      <w:p>
                        <w:pPr>
                          <w:numPr>
                            <w:ilvl w:val="0"/>
                            <w:numId w:val="20"/>
                          </w:numPr>
                          <w:tabs>
                            <w:tab w:pos="1441" w:val="left" w:leader="none"/>
                            <w:tab w:pos="1631" w:val="left" w:leader="none"/>
                          </w:tabs>
                          <w:spacing w:line="273" w:lineRule="auto" w:before="38"/>
                          <w:ind w:left="1631" w:right="3106" w:hanging="378"/>
                          <w:jc w:val="left"/>
                          <w:rPr>
                            <w:rFonts w:ascii="PMingLiU" w:eastAsia="PMingLiU" w:hint="eastAsia"/>
                            <w:sz w:val="18"/>
                          </w:rPr>
                        </w:pPr>
                        <w:r>
                          <w:rPr>
                            <w:rFonts w:ascii="PMingLiU" w:eastAsia="PMingLiU" w:hint="eastAsia"/>
                            <w:color w:val="BA2121"/>
                            <w:spacing w:val="-2"/>
                            <w:sz w:val="18"/>
                          </w:rPr>
                          <w:t>常年可供应的蔬菜和水果：这些产品几乎整年都可以获得</w:t>
                        </w:r>
                        <w:r>
                          <w:rPr>
                            <w:rFonts w:ascii="PMingLiU" w:eastAsia="PMingLiU" w:hint="eastAsia"/>
                            <w:color w:val="BA2121"/>
                            <w:spacing w:val="2"/>
                            <w:sz w:val="18"/>
                          </w:rPr>
                          <w:t>判断标准：一年中销售天数大于 </w:t>
                        </w:r>
                        <w:r>
                          <w:rPr>
                            <w:i/>
                            <w:color w:val="BA2121"/>
                            <w:sz w:val="18"/>
                          </w:rPr>
                          <w:t>300</w:t>
                        </w:r>
                        <w:r>
                          <w:rPr>
                            <w:i/>
                            <w:color w:val="BA2121"/>
                            <w:spacing w:val="40"/>
                            <w:sz w:val="18"/>
                          </w:rPr>
                          <w:t> </w:t>
                        </w:r>
                        <w:r>
                          <w:rPr>
                            <w:rFonts w:ascii="PMingLiU" w:eastAsia="PMingLiU" w:hint="eastAsia"/>
                            <w:color w:val="BA2121"/>
                            <w:sz w:val="18"/>
                          </w:rPr>
                          <w:t>天</w:t>
                        </w:r>
                        <w:r>
                          <w:rPr>
                            <w:rFonts w:ascii="PMingLiU" w:eastAsia="PMingLiU" w:hint="eastAsia"/>
                            <w:color w:val="BA2121"/>
                            <w:spacing w:val="80"/>
                            <w:w w:val="150"/>
                            <w:sz w:val="18"/>
                          </w:rPr>
                          <w:t> </w:t>
                        </w:r>
                        <w:r>
                          <w:rPr>
                            <w:rFonts w:ascii="PMingLiU" w:eastAsia="PMingLiU" w:hint="eastAsia"/>
                            <w:color w:val="BA2121"/>
                            <w:spacing w:val="13"/>
                            <w:sz w:val="18"/>
                          </w:rPr>
                          <w:t>共计 </w:t>
                        </w:r>
                        <w:r>
                          <w:rPr>
                            <w:i/>
                            <w:color w:val="BA2121"/>
                            <w:sz w:val="18"/>
                          </w:rPr>
                          <w:t>30</w:t>
                        </w:r>
                        <w:r>
                          <w:rPr>
                            <w:i/>
                            <w:color w:val="BA2121"/>
                            <w:spacing w:val="40"/>
                            <w:sz w:val="18"/>
                          </w:rPr>
                          <w:t> </w:t>
                        </w:r>
                        <w:r>
                          <w:rPr>
                            <w:rFonts w:ascii="PMingLiU" w:eastAsia="PMingLiU" w:hint="eastAsia"/>
                            <w:color w:val="BA2121"/>
                            <w:sz w:val="18"/>
                          </w:rPr>
                          <w:t>个</w:t>
                        </w:r>
                      </w:p>
                      <w:p>
                        <w:pPr>
                          <w:numPr>
                            <w:ilvl w:val="0"/>
                            <w:numId w:val="20"/>
                          </w:numPr>
                          <w:tabs>
                            <w:tab w:pos="1441" w:val="left" w:leader="none"/>
                            <w:tab w:pos="1631" w:val="left" w:leader="none"/>
                            <w:tab w:pos="3269" w:val="left" w:leader="none"/>
                          </w:tabs>
                          <w:spacing w:line="273" w:lineRule="auto" w:before="4"/>
                          <w:ind w:left="1631" w:right="766" w:hanging="378"/>
                          <w:jc w:val="left"/>
                          <w:rPr>
                            <w:rFonts w:ascii="PMingLiU" w:eastAsia="PMingLiU" w:hint="eastAsia"/>
                            <w:sz w:val="18"/>
                          </w:rPr>
                        </w:pPr>
                        <w:r>
                          <w:rPr>
                            <w:rFonts w:ascii="PMingLiU" w:eastAsia="PMingLiU" w:hint="eastAsia"/>
                            <w:color w:val="BA2121"/>
                            <w:spacing w:val="-2"/>
                            <w:sz w:val="18"/>
                          </w:rPr>
                          <w:t>季节性蔬菜和水果：这些产品在特定的季节内生长和销售，受气候和地理条件的影响</w:t>
                        </w:r>
                        <w:r>
                          <w:rPr>
                            <w:rFonts w:ascii="PMingLiU" w:eastAsia="PMingLiU" w:hint="eastAsia"/>
                            <w:color w:val="BA2121"/>
                            <w:spacing w:val="-2"/>
                            <w:sz w:val="18"/>
                          </w:rPr>
                          <w:t>。判断标准：其他</w:t>
                        </w:r>
                        <w:r>
                          <w:rPr>
                            <w:rFonts w:ascii="PMingLiU" w:eastAsia="PMingLiU" w:hint="eastAsia"/>
                            <w:color w:val="BA2121"/>
                            <w:sz w:val="18"/>
                          </w:rPr>
                          <w:tab/>
                          <w:t>共计</w:t>
                        </w:r>
                        <w:r>
                          <w:rPr>
                            <w:rFonts w:ascii="PMingLiU" w:eastAsia="PMingLiU" w:hint="eastAsia"/>
                            <w:color w:val="BA2121"/>
                            <w:spacing w:val="40"/>
                            <w:sz w:val="18"/>
                          </w:rPr>
                          <w:t> </w:t>
                        </w:r>
                        <w:r>
                          <w:rPr>
                            <w:i/>
                            <w:color w:val="BA2121"/>
                            <w:sz w:val="18"/>
                          </w:rPr>
                          <w:t>151</w:t>
                        </w:r>
                        <w:r>
                          <w:rPr>
                            <w:i/>
                            <w:color w:val="BA2121"/>
                            <w:spacing w:val="40"/>
                            <w:sz w:val="18"/>
                          </w:rPr>
                          <w:t> </w:t>
                        </w:r>
                        <w:r>
                          <w:rPr>
                            <w:rFonts w:ascii="PMingLiU" w:eastAsia="PMingLiU" w:hint="eastAsia"/>
                            <w:color w:val="BA2121"/>
                            <w:sz w:val="18"/>
                          </w:rPr>
                          <w:t>个</w:t>
                        </w:r>
                      </w:p>
                      <w:p>
                        <w:pPr>
                          <w:numPr>
                            <w:ilvl w:val="0"/>
                            <w:numId w:val="20"/>
                          </w:numPr>
                          <w:tabs>
                            <w:tab w:pos="1441" w:val="left" w:leader="none"/>
                            <w:tab w:pos="1631" w:val="left" w:leader="none"/>
                            <w:tab w:pos="4992" w:val="left" w:leader="none"/>
                          </w:tabs>
                          <w:spacing w:line="273" w:lineRule="auto" w:before="4"/>
                          <w:ind w:left="1631" w:right="2386" w:hanging="378"/>
                          <w:jc w:val="left"/>
                          <w:rPr>
                            <w:rFonts w:ascii="PMingLiU" w:eastAsia="PMingLiU" w:hint="eastAsia"/>
                            <w:sz w:val="18"/>
                          </w:rPr>
                        </w:pPr>
                        <w:r>
                          <w:rPr>
                            <w:rFonts w:ascii="PMingLiU" w:eastAsia="PMingLiU" w:hint="eastAsia"/>
                            <w:color w:val="BA2121"/>
                            <w:spacing w:val="-2"/>
                            <w:sz w:val="18"/>
                          </w:rPr>
                          <w:t>时令蔬菜和水果：这些产品在某些特定的节日或假期季节内销售</w:t>
                        </w:r>
                        <w:r>
                          <w:rPr>
                            <w:rFonts w:ascii="PMingLiU" w:eastAsia="PMingLiU" w:hint="eastAsia"/>
                            <w:color w:val="BA2121"/>
                            <w:spacing w:val="-2"/>
                            <w:sz w:val="18"/>
                          </w:rPr>
                          <w:t>。</w:t>
                        </w:r>
                        <w:r>
                          <w:rPr>
                            <w:rFonts w:ascii="PMingLiU" w:eastAsia="PMingLiU" w:hint="eastAsia"/>
                            <w:color w:val="BA2121"/>
                            <w:sz w:val="18"/>
                          </w:rPr>
                          <w:t>判断标准：一年中销售天数小于</w:t>
                        </w:r>
                        <w:r>
                          <w:rPr>
                            <w:rFonts w:ascii="PMingLiU" w:eastAsia="PMingLiU" w:hint="eastAsia"/>
                            <w:color w:val="BA2121"/>
                            <w:spacing w:val="40"/>
                            <w:sz w:val="18"/>
                          </w:rPr>
                          <w:t> </w:t>
                        </w:r>
                        <w:r>
                          <w:rPr>
                            <w:i/>
                            <w:color w:val="BA2121"/>
                            <w:sz w:val="18"/>
                          </w:rPr>
                          <w:t>15</w:t>
                        </w:r>
                        <w:r>
                          <w:rPr>
                            <w:i/>
                            <w:color w:val="BA2121"/>
                            <w:spacing w:val="40"/>
                            <w:sz w:val="18"/>
                          </w:rPr>
                          <w:t> </w:t>
                        </w:r>
                        <w:r>
                          <w:rPr>
                            <w:rFonts w:ascii="PMingLiU" w:eastAsia="PMingLiU" w:hint="eastAsia"/>
                            <w:color w:val="BA2121"/>
                            <w:sz w:val="18"/>
                          </w:rPr>
                          <w:t>天</w:t>
                          <w:tab/>
                          <w:t>共计</w:t>
                        </w:r>
                        <w:r>
                          <w:rPr>
                            <w:rFonts w:ascii="PMingLiU" w:eastAsia="PMingLiU" w:hint="eastAsia"/>
                            <w:color w:val="BA2121"/>
                            <w:spacing w:val="40"/>
                            <w:sz w:val="18"/>
                          </w:rPr>
                          <w:t> </w:t>
                        </w:r>
                        <w:r>
                          <w:rPr>
                            <w:i/>
                            <w:color w:val="BA2121"/>
                            <w:sz w:val="18"/>
                          </w:rPr>
                          <w:t>70</w:t>
                        </w:r>
                        <w:r>
                          <w:rPr>
                            <w:i/>
                            <w:color w:val="BA2121"/>
                            <w:spacing w:val="40"/>
                            <w:sz w:val="18"/>
                          </w:rPr>
                          <w:t> </w:t>
                        </w:r>
                        <w:r>
                          <w:rPr>
                            <w:rFonts w:ascii="PMingLiU" w:eastAsia="PMingLiU" w:hint="eastAsia"/>
                            <w:color w:val="BA2121"/>
                            <w:sz w:val="18"/>
                          </w:rPr>
                          <w:t>个</w:t>
                        </w:r>
                      </w:p>
                      <w:p>
                        <w:pPr>
                          <w:spacing w:before="5"/>
                          <w:ind w:left="119" w:right="0" w:firstLine="0"/>
                          <w:jc w:val="left"/>
                          <w:rPr>
                            <w:i/>
                            <w:sz w:val="18"/>
                          </w:rPr>
                        </w:pPr>
                        <w:r>
                          <w:rPr>
                            <w:i/>
                            <w:color w:val="BA2121"/>
                            <w:spacing w:val="-5"/>
                            <w:w w:val="105"/>
                            <w:sz w:val="18"/>
                          </w:rPr>
                          <w:t>"""</w:t>
                        </w:r>
                      </w:p>
                      <w:p>
                        <w:pPr>
                          <w:spacing w:line="240" w:lineRule="auto" w:before="2"/>
                          <w:rPr>
                            <w:i/>
                            <w:sz w:val="26"/>
                          </w:rPr>
                        </w:pPr>
                      </w:p>
                      <w:p>
                        <w:pPr>
                          <w:spacing w:before="0"/>
                          <w:ind w:left="119" w:right="0" w:firstLine="0"/>
                          <w:jc w:val="left"/>
                          <w:rPr>
                            <w:i/>
                            <w:sz w:val="18"/>
                          </w:rPr>
                        </w:pPr>
                        <w:r>
                          <w:rPr>
                            <w:i/>
                            <w:color w:val="3D7A7A"/>
                            <w:w w:val="105"/>
                            <w:sz w:val="18"/>
                          </w:rPr>
                          <w:t>############</w:t>
                        </w:r>
                        <w:r>
                          <w:rPr>
                            <w:i/>
                            <w:color w:val="3D7A7A"/>
                            <w:spacing w:val="30"/>
                            <w:w w:val="105"/>
                            <w:sz w:val="18"/>
                          </w:rPr>
                          <w:t> </w:t>
                        </w:r>
                        <w:r>
                          <w:rPr>
                            <w:rFonts w:ascii="PMingLiU" w:eastAsia="PMingLiU" w:hint="eastAsia"/>
                            <w:color w:val="3D7A7A"/>
                            <w:spacing w:val="1"/>
                            <w:w w:val="105"/>
                            <w:sz w:val="18"/>
                          </w:rPr>
                          <w:t>季节性蔬菜和水果 统计</w:t>
                        </w:r>
                        <w:r>
                          <w:rPr>
                            <w:rFonts w:ascii="PMingLiU" w:eastAsia="PMingLiU" w:hint="eastAsia"/>
                            <w:color w:val="3D7A7A"/>
                            <w:spacing w:val="29"/>
                            <w:w w:val="105"/>
                            <w:sz w:val="18"/>
                          </w:rPr>
                          <w:t> </w:t>
                        </w:r>
                        <w:r>
                          <w:rPr>
                            <w:i/>
                            <w:color w:val="3D7A7A"/>
                            <w:spacing w:val="-2"/>
                            <w:w w:val="105"/>
                            <w:sz w:val="18"/>
                          </w:rPr>
                          <w:t>##########</w:t>
                        </w:r>
                      </w:p>
                      <w:p>
                        <w:pPr>
                          <w:spacing w:before="38"/>
                          <w:ind w:left="119" w:right="0" w:firstLine="0"/>
                          <w:jc w:val="left"/>
                          <w:rPr>
                            <w:b/>
                            <w:sz w:val="18"/>
                          </w:rPr>
                        </w:pPr>
                        <w:r>
                          <w:rPr>
                            <w:b/>
                            <w:color w:val="007F00"/>
                            <w:sz w:val="18"/>
                          </w:rPr>
                          <w:t>import</w:t>
                        </w:r>
                        <w:r>
                          <w:rPr>
                            <w:b/>
                            <w:color w:val="007F00"/>
                            <w:spacing w:val="49"/>
                            <w:sz w:val="18"/>
                          </w:rPr>
                          <w:t> </w:t>
                        </w:r>
                        <w:r>
                          <w:rPr>
                            <w:b/>
                            <w:color w:val="0000FF"/>
                            <w:sz w:val="18"/>
                          </w:rPr>
                          <w:t>pandas</w:t>
                        </w:r>
                        <w:r>
                          <w:rPr>
                            <w:b/>
                            <w:color w:val="0000FF"/>
                            <w:spacing w:val="49"/>
                            <w:sz w:val="18"/>
                          </w:rPr>
                          <w:t> </w:t>
                        </w:r>
                        <w:r>
                          <w:rPr>
                            <w:b/>
                            <w:color w:val="007F00"/>
                            <w:sz w:val="18"/>
                          </w:rPr>
                          <w:t>as</w:t>
                        </w:r>
                        <w:r>
                          <w:rPr>
                            <w:b/>
                            <w:color w:val="007F00"/>
                            <w:spacing w:val="49"/>
                            <w:sz w:val="18"/>
                          </w:rPr>
                          <w:t> </w:t>
                        </w:r>
                        <w:r>
                          <w:rPr>
                            <w:b/>
                            <w:color w:val="0000FF"/>
                            <w:spacing w:val="-5"/>
                            <w:sz w:val="18"/>
                          </w:rPr>
                          <w:t>pd</w:t>
                        </w:r>
                      </w:p>
                      <w:p>
                        <w:pPr>
                          <w:spacing w:line="295" w:lineRule="auto" w:before="55"/>
                          <w:ind w:left="119" w:right="4676" w:firstLine="0"/>
                          <w:jc w:val="left"/>
                          <w:rPr>
                            <w:b/>
                            <w:sz w:val="18"/>
                          </w:rPr>
                        </w:pPr>
                        <w:r>
                          <w:rPr>
                            <w:b/>
                            <w:color w:val="007F00"/>
                            <w:w w:val="115"/>
                            <w:sz w:val="18"/>
                          </w:rPr>
                          <w:t>import</w:t>
                        </w:r>
                        <w:r>
                          <w:rPr>
                            <w:b/>
                            <w:color w:val="007F00"/>
                            <w:spacing w:val="40"/>
                            <w:w w:val="115"/>
                            <w:sz w:val="18"/>
                          </w:rPr>
                          <w:t> </w:t>
                        </w:r>
                        <w:r>
                          <w:rPr>
                            <w:b/>
                            <w:color w:val="0000FF"/>
                            <w:w w:val="115"/>
                            <w:sz w:val="18"/>
                          </w:rPr>
                          <w:t>matplotlib.pyplot</w:t>
                        </w:r>
                        <w:r>
                          <w:rPr>
                            <w:b/>
                            <w:color w:val="0000FF"/>
                            <w:spacing w:val="40"/>
                            <w:w w:val="115"/>
                            <w:sz w:val="18"/>
                          </w:rPr>
                          <w:t> </w:t>
                        </w:r>
                        <w:r>
                          <w:rPr>
                            <w:b/>
                            <w:color w:val="007F00"/>
                            <w:w w:val="115"/>
                            <w:sz w:val="18"/>
                          </w:rPr>
                          <w:t>as</w:t>
                        </w:r>
                        <w:r>
                          <w:rPr>
                            <w:b/>
                            <w:color w:val="007F00"/>
                            <w:spacing w:val="40"/>
                            <w:w w:val="115"/>
                            <w:sz w:val="18"/>
                          </w:rPr>
                          <w:t> </w:t>
                        </w:r>
                        <w:r>
                          <w:rPr>
                            <w:b/>
                            <w:color w:val="0000FF"/>
                            <w:w w:val="115"/>
                            <w:sz w:val="18"/>
                          </w:rPr>
                          <w:t>plt </w:t>
                        </w:r>
                        <w:r>
                          <w:rPr>
                            <w:w w:val="115"/>
                            <w:sz w:val="18"/>
                          </w:rPr>
                          <w:t>plt</w:t>
                        </w:r>
                        <w:r>
                          <w:rPr>
                            <w:color w:val="666666"/>
                            <w:w w:val="115"/>
                            <w:sz w:val="18"/>
                          </w:rPr>
                          <w:t>.</w:t>
                        </w:r>
                        <w:r>
                          <w:rPr>
                            <w:w w:val="115"/>
                            <w:sz w:val="18"/>
                          </w:rPr>
                          <w:t>rcParams[</w:t>
                        </w:r>
                        <w:r>
                          <w:rPr>
                            <w:color w:val="BA2121"/>
                            <w:w w:val="115"/>
                            <w:sz w:val="18"/>
                          </w:rPr>
                          <w:t>'font.sans-serif'</w:t>
                        </w:r>
                        <w:r>
                          <w:rPr>
                            <w:w w:val="115"/>
                            <w:sz w:val="18"/>
                          </w:rPr>
                          <w:t>]</w:t>
                        </w:r>
                        <w:r>
                          <w:rPr>
                            <w:spacing w:val="40"/>
                            <w:w w:val="115"/>
                            <w:sz w:val="18"/>
                          </w:rPr>
                          <w:t> </w:t>
                        </w:r>
                        <w:r>
                          <w:rPr>
                            <w:color w:val="666666"/>
                            <w:w w:val="115"/>
                            <w:sz w:val="18"/>
                          </w:rPr>
                          <w:t>=</w:t>
                        </w:r>
                        <w:r>
                          <w:rPr>
                            <w:color w:val="666666"/>
                            <w:spacing w:val="40"/>
                            <w:w w:val="115"/>
                            <w:sz w:val="18"/>
                          </w:rPr>
                          <w:t> </w:t>
                        </w:r>
                        <w:r>
                          <w:rPr>
                            <w:w w:val="115"/>
                            <w:sz w:val="18"/>
                          </w:rPr>
                          <w:t>[</w:t>
                        </w:r>
                        <w:r>
                          <w:rPr>
                            <w:color w:val="BA2121"/>
                            <w:w w:val="115"/>
                            <w:sz w:val="18"/>
                          </w:rPr>
                          <w:t>u'simHei'</w:t>
                        </w:r>
                        <w:r>
                          <w:rPr>
                            <w:w w:val="115"/>
                            <w:sz w:val="18"/>
                          </w:rPr>
                          <w:t>]</w:t>
                        </w:r>
                        <w:r>
                          <w:rPr>
                            <w:spacing w:val="80"/>
                            <w:w w:val="115"/>
                            <w:sz w:val="18"/>
                          </w:rPr>
                          <w:t> </w:t>
                        </w:r>
                        <w:r>
                          <w:rPr>
                            <w:w w:val="115"/>
                            <w:sz w:val="18"/>
                          </w:rPr>
                          <w:t>plt</w:t>
                        </w:r>
                        <w:r>
                          <w:rPr>
                            <w:color w:val="666666"/>
                            <w:w w:val="115"/>
                            <w:sz w:val="18"/>
                          </w:rPr>
                          <w:t>.</w:t>
                        </w:r>
                        <w:r>
                          <w:rPr>
                            <w:w w:val="115"/>
                            <w:sz w:val="18"/>
                          </w:rPr>
                          <w:t>rcParams[</w:t>
                        </w:r>
                        <w:r>
                          <w:rPr>
                            <w:color w:val="BA2121"/>
                            <w:w w:val="115"/>
                            <w:sz w:val="18"/>
                          </w:rPr>
                          <w:t>'axes.unicode_minus'</w:t>
                        </w:r>
                        <w:r>
                          <w:rPr>
                            <w:w w:val="115"/>
                            <w:sz w:val="18"/>
                          </w:rPr>
                          <w:t>]</w:t>
                        </w:r>
                        <w:r>
                          <w:rPr>
                            <w:spacing w:val="40"/>
                            <w:w w:val="115"/>
                            <w:sz w:val="18"/>
                          </w:rPr>
                          <w:t> </w:t>
                        </w:r>
                        <w:r>
                          <w:rPr>
                            <w:color w:val="666666"/>
                            <w:w w:val="115"/>
                            <w:sz w:val="18"/>
                          </w:rPr>
                          <w:t>=</w:t>
                        </w:r>
                        <w:r>
                          <w:rPr>
                            <w:color w:val="666666"/>
                            <w:spacing w:val="40"/>
                            <w:w w:val="115"/>
                            <w:sz w:val="18"/>
                          </w:rPr>
                          <w:t> </w:t>
                        </w:r>
                        <w:r>
                          <w:rPr>
                            <w:b/>
                            <w:color w:val="007F00"/>
                            <w:w w:val="115"/>
                            <w:sz w:val="18"/>
                          </w:rPr>
                          <w:t>False</w:t>
                        </w:r>
                      </w:p>
                      <w:p>
                        <w:pPr>
                          <w:spacing w:line="240" w:lineRule="auto" w:before="0"/>
                          <w:rPr>
                            <w:b/>
                            <w:sz w:val="24"/>
                          </w:rPr>
                        </w:pPr>
                      </w:p>
                      <w:p>
                        <w:pPr>
                          <w:spacing w:line="240" w:lineRule="auto" w:before="0"/>
                          <w:rPr>
                            <w:b/>
                            <w:sz w:val="20"/>
                          </w:rPr>
                        </w:pPr>
                      </w:p>
                      <w:p>
                        <w:pPr>
                          <w:spacing w:line="273" w:lineRule="auto" w:before="0"/>
                          <w:ind w:left="119" w:right="6137" w:firstLine="0"/>
                          <w:jc w:val="left"/>
                          <w:rPr>
                            <w:sz w:val="18"/>
                          </w:rPr>
                        </w:pPr>
                        <w:r>
                          <w:rPr>
                            <w:w w:val="115"/>
                            <w:sz w:val="18"/>
                          </w:rPr>
                          <w:t>csv_file</w:t>
                        </w:r>
                        <w:r>
                          <w:rPr>
                            <w:spacing w:val="40"/>
                            <w:w w:val="115"/>
                            <w:sz w:val="18"/>
                          </w:rPr>
                          <w:t> </w:t>
                        </w:r>
                        <w:r>
                          <w:rPr>
                            <w:color w:val="666666"/>
                            <w:w w:val="115"/>
                            <w:sz w:val="18"/>
                          </w:rPr>
                          <w:t>=</w:t>
                        </w:r>
                        <w:r>
                          <w:rPr>
                            <w:color w:val="666666"/>
                            <w:spacing w:val="40"/>
                            <w:w w:val="115"/>
                            <w:sz w:val="18"/>
                          </w:rPr>
                          <w:t> </w:t>
                        </w:r>
                        <w:r>
                          <w:rPr>
                            <w:color w:val="BA2121"/>
                            <w:w w:val="115"/>
                            <w:sz w:val="18"/>
                          </w:rPr>
                          <w:t>'data/</w:t>
                        </w:r>
                        <w:r>
                          <w:rPr>
                            <w:rFonts w:ascii="PMingLiU" w:eastAsia="PMingLiU" w:hint="eastAsia"/>
                            <w:color w:val="BA2121"/>
                            <w:spacing w:val="13"/>
                            <w:w w:val="115"/>
                            <w:sz w:val="18"/>
                          </w:rPr>
                          <w:t>附件 </w:t>
                        </w:r>
                        <w:r>
                          <w:rPr>
                            <w:color w:val="BA2121"/>
                            <w:w w:val="115"/>
                            <w:sz w:val="18"/>
                          </w:rPr>
                          <w:t>1.csv' </w:t>
                        </w:r>
                        <w:r>
                          <w:rPr>
                            <w:w w:val="115"/>
                            <w:sz w:val="18"/>
                          </w:rPr>
                          <w:t>df_1</w:t>
                        </w:r>
                        <w:r>
                          <w:rPr>
                            <w:spacing w:val="25"/>
                            <w:w w:val="115"/>
                            <w:sz w:val="18"/>
                          </w:rPr>
                          <w:t> </w:t>
                        </w:r>
                        <w:r>
                          <w:rPr>
                            <w:color w:val="666666"/>
                            <w:w w:val="115"/>
                            <w:sz w:val="18"/>
                          </w:rPr>
                          <w:t>=</w:t>
                        </w:r>
                        <w:r>
                          <w:rPr>
                            <w:color w:val="666666"/>
                            <w:spacing w:val="26"/>
                            <w:w w:val="115"/>
                            <w:sz w:val="18"/>
                          </w:rPr>
                          <w:t> </w:t>
                        </w:r>
                        <w:r>
                          <w:rPr>
                            <w:spacing w:val="-2"/>
                            <w:w w:val="115"/>
                            <w:sz w:val="18"/>
                          </w:rPr>
                          <w:t>pd</w:t>
                        </w:r>
                        <w:r>
                          <w:rPr>
                            <w:color w:val="666666"/>
                            <w:spacing w:val="-2"/>
                            <w:w w:val="115"/>
                            <w:sz w:val="18"/>
                          </w:rPr>
                          <w:t>.</w:t>
                        </w:r>
                        <w:r>
                          <w:rPr>
                            <w:spacing w:val="-2"/>
                            <w:w w:val="115"/>
                            <w:sz w:val="18"/>
                          </w:rPr>
                          <w:t>read_csv(csv_file)</w:t>
                        </w:r>
                      </w:p>
                    </w:txbxContent>
                  </v:textbox>
                  <w10:wrap type="none"/>
                </v:shape>
                <w10:wrap type="none"/>
              </v:group>
            </w:pict>
          </mc:Fallback>
        </mc:AlternateContent>
      </w:r>
      <w:r>
        <w:rPr>
          <w:rFonts w:ascii="Times New Roman"/>
          <w:sz w:val="11"/>
        </w:rPr>
        <w:t>1</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3</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6</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7</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8</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9</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10</w:t>
      </w:r>
    </w:p>
    <w:p>
      <w:pPr>
        <w:pStyle w:val="BodyText"/>
        <w:rPr>
          <w:rFonts w:ascii="Times New Roman"/>
          <w:sz w:val="14"/>
        </w:rPr>
      </w:pPr>
    </w:p>
    <w:p>
      <w:pPr>
        <w:spacing w:before="0"/>
        <w:ind w:left="221" w:right="0" w:firstLine="0"/>
        <w:jc w:val="left"/>
        <w:rPr>
          <w:rFonts w:ascii="Times New Roman"/>
          <w:sz w:val="11"/>
        </w:rPr>
      </w:pPr>
      <w:r>
        <w:rPr>
          <w:rFonts w:ascii="Times New Roman"/>
          <w:spacing w:val="-5"/>
          <w:sz w:val="11"/>
        </w:rPr>
        <w:t>11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14</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21</w:t>
      </w:r>
    </w:p>
    <w:p>
      <w:pPr>
        <w:spacing w:after="0"/>
        <w:jc w:val="left"/>
        <w:rPr>
          <w:rFonts w:ascii="Times New Roman"/>
          <w:sz w:val="11"/>
        </w:rPr>
        <w:sectPr>
          <w:pgSz w:w="11910" w:h="16840"/>
          <w:pgMar w:header="0" w:footer="834" w:top="1260" w:bottom="1020" w:left="980" w:right="580"/>
        </w:sectPr>
      </w:pPr>
    </w:p>
    <w:p>
      <w:pPr>
        <w:pStyle w:val="BodyText"/>
        <w:tabs>
          <w:tab w:pos="566" w:val="left" w:leader="none"/>
        </w:tabs>
        <w:spacing w:before="79"/>
        <w:ind w:left="217"/>
      </w:pPr>
      <w:r>
        <w:rPr/>
        <mc:AlternateContent>
          <mc:Choice Requires="wps">
            <w:drawing>
              <wp:anchor distT="0" distB="0" distL="0" distR="0" allowOverlap="1" layoutInCell="1" locked="0" behindDoc="1" simplePos="0" relativeHeight="483633152">
                <wp:simplePos x="0" y="0"/>
                <wp:positionH relativeFrom="page">
                  <wp:posOffset>903160</wp:posOffset>
                </wp:positionH>
                <wp:positionV relativeFrom="page">
                  <wp:posOffset>899998</wp:posOffset>
                </wp:positionV>
                <wp:extent cx="1270" cy="883348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83328"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73184">
                <wp:simplePos x="0" y="0"/>
                <wp:positionH relativeFrom="page">
                  <wp:posOffset>6656831</wp:posOffset>
                </wp:positionH>
                <wp:positionV relativeFrom="page">
                  <wp:posOffset>899998</wp:posOffset>
                </wp:positionV>
                <wp:extent cx="1270" cy="883348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3184" from="524.159973pt,766.413013pt" to="524.159973pt,70.866013pt" stroked="true" strokeweight=".4981pt" strokecolor="#000000">
                <v:stroke dashstyle="solid"/>
                <w10:wrap type="none"/>
              </v:line>
            </w:pict>
          </mc:Fallback>
        </mc:AlternateContent>
      </w:r>
      <w:r>
        <w:rPr>
          <w:rFonts w:ascii="Times New Roman" w:eastAsia="Times New Roman"/>
          <w:spacing w:val="-5"/>
          <w:w w:val="115"/>
          <w:sz w:val="11"/>
        </w:rPr>
        <w:t>22</w:t>
      </w:r>
      <w:r>
        <w:rPr>
          <w:rFonts w:ascii="Times New Roman" w:eastAsia="Times New Roman"/>
          <w:sz w:val="11"/>
        </w:rPr>
        <w:tab/>
      </w:r>
      <w:r>
        <w:rPr>
          <w:w w:val="115"/>
        </w:rPr>
        <w:t>csv_file</w:t>
      </w:r>
      <w:r>
        <w:rPr>
          <w:spacing w:val="60"/>
          <w:w w:val="115"/>
        </w:rPr>
        <w:t> </w:t>
      </w:r>
      <w:r>
        <w:rPr>
          <w:color w:val="666666"/>
          <w:w w:val="115"/>
        </w:rPr>
        <w:t>=</w:t>
      </w:r>
      <w:r>
        <w:rPr>
          <w:color w:val="666666"/>
          <w:spacing w:val="61"/>
          <w:w w:val="115"/>
        </w:rPr>
        <w:t> </w:t>
      </w:r>
      <w:r>
        <w:rPr>
          <w:color w:val="BA2121"/>
          <w:w w:val="115"/>
        </w:rPr>
        <w:t>'data/</w:t>
      </w:r>
      <w:r>
        <w:rPr>
          <w:rFonts w:ascii="PMingLiU" w:eastAsia="PMingLiU" w:hint="eastAsia"/>
          <w:color w:val="BA2121"/>
          <w:spacing w:val="19"/>
          <w:w w:val="115"/>
        </w:rPr>
        <w:t>附件 </w:t>
      </w:r>
      <w:r>
        <w:rPr>
          <w:color w:val="BA2121"/>
          <w:spacing w:val="-2"/>
          <w:w w:val="115"/>
        </w:rPr>
        <w:t>3.csv'</w:t>
      </w:r>
    </w:p>
    <w:p>
      <w:pPr>
        <w:pStyle w:val="BodyText"/>
        <w:tabs>
          <w:tab w:pos="566" w:val="left" w:leader="none"/>
        </w:tabs>
        <w:spacing w:before="37"/>
        <w:ind w:left="217"/>
      </w:pPr>
      <w:r>
        <w:rPr>
          <w:rFonts w:ascii="Times New Roman"/>
          <w:spacing w:val="-5"/>
          <w:w w:val="115"/>
          <w:sz w:val="11"/>
        </w:rPr>
        <w:t>23</w:t>
      </w:r>
      <w:r>
        <w:rPr>
          <w:rFonts w:ascii="Times New Roman"/>
          <w:sz w:val="11"/>
        </w:rPr>
        <w:tab/>
      </w:r>
      <w:r>
        <w:rPr>
          <w:w w:val="115"/>
        </w:rPr>
        <w:t>df</w:t>
      </w:r>
      <w:r>
        <w:rPr>
          <w:spacing w:val="34"/>
          <w:w w:val="115"/>
        </w:rPr>
        <w:t> </w:t>
      </w:r>
      <w:r>
        <w:rPr>
          <w:color w:val="666666"/>
          <w:w w:val="115"/>
        </w:rPr>
        <w:t>=</w:t>
      </w:r>
      <w:r>
        <w:rPr>
          <w:color w:val="666666"/>
          <w:spacing w:val="34"/>
          <w:w w:val="115"/>
        </w:rPr>
        <w:t> </w:t>
      </w:r>
      <w:r>
        <w:rPr>
          <w:spacing w:val="-2"/>
          <w:w w:val="115"/>
        </w:rPr>
        <w:t>pd</w:t>
      </w:r>
      <w:r>
        <w:rPr>
          <w:color w:val="666666"/>
          <w:spacing w:val="-2"/>
          <w:w w:val="115"/>
        </w:rPr>
        <w:t>.</w:t>
      </w:r>
      <w:r>
        <w:rPr>
          <w:spacing w:val="-2"/>
          <w:w w:val="115"/>
        </w:rPr>
        <w:t>read_csv(csv_file)</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24</w:t>
      </w:r>
    </w:p>
    <w:p>
      <w:pPr>
        <w:pStyle w:val="BodyText"/>
        <w:tabs>
          <w:tab w:pos="566" w:val="left" w:leader="none"/>
        </w:tabs>
        <w:spacing w:before="85"/>
        <w:ind w:left="217"/>
      </w:pPr>
      <w:r>
        <w:rPr>
          <w:rFonts w:ascii="Times New Roman" w:eastAsia="Times New Roman"/>
          <w:spacing w:val="-5"/>
          <w:w w:val="120"/>
          <w:sz w:val="11"/>
        </w:rPr>
        <w:t>25</w:t>
      </w:r>
      <w:r>
        <w:rPr>
          <w:rFonts w:ascii="Times New Roman" w:eastAsia="Times New Roman"/>
          <w:sz w:val="11"/>
        </w:rPr>
        <w:tab/>
      </w:r>
      <w:r>
        <w:rPr>
          <w:w w:val="115"/>
        </w:rPr>
        <w:t>df[</w:t>
      </w:r>
      <w:r>
        <w:rPr>
          <w:color w:val="BA2121"/>
          <w:w w:val="115"/>
        </w:rPr>
        <w:t>'</w:t>
      </w:r>
      <w:r>
        <w:rPr>
          <w:rFonts w:ascii="PMingLiU" w:eastAsia="PMingLiU" w:hint="eastAsia"/>
          <w:color w:val="BA2121"/>
          <w:w w:val="115"/>
        </w:rPr>
        <w:t>日期</w:t>
      </w:r>
      <w:r>
        <w:rPr>
          <w:color w:val="BA2121"/>
          <w:w w:val="115"/>
        </w:rPr>
        <w:t>'</w:t>
      </w:r>
      <w:r>
        <w:rPr>
          <w:w w:val="115"/>
        </w:rPr>
        <w:t>]</w:t>
      </w:r>
      <w:r>
        <w:rPr>
          <w:spacing w:val="66"/>
          <w:w w:val="115"/>
        </w:rPr>
        <w:t> </w:t>
      </w:r>
      <w:r>
        <w:rPr>
          <w:color w:val="666666"/>
          <w:w w:val="115"/>
        </w:rPr>
        <w:t>=</w:t>
      </w:r>
      <w:r>
        <w:rPr>
          <w:color w:val="666666"/>
          <w:spacing w:val="66"/>
          <w:w w:val="115"/>
        </w:rPr>
        <w:t> </w:t>
      </w:r>
      <w:r>
        <w:rPr>
          <w:w w:val="115"/>
        </w:rPr>
        <w:t>pd</w:t>
      </w:r>
      <w:r>
        <w:rPr>
          <w:color w:val="666666"/>
          <w:w w:val="115"/>
        </w:rPr>
        <w:t>.</w:t>
      </w:r>
      <w:r>
        <w:rPr>
          <w:w w:val="115"/>
        </w:rPr>
        <w:t>to_datetime(df[</w:t>
      </w:r>
      <w:r>
        <w:rPr>
          <w:color w:val="BA2121"/>
          <w:w w:val="115"/>
        </w:rPr>
        <w:t>'</w:t>
      </w:r>
      <w:r>
        <w:rPr>
          <w:rFonts w:ascii="PMingLiU" w:eastAsia="PMingLiU" w:hint="eastAsia"/>
          <w:color w:val="BA2121"/>
          <w:w w:val="115"/>
        </w:rPr>
        <w:t>日期</w:t>
      </w:r>
      <w:r>
        <w:rPr>
          <w:color w:val="BA2121"/>
          <w:spacing w:val="-5"/>
          <w:w w:val="115"/>
        </w:rPr>
        <w:t>'</w:t>
      </w:r>
      <w:r>
        <w:rPr>
          <w:spacing w:val="-5"/>
          <w:w w:val="115"/>
        </w:rPr>
        <w:t>])</w:t>
      </w:r>
    </w:p>
    <w:p>
      <w:pPr>
        <w:pStyle w:val="BodyText"/>
        <w:tabs>
          <w:tab w:pos="566" w:val="left" w:leader="none"/>
        </w:tabs>
        <w:spacing w:before="38"/>
        <w:ind w:left="217"/>
      </w:pPr>
      <w:r>
        <w:rPr>
          <w:rFonts w:ascii="Times New Roman" w:eastAsia="Times New Roman"/>
          <w:spacing w:val="-5"/>
          <w:w w:val="120"/>
          <w:sz w:val="11"/>
        </w:rPr>
        <w:t>26</w:t>
      </w:r>
      <w:r>
        <w:rPr>
          <w:rFonts w:ascii="Times New Roman" w:eastAsia="Times New Roman"/>
          <w:sz w:val="11"/>
        </w:rPr>
        <w:tab/>
      </w:r>
      <w:r>
        <w:rPr>
          <w:w w:val="130"/>
        </w:rPr>
        <w:t>df[</w:t>
      </w:r>
      <w:r>
        <w:rPr>
          <w:color w:val="BA2121"/>
          <w:w w:val="130"/>
        </w:rPr>
        <w:t>'</w:t>
      </w:r>
      <w:r>
        <w:rPr>
          <w:rFonts w:ascii="PMingLiU" w:eastAsia="PMingLiU" w:hint="eastAsia"/>
          <w:color w:val="BA2121"/>
          <w:w w:val="120"/>
        </w:rPr>
        <w:t>月份</w:t>
      </w:r>
      <w:r>
        <w:rPr>
          <w:color w:val="BA2121"/>
          <w:w w:val="130"/>
        </w:rPr>
        <w:t>'</w:t>
      </w:r>
      <w:r>
        <w:rPr>
          <w:w w:val="130"/>
        </w:rPr>
        <w:t>]</w:t>
      </w:r>
      <w:r>
        <w:rPr>
          <w:spacing w:val="17"/>
          <w:w w:val="130"/>
        </w:rPr>
        <w:t> </w:t>
      </w:r>
      <w:r>
        <w:rPr>
          <w:color w:val="666666"/>
          <w:w w:val="120"/>
        </w:rPr>
        <w:t>=</w:t>
      </w:r>
      <w:r>
        <w:rPr>
          <w:color w:val="666666"/>
          <w:spacing w:val="17"/>
          <w:w w:val="130"/>
        </w:rPr>
        <w:t> </w:t>
      </w:r>
      <w:r>
        <w:rPr>
          <w:w w:val="130"/>
        </w:rPr>
        <w:t>df[</w:t>
      </w:r>
      <w:r>
        <w:rPr>
          <w:color w:val="BA2121"/>
          <w:w w:val="130"/>
        </w:rPr>
        <w:t>'</w:t>
      </w:r>
      <w:r>
        <w:rPr>
          <w:rFonts w:ascii="PMingLiU" w:eastAsia="PMingLiU" w:hint="eastAsia"/>
          <w:color w:val="BA2121"/>
          <w:w w:val="120"/>
        </w:rPr>
        <w:t>日期</w:t>
      </w:r>
      <w:r>
        <w:rPr>
          <w:color w:val="BA2121"/>
          <w:spacing w:val="-2"/>
          <w:w w:val="130"/>
        </w:rPr>
        <w:t>'</w:t>
      </w:r>
      <w:r>
        <w:rPr>
          <w:spacing w:val="-2"/>
          <w:w w:val="130"/>
        </w:rPr>
        <w:t>]</w:t>
      </w:r>
      <w:r>
        <w:rPr>
          <w:color w:val="666666"/>
          <w:spacing w:val="-2"/>
          <w:w w:val="130"/>
        </w:rPr>
        <w:t>.</w:t>
      </w:r>
      <w:r>
        <w:rPr>
          <w:spacing w:val="-2"/>
          <w:w w:val="130"/>
        </w:rPr>
        <w:t>dt</w:t>
      </w:r>
      <w:r>
        <w:rPr>
          <w:color w:val="666666"/>
          <w:spacing w:val="-2"/>
          <w:w w:val="130"/>
        </w:rPr>
        <w:t>.</w:t>
      </w:r>
      <w:r>
        <w:rPr>
          <w:spacing w:val="-2"/>
          <w:w w:val="130"/>
        </w:rPr>
        <w:t>month</w:t>
      </w:r>
    </w:p>
    <w:p>
      <w:pPr>
        <w:tabs>
          <w:tab w:pos="566" w:val="left" w:leader="none"/>
        </w:tabs>
        <w:spacing w:before="37"/>
        <w:ind w:left="217" w:right="0" w:firstLine="0"/>
        <w:jc w:val="left"/>
        <w:rPr>
          <w:rFonts w:ascii="PMingLiU" w:eastAsia="PMingLiU" w:hint="eastAsia"/>
          <w:sz w:val="18"/>
        </w:rPr>
      </w:pPr>
      <w:r>
        <w:rPr>
          <w:rFonts w:ascii="Times New Roman" w:eastAsia="Times New Roman"/>
          <w:spacing w:val="-5"/>
          <w:sz w:val="11"/>
        </w:rPr>
        <w:t>27</w:t>
      </w:r>
      <w:r>
        <w:rPr>
          <w:rFonts w:ascii="Times New Roman" w:eastAsia="Times New Roman"/>
          <w:sz w:val="11"/>
        </w:rPr>
        <w:tab/>
      </w:r>
      <w:r>
        <w:rPr>
          <w:i/>
          <w:color w:val="3D7A7A"/>
          <w:spacing w:val="28"/>
          <w:sz w:val="18"/>
        </w:rPr>
        <w:t># </w:t>
      </w:r>
      <w:r>
        <w:rPr>
          <w:rFonts w:ascii="PMingLiU" w:eastAsia="PMingLiU" w:hint="eastAsia"/>
          <w:color w:val="3D7A7A"/>
          <w:spacing w:val="-4"/>
          <w:sz w:val="18"/>
        </w:rPr>
        <w:t>分品类</w:t>
      </w:r>
    </w:p>
    <w:p>
      <w:pPr>
        <w:pStyle w:val="BodyText"/>
        <w:tabs>
          <w:tab w:pos="566" w:val="left" w:leader="none"/>
        </w:tabs>
        <w:spacing w:before="37"/>
        <w:ind w:left="217"/>
      </w:pPr>
      <w:r>
        <w:rPr>
          <w:rFonts w:ascii="Times New Roman" w:eastAsia="Times New Roman"/>
          <w:spacing w:val="-5"/>
          <w:w w:val="115"/>
          <w:sz w:val="11"/>
        </w:rPr>
        <w:t>28</w:t>
      </w:r>
      <w:r>
        <w:rPr>
          <w:rFonts w:ascii="Times New Roman" w:eastAsia="Times New Roman"/>
          <w:sz w:val="11"/>
        </w:rPr>
        <w:tab/>
      </w:r>
      <w:r>
        <w:rPr>
          <w:w w:val="110"/>
        </w:rPr>
        <w:t>mapping_dict</w:t>
      </w:r>
      <w:r>
        <w:rPr>
          <w:spacing w:val="29"/>
          <w:w w:val="110"/>
        </w:rPr>
        <w:t>  </w:t>
      </w:r>
      <w:r>
        <w:rPr>
          <w:color w:val="666666"/>
          <w:w w:val="110"/>
        </w:rPr>
        <w:t>=</w:t>
      </w:r>
      <w:r>
        <w:rPr>
          <w:color w:val="666666"/>
          <w:spacing w:val="29"/>
          <w:w w:val="110"/>
        </w:rPr>
        <w:t>  </w:t>
      </w:r>
      <w:r>
        <w:rPr>
          <w:w w:val="110"/>
        </w:rPr>
        <w:t>df_1</w:t>
      </w:r>
      <w:r>
        <w:rPr>
          <w:color w:val="666666"/>
          <w:w w:val="110"/>
        </w:rPr>
        <w:t>.</w:t>
      </w:r>
      <w:r>
        <w:rPr>
          <w:w w:val="110"/>
        </w:rPr>
        <w:t>set_index(</w:t>
      </w:r>
      <w:r>
        <w:rPr>
          <w:color w:val="BA2121"/>
          <w:w w:val="110"/>
        </w:rPr>
        <w:t>'</w:t>
      </w:r>
      <w:r>
        <w:rPr>
          <w:rFonts w:ascii="PMingLiU" w:eastAsia="PMingLiU" w:hint="eastAsia"/>
          <w:color w:val="BA2121"/>
          <w:w w:val="110"/>
        </w:rPr>
        <w:t>单品编码</w:t>
      </w:r>
      <w:r>
        <w:rPr>
          <w:color w:val="BA2121"/>
          <w:w w:val="110"/>
        </w:rPr>
        <w:t>'</w:t>
      </w:r>
      <w:r>
        <w:rPr>
          <w:w w:val="110"/>
        </w:rPr>
        <w:t>)[</w:t>
      </w:r>
      <w:r>
        <w:rPr>
          <w:color w:val="BA2121"/>
          <w:w w:val="110"/>
        </w:rPr>
        <w:t>'</w:t>
      </w:r>
      <w:r>
        <w:rPr>
          <w:rFonts w:ascii="PMingLiU" w:eastAsia="PMingLiU" w:hint="eastAsia"/>
          <w:color w:val="BA2121"/>
          <w:w w:val="110"/>
        </w:rPr>
        <w:t>分类名称</w:t>
      </w:r>
      <w:r>
        <w:rPr>
          <w:color w:val="BA2121"/>
          <w:spacing w:val="-2"/>
          <w:w w:val="110"/>
        </w:rPr>
        <w:t>'</w:t>
      </w:r>
      <w:r>
        <w:rPr>
          <w:spacing w:val="-2"/>
          <w:w w:val="110"/>
        </w:rPr>
        <w:t>]</w:t>
      </w:r>
      <w:r>
        <w:rPr>
          <w:color w:val="666666"/>
          <w:spacing w:val="-2"/>
          <w:w w:val="110"/>
        </w:rPr>
        <w:t>.</w:t>
      </w:r>
      <w:r>
        <w:rPr>
          <w:spacing w:val="-2"/>
          <w:w w:val="110"/>
        </w:rPr>
        <w:t>to_dict()</w:t>
      </w:r>
    </w:p>
    <w:p>
      <w:pPr>
        <w:pStyle w:val="BodyText"/>
        <w:tabs>
          <w:tab w:pos="566" w:val="left" w:leader="none"/>
        </w:tabs>
        <w:spacing w:before="38"/>
        <w:ind w:left="217"/>
      </w:pPr>
      <w:r>
        <w:rPr>
          <w:rFonts w:ascii="Times New Roman" w:eastAsia="Times New Roman"/>
          <w:spacing w:val="-5"/>
          <w:w w:val="120"/>
          <w:sz w:val="11"/>
        </w:rPr>
        <w:t>29</w:t>
      </w:r>
      <w:r>
        <w:rPr>
          <w:rFonts w:ascii="Times New Roman" w:eastAsia="Times New Roman"/>
          <w:sz w:val="11"/>
        </w:rPr>
        <w:tab/>
      </w:r>
      <w:r>
        <w:rPr>
          <w:w w:val="120"/>
        </w:rPr>
        <w:t>df[</w:t>
      </w:r>
      <w:r>
        <w:rPr>
          <w:color w:val="BA2121"/>
          <w:w w:val="120"/>
        </w:rPr>
        <w:t>'</w:t>
      </w:r>
      <w:r>
        <w:rPr>
          <w:rFonts w:ascii="PMingLiU" w:eastAsia="PMingLiU" w:hint="eastAsia"/>
          <w:color w:val="BA2121"/>
          <w:w w:val="120"/>
        </w:rPr>
        <w:t>品类</w:t>
      </w:r>
      <w:r>
        <w:rPr>
          <w:color w:val="BA2121"/>
          <w:w w:val="120"/>
        </w:rPr>
        <w:t>'</w:t>
      </w:r>
      <w:r>
        <w:rPr>
          <w:w w:val="120"/>
        </w:rPr>
        <w:t>]</w:t>
      </w:r>
      <w:r>
        <w:rPr>
          <w:spacing w:val="17"/>
          <w:w w:val="120"/>
        </w:rPr>
        <w:t> </w:t>
      </w:r>
      <w:r>
        <w:rPr>
          <w:color w:val="666666"/>
          <w:w w:val="120"/>
        </w:rPr>
        <w:t>=</w:t>
      </w:r>
      <w:r>
        <w:rPr>
          <w:color w:val="666666"/>
          <w:spacing w:val="17"/>
          <w:w w:val="120"/>
        </w:rPr>
        <w:t> </w:t>
      </w:r>
      <w:r>
        <w:rPr>
          <w:w w:val="120"/>
        </w:rPr>
        <w:t>df[</w:t>
      </w:r>
      <w:r>
        <w:rPr>
          <w:color w:val="BA2121"/>
          <w:w w:val="120"/>
        </w:rPr>
        <w:t>'</w:t>
      </w:r>
      <w:r>
        <w:rPr>
          <w:rFonts w:ascii="PMingLiU" w:eastAsia="PMingLiU" w:hint="eastAsia"/>
          <w:color w:val="BA2121"/>
          <w:w w:val="120"/>
        </w:rPr>
        <w:t>单品编码</w:t>
      </w:r>
      <w:r>
        <w:rPr>
          <w:color w:val="BA2121"/>
          <w:spacing w:val="-2"/>
          <w:w w:val="120"/>
        </w:rPr>
        <w:t>'</w:t>
      </w:r>
      <w:r>
        <w:rPr>
          <w:spacing w:val="-2"/>
          <w:w w:val="120"/>
        </w:rPr>
        <w:t>]</w:t>
      </w:r>
      <w:r>
        <w:rPr>
          <w:color w:val="666666"/>
          <w:spacing w:val="-2"/>
          <w:w w:val="120"/>
        </w:rPr>
        <w:t>.</w:t>
      </w:r>
      <w:r>
        <w:rPr>
          <w:spacing w:val="-2"/>
          <w:w w:val="120"/>
        </w:rPr>
        <w:t>map(mapping_dict)</w:t>
      </w:r>
    </w:p>
    <w:p>
      <w:pPr>
        <w:pStyle w:val="BodyText"/>
        <w:tabs>
          <w:tab w:pos="566" w:val="left" w:leader="none"/>
        </w:tabs>
        <w:spacing w:before="37"/>
        <w:ind w:left="217"/>
      </w:pPr>
      <w:r>
        <w:rPr>
          <w:rFonts w:ascii="Times New Roman"/>
          <w:spacing w:val="-5"/>
          <w:w w:val="115"/>
          <w:sz w:val="11"/>
        </w:rPr>
        <w:t>30</w:t>
      </w:r>
      <w:r>
        <w:rPr>
          <w:rFonts w:ascii="Times New Roman"/>
          <w:sz w:val="11"/>
        </w:rPr>
        <w:tab/>
      </w:r>
      <w:r>
        <w:rPr>
          <w:color w:val="007F00"/>
          <w:spacing w:val="-2"/>
          <w:w w:val="115"/>
        </w:rPr>
        <w:t>print</w:t>
      </w:r>
      <w:r>
        <w:rPr>
          <w:spacing w:val="-2"/>
          <w:w w:val="115"/>
        </w:rPr>
        <w:t>(df</w:t>
      </w:r>
      <w:r>
        <w:rPr>
          <w:color w:val="666666"/>
          <w:spacing w:val="-2"/>
          <w:w w:val="115"/>
        </w:rPr>
        <w:t>.</w:t>
      </w:r>
      <w:r>
        <w:rPr>
          <w:spacing w:val="-2"/>
          <w:w w:val="115"/>
        </w:rPr>
        <w:t>head(</w:t>
      </w:r>
      <w:r>
        <w:rPr>
          <w:color w:val="666666"/>
          <w:spacing w:val="-2"/>
          <w:w w:val="115"/>
        </w:rPr>
        <w:t>5</w:t>
      </w:r>
      <w:r>
        <w:rPr>
          <w:spacing w:val="-2"/>
          <w:w w:val="115"/>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31</w:t>
      </w:r>
    </w:p>
    <w:p>
      <w:pPr>
        <w:pStyle w:val="BodyText"/>
        <w:tabs>
          <w:tab w:pos="566" w:val="left" w:leader="none"/>
        </w:tabs>
        <w:spacing w:before="85"/>
        <w:ind w:left="217"/>
      </w:pPr>
      <w:r>
        <w:rPr>
          <w:rFonts w:ascii="Times New Roman" w:eastAsia="Times New Roman"/>
          <w:spacing w:val="-5"/>
          <w:w w:val="115"/>
          <w:sz w:val="11"/>
        </w:rPr>
        <w:t>32</w:t>
      </w:r>
      <w:r>
        <w:rPr>
          <w:rFonts w:ascii="Times New Roman" w:eastAsia="Times New Roman"/>
          <w:sz w:val="11"/>
        </w:rPr>
        <w:tab/>
      </w:r>
      <w:r>
        <w:rPr>
          <w:w w:val="105"/>
        </w:rPr>
        <w:t>grouped</w:t>
      </w:r>
      <w:r>
        <w:rPr>
          <w:spacing w:val="39"/>
          <w:w w:val="105"/>
        </w:rPr>
        <w:t> </w:t>
      </w:r>
      <w:r>
        <w:rPr>
          <w:color w:val="666666"/>
          <w:w w:val="105"/>
        </w:rPr>
        <w:t>=</w:t>
      </w:r>
      <w:r>
        <w:rPr>
          <w:color w:val="666666"/>
          <w:spacing w:val="39"/>
          <w:w w:val="105"/>
        </w:rPr>
        <w:t> </w:t>
      </w:r>
      <w:r>
        <w:rPr>
          <w:w w:val="105"/>
        </w:rPr>
        <w:t>df</w:t>
      </w:r>
      <w:r>
        <w:rPr>
          <w:color w:val="666666"/>
          <w:w w:val="105"/>
        </w:rPr>
        <w:t>.</w:t>
      </w:r>
      <w:r>
        <w:rPr>
          <w:w w:val="105"/>
        </w:rPr>
        <w:t>groupby(</w:t>
      </w:r>
      <w:r>
        <w:rPr>
          <w:color w:val="BA2121"/>
          <w:w w:val="105"/>
        </w:rPr>
        <w:t>'</w:t>
      </w:r>
      <w:r>
        <w:rPr>
          <w:rFonts w:ascii="PMingLiU" w:eastAsia="PMingLiU" w:hint="eastAsia"/>
          <w:color w:val="BA2121"/>
          <w:w w:val="105"/>
        </w:rPr>
        <w:t>单品编码</w:t>
      </w:r>
      <w:r>
        <w:rPr>
          <w:color w:val="BA2121"/>
          <w:spacing w:val="-5"/>
          <w:w w:val="105"/>
        </w:rPr>
        <w:t>'</w:t>
      </w:r>
      <w:r>
        <w:rPr>
          <w:spacing w:val="-5"/>
          <w:w w:val="105"/>
        </w:rPr>
        <w:t>)</w:t>
      </w:r>
    </w:p>
    <w:p>
      <w:pPr>
        <w:tabs>
          <w:tab w:pos="566" w:val="left" w:leader="none"/>
        </w:tabs>
        <w:spacing w:before="38"/>
        <w:ind w:left="217" w:right="0" w:firstLine="0"/>
        <w:jc w:val="left"/>
        <w:rPr>
          <w:sz w:val="18"/>
        </w:rPr>
      </w:pPr>
      <w:r>
        <w:rPr>
          <w:rFonts w:ascii="Times New Roman"/>
          <w:spacing w:val="-5"/>
          <w:w w:val="120"/>
          <w:sz w:val="11"/>
        </w:rPr>
        <w:t>33</w:t>
      </w:r>
      <w:r>
        <w:rPr>
          <w:rFonts w:ascii="Times New Roman"/>
          <w:sz w:val="11"/>
        </w:rPr>
        <w:tab/>
      </w:r>
      <w:r>
        <w:rPr>
          <w:w w:val="120"/>
          <w:sz w:val="18"/>
        </w:rPr>
        <w:t>result</w:t>
      </w:r>
      <w:r>
        <w:rPr>
          <w:spacing w:val="44"/>
          <w:w w:val="120"/>
          <w:sz w:val="18"/>
        </w:rPr>
        <w:t> </w:t>
      </w:r>
      <w:r>
        <w:rPr>
          <w:color w:val="666666"/>
          <w:w w:val="120"/>
          <w:sz w:val="18"/>
        </w:rPr>
        <w:t>=</w:t>
      </w:r>
      <w:r>
        <w:rPr>
          <w:color w:val="666666"/>
          <w:spacing w:val="40"/>
          <w:w w:val="130"/>
          <w:sz w:val="18"/>
        </w:rPr>
        <w:t> </w:t>
      </w:r>
      <w:r>
        <w:rPr>
          <w:spacing w:val="-5"/>
          <w:w w:val="130"/>
          <w:sz w:val="18"/>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34</w:t>
      </w:r>
    </w:p>
    <w:p>
      <w:pPr>
        <w:tabs>
          <w:tab w:pos="566" w:val="left" w:leader="none"/>
        </w:tabs>
        <w:spacing w:before="85"/>
        <w:ind w:left="217" w:right="0" w:firstLine="0"/>
        <w:jc w:val="left"/>
        <w:rPr>
          <w:sz w:val="18"/>
        </w:rPr>
      </w:pPr>
      <w:r>
        <w:rPr>
          <w:rFonts w:ascii="Times New Roman"/>
          <w:spacing w:val="-5"/>
          <w:w w:val="105"/>
          <w:sz w:val="11"/>
        </w:rPr>
        <w:t>35</w:t>
      </w:r>
      <w:r>
        <w:rPr>
          <w:rFonts w:ascii="Times New Roman"/>
          <w:sz w:val="11"/>
        </w:rPr>
        <w:tab/>
      </w:r>
      <w:r>
        <w:rPr>
          <w:b/>
          <w:color w:val="007F00"/>
          <w:w w:val="105"/>
          <w:sz w:val="18"/>
        </w:rPr>
        <w:t>for</w:t>
      </w:r>
      <w:r>
        <w:rPr>
          <w:b/>
          <w:color w:val="007F00"/>
          <w:spacing w:val="37"/>
          <w:w w:val="105"/>
          <w:sz w:val="18"/>
        </w:rPr>
        <w:t> </w:t>
      </w:r>
      <w:r>
        <w:rPr>
          <w:w w:val="105"/>
          <w:sz w:val="18"/>
        </w:rPr>
        <w:t>name,</w:t>
      </w:r>
      <w:r>
        <w:rPr>
          <w:spacing w:val="38"/>
          <w:w w:val="105"/>
          <w:sz w:val="18"/>
        </w:rPr>
        <w:t> </w:t>
      </w:r>
      <w:r>
        <w:rPr>
          <w:w w:val="105"/>
          <w:sz w:val="18"/>
        </w:rPr>
        <w:t>group</w:t>
      </w:r>
      <w:r>
        <w:rPr>
          <w:spacing w:val="38"/>
          <w:w w:val="105"/>
          <w:sz w:val="18"/>
        </w:rPr>
        <w:t> </w:t>
      </w:r>
      <w:r>
        <w:rPr>
          <w:b/>
          <w:color w:val="AA21FF"/>
          <w:w w:val="105"/>
          <w:sz w:val="18"/>
        </w:rPr>
        <w:t>in</w:t>
      </w:r>
      <w:r>
        <w:rPr>
          <w:b/>
          <w:color w:val="AA21FF"/>
          <w:spacing w:val="37"/>
          <w:w w:val="105"/>
          <w:sz w:val="18"/>
        </w:rPr>
        <w:t> </w:t>
      </w:r>
      <w:r>
        <w:rPr>
          <w:spacing w:val="-2"/>
          <w:w w:val="105"/>
          <w:sz w:val="18"/>
        </w:rPr>
        <w:t>grouped:</w:t>
      </w:r>
    </w:p>
    <w:p>
      <w:pPr>
        <w:pStyle w:val="BodyText"/>
        <w:tabs>
          <w:tab w:pos="944" w:val="left" w:leader="none"/>
        </w:tabs>
        <w:spacing w:before="56"/>
        <w:ind w:left="217"/>
      </w:pPr>
      <w:r>
        <w:rPr>
          <w:rFonts w:ascii="Times New Roman" w:eastAsia="Times New Roman"/>
          <w:spacing w:val="-5"/>
          <w:w w:val="105"/>
          <w:sz w:val="11"/>
        </w:rPr>
        <w:t>36</w:t>
      </w:r>
      <w:r>
        <w:rPr>
          <w:rFonts w:ascii="Times New Roman" w:eastAsia="Times New Roman"/>
          <w:sz w:val="11"/>
        </w:rPr>
        <w:tab/>
      </w:r>
      <w:r>
        <w:rPr>
          <w:w w:val="105"/>
        </w:rPr>
        <w:t>unique_months</w:t>
      </w:r>
      <w:r>
        <w:rPr>
          <w:spacing w:val="15"/>
          <w:w w:val="105"/>
        </w:rPr>
        <w:t> </w:t>
      </w:r>
      <w:r>
        <w:rPr>
          <w:color w:val="666666"/>
          <w:w w:val="105"/>
        </w:rPr>
        <w:t>=</w:t>
      </w:r>
      <w:r>
        <w:rPr>
          <w:color w:val="666666"/>
          <w:spacing w:val="16"/>
          <w:w w:val="105"/>
        </w:rPr>
        <w:t> </w:t>
      </w:r>
      <w:r>
        <w:rPr>
          <w:w w:val="105"/>
        </w:rPr>
        <w:t>group[</w:t>
      </w:r>
      <w:r>
        <w:rPr>
          <w:color w:val="BA2121"/>
          <w:w w:val="105"/>
        </w:rPr>
        <w:t>'</w:t>
      </w:r>
      <w:r>
        <w:rPr>
          <w:rFonts w:ascii="PMingLiU" w:eastAsia="PMingLiU" w:hint="eastAsia"/>
          <w:color w:val="BA2121"/>
          <w:w w:val="105"/>
        </w:rPr>
        <w:t>月份</w:t>
      </w:r>
      <w:r>
        <w:rPr>
          <w:color w:val="BA2121"/>
          <w:spacing w:val="-2"/>
          <w:w w:val="115"/>
        </w:rPr>
        <w:t>'</w:t>
      </w:r>
      <w:r>
        <w:rPr>
          <w:spacing w:val="-2"/>
          <w:w w:val="115"/>
        </w:rPr>
        <w:t>]</w:t>
      </w:r>
      <w:r>
        <w:rPr>
          <w:color w:val="666666"/>
          <w:spacing w:val="-2"/>
          <w:w w:val="115"/>
        </w:rPr>
        <w:t>.</w:t>
      </w:r>
      <w:r>
        <w:rPr>
          <w:spacing w:val="-2"/>
          <w:w w:val="115"/>
        </w:rPr>
        <w:t>unique()</w:t>
      </w:r>
    </w:p>
    <w:p>
      <w:pPr>
        <w:pStyle w:val="BodyText"/>
        <w:tabs>
          <w:tab w:pos="944" w:val="left" w:leader="none"/>
        </w:tabs>
        <w:spacing w:before="37"/>
        <w:ind w:left="217"/>
      </w:pPr>
      <w:r>
        <w:rPr>
          <w:rFonts w:ascii="Times New Roman"/>
          <w:spacing w:val="-5"/>
          <w:w w:val="105"/>
          <w:sz w:val="11"/>
        </w:rPr>
        <w:t>37</w:t>
      </w:r>
      <w:r>
        <w:rPr>
          <w:rFonts w:ascii="Times New Roman"/>
          <w:sz w:val="11"/>
        </w:rPr>
        <w:tab/>
      </w:r>
      <w:r>
        <w:rPr>
          <w:w w:val="105"/>
        </w:rPr>
        <w:t>total_months</w:t>
      </w:r>
      <w:r>
        <w:rPr>
          <w:spacing w:val="60"/>
          <w:w w:val="105"/>
        </w:rPr>
        <w:t> </w:t>
      </w:r>
      <w:r>
        <w:rPr>
          <w:color w:val="666666"/>
          <w:w w:val="105"/>
        </w:rPr>
        <w:t>=</w:t>
      </w:r>
      <w:r>
        <w:rPr>
          <w:color w:val="666666"/>
          <w:spacing w:val="63"/>
          <w:w w:val="105"/>
        </w:rPr>
        <w:t> </w:t>
      </w:r>
      <w:r>
        <w:rPr>
          <w:color w:val="007F00"/>
          <w:spacing w:val="-2"/>
          <w:w w:val="105"/>
        </w:rPr>
        <w:t>len</w:t>
      </w:r>
      <w:r>
        <w:rPr>
          <w:spacing w:val="-2"/>
          <w:w w:val="105"/>
        </w:rPr>
        <w:t>(unique_months)</w:t>
      </w:r>
    </w:p>
    <w:p>
      <w:pPr>
        <w:tabs>
          <w:tab w:pos="944" w:val="left" w:leader="none"/>
        </w:tabs>
        <w:spacing w:before="55"/>
        <w:ind w:left="217" w:right="0" w:firstLine="0"/>
        <w:jc w:val="left"/>
        <w:rPr>
          <w:sz w:val="18"/>
        </w:rPr>
      </w:pPr>
      <w:r>
        <w:rPr>
          <w:rFonts w:ascii="Times New Roman"/>
          <w:spacing w:val="-5"/>
          <w:w w:val="115"/>
          <w:sz w:val="11"/>
        </w:rPr>
        <w:t>38</w:t>
      </w:r>
      <w:r>
        <w:rPr>
          <w:rFonts w:ascii="Times New Roman"/>
          <w:sz w:val="11"/>
        </w:rPr>
        <w:tab/>
      </w:r>
      <w:r>
        <w:rPr>
          <w:w w:val="115"/>
          <w:sz w:val="18"/>
        </w:rPr>
        <w:t>season</w:t>
      </w:r>
      <w:r>
        <w:rPr>
          <w:spacing w:val="13"/>
          <w:w w:val="115"/>
          <w:sz w:val="18"/>
        </w:rPr>
        <w:t> </w:t>
      </w:r>
      <w:r>
        <w:rPr>
          <w:color w:val="666666"/>
          <w:w w:val="115"/>
          <w:sz w:val="18"/>
        </w:rPr>
        <w:t>=</w:t>
      </w:r>
      <w:r>
        <w:rPr>
          <w:color w:val="666666"/>
          <w:spacing w:val="7"/>
          <w:w w:val="130"/>
          <w:sz w:val="18"/>
        </w:rPr>
        <w:t> </w:t>
      </w:r>
      <w:r>
        <w:rPr>
          <w:spacing w:val="-5"/>
          <w:w w:val="130"/>
          <w:sz w:val="18"/>
        </w:rPr>
        <w:t>[]</w:t>
      </w:r>
    </w:p>
    <w:p>
      <w:pPr>
        <w:pStyle w:val="BodyText"/>
        <w:tabs>
          <w:tab w:pos="944" w:val="left" w:leader="none"/>
        </w:tabs>
        <w:spacing w:before="56"/>
        <w:ind w:left="217"/>
      </w:pPr>
      <w:r>
        <w:rPr>
          <w:rFonts w:ascii="Times New Roman"/>
          <w:spacing w:val="-5"/>
          <w:w w:val="115"/>
          <w:sz w:val="11"/>
        </w:rPr>
        <w:t>39</w:t>
      </w:r>
      <w:r>
        <w:rPr>
          <w:rFonts w:ascii="Times New Roman"/>
          <w:sz w:val="11"/>
        </w:rPr>
        <w:tab/>
      </w:r>
      <w:r>
        <w:rPr>
          <w:w w:val="115"/>
        </w:rPr>
        <w:t>season_list</w:t>
      </w:r>
      <w:r>
        <w:rPr>
          <w:spacing w:val="59"/>
          <w:w w:val="115"/>
        </w:rPr>
        <w:t> </w:t>
      </w:r>
      <w:r>
        <w:rPr>
          <w:color w:val="666666"/>
          <w:w w:val="115"/>
        </w:rPr>
        <w:t>=</w:t>
      </w:r>
      <w:r>
        <w:rPr>
          <w:color w:val="666666"/>
          <w:spacing w:val="59"/>
          <w:w w:val="115"/>
        </w:rPr>
        <w:t> </w:t>
      </w:r>
      <w:r>
        <w:rPr>
          <w:spacing w:val="-2"/>
          <w:w w:val="115"/>
        </w:rPr>
        <w:t>[</w:t>
      </w:r>
      <w:r>
        <w:rPr>
          <w:color w:val="666666"/>
          <w:spacing w:val="-2"/>
          <w:w w:val="115"/>
        </w:rPr>
        <w:t>0</w:t>
      </w:r>
      <w:r>
        <w:rPr>
          <w:spacing w:val="-2"/>
          <w:w w:val="115"/>
        </w:rPr>
        <w:t>]</w:t>
      </w:r>
      <w:r>
        <w:rPr>
          <w:color w:val="666666"/>
          <w:spacing w:val="-2"/>
          <w:w w:val="115"/>
        </w:rPr>
        <w:t>*4</w:t>
      </w:r>
    </w:p>
    <w:p>
      <w:pPr>
        <w:tabs>
          <w:tab w:pos="944" w:val="left" w:leader="none"/>
        </w:tabs>
        <w:spacing w:before="55"/>
        <w:ind w:left="217" w:right="0" w:firstLine="0"/>
        <w:jc w:val="left"/>
        <w:rPr>
          <w:sz w:val="18"/>
        </w:rPr>
      </w:pPr>
      <w:r>
        <w:rPr>
          <w:rFonts w:ascii="Times New Roman"/>
          <w:spacing w:val="-5"/>
          <w:w w:val="105"/>
          <w:sz w:val="11"/>
        </w:rPr>
        <w:t>40</w:t>
      </w:r>
      <w:r>
        <w:rPr>
          <w:rFonts w:ascii="Times New Roman"/>
          <w:sz w:val="11"/>
        </w:rPr>
        <w:tab/>
      </w:r>
      <w:r>
        <w:rPr>
          <w:b/>
          <w:color w:val="007F00"/>
          <w:w w:val="115"/>
          <w:sz w:val="18"/>
        </w:rPr>
        <w:t>if</w:t>
      </w:r>
      <w:r>
        <w:rPr>
          <w:b/>
          <w:color w:val="007F00"/>
          <w:spacing w:val="34"/>
          <w:w w:val="115"/>
          <w:sz w:val="18"/>
        </w:rPr>
        <w:t> </w:t>
      </w:r>
      <w:r>
        <w:rPr>
          <w:color w:val="666666"/>
          <w:w w:val="105"/>
          <w:sz w:val="18"/>
        </w:rPr>
        <w:t>3</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4</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5</w:t>
      </w:r>
      <w:r>
        <w:rPr>
          <w:color w:val="666666"/>
          <w:spacing w:val="39"/>
          <w:w w:val="105"/>
          <w:sz w:val="18"/>
        </w:rPr>
        <w:t> </w:t>
      </w:r>
      <w:r>
        <w:rPr>
          <w:b/>
          <w:color w:val="AA21FF"/>
          <w:w w:val="105"/>
          <w:sz w:val="18"/>
        </w:rPr>
        <w:t>in</w:t>
      </w:r>
      <w:r>
        <w:rPr>
          <w:b/>
          <w:color w:val="AA21FF"/>
          <w:spacing w:val="39"/>
          <w:w w:val="105"/>
          <w:sz w:val="18"/>
        </w:rPr>
        <w:t> </w:t>
      </w:r>
      <w:r>
        <w:rPr>
          <w:spacing w:val="-2"/>
          <w:w w:val="105"/>
          <w:sz w:val="18"/>
        </w:rPr>
        <w:t>unique_months:</w:t>
      </w:r>
    </w:p>
    <w:p>
      <w:pPr>
        <w:pStyle w:val="BodyText"/>
        <w:tabs>
          <w:tab w:pos="1322" w:val="left" w:leader="none"/>
        </w:tabs>
        <w:spacing w:before="55"/>
        <w:ind w:left="217"/>
      </w:pPr>
      <w:r>
        <w:rPr>
          <w:rFonts w:ascii="Times New Roman" w:eastAsia="Times New Roman"/>
          <w:spacing w:val="-5"/>
          <w:w w:val="115"/>
          <w:sz w:val="11"/>
        </w:rPr>
        <w:t>41</w:t>
      </w:r>
      <w:r>
        <w:rPr>
          <w:rFonts w:ascii="Times New Roman" w:eastAsia="Times New Roman"/>
          <w:sz w:val="11"/>
        </w:rPr>
        <w:tab/>
      </w:r>
      <w:r>
        <w:rPr>
          <w:w w:val="105"/>
        </w:rPr>
        <w:t>season</w:t>
      </w:r>
      <w:r>
        <w:rPr>
          <w:color w:val="666666"/>
          <w:w w:val="105"/>
        </w:rPr>
        <w:t>.</w:t>
      </w:r>
      <w:r>
        <w:rPr>
          <w:w w:val="105"/>
        </w:rPr>
        <w:t>append(</w:t>
      </w:r>
      <w:r>
        <w:rPr>
          <w:color w:val="BA2121"/>
          <w:w w:val="105"/>
        </w:rPr>
        <w:t>"</w:t>
      </w:r>
      <w:r>
        <w:rPr>
          <w:color w:val="BA2121"/>
          <w:spacing w:val="65"/>
          <w:w w:val="105"/>
        </w:rPr>
        <w:t> </w:t>
      </w:r>
      <w:r>
        <w:rPr>
          <w:rFonts w:ascii="PMingLiU" w:eastAsia="PMingLiU" w:hint="eastAsia"/>
          <w:color w:val="BA2121"/>
          <w:w w:val="105"/>
        </w:rPr>
        <w:t>春季</w:t>
      </w:r>
      <w:r>
        <w:rPr>
          <w:color w:val="BA2121"/>
          <w:spacing w:val="-5"/>
          <w:w w:val="105"/>
        </w:rPr>
        <w:t>"</w:t>
      </w:r>
      <w:r>
        <w:rPr>
          <w:spacing w:val="-5"/>
          <w:w w:val="105"/>
        </w:rPr>
        <w:t>)</w:t>
      </w:r>
    </w:p>
    <w:p>
      <w:pPr>
        <w:pStyle w:val="BodyText"/>
        <w:tabs>
          <w:tab w:pos="1322" w:val="left" w:leader="none"/>
        </w:tabs>
        <w:spacing w:before="37"/>
        <w:ind w:left="217"/>
      </w:pPr>
      <w:r>
        <w:rPr>
          <w:rFonts w:ascii="Times New Roman"/>
          <w:spacing w:val="-5"/>
          <w:w w:val="115"/>
          <w:sz w:val="11"/>
        </w:rPr>
        <w:t>42</w:t>
      </w:r>
      <w:r>
        <w:rPr>
          <w:rFonts w:ascii="Times New Roman"/>
          <w:sz w:val="11"/>
        </w:rPr>
        <w:tab/>
      </w:r>
      <w:r>
        <w:rPr>
          <w:w w:val="115"/>
        </w:rPr>
        <w:t>season_list[</w:t>
      </w:r>
      <w:r>
        <w:rPr>
          <w:color w:val="666666"/>
          <w:w w:val="115"/>
        </w:rPr>
        <w:t>0</w:t>
      </w:r>
      <w:r>
        <w:rPr>
          <w:w w:val="115"/>
        </w:rPr>
        <w:t>]</w:t>
      </w:r>
      <w:r>
        <w:rPr>
          <w:spacing w:val="66"/>
          <w:w w:val="150"/>
        </w:rPr>
        <w:t> </w:t>
      </w:r>
      <w:r>
        <w:rPr>
          <w:color w:val="666666"/>
          <w:w w:val="115"/>
        </w:rPr>
        <w:t>=</w:t>
      </w:r>
      <w:r>
        <w:rPr>
          <w:color w:val="666666"/>
          <w:spacing w:val="67"/>
          <w:w w:val="150"/>
        </w:rPr>
        <w:t> </w:t>
      </w:r>
      <w:r>
        <w:rPr>
          <w:color w:val="666666"/>
          <w:spacing w:val="-10"/>
          <w:w w:val="115"/>
        </w:rPr>
        <w:t>1</w:t>
      </w:r>
    </w:p>
    <w:p>
      <w:pPr>
        <w:tabs>
          <w:tab w:pos="944" w:val="left" w:leader="none"/>
        </w:tabs>
        <w:spacing w:before="56"/>
        <w:ind w:left="217" w:right="0" w:firstLine="0"/>
        <w:jc w:val="left"/>
        <w:rPr>
          <w:sz w:val="18"/>
        </w:rPr>
      </w:pPr>
      <w:r>
        <w:rPr>
          <w:rFonts w:ascii="Times New Roman"/>
          <w:spacing w:val="-5"/>
          <w:w w:val="105"/>
          <w:sz w:val="11"/>
        </w:rPr>
        <w:t>43</w:t>
      </w:r>
      <w:r>
        <w:rPr>
          <w:rFonts w:ascii="Times New Roman"/>
          <w:sz w:val="11"/>
        </w:rPr>
        <w:tab/>
      </w:r>
      <w:r>
        <w:rPr>
          <w:b/>
          <w:color w:val="007F00"/>
          <w:w w:val="115"/>
          <w:sz w:val="18"/>
        </w:rPr>
        <w:t>if</w:t>
      </w:r>
      <w:r>
        <w:rPr>
          <w:b/>
          <w:color w:val="007F00"/>
          <w:spacing w:val="34"/>
          <w:w w:val="115"/>
          <w:sz w:val="18"/>
        </w:rPr>
        <w:t> </w:t>
      </w:r>
      <w:r>
        <w:rPr>
          <w:color w:val="666666"/>
          <w:w w:val="105"/>
          <w:sz w:val="18"/>
        </w:rPr>
        <w:t>6</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7</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8</w:t>
      </w:r>
      <w:r>
        <w:rPr>
          <w:color w:val="666666"/>
          <w:spacing w:val="39"/>
          <w:w w:val="105"/>
          <w:sz w:val="18"/>
        </w:rPr>
        <w:t> </w:t>
      </w:r>
      <w:r>
        <w:rPr>
          <w:b/>
          <w:color w:val="AA21FF"/>
          <w:w w:val="105"/>
          <w:sz w:val="18"/>
        </w:rPr>
        <w:t>in</w:t>
      </w:r>
      <w:r>
        <w:rPr>
          <w:b/>
          <w:color w:val="AA21FF"/>
          <w:spacing w:val="39"/>
          <w:w w:val="105"/>
          <w:sz w:val="18"/>
        </w:rPr>
        <w:t> </w:t>
      </w:r>
      <w:r>
        <w:rPr>
          <w:spacing w:val="-2"/>
          <w:w w:val="105"/>
          <w:sz w:val="18"/>
        </w:rPr>
        <w:t>unique_months:</w:t>
      </w:r>
    </w:p>
    <w:p>
      <w:pPr>
        <w:pStyle w:val="BodyText"/>
        <w:tabs>
          <w:tab w:pos="1322" w:val="left" w:leader="none"/>
        </w:tabs>
        <w:spacing w:before="55"/>
        <w:ind w:left="217"/>
      </w:pPr>
      <w:r>
        <w:rPr>
          <w:rFonts w:ascii="Times New Roman" w:eastAsia="Times New Roman"/>
          <w:spacing w:val="-5"/>
          <w:w w:val="115"/>
          <w:sz w:val="11"/>
        </w:rPr>
        <w:t>44</w:t>
      </w:r>
      <w:r>
        <w:rPr>
          <w:rFonts w:ascii="Times New Roman" w:eastAsia="Times New Roman"/>
          <w:sz w:val="11"/>
        </w:rPr>
        <w:tab/>
      </w:r>
      <w:r>
        <w:rPr>
          <w:w w:val="105"/>
        </w:rPr>
        <w:t>season</w:t>
      </w:r>
      <w:r>
        <w:rPr>
          <w:color w:val="666666"/>
          <w:w w:val="105"/>
        </w:rPr>
        <w:t>.</w:t>
      </w:r>
      <w:r>
        <w:rPr>
          <w:w w:val="105"/>
        </w:rPr>
        <w:t>append(</w:t>
      </w:r>
      <w:r>
        <w:rPr>
          <w:color w:val="BA2121"/>
          <w:w w:val="105"/>
        </w:rPr>
        <w:t>"</w:t>
      </w:r>
      <w:r>
        <w:rPr>
          <w:color w:val="BA2121"/>
          <w:spacing w:val="65"/>
          <w:w w:val="105"/>
        </w:rPr>
        <w:t> </w:t>
      </w:r>
      <w:r>
        <w:rPr>
          <w:rFonts w:ascii="PMingLiU" w:eastAsia="PMingLiU" w:hint="eastAsia"/>
          <w:color w:val="BA2121"/>
          <w:w w:val="105"/>
        </w:rPr>
        <w:t>夏季</w:t>
      </w:r>
      <w:r>
        <w:rPr>
          <w:color w:val="BA2121"/>
          <w:spacing w:val="-5"/>
          <w:w w:val="105"/>
        </w:rPr>
        <w:t>"</w:t>
      </w:r>
      <w:r>
        <w:rPr>
          <w:spacing w:val="-5"/>
          <w:w w:val="105"/>
        </w:rPr>
        <w:t>)</w:t>
      </w:r>
    </w:p>
    <w:p>
      <w:pPr>
        <w:pStyle w:val="BodyText"/>
        <w:tabs>
          <w:tab w:pos="1322" w:val="left" w:leader="none"/>
        </w:tabs>
        <w:spacing w:before="37"/>
        <w:ind w:left="217"/>
      </w:pPr>
      <w:r>
        <w:rPr>
          <w:rFonts w:ascii="Times New Roman"/>
          <w:spacing w:val="-5"/>
          <w:w w:val="115"/>
          <w:sz w:val="11"/>
        </w:rPr>
        <w:t>45</w:t>
      </w:r>
      <w:r>
        <w:rPr>
          <w:rFonts w:ascii="Times New Roman"/>
          <w:sz w:val="11"/>
        </w:rPr>
        <w:tab/>
      </w:r>
      <w:r>
        <w:rPr>
          <w:w w:val="115"/>
        </w:rPr>
        <w:t>season_list[</w:t>
      </w:r>
      <w:r>
        <w:rPr>
          <w:color w:val="666666"/>
          <w:w w:val="115"/>
        </w:rPr>
        <w:t>1</w:t>
      </w:r>
      <w:r>
        <w:rPr>
          <w:w w:val="115"/>
        </w:rPr>
        <w:t>]</w:t>
      </w:r>
      <w:r>
        <w:rPr>
          <w:spacing w:val="66"/>
          <w:w w:val="150"/>
        </w:rPr>
        <w:t> </w:t>
      </w:r>
      <w:r>
        <w:rPr>
          <w:color w:val="666666"/>
          <w:w w:val="115"/>
        </w:rPr>
        <w:t>=</w:t>
      </w:r>
      <w:r>
        <w:rPr>
          <w:color w:val="666666"/>
          <w:spacing w:val="67"/>
          <w:w w:val="150"/>
        </w:rPr>
        <w:t> </w:t>
      </w:r>
      <w:r>
        <w:rPr>
          <w:color w:val="666666"/>
          <w:spacing w:val="-10"/>
          <w:w w:val="115"/>
        </w:rPr>
        <w:t>1</w:t>
      </w:r>
    </w:p>
    <w:p>
      <w:pPr>
        <w:tabs>
          <w:tab w:pos="944" w:val="left" w:leader="none"/>
        </w:tabs>
        <w:spacing w:before="56"/>
        <w:ind w:left="217" w:right="0" w:firstLine="0"/>
        <w:jc w:val="left"/>
        <w:rPr>
          <w:sz w:val="18"/>
        </w:rPr>
      </w:pPr>
      <w:r>
        <w:rPr>
          <w:rFonts w:ascii="Times New Roman"/>
          <w:spacing w:val="-5"/>
          <w:w w:val="105"/>
          <w:sz w:val="11"/>
        </w:rPr>
        <w:t>46</w:t>
      </w:r>
      <w:r>
        <w:rPr>
          <w:rFonts w:ascii="Times New Roman"/>
          <w:sz w:val="11"/>
        </w:rPr>
        <w:tab/>
      </w:r>
      <w:r>
        <w:rPr>
          <w:b/>
          <w:color w:val="007F00"/>
          <w:w w:val="115"/>
          <w:sz w:val="18"/>
        </w:rPr>
        <w:t>if</w:t>
      </w:r>
      <w:r>
        <w:rPr>
          <w:b/>
          <w:color w:val="007F00"/>
          <w:spacing w:val="34"/>
          <w:w w:val="115"/>
          <w:sz w:val="18"/>
        </w:rPr>
        <w:t> </w:t>
      </w:r>
      <w:r>
        <w:rPr>
          <w:color w:val="666666"/>
          <w:w w:val="105"/>
          <w:sz w:val="18"/>
        </w:rPr>
        <w:t>9</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10</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11</w:t>
      </w:r>
      <w:r>
        <w:rPr>
          <w:color w:val="666666"/>
          <w:spacing w:val="39"/>
          <w:w w:val="105"/>
          <w:sz w:val="18"/>
        </w:rPr>
        <w:t> </w:t>
      </w:r>
      <w:r>
        <w:rPr>
          <w:b/>
          <w:color w:val="AA21FF"/>
          <w:w w:val="105"/>
          <w:sz w:val="18"/>
        </w:rPr>
        <w:t>in</w:t>
      </w:r>
      <w:r>
        <w:rPr>
          <w:b/>
          <w:color w:val="AA21FF"/>
          <w:spacing w:val="39"/>
          <w:w w:val="105"/>
          <w:sz w:val="18"/>
        </w:rPr>
        <w:t> </w:t>
      </w:r>
      <w:r>
        <w:rPr>
          <w:spacing w:val="-2"/>
          <w:w w:val="105"/>
          <w:sz w:val="18"/>
        </w:rPr>
        <w:t>unique_months:</w:t>
      </w:r>
    </w:p>
    <w:p>
      <w:pPr>
        <w:pStyle w:val="BodyText"/>
        <w:tabs>
          <w:tab w:pos="1322" w:val="left" w:leader="none"/>
        </w:tabs>
        <w:spacing w:before="55"/>
        <w:ind w:left="217"/>
      </w:pPr>
      <w:r>
        <w:rPr>
          <w:rFonts w:ascii="Times New Roman" w:eastAsia="Times New Roman"/>
          <w:spacing w:val="-5"/>
          <w:w w:val="115"/>
          <w:sz w:val="11"/>
        </w:rPr>
        <w:t>47</w:t>
      </w:r>
      <w:r>
        <w:rPr>
          <w:rFonts w:ascii="Times New Roman" w:eastAsia="Times New Roman"/>
          <w:sz w:val="11"/>
        </w:rPr>
        <w:tab/>
      </w:r>
      <w:r>
        <w:rPr>
          <w:w w:val="105"/>
        </w:rPr>
        <w:t>season</w:t>
      </w:r>
      <w:r>
        <w:rPr>
          <w:color w:val="666666"/>
          <w:w w:val="105"/>
        </w:rPr>
        <w:t>.</w:t>
      </w:r>
      <w:r>
        <w:rPr>
          <w:w w:val="105"/>
        </w:rPr>
        <w:t>append(</w:t>
      </w:r>
      <w:r>
        <w:rPr>
          <w:color w:val="BA2121"/>
          <w:w w:val="105"/>
        </w:rPr>
        <w:t>"</w:t>
      </w:r>
      <w:r>
        <w:rPr>
          <w:color w:val="BA2121"/>
          <w:spacing w:val="65"/>
          <w:w w:val="105"/>
        </w:rPr>
        <w:t> </w:t>
      </w:r>
      <w:r>
        <w:rPr>
          <w:rFonts w:ascii="PMingLiU" w:eastAsia="PMingLiU" w:hint="eastAsia"/>
          <w:color w:val="BA2121"/>
          <w:w w:val="105"/>
        </w:rPr>
        <w:t>秋季</w:t>
      </w:r>
      <w:r>
        <w:rPr>
          <w:color w:val="BA2121"/>
          <w:spacing w:val="-5"/>
          <w:w w:val="105"/>
        </w:rPr>
        <w:t>"</w:t>
      </w:r>
      <w:r>
        <w:rPr>
          <w:spacing w:val="-5"/>
          <w:w w:val="105"/>
        </w:rPr>
        <w:t>)</w:t>
      </w:r>
    </w:p>
    <w:p>
      <w:pPr>
        <w:pStyle w:val="BodyText"/>
        <w:tabs>
          <w:tab w:pos="1322" w:val="left" w:leader="none"/>
        </w:tabs>
        <w:spacing w:before="37"/>
        <w:ind w:left="217"/>
      </w:pPr>
      <w:r>
        <w:rPr>
          <w:rFonts w:ascii="Times New Roman"/>
          <w:spacing w:val="-5"/>
          <w:w w:val="115"/>
          <w:sz w:val="11"/>
        </w:rPr>
        <w:t>48</w:t>
      </w:r>
      <w:r>
        <w:rPr>
          <w:rFonts w:ascii="Times New Roman"/>
          <w:sz w:val="11"/>
        </w:rPr>
        <w:tab/>
      </w:r>
      <w:r>
        <w:rPr>
          <w:w w:val="115"/>
        </w:rPr>
        <w:t>season_list[</w:t>
      </w:r>
      <w:r>
        <w:rPr>
          <w:color w:val="666666"/>
          <w:w w:val="115"/>
        </w:rPr>
        <w:t>2</w:t>
      </w:r>
      <w:r>
        <w:rPr>
          <w:w w:val="115"/>
        </w:rPr>
        <w:t>]</w:t>
      </w:r>
      <w:r>
        <w:rPr>
          <w:spacing w:val="66"/>
          <w:w w:val="150"/>
        </w:rPr>
        <w:t> </w:t>
      </w:r>
      <w:r>
        <w:rPr>
          <w:color w:val="666666"/>
          <w:w w:val="115"/>
        </w:rPr>
        <w:t>=</w:t>
      </w:r>
      <w:r>
        <w:rPr>
          <w:color w:val="666666"/>
          <w:spacing w:val="67"/>
          <w:w w:val="150"/>
        </w:rPr>
        <w:t> </w:t>
      </w:r>
      <w:r>
        <w:rPr>
          <w:color w:val="666666"/>
          <w:spacing w:val="-10"/>
          <w:w w:val="115"/>
        </w:rPr>
        <w:t>1</w:t>
      </w:r>
    </w:p>
    <w:p>
      <w:pPr>
        <w:tabs>
          <w:tab w:pos="944" w:val="left" w:leader="none"/>
        </w:tabs>
        <w:spacing w:before="55"/>
        <w:ind w:left="217" w:right="0" w:firstLine="0"/>
        <w:jc w:val="left"/>
        <w:rPr>
          <w:sz w:val="18"/>
        </w:rPr>
      </w:pPr>
      <w:r>
        <w:rPr>
          <w:rFonts w:ascii="Times New Roman"/>
          <w:spacing w:val="-5"/>
          <w:w w:val="105"/>
          <w:sz w:val="11"/>
        </w:rPr>
        <w:t>49</w:t>
      </w:r>
      <w:r>
        <w:rPr>
          <w:rFonts w:ascii="Times New Roman"/>
          <w:sz w:val="11"/>
        </w:rPr>
        <w:tab/>
      </w:r>
      <w:r>
        <w:rPr>
          <w:b/>
          <w:color w:val="007F00"/>
          <w:w w:val="115"/>
          <w:sz w:val="18"/>
        </w:rPr>
        <w:t>if</w:t>
      </w:r>
      <w:r>
        <w:rPr>
          <w:b/>
          <w:color w:val="007F00"/>
          <w:spacing w:val="34"/>
          <w:w w:val="115"/>
          <w:sz w:val="18"/>
        </w:rPr>
        <w:t> </w:t>
      </w:r>
      <w:r>
        <w:rPr>
          <w:color w:val="666666"/>
          <w:w w:val="105"/>
          <w:sz w:val="18"/>
        </w:rPr>
        <w:t>12</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1</w:t>
      </w:r>
      <w:r>
        <w:rPr>
          <w:color w:val="666666"/>
          <w:spacing w:val="39"/>
          <w:w w:val="105"/>
          <w:sz w:val="18"/>
        </w:rPr>
        <w:t> </w:t>
      </w:r>
      <w:r>
        <w:rPr>
          <w:b/>
          <w:color w:val="AA21FF"/>
          <w:w w:val="105"/>
          <w:sz w:val="18"/>
        </w:rPr>
        <w:t>in</w:t>
      </w:r>
      <w:r>
        <w:rPr>
          <w:b/>
          <w:color w:val="AA21FF"/>
          <w:spacing w:val="39"/>
          <w:w w:val="105"/>
          <w:sz w:val="18"/>
        </w:rPr>
        <w:t> </w:t>
      </w:r>
      <w:r>
        <w:rPr>
          <w:w w:val="105"/>
          <w:sz w:val="18"/>
        </w:rPr>
        <w:t>unique_months</w:t>
      </w:r>
      <w:r>
        <w:rPr>
          <w:spacing w:val="39"/>
          <w:w w:val="105"/>
          <w:sz w:val="18"/>
        </w:rPr>
        <w:t> </w:t>
      </w:r>
      <w:r>
        <w:rPr>
          <w:b/>
          <w:color w:val="AA21FF"/>
          <w:w w:val="105"/>
          <w:sz w:val="18"/>
        </w:rPr>
        <w:t>or</w:t>
      </w:r>
      <w:r>
        <w:rPr>
          <w:b/>
          <w:color w:val="AA21FF"/>
          <w:spacing w:val="39"/>
          <w:w w:val="105"/>
          <w:sz w:val="18"/>
        </w:rPr>
        <w:t> </w:t>
      </w:r>
      <w:r>
        <w:rPr>
          <w:color w:val="666666"/>
          <w:w w:val="105"/>
          <w:sz w:val="18"/>
        </w:rPr>
        <w:t>2</w:t>
      </w:r>
      <w:r>
        <w:rPr>
          <w:color w:val="666666"/>
          <w:spacing w:val="39"/>
          <w:w w:val="105"/>
          <w:sz w:val="18"/>
        </w:rPr>
        <w:t> </w:t>
      </w:r>
      <w:r>
        <w:rPr>
          <w:b/>
          <w:color w:val="AA21FF"/>
          <w:w w:val="105"/>
          <w:sz w:val="18"/>
        </w:rPr>
        <w:t>in</w:t>
      </w:r>
      <w:r>
        <w:rPr>
          <w:b/>
          <w:color w:val="AA21FF"/>
          <w:spacing w:val="39"/>
          <w:w w:val="105"/>
          <w:sz w:val="18"/>
        </w:rPr>
        <w:t> </w:t>
      </w:r>
      <w:r>
        <w:rPr>
          <w:spacing w:val="-2"/>
          <w:w w:val="105"/>
          <w:sz w:val="18"/>
        </w:rPr>
        <w:t>unique_months:</w:t>
      </w:r>
    </w:p>
    <w:p>
      <w:pPr>
        <w:pStyle w:val="BodyText"/>
        <w:tabs>
          <w:tab w:pos="1322" w:val="left" w:leader="none"/>
        </w:tabs>
        <w:spacing w:before="56"/>
        <w:ind w:left="217"/>
      </w:pPr>
      <w:r>
        <w:rPr>
          <w:rFonts w:ascii="Times New Roman" w:eastAsia="Times New Roman"/>
          <w:spacing w:val="-5"/>
          <w:w w:val="115"/>
          <w:sz w:val="11"/>
        </w:rPr>
        <w:t>50</w:t>
      </w:r>
      <w:r>
        <w:rPr>
          <w:rFonts w:ascii="Times New Roman" w:eastAsia="Times New Roman"/>
          <w:sz w:val="11"/>
        </w:rPr>
        <w:tab/>
      </w:r>
      <w:r>
        <w:rPr>
          <w:w w:val="105"/>
        </w:rPr>
        <w:t>season</w:t>
      </w:r>
      <w:r>
        <w:rPr>
          <w:color w:val="666666"/>
          <w:w w:val="105"/>
        </w:rPr>
        <w:t>.</w:t>
      </w:r>
      <w:r>
        <w:rPr>
          <w:w w:val="105"/>
        </w:rPr>
        <w:t>append(</w:t>
      </w:r>
      <w:r>
        <w:rPr>
          <w:color w:val="BA2121"/>
          <w:w w:val="105"/>
        </w:rPr>
        <w:t>"</w:t>
      </w:r>
      <w:r>
        <w:rPr>
          <w:color w:val="BA2121"/>
          <w:spacing w:val="65"/>
          <w:w w:val="105"/>
        </w:rPr>
        <w:t> </w:t>
      </w:r>
      <w:r>
        <w:rPr>
          <w:rFonts w:ascii="PMingLiU" w:eastAsia="PMingLiU" w:hint="eastAsia"/>
          <w:color w:val="BA2121"/>
          <w:w w:val="105"/>
        </w:rPr>
        <w:t>冬季</w:t>
      </w:r>
      <w:r>
        <w:rPr>
          <w:color w:val="BA2121"/>
          <w:spacing w:val="-5"/>
          <w:w w:val="105"/>
        </w:rPr>
        <w:t>"</w:t>
      </w:r>
      <w:r>
        <w:rPr>
          <w:spacing w:val="-5"/>
          <w:w w:val="105"/>
        </w:rPr>
        <w:t>)</w:t>
      </w:r>
    </w:p>
    <w:p>
      <w:pPr>
        <w:pStyle w:val="BodyText"/>
        <w:tabs>
          <w:tab w:pos="1322" w:val="left" w:leader="none"/>
        </w:tabs>
        <w:spacing w:before="37"/>
        <w:ind w:left="217"/>
      </w:pPr>
      <w:r>
        <w:rPr>
          <w:rFonts w:ascii="Times New Roman"/>
          <w:spacing w:val="-5"/>
          <w:w w:val="115"/>
          <w:sz w:val="11"/>
        </w:rPr>
        <w:t>51</w:t>
      </w:r>
      <w:r>
        <w:rPr>
          <w:rFonts w:ascii="Times New Roman"/>
          <w:sz w:val="11"/>
        </w:rPr>
        <w:tab/>
      </w:r>
      <w:r>
        <w:rPr>
          <w:w w:val="115"/>
        </w:rPr>
        <w:t>season_list[</w:t>
      </w:r>
      <w:r>
        <w:rPr>
          <w:color w:val="666666"/>
          <w:w w:val="115"/>
        </w:rPr>
        <w:t>3</w:t>
      </w:r>
      <w:r>
        <w:rPr>
          <w:w w:val="115"/>
        </w:rPr>
        <w:t>]</w:t>
      </w:r>
      <w:r>
        <w:rPr>
          <w:spacing w:val="66"/>
          <w:w w:val="150"/>
        </w:rPr>
        <w:t> </w:t>
      </w:r>
      <w:r>
        <w:rPr>
          <w:color w:val="666666"/>
          <w:w w:val="115"/>
        </w:rPr>
        <w:t>=</w:t>
      </w:r>
      <w:r>
        <w:rPr>
          <w:color w:val="666666"/>
          <w:spacing w:val="67"/>
          <w:w w:val="150"/>
        </w:rPr>
        <w:t> </w:t>
      </w:r>
      <w:r>
        <w:rPr>
          <w:color w:val="666666"/>
          <w:spacing w:val="-10"/>
          <w:w w:val="115"/>
        </w:rPr>
        <w:t>1</w:t>
      </w:r>
    </w:p>
    <w:p>
      <w:pPr>
        <w:pStyle w:val="BodyText"/>
        <w:tabs>
          <w:tab w:pos="944" w:val="left" w:leader="none"/>
        </w:tabs>
        <w:spacing w:before="55"/>
        <w:ind w:left="217"/>
      </w:pPr>
      <w:r>
        <w:rPr>
          <w:rFonts w:ascii="Times New Roman"/>
          <w:spacing w:val="-5"/>
          <w:w w:val="120"/>
          <w:sz w:val="11"/>
        </w:rPr>
        <w:t>52</w:t>
      </w:r>
      <w:r>
        <w:rPr>
          <w:rFonts w:ascii="Times New Roman"/>
          <w:sz w:val="11"/>
        </w:rPr>
        <w:tab/>
      </w:r>
      <w:r>
        <w:rPr>
          <w:w w:val="115"/>
        </w:rPr>
        <w:t>result[name]</w:t>
      </w:r>
      <w:r>
        <w:rPr>
          <w:spacing w:val="17"/>
          <w:w w:val="115"/>
        </w:rPr>
        <w:t> </w:t>
      </w:r>
      <w:r>
        <w:rPr>
          <w:color w:val="666666"/>
          <w:w w:val="115"/>
        </w:rPr>
        <w:t>=</w:t>
      </w:r>
      <w:r>
        <w:rPr>
          <w:color w:val="666666"/>
          <w:spacing w:val="17"/>
          <w:w w:val="115"/>
        </w:rPr>
        <w:t> </w:t>
      </w:r>
      <w:r>
        <w:rPr>
          <w:spacing w:val="-10"/>
          <w:w w:val="115"/>
        </w:rPr>
        <w:t>{</w:t>
      </w:r>
    </w:p>
    <w:p>
      <w:pPr>
        <w:pStyle w:val="BodyText"/>
        <w:tabs>
          <w:tab w:pos="1322" w:val="left" w:leader="none"/>
        </w:tabs>
        <w:spacing w:before="56"/>
        <w:ind w:left="217"/>
      </w:pPr>
      <w:r>
        <w:rPr>
          <w:rFonts w:ascii="Times New Roman" w:eastAsia="Times New Roman"/>
          <w:spacing w:val="-5"/>
          <w:w w:val="110"/>
          <w:sz w:val="11"/>
        </w:rPr>
        <w:t>53</w:t>
      </w:r>
      <w:r>
        <w:rPr>
          <w:rFonts w:ascii="Times New Roman" w:eastAsia="Times New Roman"/>
          <w:sz w:val="11"/>
        </w:rPr>
        <w:tab/>
      </w:r>
      <w:r>
        <w:rPr>
          <w:color w:val="BA2121"/>
          <w:w w:val="185"/>
        </w:rPr>
        <w:t>'</w:t>
      </w:r>
      <w:r>
        <w:rPr>
          <w:rFonts w:ascii="PMingLiU" w:eastAsia="PMingLiU" w:hint="eastAsia"/>
          <w:color w:val="BA2121"/>
          <w:w w:val="110"/>
        </w:rPr>
        <w:t>出现的月份</w:t>
      </w:r>
      <w:r>
        <w:rPr>
          <w:color w:val="BA2121"/>
          <w:w w:val="185"/>
        </w:rPr>
        <w:t>'</w:t>
      </w:r>
      <w:r>
        <w:rPr>
          <w:w w:val="185"/>
        </w:rPr>
        <w:t>:</w:t>
      </w:r>
      <w:r>
        <w:rPr>
          <w:spacing w:val="-18"/>
          <w:w w:val="185"/>
        </w:rPr>
        <w:t> </w:t>
      </w:r>
      <w:r>
        <w:rPr>
          <w:spacing w:val="-2"/>
          <w:w w:val="110"/>
        </w:rPr>
        <w:t>unique_months,</w:t>
      </w:r>
    </w:p>
    <w:p>
      <w:pPr>
        <w:pStyle w:val="BodyText"/>
        <w:tabs>
          <w:tab w:pos="1322" w:val="left" w:leader="none"/>
        </w:tabs>
        <w:spacing w:before="37"/>
        <w:ind w:left="217"/>
      </w:pPr>
      <w:r>
        <w:rPr>
          <w:rFonts w:ascii="Times New Roman" w:eastAsia="Times New Roman"/>
          <w:spacing w:val="-5"/>
          <w:w w:val="120"/>
          <w:sz w:val="11"/>
        </w:rPr>
        <w:t>54</w:t>
      </w:r>
      <w:r>
        <w:rPr>
          <w:rFonts w:ascii="Times New Roman" w:eastAsia="Times New Roman"/>
          <w:sz w:val="11"/>
        </w:rPr>
        <w:tab/>
      </w:r>
      <w:r>
        <w:rPr>
          <w:color w:val="BA2121"/>
          <w:w w:val="110"/>
        </w:rPr>
        <w:t>'</w:t>
      </w:r>
      <w:r>
        <w:rPr>
          <w:rFonts w:ascii="PMingLiU" w:eastAsia="PMingLiU" w:hint="eastAsia"/>
          <w:color w:val="BA2121"/>
          <w:w w:val="110"/>
        </w:rPr>
        <w:t>总共出现的月份数</w:t>
      </w:r>
      <w:r>
        <w:rPr>
          <w:color w:val="BA2121"/>
          <w:w w:val="110"/>
        </w:rPr>
        <w:t>'</w:t>
      </w:r>
      <w:r>
        <w:rPr>
          <w:w w:val="110"/>
        </w:rPr>
        <w:t>:</w:t>
      </w:r>
      <w:r>
        <w:rPr>
          <w:spacing w:val="51"/>
          <w:w w:val="110"/>
        </w:rPr>
        <w:t> </w:t>
      </w:r>
      <w:r>
        <w:rPr>
          <w:spacing w:val="-2"/>
          <w:w w:val="110"/>
        </w:rPr>
        <w:t>total_months,</w:t>
      </w:r>
    </w:p>
    <w:p>
      <w:pPr>
        <w:pStyle w:val="BodyText"/>
        <w:tabs>
          <w:tab w:pos="1322" w:val="left" w:leader="none"/>
        </w:tabs>
        <w:spacing w:before="37"/>
        <w:ind w:left="217"/>
      </w:pPr>
      <w:r>
        <w:rPr>
          <w:rFonts w:ascii="Times New Roman" w:eastAsia="Times New Roman"/>
          <w:spacing w:val="-5"/>
          <w:w w:val="120"/>
          <w:sz w:val="11"/>
        </w:rPr>
        <w:t>55</w:t>
      </w:r>
      <w:r>
        <w:rPr>
          <w:rFonts w:ascii="Times New Roman" w:eastAsia="Times New Roman"/>
          <w:sz w:val="11"/>
        </w:rPr>
        <w:tab/>
      </w:r>
      <w:r>
        <w:rPr>
          <w:color w:val="BA2121"/>
          <w:w w:val="115"/>
        </w:rPr>
        <w:t>'</w:t>
      </w:r>
      <w:r>
        <w:rPr>
          <w:rFonts w:ascii="PMingLiU" w:eastAsia="PMingLiU" w:hint="eastAsia"/>
          <w:color w:val="BA2121"/>
          <w:w w:val="115"/>
        </w:rPr>
        <w:t>出现的季节</w:t>
      </w:r>
      <w:r>
        <w:rPr>
          <w:color w:val="BA2121"/>
          <w:w w:val="115"/>
        </w:rPr>
        <w:t>'</w:t>
      </w:r>
      <w:r>
        <w:rPr>
          <w:w w:val="115"/>
        </w:rPr>
        <w:t>:</w:t>
      </w:r>
      <w:r>
        <w:rPr>
          <w:spacing w:val="52"/>
          <w:w w:val="115"/>
        </w:rPr>
        <w:t> </w:t>
      </w:r>
      <w:r>
        <w:rPr>
          <w:spacing w:val="-2"/>
          <w:w w:val="115"/>
        </w:rPr>
        <w:t>season,</w:t>
      </w:r>
    </w:p>
    <w:p>
      <w:pPr>
        <w:pStyle w:val="BodyText"/>
        <w:tabs>
          <w:tab w:pos="1322" w:val="left" w:leader="none"/>
        </w:tabs>
        <w:spacing w:before="38"/>
        <w:ind w:left="217"/>
      </w:pPr>
      <w:r>
        <w:rPr>
          <w:rFonts w:ascii="Times New Roman" w:eastAsia="Times New Roman"/>
          <w:spacing w:val="-5"/>
          <w:w w:val="120"/>
          <w:sz w:val="11"/>
        </w:rPr>
        <w:t>56</w:t>
      </w:r>
      <w:r>
        <w:rPr>
          <w:rFonts w:ascii="Times New Roman" w:eastAsia="Times New Roman"/>
          <w:sz w:val="11"/>
        </w:rPr>
        <w:tab/>
      </w:r>
      <w:r>
        <w:rPr>
          <w:color w:val="BA2121"/>
          <w:w w:val="120"/>
        </w:rPr>
        <w:t>"</w:t>
      </w:r>
      <w:r>
        <w:rPr>
          <w:color w:val="BA2121"/>
          <w:spacing w:val="9"/>
          <w:w w:val="120"/>
        </w:rPr>
        <w:t> </w:t>
      </w:r>
      <w:r>
        <w:rPr>
          <w:rFonts w:ascii="PMingLiU" w:eastAsia="PMingLiU" w:hint="eastAsia"/>
          <w:color w:val="BA2121"/>
          <w:w w:val="120"/>
        </w:rPr>
        <w:t>季节数</w:t>
      </w:r>
      <w:r>
        <w:rPr>
          <w:color w:val="BA2121"/>
          <w:w w:val="140"/>
        </w:rPr>
        <w:t>"</w:t>
      </w:r>
      <w:r>
        <w:rPr>
          <w:w w:val="140"/>
        </w:rPr>
        <w:t>:</w:t>
      </w:r>
      <w:r>
        <w:rPr>
          <w:w w:val="140"/>
        </w:rPr>
        <w:t> </w:t>
      </w:r>
      <w:r>
        <w:rPr>
          <w:color w:val="007F00"/>
          <w:spacing w:val="-2"/>
          <w:w w:val="120"/>
        </w:rPr>
        <w:t>len</w:t>
      </w:r>
      <w:r>
        <w:rPr>
          <w:spacing w:val="-2"/>
          <w:w w:val="120"/>
        </w:rPr>
        <w:t>(season),</w:t>
      </w:r>
    </w:p>
    <w:p>
      <w:pPr>
        <w:pStyle w:val="BodyText"/>
        <w:tabs>
          <w:tab w:pos="1322" w:val="left" w:leader="none"/>
        </w:tabs>
        <w:spacing w:before="37"/>
        <w:ind w:left="217"/>
      </w:pPr>
      <w:r>
        <w:rPr>
          <w:rFonts w:ascii="Times New Roman" w:eastAsia="Times New Roman"/>
          <w:spacing w:val="-5"/>
          <w:w w:val="120"/>
          <w:sz w:val="11"/>
        </w:rPr>
        <w:t>57</w:t>
      </w:r>
      <w:r>
        <w:rPr>
          <w:rFonts w:ascii="Times New Roman" w:eastAsia="Times New Roman"/>
          <w:sz w:val="11"/>
        </w:rPr>
        <w:tab/>
      </w:r>
      <w:r>
        <w:rPr>
          <w:color w:val="BA2121"/>
          <w:w w:val="115"/>
        </w:rPr>
        <w:t>"</w:t>
      </w:r>
      <w:r>
        <w:rPr>
          <w:color w:val="BA2121"/>
          <w:spacing w:val="27"/>
          <w:w w:val="115"/>
        </w:rPr>
        <w:t> </w:t>
      </w:r>
      <w:r>
        <w:rPr>
          <w:rFonts w:ascii="PMingLiU" w:eastAsia="PMingLiU" w:hint="eastAsia"/>
          <w:color w:val="BA2121"/>
          <w:w w:val="115"/>
        </w:rPr>
        <w:t>季节列表</w:t>
      </w:r>
      <w:r>
        <w:rPr>
          <w:color w:val="BA2121"/>
          <w:w w:val="115"/>
        </w:rPr>
        <w:t>"</w:t>
      </w:r>
      <w:r>
        <w:rPr>
          <w:w w:val="115"/>
        </w:rPr>
        <w:t>:</w:t>
      </w:r>
      <w:r>
        <w:rPr>
          <w:spacing w:val="26"/>
          <w:w w:val="115"/>
        </w:rPr>
        <w:t> </w:t>
      </w:r>
      <w:r>
        <w:rPr>
          <w:spacing w:val="-2"/>
          <w:w w:val="115"/>
        </w:rPr>
        <w:t>season_list</w:t>
      </w:r>
    </w:p>
    <w:p>
      <w:pPr>
        <w:tabs>
          <w:tab w:pos="944" w:val="left" w:leader="none"/>
        </w:tabs>
        <w:spacing w:before="38"/>
        <w:ind w:left="217" w:right="0" w:firstLine="0"/>
        <w:jc w:val="left"/>
        <w:rPr>
          <w:sz w:val="18"/>
        </w:rPr>
      </w:pPr>
      <w:r>
        <w:rPr>
          <w:rFonts w:ascii="Times New Roman"/>
          <w:spacing w:val="-5"/>
          <w:w w:val="120"/>
          <w:sz w:val="11"/>
        </w:rPr>
        <w:t>58</w:t>
      </w:r>
      <w:r>
        <w:rPr>
          <w:rFonts w:ascii="Times New Roman"/>
          <w:sz w:val="11"/>
        </w:rPr>
        <w:tab/>
      </w:r>
      <w:r>
        <w:rPr>
          <w:spacing w:val="-10"/>
          <w:w w:val="135"/>
          <w:sz w:val="18"/>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59</w:t>
      </w:r>
    </w:p>
    <w:p>
      <w:pPr>
        <w:pStyle w:val="BodyText"/>
        <w:tabs>
          <w:tab w:pos="566" w:val="left" w:leader="none"/>
        </w:tabs>
        <w:spacing w:before="85"/>
        <w:ind w:left="217"/>
      </w:pPr>
      <w:r>
        <w:rPr>
          <w:rFonts w:ascii="Times New Roman"/>
          <w:spacing w:val="-5"/>
          <w:w w:val="105"/>
          <w:sz w:val="11"/>
        </w:rPr>
        <w:t>60</w:t>
      </w:r>
      <w:r>
        <w:rPr>
          <w:rFonts w:ascii="Times New Roman"/>
          <w:sz w:val="11"/>
        </w:rPr>
        <w:tab/>
      </w:r>
      <w:r>
        <w:rPr>
          <w:w w:val="105"/>
        </w:rPr>
        <w:t>count_all</w:t>
      </w:r>
      <w:r>
        <w:rPr>
          <w:spacing w:val="63"/>
          <w:w w:val="150"/>
        </w:rPr>
        <w:t> </w:t>
      </w:r>
      <w:r>
        <w:rPr>
          <w:color w:val="666666"/>
          <w:w w:val="105"/>
        </w:rPr>
        <w:t>=</w:t>
      </w:r>
      <w:r>
        <w:rPr>
          <w:color w:val="666666"/>
          <w:spacing w:val="63"/>
          <w:w w:val="150"/>
        </w:rPr>
        <w:t> </w:t>
      </w:r>
      <w:r>
        <w:rPr>
          <w:color w:val="666666"/>
          <w:spacing w:val="-10"/>
          <w:w w:val="105"/>
        </w:rPr>
        <w:t>0</w:t>
      </w:r>
    </w:p>
    <w:p>
      <w:pPr>
        <w:pStyle w:val="BodyText"/>
        <w:tabs>
          <w:tab w:pos="566" w:val="left" w:leader="none"/>
        </w:tabs>
        <w:spacing w:before="56"/>
        <w:ind w:left="217"/>
      </w:pPr>
      <w:r>
        <w:rPr>
          <w:rFonts w:ascii="Times New Roman"/>
          <w:spacing w:val="-5"/>
          <w:w w:val="125"/>
          <w:sz w:val="11"/>
        </w:rPr>
        <w:t>61</w:t>
      </w:r>
      <w:r>
        <w:rPr>
          <w:rFonts w:ascii="Times New Roman"/>
          <w:sz w:val="11"/>
        </w:rPr>
        <w:tab/>
      </w:r>
      <w:r>
        <w:rPr>
          <w:w w:val="125"/>
        </w:rPr>
        <w:t>count_all_list</w:t>
      </w:r>
      <w:r>
        <w:rPr>
          <w:spacing w:val="23"/>
          <w:w w:val="125"/>
        </w:rPr>
        <w:t> </w:t>
      </w:r>
      <w:r>
        <w:rPr>
          <w:color w:val="666666"/>
          <w:w w:val="125"/>
        </w:rPr>
        <w:t>=</w:t>
      </w:r>
      <w:r>
        <w:rPr>
          <w:color w:val="666666"/>
          <w:spacing w:val="21"/>
          <w:w w:val="130"/>
        </w:rPr>
        <w:t> </w:t>
      </w:r>
      <w:r>
        <w:rPr>
          <w:spacing w:val="-5"/>
          <w:w w:val="130"/>
        </w:rPr>
        <w:t>[]</w:t>
      </w:r>
    </w:p>
    <w:p>
      <w:pPr>
        <w:tabs>
          <w:tab w:pos="566" w:val="left" w:leader="none"/>
        </w:tabs>
        <w:spacing w:before="55"/>
        <w:ind w:left="217" w:right="0" w:firstLine="0"/>
        <w:jc w:val="left"/>
        <w:rPr>
          <w:sz w:val="18"/>
        </w:rPr>
      </w:pPr>
      <w:r>
        <w:rPr>
          <w:rFonts w:ascii="Times New Roman"/>
          <w:spacing w:val="-5"/>
          <w:w w:val="115"/>
          <w:sz w:val="11"/>
        </w:rPr>
        <w:t>62</w:t>
      </w:r>
      <w:r>
        <w:rPr>
          <w:rFonts w:ascii="Times New Roman"/>
          <w:sz w:val="11"/>
        </w:rPr>
        <w:tab/>
      </w:r>
      <w:r>
        <w:rPr>
          <w:b/>
          <w:color w:val="007F00"/>
          <w:w w:val="115"/>
          <w:sz w:val="18"/>
        </w:rPr>
        <w:t>for</w:t>
      </w:r>
      <w:r>
        <w:rPr>
          <w:b/>
          <w:color w:val="007F00"/>
          <w:spacing w:val="32"/>
          <w:w w:val="115"/>
          <w:sz w:val="18"/>
        </w:rPr>
        <w:t> </w:t>
      </w:r>
      <w:r>
        <w:rPr>
          <w:w w:val="115"/>
          <w:sz w:val="18"/>
        </w:rPr>
        <w:t>key,</w:t>
      </w:r>
      <w:r>
        <w:rPr>
          <w:spacing w:val="33"/>
          <w:w w:val="115"/>
          <w:sz w:val="18"/>
        </w:rPr>
        <w:t> </w:t>
      </w:r>
      <w:r>
        <w:rPr>
          <w:w w:val="115"/>
          <w:sz w:val="18"/>
        </w:rPr>
        <w:t>value</w:t>
      </w:r>
      <w:r>
        <w:rPr>
          <w:spacing w:val="33"/>
          <w:w w:val="115"/>
          <w:sz w:val="18"/>
        </w:rPr>
        <w:t> </w:t>
      </w:r>
      <w:r>
        <w:rPr>
          <w:b/>
          <w:color w:val="AA21FF"/>
          <w:w w:val="115"/>
          <w:sz w:val="18"/>
        </w:rPr>
        <w:t>in</w:t>
      </w:r>
      <w:r>
        <w:rPr>
          <w:b/>
          <w:color w:val="AA21FF"/>
          <w:spacing w:val="32"/>
          <w:w w:val="115"/>
          <w:sz w:val="18"/>
        </w:rPr>
        <w:t> </w:t>
      </w:r>
      <w:r>
        <w:rPr>
          <w:spacing w:val="-2"/>
          <w:w w:val="115"/>
          <w:sz w:val="18"/>
        </w:rPr>
        <w:t>result</w:t>
      </w:r>
      <w:r>
        <w:rPr>
          <w:color w:val="666666"/>
          <w:spacing w:val="-2"/>
          <w:w w:val="115"/>
          <w:sz w:val="18"/>
        </w:rPr>
        <w:t>.</w:t>
      </w:r>
      <w:r>
        <w:rPr>
          <w:spacing w:val="-2"/>
          <w:w w:val="115"/>
          <w:sz w:val="18"/>
        </w:rPr>
        <w:t>items():</w:t>
      </w:r>
    </w:p>
    <w:p>
      <w:pPr>
        <w:tabs>
          <w:tab w:pos="944" w:val="left" w:leader="none"/>
        </w:tabs>
        <w:spacing w:before="55"/>
        <w:ind w:left="217" w:right="0" w:firstLine="0"/>
        <w:jc w:val="left"/>
        <w:rPr>
          <w:sz w:val="18"/>
        </w:rPr>
      </w:pPr>
      <w:r>
        <w:rPr>
          <w:rFonts w:ascii="Times New Roman" w:eastAsia="Times New Roman"/>
          <w:spacing w:val="-5"/>
          <w:w w:val="120"/>
          <w:sz w:val="11"/>
        </w:rPr>
        <w:t>63</w:t>
      </w:r>
      <w:r>
        <w:rPr>
          <w:rFonts w:ascii="Times New Roman" w:eastAsia="Times New Roman"/>
          <w:sz w:val="11"/>
        </w:rPr>
        <w:tab/>
      </w:r>
      <w:r>
        <w:rPr>
          <w:b/>
          <w:color w:val="007F00"/>
          <w:w w:val="130"/>
          <w:sz w:val="18"/>
        </w:rPr>
        <w:t>if</w:t>
      </w:r>
      <w:r>
        <w:rPr>
          <w:b/>
          <w:color w:val="007F00"/>
          <w:spacing w:val="4"/>
          <w:w w:val="130"/>
          <w:sz w:val="18"/>
        </w:rPr>
        <w:t> </w:t>
      </w:r>
      <w:r>
        <w:rPr>
          <w:w w:val="130"/>
          <w:sz w:val="18"/>
        </w:rPr>
        <w:t>value[</w:t>
      </w:r>
      <w:r>
        <w:rPr>
          <w:color w:val="BA2121"/>
          <w:w w:val="130"/>
          <w:sz w:val="18"/>
        </w:rPr>
        <w:t>'</w:t>
      </w:r>
      <w:r>
        <w:rPr>
          <w:rFonts w:ascii="PMingLiU" w:eastAsia="PMingLiU" w:hint="eastAsia"/>
          <w:color w:val="BA2121"/>
          <w:w w:val="120"/>
          <w:sz w:val="18"/>
        </w:rPr>
        <w:t>季节数</w:t>
      </w:r>
      <w:r>
        <w:rPr>
          <w:color w:val="BA2121"/>
          <w:w w:val="130"/>
          <w:sz w:val="18"/>
        </w:rPr>
        <w:t>'</w:t>
      </w:r>
      <w:r>
        <w:rPr>
          <w:w w:val="130"/>
          <w:sz w:val="18"/>
        </w:rPr>
        <w:t>]</w:t>
      </w:r>
      <w:r>
        <w:rPr>
          <w:spacing w:val="5"/>
          <w:w w:val="130"/>
          <w:sz w:val="18"/>
        </w:rPr>
        <w:t> </w:t>
      </w:r>
      <w:r>
        <w:rPr>
          <w:color w:val="666666"/>
          <w:w w:val="120"/>
          <w:sz w:val="18"/>
        </w:rPr>
        <w:t>==</w:t>
      </w:r>
      <w:r>
        <w:rPr>
          <w:color w:val="666666"/>
          <w:spacing w:val="4"/>
          <w:w w:val="130"/>
          <w:sz w:val="18"/>
        </w:rPr>
        <w:t> </w:t>
      </w:r>
      <w:r>
        <w:rPr>
          <w:color w:val="666666"/>
          <w:spacing w:val="-5"/>
          <w:w w:val="130"/>
          <w:sz w:val="18"/>
        </w:rPr>
        <w:t>4</w:t>
      </w:r>
      <w:r>
        <w:rPr>
          <w:spacing w:val="-5"/>
          <w:w w:val="130"/>
          <w:sz w:val="18"/>
        </w:rPr>
        <w:t>:</w:t>
      </w:r>
    </w:p>
    <w:p>
      <w:pPr>
        <w:pStyle w:val="BodyText"/>
        <w:tabs>
          <w:tab w:pos="1322" w:val="left" w:leader="none"/>
        </w:tabs>
        <w:spacing w:before="38"/>
        <w:ind w:left="217"/>
      </w:pPr>
      <w:r>
        <w:rPr>
          <w:rFonts w:ascii="Times New Roman"/>
          <w:spacing w:val="-5"/>
          <w:w w:val="105"/>
          <w:sz w:val="11"/>
        </w:rPr>
        <w:t>64</w:t>
      </w:r>
      <w:r>
        <w:rPr>
          <w:rFonts w:ascii="Times New Roman"/>
          <w:sz w:val="11"/>
        </w:rPr>
        <w:tab/>
      </w:r>
      <w:r>
        <w:rPr>
          <w:w w:val="105"/>
        </w:rPr>
        <w:t>count_all</w:t>
      </w:r>
      <w:r>
        <w:rPr>
          <w:spacing w:val="63"/>
          <w:w w:val="150"/>
        </w:rPr>
        <w:t> </w:t>
      </w:r>
      <w:r>
        <w:rPr>
          <w:color w:val="666666"/>
          <w:w w:val="105"/>
        </w:rPr>
        <w:t>+=</w:t>
      </w:r>
      <w:r>
        <w:rPr>
          <w:color w:val="666666"/>
          <w:spacing w:val="63"/>
          <w:w w:val="150"/>
        </w:rPr>
        <w:t> </w:t>
      </w:r>
      <w:r>
        <w:rPr>
          <w:color w:val="666666"/>
          <w:spacing w:val="-10"/>
          <w:w w:val="105"/>
        </w:rPr>
        <w:t>1</w:t>
      </w:r>
    </w:p>
    <w:p>
      <w:pPr>
        <w:pStyle w:val="BodyText"/>
        <w:tabs>
          <w:tab w:pos="1322" w:val="left" w:leader="none"/>
        </w:tabs>
        <w:spacing w:before="55"/>
        <w:ind w:left="217"/>
      </w:pPr>
      <w:r>
        <w:rPr>
          <w:rFonts w:ascii="Times New Roman"/>
          <w:spacing w:val="-5"/>
          <w:w w:val="115"/>
          <w:sz w:val="11"/>
        </w:rPr>
        <w:t>65</w:t>
      </w:r>
      <w:r>
        <w:rPr>
          <w:rFonts w:ascii="Times New Roman"/>
          <w:sz w:val="11"/>
        </w:rPr>
        <w:tab/>
      </w:r>
      <w:r>
        <w:rPr>
          <w:spacing w:val="-2"/>
          <w:w w:val="115"/>
        </w:rPr>
        <w:t>count_all_list</w:t>
      </w:r>
      <w:r>
        <w:rPr>
          <w:color w:val="666666"/>
          <w:spacing w:val="-2"/>
          <w:w w:val="115"/>
        </w:rPr>
        <w:t>.</w:t>
      </w:r>
      <w:r>
        <w:rPr>
          <w:spacing w:val="-2"/>
          <w:w w:val="115"/>
        </w:rPr>
        <w:t>append(key)</w:t>
      </w:r>
    </w:p>
    <w:p>
      <w:pPr>
        <w:tabs>
          <w:tab w:pos="944" w:val="left" w:leader="none"/>
        </w:tabs>
        <w:spacing w:before="55"/>
        <w:ind w:left="217" w:right="0" w:firstLine="0"/>
        <w:jc w:val="left"/>
        <w:rPr>
          <w:rFonts w:ascii="PMingLiU" w:eastAsia="PMingLiU" w:hint="eastAsia"/>
          <w:sz w:val="18"/>
        </w:rPr>
      </w:pPr>
      <w:r>
        <w:rPr>
          <w:rFonts w:ascii="Times New Roman" w:eastAsia="Times New Roman"/>
          <w:spacing w:val="-5"/>
          <w:w w:val="115"/>
          <w:sz w:val="11"/>
        </w:rPr>
        <w:t>66</w:t>
      </w:r>
      <w:r>
        <w:rPr>
          <w:rFonts w:ascii="Times New Roman" w:eastAsia="Times New Roman"/>
          <w:sz w:val="11"/>
        </w:rPr>
        <w:tab/>
      </w:r>
      <w:r>
        <w:rPr>
          <w:i/>
          <w:color w:val="3D7A7A"/>
          <w:w w:val="115"/>
          <w:sz w:val="18"/>
        </w:rPr>
        <w:t>#</w:t>
      </w:r>
      <w:r>
        <w:rPr>
          <w:i/>
          <w:color w:val="3D7A7A"/>
          <w:spacing w:val="18"/>
          <w:w w:val="125"/>
          <w:sz w:val="18"/>
        </w:rPr>
        <w:t> </w:t>
      </w:r>
      <w:r>
        <w:rPr>
          <w:i/>
          <w:color w:val="3D7A7A"/>
          <w:w w:val="125"/>
          <w:sz w:val="18"/>
        </w:rPr>
        <w:t>print(f"</w:t>
      </w:r>
      <w:r>
        <w:rPr>
          <w:i/>
          <w:color w:val="3D7A7A"/>
          <w:spacing w:val="19"/>
          <w:w w:val="125"/>
          <w:sz w:val="18"/>
        </w:rPr>
        <w:t> </w:t>
      </w:r>
      <w:r>
        <w:rPr>
          <w:rFonts w:ascii="PMingLiU" w:eastAsia="PMingLiU" w:hint="eastAsia"/>
          <w:color w:val="3D7A7A"/>
          <w:w w:val="115"/>
          <w:sz w:val="18"/>
        </w:rPr>
        <w:t>单品编码</w:t>
      </w:r>
      <w:r>
        <w:rPr>
          <w:rFonts w:ascii="PMingLiU" w:eastAsia="PMingLiU" w:hint="eastAsia"/>
          <w:color w:val="3D7A7A"/>
          <w:spacing w:val="16"/>
          <w:w w:val="125"/>
          <w:sz w:val="18"/>
        </w:rPr>
        <w:t> </w:t>
      </w:r>
      <w:r>
        <w:rPr>
          <w:i/>
          <w:color w:val="3D7A7A"/>
          <w:w w:val="125"/>
          <w:sz w:val="18"/>
        </w:rPr>
        <w:t>{key}</w:t>
      </w:r>
      <w:r>
        <w:rPr>
          <w:i/>
          <w:color w:val="3D7A7A"/>
          <w:spacing w:val="19"/>
          <w:w w:val="125"/>
          <w:sz w:val="18"/>
        </w:rPr>
        <w:t> </w:t>
      </w:r>
      <w:r>
        <w:rPr>
          <w:rFonts w:ascii="PMingLiU" w:eastAsia="PMingLiU" w:hint="eastAsia"/>
          <w:color w:val="3D7A7A"/>
          <w:w w:val="115"/>
          <w:sz w:val="18"/>
        </w:rPr>
        <w:t>出现在以下月份</w:t>
      </w:r>
      <w:r>
        <w:rPr>
          <w:i/>
          <w:color w:val="3D7A7A"/>
          <w:w w:val="125"/>
          <w:sz w:val="18"/>
        </w:rPr>
        <w:t>:</w:t>
      </w:r>
      <w:r>
        <w:rPr>
          <w:i/>
          <w:color w:val="3D7A7A"/>
          <w:spacing w:val="4"/>
          <w:w w:val="125"/>
          <w:sz w:val="18"/>
        </w:rPr>
        <w:t> {',</w:t>
      </w:r>
      <w:r>
        <w:rPr>
          <w:i/>
          <w:color w:val="3D7A7A"/>
          <w:spacing w:val="19"/>
          <w:w w:val="125"/>
          <w:sz w:val="18"/>
        </w:rPr>
        <w:t> </w:t>
      </w:r>
      <w:r>
        <w:rPr>
          <w:i/>
          <w:color w:val="3D7A7A"/>
          <w:w w:val="125"/>
          <w:sz w:val="18"/>
        </w:rPr>
        <w:t>'.join(map(str,</w:t>
      </w:r>
      <w:r>
        <w:rPr>
          <w:i/>
          <w:color w:val="3D7A7A"/>
          <w:spacing w:val="19"/>
          <w:w w:val="125"/>
          <w:sz w:val="18"/>
        </w:rPr>
        <w:t> </w:t>
      </w:r>
      <w:r>
        <w:rPr>
          <w:i/>
          <w:color w:val="3D7A7A"/>
          <w:w w:val="125"/>
          <w:sz w:val="18"/>
        </w:rPr>
        <w:t>value['</w:t>
      </w:r>
      <w:r>
        <w:rPr>
          <w:rFonts w:ascii="PMingLiU" w:eastAsia="PMingLiU" w:hint="eastAsia"/>
          <w:color w:val="3D7A7A"/>
          <w:w w:val="115"/>
          <w:sz w:val="18"/>
        </w:rPr>
        <w:t>出现的月份</w:t>
      </w:r>
      <w:r>
        <w:rPr>
          <w:i/>
          <w:color w:val="3D7A7A"/>
          <w:w w:val="125"/>
          <w:sz w:val="18"/>
        </w:rPr>
        <w:t>']))}</w:t>
      </w:r>
      <w:r>
        <w:rPr>
          <w:rFonts w:ascii="PMingLiU" w:eastAsia="PMingLiU" w:hint="eastAsia"/>
          <w:color w:val="3D7A7A"/>
          <w:w w:val="125"/>
          <w:sz w:val="18"/>
        </w:rPr>
        <w:t>，</w:t>
      </w:r>
      <w:r>
        <w:rPr>
          <w:rFonts w:ascii="PMingLiU" w:eastAsia="PMingLiU" w:hint="eastAsia"/>
          <w:color w:val="3D7A7A"/>
          <w:spacing w:val="-5"/>
          <w:w w:val="115"/>
          <w:sz w:val="18"/>
        </w:rPr>
        <w:t>总共</w:t>
      </w:r>
    </w:p>
    <w:p>
      <w:pPr>
        <w:spacing w:before="37"/>
        <w:ind w:left="960" w:right="0" w:firstLine="0"/>
        <w:jc w:val="left"/>
        <w:rPr>
          <w:i/>
          <w:sz w:val="18"/>
        </w:rPr>
      </w:pPr>
      <w:r>
        <w:rPr>
          <w:rFonts w:ascii="Times New Roman" w:hAnsi="Times New Roman" w:eastAsia="Times New Roman"/>
          <w:i/>
          <w:w w:val="110"/>
          <w:sz w:val="11"/>
        </w:rPr>
        <w:t>‹→</w:t>
      </w:r>
      <w:r>
        <w:rPr>
          <w:rFonts w:ascii="Times New Roman" w:hAnsi="Times New Roman" w:eastAsia="Times New Roman"/>
          <w:i/>
          <w:spacing w:val="72"/>
          <w:w w:val="110"/>
          <w:sz w:val="11"/>
        </w:rPr>
        <w:t>  </w:t>
      </w:r>
      <w:r>
        <w:rPr>
          <w:rFonts w:ascii="PMingLiU" w:hAnsi="PMingLiU" w:eastAsia="PMingLiU" w:hint="eastAsia"/>
          <w:color w:val="3D7A7A"/>
          <w:w w:val="110"/>
          <w:sz w:val="18"/>
        </w:rPr>
        <w:t>出现的月份数</w:t>
      </w:r>
      <w:r>
        <w:rPr>
          <w:i/>
          <w:color w:val="3D7A7A"/>
          <w:w w:val="110"/>
          <w:sz w:val="18"/>
        </w:rPr>
        <w:t>:</w:t>
      </w:r>
      <w:r>
        <w:rPr>
          <w:i/>
          <w:color w:val="3D7A7A"/>
          <w:spacing w:val="53"/>
          <w:w w:val="110"/>
          <w:sz w:val="18"/>
        </w:rPr>
        <w:t> </w:t>
      </w:r>
      <w:r>
        <w:rPr>
          <w:i/>
          <w:color w:val="3D7A7A"/>
          <w:w w:val="110"/>
          <w:sz w:val="18"/>
        </w:rPr>
        <w:t>{value['</w:t>
      </w:r>
      <w:r>
        <w:rPr>
          <w:rFonts w:ascii="PMingLiU" w:hAnsi="PMingLiU" w:eastAsia="PMingLiU" w:hint="eastAsia"/>
          <w:color w:val="3D7A7A"/>
          <w:w w:val="110"/>
          <w:sz w:val="18"/>
        </w:rPr>
        <w:t>总共出现的月份数</w:t>
      </w:r>
      <w:r>
        <w:rPr>
          <w:i/>
          <w:color w:val="3D7A7A"/>
          <w:w w:val="110"/>
          <w:sz w:val="18"/>
        </w:rPr>
        <w:t>']},</w:t>
      </w:r>
      <w:r>
        <w:rPr>
          <w:i/>
          <w:color w:val="3D7A7A"/>
          <w:spacing w:val="53"/>
          <w:w w:val="110"/>
          <w:sz w:val="18"/>
        </w:rPr>
        <w:t> </w:t>
      </w:r>
      <w:r>
        <w:rPr>
          <w:rFonts w:ascii="PMingLiU" w:hAnsi="PMingLiU" w:eastAsia="PMingLiU" w:hint="eastAsia"/>
          <w:color w:val="3D7A7A"/>
          <w:spacing w:val="12"/>
          <w:w w:val="110"/>
          <w:sz w:val="18"/>
        </w:rPr>
        <w:t>出现在 </w:t>
      </w:r>
      <w:r>
        <w:rPr>
          <w:i/>
          <w:color w:val="3D7A7A"/>
          <w:w w:val="110"/>
          <w:sz w:val="18"/>
        </w:rPr>
        <w:t>{value['</w:t>
      </w:r>
      <w:r>
        <w:rPr>
          <w:rFonts w:ascii="PMingLiU" w:hAnsi="PMingLiU" w:eastAsia="PMingLiU" w:hint="eastAsia"/>
          <w:color w:val="3D7A7A"/>
          <w:w w:val="110"/>
          <w:sz w:val="18"/>
        </w:rPr>
        <w:t>出现的季节</w:t>
      </w:r>
      <w:r>
        <w:rPr>
          <w:i/>
          <w:color w:val="3D7A7A"/>
          <w:spacing w:val="-2"/>
          <w:w w:val="110"/>
          <w:sz w:val="18"/>
        </w:rPr>
        <w:t>']}")</w:t>
      </w:r>
    </w:p>
    <w:p>
      <w:pPr>
        <w:spacing w:after="0"/>
        <w:jc w:val="left"/>
        <w:rPr>
          <w:sz w:val="18"/>
        </w:rPr>
        <w:sectPr>
          <w:pgSz w:w="11910" w:h="16840"/>
          <w:pgMar w:header="0" w:footer="834" w:top="1340" w:bottom="1020" w:left="980" w:right="580"/>
        </w:sectPr>
      </w:pPr>
    </w:p>
    <w:p>
      <w:pPr>
        <w:pStyle w:val="BodyText"/>
        <w:spacing w:before="3"/>
        <w:rPr>
          <w:i/>
          <w:sz w:val="12"/>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773696">
                <wp:simplePos x="0" y="0"/>
                <wp:positionH relativeFrom="page">
                  <wp:posOffset>899997</wp:posOffset>
                </wp:positionH>
                <wp:positionV relativeFrom="paragraph">
                  <wp:posOffset>-67287</wp:posOffset>
                </wp:positionV>
                <wp:extent cx="5760085" cy="5571490"/>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5760085" cy="5571490"/>
                          <a:chExt cx="5760085" cy="5571490"/>
                        </a:xfrm>
                      </wpg:grpSpPr>
                      <wps:wsp>
                        <wps:cNvPr id="118" name="Graphic 118"/>
                        <wps:cNvSpPr/>
                        <wps:spPr>
                          <a:xfrm>
                            <a:off x="0" y="0"/>
                            <a:ext cx="5760085" cy="5568315"/>
                          </a:xfrm>
                          <a:custGeom>
                            <a:avLst/>
                            <a:gdLst/>
                            <a:ahLst/>
                            <a:cxnLst/>
                            <a:rect l="l" t="t" r="r" b="b"/>
                            <a:pathLst>
                              <a:path w="5760085" h="5568315">
                                <a:moveTo>
                                  <a:pt x="3162" y="5565063"/>
                                </a:moveTo>
                                <a:lnTo>
                                  <a:pt x="3162" y="0"/>
                                </a:lnTo>
                              </a:path>
                              <a:path w="5760085" h="5568315">
                                <a:moveTo>
                                  <a:pt x="0" y="5568226"/>
                                </a:moveTo>
                                <a:lnTo>
                                  <a:pt x="5759996" y="5568226"/>
                                </a:lnTo>
                              </a:path>
                              <a:path w="5760085" h="5568315">
                                <a:moveTo>
                                  <a:pt x="5756833" y="5565063"/>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119" name="Textbox 119"/>
                        <wps:cNvSpPr txBox="1"/>
                        <wps:spPr>
                          <a:xfrm>
                            <a:off x="6325" y="0"/>
                            <a:ext cx="5747385" cy="5565140"/>
                          </a:xfrm>
                          <a:prstGeom prst="rect">
                            <a:avLst/>
                          </a:prstGeom>
                        </wps:spPr>
                        <wps:txbx>
                          <w:txbxContent>
                            <w:p>
                              <w:pPr>
                                <w:spacing w:line="295" w:lineRule="auto" w:before="19"/>
                                <w:ind w:left="119" w:right="6137" w:firstLine="0"/>
                                <w:jc w:val="left"/>
                                <w:rPr>
                                  <w:sz w:val="18"/>
                                </w:rPr>
                              </w:pPr>
                              <w:r>
                                <w:rPr>
                                  <w:color w:val="007F00"/>
                                  <w:spacing w:val="-2"/>
                                  <w:w w:val="125"/>
                                  <w:sz w:val="18"/>
                                </w:rPr>
                                <w:t>print</w:t>
                              </w:r>
                              <w:r>
                                <w:rPr>
                                  <w:spacing w:val="-2"/>
                                  <w:w w:val="125"/>
                                  <w:sz w:val="18"/>
                                </w:rPr>
                                <w:t>(count_all) </w:t>
                              </w:r>
                              <w:r>
                                <w:rPr>
                                  <w:color w:val="007F00"/>
                                  <w:spacing w:val="-2"/>
                                  <w:w w:val="125"/>
                                  <w:sz w:val="18"/>
                                </w:rPr>
                                <w:t>print</w:t>
                              </w:r>
                              <w:r>
                                <w:rPr>
                                  <w:spacing w:val="-2"/>
                                  <w:w w:val="125"/>
                                  <w:sz w:val="18"/>
                                </w:rPr>
                                <w:t>(count_all_list)</w:t>
                              </w:r>
                            </w:p>
                            <w:p>
                              <w:pPr>
                                <w:spacing w:line="240" w:lineRule="auto" w:before="0"/>
                                <w:rPr>
                                  <w:sz w:val="24"/>
                                </w:rPr>
                              </w:pPr>
                            </w:p>
                            <w:p>
                              <w:pPr>
                                <w:spacing w:line="240" w:lineRule="auto" w:before="2"/>
                                <w:rPr>
                                  <w:sz w:val="20"/>
                                </w:rPr>
                              </w:pPr>
                            </w:p>
                            <w:p>
                              <w:pPr>
                                <w:spacing w:before="0"/>
                                <w:ind w:left="119" w:right="0" w:firstLine="0"/>
                                <w:jc w:val="left"/>
                                <w:rPr>
                                  <w:i/>
                                  <w:sz w:val="18"/>
                                </w:rPr>
                              </w:pPr>
                              <w:r>
                                <w:rPr>
                                  <w:i/>
                                  <w:color w:val="3D7A7A"/>
                                  <w:w w:val="105"/>
                                  <w:sz w:val="18"/>
                                </w:rPr>
                                <w:t>############</w:t>
                              </w:r>
                              <w:r>
                                <w:rPr>
                                  <w:i/>
                                  <w:color w:val="3D7A7A"/>
                                  <w:spacing w:val="18"/>
                                  <w:w w:val="105"/>
                                  <w:sz w:val="18"/>
                                </w:rPr>
                                <w:t> </w:t>
                              </w:r>
                              <w:r>
                                <w:rPr>
                                  <w:rFonts w:ascii="PMingLiU" w:eastAsia="PMingLiU" w:hint="eastAsia"/>
                                  <w:color w:val="3D7A7A"/>
                                  <w:w w:val="105"/>
                                  <w:sz w:val="18"/>
                                </w:rPr>
                                <w:t>常年可供应的蔬菜和水果</w:t>
                              </w:r>
                              <w:r>
                                <w:rPr>
                                  <w:rFonts w:ascii="PMingLiU" w:eastAsia="PMingLiU" w:hint="eastAsia"/>
                                  <w:color w:val="3D7A7A"/>
                                  <w:spacing w:val="63"/>
                                  <w:w w:val="150"/>
                                  <w:sz w:val="18"/>
                                </w:rPr>
                                <w:t> </w:t>
                              </w:r>
                              <w:r>
                                <w:rPr>
                                  <w:rFonts w:ascii="PMingLiU" w:eastAsia="PMingLiU" w:hint="eastAsia"/>
                                  <w:color w:val="3D7A7A"/>
                                  <w:w w:val="105"/>
                                  <w:sz w:val="18"/>
                                </w:rPr>
                                <w:t>时令蔬菜和水果 统计</w:t>
                              </w:r>
                              <w:r>
                                <w:rPr>
                                  <w:rFonts w:ascii="PMingLiU" w:eastAsia="PMingLiU" w:hint="eastAsia"/>
                                  <w:color w:val="3D7A7A"/>
                                  <w:spacing w:val="17"/>
                                  <w:w w:val="105"/>
                                  <w:sz w:val="18"/>
                                </w:rPr>
                                <w:t> </w:t>
                              </w:r>
                              <w:r>
                                <w:rPr>
                                  <w:i/>
                                  <w:color w:val="3D7A7A"/>
                                  <w:spacing w:val="-2"/>
                                  <w:w w:val="105"/>
                                  <w:sz w:val="18"/>
                                </w:rPr>
                                <w:t>#############</w:t>
                              </w:r>
                            </w:p>
                            <w:p>
                              <w:pPr>
                                <w:spacing w:line="240" w:lineRule="auto" w:before="0"/>
                                <w:rPr>
                                  <w:i/>
                                  <w:sz w:val="24"/>
                                </w:rPr>
                              </w:pPr>
                            </w:p>
                            <w:p>
                              <w:pPr>
                                <w:spacing w:line="240" w:lineRule="auto" w:before="12"/>
                                <w:rPr>
                                  <w:i/>
                                  <w:sz w:val="22"/>
                                </w:rPr>
                              </w:pPr>
                            </w:p>
                            <w:p>
                              <w:pPr>
                                <w:spacing w:before="1"/>
                                <w:ind w:left="119" w:right="0" w:firstLine="0"/>
                                <w:jc w:val="left"/>
                                <w:rPr>
                                  <w:sz w:val="18"/>
                                </w:rPr>
                              </w:pPr>
                              <w:r>
                                <w:rPr>
                                  <w:w w:val="130"/>
                                  <w:sz w:val="18"/>
                                </w:rPr>
                                <w:t>df[</w:t>
                              </w:r>
                              <w:r>
                                <w:rPr>
                                  <w:color w:val="BA2121"/>
                                  <w:w w:val="130"/>
                                  <w:sz w:val="18"/>
                                </w:rPr>
                                <w:t>'</w:t>
                              </w:r>
                              <w:r>
                                <w:rPr>
                                  <w:rFonts w:ascii="PMingLiU" w:eastAsia="PMingLiU" w:hint="eastAsia"/>
                                  <w:color w:val="BA2121"/>
                                  <w:w w:val="120"/>
                                  <w:sz w:val="18"/>
                                </w:rPr>
                                <w:t>年份</w:t>
                              </w:r>
                              <w:r>
                                <w:rPr>
                                  <w:color w:val="BA2121"/>
                                  <w:w w:val="130"/>
                                  <w:sz w:val="18"/>
                                </w:rPr>
                                <w:t>'</w:t>
                              </w:r>
                              <w:r>
                                <w:rPr>
                                  <w:w w:val="130"/>
                                  <w:sz w:val="18"/>
                                </w:rPr>
                                <w:t>]</w:t>
                              </w:r>
                              <w:r>
                                <w:rPr>
                                  <w:spacing w:val="17"/>
                                  <w:w w:val="130"/>
                                  <w:sz w:val="18"/>
                                </w:rPr>
                                <w:t> </w:t>
                              </w:r>
                              <w:r>
                                <w:rPr>
                                  <w:color w:val="666666"/>
                                  <w:w w:val="120"/>
                                  <w:sz w:val="18"/>
                                </w:rPr>
                                <w:t>=</w:t>
                              </w:r>
                              <w:r>
                                <w:rPr>
                                  <w:color w:val="666666"/>
                                  <w:spacing w:val="17"/>
                                  <w:w w:val="130"/>
                                  <w:sz w:val="18"/>
                                </w:rPr>
                                <w:t> </w:t>
                              </w:r>
                              <w:r>
                                <w:rPr>
                                  <w:w w:val="130"/>
                                  <w:sz w:val="18"/>
                                </w:rPr>
                                <w:t>df[</w:t>
                              </w:r>
                              <w:r>
                                <w:rPr>
                                  <w:color w:val="BA2121"/>
                                  <w:w w:val="130"/>
                                  <w:sz w:val="18"/>
                                </w:rPr>
                                <w:t>'</w:t>
                              </w:r>
                              <w:r>
                                <w:rPr>
                                  <w:rFonts w:ascii="PMingLiU" w:eastAsia="PMingLiU" w:hint="eastAsia"/>
                                  <w:color w:val="BA2121"/>
                                  <w:w w:val="120"/>
                                  <w:sz w:val="18"/>
                                </w:rPr>
                                <w:t>日期</w:t>
                              </w:r>
                              <w:r>
                                <w:rPr>
                                  <w:color w:val="BA2121"/>
                                  <w:spacing w:val="-2"/>
                                  <w:w w:val="130"/>
                                  <w:sz w:val="18"/>
                                </w:rPr>
                                <w:t>'</w:t>
                              </w:r>
                              <w:r>
                                <w:rPr>
                                  <w:spacing w:val="-2"/>
                                  <w:w w:val="130"/>
                                  <w:sz w:val="18"/>
                                </w:rPr>
                                <w:t>]</w:t>
                              </w:r>
                              <w:r>
                                <w:rPr>
                                  <w:color w:val="666666"/>
                                  <w:spacing w:val="-2"/>
                                  <w:w w:val="130"/>
                                  <w:sz w:val="18"/>
                                </w:rPr>
                                <w:t>.</w:t>
                              </w:r>
                              <w:r>
                                <w:rPr>
                                  <w:spacing w:val="-2"/>
                                  <w:w w:val="130"/>
                                  <w:sz w:val="18"/>
                                </w:rPr>
                                <w:t>dt</w:t>
                              </w:r>
                              <w:r>
                                <w:rPr>
                                  <w:color w:val="666666"/>
                                  <w:spacing w:val="-2"/>
                                  <w:w w:val="130"/>
                                  <w:sz w:val="18"/>
                                </w:rPr>
                                <w:t>.</w:t>
                              </w:r>
                              <w:r>
                                <w:rPr>
                                  <w:spacing w:val="-2"/>
                                  <w:w w:val="130"/>
                                  <w:sz w:val="18"/>
                                </w:rPr>
                                <w:t>year</w:t>
                              </w:r>
                            </w:p>
                            <w:p>
                              <w:pPr>
                                <w:spacing w:line="240" w:lineRule="auto" w:before="11"/>
                                <w:rPr>
                                  <w:sz w:val="24"/>
                                </w:rPr>
                              </w:pPr>
                            </w:p>
                            <w:p>
                              <w:pPr>
                                <w:spacing w:line="273" w:lineRule="auto" w:before="0"/>
                                <w:ind w:left="119" w:right="0" w:firstLine="0"/>
                                <w:jc w:val="left"/>
                                <w:rPr>
                                  <w:sz w:val="18"/>
                                </w:rPr>
                              </w:pPr>
                              <w:r>
                                <w:rPr>
                                  <w:spacing w:val="-2"/>
                                  <w:w w:val="120"/>
                                  <w:sz w:val="18"/>
                                </w:rPr>
                                <w:t>result</w:t>
                              </w:r>
                              <w:r>
                                <w:rPr>
                                  <w:spacing w:val="27"/>
                                  <w:w w:val="120"/>
                                  <w:sz w:val="18"/>
                                </w:rPr>
                                <w:t> </w:t>
                              </w:r>
                              <w:r>
                                <w:rPr>
                                  <w:color w:val="666666"/>
                                  <w:spacing w:val="-2"/>
                                  <w:w w:val="120"/>
                                  <w:sz w:val="18"/>
                                </w:rPr>
                                <w:t>=</w:t>
                              </w:r>
                              <w:r>
                                <w:rPr>
                                  <w:color w:val="666666"/>
                                  <w:spacing w:val="27"/>
                                  <w:w w:val="120"/>
                                  <w:sz w:val="18"/>
                                </w:rPr>
                                <w:t> </w:t>
                              </w:r>
                              <w:r>
                                <w:rPr>
                                  <w:spacing w:val="-2"/>
                                  <w:w w:val="120"/>
                                  <w:sz w:val="18"/>
                                </w:rPr>
                                <w:t>df</w:t>
                              </w:r>
                              <w:r>
                                <w:rPr>
                                  <w:color w:val="666666"/>
                                  <w:spacing w:val="-2"/>
                                  <w:w w:val="120"/>
                                  <w:sz w:val="18"/>
                                </w:rPr>
                                <w:t>.</w:t>
                              </w:r>
                              <w:r>
                                <w:rPr>
                                  <w:spacing w:val="-2"/>
                                  <w:w w:val="120"/>
                                  <w:sz w:val="18"/>
                                </w:rPr>
                                <w:t>groupby([</w:t>
                              </w:r>
                              <w:r>
                                <w:rPr>
                                  <w:color w:val="BA2121"/>
                                  <w:spacing w:val="-2"/>
                                  <w:w w:val="120"/>
                                  <w:sz w:val="18"/>
                                </w:rPr>
                                <w:t>'</w:t>
                              </w:r>
                              <w:r>
                                <w:rPr>
                                  <w:rFonts w:ascii="PMingLiU" w:eastAsia="PMingLiU" w:hint="eastAsia"/>
                                  <w:color w:val="BA2121"/>
                                  <w:spacing w:val="-2"/>
                                  <w:w w:val="120"/>
                                  <w:sz w:val="18"/>
                                </w:rPr>
                                <w:t>单品编码</w:t>
                              </w:r>
                              <w:r>
                                <w:rPr>
                                  <w:color w:val="BA2121"/>
                                  <w:spacing w:val="-2"/>
                                  <w:w w:val="185"/>
                                  <w:sz w:val="18"/>
                                </w:rPr>
                                <w:t>'</w:t>
                              </w:r>
                              <w:r>
                                <w:rPr>
                                  <w:spacing w:val="-2"/>
                                  <w:w w:val="185"/>
                                  <w:sz w:val="18"/>
                                </w:rPr>
                                <w:t>,</w:t>
                              </w:r>
                              <w:r>
                                <w:rPr>
                                  <w:spacing w:val="-3"/>
                                  <w:w w:val="185"/>
                                  <w:sz w:val="18"/>
                                </w:rPr>
                                <w:t> </w:t>
                              </w:r>
                              <w:r>
                                <w:rPr>
                                  <w:color w:val="BA2121"/>
                                  <w:spacing w:val="-2"/>
                                  <w:w w:val="185"/>
                                  <w:sz w:val="18"/>
                                </w:rPr>
                                <w:t>'</w:t>
                              </w:r>
                              <w:r>
                                <w:rPr>
                                  <w:rFonts w:ascii="PMingLiU" w:eastAsia="PMingLiU" w:hint="eastAsia"/>
                                  <w:color w:val="BA2121"/>
                                  <w:spacing w:val="-2"/>
                                  <w:w w:val="120"/>
                                  <w:sz w:val="18"/>
                                </w:rPr>
                                <w:t>年份</w:t>
                              </w:r>
                              <w:r>
                                <w:rPr>
                                  <w:color w:val="BA2121"/>
                                  <w:spacing w:val="-2"/>
                                  <w:w w:val="140"/>
                                  <w:sz w:val="18"/>
                                </w:rPr>
                                <w:t>'</w:t>
                              </w:r>
                              <w:r>
                                <w:rPr>
                                  <w:spacing w:val="-2"/>
                                  <w:w w:val="140"/>
                                  <w:sz w:val="18"/>
                                </w:rPr>
                                <w:t>])</w:t>
                              </w:r>
                              <w:r>
                                <w:rPr>
                                  <w:color w:val="666666"/>
                                  <w:spacing w:val="-2"/>
                                  <w:w w:val="140"/>
                                  <w:sz w:val="18"/>
                                </w:rPr>
                                <w:t>.</w:t>
                              </w:r>
                              <w:r>
                                <w:rPr>
                                  <w:spacing w:val="-2"/>
                                  <w:w w:val="140"/>
                                  <w:sz w:val="18"/>
                                </w:rPr>
                                <w:t>agg({</w:t>
                              </w:r>
                              <w:r>
                                <w:rPr>
                                  <w:color w:val="BA2121"/>
                                  <w:spacing w:val="-2"/>
                                  <w:w w:val="140"/>
                                  <w:sz w:val="18"/>
                                </w:rPr>
                                <w:t>'</w:t>
                              </w:r>
                              <w:r>
                                <w:rPr>
                                  <w:rFonts w:ascii="PMingLiU" w:eastAsia="PMingLiU" w:hint="eastAsia"/>
                                  <w:color w:val="BA2121"/>
                                  <w:spacing w:val="-2"/>
                                  <w:w w:val="120"/>
                                  <w:sz w:val="18"/>
                                </w:rPr>
                                <w:t>日期</w:t>
                              </w:r>
                              <w:r>
                                <w:rPr>
                                  <w:color w:val="BA2121"/>
                                  <w:spacing w:val="-2"/>
                                  <w:w w:val="185"/>
                                  <w:sz w:val="18"/>
                                </w:rPr>
                                <w:t>'</w:t>
                              </w:r>
                              <w:r>
                                <w:rPr>
                                  <w:spacing w:val="-2"/>
                                  <w:w w:val="185"/>
                                  <w:sz w:val="18"/>
                                </w:rPr>
                                <w:t>:</w:t>
                              </w:r>
                              <w:r>
                                <w:rPr>
                                  <w:spacing w:val="-3"/>
                                  <w:w w:val="185"/>
                                  <w:sz w:val="18"/>
                                </w:rPr>
                                <w:t> </w:t>
                              </w:r>
                              <w:r>
                                <w:rPr>
                                  <w:color w:val="BA2121"/>
                                  <w:spacing w:val="-2"/>
                                  <w:w w:val="120"/>
                                  <w:sz w:val="18"/>
                                </w:rPr>
                                <w:t>'nunique'</w:t>
                              </w:r>
                              <w:r>
                                <w:rPr>
                                  <w:spacing w:val="-2"/>
                                  <w:w w:val="120"/>
                                  <w:sz w:val="18"/>
                                </w:rPr>
                                <w:t>})</w:t>
                              </w:r>
                              <w:r>
                                <w:rPr>
                                  <w:color w:val="666666"/>
                                  <w:spacing w:val="-2"/>
                                  <w:w w:val="120"/>
                                  <w:sz w:val="18"/>
                                </w:rPr>
                                <w:t>.</w:t>
                              </w:r>
                              <w:r>
                                <w:rPr>
                                  <w:spacing w:val="-2"/>
                                  <w:w w:val="120"/>
                                  <w:sz w:val="18"/>
                                </w:rPr>
                                <w:t>reset_index() result</w:t>
                              </w:r>
                              <w:r>
                                <w:rPr>
                                  <w:color w:val="666666"/>
                                  <w:spacing w:val="-2"/>
                                  <w:w w:val="120"/>
                                  <w:sz w:val="18"/>
                                </w:rPr>
                                <w:t>.</w:t>
                              </w:r>
                              <w:r>
                                <w:rPr>
                                  <w:spacing w:val="-2"/>
                                  <w:w w:val="120"/>
                                  <w:sz w:val="18"/>
                                </w:rPr>
                                <w:t>rename(columns</w:t>
                              </w:r>
                              <w:r>
                                <w:rPr>
                                  <w:color w:val="666666"/>
                                  <w:spacing w:val="-2"/>
                                  <w:w w:val="120"/>
                                  <w:sz w:val="18"/>
                                </w:rPr>
                                <w:t>=</w:t>
                              </w:r>
                              <w:r>
                                <w:rPr>
                                  <w:spacing w:val="-2"/>
                                  <w:w w:val="120"/>
                                  <w:sz w:val="18"/>
                                </w:rPr>
                                <w:t>{</w:t>
                              </w:r>
                              <w:r>
                                <w:rPr>
                                  <w:color w:val="BA2121"/>
                                  <w:spacing w:val="-2"/>
                                  <w:w w:val="120"/>
                                  <w:sz w:val="18"/>
                                </w:rPr>
                                <w:t>'</w:t>
                              </w:r>
                              <w:r>
                                <w:rPr>
                                  <w:rFonts w:ascii="PMingLiU" w:eastAsia="PMingLiU" w:hint="eastAsia"/>
                                  <w:color w:val="BA2121"/>
                                  <w:spacing w:val="-2"/>
                                  <w:w w:val="120"/>
                                  <w:sz w:val="18"/>
                                </w:rPr>
                                <w:t>日期</w:t>
                              </w:r>
                              <w:r>
                                <w:rPr>
                                  <w:color w:val="BA2121"/>
                                  <w:spacing w:val="-2"/>
                                  <w:w w:val="160"/>
                                  <w:sz w:val="18"/>
                                </w:rPr>
                                <w:t>'</w:t>
                              </w:r>
                              <w:r>
                                <w:rPr>
                                  <w:spacing w:val="-2"/>
                                  <w:w w:val="160"/>
                                  <w:sz w:val="18"/>
                                </w:rPr>
                                <w:t>:</w:t>
                              </w:r>
                              <w:r>
                                <w:rPr>
                                  <w:spacing w:val="-2"/>
                                  <w:w w:val="160"/>
                                  <w:sz w:val="18"/>
                                </w:rPr>
                                <w:t> </w:t>
                              </w:r>
                              <w:r>
                                <w:rPr>
                                  <w:color w:val="BA2121"/>
                                  <w:spacing w:val="-2"/>
                                  <w:w w:val="160"/>
                                  <w:sz w:val="18"/>
                                </w:rPr>
                                <w:t>'</w:t>
                              </w:r>
                              <w:r>
                                <w:rPr>
                                  <w:rFonts w:ascii="PMingLiU" w:eastAsia="PMingLiU" w:hint="eastAsia"/>
                                  <w:color w:val="BA2121"/>
                                  <w:spacing w:val="-2"/>
                                  <w:w w:val="120"/>
                                  <w:sz w:val="18"/>
                                </w:rPr>
                                <w:t>天数</w:t>
                              </w:r>
                              <w:r>
                                <w:rPr>
                                  <w:color w:val="BA2121"/>
                                  <w:spacing w:val="-2"/>
                                  <w:w w:val="160"/>
                                  <w:sz w:val="18"/>
                                </w:rPr>
                                <w:t>'</w:t>
                              </w:r>
                              <w:r>
                                <w:rPr>
                                  <w:spacing w:val="-2"/>
                                  <w:w w:val="160"/>
                                  <w:sz w:val="18"/>
                                </w:rPr>
                                <w:t>},</w:t>
                              </w:r>
                              <w:r>
                                <w:rPr>
                                  <w:spacing w:val="-2"/>
                                  <w:w w:val="160"/>
                                  <w:sz w:val="18"/>
                                </w:rPr>
                                <w:t> </w:t>
                              </w:r>
                              <w:r>
                                <w:rPr>
                                  <w:spacing w:val="-2"/>
                                  <w:w w:val="120"/>
                                  <w:sz w:val="18"/>
                                </w:rPr>
                                <w:t>inplace</w:t>
                              </w:r>
                              <w:r>
                                <w:rPr>
                                  <w:color w:val="666666"/>
                                  <w:spacing w:val="-2"/>
                                  <w:w w:val="120"/>
                                  <w:sz w:val="18"/>
                                </w:rPr>
                                <w:t>=</w:t>
                              </w:r>
                              <w:r>
                                <w:rPr>
                                  <w:b/>
                                  <w:color w:val="007F00"/>
                                  <w:spacing w:val="-2"/>
                                  <w:w w:val="120"/>
                                  <w:sz w:val="18"/>
                                </w:rPr>
                                <w:t>True</w:t>
                              </w:r>
                              <w:r>
                                <w:rPr>
                                  <w:spacing w:val="-2"/>
                                  <w:w w:val="120"/>
                                  <w:sz w:val="18"/>
                                </w:rPr>
                                <w:t>)</w:t>
                              </w:r>
                            </w:p>
                            <w:p>
                              <w:pPr>
                                <w:spacing w:line="240" w:lineRule="auto" w:before="6"/>
                                <w:rPr>
                                  <w:sz w:val="22"/>
                                </w:rPr>
                              </w:pPr>
                            </w:p>
                            <w:p>
                              <w:pPr>
                                <w:spacing w:before="0"/>
                                <w:ind w:left="119" w:right="0" w:firstLine="0"/>
                                <w:jc w:val="left"/>
                                <w:rPr>
                                  <w:i/>
                                  <w:sz w:val="18"/>
                                </w:rPr>
                              </w:pPr>
                              <w:r>
                                <w:rPr>
                                  <w:i/>
                                  <w:color w:val="3D7A7A"/>
                                  <w:spacing w:val="-2"/>
                                  <w:w w:val="130"/>
                                  <w:sz w:val="18"/>
                                </w:rPr>
                                <w:t>#print(result)</w:t>
                              </w:r>
                            </w:p>
                            <w:p>
                              <w:pPr>
                                <w:spacing w:line="240" w:lineRule="auto" w:before="2"/>
                                <w:rPr>
                                  <w:i/>
                                  <w:sz w:val="26"/>
                                </w:rPr>
                              </w:pPr>
                            </w:p>
                            <w:p>
                              <w:pPr>
                                <w:spacing w:before="0"/>
                                <w:ind w:left="119" w:right="0" w:firstLine="0"/>
                                <w:jc w:val="left"/>
                                <w:rPr>
                                  <w:sz w:val="18"/>
                                </w:rPr>
                              </w:pPr>
                              <w:r>
                                <w:rPr>
                                  <w:w w:val="110"/>
                                  <w:sz w:val="18"/>
                                </w:rPr>
                                <w:t>max_days</w:t>
                              </w:r>
                              <w:r>
                                <w:rPr>
                                  <w:spacing w:val="71"/>
                                  <w:w w:val="150"/>
                                  <w:sz w:val="18"/>
                                </w:rPr>
                                <w:t> </w:t>
                              </w:r>
                              <w:r>
                                <w:rPr>
                                  <w:color w:val="666666"/>
                                  <w:w w:val="110"/>
                                  <w:sz w:val="18"/>
                                </w:rPr>
                                <w:t>=</w:t>
                              </w:r>
                              <w:r>
                                <w:rPr>
                                  <w:color w:val="666666"/>
                                  <w:spacing w:val="72"/>
                                  <w:w w:val="150"/>
                                  <w:sz w:val="18"/>
                                </w:rPr>
                                <w:t> </w:t>
                              </w:r>
                              <w:r>
                                <w:rPr>
                                  <w:w w:val="110"/>
                                  <w:sz w:val="18"/>
                                </w:rPr>
                                <w:t>result</w:t>
                              </w:r>
                              <w:r>
                                <w:rPr>
                                  <w:color w:val="666666"/>
                                  <w:w w:val="110"/>
                                  <w:sz w:val="18"/>
                                </w:rPr>
                                <w:t>.</w:t>
                              </w:r>
                              <w:r>
                                <w:rPr>
                                  <w:w w:val="110"/>
                                  <w:sz w:val="18"/>
                                </w:rPr>
                                <w:t>groupby(</w:t>
                              </w:r>
                              <w:r>
                                <w:rPr>
                                  <w:color w:val="BA2121"/>
                                  <w:w w:val="110"/>
                                  <w:sz w:val="18"/>
                                </w:rPr>
                                <w:t>'</w:t>
                              </w:r>
                              <w:r>
                                <w:rPr>
                                  <w:rFonts w:ascii="PMingLiU" w:eastAsia="PMingLiU" w:hint="eastAsia"/>
                                  <w:color w:val="BA2121"/>
                                  <w:w w:val="110"/>
                                  <w:sz w:val="18"/>
                                </w:rPr>
                                <w:t>单品编码</w:t>
                              </w:r>
                              <w:r>
                                <w:rPr>
                                  <w:color w:val="BA2121"/>
                                  <w:w w:val="110"/>
                                  <w:sz w:val="18"/>
                                </w:rPr>
                                <w:t>'</w:t>
                              </w:r>
                              <w:r>
                                <w:rPr>
                                  <w:w w:val="110"/>
                                  <w:sz w:val="18"/>
                                </w:rPr>
                                <w:t>)[</w:t>
                              </w:r>
                              <w:r>
                                <w:rPr>
                                  <w:color w:val="BA2121"/>
                                  <w:w w:val="110"/>
                                  <w:sz w:val="18"/>
                                </w:rPr>
                                <w:t>'</w:t>
                              </w:r>
                              <w:r>
                                <w:rPr>
                                  <w:rFonts w:ascii="PMingLiU" w:eastAsia="PMingLiU" w:hint="eastAsia"/>
                                  <w:color w:val="BA2121"/>
                                  <w:w w:val="110"/>
                                  <w:sz w:val="18"/>
                                </w:rPr>
                                <w:t>天数</w:t>
                              </w:r>
                              <w:r>
                                <w:rPr>
                                  <w:color w:val="BA2121"/>
                                  <w:spacing w:val="-2"/>
                                  <w:w w:val="110"/>
                                  <w:sz w:val="18"/>
                                </w:rPr>
                                <w:t>'</w:t>
                              </w:r>
                              <w:r>
                                <w:rPr>
                                  <w:spacing w:val="-2"/>
                                  <w:w w:val="110"/>
                                  <w:sz w:val="18"/>
                                </w:rPr>
                                <w:t>]</w:t>
                              </w:r>
                              <w:r>
                                <w:rPr>
                                  <w:color w:val="666666"/>
                                  <w:spacing w:val="-2"/>
                                  <w:w w:val="110"/>
                                  <w:sz w:val="18"/>
                                </w:rPr>
                                <w:t>.</w:t>
                              </w:r>
                              <w:r>
                                <w:rPr>
                                  <w:spacing w:val="-2"/>
                                  <w:w w:val="110"/>
                                  <w:sz w:val="18"/>
                                </w:rPr>
                                <w:t>max()</w:t>
                              </w:r>
                              <w:r>
                                <w:rPr>
                                  <w:color w:val="666666"/>
                                  <w:spacing w:val="-2"/>
                                  <w:w w:val="110"/>
                                  <w:sz w:val="18"/>
                                </w:rPr>
                                <w:t>.</w:t>
                              </w:r>
                              <w:r>
                                <w:rPr>
                                  <w:spacing w:val="-2"/>
                                  <w:w w:val="110"/>
                                  <w:sz w:val="18"/>
                                </w:rPr>
                                <w:t>reset_index()</w:t>
                              </w:r>
                            </w:p>
                            <w:p>
                              <w:pPr>
                                <w:spacing w:before="38"/>
                                <w:ind w:left="119" w:right="0" w:firstLine="0"/>
                                <w:jc w:val="left"/>
                                <w:rPr>
                                  <w:i/>
                                  <w:sz w:val="18"/>
                                </w:rPr>
                              </w:pPr>
                              <w:r>
                                <w:rPr>
                                  <w:i/>
                                  <w:color w:val="3D7A7A"/>
                                  <w:w w:val="115"/>
                                  <w:sz w:val="18"/>
                                </w:rPr>
                                <w:t>#</w:t>
                              </w:r>
                              <w:r>
                                <w:rPr>
                                  <w:i/>
                                  <w:color w:val="3D7A7A"/>
                                  <w:spacing w:val="37"/>
                                  <w:w w:val="115"/>
                                  <w:sz w:val="18"/>
                                </w:rPr>
                                <w:t> </w:t>
                              </w:r>
                              <w:r>
                                <w:rPr>
                                  <w:i/>
                                  <w:color w:val="3D7A7A"/>
                                  <w:spacing w:val="-2"/>
                                  <w:w w:val="115"/>
                                  <w:sz w:val="18"/>
                                </w:rPr>
                                <w:t>print(max_days)</w:t>
                              </w:r>
                            </w:p>
                            <w:p>
                              <w:pPr>
                                <w:spacing w:before="55"/>
                                <w:ind w:left="119" w:right="0" w:firstLine="0"/>
                                <w:jc w:val="left"/>
                                <w:rPr>
                                  <w:rFonts w:ascii="PMingLiU" w:eastAsia="PMingLiU" w:hint="eastAsia"/>
                                  <w:sz w:val="18"/>
                                </w:rPr>
                              </w:pPr>
                              <w:r>
                                <w:rPr>
                                  <w:w w:val="115"/>
                                  <w:sz w:val="18"/>
                                </w:rPr>
                                <w:t>plt</w:t>
                              </w:r>
                              <w:r>
                                <w:rPr>
                                  <w:color w:val="666666"/>
                                  <w:w w:val="115"/>
                                  <w:sz w:val="18"/>
                                </w:rPr>
                                <w:t>.</w:t>
                              </w:r>
                              <w:r>
                                <w:rPr>
                                  <w:w w:val="115"/>
                                  <w:sz w:val="18"/>
                                </w:rPr>
                                <w:t>hist(max_days[</w:t>
                              </w:r>
                              <w:r>
                                <w:rPr>
                                  <w:color w:val="BA2121"/>
                                  <w:w w:val="115"/>
                                  <w:sz w:val="18"/>
                                </w:rPr>
                                <w:t>'</w:t>
                              </w:r>
                              <w:r>
                                <w:rPr>
                                  <w:rFonts w:ascii="PMingLiU" w:eastAsia="PMingLiU" w:hint="eastAsia"/>
                                  <w:color w:val="BA2121"/>
                                  <w:w w:val="115"/>
                                  <w:sz w:val="18"/>
                                </w:rPr>
                                <w:t>天数</w:t>
                              </w:r>
                              <w:r>
                                <w:rPr>
                                  <w:color w:val="BA2121"/>
                                  <w:w w:val="155"/>
                                  <w:sz w:val="18"/>
                                </w:rPr>
                                <w:t>'</w:t>
                              </w:r>
                              <w:r>
                                <w:rPr>
                                  <w:w w:val="155"/>
                                  <w:sz w:val="18"/>
                                </w:rPr>
                                <w:t>],</w:t>
                              </w:r>
                              <w:r>
                                <w:rPr>
                                  <w:spacing w:val="-9"/>
                                  <w:w w:val="155"/>
                                  <w:sz w:val="18"/>
                                </w:rPr>
                                <w:t> </w:t>
                              </w:r>
                              <w:r>
                                <w:rPr>
                                  <w:w w:val="115"/>
                                  <w:sz w:val="18"/>
                                </w:rPr>
                                <w:t>bins</w:t>
                              </w:r>
                              <w:r>
                                <w:rPr>
                                  <w:color w:val="666666"/>
                                  <w:w w:val="115"/>
                                  <w:sz w:val="18"/>
                                </w:rPr>
                                <w:t>=35</w:t>
                              </w:r>
                              <w:r>
                                <w:rPr>
                                  <w:w w:val="115"/>
                                  <w:sz w:val="18"/>
                                </w:rPr>
                                <w:t>,</w:t>
                              </w:r>
                              <w:r>
                                <w:rPr>
                                  <w:spacing w:val="10"/>
                                  <w:w w:val="115"/>
                                  <w:sz w:val="18"/>
                                </w:rPr>
                                <w:t> </w:t>
                              </w:r>
                              <w:r>
                                <w:rPr>
                                  <w:w w:val="115"/>
                                  <w:sz w:val="18"/>
                                </w:rPr>
                                <w:t>edgecolor</w:t>
                              </w:r>
                              <w:r>
                                <w:rPr>
                                  <w:color w:val="666666"/>
                                  <w:w w:val="115"/>
                                  <w:sz w:val="18"/>
                                </w:rPr>
                                <w:t>=</w:t>
                              </w:r>
                              <w:r>
                                <w:rPr>
                                  <w:color w:val="BA2121"/>
                                  <w:w w:val="115"/>
                                  <w:sz w:val="18"/>
                                </w:rPr>
                                <w:t>'k'</w:t>
                              </w:r>
                              <w:r>
                                <w:rPr>
                                  <w:w w:val="115"/>
                                  <w:sz w:val="18"/>
                                </w:rPr>
                                <w:t>)</w:t>
                              </w:r>
                              <w:r>
                                <w:rPr>
                                  <w:spacing w:val="71"/>
                                  <w:w w:val="115"/>
                                  <w:sz w:val="18"/>
                                </w:rPr>
                                <w:t> </w:t>
                              </w:r>
                              <w:r>
                                <w:rPr>
                                  <w:i/>
                                  <w:color w:val="3D7A7A"/>
                                  <w:w w:val="115"/>
                                  <w:sz w:val="18"/>
                                </w:rPr>
                                <w:t>#</w:t>
                              </w:r>
                              <w:r>
                                <w:rPr>
                                  <w:i/>
                                  <w:color w:val="3D7A7A"/>
                                  <w:spacing w:val="10"/>
                                  <w:w w:val="115"/>
                                  <w:sz w:val="18"/>
                                </w:rPr>
                                <w:t> </w:t>
                              </w:r>
                              <w:r>
                                <w:rPr>
                                  <w:rFonts w:ascii="PMingLiU" w:eastAsia="PMingLiU" w:hint="eastAsia"/>
                                  <w:color w:val="3D7A7A"/>
                                  <w:spacing w:val="1"/>
                                  <w:w w:val="115"/>
                                  <w:sz w:val="18"/>
                                </w:rPr>
                                <w:t>可自行调整 </w:t>
                              </w:r>
                              <w:r>
                                <w:rPr>
                                  <w:i/>
                                  <w:color w:val="3D7A7A"/>
                                  <w:w w:val="115"/>
                                  <w:sz w:val="18"/>
                                </w:rPr>
                                <w:t>bins</w:t>
                              </w:r>
                              <w:r>
                                <w:rPr>
                                  <w:i/>
                                  <w:color w:val="3D7A7A"/>
                                  <w:spacing w:val="9"/>
                                  <w:w w:val="115"/>
                                  <w:sz w:val="18"/>
                                </w:rPr>
                                <w:t> </w:t>
                              </w:r>
                              <w:r>
                                <w:rPr>
                                  <w:rFonts w:ascii="PMingLiU" w:eastAsia="PMingLiU" w:hint="eastAsia"/>
                                  <w:color w:val="3D7A7A"/>
                                  <w:spacing w:val="-2"/>
                                  <w:w w:val="115"/>
                                  <w:sz w:val="18"/>
                                </w:rPr>
                                <w:t>参数来设置柱子数量</w:t>
                              </w:r>
                            </w:p>
                            <w:p>
                              <w:pPr>
                                <w:spacing w:before="38"/>
                                <w:ind w:left="119" w:right="0" w:firstLine="0"/>
                                <w:jc w:val="left"/>
                                <w:rPr>
                                  <w:sz w:val="18"/>
                                </w:rPr>
                              </w:pPr>
                              <w:r>
                                <w:rPr>
                                  <w:w w:val="120"/>
                                  <w:sz w:val="18"/>
                                </w:rPr>
                                <w:t>plt</w:t>
                              </w:r>
                              <w:r>
                                <w:rPr>
                                  <w:color w:val="666666"/>
                                  <w:w w:val="120"/>
                                  <w:sz w:val="18"/>
                                </w:rPr>
                                <w:t>.</w:t>
                              </w:r>
                              <w:r>
                                <w:rPr>
                                  <w:w w:val="120"/>
                                  <w:sz w:val="18"/>
                                </w:rPr>
                                <w:t>xlabel(</w:t>
                              </w:r>
                              <w:r>
                                <w:rPr>
                                  <w:color w:val="BA2121"/>
                                  <w:w w:val="120"/>
                                  <w:sz w:val="18"/>
                                </w:rPr>
                                <w:t>'</w:t>
                              </w:r>
                              <w:r>
                                <w:rPr>
                                  <w:rFonts w:ascii="PMingLiU" w:eastAsia="PMingLiU" w:hint="eastAsia"/>
                                  <w:color w:val="BA2121"/>
                                  <w:w w:val="120"/>
                                  <w:sz w:val="18"/>
                                </w:rPr>
                                <w:t>天数</w:t>
                              </w:r>
                              <w:r>
                                <w:rPr>
                                  <w:color w:val="BA2121"/>
                                  <w:spacing w:val="-5"/>
                                  <w:w w:val="120"/>
                                  <w:sz w:val="18"/>
                                </w:rPr>
                                <w:t>'</w:t>
                              </w:r>
                              <w:r>
                                <w:rPr>
                                  <w:spacing w:val="-5"/>
                                  <w:w w:val="120"/>
                                  <w:sz w:val="18"/>
                                </w:rPr>
                                <w:t>)</w:t>
                              </w:r>
                            </w:p>
                            <w:p>
                              <w:pPr>
                                <w:spacing w:line="273" w:lineRule="auto" w:before="37"/>
                                <w:ind w:left="119" w:right="6437" w:firstLine="0"/>
                                <w:jc w:val="left"/>
                                <w:rPr>
                                  <w:sz w:val="18"/>
                                </w:rPr>
                              </w:pPr>
                              <w:r>
                                <w:rPr>
                                  <w:spacing w:val="-2"/>
                                  <w:w w:val="130"/>
                                  <w:sz w:val="18"/>
                                </w:rPr>
                                <w:t>plt</w:t>
                              </w:r>
                              <w:r>
                                <w:rPr>
                                  <w:color w:val="666666"/>
                                  <w:spacing w:val="-2"/>
                                  <w:w w:val="130"/>
                                  <w:sz w:val="18"/>
                                </w:rPr>
                                <w:t>.</w:t>
                              </w:r>
                              <w:r>
                                <w:rPr>
                                  <w:spacing w:val="-2"/>
                                  <w:w w:val="130"/>
                                  <w:sz w:val="18"/>
                                </w:rPr>
                                <w:t>ylabel(</w:t>
                              </w:r>
                              <w:r>
                                <w:rPr>
                                  <w:color w:val="BA2121"/>
                                  <w:spacing w:val="-2"/>
                                  <w:w w:val="130"/>
                                  <w:sz w:val="18"/>
                                </w:rPr>
                                <w:t>'</w:t>
                              </w:r>
                              <w:r>
                                <w:rPr>
                                  <w:rFonts w:ascii="PMingLiU" w:eastAsia="PMingLiU" w:hint="eastAsia"/>
                                  <w:color w:val="BA2121"/>
                                  <w:spacing w:val="-2"/>
                                  <w:w w:val="120"/>
                                  <w:sz w:val="18"/>
                                </w:rPr>
                                <w:t>频数</w:t>
                              </w:r>
                              <w:r>
                                <w:rPr>
                                  <w:color w:val="BA2121"/>
                                  <w:spacing w:val="-2"/>
                                  <w:w w:val="175"/>
                                  <w:sz w:val="18"/>
                                </w:rPr>
                                <w:t>'</w:t>
                              </w:r>
                              <w:r>
                                <w:rPr>
                                  <w:spacing w:val="-2"/>
                                  <w:w w:val="175"/>
                                  <w:sz w:val="18"/>
                                </w:rPr>
                                <w:t>) </w:t>
                              </w:r>
                              <w:r>
                                <w:rPr>
                                  <w:spacing w:val="-2"/>
                                  <w:w w:val="130"/>
                                  <w:sz w:val="18"/>
                                </w:rPr>
                                <w:t>plt</w:t>
                              </w:r>
                              <w:r>
                                <w:rPr>
                                  <w:color w:val="666666"/>
                                  <w:spacing w:val="-2"/>
                                  <w:w w:val="130"/>
                                  <w:sz w:val="18"/>
                                </w:rPr>
                                <w:t>.</w:t>
                              </w:r>
                              <w:r>
                                <w:rPr>
                                  <w:spacing w:val="-2"/>
                                  <w:w w:val="130"/>
                                  <w:sz w:val="18"/>
                                </w:rPr>
                                <w:t>title(</w:t>
                              </w:r>
                              <w:r>
                                <w:rPr>
                                  <w:color w:val="BA2121"/>
                                  <w:spacing w:val="-2"/>
                                  <w:w w:val="130"/>
                                  <w:sz w:val="18"/>
                                </w:rPr>
                                <w:t>'</w:t>
                              </w:r>
                              <w:r>
                                <w:rPr>
                                  <w:rFonts w:ascii="PMingLiU" w:eastAsia="PMingLiU" w:hint="eastAsia"/>
                                  <w:color w:val="BA2121"/>
                                  <w:spacing w:val="-2"/>
                                  <w:w w:val="120"/>
                                  <w:sz w:val="18"/>
                                </w:rPr>
                                <w:t>天数分布直方图</w:t>
                              </w:r>
                              <w:r>
                                <w:rPr>
                                  <w:color w:val="BA2121"/>
                                  <w:spacing w:val="-2"/>
                                  <w:w w:val="130"/>
                                  <w:sz w:val="18"/>
                                </w:rPr>
                                <w:t>'</w:t>
                              </w:r>
                              <w:r>
                                <w:rPr>
                                  <w:spacing w:val="-2"/>
                                  <w:w w:val="130"/>
                                  <w:sz w:val="18"/>
                                </w:rPr>
                                <w:t>) plt</w:t>
                              </w:r>
                              <w:r>
                                <w:rPr>
                                  <w:color w:val="666666"/>
                                  <w:spacing w:val="-2"/>
                                  <w:w w:val="130"/>
                                  <w:sz w:val="18"/>
                                </w:rPr>
                                <w:t>.</w:t>
                              </w:r>
                              <w:r>
                                <w:rPr>
                                  <w:spacing w:val="-2"/>
                                  <w:w w:val="130"/>
                                  <w:sz w:val="18"/>
                                </w:rPr>
                                <w:t>show()</w:t>
                              </w:r>
                            </w:p>
                            <w:p>
                              <w:pPr>
                                <w:spacing w:line="273" w:lineRule="auto" w:before="25"/>
                                <w:ind w:left="119" w:right="4544" w:firstLine="0"/>
                                <w:jc w:val="left"/>
                                <w:rPr>
                                  <w:sz w:val="18"/>
                                </w:rPr>
                              </w:pPr>
                              <w:r>
                                <w:rPr>
                                  <w:w w:val="110"/>
                                  <w:sz w:val="18"/>
                                </w:rPr>
                                <w:t>filtered_df</w:t>
                              </w:r>
                              <w:r>
                                <w:rPr>
                                  <w:spacing w:val="39"/>
                                  <w:w w:val="110"/>
                                  <w:sz w:val="18"/>
                                </w:rPr>
                                <w:t> </w:t>
                              </w:r>
                              <w:r>
                                <w:rPr>
                                  <w:color w:val="666666"/>
                                  <w:w w:val="110"/>
                                  <w:sz w:val="18"/>
                                </w:rPr>
                                <w:t>=</w:t>
                              </w:r>
                              <w:r>
                                <w:rPr>
                                  <w:color w:val="666666"/>
                                  <w:spacing w:val="39"/>
                                  <w:w w:val="110"/>
                                  <w:sz w:val="18"/>
                                </w:rPr>
                                <w:t> </w:t>
                              </w:r>
                              <w:r>
                                <w:rPr>
                                  <w:w w:val="110"/>
                                  <w:sz w:val="18"/>
                                </w:rPr>
                                <w:t>max_days[max_days[</w:t>
                              </w:r>
                              <w:r>
                                <w:rPr>
                                  <w:color w:val="BA2121"/>
                                  <w:w w:val="110"/>
                                  <w:sz w:val="18"/>
                                </w:rPr>
                                <w:t>'</w:t>
                              </w:r>
                              <w:r>
                                <w:rPr>
                                  <w:rFonts w:ascii="PMingLiU" w:eastAsia="PMingLiU" w:hint="eastAsia"/>
                                  <w:color w:val="BA2121"/>
                                  <w:w w:val="110"/>
                                  <w:sz w:val="18"/>
                                </w:rPr>
                                <w:t>天数</w:t>
                              </w:r>
                              <w:r>
                                <w:rPr>
                                  <w:color w:val="BA2121"/>
                                  <w:w w:val="110"/>
                                  <w:sz w:val="18"/>
                                </w:rPr>
                                <w:t>'</w:t>
                              </w:r>
                              <w:r>
                                <w:rPr>
                                  <w:w w:val="110"/>
                                  <w:sz w:val="18"/>
                                </w:rPr>
                                <w:t>]</w:t>
                              </w:r>
                              <w:r>
                                <w:rPr>
                                  <w:spacing w:val="39"/>
                                  <w:w w:val="110"/>
                                  <w:sz w:val="18"/>
                                </w:rPr>
                                <w:t> </w:t>
                              </w:r>
                              <w:r>
                                <w:rPr>
                                  <w:color w:val="666666"/>
                                  <w:w w:val="110"/>
                                  <w:sz w:val="18"/>
                                </w:rPr>
                                <w:t>&lt;=</w:t>
                              </w:r>
                              <w:r>
                                <w:rPr>
                                  <w:color w:val="666666"/>
                                  <w:spacing w:val="39"/>
                                  <w:w w:val="110"/>
                                  <w:sz w:val="18"/>
                                </w:rPr>
                                <w:t> </w:t>
                              </w:r>
                              <w:r>
                                <w:rPr>
                                  <w:color w:val="666666"/>
                                  <w:w w:val="110"/>
                                  <w:sz w:val="18"/>
                                </w:rPr>
                                <w:t>15</w:t>
                              </w:r>
                              <w:r>
                                <w:rPr>
                                  <w:w w:val="110"/>
                                  <w:sz w:val="18"/>
                                </w:rPr>
                                <w:t>] </w:t>
                              </w:r>
                              <w:r>
                                <w:rPr>
                                  <w:w w:val="115"/>
                                  <w:sz w:val="18"/>
                                </w:rPr>
                                <w:t>cnt</w:t>
                              </w:r>
                              <w:r>
                                <w:rPr>
                                  <w:spacing w:val="40"/>
                                  <w:w w:val="115"/>
                                  <w:sz w:val="18"/>
                                </w:rPr>
                                <w:t> </w:t>
                              </w:r>
                              <w:r>
                                <w:rPr>
                                  <w:color w:val="666666"/>
                                  <w:w w:val="115"/>
                                  <w:sz w:val="18"/>
                                </w:rPr>
                                <w:t>=</w:t>
                              </w:r>
                              <w:r>
                                <w:rPr>
                                  <w:color w:val="666666"/>
                                  <w:spacing w:val="40"/>
                                  <w:w w:val="115"/>
                                  <w:sz w:val="18"/>
                                </w:rPr>
                                <w:t> </w:t>
                              </w:r>
                              <w:r>
                                <w:rPr>
                                  <w:color w:val="666666"/>
                                  <w:w w:val="115"/>
                                  <w:sz w:val="18"/>
                                </w:rPr>
                                <w:t>0</w:t>
                              </w:r>
                            </w:p>
                            <w:p>
                              <w:pPr>
                                <w:spacing w:before="24"/>
                                <w:ind w:left="119" w:right="0" w:firstLine="0"/>
                                <w:jc w:val="left"/>
                                <w:rPr>
                                  <w:sz w:val="18"/>
                                </w:rPr>
                              </w:pPr>
                              <w:r>
                                <w:rPr>
                                  <w:w w:val="130"/>
                                  <w:sz w:val="18"/>
                                </w:rPr>
                                <w:t>cnt_list</w:t>
                              </w:r>
                              <w:r>
                                <w:rPr>
                                  <w:spacing w:val="27"/>
                                  <w:w w:val="130"/>
                                  <w:sz w:val="18"/>
                                </w:rPr>
                                <w:t> </w:t>
                              </w:r>
                              <w:r>
                                <w:rPr>
                                  <w:color w:val="666666"/>
                                  <w:w w:val="130"/>
                                  <w:sz w:val="18"/>
                                </w:rPr>
                                <w:t>=</w:t>
                              </w:r>
                              <w:r>
                                <w:rPr>
                                  <w:color w:val="666666"/>
                                  <w:spacing w:val="27"/>
                                  <w:w w:val="130"/>
                                  <w:sz w:val="18"/>
                                </w:rPr>
                                <w:t> </w:t>
                              </w:r>
                              <w:r>
                                <w:rPr>
                                  <w:spacing w:val="-5"/>
                                  <w:w w:val="130"/>
                                  <w:sz w:val="18"/>
                                </w:rPr>
                                <w:t>[]</w:t>
                              </w:r>
                            </w:p>
                            <w:p>
                              <w:pPr>
                                <w:spacing w:line="295" w:lineRule="auto" w:before="55"/>
                                <w:ind w:left="497" w:right="4676" w:hanging="378"/>
                                <w:jc w:val="left"/>
                                <w:rPr>
                                  <w:sz w:val="18"/>
                                </w:rPr>
                              </w:pPr>
                              <w:r>
                                <w:rPr>
                                  <w:b/>
                                  <w:color w:val="007F00"/>
                                  <w:w w:val="120"/>
                                  <w:sz w:val="18"/>
                                </w:rPr>
                                <w:t>for</w:t>
                              </w:r>
                              <w:r>
                                <w:rPr>
                                  <w:b/>
                                  <w:color w:val="007F00"/>
                                  <w:spacing w:val="33"/>
                                  <w:w w:val="120"/>
                                  <w:sz w:val="18"/>
                                </w:rPr>
                                <w:t> </w:t>
                              </w:r>
                              <w:r>
                                <w:rPr>
                                  <w:w w:val="120"/>
                                  <w:sz w:val="18"/>
                                </w:rPr>
                                <w:t>index,</w:t>
                              </w:r>
                              <w:r>
                                <w:rPr>
                                  <w:spacing w:val="33"/>
                                  <w:w w:val="120"/>
                                  <w:sz w:val="18"/>
                                </w:rPr>
                                <w:t> </w:t>
                              </w:r>
                              <w:r>
                                <w:rPr>
                                  <w:w w:val="110"/>
                                  <w:sz w:val="18"/>
                                </w:rPr>
                                <w:t>row</w:t>
                              </w:r>
                              <w:r>
                                <w:rPr>
                                  <w:spacing w:val="33"/>
                                  <w:w w:val="120"/>
                                  <w:sz w:val="18"/>
                                </w:rPr>
                                <w:t> </w:t>
                              </w:r>
                              <w:r>
                                <w:rPr>
                                  <w:b/>
                                  <w:color w:val="AA21FF"/>
                                  <w:w w:val="120"/>
                                  <w:sz w:val="18"/>
                                </w:rPr>
                                <w:t>in</w:t>
                              </w:r>
                              <w:r>
                                <w:rPr>
                                  <w:b/>
                                  <w:color w:val="AA21FF"/>
                                  <w:spacing w:val="33"/>
                                  <w:w w:val="120"/>
                                  <w:sz w:val="18"/>
                                </w:rPr>
                                <w:t> </w:t>
                              </w:r>
                              <w:r>
                                <w:rPr>
                                  <w:w w:val="120"/>
                                  <w:sz w:val="18"/>
                                </w:rPr>
                                <w:t>filtered_df</w:t>
                              </w:r>
                              <w:r>
                                <w:rPr>
                                  <w:color w:val="666666"/>
                                  <w:w w:val="120"/>
                                  <w:sz w:val="18"/>
                                </w:rPr>
                                <w:t>.</w:t>
                              </w:r>
                              <w:r>
                                <w:rPr>
                                  <w:w w:val="120"/>
                                  <w:sz w:val="18"/>
                                </w:rPr>
                                <w:t>iterrows(): </w:t>
                              </w:r>
                              <w:r>
                                <w:rPr>
                                  <w:spacing w:val="-2"/>
                                  <w:w w:val="120"/>
                                  <w:sz w:val="18"/>
                                </w:rPr>
                                <w:t>cnt_list</w:t>
                              </w:r>
                              <w:r>
                                <w:rPr>
                                  <w:color w:val="666666"/>
                                  <w:spacing w:val="-2"/>
                                  <w:w w:val="120"/>
                                  <w:sz w:val="18"/>
                                </w:rPr>
                                <w:t>.</w:t>
                              </w:r>
                              <w:r>
                                <w:rPr>
                                  <w:spacing w:val="-2"/>
                                  <w:w w:val="120"/>
                                  <w:sz w:val="18"/>
                                </w:rPr>
                                <w:t>append(row[</w:t>
                              </w:r>
                              <w:r>
                                <w:rPr>
                                  <w:color w:val="BA2121"/>
                                  <w:spacing w:val="-2"/>
                                  <w:w w:val="120"/>
                                  <w:sz w:val="18"/>
                                </w:rPr>
                                <w:t>'</w:t>
                              </w:r>
                              <w:r>
                                <w:rPr>
                                  <w:rFonts w:ascii="PMingLiU" w:eastAsia="PMingLiU" w:hint="eastAsia"/>
                                  <w:color w:val="BA2121"/>
                                  <w:spacing w:val="-2"/>
                                  <w:w w:val="110"/>
                                  <w:sz w:val="18"/>
                                </w:rPr>
                                <w:t>单品编码</w:t>
                              </w:r>
                              <w:r>
                                <w:rPr>
                                  <w:color w:val="BA2121"/>
                                  <w:spacing w:val="-2"/>
                                  <w:w w:val="160"/>
                                  <w:sz w:val="18"/>
                                </w:rPr>
                                <w:t>'</w:t>
                              </w:r>
                              <w:r>
                                <w:rPr>
                                  <w:spacing w:val="-2"/>
                                  <w:w w:val="160"/>
                                  <w:sz w:val="18"/>
                                </w:rPr>
                                <w:t>])</w:t>
                              </w:r>
                            </w:p>
                            <w:p>
                              <w:pPr>
                                <w:spacing w:line="240" w:lineRule="exact" w:before="0"/>
                                <w:ind w:left="497" w:right="0" w:firstLine="0"/>
                                <w:jc w:val="left"/>
                                <w:rPr>
                                  <w:sz w:val="18"/>
                                </w:rPr>
                              </w:pPr>
                              <w:r>
                                <w:rPr>
                                  <w:color w:val="007F00"/>
                                  <w:w w:val="110"/>
                                  <w:sz w:val="18"/>
                                </w:rPr>
                                <w:t>print</w:t>
                              </w:r>
                              <w:r>
                                <w:rPr>
                                  <w:w w:val="110"/>
                                  <w:sz w:val="18"/>
                                </w:rPr>
                                <w:t>(</w:t>
                              </w:r>
                              <w:r>
                                <w:rPr>
                                  <w:color w:val="BA2121"/>
                                  <w:w w:val="110"/>
                                  <w:sz w:val="18"/>
                                </w:rPr>
                                <w:t>f"</w:t>
                              </w:r>
                              <w:r>
                                <w:rPr>
                                  <w:color w:val="BA2121"/>
                                  <w:spacing w:val="40"/>
                                  <w:w w:val="110"/>
                                  <w:sz w:val="18"/>
                                </w:rPr>
                                <w:t>  </w:t>
                              </w:r>
                              <w:r>
                                <w:rPr>
                                  <w:rFonts w:ascii="PMingLiU" w:eastAsia="PMingLiU" w:hint="eastAsia"/>
                                  <w:color w:val="BA2121"/>
                                  <w:w w:val="110"/>
                                  <w:sz w:val="18"/>
                                </w:rPr>
                                <w:t>单品编码：</w:t>
                              </w:r>
                              <w:r>
                                <w:rPr>
                                  <w:b/>
                                  <w:color w:val="A35977"/>
                                  <w:w w:val="110"/>
                                  <w:sz w:val="18"/>
                                </w:rPr>
                                <w:t>{</w:t>
                              </w:r>
                              <w:r>
                                <w:rPr>
                                  <w:w w:val="110"/>
                                  <w:sz w:val="18"/>
                                </w:rPr>
                                <w:t>row[</w:t>
                              </w:r>
                              <w:r>
                                <w:rPr>
                                  <w:color w:val="BA2121"/>
                                  <w:w w:val="110"/>
                                  <w:sz w:val="18"/>
                                </w:rPr>
                                <w:t>'</w:t>
                              </w:r>
                              <w:r>
                                <w:rPr>
                                  <w:rFonts w:ascii="PMingLiU" w:eastAsia="PMingLiU" w:hint="eastAsia"/>
                                  <w:color w:val="BA2121"/>
                                  <w:w w:val="110"/>
                                  <w:sz w:val="18"/>
                                </w:rPr>
                                <w:t>单品编码</w:t>
                              </w:r>
                              <w:r>
                                <w:rPr>
                                  <w:color w:val="BA2121"/>
                                  <w:w w:val="110"/>
                                  <w:sz w:val="18"/>
                                </w:rPr>
                                <w:t>'</w:t>
                              </w:r>
                              <w:r>
                                <w:rPr>
                                  <w:w w:val="110"/>
                                  <w:sz w:val="18"/>
                                </w:rPr>
                                <w:t>]</w:t>
                              </w:r>
                              <w:r>
                                <w:rPr>
                                  <w:b/>
                                  <w:color w:val="A35977"/>
                                  <w:w w:val="110"/>
                                  <w:sz w:val="18"/>
                                </w:rPr>
                                <w:t>}</w:t>
                              </w:r>
                              <w:r>
                                <w:rPr>
                                  <w:rFonts w:ascii="PMingLiU" w:eastAsia="PMingLiU" w:hint="eastAsia"/>
                                  <w:color w:val="BA2121"/>
                                  <w:w w:val="110"/>
                                  <w:sz w:val="18"/>
                                </w:rPr>
                                <w:t>，一年最多出现</w:t>
                              </w:r>
                              <w:r>
                                <w:rPr>
                                  <w:b/>
                                  <w:color w:val="A35977"/>
                                  <w:w w:val="110"/>
                                  <w:sz w:val="18"/>
                                </w:rPr>
                                <w:t>{</w:t>
                              </w:r>
                              <w:r>
                                <w:rPr>
                                  <w:w w:val="110"/>
                                  <w:sz w:val="18"/>
                                </w:rPr>
                                <w:t>row[</w:t>
                              </w:r>
                              <w:r>
                                <w:rPr>
                                  <w:color w:val="BA2121"/>
                                  <w:w w:val="110"/>
                                  <w:sz w:val="18"/>
                                </w:rPr>
                                <w:t>'</w:t>
                              </w:r>
                              <w:r>
                                <w:rPr>
                                  <w:rFonts w:ascii="PMingLiU" w:eastAsia="PMingLiU" w:hint="eastAsia"/>
                                  <w:color w:val="BA2121"/>
                                  <w:w w:val="110"/>
                                  <w:sz w:val="18"/>
                                </w:rPr>
                                <w:t>天数</w:t>
                              </w:r>
                              <w:r>
                                <w:rPr>
                                  <w:color w:val="BA2121"/>
                                  <w:w w:val="110"/>
                                  <w:sz w:val="18"/>
                                </w:rPr>
                                <w:t>'</w:t>
                              </w:r>
                              <w:r>
                                <w:rPr>
                                  <w:w w:val="110"/>
                                  <w:sz w:val="18"/>
                                </w:rPr>
                                <w:t>]</w:t>
                              </w:r>
                              <w:r>
                                <w:rPr>
                                  <w:b/>
                                  <w:color w:val="A35977"/>
                                  <w:w w:val="110"/>
                                  <w:sz w:val="18"/>
                                </w:rPr>
                                <w:t>}</w:t>
                              </w:r>
                              <w:r>
                                <w:rPr>
                                  <w:rFonts w:ascii="PMingLiU" w:eastAsia="PMingLiU" w:hint="eastAsia"/>
                                  <w:color w:val="BA2121"/>
                                  <w:w w:val="110"/>
                                  <w:sz w:val="18"/>
                                </w:rPr>
                                <w:t>天</w:t>
                              </w:r>
                              <w:r>
                                <w:rPr>
                                  <w:color w:val="BA2121"/>
                                  <w:spacing w:val="-5"/>
                                  <w:w w:val="110"/>
                                  <w:sz w:val="18"/>
                                </w:rPr>
                                <w:t>"</w:t>
                              </w:r>
                              <w:r>
                                <w:rPr>
                                  <w:spacing w:val="-5"/>
                                  <w:w w:val="110"/>
                                  <w:sz w:val="18"/>
                                </w:rPr>
                                <w:t>)</w:t>
                              </w:r>
                            </w:p>
                            <w:p>
                              <w:pPr>
                                <w:spacing w:line="295" w:lineRule="auto" w:before="38"/>
                                <w:ind w:left="119" w:right="7126" w:firstLine="378"/>
                                <w:jc w:val="left"/>
                                <w:rPr>
                                  <w:sz w:val="18"/>
                                </w:rPr>
                              </w:pPr>
                              <w:r>
                                <w:rPr>
                                  <w:w w:val="115"/>
                                  <w:sz w:val="18"/>
                                </w:rPr>
                                <w:t>cnt</w:t>
                              </w:r>
                              <w:r>
                                <w:rPr>
                                  <w:spacing w:val="12"/>
                                  <w:w w:val="115"/>
                                  <w:sz w:val="18"/>
                                </w:rPr>
                                <w:t> </w:t>
                              </w:r>
                              <w:r>
                                <w:rPr>
                                  <w:color w:val="666666"/>
                                  <w:w w:val="115"/>
                                  <w:sz w:val="18"/>
                                </w:rPr>
                                <w:t>+=</w:t>
                              </w:r>
                              <w:r>
                                <w:rPr>
                                  <w:color w:val="666666"/>
                                  <w:spacing w:val="12"/>
                                  <w:w w:val="115"/>
                                  <w:sz w:val="18"/>
                                </w:rPr>
                                <w:t> </w:t>
                              </w:r>
                              <w:r>
                                <w:rPr>
                                  <w:color w:val="666666"/>
                                  <w:w w:val="115"/>
                                  <w:sz w:val="18"/>
                                </w:rPr>
                                <w:t>1 </w:t>
                              </w:r>
                              <w:r>
                                <w:rPr>
                                  <w:color w:val="007F00"/>
                                  <w:spacing w:val="-2"/>
                                  <w:w w:val="115"/>
                                  <w:sz w:val="18"/>
                                </w:rPr>
                                <w:t>print</w:t>
                              </w:r>
                              <w:r>
                                <w:rPr>
                                  <w:spacing w:val="-2"/>
                                  <w:w w:val="115"/>
                                  <w:sz w:val="18"/>
                                </w:rPr>
                                <w:t>(cnt)</w:t>
                              </w:r>
                            </w:p>
                          </w:txbxContent>
                        </wps:txbx>
                        <wps:bodyPr wrap="square" lIns="0" tIns="0" rIns="0" bIns="0" rtlCol="0">
                          <a:noAutofit/>
                        </wps:bodyPr>
                      </wps:wsp>
                    </wpg:wgp>
                  </a:graphicData>
                </a:graphic>
              </wp:anchor>
            </w:drawing>
          </mc:Choice>
          <mc:Fallback>
            <w:pict>
              <v:group style="position:absolute;margin-left:70.865952pt;margin-top:-5.298231pt;width:453.55pt;height:438.7pt;mso-position-horizontal-relative:page;mso-position-vertical-relative:paragraph;z-index:15773696" id="docshapegroup60" coordorigin="1417,-106" coordsize="9071,8774">
                <v:shape style="position:absolute;left:1417;top:-106;width:9071;height:8769" id="docshape61" coordorigin="1417,-106" coordsize="9071,8769" path="m1422,8658l1422,-106m1417,8663l10488,8663m10483,8658l10483,-106e" filled="false" stroked="true" strokeweight=".4981pt" strokecolor="#000000">
                  <v:path arrowok="t"/>
                  <v:stroke dashstyle="solid"/>
                </v:shape>
                <v:shape style="position:absolute;left:1427;top:-106;width:9051;height:8764" type="#_x0000_t202" id="docshape62" filled="false" stroked="false">
                  <v:textbox inset="0,0,0,0">
                    <w:txbxContent>
                      <w:p>
                        <w:pPr>
                          <w:spacing w:line="295" w:lineRule="auto" w:before="19"/>
                          <w:ind w:left="119" w:right="6137" w:firstLine="0"/>
                          <w:jc w:val="left"/>
                          <w:rPr>
                            <w:sz w:val="18"/>
                          </w:rPr>
                        </w:pPr>
                        <w:r>
                          <w:rPr>
                            <w:color w:val="007F00"/>
                            <w:spacing w:val="-2"/>
                            <w:w w:val="125"/>
                            <w:sz w:val="18"/>
                          </w:rPr>
                          <w:t>print</w:t>
                        </w:r>
                        <w:r>
                          <w:rPr>
                            <w:spacing w:val="-2"/>
                            <w:w w:val="125"/>
                            <w:sz w:val="18"/>
                          </w:rPr>
                          <w:t>(count_all) </w:t>
                        </w:r>
                        <w:r>
                          <w:rPr>
                            <w:color w:val="007F00"/>
                            <w:spacing w:val="-2"/>
                            <w:w w:val="125"/>
                            <w:sz w:val="18"/>
                          </w:rPr>
                          <w:t>print</w:t>
                        </w:r>
                        <w:r>
                          <w:rPr>
                            <w:spacing w:val="-2"/>
                            <w:w w:val="125"/>
                            <w:sz w:val="18"/>
                          </w:rPr>
                          <w:t>(count_all_list)</w:t>
                        </w:r>
                      </w:p>
                      <w:p>
                        <w:pPr>
                          <w:spacing w:line="240" w:lineRule="auto" w:before="0"/>
                          <w:rPr>
                            <w:sz w:val="24"/>
                          </w:rPr>
                        </w:pPr>
                      </w:p>
                      <w:p>
                        <w:pPr>
                          <w:spacing w:line="240" w:lineRule="auto" w:before="2"/>
                          <w:rPr>
                            <w:sz w:val="20"/>
                          </w:rPr>
                        </w:pPr>
                      </w:p>
                      <w:p>
                        <w:pPr>
                          <w:spacing w:before="0"/>
                          <w:ind w:left="119" w:right="0" w:firstLine="0"/>
                          <w:jc w:val="left"/>
                          <w:rPr>
                            <w:i/>
                            <w:sz w:val="18"/>
                          </w:rPr>
                        </w:pPr>
                        <w:r>
                          <w:rPr>
                            <w:i/>
                            <w:color w:val="3D7A7A"/>
                            <w:w w:val="105"/>
                            <w:sz w:val="18"/>
                          </w:rPr>
                          <w:t>############</w:t>
                        </w:r>
                        <w:r>
                          <w:rPr>
                            <w:i/>
                            <w:color w:val="3D7A7A"/>
                            <w:spacing w:val="18"/>
                            <w:w w:val="105"/>
                            <w:sz w:val="18"/>
                          </w:rPr>
                          <w:t> </w:t>
                        </w:r>
                        <w:r>
                          <w:rPr>
                            <w:rFonts w:ascii="PMingLiU" w:eastAsia="PMingLiU" w:hint="eastAsia"/>
                            <w:color w:val="3D7A7A"/>
                            <w:w w:val="105"/>
                            <w:sz w:val="18"/>
                          </w:rPr>
                          <w:t>常年可供应的蔬菜和水果</w:t>
                        </w:r>
                        <w:r>
                          <w:rPr>
                            <w:rFonts w:ascii="PMingLiU" w:eastAsia="PMingLiU" w:hint="eastAsia"/>
                            <w:color w:val="3D7A7A"/>
                            <w:spacing w:val="63"/>
                            <w:w w:val="150"/>
                            <w:sz w:val="18"/>
                          </w:rPr>
                          <w:t> </w:t>
                        </w:r>
                        <w:r>
                          <w:rPr>
                            <w:rFonts w:ascii="PMingLiU" w:eastAsia="PMingLiU" w:hint="eastAsia"/>
                            <w:color w:val="3D7A7A"/>
                            <w:w w:val="105"/>
                            <w:sz w:val="18"/>
                          </w:rPr>
                          <w:t>时令蔬菜和水果 统计</w:t>
                        </w:r>
                        <w:r>
                          <w:rPr>
                            <w:rFonts w:ascii="PMingLiU" w:eastAsia="PMingLiU" w:hint="eastAsia"/>
                            <w:color w:val="3D7A7A"/>
                            <w:spacing w:val="17"/>
                            <w:w w:val="105"/>
                            <w:sz w:val="18"/>
                          </w:rPr>
                          <w:t> </w:t>
                        </w:r>
                        <w:r>
                          <w:rPr>
                            <w:i/>
                            <w:color w:val="3D7A7A"/>
                            <w:spacing w:val="-2"/>
                            <w:w w:val="105"/>
                            <w:sz w:val="18"/>
                          </w:rPr>
                          <w:t>#############</w:t>
                        </w:r>
                      </w:p>
                      <w:p>
                        <w:pPr>
                          <w:spacing w:line="240" w:lineRule="auto" w:before="0"/>
                          <w:rPr>
                            <w:i/>
                            <w:sz w:val="24"/>
                          </w:rPr>
                        </w:pPr>
                      </w:p>
                      <w:p>
                        <w:pPr>
                          <w:spacing w:line="240" w:lineRule="auto" w:before="12"/>
                          <w:rPr>
                            <w:i/>
                            <w:sz w:val="22"/>
                          </w:rPr>
                        </w:pPr>
                      </w:p>
                      <w:p>
                        <w:pPr>
                          <w:spacing w:before="1"/>
                          <w:ind w:left="119" w:right="0" w:firstLine="0"/>
                          <w:jc w:val="left"/>
                          <w:rPr>
                            <w:sz w:val="18"/>
                          </w:rPr>
                        </w:pPr>
                        <w:r>
                          <w:rPr>
                            <w:w w:val="130"/>
                            <w:sz w:val="18"/>
                          </w:rPr>
                          <w:t>df[</w:t>
                        </w:r>
                        <w:r>
                          <w:rPr>
                            <w:color w:val="BA2121"/>
                            <w:w w:val="130"/>
                            <w:sz w:val="18"/>
                          </w:rPr>
                          <w:t>'</w:t>
                        </w:r>
                        <w:r>
                          <w:rPr>
                            <w:rFonts w:ascii="PMingLiU" w:eastAsia="PMingLiU" w:hint="eastAsia"/>
                            <w:color w:val="BA2121"/>
                            <w:w w:val="120"/>
                            <w:sz w:val="18"/>
                          </w:rPr>
                          <w:t>年份</w:t>
                        </w:r>
                        <w:r>
                          <w:rPr>
                            <w:color w:val="BA2121"/>
                            <w:w w:val="130"/>
                            <w:sz w:val="18"/>
                          </w:rPr>
                          <w:t>'</w:t>
                        </w:r>
                        <w:r>
                          <w:rPr>
                            <w:w w:val="130"/>
                            <w:sz w:val="18"/>
                          </w:rPr>
                          <w:t>]</w:t>
                        </w:r>
                        <w:r>
                          <w:rPr>
                            <w:spacing w:val="17"/>
                            <w:w w:val="130"/>
                            <w:sz w:val="18"/>
                          </w:rPr>
                          <w:t> </w:t>
                        </w:r>
                        <w:r>
                          <w:rPr>
                            <w:color w:val="666666"/>
                            <w:w w:val="120"/>
                            <w:sz w:val="18"/>
                          </w:rPr>
                          <w:t>=</w:t>
                        </w:r>
                        <w:r>
                          <w:rPr>
                            <w:color w:val="666666"/>
                            <w:spacing w:val="17"/>
                            <w:w w:val="130"/>
                            <w:sz w:val="18"/>
                          </w:rPr>
                          <w:t> </w:t>
                        </w:r>
                        <w:r>
                          <w:rPr>
                            <w:w w:val="130"/>
                            <w:sz w:val="18"/>
                          </w:rPr>
                          <w:t>df[</w:t>
                        </w:r>
                        <w:r>
                          <w:rPr>
                            <w:color w:val="BA2121"/>
                            <w:w w:val="130"/>
                            <w:sz w:val="18"/>
                          </w:rPr>
                          <w:t>'</w:t>
                        </w:r>
                        <w:r>
                          <w:rPr>
                            <w:rFonts w:ascii="PMingLiU" w:eastAsia="PMingLiU" w:hint="eastAsia"/>
                            <w:color w:val="BA2121"/>
                            <w:w w:val="120"/>
                            <w:sz w:val="18"/>
                          </w:rPr>
                          <w:t>日期</w:t>
                        </w:r>
                        <w:r>
                          <w:rPr>
                            <w:color w:val="BA2121"/>
                            <w:spacing w:val="-2"/>
                            <w:w w:val="130"/>
                            <w:sz w:val="18"/>
                          </w:rPr>
                          <w:t>'</w:t>
                        </w:r>
                        <w:r>
                          <w:rPr>
                            <w:spacing w:val="-2"/>
                            <w:w w:val="130"/>
                            <w:sz w:val="18"/>
                          </w:rPr>
                          <w:t>]</w:t>
                        </w:r>
                        <w:r>
                          <w:rPr>
                            <w:color w:val="666666"/>
                            <w:spacing w:val="-2"/>
                            <w:w w:val="130"/>
                            <w:sz w:val="18"/>
                          </w:rPr>
                          <w:t>.</w:t>
                        </w:r>
                        <w:r>
                          <w:rPr>
                            <w:spacing w:val="-2"/>
                            <w:w w:val="130"/>
                            <w:sz w:val="18"/>
                          </w:rPr>
                          <w:t>dt</w:t>
                        </w:r>
                        <w:r>
                          <w:rPr>
                            <w:color w:val="666666"/>
                            <w:spacing w:val="-2"/>
                            <w:w w:val="130"/>
                            <w:sz w:val="18"/>
                          </w:rPr>
                          <w:t>.</w:t>
                        </w:r>
                        <w:r>
                          <w:rPr>
                            <w:spacing w:val="-2"/>
                            <w:w w:val="130"/>
                            <w:sz w:val="18"/>
                          </w:rPr>
                          <w:t>year</w:t>
                        </w:r>
                      </w:p>
                      <w:p>
                        <w:pPr>
                          <w:spacing w:line="240" w:lineRule="auto" w:before="11"/>
                          <w:rPr>
                            <w:sz w:val="24"/>
                          </w:rPr>
                        </w:pPr>
                      </w:p>
                      <w:p>
                        <w:pPr>
                          <w:spacing w:line="273" w:lineRule="auto" w:before="0"/>
                          <w:ind w:left="119" w:right="0" w:firstLine="0"/>
                          <w:jc w:val="left"/>
                          <w:rPr>
                            <w:sz w:val="18"/>
                          </w:rPr>
                        </w:pPr>
                        <w:r>
                          <w:rPr>
                            <w:spacing w:val="-2"/>
                            <w:w w:val="120"/>
                            <w:sz w:val="18"/>
                          </w:rPr>
                          <w:t>result</w:t>
                        </w:r>
                        <w:r>
                          <w:rPr>
                            <w:spacing w:val="27"/>
                            <w:w w:val="120"/>
                            <w:sz w:val="18"/>
                          </w:rPr>
                          <w:t> </w:t>
                        </w:r>
                        <w:r>
                          <w:rPr>
                            <w:color w:val="666666"/>
                            <w:spacing w:val="-2"/>
                            <w:w w:val="120"/>
                            <w:sz w:val="18"/>
                          </w:rPr>
                          <w:t>=</w:t>
                        </w:r>
                        <w:r>
                          <w:rPr>
                            <w:color w:val="666666"/>
                            <w:spacing w:val="27"/>
                            <w:w w:val="120"/>
                            <w:sz w:val="18"/>
                          </w:rPr>
                          <w:t> </w:t>
                        </w:r>
                        <w:r>
                          <w:rPr>
                            <w:spacing w:val="-2"/>
                            <w:w w:val="120"/>
                            <w:sz w:val="18"/>
                          </w:rPr>
                          <w:t>df</w:t>
                        </w:r>
                        <w:r>
                          <w:rPr>
                            <w:color w:val="666666"/>
                            <w:spacing w:val="-2"/>
                            <w:w w:val="120"/>
                            <w:sz w:val="18"/>
                          </w:rPr>
                          <w:t>.</w:t>
                        </w:r>
                        <w:r>
                          <w:rPr>
                            <w:spacing w:val="-2"/>
                            <w:w w:val="120"/>
                            <w:sz w:val="18"/>
                          </w:rPr>
                          <w:t>groupby([</w:t>
                        </w:r>
                        <w:r>
                          <w:rPr>
                            <w:color w:val="BA2121"/>
                            <w:spacing w:val="-2"/>
                            <w:w w:val="120"/>
                            <w:sz w:val="18"/>
                          </w:rPr>
                          <w:t>'</w:t>
                        </w:r>
                        <w:r>
                          <w:rPr>
                            <w:rFonts w:ascii="PMingLiU" w:eastAsia="PMingLiU" w:hint="eastAsia"/>
                            <w:color w:val="BA2121"/>
                            <w:spacing w:val="-2"/>
                            <w:w w:val="120"/>
                            <w:sz w:val="18"/>
                          </w:rPr>
                          <w:t>单品编码</w:t>
                        </w:r>
                        <w:r>
                          <w:rPr>
                            <w:color w:val="BA2121"/>
                            <w:spacing w:val="-2"/>
                            <w:w w:val="185"/>
                            <w:sz w:val="18"/>
                          </w:rPr>
                          <w:t>'</w:t>
                        </w:r>
                        <w:r>
                          <w:rPr>
                            <w:spacing w:val="-2"/>
                            <w:w w:val="185"/>
                            <w:sz w:val="18"/>
                          </w:rPr>
                          <w:t>,</w:t>
                        </w:r>
                        <w:r>
                          <w:rPr>
                            <w:spacing w:val="-3"/>
                            <w:w w:val="185"/>
                            <w:sz w:val="18"/>
                          </w:rPr>
                          <w:t> </w:t>
                        </w:r>
                        <w:r>
                          <w:rPr>
                            <w:color w:val="BA2121"/>
                            <w:spacing w:val="-2"/>
                            <w:w w:val="185"/>
                            <w:sz w:val="18"/>
                          </w:rPr>
                          <w:t>'</w:t>
                        </w:r>
                        <w:r>
                          <w:rPr>
                            <w:rFonts w:ascii="PMingLiU" w:eastAsia="PMingLiU" w:hint="eastAsia"/>
                            <w:color w:val="BA2121"/>
                            <w:spacing w:val="-2"/>
                            <w:w w:val="120"/>
                            <w:sz w:val="18"/>
                          </w:rPr>
                          <w:t>年份</w:t>
                        </w:r>
                        <w:r>
                          <w:rPr>
                            <w:color w:val="BA2121"/>
                            <w:spacing w:val="-2"/>
                            <w:w w:val="140"/>
                            <w:sz w:val="18"/>
                          </w:rPr>
                          <w:t>'</w:t>
                        </w:r>
                        <w:r>
                          <w:rPr>
                            <w:spacing w:val="-2"/>
                            <w:w w:val="140"/>
                            <w:sz w:val="18"/>
                          </w:rPr>
                          <w:t>])</w:t>
                        </w:r>
                        <w:r>
                          <w:rPr>
                            <w:color w:val="666666"/>
                            <w:spacing w:val="-2"/>
                            <w:w w:val="140"/>
                            <w:sz w:val="18"/>
                          </w:rPr>
                          <w:t>.</w:t>
                        </w:r>
                        <w:r>
                          <w:rPr>
                            <w:spacing w:val="-2"/>
                            <w:w w:val="140"/>
                            <w:sz w:val="18"/>
                          </w:rPr>
                          <w:t>agg({</w:t>
                        </w:r>
                        <w:r>
                          <w:rPr>
                            <w:color w:val="BA2121"/>
                            <w:spacing w:val="-2"/>
                            <w:w w:val="140"/>
                            <w:sz w:val="18"/>
                          </w:rPr>
                          <w:t>'</w:t>
                        </w:r>
                        <w:r>
                          <w:rPr>
                            <w:rFonts w:ascii="PMingLiU" w:eastAsia="PMingLiU" w:hint="eastAsia"/>
                            <w:color w:val="BA2121"/>
                            <w:spacing w:val="-2"/>
                            <w:w w:val="120"/>
                            <w:sz w:val="18"/>
                          </w:rPr>
                          <w:t>日期</w:t>
                        </w:r>
                        <w:r>
                          <w:rPr>
                            <w:color w:val="BA2121"/>
                            <w:spacing w:val="-2"/>
                            <w:w w:val="185"/>
                            <w:sz w:val="18"/>
                          </w:rPr>
                          <w:t>'</w:t>
                        </w:r>
                        <w:r>
                          <w:rPr>
                            <w:spacing w:val="-2"/>
                            <w:w w:val="185"/>
                            <w:sz w:val="18"/>
                          </w:rPr>
                          <w:t>:</w:t>
                        </w:r>
                        <w:r>
                          <w:rPr>
                            <w:spacing w:val="-3"/>
                            <w:w w:val="185"/>
                            <w:sz w:val="18"/>
                          </w:rPr>
                          <w:t> </w:t>
                        </w:r>
                        <w:r>
                          <w:rPr>
                            <w:color w:val="BA2121"/>
                            <w:spacing w:val="-2"/>
                            <w:w w:val="120"/>
                            <w:sz w:val="18"/>
                          </w:rPr>
                          <w:t>'nunique'</w:t>
                        </w:r>
                        <w:r>
                          <w:rPr>
                            <w:spacing w:val="-2"/>
                            <w:w w:val="120"/>
                            <w:sz w:val="18"/>
                          </w:rPr>
                          <w:t>})</w:t>
                        </w:r>
                        <w:r>
                          <w:rPr>
                            <w:color w:val="666666"/>
                            <w:spacing w:val="-2"/>
                            <w:w w:val="120"/>
                            <w:sz w:val="18"/>
                          </w:rPr>
                          <w:t>.</w:t>
                        </w:r>
                        <w:r>
                          <w:rPr>
                            <w:spacing w:val="-2"/>
                            <w:w w:val="120"/>
                            <w:sz w:val="18"/>
                          </w:rPr>
                          <w:t>reset_index() result</w:t>
                        </w:r>
                        <w:r>
                          <w:rPr>
                            <w:color w:val="666666"/>
                            <w:spacing w:val="-2"/>
                            <w:w w:val="120"/>
                            <w:sz w:val="18"/>
                          </w:rPr>
                          <w:t>.</w:t>
                        </w:r>
                        <w:r>
                          <w:rPr>
                            <w:spacing w:val="-2"/>
                            <w:w w:val="120"/>
                            <w:sz w:val="18"/>
                          </w:rPr>
                          <w:t>rename(columns</w:t>
                        </w:r>
                        <w:r>
                          <w:rPr>
                            <w:color w:val="666666"/>
                            <w:spacing w:val="-2"/>
                            <w:w w:val="120"/>
                            <w:sz w:val="18"/>
                          </w:rPr>
                          <w:t>=</w:t>
                        </w:r>
                        <w:r>
                          <w:rPr>
                            <w:spacing w:val="-2"/>
                            <w:w w:val="120"/>
                            <w:sz w:val="18"/>
                          </w:rPr>
                          <w:t>{</w:t>
                        </w:r>
                        <w:r>
                          <w:rPr>
                            <w:color w:val="BA2121"/>
                            <w:spacing w:val="-2"/>
                            <w:w w:val="120"/>
                            <w:sz w:val="18"/>
                          </w:rPr>
                          <w:t>'</w:t>
                        </w:r>
                        <w:r>
                          <w:rPr>
                            <w:rFonts w:ascii="PMingLiU" w:eastAsia="PMingLiU" w:hint="eastAsia"/>
                            <w:color w:val="BA2121"/>
                            <w:spacing w:val="-2"/>
                            <w:w w:val="120"/>
                            <w:sz w:val="18"/>
                          </w:rPr>
                          <w:t>日期</w:t>
                        </w:r>
                        <w:r>
                          <w:rPr>
                            <w:color w:val="BA2121"/>
                            <w:spacing w:val="-2"/>
                            <w:w w:val="160"/>
                            <w:sz w:val="18"/>
                          </w:rPr>
                          <w:t>'</w:t>
                        </w:r>
                        <w:r>
                          <w:rPr>
                            <w:spacing w:val="-2"/>
                            <w:w w:val="160"/>
                            <w:sz w:val="18"/>
                          </w:rPr>
                          <w:t>:</w:t>
                        </w:r>
                        <w:r>
                          <w:rPr>
                            <w:spacing w:val="-2"/>
                            <w:w w:val="160"/>
                            <w:sz w:val="18"/>
                          </w:rPr>
                          <w:t> </w:t>
                        </w:r>
                        <w:r>
                          <w:rPr>
                            <w:color w:val="BA2121"/>
                            <w:spacing w:val="-2"/>
                            <w:w w:val="160"/>
                            <w:sz w:val="18"/>
                          </w:rPr>
                          <w:t>'</w:t>
                        </w:r>
                        <w:r>
                          <w:rPr>
                            <w:rFonts w:ascii="PMingLiU" w:eastAsia="PMingLiU" w:hint="eastAsia"/>
                            <w:color w:val="BA2121"/>
                            <w:spacing w:val="-2"/>
                            <w:w w:val="120"/>
                            <w:sz w:val="18"/>
                          </w:rPr>
                          <w:t>天数</w:t>
                        </w:r>
                        <w:r>
                          <w:rPr>
                            <w:color w:val="BA2121"/>
                            <w:spacing w:val="-2"/>
                            <w:w w:val="160"/>
                            <w:sz w:val="18"/>
                          </w:rPr>
                          <w:t>'</w:t>
                        </w:r>
                        <w:r>
                          <w:rPr>
                            <w:spacing w:val="-2"/>
                            <w:w w:val="160"/>
                            <w:sz w:val="18"/>
                          </w:rPr>
                          <w:t>},</w:t>
                        </w:r>
                        <w:r>
                          <w:rPr>
                            <w:spacing w:val="-2"/>
                            <w:w w:val="160"/>
                            <w:sz w:val="18"/>
                          </w:rPr>
                          <w:t> </w:t>
                        </w:r>
                        <w:r>
                          <w:rPr>
                            <w:spacing w:val="-2"/>
                            <w:w w:val="120"/>
                            <w:sz w:val="18"/>
                          </w:rPr>
                          <w:t>inplace</w:t>
                        </w:r>
                        <w:r>
                          <w:rPr>
                            <w:color w:val="666666"/>
                            <w:spacing w:val="-2"/>
                            <w:w w:val="120"/>
                            <w:sz w:val="18"/>
                          </w:rPr>
                          <w:t>=</w:t>
                        </w:r>
                        <w:r>
                          <w:rPr>
                            <w:b/>
                            <w:color w:val="007F00"/>
                            <w:spacing w:val="-2"/>
                            <w:w w:val="120"/>
                            <w:sz w:val="18"/>
                          </w:rPr>
                          <w:t>True</w:t>
                        </w:r>
                        <w:r>
                          <w:rPr>
                            <w:spacing w:val="-2"/>
                            <w:w w:val="120"/>
                            <w:sz w:val="18"/>
                          </w:rPr>
                          <w:t>)</w:t>
                        </w:r>
                      </w:p>
                      <w:p>
                        <w:pPr>
                          <w:spacing w:line="240" w:lineRule="auto" w:before="6"/>
                          <w:rPr>
                            <w:sz w:val="22"/>
                          </w:rPr>
                        </w:pPr>
                      </w:p>
                      <w:p>
                        <w:pPr>
                          <w:spacing w:before="0"/>
                          <w:ind w:left="119" w:right="0" w:firstLine="0"/>
                          <w:jc w:val="left"/>
                          <w:rPr>
                            <w:i/>
                            <w:sz w:val="18"/>
                          </w:rPr>
                        </w:pPr>
                        <w:r>
                          <w:rPr>
                            <w:i/>
                            <w:color w:val="3D7A7A"/>
                            <w:spacing w:val="-2"/>
                            <w:w w:val="130"/>
                            <w:sz w:val="18"/>
                          </w:rPr>
                          <w:t>#print(result)</w:t>
                        </w:r>
                      </w:p>
                      <w:p>
                        <w:pPr>
                          <w:spacing w:line="240" w:lineRule="auto" w:before="2"/>
                          <w:rPr>
                            <w:i/>
                            <w:sz w:val="26"/>
                          </w:rPr>
                        </w:pPr>
                      </w:p>
                      <w:p>
                        <w:pPr>
                          <w:spacing w:before="0"/>
                          <w:ind w:left="119" w:right="0" w:firstLine="0"/>
                          <w:jc w:val="left"/>
                          <w:rPr>
                            <w:sz w:val="18"/>
                          </w:rPr>
                        </w:pPr>
                        <w:r>
                          <w:rPr>
                            <w:w w:val="110"/>
                            <w:sz w:val="18"/>
                          </w:rPr>
                          <w:t>max_days</w:t>
                        </w:r>
                        <w:r>
                          <w:rPr>
                            <w:spacing w:val="71"/>
                            <w:w w:val="150"/>
                            <w:sz w:val="18"/>
                          </w:rPr>
                          <w:t> </w:t>
                        </w:r>
                        <w:r>
                          <w:rPr>
                            <w:color w:val="666666"/>
                            <w:w w:val="110"/>
                            <w:sz w:val="18"/>
                          </w:rPr>
                          <w:t>=</w:t>
                        </w:r>
                        <w:r>
                          <w:rPr>
                            <w:color w:val="666666"/>
                            <w:spacing w:val="72"/>
                            <w:w w:val="150"/>
                            <w:sz w:val="18"/>
                          </w:rPr>
                          <w:t> </w:t>
                        </w:r>
                        <w:r>
                          <w:rPr>
                            <w:w w:val="110"/>
                            <w:sz w:val="18"/>
                          </w:rPr>
                          <w:t>result</w:t>
                        </w:r>
                        <w:r>
                          <w:rPr>
                            <w:color w:val="666666"/>
                            <w:w w:val="110"/>
                            <w:sz w:val="18"/>
                          </w:rPr>
                          <w:t>.</w:t>
                        </w:r>
                        <w:r>
                          <w:rPr>
                            <w:w w:val="110"/>
                            <w:sz w:val="18"/>
                          </w:rPr>
                          <w:t>groupby(</w:t>
                        </w:r>
                        <w:r>
                          <w:rPr>
                            <w:color w:val="BA2121"/>
                            <w:w w:val="110"/>
                            <w:sz w:val="18"/>
                          </w:rPr>
                          <w:t>'</w:t>
                        </w:r>
                        <w:r>
                          <w:rPr>
                            <w:rFonts w:ascii="PMingLiU" w:eastAsia="PMingLiU" w:hint="eastAsia"/>
                            <w:color w:val="BA2121"/>
                            <w:w w:val="110"/>
                            <w:sz w:val="18"/>
                          </w:rPr>
                          <w:t>单品编码</w:t>
                        </w:r>
                        <w:r>
                          <w:rPr>
                            <w:color w:val="BA2121"/>
                            <w:w w:val="110"/>
                            <w:sz w:val="18"/>
                          </w:rPr>
                          <w:t>'</w:t>
                        </w:r>
                        <w:r>
                          <w:rPr>
                            <w:w w:val="110"/>
                            <w:sz w:val="18"/>
                          </w:rPr>
                          <w:t>)[</w:t>
                        </w:r>
                        <w:r>
                          <w:rPr>
                            <w:color w:val="BA2121"/>
                            <w:w w:val="110"/>
                            <w:sz w:val="18"/>
                          </w:rPr>
                          <w:t>'</w:t>
                        </w:r>
                        <w:r>
                          <w:rPr>
                            <w:rFonts w:ascii="PMingLiU" w:eastAsia="PMingLiU" w:hint="eastAsia"/>
                            <w:color w:val="BA2121"/>
                            <w:w w:val="110"/>
                            <w:sz w:val="18"/>
                          </w:rPr>
                          <w:t>天数</w:t>
                        </w:r>
                        <w:r>
                          <w:rPr>
                            <w:color w:val="BA2121"/>
                            <w:spacing w:val="-2"/>
                            <w:w w:val="110"/>
                            <w:sz w:val="18"/>
                          </w:rPr>
                          <w:t>'</w:t>
                        </w:r>
                        <w:r>
                          <w:rPr>
                            <w:spacing w:val="-2"/>
                            <w:w w:val="110"/>
                            <w:sz w:val="18"/>
                          </w:rPr>
                          <w:t>]</w:t>
                        </w:r>
                        <w:r>
                          <w:rPr>
                            <w:color w:val="666666"/>
                            <w:spacing w:val="-2"/>
                            <w:w w:val="110"/>
                            <w:sz w:val="18"/>
                          </w:rPr>
                          <w:t>.</w:t>
                        </w:r>
                        <w:r>
                          <w:rPr>
                            <w:spacing w:val="-2"/>
                            <w:w w:val="110"/>
                            <w:sz w:val="18"/>
                          </w:rPr>
                          <w:t>max()</w:t>
                        </w:r>
                        <w:r>
                          <w:rPr>
                            <w:color w:val="666666"/>
                            <w:spacing w:val="-2"/>
                            <w:w w:val="110"/>
                            <w:sz w:val="18"/>
                          </w:rPr>
                          <w:t>.</w:t>
                        </w:r>
                        <w:r>
                          <w:rPr>
                            <w:spacing w:val="-2"/>
                            <w:w w:val="110"/>
                            <w:sz w:val="18"/>
                          </w:rPr>
                          <w:t>reset_index()</w:t>
                        </w:r>
                      </w:p>
                      <w:p>
                        <w:pPr>
                          <w:spacing w:before="38"/>
                          <w:ind w:left="119" w:right="0" w:firstLine="0"/>
                          <w:jc w:val="left"/>
                          <w:rPr>
                            <w:i/>
                            <w:sz w:val="18"/>
                          </w:rPr>
                        </w:pPr>
                        <w:r>
                          <w:rPr>
                            <w:i/>
                            <w:color w:val="3D7A7A"/>
                            <w:w w:val="115"/>
                            <w:sz w:val="18"/>
                          </w:rPr>
                          <w:t>#</w:t>
                        </w:r>
                        <w:r>
                          <w:rPr>
                            <w:i/>
                            <w:color w:val="3D7A7A"/>
                            <w:spacing w:val="37"/>
                            <w:w w:val="115"/>
                            <w:sz w:val="18"/>
                          </w:rPr>
                          <w:t> </w:t>
                        </w:r>
                        <w:r>
                          <w:rPr>
                            <w:i/>
                            <w:color w:val="3D7A7A"/>
                            <w:spacing w:val="-2"/>
                            <w:w w:val="115"/>
                            <w:sz w:val="18"/>
                          </w:rPr>
                          <w:t>print(max_days)</w:t>
                        </w:r>
                      </w:p>
                      <w:p>
                        <w:pPr>
                          <w:spacing w:before="55"/>
                          <w:ind w:left="119" w:right="0" w:firstLine="0"/>
                          <w:jc w:val="left"/>
                          <w:rPr>
                            <w:rFonts w:ascii="PMingLiU" w:eastAsia="PMingLiU" w:hint="eastAsia"/>
                            <w:sz w:val="18"/>
                          </w:rPr>
                        </w:pPr>
                        <w:r>
                          <w:rPr>
                            <w:w w:val="115"/>
                            <w:sz w:val="18"/>
                          </w:rPr>
                          <w:t>plt</w:t>
                        </w:r>
                        <w:r>
                          <w:rPr>
                            <w:color w:val="666666"/>
                            <w:w w:val="115"/>
                            <w:sz w:val="18"/>
                          </w:rPr>
                          <w:t>.</w:t>
                        </w:r>
                        <w:r>
                          <w:rPr>
                            <w:w w:val="115"/>
                            <w:sz w:val="18"/>
                          </w:rPr>
                          <w:t>hist(max_days[</w:t>
                        </w:r>
                        <w:r>
                          <w:rPr>
                            <w:color w:val="BA2121"/>
                            <w:w w:val="115"/>
                            <w:sz w:val="18"/>
                          </w:rPr>
                          <w:t>'</w:t>
                        </w:r>
                        <w:r>
                          <w:rPr>
                            <w:rFonts w:ascii="PMingLiU" w:eastAsia="PMingLiU" w:hint="eastAsia"/>
                            <w:color w:val="BA2121"/>
                            <w:w w:val="115"/>
                            <w:sz w:val="18"/>
                          </w:rPr>
                          <w:t>天数</w:t>
                        </w:r>
                        <w:r>
                          <w:rPr>
                            <w:color w:val="BA2121"/>
                            <w:w w:val="155"/>
                            <w:sz w:val="18"/>
                          </w:rPr>
                          <w:t>'</w:t>
                        </w:r>
                        <w:r>
                          <w:rPr>
                            <w:w w:val="155"/>
                            <w:sz w:val="18"/>
                          </w:rPr>
                          <w:t>],</w:t>
                        </w:r>
                        <w:r>
                          <w:rPr>
                            <w:spacing w:val="-9"/>
                            <w:w w:val="155"/>
                            <w:sz w:val="18"/>
                          </w:rPr>
                          <w:t> </w:t>
                        </w:r>
                        <w:r>
                          <w:rPr>
                            <w:w w:val="115"/>
                            <w:sz w:val="18"/>
                          </w:rPr>
                          <w:t>bins</w:t>
                        </w:r>
                        <w:r>
                          <w:rPr>
                            <w:color w:val="666666"/>
                            <w:w w:val="115"/>
                            <w:sz w:val="18"/>
                          </w:rPr>
                          <w:t>=35</w:t>
                        </w:r>
                        <w:r>
                          <w:rPr>
                            <w:w w:val="115"/>
                            <w:sz w:val="18"/>
                          </w:rPr>
                          <w:t>,</w:t>
                        </w:r>
                        <w:r>
                          <w:rPr>
                            <w:spacing w:val="10"/>
                            <w:w w:val="115"/>
                            <w:sz w:val="18"/>
                          </w:rPr>
                          <w:t> </w:t>
                        </w:r>
                        <w:r>
                          <w:rPr>
                            <w:w w:val="115"/>
                            <w:sz w:val="18"/>
                          </w:rPr>
                          <w:t>edgecolor</w:t>
                        </w:r>
                        <w:r>
                          <w:rPr>
                            <w:color w:val="666666"/>
                            <w:w w:val="115"/>
                            <w:sz w:val="18"/>
                          </w:rPr>
                          <w:t>=</w:t>
                        </w:r>
                        <w:r>
                          <w:rPr>
                            <w:color w:val="BA2121"/>
                            <w:w w:val="115"/>
                            <w:sz w:val="18"/>
                          </w:rPr>
                          <w:t>'k'</w:t>
                        </w:r>
                        <w:r>
                          <w:rPr>
                            <w:w w:val="115"/>
                            <w:sz w:val="18"/>
                          </w:rPr>
                          <w:t>)</w:t>
                        </w:r>
                        <w:r>
                          <w:rPr>
                            <w:spacing w:val="71"/>
                            <w:w w:val="115"/>
                            <w:sz w:val="18"/>
                          </w:rPr>
                          <w:t> </w:t>
                        </w:r>
                        <w:r>
                          <w:rPr>
                            <w:i/>
                            <w:color w:val="3D7A7A"/>
                            <w:w w:val="115"/>
                            <w:sz w:val="18"/>
                          </w:rPr>
                          <w:t>#</w:t>
                        </w:r>
                        <w:r>
                          <w:rPr>
                            <w:i/>
                            <w:color w:val="3D7A7A"/>
                            <w:spacing w:val="10"/>
                            <w:w w:val="115"/>
                            <w:sz w:val="18"/>
                          </w:rPr>
                          <w:t> </w:t>
                        </w:r>
                        <w:r>
                          <w:rPr>
                            <w:rFonts w:ascii="PMingLiU" w:eastAsia="PMingLiU" w:hint="eastAsia"/>
                            <w:color w:val="3D7A7A"/>
                            <w:spacing w:val="1"/>
                            <w:w w:val="115"/>
                            <w:sz w:val="18"/>
                          </w:rPr>
                          <w:t>可自行调整 </w:t>
                        </w:r>
                        <w:r>
                          <w:rPr>
                            <w:i/>
                            <w:color w:val="3D7A7A"/>
                            <w:w w:val="115"/>
                            <w:sz w:val="18"/>
                          </w:rPr>
                          <w:t>bins</w:t>
                        </w:r>
                        <w:r>
                          <w:rPr>
                            <w:i/>
                            <w:color w:val="3D7A7A"/>
                            <w:spacing w:val="9"/>
                            <w:w w:val="115"/>
                            <w:sz w:val="18"/>
                          </w:rPr>
                          <w:t> </w:t>
                        </w:r>
                        <w:r>
                          <w:rPr>
                            <w:rFonts w:ascii="PMingLiU" w:eastAsia="PMingLiU" w:hint="eastAsia"/>
                            <w:color w:val="3D7A7A"/>
                            <w:spacing w:val="-2"/>
                            <w:w w:val="115"/>
                            <w:sz w:val="18"/>
                          </w:rPr>
                          <w:t>参数来设置柱子数量</w:t>
                        </w:r>
                      </w:p>
                      <w:p>
                        <w:pPr>
                          <w:spacing w:before="38"/>
                          <w:ind w:left="119" w:right="0" w:firstLine="0"/>
                          <w:jc w:val="left"/>
                          <w:rPr>
                            <w:sz w:val="18"/>
                          </w:rPr>
                        </w:pPr>
                        <w:r>
                          <w:rPr>
                            <w:w w:val="120"/>
                            <w:sz w:val="18"/>
                          </w:rPr>
                          <w:t>plt</w:t>
                        </w:r>
                        <w:r>
                          <w:rPr>
                            <w:color w:val="666666"/>
                            <w:w w:val="120"/>
                            <w:sz w:val="18"/>
                          </w:rPr>
                          <w:t>.</w:t>
                        </w:r>
                        <w:r>
                          <w:rPr>
                            <w:w w:val="120"/>
                            <w:sz w:val="18"/>
                          </w:rPr>
                          <w:t>xlabel(</w:t>
                        </w:r>
                        <w:r>
                          <w:rPr>
                            <w:color w:val="BA2121"/>
                            <w:w w:val="120"/>
                            <w:sz w:val="18"/>
                          </w:rPr>
                          <w:t>'</w:t>
                        </w:r>
                        <w:r>
                          <w:rPr>
                            <w:rFonts w:ascii="PMingLiU" w:eastAsia="PMingLiU" w:hint="eastAsia"/>
                            <w:color w:val="BA2121"/>
                            <w:w w:val="120"/>
                            <w:sz w:val="18"/>
                          </w:rPr>
                          <w:t>天数</w:t>
                        </w:r>
                        <w:r>
                          <w:rPr>
                            <w:color w:val="BA2121"/>
                            <w:spacing w:val="-5"/>
                            <w:w w:val="120"/>
                            <w:sz w:val="18"/>
                          </w:rPr>
                          <w:t>'</w:t>
                        </w:r>
                        <w:r>
                          <w:rPr>
                            <w:spacing w:val="-5"/>
                            <w:w w:val="120"/>
                            <w:sz w:val="18"/>
                          </w:rPr>
                          <w:t>)</w:t>
                        </w:r>
                      </w:p>
                      <w:p>
                        <w:pPr>
                          <w:spacing w:line="273" w:lineRule="auto" w:before="37"/>
                          <w:ind w:left="119" w:right="6437" w:firstLine="0"/>
                          <w:jc w:val="left"/>
                          <w:rPr>
                            <w:sz w:val="18"/>
                          </w:rPr>
                        </w:pPr>
                        <w:r>
                          <w:rPr>
                            <w:spacing w:val="-2"/>
                            <w:w w:val="130"/>
                            <w:sz w:val="18"/>
                          </w:rPr>
                          <w:t>plt</w:t>
                        </w:r>
                        <w:r>
                          <w:rPr>
                            <w:color w:val="666666"/>
                            <w:spacing w:val="-2"/>
                            <w:w w:val="130"/>
                            <w:sz w:val="18"/>
                          </w:rPr>
                          <w:t>.</w:t>
                        </w:r>
                        <w:r>
                          <w:rPr>
                            <w:spacing w:val="-2"/>
                            <w:w w:val="130"/>
                            <w:sz w:val="18"/>
                          </w:rPr>
                          <w:t>ylabel(</w:t>
                        </w:r>
                        <w:r>
                          <w:rPr>
                            <w:color w:val="BA2121"/>
                            <w:spacing w:val="-2"/>
                            <w:w w:val="130"/>
                            <w:sz w:val="18"/>
                          </w:rPr>
                          <w:t>'</w:t>
                        </w:r>
                        <w:r>
                          <w:rPr>
                            <w:rFonts w:ascii="PMingLiU" w:eastAsia="PMingLiU" w:hint="eastAsia"/>
                            <w:color w:val="BA2121"/>
                            <w:spacing w:val="-2"/>
                            <w:w w:val="120"/>
                            <w:sz w:val="18"/>
                          </w:rPr>
                          <w:t>频数</w:t>
                        </w:r>
                        <w:r>
                          <w:rPr>
                            <w:color w:val="BA2121"/>
                            <w:spacing w:val="-2"/>
                            <w:w w:val="175"/>
                            <w:sz w:val="18"/>
                          </w:rPr>
                          <w:t>'</w:t>
                        </w:r>
                        <w:r>
                          <w:rPr>
                            <w:spacing w:val="-2"/>
                            <w:w w:val="175"/>
                            <w:sz w:val="18"/>
                          </w:rPr>
                          <w:t>) </w:t>
                        </w:r>
                        <w:r>
                          <w:rPr>
                            <w:spacing w:val="-2"/>
                            <w:w w:val="130"/>
                            <w:sz w:val="18"/>
                          </w:rPr>
                          <w:t>plt</w:t>
                        </w:r>
                        <w:r>
                          <w:rPr>
                            <w:color w:val="666666"/>
                            <w:spacing w:val="-2"/>
                            <w:w w:val="130"/>
                            <w:sz w:val="18"/>
                          </w:rPr>
                          <w:t>.</w:t>
                        </w:r>
                        <w:r>
                          <w:rPr>
                            <w:spacing w:val="-2"/>
                            <w:w w:val="130"/>
                            <w:sz w:val="18"/>
                          </w:rPr>
                          <w:t>title(</w:t>
                        </w:r>
                        <w:r>
                          <w:rPr>
                            <w:color w:val="BA2121"/>
                            <w:spacing w:val="-2"/>
                            <w:w w:val="130"/>
                            <w:sz w:val="18"/>
                          </w:rPr>
                          <w:t>'</w:t>
                        </w:r>
                        <w:r>
                          <w:rPr>
                            <w:rFonts w:ascii="PMingLiU" w:eastAsia="PMingLiU" w:hint="eastAsia"/>
                            <w:color w:val="BA2121"/>
                            <w:spacing w:val="-2"/>
                            <w:w w:val="120"/>
                            <w:sz w:val="18"/>
                          </w:rPr>
                          <w:t>天数分布直方图</w:t>
                        </w:r>
                        <w:r>
                          <w:rPr>
                            <w:color w:val="BA2121"/>
                            <w:spacing w:val="-2"/>
                            <w:w w:val="130"/>
                            <w:sz w:val="18"/>
                          </w:rPr>
                          <w:t>'</w:t>
                        </w:r>
                        <w:r>
                          <w:rPr>
                            <w:spacing w:val="-2"/>
                            <w:w w:val="130"/>
                            <w:sz w:val="18"/>
                          </w:rPr>
                          <w:t>) plt</w:t>
                        </w:r>
                        <w:r>
                          <w:rPr>
                            <w:color w:val="666666"/>
                            <w:spacing w:val="-2"/>
                            <w:w w:val="130"/>
                            <w:sz w:val="18"/>
                          </w:rPr>
                          <w:t>.</w:t>
                        </w:r>
                        <w:r>
                          <w:rPr>
                            <w:spacing w:val="-2"/>
                            <w:w w:val="130"/>
                            <w:sz w:val="18"/>
                          </w:rPr>
                          <w:t>show()</w:t>
                        </w:r>
                      </w:p>
                      <w:p>
                        <w:pPr>
                          <w:spacing w:line="273" w:lineRule="auto" w:before="25"/>
                          <w:ind w:left="119" w:right="4544" w:firstLine="0"/>
                          <w:jc w:val="left"/>
                          <w:rPr>
                            <w:sz w:val="18"/>
                          </w:rPr>
                        </w:pPr>
                        <w:r>
                          <w:rPr>
                            <w:w w:val="110"/>
                            <w:sz w:val="18"/>
                          </w:rPr>
                          <w:t>filtered_df</w:t>
                        </w:r>
                        <w:r>
                          <w:rPr>
                            <w:spacing w:val="39"/>
                            <w:w w:val="110"/>
                            <w:sz w:val="18"/>
                          </w:rPr>
                          <w:t> </w:t>
                        </w:r>
                        <w:r>
                          <w:rPr>
                            <w:color w:val="666666"/>
                            <w:w w:val="110"/>
                            <w:sz w:val="18"/>
                          </w:rPr>
                          <w:t>=</w:t>
                        </w:r>
                        <w:r>
                          <w:rPr>
                            <w:color w:val="666666"/>
                            <w:spacing w:val="39"/>
                            <w:w w:val="110"/>
                            <w:sz w:val="18"/>
                          </w:rPr>
                          <w:t> </w:t>
                        </w:r>
                        <w:r>
                          <w:rPr>
                            <w:w w:val="110"/>
                            <w:sz w:val="18"/>
                          </w:rPr>
                          <w:t>max_days[max_days[</w:t>
                        </w:r>
                        <w:r>
                          <w:rPr>
                            <w:color w:val="BA2121"/>
                            <w:w w:val="110"/>
                            <w:sz w:val="18"/>
                          </w:rPr>
                          <w:t>'</w:t>
                        </w:r>
                        <w:r>
                          <w:rPr>
                            <w:rFonts w:ascii="PMingLiU" w:eastAsia="PMingLiU" w:hint="eastAsia"/>
                            <w:color w:val="BA2121"/>
                            <w:w w:val="110"/>
                            <w:sz w:val="18"/>
                          </w:rPr>
                          <w:t>天数</w:t>
                        </w:r>
                        <w:r>
                          <w:rPr>
                            <w:color w:val="BA2121"/>
                            <w:w w:val="110"/>
                            <w:sz w:val="18"/>
                          </w:rPr>
                          <w:t>'</w:t>
                        </w:r>
                        <w:r>
                          <w:rPr>
                            <w:w w:val="110"/>
                            <w:sz w:val="18"/>
                          </w:rPr>
                          <w:t>]</w:t>
                        </w:r>
                        <w:r>
                          <w:rPr>
                            <w:spacing w:val="39"/>
                            <w:w w:val="110"/>
                            <w:sz w:val="18"/>
                          </w:rPr>
                          <w:t> </w:t>
                        </w:r>
                        <w:r>
                          <w:rPr>
                            <w:color w:val="666666"/>
                            <w:w w:val="110"/>
                            <w:sz w:val="18"/>
                          </w:rPr>
                          <w:t>&lt;=</w:t>
                        </w:r>
                        <w:r>
                          <w:rPr>
                            <w:color w:val="666666"/>
                            <w:spacing w:val="39"/>
                            <w:w w:val="110"/>
                            <w:sz w:val="18"/>
                          </w:rPr>
                          <w:t> </w:t>
                        </w:r>
                        <w:r>
                          <w:rPr>
                            <w:color w:val="666666"/>
                            <w:w w:val="110"/>
                            <w:sz w:val="18"/>
                          </w:rPr>
                          <w:t>15</w:t>
                        </w:r>
                        <w:r>
                          <w:rPr>
                            <w:w w:val="110"/>
                            <w:sz w:val="18"/>
                          </w:rPr>
                          <w:t>] </w:t>
                        </w:r>
                        <w:r>
                          <w:rPr>
                            <w:w w:val="115"/>
                            <w:sz w:val="18"/>
                          </w:rPr>
                          <w:t>cnt</w:t>
                        </w:r>
                        <w:r>
                          <w:rPr>
                            <w:spacing w:val="40"/>
                            <w:w w:val="115"/>
                            <w:sz w:val="18"/>
                          </w:rPr>
                          <w:t> </w:t>
                        </w:r>
                        <w:r>
                          <w:rPr>
                            <w:color w:val="666666"/>
                            <w:w w:val="115"/>
                            <w:sz w:val="18"/>
                          </w:rPr>
                          <w:t>=</w:t>
                        </w:r>
                        <w:r>
                          <w:rPr>
                            <w:color w:val="666666"/>
                            <w:spacing w:val="40"/>
                            <w:w w:val="115"/>
                            <w:sz w:val="18"/>
                          </w:rPr>
                          <w:t> </w:t>
                        </w:r>
                        <w:r>
                          <w:rPr>
                            <w:color w:val="666666"/>
                            <w:w w:val="115"/>
                            <w:sz w:val="18"/>
                          </w:rPr>
                          <w:t>0</w:t>
                        </w:r>
                      </w:p>
                      <w:p>
                        <w:pPr>
                          <w:spacing w:before="24"/>
                          <w:ind w:left="119" w:right="0" w:firstLine="0"/>
                          <w:jc w:val="left"/>
                          <w:rPr>
                            <w:sz w:val="18"/>
                          </w:rPr>
                        </w:pPr>
                        <w:r>
                          <w:rPr>
                            <w:w w:val="130"/>
                            <w:sz w:val="18"/>
                          </w:rPr>
                          <w:t>cnt_list</w:t>
                        </w:r>
                        <w:r>
                          <w:rPr>
                            <w:spacing w:val="27"/>
                            <w:w w:val="130"/>
                            <w:sz w:val="18"/>
                          </w:rPr>
                          <w:t> </w:t>
                        </w:r>
                        <w:r>
                          <w:rPr>
                            <w:color w:val="666666"/>
                            <w:w w:val="130"/>
                            <w:sz w:val="18"/>
                          </w:rPr>
                          <w:t>=</w:t>
                        </w:r>
                        <w:r>
                          <w:rPr>
                            <w:color w:val="666666"/>
                            <w:spacing w:val="27"/>
                            <w:w w:val="130"/>
                            <w:sz w:val="18"/>
                          </w:rPr>
                          <w:t> </w:t>
                        </w:r>
                        <w:r>
                          <w:rPr>
                            <w:spacing w:val="-5"/>
                            <w:w w:val="130"/>
                            <w:sz w:val="18"/>
                          </w:rPr>
                          <w:t>[]</w:t>
                        </w:r>
                      </w:p>
                      <w:p>
                        <w:pPr>
                          <w:spacing w:line="295" w:lineRule="auto" w:before="55"/>
                          <w:ind w:left="497" w:right="4676" w:hanging="378"/>
                          <w:jc w:val="left"/>
                          <w:rPr>
                            <w:sz w:val="18"/>
                          </w:rPr>
                        </w:pPr>
                        <w:r>
                          <w:rPr>
                            <w:b/>
                            <w:color w:val="007F00"/>
                            <w:w w:val="120"/>
                            <w:sz w:val="18"/>
                          </w:rPr>
                          <w:t>for</w:t>
                        </w:r>
                        <w:r>
                          <w:rPr>
                            <w:b/>
                            <w:color w:val="007F00"/>
                            <w:spacing w:val="33"/>
                            <w:w w:val="120"/>
                            <w:sz w:val="18"/>
                          </w:rPr>
                          <w:t> </w:t>
                        </w:r>
                        <w:r>
                          <w:rPr>
                            <w:w w:val="120"/>
                            <w:sz w:val="18"/>
                          </w:rPr>
                          <w:t>index,</w:t>
                        </w:r>
                        <w:r>
                          <w:rPr>
                            <w:spacing w:val="33"/>
                            <w:w w:val="120"/>
                            <w:sz w:val="18"/>
                          </w:rPr>
                          <w:t> </w:t>
                        </w:r>
                        <w:r>
                          <w:rPr>
                            <w:w w:val="110"/>
                            <w:sz w:val="18"/>
                          </w:rPr>
                          <w:t>row</w:t>
                        </w:r>
                        <w:r>
                          <w:rPr>
                            <w:spacing w:val="33"/>
                            <w:w w:val="120"/>
                            <w:sz w:val="18"/>
                          </w:rPr>
                          <w:t> </w:t>
                        </w:r>
                        <w:r>
                          <w:rPr>
                            <w:b/>
                            <w:color w:val="AA21FF"/>
                            <w:w w:val="120"/>
                            <w:sz w:val="18"/>
                          </w:rPr>
                          <w:t>in</w:t>
                        </w:r>
                        <w:r>
                          <w:rPr>
                            <w:b/>
                            <w:color w:val="AA21FF"/>
                            <w:spacing w:val="33"/>
                            <w:w w:val="120"/>
                            <w:sz w:val="18"/>
                          </w:rPr>
                          <w:t> </w:t>
                        </w:r>
                        <w:r>
                          <w:rPr>
                            <w:w w:val="120"/>
                            <w:sz w:val="18"/>
                          </w:rPr>
                          <w:t>filtered_df</w:t>
                        </w:r>
                        <w:r>
                          <w:rPr>
                            <w:color w:val="666666"/>
                            <w:w w:val="120"/>
                            <w:sz w:val="18"/>
                          </w:rPr>
                          <w:t>.</w:t>
                        </w:r>
                        <w:r>
                          <w:rPr>
                            <w:w w:val="120"/>
                            <w:sz w:val="18"/>
                          </w:rPr>
                          <w:t>iterrows(): </w:t>
                        </w:r>
                        <w:r>
                          <w:rPr>
                            <w:spacing w:val="-2"/>
                            <w:w w:val="120"/>
                            <w:sz w:val="18"/>
                          </w:rPr>
                          <w:t>cnt_list</w:t>
                        </w:r>
                        <w:r>
                          <w:rPr>
                            <w:color w:val="666666"/>
                            <w:spacing w:val="-2"/>
                            <w:w w:val="120"/>
                            <w:sz w:val="18"/>
                          </w:rPr>
                          <w:t>.</w:t>
                        </w:r>
                        <w:r>
                          <w:rPr>
                            <w:spacing w:val="-2"/>
                            <w:w w:val="120"/>
                            <w:sz w:val="18"/>
                          </w:rPr>
                          <w:t>append(row[</w:t>
                        </w:r>
                        <w:r>
                          <w:rPr>
                            <w:color w:val="BA2121"/>
                            <w:spacing w:val="-2"/>
                            <w:w w:val="120"/>
                            <w:sz w:val="18"/>
                          </w:rPr>
                          <w:t>'</w:t>
                        </w:r>
                        <w:r>
                          <w:rPr>
                            <w:rFonts w:ascii="PMingLiU" w:eastAsia="PMingLiU" w:hint="eastAsia"/>
                            <w:color w:val="BA2121"/>
                            <w:spacing w:val="-2"/>
                            <w:w w:val="110"/>
                            <w:sz w:val="18"/>
                          </w:rPr>
                          <w:t>单品编码</w:t>
                        </w:r>
                        <w:r>
                          <w:rPr>
                            <w:color w:val="BA2121"/>
                            <w:spacing w:val="-2"/>
                            <w:w w:val="160"/>
                            <w:sz w:val="18"/>
                          </w:rPr>
                          <w:t>'</w:t>
                        </w:r>
                        <w:r>
                          <w:rPr>
                            <w:spacing w:val="-2"/>
                            <w:w w:val="160"/>
                            <w:sz w:val="18"/>
                          </w:rPr>
                          <w:t>])</w:t>
                        </w:r>
                      </w:p>
                      <w:p>
                        <w:pPr>
                          <w:spacing w:line="240" w:lineRule="exact" w:before="0"/>
                          <w:ind w:left="497" w:right="0" w:firstLine="0"/>
                          <w:jc w:val="left"/>
                          <w:rPr>
                            <w:sz w:val="18"/>
                          </w:rPr>
                        </w:pPr>
                        <w:r>
                          <w:rPr>
                            <w:color w:val="007F00"/>
                            <w:w w:val="110"/>
                            <w:sz w:val="18"/>
                          </w:rPr>
                          <w:t>print</w:t>
                        </w:r>
                        <w:r>
                          <w:rPr>
                            <w:w w:val="110"/>
                            <w:sz w:val="18"/>
                          </w:rPr>
                          <w:t>(</w:t>
                        </w:r>
                        <w:r>
                          <w:rPr>
                            <w:color w:val="BA2121"/>
                            <w:w w:val="110"/>
                            <w:sz w:val="18"/>
                          </w:rPr>
                          <w:t>f"</w:t>
                        </w:r>
                        <w:r>
                          <w:rPr>
                            <w:color w:val="BA2121"/>
                            <w:spacing w:val="40"/>
                            <w:w w:val="110"/>
                            <w:sz w:val="18"/>
                          </w:rPr>
                          <w:t>  </w:t>
                        </w:r>
                        <w:r>
                          <w:rPr>
                            <w:rFonts w:ascii="PMingLiU" w:eastAsia="PMingLiU" w:hint="eastAsia"/>
                            <w:color w:val="BA2121"/>
                            <w:w w:val="110"/>
                            <w:sz w:val="18"/>
                          </w:rPr>
                          <w:t>单品编码：</w:t>
                        </w:r>
                        <w:r>
                          <w:rPr>
                            <w:b/>
                            <w:color w:val="A35977"/>
                            <w:w w:val="110"/>
                            <w:sz w:val="18"/>
                          </w:rPr>
                          <w:t>{</w:t>
                        </w:r>
                        <w:r>
                          <w:rPr>
                            <w:w w:val="110"/>
                            <w:sz w:val="18"/>
                          </w:rPr>
                          <w:t>row[</w:t>
                        </w:r>
                        <w:r>
                          <w:rPr>
                            <w:color w:val="BA2121"/>
                            <w:w w:val="110"/>
                            <w:sz w:val="18"/>
                          </w:rPr>
                          <w:t>'</w:t>
                        </w:r>
                        <w:r>
                          <w:rPr>
                            <w:rFonts w:ascii="PMingLiU" w:eastAsia="PMingLiU" w:hint="eastAsia"/>
                            <w:color w:val="BA2121"/>
                            <w:w w:val="110"/>
                            <w:sz w:val="18"/>
                          </w:rPr>
                          <w:t>单品编码</w:t>
                        </w:r>
                        <w:r>
                          <w:rPr>
                            <w:color w:val="BA2121"/>
                            <w:w w:val="110"/>
                            <w:sz w:val="18"/>
                          </w:rPr>
                          <w:t>'</w:t>
                        </w:r>
                        <w:r>
                          <w:rPr>
                            <w:w w:val="110"/>
                            <w:sz w:val="18"/>
                          </w:rPr>
                          <w:t>]</w:t>
                        </w:r>
                        <w:r>
                          <w:rPr>
                            <w:b/>
                            <w:color w:val="A35977"/>
                            <w:w w:val="110"/>
                            <w:sz w:val="18"/>
                          </w:rPr>
                          <w:t>}</w:t>
                        </w:r>
                        <w:r>
                          <w:rPr>
                            <w:rFonts w:ascii="PMingLiU" w:eastAsia="PMingLiU" w:hint="eastAsia"/>
                            <w:color w:val="BA2121"/>
                            <w:w w:val="110"/>
                            <w:sz w:val="18"/>
                          </w:rPr>
                          <w:t>，一年最多出现</w:t>
                        </w:r>
                        <w:r>
                          <w:rPr>
                            <w:b/>
                            <w:color w:val="A35977"/>
                            <w:w w:val="110"/>
                            <w:sz w:val="18"/>
                          </w:rPr>
                          <w:t>{</w:t>
                        </w:r>
                        <w:r>
                          <w:rPr>
                            <w:w w:val="110"/>
                            <w:sz w:val="18"/>
                          </w:rPr>
                          <w:t>row[</w:t>
                        </w:r>
                        <w:r>
                          <w:rPr>
                            <w:color w:val="BA2121"/>
                            <w:w w:val="110"/>
                            <w:sz w:val="18"/>
                          </w:rPr>
                          <w:t>'</w:t>
                        </w:r>
                        <w:r>
                          <w:rPr>
                            <w:rFonts w:ascii="PMingLiU" w:eastAsia="PMingLiU" w:hint="eastAsia"/>
                            <w:color w:val="BA2121"/>
                            <w:w w:val="110"/>
                            <w:sz w:val="18"/>
                          </w:rPr>
                          <w:t>天数</w:t>
                        </w:r>
                        <w:r>
                          <w:rPr>
                            <w:color w:val="BA2121"/>
                            <w:w w:val="110"/>
                            <w:sz w:val="18"/>
                          </w:rPr>
                          <w:t>'</w:t>
                        </w:r>
                        <w:r>
                          <w:rPr>
                            <w:w w:val="110"/>
                            <w:sz w:val="18"/>
                          </w:rPr>
                          <w:t>]</w:t>
                        </w:r>
                        <w:r>
                          <w:rPr>
                            <w:b/>
                            <w:color w:val="A35977"/>
                            <w:w w:val="110"/>
                            <w:sz w:val="18"/>
                          </w:rPr>
                          <w:t>}</w:t>
                        </w:r>
                        <w:r>
                          <w:rPr>
                            <w:rFonts w:ascii="PMingLiU" w:eastAsia="PMingLiU" w:hint="eastAsia"/>
                            <w:color w:val="BA2121"/>
                            <w:w w:val="110"/>
                            <w:sz w:val="18"/>
                          </w:rPr>
                          <w:t>天</w:t>
                        </w:r>
                        <w:r>
                          <w:rPr>
                            <w:color w:val="BA2121"/>
                            <w:spacing w:val="-5"/>
                            <w:w w:val="110"/>
                            <w:sz w:val="18"/>
                          </w:rPr>
                          <w:t>"</w:t>
                        </w:r>
                        <w:r>
                          <w:rPr>
                            <w:spacing w:val="-5"/>
                            <w:w w:val="110"/>
                            <w:sz w:val="18"/>
                          </w:rPr>
                          <w:t>)</w:t>
                        </w:r>
                      </w:p>
                      <w:p>
                        <w:pPr>
                          <w:spacing w:line="295" w:lineRule="auto" w:before="38"/>
                          <w:ind w:left="119" w:right="7126" w:firstLine="378"/>
                          <w:jc w:val="left"/>
                          <w:rPr>
                            <w:sz w:val="18"/>
                          </w:rPr>
                        </w:pPr>
                        <w:r>
                          <w:rPr>
                            <w:w w:val="115"/>
                            <w:sz w:val="18"/>
                          </w:rPr>
                          <w:t>cnt</w:t>
                        </w:r>
                        <w:r>
                          <w:rPr>
                            <w:spacing w:val="12"/>
                            <w:w w:val="115"/>
                            <w:sz w:val="18"/>
                          </w:rPr>
                          <w:t> </w:t>
                        </w:r>
                        <w:r>
                          <w:rPr>
                            <w:color w:val="666666"/>
                            <w:w w:val="115"/>
                            <w:sz w:val="18"/>
                          </w:rPr>
                          <w:t>+=</w:t>
                        </w:r>
                        <w:r>
                          <w:rPr>
                            <w:color w:val="666666"/>
                            <w:spacing w:val="12"/>
                            <w:w w:val="115"/>
                            <w:sz w:val="18"/>
                          </w:rPr>
                          <w:t> </w:t>
                        </w:r>
                        <w:r>
                          <w:rPr>
                            <w:color w:val="666666"/>
                            <w:w w:val="115"/>
                            <w:sz w:val="18"/>
                          </w:rPr>
                          <w:t>1 </w:t>
                        </w:r>
                        <w:r>
                          <w:rPr>
                            <w:color w:val="007F00"/>
                            <w:spacing w:val="-2"/>
                            <w:w w:val="115"/>
                            <w:sz w:val="18"/>
                          </w:rPr>
                          <w:t>print</w:t>
                        </w:r>
                        <w:r>
                          <w:rPr>
                            <w:spacing w:val="-2"/>
                            <w:w w:val="115"/>
                            <w:sz w:val="18"/>
                          </w:rPr>
                          <w:t>(cnt)</w:t>
                        </w:r>
                      </w:p>
                    </w:txbxContent>
                  </v:textbox>
                  <w10:wrap type="none"/>
                </v:shape>
                <w10:wrap type="none"/>
              </v:group>
            </w:pict>
          </mc:Fallback>
        </mc:AlternateContent>
      </w:r>
      <w:r>
        <w:rPr>
          <w:rFonts w:ascii="Times New Roman"/>
          <w:spacing w:val="-5"/>
          <w:sz w:val="11"/>
        </w:rPr>
        <w:t>67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70</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72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73</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74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75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77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78</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79</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80</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83</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84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88</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89</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90</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93</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94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95</w:t>
      </w:r>
    </w:p>
    <w:p>
      <w:pPr>
        <w:pStyle w:val="BodyText"/>
        <w:spacing w:before="0"/>
        <w:rPr>
          <w:rFonts w:ascii="Times New Roman"/>
          <w:sz w:val="20"/>
        </w:rPr>
      </w:pPr>
    </w:p>
    <w:p>
      <w:pPr>
        <w:pStyle w:val="Heading1"/>
        <w:spacing w:before="187"/>
      </w:pPr>
      <w:r>
        <w:rPr/>
        <mc:AlternateContent>
          <mc:Choice Requires="wps">
            <w:drawing>
              <wp:anchor distT="0" distB="0" distL="0" distR="0" allowOverlap="1" layoutInCell="1" locked="0" behindDoc="1" simplePos="0" relativeHeight="483634688">
                <wp:simplePos x="0" y="0"/>
                <wp:positionH relativeFrom="page">
                  <wp:posOffset>906322</wp:posOffset>
                </wp:positionH>
                <wp:positionV relativeFrom="paragraph">
                  <wp:posOffset>551818</wp:posOffset>
                </wp:positionV>
                <wp:extent cx="5750560" cy="266954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5750560" cy="2669540"/>
                        </a:xfrm>
                        <a:custGeom>
                          <a:avLst/>
                          <a:gdLst/>
                          <a:ahLst/>
                          <a:cxnLst/>
                          <a:rect l="l" t="t" r="r" b="b"/>
                          <a:pathLst>
                            <a:path w="5750560" h="2669540">
                              <a:moveTo>
                                <a:pt x="0" y="3162"/>
                              </a:moveTo>
                              <a:lnTo>
                                <a:pt x="5747346" y="3162"/>
                              </a:lnTo>
                            </a:path>
                            <a:path w="5750560" h="2669540">
                              <a:moveTo>
                                <a:pt x="5750509" y="2669413"/>
                              </a:moveTo>
                              <a:lnTo>
                                <a:pt x="5750509"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1.363998pt;margin-top:43.450283pt;width:452.8pt;height:210.2pt;mso-position-horizontal-relative:page;mso-position-vertical-relative:paragraph;z-index:-19681792" id="docshape63" coordorigin="1427,869" coordsize="9056,4204" path="m1427,874l10478,874m10483,5073l10483,869e" filled="false" stroked="true" strokeweight=".4981pt" strokecolor="#000000">
                <v:path arrowok="t"/>
                <v:stroke dashstyle="solid"/>
                <w10:wrap type="none"/>
              </v:shape>
            </w:pict>
          </mc:Fallback>
        </mc:AlternateContent>
      </w:r>
      <w:r>
        <w:rPr/>
        <w:t>附录 </w:t>
      </w:r>
      <w:r>
        <w:rPr>
          <w:rFonts w:ascii="Times New Roman" w:eastAsia="Times New Roman"/>
        </w:rPr>
        <w:t>J </w:t>
      </w:r>
      <w:r>
        <w:rPr>
          <w:spacing w:val="-2"/>
        </w:rPr>
        <w:t>数据清洗代码</w:t>
      </w:r>
    </w:p>
    <w:p>
      <w:pPr>
        <w:pStyle w:val="BodyText"/>
        <w:spacing w:before="11"/>
        <w:rPr>
          <w:rFonts w:ascii="Microsoft JhengHei UI"/>
          <w:b/>
          <w:sz w:val="8"/>
        </w:rPr>
      </w:pPr>
    </w:p>
    <w:tbl>
      <w:tblPr>
        <w:tblW w:w="0" w:type="auto"/>
        <w:jc w:val="left"/>
        <w:tblInd w:w="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
        <w:gridCol w:w="645"/>
        <w:gridCol w:w="5354"/>
      </w:tblGrid>
      <w:tr>
        <w:trPr>
          <w:trHeight w:val="422" w:hRule="atLeast"/>
        </w:trPr>
        <w:tc>
          <w:tcPr>
            <w:tcW w:w="220" w:type="dxa"/>
            <w:tcBorders>
              <w:right w:val="single" w:sz="4" w:space="0" w:color="000000"/>
            </w:tcBorders>
          </w:tcPr>
          <w:p>
            <w:pPr>
              <w:pStyle w:val="TableParagraph"/>
              <w:spacing w:before="17"/>
              <w:jc w:val="left"/>
              <w:rPr>
                <w:rFonts w:ascii="Microsoft JhengHei UI"/>
                <w:b/>
                <w:sz w:val="12"/>
              </w:rPr>
            </w:pPr>
          </w:p>
          <w:p>
            <w:pPr>
              <w:pStyle w:val="TableParagraph"/>
              <w:ind w:left="50"/>
              <w:jc w:val="left"/>
              <w:rPr>
                <w:sz w:val="11"/>
              </w:rPr>
            </w:pPr>
            <w:r>
              <w:rPr>
                <w:sz w:val="11"/>
              </w:rPr>
              <w:t>1</w:t>
            </w:r>
          </w:p>
        </w:tc>
        <w:tc>
          <w:tcPr>
            <w:tcW w:w="645" w:type="dxa"/>
            <w:tcBorders>
              <w:left w:val="single" w:sz="4" w:space="0" w:color="000000"/>
            </w:tcBorders>
          </w:tcPr>
          <w:p>
            <w:pPr>
              <w:pStyle w:val="TableParagraph"/>
              <w:spacing w:before="144"/>
              <w:ind w:left="119"/>
              <w:jc w:val="left"/>
              <w:rPr>
                <w:rFonts w:ascii="Palatino Linotype"/>
                <w:i/>
                <w:sz w:val="18"/>
              </w:rPr>
            </w:pPr>
            <w:r>
              <w:rPr>
                <w:rFonts w:ascii="Palatino Linotype"/>
                <w:i/>
                <w:color w:val="BA2121"/>
                <w:spacing w:val="-5"/>
                <w:w w:val="105"/>
                <w:sz w:val="18"/>
              </w:rPr>
              <w:t>"""</w:t>
            </w:r>
          </w:p>
        </w:tc>
        <w:tc>
          <w:tcPr>
            <w:tcW w:w="5354" w:type="dxa"/>
          </w:tcPr>
          <w:p>
            <w:pPr>
              <w:pStyle w:val="TableParagraph"/>
              <w:jc w:val="left"/>
              <w:rPr>
                <w:sz w:val="16"/>
              </w:rPr>
            </w:pPr>
          </w:p>
        </w:tc>
      </w:tr>
      <w:tr>
        <w:trPr>
          <w:trHeight w:val="290" w:hRule="atLeast"/>
        </w:trPr>
        <w:tc>
          <w:tcPr>
            <w:tcW w:w="220" w:type="dxa"/>
            <w:tcBorders>
              <w:right w:val="single" w:sz="4" w:space="0" w:color="000000"/>
            </w:tcBorders>
          </w:tcPr>
          <w:p>
            <w:pPr>
              <w:pStyle w:val="TableParagraph"/>
              <w:spacing w:before="106"/>
              <w:ind w:left="50"/>
              <w:jc w:val="left"/>
              <w:rPr>
                <w:sz w:val="11"/>
              </w:rPr>
            </w:pPr>
            <w:r>
              <w:rPr>
                <w:sz w:val="11"/>
              </w:rPr>
              <w:t>2</w:t>
            </w:r>
          </w:p>
        </w:tc>
        <w:tc>
          <w:tcPr>
            <w:tcW w:w="5999" w:type="dxa"/>
            <w:gridSpan w:val="2"/>
            <w:tcBorders>
              <w:left w:val="single" w:sz="4" w:space="0" w:color="000000"/>
            </w:tcBorders>
          </w:tcPr>
          <w:p>
            <w:pPr>
              <w:pStyle w:val="TableParagraph"/>
              <w:spacing w:line="242" w:lineRule="exact" w:before="28"/>
              <w:ind w:left="497"/>
              <w:jc w:val="left"/>
              <w:rPr>
                <w:rFonts w:ascii="PMingLiU" w:eastAsia="PMingLiU" w:hint="eastAsia"/>
                <w:sz w:val="18"/>
              </w:rPr>
            </w:pPr>
            <w:r>
              <w:rPr>
                <w:rFonts w:ascii="PMingLiU" w:eastAsia="PMingLiU" w:hint="eastAsia"/>
                <w:color w:val="BA2121"/>
                <w:spacing w:val="-1"/>
                <w:sz w:val="18"/>
              </w:rPr>
              <w:t>该程序用于数据的预处理中的数据清洗工作：</w:t>
            </w:r>
          </w:p>
        </w:tc>
      </w:tr>
      <w:tr>
        <w:trPr>
          <w:trHeight w:val="302" w:hRule="atLeast"/>
        </w:trPr>
        <w:tc>
          <w:tcPr>
            <w:tcW w:w="220" w:type="dxa"/>
            <w:tcBorders>
              <w:right w:val="single" w:sz="4" w:space="0" w:color="000000"/>
            </w:tcBorders>
          </w:tcPr>
          <w:p>
            <w:pPr>
              <w:pStyle w:val="TableParagraph"/>
              <w:spacing w:before="6"/>
              <w:jc w:val="left"/>
              <w:rPr>
                <w:rFonts w:ascii="Microsoft JhengHei UI"/>
                <w:b/>
                <w:sz w:val="6"/>
              </w:rPr>
            </w:pPr>
          </w:p>
          <w:p>
            <w:pPr>
              <w:pStyle w:val="TableParagraph"/>
              <w:ind w:left="50"/>
              <w:jc w:val="left"/>
              <w:rPr>
                <w:sz w:val="11"/>
              </w:rPr>
            </w:pPr>
            <w:r>
              <w:rPr>
                <w:sz w:val="11"/>
              </w:rPr>
              <w:t>3</w:t>
            </w:r>
          </w:p>
        </w:tc>
        <w:tc>
          <w:tcPr>
            <w:tcW w:w="645" w:type="dxa"/>
            <w:tcBorders>
              <w:left w:val="single" w:sz="4" w:space="0" w:color="000000"/>
            </w:tcBorders>
          </w:tcPr>
          <w:p>
            <w:pPr>
              <w:pStyle w:val="TableParagraph"/>
              <w:jc w:val="left"/>
              <w:rPr>
                <w:sz w:val="16"/>
              </w:rPr>
            </w:pPr>
          </w:p>
        </w:tc>
        <w:tc>
          <w:tcPr>
            <w:tcW w:w="5354" w:type="dxa"/>
          </w:tcPr>
          <w:p>
            <w:pPr>
              <w:pStyle w:val="TableParagraph"/>
              <w:spacing w:line="255" w:lineRule="exact" w:before="27"/>
              <w:ind w:left="235"/>
              <w:jc w:val="left"/>
              <w:rPr>
                <w:rFonts w:ascii="PMingLiU" w:eastAsia="PMingLiU" w:hint="eastAsia"/>
                <w:sz w:val="18"/>
              </w:rPr>
            </w:pPr>
            <w:r>
              <w:rPr>
                <w:rFonts w:ascii="Palatino Linotype" w:eastAsia="Palatino Linotype"/>
                <w:i/>
                <w:color w:val="BA2121"/>
                <w:sz w:val="18"/>
              </w:rPr>
              <w:t>1</w:t>
            </w:r>
            <w:r>
              <w:rPr>
                <w:rFonts w:ascii="PMingLiU" w:eastAsia="PMingLiU" w:hint="eastAsia"/>
                <w:color w:val="BA2121"/>
                <w:spacing w:val="-1"/>
                <w:sz w:val="18"/>
              </w:rPr>
              <w:t>：没有销量的单品不予分析</w:t>
            </w:r>
          </w:p>
        </w:tc>
      </w:tr>
      <w:tr>
        <w:trPr>
          <w:trHeight w:val="298" w:hRule="atLeast"/>
        </w:trPr>
        <w:tc>
          <w:tcPr>
            <w:tcW w:w="220" w:type="dxa"/>
            <w:tcBorders>
              <w:right w:val="single" w:sz="4" w:space="0" w:color="000000"/>
            </w:tcBorders>
          </w:tcPr>
          <w:p>
            <w:pPr>
              <w:pStyle w:val="TableParagraph"/>
              <w:spacing w:before="2"/>
              <w:jc w:val="left"/>
              <w:rPr>
                <w:rFonts w:ascii="Microsoft JhengHei UI"/>
                <w:b/>
                <w:sz w:val="6"/>
              </w:rPr>
            </w:pPr>
          </w:p>
          <w:p>
            <w:pPr>
              <w:pStyle w:val="TableParagraph"/>
              <w:ind w:left="50"/>
              <w:jc w:val="left"/>
              <w:rPr>
                <w:sz w:val="11"/>
              </w:rPr>
            </w:pPr>
            <w:r>
              <w:rPr>
                <w:sz w:val="11"/>
              </w:rPr>
              <w:t>4</w:t>
            </w:r>
          </w:p>
        </w:tc>
        <w:tc>
          <w:tcPr>
            <w:tcW w:w="645" w:type="dxa"/>
            <w:tcBorders>
              <w:left w:val="single" w:sz="4" w:space="0" w:color="000000"/>
            </w:tcBorders>
          </w:tcPr>
          <w:p>
            <w:pPr>
              <w:pStyle w:val="TableParagraph"/>
              <w:jc w:val="left"/>
              <w:rPr>
                <w:sz w:val="16"/>
              </w:rPr>
            </w:pPr>
          </w:p>
        </w:tc>
        <w:tc>
          <w:tcPr>
            <w:tcW w:w="5354" w:type="dxa"/>
          </w:tcPr>
          <w:p>
            <w:pPr>
              <w:pStyle w:val="TableParagraph"/>
              <w:spacing w:line="255" w:lineRule="exact" w:before="23"/>
              <w:ind w:left="613"/>
              <w:jc w:val="left"/>
              <w:rPr>
                <w:rFonts w:ascii="Palatino Linotype" w:eastAsia="Palatino Linotype"/>
                <w:i/>
                <w:sz w:val="18"/>
              </w:rPr>
            </w:pPr>
            <w:r>
              <w:rPr>
                <w:rFonts w:ascii="PMingLiU" w:eastAsia="PMingLiU" w:hint="eastAsia"/>
                <w:color w:val="BA2121"/>
                <w:sz w:val="18"/>
              </w:rPr>
              <w:t>总计：</w:t>
            </w:r>
            <w:r>
              <w:rPr>
                <w:rFonts w:ascii="Palatino Linotype" w:eastAsia="Palatino Linotype"/>
                <w:i/>
                <w:color w:val="BA2121"/>
                <w:sz w:val="18"/>
              </w:rPr>
              <w:t>251</w:t>
            </w:r>
            <w:r>
              <w:rPr>
                <w:rFonts w:ascii="Palatino Linotype" w:eastAsia="Palatino Linotype"/>
                <w:i/>
                <w:color w:val="BA2121"/>
                <w:spacing w:val="56"/>
                <w:sz w:val="18"/>
              </w:rPr>
              <w:t> </w:t>
            </w:r>
            <w:r>
              <w:rPr>
                <w:rFonts w:ascii="PMingLiU" w:eastAsia="PMingLiU" w:hint="eastAsia"/>
                <w:color w:val="BA2121"/>
                <w:sz w:val="18"/>
              </w:rPr>
              <w:t>剔除：</w:t>
            </w:r>
            <w:r>
              <w:rPr>
                <w:rFonts w:ascii="Palatino Linotype" w:eastAsia="Palatino Linotype"/>
                <w:i/>
                <w:color w:val="BA2121"/>
                <w:sz w:val="18"/>
              </w:rPr>
              <w:t>5</w:t>
            </w:r>
            <w:r>
              <w:rPr>
                <w:rFonts w:ascii="Palatino Linotype" w:eastAsia="Palatino Linotype"/>
                <w:i/>
                <w:color w:val="BA2121"/>
                <w:spacing w:val="58"/>
                <w:sz w:val="18"/>
              </w:rPr>
              <w:t> </w:t>
            </w:r>
            <w:r>
              <w:rPr>
                <w:rFonts w:ascii="PMingLiU" w:eastAsia="PMingLiU" w:hint="eastAsia"/>
                <w:color w:val="BA2121"/>
                <w:spacing w:val="-2"/>
                <w:sz w:val="18"/>
              </w:rPr>
              <w:t>剩余：</w:t>
            </w:r>
            <w:r>
              <w:rPr>
                <w:rFonts w:ascii="Palatino Linotype" w:eastAsia="Palatino Linotype"/>
                <w:i/>
                <w:color w:val="BA2121"/>
                <w:spacing w:val="-4"/>
                <w:sz w:val="18"/>
              </w:rPr>
              <w:t>246</w:t>
            </w:r>
          </w:p>
        </w:tc>
      </w:tr>
      <w:tr>
        <w:trPr>
          <w:trHeight w:val="298" w:hRule="atLeast"/>
        </w:trPr>
        <w:tc>
          <w:tcPr>
            <w:tcW w:w="220" w:type="dxa"/>
            <w:tcBorders>
              <w:right w:val="single" w:sz="4" w:space="0" w:color="000000"/>
            </w:tcBorders>
          </w:tcPr>
          <w:p>
            <w:pPr>
              <w:pStyle w:val="TableParagraph"/>
              <w:spacing w:before="2"/>
              <w:jc w:val="left"/>
              <w:rPr>
                <w:rFonts w:ascii="Microsoft JhengHei UI"/>
                <w:b/>
                <w:sz w:val="6"/>
              </w:rPr>
            </w:pPr>
          </w:p>
          <w:p>
            <w:pPr>
              <w:pStyle w:val="TableParagraph"/>
              <w:ind w:left="50"/>
              <w:jc w:val="left"/>
              <w:rPr>
                <w:sz w:val="11"/>
              </w:rPr>
            </w:pPr>
            <w:r>
              <w:rPr>
                <w:sz w:val="11"/>
              </w:rPr>
              <w:t>5</w:t>
            </w:r>
          </w:p>
        </w:tc>
        <w:tc>
          <w:tcPr>
            <w:tcW w:w="645" w:type="dxa"/>
            <w:tcBorders>
              <w:left w:val="single" w:sz="4" w:space="0" w:color="000000"/>
            </w:tcBorders>
          </w:tcPr>
          <w:p>
            <w:pPr>
              <w:pStyle w:val="TableParagraph"/>
              <w:jc w:val="left"/>
              <w:rPr>
                <w:sz w:val="16"/>
              </w:rPr>
            </w:pPr>
          </w:p>
        </w:tc>
        <w:tc>
          <w:tcPr>
            <w:tcW w:w="5354" w:type="dxa"/>
          </w:tcPr>
          <w:p>
            <w:pPr>
              <w:pStyle w:val="TableParagraph"/>
              <w:spacing w:line="255" w:lineRule="exact" w:before="23"/>
              <w:ind w:left="235"/>
              <w:jc w:val="left"/>
              <w:rPr>
                <w:rFonts w:ascii="PMingLiU" w:eastAsia="PMingLiU" w:hint="eastAsia"/>
                <w:sz w:val="18"/>
              </w:rPr>
            </w:pPr>
            <w:r>
              <w:rPr>
                <w:rFonts w:ascii="Palatino Linotype" w:eastAsia="Palatino Linotype"/>
                <w:i/>
                <w:color w:val="BA2121"/>
                <w:sz w:val="18"/>
              </w:rPr>
              <w:t>2</w:t>
            </w:r>
            <w:r>
              <w:rPr>
                <w:rFonts w:ascii="PMingLiU" w:eastAsia="PMingLiU" w:hint="eastAsia"/>
                <w:color w:val="BA2121"/>
                <w:sz w:val="18"/>
              </w:rPr>
              <w:t>：销售天数少（</w:t>
            </w:r>
            <w:r>
              <w:rPr>
                <w:rFonts w:ascii="PMingLiU" w:eastAsia="PMingLiU" w:hint="eastAsia"/>
                <w:color w:val="BA2121"/>
                <w:spacing w:val="17"/>
                <w:sz w:val="18"/>
              </w:rPr>
              <w:t>阈值 </w:t>
            </w:r>
            <w:r>
              <w:rPr>
                <w:rFonts w:ascii="Palatino Linotype" w:eastAsia="Palatino Linotype"/>
                <w:i/>
                <w:color w:val="BA2121"/>
                <w:sz w:val="18"/>
              </w:rPr>
              <w:t>1</w:t>
            </w:r>
            <w:r>
              <w:rPr>
                <w:rFonts w:ascii="PMingLiU" w:eastAsia="PMingLiU" w:hint="eastAsia"/>
                <w:color w:val="BA2121"/>
                <w:sz w:val="18"/>
              </w:rPr>
              <w:t>）</w:t>
            </w:r>
            <w:r>
              <w:rPr>
                <w:rFonts w:ascii="PMingLiU" w:eastAsia="PMingLiU" w:hint="eastAsia"/>
                <w:color w:val="BA2121"/>
                <w:spacing w:val="9"/>
                <w:sz w:val="18"/>
              </w:rPr>
              <w:t>且 销量低</w:t>
            </w:r>
            <w:r>
              <w:rPr>
                <w:rFonts w:ascii="PMingLiU" w:eastAsia="PMingLiU" w:hint="eastAsia"/>
                <w:color w:val="BA2121"/>
                <w:sz w:val="18"/>
              </w:rPr>
              <w:t>（</w:t>
            </w:r>
            <w:r>
              <w:rPr>
                <w:rFonts w:ascii="PMingLiU" w:eastAsia="PMingLiU" w:hint="eastAsia"/>
                <w:color w:val="BA2121"/>
                <w:spacing w:val="17"/>
                <w:sz w:val="18"/>
              </w:rPr>
              <w:t>阈值 </w:t>
            </w:r>
            <w:r>
              <w:rPr>
                <w:rFonts w:ascii="Palatino Linotype" w:eastAsia="Palatino Linotype"/>
                <w:i/>
                <w:color w:val="BA2121"/>
                <w:sz w:val="18"/>
              </w:rPr>
              <w:t>2</w:t>
            </w:r>
            <w:r>
              <w:rPr>
                <w:rFonts w:ascii="PMingLiU" w:eastAsia="PMingLiU" w:hint="eastAsia"/>
                <w:color w:val="BA2121"/>
                <w:sz w:val="18"/>
              </w:rPr>
              <w:t>）</w:t>
            </w:r>
            <w:r>
              <w:rPr>
                <w:rFonts w:ascii="PMingLiU" w:eastAsia="PMingLiU" w:hint="eastAsia"/>
                <w:color w:val="BA2121"/>
                <w:spacing w:val="-2"/>
                <w:sz w:val="18"/>
              </w:rPr>
              <w:t>的单品不予分析</w:t>
            </w:r>
          </w:p>
        </w:tc>
      </w:tr>
      <w:tr>
        <w:trPr>
          <w:trHeight w:val="298" w:hRule="atLeast"/>
        </w:trPr>
        <w:tc>
          <w:tcPr>
            <w:tcW w:w="220" w:type="dxa"/>
            <w:tcBorders>
              <w:right w:val="single" w:sz="4" w:space="0" w:color="000000"/>
            </w:tcBorders>
          </w:tcPr>
          <w:p>
            <w:pPr>
              <w:pStyle w:val="TableParagraph"/>
              <w:spacing w:before="2"/>
              <w:jc w:val="left"/>
              <w:rPr>
                <w:rFonts w:ascii="Microsoft JhengHei UI"/>
                <w:b/>
                <w:sz w:val="6"/>
              </w:rPr>
            </w:pPr>
          </w:p>
          <w:p>
            <w:pPr>
              <w:pStyle w:val="TableParagraph"/>
              <w:ind w:left="50"/>
              <w:jc w:val="left"/>
              <w:rPr>
                <w:sz w:val="11"/>
              </w:rPr>
            </w:pPr>
            <w:r>
              <w:rPr>
                <w:sz w:val="11"/>
              </w:rPr>
              <w:t>6</w:t>
            </w:r>
          </w:p>
        </w:tc>
        <w:tc>
          <w:tcPr>
            <w:tcW w:w="645" w:type="dxa"/>
            <w:tcBorders>
              <w:left w:val="single" w:sz="4" w:space="0" w:color="000000"/>
            </w:tcBorders>
          </w:tcPr>
          <w:p>
            <w:pPr>
              <w:pStyle w:val="TableParagraph"/>
              <w:jc w:val="left"/>
              <w:rPr>
                <w:sz w:val="16"/>
              </w:rPr>
            </w:pPr>
          </w:p>
        </w:tc>
        <w:tc>
          <w:tcPr>
            <w:tcW w:w="5354" w:type="dxa"/>
          </w:tcPr>
          <w:p>
            <w:pPr>
              <w:pStyle w:val="TableParagraph"/>
              <w:spacing w:line="255" w:lineRule="exact" w:before="23"/>
              <w:ind w:left="613"/>
              <w:jc w:val="left"/>
              <w:rPr>
                <w:rFonts w:ascii="PMingLiU" w:eastAsia="PMingLiU" w:hint="eastAsia"/>
                <w:sz w:val="18"/>
              </w:rPr>
            </w:pPr>
            <w:r>
              <w:rPr>
                <w:rFonts w:ascii="PMingLiU" w:eastAsia="PMingLiU" w:hint="eastAsia"/>
                <w:color w:val="BA2121"/>
                <w:w w:val="105"/>
                <w:sz w:val="18"/>
              </w:rPr>
              <w:t>阈值</w:t>
            </w:r>
            <w:r>
              <w:rPr>
                <w:rFonts w:ascii="PMingLiU" w:eastAsia="PMingLiU" w:hint="eastAsia"/>
                <w:color w:val="BA2121"/>
                <w:spacing w:val="28"/>
                <w:w w:val="120"/>
                <w:sz w:val="18"/>
              </w:rPr>
              <w:t> </w:t>
            </w:r>
            <w:r>
              <w:rPr>
                <w:rFonts w:ascii="Palatino Linotype" w:eastAsia="Palatino Linotype"/>
                <w:i/>
                <w:color w:val="BA2121"/>
                <w:w w:val="120"/>
                <w:sz w:val="18"/>
              </w:rPr>
              <w:t>1:</w:t>
            </w:r>
            <w:r>
              <w:rPr>
                <w:rFonts w:ascii="Palatino Linotype" w:eastAsia="Palatino Linotype"/>
                <w:i/>
                <w:color w:val="BA2121"/>
                <w:spacing w:val="31"/>
                <w:w w:val="120"/>
                <w:sz w:val="18"/>
              </w:rPr>
              <w:t> </w:t>
            </w:r>
            <w:r>
              <w:rPr>
                <w:rFonts w:ascii="PMingLiU" w:eastAsia="PMingLiU" w:hint="eastAsia"/>
                <w:color w:val="BA2121"/>
                <w:spacing w:val="5"/>
                <w:w w:val="105"/>
                <w:sz w:val="18"/>
              </w:rPr>
              <w:t>少于或等于 </w:t>
            </w:r>
            <w:r>
              <w:rPr>
                <w:rFonts w:ascii="Palatino Linotype" w:eastAsia="Palatino Linotype"/>
                <w:i/>
                <w:color w:val="BA2121"/>
                <w:w w:val="105"/>
                <w:sz w:val="18"/>
              </w:rPr>
              <w:t>10</w:t>
            </w:r>
            <w:r>
              <w:rPr>
                <w:rFonts w:ascii="Palatino Linotype" w:eastAsia="Palatino Linotype"/>
                <w:i/>
                <w:color w:val="BA2121"/>
                <w:spacing w:val="38"/>
                <w:w w:val="105"/>
                <w:sz w:val="18"/>
              </w:rPr>
              <w:t> </w:t>
            </w:r>
            <w:r>
              <w:rPr>
                <w:rFonts w:ascii="PMingLiU" w:eastAsia="PMingLiU" w:hint="eastAsia"/>
                <w:color w:val="BA2121"/>
                <w:spacing w:val="-10"/>
                <w:w w:val="105"/>
                <w:sz w:val="18"/>
              </w:rPr>
              <w:t>天</w:t>
            </w:r>
          </w:p>
        </w:tc>
      </w:tr>
      <w:tr>
        <w:trPr>
          <w:trHeight w:val="298" w:hRule="atLeast"/>
        </w:trPr>
        <w:tc>
          <w:tcPr>
            <w:tcW w:w="220" w:type="dxa"/>
            <w:tcBorders>
              <w:right w:val="single" w:sz="4" w:space="0" w:color="000000"/>
            </w:tcBorders>
          </w:tcPr>
          <w:p>
            <w:pPr>
              <w:pStyle w:val="TableParagraph"/>
              <w:spacing w:before="2"/>
              <w:jc w:val="left"/>
              <w:rPr>
                <w:rFonts w:ascii="Microsoft JhengHei UI"/>
                <w:b/>
                <w:sz w:val="6"/>
              </w:rPr>
            </w:pPr>
          </w:p>
          <w:p>
            <w:pPr>
              <w:pStyle w:val="TableParagraph"/>
              <w:ind w:left="50"/>
              <w:jc w:val="left"/>
              <w:rPr>
                <w:sz w:val="11"/>
              </w:rPr>
            </w:pPr>
            <w:r>
              <w:rPr>
                <w:sz w:val="11"/>
              </w:rPr>
              <w:t>7</w:t>
            </w:r>
          </w:p>
        </w:tc>
        <w:tc>
          <w:tcPr>
            <w:tcW w:w="645" w:type="dxa"/>
            <w:tcBorders>
              <w:left w:val="single" w:sz="4" w:space="0" w:color="000000"/>
            </w:tcBorders>
          </w:tcPr>
          <w:p>
            <w:pPr>
              <w:pStyle w:val="TableParagraph"/>
              <w:jc w:val="left"/>
              <w:rPr>
                <w:sz w:val="16"/>
              </w:rPr>
            </w:pPr>
          </w:p>
        </w:tc>
        <w:tc>
          <w:tcPr>
            <w:tcW w:w="5354" w:type="dxa"/>
          </w:tcPr>
          <w:p>
            <w:pPr>
              <w:pStyle w:val="TableParagraph"/>
              <w:spacing w:line="255" w:lineRule="exact" w:before="23"/>
              <w:ind w:left="613"/>
              <w:jc w:val="left"/>
              <w:rPr>
                <w:rFonts w:ascii="Palatino Linotype" w:eastAsia="Palatino Linotype"/>
                <w:i/>
                <w:sz w:val="18"/>
              </w:rPr>
            </w:pPr>
            <w:r>
              <w:rPr>
                <w:rFonts w:ascii="PMingLiU" w:eastAsia="PMingLiU" w:hint="eastAsia"/>
                <w:color w:val="BA2121"/>
                <w:spacing w:val="21"/>
                <w:sz w:val="18"/>
              </w:rPr>
              <w:t>阈值 </w:t>
            </w:r>
            <w:r>
              <w:rPr>
                <w:rFonts w:ascii="Palatino Linotype" w:eastAsia="Palatino Linotype"/>
                <w:i/>
                <w:color w:val="BA2121"/>
                <w:sz w:val="18"/>
              </w:rPr>
              <w:t>2:</w:t>
            </w:r>
            <w:r>
              <w:rPr>
                <w:rFonts w:ascii="Palatino Linotype" w:eastAsia="Palatino Linotype"/>
                <w:i/>
                <w:color w:val="BA2121"/>
                <w:spacing w:val="67"/>
                <w:sz w:val="18"/>
              </w:rPr>
              <w:t> </w:t>
            </w:r>
            <w:r>
              <w:rPr>
                <w:rFonts w:ascii="PMingLiU" w:eastAsia="PMingLiU" w:hint="eastAsia"/>
                <w:color w:val="BA2121"/>
                <w:spacing w:val="6"/>
                <w:sz w:val="18"/>
              </w:rPr>
              <w:t>销量占比低于万分之 </w:t>
            </w:r>
            <w:r>
              <w:rPr>
                <w:rFonts w:ascii="Palatino Linotype" w:eastAsia="Palatino Linotype"/>
                <w:i/>
                <w:color w:val="BA2121"/>
                <w:spacing w:val="-5"/>
                <w:sz w:val="18"/>
              </w:rPr>
              <w:t>0.3</w:t>
            </w:r>
          </w:p>
        </w:tc>
      </w:tr>
      <w:tr>
        <w:trPr>
          <w:trHeight w:val="298" w:hRule="atLeast"/>
        </w:trPr>
        <w:tc>
          <w:tcPr>
            <w:tcW w:w="220" w:type="dxa"/>
            <w:tcBorders>
              <w:right w:val="single" w:sz="4" w:space="0" w:color="000000"/>
            </w:tcBorders>
          </w:tcPr>
          <w:p>
            <w:pPr>
              <w:pStyle w:val="TableParagraph"/>
              <w:spacing w:before="2"/>
              <w:jc w:val="left"/>
              <w:rPr>
                <w:rFonts w:ascii="Microsoft JhengHei UI"/>
                <w:b/>
                <w:sz w:val="6"/>
              </w:rPr>
            </w:pPr>
          </w:p>
          <w:p>
            <w:pPr>
              <w:pStyle w:val="TableParagraph"/>
              <w:ind w:left="50"/>
              <w:jc w:val="left"/>
              <w:rPr>
                <w:sz w:val="11"/>
              </w:rPr>
            </w:pPr>
            <w:r>
              <w:rPr>
                <w:sz w:val="11"/>
              </w:rPr>
              <w:t>8</w:t>
            </w:r>
          </w:p>
        </w:tc>
        <w:tc>
          <w:tcPr>
            <w:tcW w:w="645" w:type="dxa"/>
            <w:tcBorders>
              <w:left w:val="single" w:sz="4" w:space="0" w:color="000000"/>
            </w:tcBorders>
          </w:tcPr>
          <w:p>
            <w:pPr>
              <w:pStyle w:val="TableParagraph"/>
              <w:jc w:val="left"/>
              <w:rPr>
                <w:sz w:val="16"/>
              </w:rPr>
            </w:pPr>
          </w:p>
        </w:tc>
        <w:tc>
          <w:tcPr>
            <w:tcW w:w="5354" w:type="dxa"/>
          </w:tcPr>
          <w:p>
            <w:pPr>
              <w:pStyle w:val="TableParagraph"/>
              <w:spacing w:line="255" w:lineRule="exact" w:before="23"/>
              <w:ind w:left="613"/>
              <w:jc w:val="left"/>
              <w:rPr>
                <w:rFonts w:ascii="Palatino Linotype" w:eastAsia="Palatino Linotype"/>
                <w:i/>
                <w:sz w:val="18"/>
              </w:rPr>
            </w:pPr>
            <w:r>
              <w:rPr>
                <w:rFonts w:ascii="PMingLiU" w:eastAsia="PMingLiU" w:hint="eastAsia"/>
                <w:color w:val="BA2121"/>
                <w:sz w:val="18"/>
              </w:rPr>
              <w:t>总计：</w:t>
            </w:r>
            <w:r>
              <w:rPr>
                <w:rFonts w:ascii="Palatino Linotype" w:eastAsia="Palatino Linotype"/>
                <w:i/>
                <w:color w:val="BA2121"/>
                <w:sz w:val="18"/>
              </w:rPr>
              <w:t>246</w:t>
            </w:r>
            <w:r>
              <w:rPr>
                <w:rFonts w:ascii="Palatino Linotype" w:eastAsia="Palatino Linotype"/>
                <w:i/>
                <w:color w:val="BA2121"/>
                <w:spacing w:val="60"/>
                <w:sz w:val="18"/>
              </w:rPr>
              <w:t> </w:t>
            </w:r>
            <w:r>
              <w:rPr>
                <w:rFonts w:ascii="PMingLiU" w:eastAsia="PMingLiU" w:hint="eastAsia"/>
                <w:color w:val="BA2121"/>
                <w:sz w:val="18"/>
              </w:rPr>
              <w:t>剔除：</w:t>
            </w:r>
            <w:r>
              <w:rPr>
                <w:rFonts w:ascii="Palatino Linotype" w:eastAsia="Palatino Linotype"/>
                <w:i/>
                <w:color w:val="BA2121"/>
                <w:sz w:val="18"/>
              </w:rPr>
              <w:t>48</w:t>
            </w:r>
            <w:r>
              <w:rPr>
                <w:rFonts w:ascii="Palatino Linotype" w:eastAsia="Palatino Linotype"/>
                <w:i/>
                <w:color w:val="BA2121"/>
                <w:spacing w:val="60"/>
                <w:sz w:val="18"/>
              </w:rPr>
              <w:t> </w:t>
            </w:r>
            <w:r>
              <w:rPr>
                <w:rFonts w:ascii="PMingLiU" w:eastAsia="PMingLiU" w:hint="eastAsia"/>
                <w:color w:val="BA2121"/>
                <w:spacing w:val="-2"/>
                <w:sz w:val="18"/>
              </w:rPr>
              <w:t>剩余：</w:t>
            </w:r>
            <w:r>
              <w:rPr>
                <w:rFonts w:ascii="Palatino Linotype" w:eastAsia="Palatino Linotype"/>
                <w:i/>
                <w:color w:val="BA2121"/>
                <w:spacing w:val="-4"/>
                <w:sz w:val="18"/>
              </w:rPr>
              <w:t>198</w:t>
            </w:r>
          </w:p>
        </w:tc>
      </w:tr>
      <w:tr>
        <w:trPr>
          <w:trHeight w:val="1693" w:hRule="atLeast"/>
        </w:trPr>
        <w:tc>
          <w:tcPr>
            <w:tcW w:w="220" w:type="dxa"/>
            <w:tcBorders>
              <w:right w:val="single" w:sz="4" w:space="0" w:color="000000"/>
            </w:tcBorders>
          </w:tcPr>
          <w:p>
            <w:pPr>
              <w:pStyle w:val="TableParagraph"/>
              <w:spacing w:before="2"/>
              <w:jc w:val="left"/>
              <w:rPr>
                <w:rFonts w:ascii="Microsoft JhengHei UI"/>
                <w:b/>
                <w:sz w:val="6"/>
              </w:rPr>
            </w:pPr>
          </w:p>
          <w:p>
            <w:pPr>
              <w:pStyle w:val="TableParagraph"/>
              <w:ind w:left="50"/>
              <w:jc w:val="left"/>
              <w:rPr>
                <w:sz w:val="11"/>
              </w:rPr>
            </w:pPr>
            <w:r>
              <w:rPr>
                <w:sz w:val="11"/>
              </w:rPr>
              <w:t>9</w:t>
            </w:r>
          </w:p>
          <w:p>
            <w:pPr>
              <w:pStyle w:val="TableParagraph"/>
              <w:spacing w:before="12"/>
              <w:jc w:val="left"/>
              <w:rPr>
                <w:rFonts w:ascii="Microsoft JhengHei UI"/>
                <w:b/>
                <w:sz w:val="9"/>
              </w:rPr>
            </w:pPr>
          </w:p>
          <w:p>
            <w:pPr>
              <w:pStyle w:val="TableParagraph"/>
              <w:ind w:left="-5"/>
              <w:jc w:val="left"/>
              <w:rPr>
                <w:sz w:val="11"/>
              </w:rPr>
            </w:pPr>
            <w:r>
              <w:rPr>
                <w:spacing w:val="-5"/>
                <w:sz w:val="11"/>
              </w:rPr>
              <w:t>10</w:t>
            </w:r>
          </w:p>
          <w:p>
            <w:pPr>
              <w:pStyle w:val="TableParagraph"/>
              <w:spacing w:before="11"/>
              <w:jc w:val="left"/>
              <w:rPr>
                <w:rFonts w:ascii="Microsoft JhengHei UI"/>
                <w:b/>
                <w:sz w:val="9"/>
              </w:rPr>
            </w:pPr>
          </w:p>
          <w:p>
            <w:pPr>
              <w:pStyle w:val="TableParagraph"/>
              <w:ind w:left="-1"/>
              <w:jc w:val="left"/>
              <w:rPr>
                <w:sz w:val="11"/>
              </w:rPr>
            </w:pPr>
            <w:r>
              <w:rPr>
                <w:spacing w:val="-5"/>
                <w:sz w:val="11"/>
              </w:rPr>
              <w:t>11</w:t>
            </w:r>
          </w:p>
          <w:p>
            <w:pPr>
              <w:pStyle w:val="TableParagraph"/>
              <w:spacing w:before="12"/>
              <w:jc w:val="left"/>
              <w:rPr>
                <w:rFonts w:ascii="Microsoft JhengHei UI"/>
                <w:b/>
                <w:sz w:val="9"/>
              </w:rPr>
            </w:pPr>
          </w:p>
          <w:p>
            <w:pPr>
              <w:pStyle w:val="TableParagraph"/>
              <w:ind w:left="-5"/>
              <w:jc w:val="left"/>
              <w:rPr>
                <w:sz w:val="11"/>
              </w:rPr>
            </w:pPr>
            <w:r>
              <w:rPr>
                <w:spacing w:val="-5"/>
                <w:sz w:val="11"/>
              </w:rPr>
              <w:t>12</w:t>
            </w:r>
          </w:p>
          <w:p>
            <w:pPr>
              <w:pStyle w:val="TableParagraph"/>
              <w:spacing w:before="11"/>
              <w:jc w:val="left"/>
              <w:rPr>
                <w:rFonts w:ascii="Microsoft JhengHei UI"/>
                <w:b/>
                <w:sz w:val="9"/>
              </w:rPr>
            </w:pPr>
          </w:p>
          <w:p>
            <w:pPr>
              <w:pStyle w:val="TableParagraph"/>
              <w:ind w:left="-5"/>
              <w:jc w:val="left"/>
              <w:rPr>
                <w:sz w:val="11"/>
              </w:rPr>
            </w:pPr>
            <w:r>
              <w:rPr>
                <w:spacing w:val="-5"/>
                <w:sz w:val="11"/>
              </w:rPr>
              <w:t>13</w:t>
            </w:r>
          </w:p>
        </w:tc>
        <w:tc>
          <w:tcPr>
            <w:tcW w:w="5999" w:type="dxa"/>
            <w:gridSpan w:val="2"/>
            <w:tcBorders>
              <w:left w:val="single" w:sz="4" w:space="0" w:color="000000"/>
            </w:tcBorders>
          </w:tcPr>
          <w:p>
            <w:pPr>
              <w:pStyle w:val="TableParagraph"/>
              <w:spacing w:before="23"/>
              <w:ind w:left="119"/>
              <w:jc w:val="left"/>
              <w:rPr>
                <w:rFonts w:ascii="Palatino Linotype"/>
                <w:i/>
                <w:sz w:val="18"/>
              </w:rPr>
            </w:pPr>
            <w:r>
              <w:rPr>
                <w:rFonts w:ascii="Palatino Linotype"/>
                <w:i/>
                <w:color w:val="BA2121"/>
                <w:spacing w:val="-5"/>
                <w:w w:val="105"/>
                <w:sz w:val="18"/>
              </w:rPr>
              <w:t>"""</w:t>
            </w:r>
          </w:p>
          <w:p>
            <w:pPr>
              <w:pStyle w:val="TableParagraph"/>
              <w:spacing w:before="15"/>
              <w:jc w:val="left"/>
              <w:rPr>
                <w:rFonts w:ascii="Microsoft JhengHei UI"/>
                <w:b/>
                <w:sz w:val="19"/>
              </w:rPr>
            </w:pPr>
          </w:p>
          <w:p>
            <w:pPr>
              <w:pStyle w:val="TableParagraph"/>
              <w:ind w:left="119"/>
              <w:jc w:val="left"/>
              <w:rPr>
                <w:rFonts w:ascii="Palatino Linotype"/>
                <w:b/>
                <w:sz w:val="18"/>
              </w:rPr>
            </w:pPr>
            <w:r>
              <w:rPr>
                <w:rFonts w:ascii="Palatino Linotype"/>
                <w:b/>
                <w:color w:val="007F00"/>
                <w:sz w:val="18"/>
              </w:rPr>
              <w:t>import</w:t>
            </w:r>
            <w:r>
              <w:rPr>
                <w:rFonts w:ascii="Palatino Linotype"/>
                <w:b/>
                <w:color w:val="007F00"/>
                <w:spacing w:val="49"/>
                <w:sz w:val="18"/>
              </w:rPr>
              <w:t> </w:t>
            </w:r>
            <w:r>
              <w:rPr>
                <w:rFonts w:ascii="Palatino Linotype"/>
                <w:b/>
                <w:color w:val="0000FF"/>
                <w:sz w:val="18"/>
              </w:rPr>
              <w:t>pandas</w:t>
            </w:r>
            <w:r>
              <w:rPr>
                <w:rFonts w:ascii="Palatino Linotype"/>
                <w:b/>
                <w:color w:val="0000FF"/>
                <w:spacing w:val="49"/>
                <w:sz w:val="18"/>
              </w:rPr>
              <w:t> </w:t>
            </w:r>
            <w:r>
              <w:rPr>
                <w:rFonts w:ascii="Palatino Linotype"/>
                <w:b/>
                <w:color w:val="007F00"/>
                <w:sz w:val="18"/>
              </w:rPr>
              <w:t>as</w:t>
            </w:r>
            <w:r>
              <w:rPr>
                <w:rFonts w:ascii="Palatino Linotype"/>
                <w:b/>
                <w:color w:val="007F00"/>
                <w:spacing w:val="49"/>
                <w:sz w:val="18"/>
              </w:rPr>
              <w:t> </w:t>
            </w:r>
            <w:r>
              <w:rPr>
                <w:rFonts w:ascii="Palatino Linotype"/>
                <w:b/>
                <w:color w:val="0000FF"/>
                <w:spacing w:val="-5"/>
                <w:sz w:val="18"/>
              </w:rPr>
              <w:t>pd</w:t>
            </w:r>
          </w:p>
          <w:p>
            <w:pPr>
              <w:pStyle w:val="TableParagraph"/>
              <w:spacing w:before="55"/>
              <w:ind w:left="119"/>
              <w:jc w:val="left"/>
              <w:rPr>
                <w:rFonts w:ascii="Palatino Linotype"/>
                <w:b/>
                <w:sz w:val="18"/>
              </w:rPr>
            </w:pPr>
            <w:r>
              <w:rPr>
                <w:rFonts w:ascii="Palatino Linotype"/>
                <w:b/>
                <w:color w:val="007F00"/>
                <w:w w:val="110"/>
                <w:sz w:val="18"/>
              </w:rPr>
              <w:t>import</w:t>
            </w:r>
            <w:r>
              <w:rPr>
                <w:rFonts w:ascii="Palatino Linotype"/>
                <w:b/>
                <w:color w:val="007F00"/>
                <w:spacing w:val="28"/>
                <w:w w:val="110"/>
                <w:sz w:val="18"/>
              </w:rPr>
              <w:t> </w:t>
            </w:r>
            <w:r>
              <w:rPr>
                <w:rFonts w:ascii="Palatino Linotype"/>
                <w:b/>
                <w:color w:val="0000FF"/>
                <w:w w:val="110"/>
                <w:sz w:val="18"/>
              </w:rPr>
              <w:t>matplotlib.pyplot</w:t>
            </w:r>
            <w:r>
              <w:rPr>
                <w:rFonts w:ascii="Palatino Linotype"/>
                <w:b/>
                <w:color w:val="0000FF"/>
                <w:spacing w:val="28"/>
                <w:w w:val="110"/>
                <w:sz w:val="18"/>
              </w:rPr>
              <w:t> </w:t>
            </w:r>
            <w:r>
              <w:rPr>
                <w:rFonts w:ascii="Palatino Linotype"/>
                <w:b/>
                <w:color w:val="007F00"/>
                <w:w w:val="110"/>
                <w:sz w:val="18"/>
              </w:rPr>
              <w:t>as</w:t>
            </w:r>
            <w:r>
              <w:rPr>
                <w:rFonts w:ascii="Palatino Linotype"/>
                <w:b/>
                <w:color w:val="007F00"/>
                <w:spacing w:val="28"/>
                <w:w w:val="110"/>
                <w:sz w:val="18"/>
              </w:rPr>
              <w:t> </w:t>
            </w:r>
            <w:r>
              <w:rPr>
                <w:rFonts w:ascii="Palatino Linotype"/>
                <w:b/>
                <w:color w:val="0000FF"/>
                <w:spacing w:val="-5"/>
                <w:w w:val="110"/>
                <w:sz w:val="18"/>
              </w:rPr>
              <w:t>plt</w:t>
            </w:r>
          </w:p>
          <w:p>
            <w:pPr>
              <w:pStyle w:val="TableParagraph"/>
              <w:spacing w:before="56"/>
              <w:ind w:left="119"/>
              <w:jc w:val="left"/>
              <w:rPr>
                <w:rFonts w:ascii="Palatino Linotype"/>
                <w:sz w:val="18"/>
              </w:rPr>
            </w:pPr>
            <w:r>
              <w:rPr>
                <w:rFonts w:ascii="Palatino Linotype"/>
                <w:w w:val="125"/>
                <w:sz w:val="18"/>
              </w:rPr>
              <w:t>plt</w:t>
            </w:r>
            <w:r>
              <w:rPr>
                <w:rFonts w:ascii="Palatino Linotype"/>
                <w:color w:val="666666"/>
                <w:w w:val="125"/>
                <w:sz w:val="18"/>
              </w:rPr>
              <w:t>.</w:t>
            </w:r>
            <w:r>
              <w:rPr>
                <w:rFonts w:ascii="Palatino Linotype"/>
                <w:w w:val="125"/>
                <w:sz w:val="18"/>
              </w:rPr>
              <w:t>rcParams[</w:t>
            </w:r>
            <w:r>
              <w:rPr>
                <w:rFonts w:ascii="Palatino Linotype"/>
                <w:color w:val="BA2121"/>
                <w:w w:val="125"/>
                <w:sz w:val="18"/>
              </w:rPr>
              <w:t>'font.sans-serif'</w:t>
            </w:r>
            <w:r>
              <w:rPr>
                <w:rFonts w:ascii="Palatino Linotype"/>
                <w:w w:val="125"/>
                <w:sz w:val="18"/>
              </w:rPr>
              <w:t>]</w:t>
            </w:r>
            <w:r>
              <w:rPr>
                <w:rFonts w:ascii="Palatino Linotype"/>
                <w:spacing w:val="35"/>
                <w:w w:val="125"/>
                <w:sz w:val="18"/>
              </w:rPr>
              <w:t> </w:t>
            </w:r>
            <w:r>
              <w:rPr>
                <w:rFonts w:ascii="Palatino Linotype"/>
                <w:color w:val="666666"/>
                <w:w w:val="125"/>
                <w:sz w:val="18"/>
              </w:rPr>
              <w:t>=</w:t>
            </w:r>
            <w:r>
              <w:rPr>
                <w:rFonts w:ascii="Palatino Linotype"/>
                <w:color w:val="666666"/>
                <w:spacing w:val="35"/>
                <w:w w:val="125"/>
                <w:sz w:val="18"/>
              </w:rPr>
              <w:t> </w:t>
            </w:r>
            <w:r>
              <w:rPr>
                <w:rFonts w:ascii="Palatino Linotype"/>
                <w:spacing w:val="-2"/>
                <w:w w:val="125"/>
                <w:sz w:val="18"/>
              </w:rPr>
              <w:t>[</w:t>
            </w:r>
            <w:r>
              <w:rPr>
                <w:rFonts w:ascii="Palatino Linotype"/>
                <w:color w:val="BA2121"/>
                <w:spacing w:val="-2"/>
                <w:w w:val="125"/>
                <w:sz w:val="18"/>
              </w:rPr>
              <w:t>u'simHei'</w:t>
            </w:r>
            <w:r>
              <w:rPr>
                <w:rFonts w:ascii="Palatino Linotype"/>
                <w:spacing w:val="-2"/>
                <w:w w:val="125"/>
                <w:sz w:val="18"/>
              </w:rPr>
              <w:t>]</w:t>
            </w:r>
          </w:p>
        </w:tc>
      </w:tr>
    </w:tbl>
    <w:p>
      <w:pPr>
        <w:spacing w:after="0"/>
        <w:jc w:val="left"/>
        <w:rPr>
          <w:rFonts w:ascii="Palatino Linotype"/>
          <w:sz w:val="18"/>
        </w:rPr>
        <w:sectPr>
          <w:pgSz w:w="11910" w:h="16840"/>
          <w:pgMar w:header="0" w:footer="834" w:top="1340" w:bottom="1020" w:left="980" w:right="580"/>
        </w:sectPr>
      </w:pPr>
    </w:p>
    <w:p>
      <w:pPr>
        <w:pStyle w:val="BodyText"/>
        <w:tabs>
          <w:tab w:pos="566" w:val="left" w:leader="none"/>
        </w:tabs>
        <w:spacing w:before="79"/>
        <w:ind w:left="217"/>
        <w:rPr>
          <w:b/>
        </w:rPr>
      </w:pPr>
      <w:r>
        <w:rPr/>
        <mc:AlternateContent>
          <mc:Choice Requires="wps">
            <w:drawing>
              <wp:anchor distT="0" distB="0" distL="0" distR="0" allowOverlap="1" layoutInCell="1" locked="0" behindDoc="1" simplePos="0" relativeHeight="483635200">
                <wp:simplePos x="0" y="0"/>
                <wp:positionH relativeFrom="page">
                  <wp:posOffset>903160</wp:posOffset>
                </wp:positionH>
                <wp:positionV relativeFrom="page">
                  <wp:posOffset>899998</wp:posOffset>
                </wp:positionV>
                <wp:extent cx="1270" cy="883348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81280"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75232">
                <wp:simplePos x="0" y="0"/>
                <wp:positionH relativeFrom="page">
                  <wp:posOffset>6656831</wp:posOffset>
                </wp:positionH>
                <wp:positionV relativeFrom="page">
                  <wp:posOffset>899998</wp:posOffset>
                </wp:positionV>
                <wp:extent cx="1270" cy="883348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5232" from="524.159973pt,766.413013pt" to="524.159973pt,70.866013pt" stroked="true" strokeweight=".4981pt" strokecolor="#000000">
                <v:stroke dashstyle="solid"/>
                <w10:wrap type="none"/>
              </v:line>
            </w:pict>
          </mc:Fallback>
        </mc:AlternateContent>
      </w:r>
      <w:r>
        <w:rPr>
          <w:rFonts w:ascii="Times New Roman"/>
          <w:spacing w:val="-5"/>
          <w:w w:val="110"/>
          <w:sz w:val="11"/>
        </w:rPr>
        <w:t>14</w:t>
      </w:r>
      <w:r>
        <w:rPr>
          <w:rFonts w:ascii="Times New Roman"/>
          <w:sz w:val="11"/>
        </w:rPr>
        <w:tab/>
      </w:r>
      <w:r>
        <w:rPr>
          <w:w w:val="110"/>
        </w:rPr>
        <w:t>plt</w:t>
      </w:r>
      <w:r>
        <w:rPr>
          <w:color w:val="666666"/>
          <w:w w:val="110"/>
        </w:rPr>
        <w:t>.</w:t>
      </w:r>
      <w:r>
        <w:rPr>
          <w:w w:val="110"/>
        </w:rPr>
        <w:t>rcParams[</w:t>
      </w:r>
      <w:r>
        <w:rPr>
          <w:color w:val="BA2121"/>
          <w:w w:val="110"/>
        </w:rPr>
        <w:t>'axes.unicode_minus'</w:t>
      </w:r>
      <w:r>
        <w:rPr>
          <w:w w:val="110"/>
        </w:rPr>
        <w:t>]</w:t>
      </w:r>
      <w:r>
        <w:rPr>
          <w:spacing w:val="70"/>
          <w:w w:val="150"/>
        </w:rPr>
        <w:t> </w:t>
      </w:r>
      <w:r>
        <w:rPr>
          <w:color w:val="666666"/>
          <w:w w:val="110"/>
        </w:rPr>
        <w:t>=</w:t>
      </w:r>
      <w:r>
        <w:rPr>
          <w:color w:val="666666"/>
          <w:spacing w:val="70"/>
          <w:w w:val="150"/>
        </w:rPr>
        <w:t> </w:t>
      </w:r>
      <w:r>
        <w:rPr>
          <w:b/>
          <w:color w:val="007F00"/>
          <w:spacing w:val="-2"/>
          <w:w w:val="110"/>
        </w:rPr>
        <w:t>False</w:t>
      </w:r>
    </w:p>
    <w:p>
      <w:pPr>
        <w:pStyle w:val="BodyText"/>
        <w:spacing w:before="6"/>
        <w:rPr>
          <w:b/>
          <w:sz w:val="10"/>
        </w:rPr>
      </w:pPr>
    </w:p>
    <w:p>
      <w:pPr>
        <w:spacing w:before="1"/>
        <w:ind w:left="217" w:right="0" w:firstLine="0"/>
        <w:jc w:val="left"/>
        <w:rPr>
          <w:rFonts w:ascii="Times New Roman"/>
          <w:sz w:val="11"/>
        </w:rPr>
      </w:pPr>
      <w:r>
        <w:rPr>
          <w:rFonts w:ascii="Times New Roman"/>
          <w:spacing w:val="-5"/>
          <w:sz w:val="11"/>
        </w:rPr>
        <w:t>15</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sz w:val="11"/>
        </w:rPr>
        <w:t>16</w:t>
      </w:r>
      <w:r>
        <w:rPr>
          <w:rFonts w:ascii="Times New Roman" w:eastAsia="Times New Roman"/>
          <w:sz w:val="11"/>
        </w:rPr>
        <w:tab/>
      </w:r>
      <w:r>
        <w:rPr>
          <w:i/>
          <w:color w:val="3D7A7A"/>
          <w:spacing w:val="28"/>
          <w:sz w:val="18"/>
        </w:rPr>
        <w:t># </w:t>
      </w:r>
      <w:r>
        <w:rPr>
          <w:rFonts w:ascii="PMingLiU" w:eastAsia="PMingLiU" w:hint="eastAsia"/>
          <w:color w:val="3D7A7A"/>
          <w:spacing w:val="-3"/>
          <w:sz w:val="18"/>
        </w:rPr>
        <w:t>数据读入</w:t>
      </w:r>
    </w:p>
    <w:p>
      <w:pPr>
        <w:pStyle w:val="BodyText"/>
        <w:tabs>
          <w:tab w:pos="566" w:val="left" w:leader="none"/>
        </w:tabs>
        <w:spacing w:before="37"/>
        <w:ind w:left="217"/>
      </w:pPr>
      <w:r>
        <w:rPr>
          <w:rFonts w:ascii="Times New Roman" w:eastAsia="Times New Roman"/>
          <w:spacing w:val="-5"/>
          <w:w w:val="115"/>
          <w:sz w:val="11"/>
        </w:rPr>
        <w:t>17</w:t>
      </w:r>
      <w:r>
        <w:rPr>
          <w:rFonts w:ascii="Times New Roman" w:eastAsia="Times New Roman"/>
          <w:sz w:val="11"/>
        </w:rPr>
        <w:tab/>
      </w:r>
      <w:r>
        <w:rPr>
          <w:w w:val="115"/>
        </w:rPr>
        <w:t>csv_file</w:t>
      </w:r>
      <w:r>
        <w:rPr>
          <w:spacing w:val="60"/>
          <w:w w:val="115"/>
        </w:rPr>
        <w:t> </w:t>
      </w:r>
      <w:r>
        <w:rPr>
          <w:color w:val="666666"/>
          <w:w w:val="115"/>
        </w:rPr>
        <w:t>=</w:t>
      </w:r>
      <w:r>
        <w:rPr>
          <w:color w:val="666666"/>
          <w:spacing w:val="61"/>
          <w:w w:val="115"/>
        </w:rPr>
        <w:t> </w:t>
      </w:r>
      <w:r>
        <w:rPr>
          <w:color w:val="BA2121"/>
          <w:w w:val="115"/>
        </w:rPr>
        <w:t>'data/</w:t>
      </w:r>
      <w:r>
        <w:rPr>
          <w:rFonts w:ascii="PMingLiU" w:eastAsia="PMingLiU" w:hint="eastAsia"/>
          <w:color w:val="BA2121"/>
          <w:spacing w:val="19"/>
          <w:w w:val="115"/>
        </w:rPr>
        <w:t>附件 </w:t>
      </w:r>
      <w:r>
        <w:rPr>
          <w:color w:val="BA2121"/>
          <w:spacing w:val="-2"/>
          <w:w w:val="115"/>
        </w:rPr>
        <w:t>1.csv'</w:t>
      </w:r>
    </w:p>
    <w:p>
      <w:pPr>
        <w:pStyle w:val="BodyText"/>
        <w:tabs>
          <w:tab w:pos="566" w:val="left" w:leader="none"/>
        </w:tabs>
        <w:spacing w:before="38"/>
        <w:ind w:left="217"/>
      </w:pPr>
      <w:r>
        <w:rPr>
          <w:rFonts w:ascii="Times New Roman"/>
          <w:spacing w:val="-5"/>
          <w:w w:val="110"/>
          <w:sz w:val="11"/>
        </w:rPr>
        <w:t>18</w:t>
      </w:r>
      <w:r>
        <w:rPr>
          <w:rFonts w:ascii="Times New Roman"/>
          <w:sz w:val="11"/>
        </w:rPr>
        <w:tab/>
      </w:r>
      <w:r>
        <w:rPr>
          <w:w w:val="110"/>
        </w:rPr>
        <w:t>df_1</w:t>
      </w:r>
      <w:r>
        <w:rPr>
          <w:spacing w:val="38"/>
          <w:w w:val="110"/>
        </w:rPr>
        <w:t> </w:t>
      </w:r>
      <w:r>
        <w:rPr>
          <w:color w:val="666666"/>
          <w:w w:val="110"/>
        </w:rPr>
        <w:t>=</w:t>
      </w:r>
      <w:r>
        <w:rPr>
          <w:color w:val="666666"/>
          <w:spacing w:val="39"/>
          <w:w w:val="110"/>
        </w:rPr>
        <w:t> </w:t>
      </w:r>
      <w:r>
        <w:rPr>
          <w:spacing w:val="-2"/>
          <w:w w:val="110"/>
        </w:rPr>
        <w:t>pd</w:t>
      </w:r>
      <w:r>
        <w:rPr>
          <w:color w:val="666666"/>
          <w:spacing w:val="-2"/>
          <w:w w:val="110"/>
        </w:rPr>
        <w:t>.</w:t>
      </w:r>
      <w:r>
        <w:rPr>
          <w:spacing w:val="-2"/>
          <w:w w:val="110"/>
        </w:rPr>
        <w:t>read_csv(csv_file)</w:t>
      </w:r>
    </w:p>
    <w:p>
      <w:pPr>
        <w:pStyle w:val="BodyText"/>
        <w:tabs>
          <w:tab w:pos="566" w:val="left" w:leader="none"/>
        </w:tabs>
        <w:spacing w:before="55"/>
        <w:ind w:left="217"/>
      </w:pPr>
      <w:r>
        <w:rPr>
          <w:rFonts w:ascii="Times New Roman" w:eastAsia="Times New Roman"/>
          <w:spacing w:val="-5"/>
          <w:w w:val="115"/>
          <w:sz w:val="11"/>
        </w:rPr>
        <w:t>19</w:t>
      </w:r>
      <w:r>
        <w:rPr>
          <w:rFonts w:ascii="Times New Roman" w:eastAsia="Times New Roman"/>
          <w:sz w:val="11"/>
        </w:rPr>
        <w:tab/>
      </w:r>
      <w:r>
        <w:rPr>
          <w:w w:val="115"/>
        </w:rPr>
        <w:t>csv_file</w:t>
      </w:r>
      <w:r>
        <w:rPr>
          <w:spacing w:val="60"/>
          <w:w w:val="115"/>
        </w:rPr>
        <w:t> </w:t>
      </w:r>
      <w:r>
        <w:rPr>
          <w:color w:val="666666"/>
          <w:w w:val="115"/>
        </w:rPr>
        <w:t>=</w:t>
      </w:r>
      <w:r>
        <w:rPr>
          <w:color w:val="666666"/>
          <w:spacing w:val="61"/>
          <w:w w:val="115"/>
        </w:rPr>
        <w:t> </w:t>
      </w:r>
      <w:r>
        <w:rPr>
          <w:color w:val="BA2121"/>
          <w:w w:val="115"/>
        </w:rPr>
        <w:t>'data/</w:t>
      </w:r>
      <w:r>
        <w:rPr>
          <w:rFonts w:ascii="PMingLiU" w:eastAsia="PMingLiU" w:hint="eastAsia"/>
          <w:color w:val="BA2121"/>
          <w:spacing w:val="19"/>
          <w:w w:val="115"/>
        </w:rPr>
        <w:t>附件 </w:t>
      </w:r>
      <w:r>
        <w:rPr>
          <w:color w:val="BA2121"/>
          <w:spacing w:val="-2"/>
          <w:w w:val="115"/>
        </w:rPr>
        <w:t>2.csv'</w:t>
      </w:r>
    </w:p>
    <w:p>
      <w:pPr>
        <w:pStyle w:val="BodyText"/>
        <w:tabs>
          <w:tab w:pos="566" w:val="left" w:leader="none"/>
        </w:tabs>
        <w:spacing w:before="37"/>
        <w:ind w:left="217"/>
      </w:pPr>
      <w:r>
        <w:rPr>
          <w:rFonts w:ascii="Times New Roman"/>
          <w:spacing w:val="-5"/>
          <w:w w:val="115"/>
          <w:sz w:val="11"/>
        </w:rPr>
        <w:t>20</w:t>
      </w:r>
      <w:r>
        <w:rPr>
          <w:rFonts w:ascii="Times New Roman"/>
          <w:sz w:val="11"/>
        </w:rPr>
        <w:tab/>
      </w:r>
      <w:r>
        <w:rPr>
          <w:w w:val="115"/>
        </w:rPr>
        <w:t>df</w:t>
      </w:r>
      <w:r>
        <w:rPr>
          <w:spacing w:val="34"/>
          <w:w w:val="115"/>
        </w:rPr>
        <w:t> </w:t>
      </w:r>
      <w:r>
        <w:rPr>
          <w:color w:val="666666"/>
          <w:w w:val="115"/>
        </w:rPr>
        <w:t>=</w:t>
      </w:r>
      <w:r>
        <w:rPr>
          <w:color w:val="666666"/>
          <w:spacing w:val="34"/>
          <w:w w:val="115"/>
        </w:rPr>
        <w:t> </w:t>
      </w:r>
      <w:r>
        <w:rPr>
          <w:spacing w:val="-2"/>
          <w:w w:val="115"/>
        </w:rPr>
        <w:t>pd</w:t>
      </w:r>
      <w:r>
        <w:rPr>
          <w:color w:val="666666"/>
          <w:spacing w:val="-2"/>
          <w:w w:val="115"/>
        </w:rPr>
        <w:t>.</w:t>
      </w:r>
      <w:r>
        <w:rPr>
          <w:spacing w:val="-2"/>
          <w:w w:val="115"/>
        </w:rPr>
        <w:t>read_csv(csv_file)</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21</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sz w:val="11"/>
        </w:rPr>
        <w:t>22</w:t>
      </w:r>
      <w:r>
        <w:rPr>
          <w:rFonts w:ascii="Times New Roman" w:eastAsia="Times New Roman"/>
          <w:sz w:val="11"/>
        </w:rPr>
        <w:tab/>
      </w:r>
      <w:r>
        <w:rPr>
          <w:i/>
          <w:color w:val="3D7A7A"/>
          <w:spacing w:val="28"/>
          <w:sz w:val="18"/>
        </w:rPr>
        <w:t># </w:t>
      </w:r>
      <w:r>
        <w:rPr>
          <w:rFonts w:ascii="PMingLiU" w:eastAsia="PMingLiU" w:hint="eastAsia"/>
          <w:color w:val="3D7A7A"/>
          <w:spacing w:val="-1"/>
          <w:sz w:val="18"/>
        </w:rPr>
        <w:t>将指定列转换为时间序列</w:t>
      </w:r>
    </w:p>
    <w:p>
      <w:pPr>
        <w:pStyle w:val="BodyText"/>
        <w:tabs>
          <w:tab w:pos="566" w:val="left" w:leader="none"/>
        </w:tabs>
        <w:spacing w:before="38"/>
        <w:ind w:left="217"/>
      </w:pPr>
      <w:r>
        <w:rPr>
          <w:rFonts w:ascii="Times New Roman" w:eastAsia="Times New Roman"/>
          <w:spacing w:val="-5"/>
          <w:w w:val="120"/>
          <w:sz w:val="11"/>
        </w:rPr>
        <w:t>23</w:t>
      </w:r>
      <w:r>
        <w:rPr>
          <w:rFonts w:ascii="Times New Roman" w:eastAsia="Times New Roman"/>
          <w:sz w:val="11"/>
        </w:rPr>
        <w:tab/>
      </w:r>
      <w:r>
        <w:rPr>
          <w:w w:val="115"/>
        </w:rPr>
        <w:t>df[</w:t>
      </w:r>
      <w:r>
        <w:rPr>
          <w:color w:val="BA2121"/>
          <w:w w:val="115"/>
        </w:rPr>
        <w:t>'</w:t>
      </w:r>
      <w:r>
        <w:rPr>
          <w:rFonts w:ascii="PMingLiU" w:eastAsia="PMingLiU" w:hint="eastAsia"/>
          <w:color w:val="BA2121"/>
          <w:w w:val="115"/>
        </w:rPr>
        <w:t>销售日期</w:t>
      </w:r>
      <w:r>
        <w:rPr>
          <w:color w:val="BA2121"/>
          <w:w w:val="115"/>
        </w:rPr>
        <w:t>'</w:t>
      </w:r>
      <w:r>
        <w:rPr>
          <w:w w:val="115"/>
        </w:rPr>
        <w:t>]</w:t>
      </w:r>
      <w:r>
        <w:rPr>
          <w:spacing w:val="12"/>
          <w:w w:val="115"/>
        </w:rPr>
        <w:t> </w:t>
      </w:r>
      <w:r>
        <w:rPr>
          <w:color w:val="666666"/>
          <w:w w:val="115"/>
        </w:rPr>
        <w:t>=</w:t>
      </w:r>
      <w:r>
        <w:rPr>
          <w:color w:val="666666"/>
          <w:spacing w:val="12"/>
          <w:w w:val="115"/>
        </w:rPr>
        <w:t> </w:t>
      </w:r>
      <w:r>
        <w:rPr>
          <w:w w:val="115"/>
        </w:rPr>
        <w:t>pd</w:t>
      </w:r>
      <w:r>
        <w:rPr>
          <w:color w:val="666666"/>
          <w:w w:val="115"/>
        </w:rPr>
        <w:t>.</w:t>
      </w:r>
      <w:r>
        <w:rPr>
          <w:w w:val="115"/>
        </w:rPr>
        <w:t>to_datetime(df[</w:t>
      </w:r>
      <w:r>
        <w:rPr>
          <w:color w:val="BA2121"/>
          <w:w w:val="115"/>
        </w:rPr>
        <w:t>'</w:t>
      </w:r>
      <w:r>
        <w:rPr>
          <w:rFonts w:ascii="PMingLiU" w:eastAsia="PMingLiU" w:hint="eastAsia"/>
          <w:color w:val="BA2121"/>
          <w:w w:val="115"/>
        </w:rPr>
        <w:t>销售日期</w:t>
      </w:r>
      <w:r>
        <w:rPr>
          <w:color w:val="BA2121"/>
          <w:spacing w:val="-5"/>
          <w:w w:val="115"/>
        </w:rPr>
        <w:t>'</w:t>
      </w:r>
      <w:r>
        <w:rPr>
          <w:spacing w:val="-5"/>
          <w:w w:val="115"/>
        </w:rPr>
        <w:t>])</w:t>
      </w:r>
    </w:p>
    <w:p>
      <w:pPr>
        <w:pStyle w:val="BodyText"/>
        <w:tabs>
          <w:tab w:pos="566" w:val="left" w:leader="none"/>
        </w:tabs>
        <w:spacing w:before="37"/>
        <w:ind w:left="217"/>
        <w:rPr>
          <w:rFonts w:ascii="PMingLiU" w:eastAsia="PMingLiU" w:hint="eastAsia"/>
        </w:rPr>
      </w:pPr>
      <w:r>
        <w:rPr>
          <w:rFonts w:ascii="Times New Roman" w:eastAsia="Times New Roman"/>
          <w:spacing w:val="-5"/>
          <w:w w:val="120"/>
          <w:sz w:val="11"/>
        </w:rPr>
        <w:t>24</w:t>
      </w:r>
      <w:r>
        <w:rPr>
          <w:rFonts w:ascii="Times New Roman" w:eastAsia="Times New Roman"/>
          <w:sz w:val="11"/>
        </w:rPr>
        <w:tab/>
      </w:r>
      <w:r>
        <w:rPr>
          <w:w w:val="120"/>
        </w:rPr>
        <w:t>df[</w:t>
      </w:r>
      <w:r>
        <w:rPr>
          <w:color w:val="BA2121"/>
          <w:w w:val="120"/>
        </w:rPr>
        <w:t>'</w:t>
      </w:r>
      <w:r>
        <w:rPr>
          <w:rFonts w:ascii="PMingLiU" w:eastAsia="PMingLiU" w:hint="eastAsia"/>
          <w:color w:val="BA2121"/>
          <w:w w:val="120"/>
        </w:rPr>
        <w:t>扫码销售时间</w:t>
      </w:r>
      <w:r>
        <w:rPr>
          <w:color w:val="BA2121"/>
          <w:w w:val="120"/>
        </w:rPr>
        <w:t>'</w:t>
      </w:r>
      <w:r>
        <w:rPr>
          <w:w w:val="120"/>
        </w:rPr>
        <w:t>]</w:t>
      </w:r>
      <w:r>
        <w:rPr>
          <w:spacing w:val="13"/>
          <w:w w:val="120"/>
        </w:rPr>
        <w:t> </w:t>
      </w:r>
      <w:r>
        <w:rPr>
          <w:color w:val="666666"/>
          <w:w w:val="120"/>
        </w:rPr>
        <w:t>=</w:t>
      </w:r>
      <w:r>
        <w:rPr>
          <w:color w:val="666666"/>
          <w:spacing w:val="13"/>
          <w:w w:val="120"/>
        </w:rPr>
        <w:t> </w:t>
      </w:r>
      <w:r>
        <w:rPr>
          <w:w w:val="120"/>
        </w:rPr>
        <w:t>pd</w:t>
      </w:r>
      <w:r>
        <w:rPr>
          <w:color w:val="666666"/>
          <w:w w:val="120"/>
        </w:rPr>
        <w:t>.</w:t>
      </w:r>
      <w:r>
        <w:rPr>
          <w:w w:val="120"/>
        </w:rPr>
        <w:t>to_datetime(df[</w:t>
      </w:r>
      <w:r>
        <w:rPr>
          <w:color w:val="BA2121"/>
          <w:w w:val="120"/>
        </w:rPr>
        <w:t>'</w:t>
      </w:r>
      <w:r>
        <w:rPr>
          <w:rFonts w:ascii="PMingLiU" w:eastAsia="PMingLiU" w:hint="eastAsia"/>
          <w:color w:val="BA2121"/>
          <w:w w:val="120"/>
        </w:rPr>
        <w:t>销售日期</w:t>
      </w:r>
      <w:r>
        <w:rPr>
          <w:color w:val="BA2121"/>
          <w:w w:val="120"/>
        </w:rPr>
        <w:t>'</w:t>
      </w:r>
      <w:r>
        <w:rPr>
          <w:w w:val="120"/>
        </w:rPr>
        <w:t>]</w:t>
      </w:r>
      <w:r>
        <w:rPr>
          <w:color w:val="666666"/>
          <w:w w:val="120"/>
        </w:rPr>
        <w:t>.</w:t>
      </w:r>
      <w:r>
        <w:rPr>
          <w:w w:val="120"/>
        </w:rPr>
        <w:t>astype(</w:t>
      </w:r>
      <w:r>
        <w:rPr>
          <w:color w:val="007F00"/>
          <w:w w:val="120"/>
        </w:rPr>
        <w:t>str</w:t>
      </w:r>
      <w:r>
        <w:rPr>
          <w:w w:val="120"/>
        </w:rPr>
        <w:t>)</w:t>
      </w:r>
      <w:r>
        <w:rPr>
          <w:spacing w:val="14"/>
          <w:w w:val="120"/>
        </w:rPr>
        <w:t> </w:t>
      </w:r>
      <w:r>
        <w:rPr>
          <w:color w:val="666666"/>
          <w:w w:val="120"/>
        </w:rPr>
        <w:t>+</w:t>
      </w:r>
      <w:r>
        <w:rPr>
          <w:color w:val="666666"/>
          <w:spacing w:val="13"/>
          <w:w w:val="120"/>
        </w:rPr>
        <w:t> </w:t>
      </w:r>
      <w:r>
        <w:rPr>
          <w:color w:val="BA2121"/>
          <w:w w:val="120"/>
        </w:rPr>
        <w:t>'</w:t>
      </w:r>
      <w:r>
        <w:rPr>
          <w:color w:val="BA2121"/>
          <w:spacing w:val="6"/>
          <w:w w:val="120"/>
        </w:rPr>
        <w:t> '</w:t>
      </w:r>
      <w:r>
        <w:rPr>
          <w:color w:val="BA2121"/>
          <w:spacing w:val="14"/>
          <w:w w:val="120"/>
        </w:rPr>
        <w:t> </w:t>
      </w:r>
      <w:r>
        <w:rPr>
          <w:color w:val="666666"/>
          <w:w w:val="120"/>
        </w:rPr>
        <w:t>+</w:t>
      </w:r>
      <w:r>
        <w:rPr>
          <w:color w:val="666666"/>
          <w:spacing w:val="13"/>
          <w:w w:val="120"/>
        </w:rPr>
        <w:t> </w:t>
      </w:r>
      <w:r>
        <w:rPr>
          <w:w w:val="120"/>
        </w:rPr>
        <w:t>df[</w:t>
      </w:r>
      <w:r>
        <w:rPr>
          <w:color w:val="BA2121"/>
          <w:w w:val="120"/>
        </w:rPr>
        <w:t>'</w:t>
      </w:r>
      <w:r>
        <w:rPr>
          <w:rFonts w:ascii="PMingLiU" w:eastAsia="PMingLiU" w:hint="eastAsia"/>
          <w:color w:val="BA2121"/>
          <w:spacing w:val="-2"/>
          <w:w w:val="120"/>
        </w:rPr>
        <w:t>扫码销售时</w:t>
      </w:r>
    </w:p>
    <w:p>
      <w:pPr>
        <w:pStyle w:val="BodyText"/>
        <w:spacing w:before="37"/>
        <w:ind w:left="582"/>
      </w:pPr>
      <w:r>
        <w:rPr>
          <w:rFonts w:ascii="Times New Roman" w:hAnsi="Times New Roman" w:eastAsia="Times New Roman"/>
          <w:i/>
          <w:w w:val="115"/>
          <w:sz w:val="11"/>
        </w:rPr>
        <w:t>‹→</w:t>
      </w:r>
      <w:r>
        <w:rPr>
          <w:rFonts w:ascii="Times New Roman" w:hAnsi="Times New Roman" w:eastAsia="Times New Roman"/>
          <w:i/>
          <w:spacing w:val="49"/>
          <w:w w:val="115"/>
          <w:sz w:val="11"/>
        </w:rPr>
        <w:t>  </w:t>
      </w:r>
      <w:r>
        <w:rPr>
          <w:rFonts w:ascii="PMingLiU" w:hAnsi="PMingLiU" w:eastAsia="PMingLiU" w:hint="eastAsia"/>
          <w:color w:val="BA2121"/>
          <w:w w:val="115"/>
        </w:rPr>
        <w:t>间</w:t>
      </w:r>
      <w:r>
        <w:rPr>
          <w:color w:val="BA2121"/>
          <w:w w:val="115"/>
        </w:rPr>
        <w:t>'</w:t>
      </w:r>
      <w:r>
        <w:rPr>
          <w:w w:val="115"/>
        </w:rPr>
        <w:t>],errors</w:t>
      </w:r>
      <w:r>
        <w:rPr>
          <w:color w:val="666666"/>
          <w:w w:val="115"/>
        </w:rPr>
        <w:t>=</w:t>
      </w:r>
      <w:r>
        <w:rPr>
          <w:color w:val="BA2121"/>
          <w:w w:val="115"/>
        </w:rPr>
        <w:t>'coerce'</w:t>
      </w:r>
      <w:r>
        <w:rPr>
          <w:w w:val="115"/>
        </w:rPr>
        <w:t>,</w:t>
      </w:r>
      <w:r>
        <w:rPr>
          <w:color w:val="007F00"/>
          <w:w w:val="115"/>
        </w:rPr>
        <w:t>format</w:t>
      </w:r>
      <w:r>
        <w:rPr>
          <w:color w:val="666666"/>
          <w:w w:val="115"/>
        </w:rPr>
        <w:t>=</w:t>
      </w:r>
      <w:r>
        <w:rPr>
          <w:color w:val="BA2121"/>
          <w:w w:val="115"/>
        </w:rPr>
        <w:t>'%Y-</w:t>
      </w:r>
      <w:r>
        <w:rPr>
          <w:color w:val="BA2121"/>
        </w:rPr>
        <w:t>%m-</w:t>
      </w:r>
      <w:r>
        <w:rPr>
          <w:b/>
          <w:color w:val="A35977"/>
        </w:rPr>
        <w:t>%d</w:t>
      </w:r>
      <w:r>
        <w:rPr>
          <w:b/>
          <w:color w:val="A35977"/>
          <w:spacing w:val="35"/>
          <w:w w:val="105"/>
        </w:rPr>
        <w:t> </w:t>
      </w:r>
      <w:r>
        <w:rPr>
          <w:color w:val="BA2121"/>
          <w:spacing w:val="-2"/>
          <w:w w:val="105"/>
        </w:rPr>
        <w:t>%H:%M:%S.</w:t>
      </w:r>
      <w:r>
        <w:rPr>
          <w:b/>
          <w:color w:val="A35977"/>
          <w:spacing w:val="-2"/>
          <w:w w:val="105"/>
        </w:rPr>
        <w:t>%f</w:t>
      </w:r>
      <w:r>
        <w:rPr>
          <w:color w:val="BA2121"/>
          <w:spacing w:val="-2"/>
          <w:w w:val="105"/>
        </w:rPr>
        <w:t>'</w:t>
      </w:r>
      <w:r>
        <w:rPr>
          <w:spacing w:val="-2"/>
          <w:w w:val="105"/>
        </w:rPr>
        <w:t>)</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25</w:t>
      </w:r>
      <w:r>
        <w:rPr>
          <w:rFonts w:ascii="Times New Roman" w:eastAsia="Times New Roman"/>
          <w:sz w:val="11"/>
        </w:rPr>
        <w:tab/>
      </w:r>
      <w:r>
        <w:rPr>
          <w:i/>
          <w:color w:val="3D7A7A"/>
          <w:spacing w:val="28"/>
          <w:sz w:val="18"/>
        </w:rPr>
        <w:t># </w:t>
      </w:r>
      <w:r>
        <w:rPr>
          <w:rFonts w:ascii="PMingLiU" w:eastAsia="PMingLiU" w:hint="eastAsia"/>
          <w:color w:val="3D7A7A"/>
          <w:spacing w:val="-2"/>
          <w:sz w:val="18"/>
        </w:rPr>
        <w:t>计算销售金额</w:t>
      </w:r>
    </w:p>
    <w:p>
      <w:pPr>
        <w:pStyle w:val="BodyText"/>
        <w:tabs>
          <w:tab w:pos="566" w:val="left" w:leader="none"/>
        </w:tabs>
        <w:spacing w:before="37"/>
        <w:ind w:left="217"/>
      </w:pPr>
      <w:r>
        <w:rPr>
          <w:rFonts w:ascii="Times New Roman" w:eastAsia="Times New Roman"/>
          <w:spacing w:val="-5"/>
          <w:w w:val="120"/>
          <w:sz w:val="11"/>
        </w:rPr>
        <w:t>26</w:t>
      </w:r>
      <w:r>
        <w:rPr>
          <w:rFonts w:ascii="Times New Roman" w:eastAsia="Times New Roman"/>
          <w:sz w:val="11"/>
        </w:rPr>
        <w:tab/>
      </w:r>
      <w:r>
        <w:rPr>
          <w:w w:val="120"/>
        </w:rPr>
        <w:t>df[</w:t>
      </w:r>
      <w:r>
        <w:rPr>
          <w:color w:val="BA2121"/>
          <w:w w:val="120"/>
        </w:rPr>
        <w:t>'</w:t>
      </w:r>
      <w:r>
        <w:rPr>
          <w:rFonts w:ascii="PMingLiU" w:eastAsia="PMingLiU" w:hint="eastAsia"/>
          <w:color w:val="BA2121"/>
          <w:w w:val="120"/>
        </w:rPr>
        <w:t>销售金额</w:t>
      </w:r>
      <w:r>
        <w:rPr>
          <w:color w:val="BA2121"/>
          <w:w w:val="120"/>
        </w:rPr>
        <w:t>'</w:t>
      </w:r>
      <w:r>
        <w:rPr>
          <w:w w:val="120"/>
        </w:rPr>
        <w:t>]</w:t>
      </w:r>
      <w:r>
        <w:rPr>
          <w:spacing w:val="16"/>
          <w:w w:val="120"/>
        </w:rPr>
        <w:t> </w:t>
      </w:r>
      <w:r>
        <w:rPr>
          <w:color w:val="666666"/>
          <w:w w:val="120"/>
        </w:rPr>
        <w:t>=</w:t>
      </w:r>
      <w:r>
        <w:rPr>
          <w:color w:val="666666"/>
          <w:spacing w:val="17"/>
          <w:w w:val="120"/>
        </w:rPr>
        <w:t> </w:t>
      </w:r>
      <w:r>
        <w:rPr>
          <w:w w:val="120"/>
        </w:rPr>
        <w:t>df[</w:t>
      </w:r>
      <w:r>
        <w:rPr>
          <w:color w:val="BA2121"/>
          <w:w w:val="120"/>
        </w:rPr>
        <w:t>'</w:t>
      </w:r>
      <w:r>
        <w:rPr>
          <w:rFonts w:ascii="PMingLiU" w:eastAsia="PMingLiU" w:hint="eastAsia"/>
          <w:color w:val="BA2121"/>
          <w:spacing w:val="4"/>
          <w:w w:val="120"/>
        </w:rPr>
        <w:t>销量 </w:t>
      </w:r>
      <w:r>
        <w:rPr>
          <w:color w:val="BA2121"/>
          <w:w w:val="120"/>
        </w:rPr>
        <w:t>(</w:t>
      </w:r>
      <w:r>
        <w:rPr>
          <w:rFonts w:ascii="PMingLiU" w:eastAsia="PMingLiU" w:hint="eastAsia"/>
          <w:color w:val="BA2121"/>
          <w:w w:val="120"/>
        </w:rPr>
        <w:t>千克</w:t>
      </w:r>
      <w:r>
        <w:rPr>
          <w:color w:val="BA2121"/>
          <w:w w:val="120"/>
        </w:rPr>
        <w:t>)'</w:t>
      </w:r>
      <w:r>
        <w:rPr>
          <w:w w:val="120"/>
        </w:rPr>
        <w:t>]</w:t>
      </w:r>
      <w:r>
        <w:rPr>
          <w:spacing w:val="17"/>
          <w:w w:val="120"/>
        </w:rPr>
        <w:t> </w:t>
      </w:r>
      <w:r>
        <w:rPr>
          <w:color w:val="666666"/>
          <w:w w:val="120"/>
        </w:rPr>
        <w:t>*</w:t>
      </w:r>
      <w:r>
        <w:rPr>
          <w:color w:val="666666"/>
          <w:spacing w:val="16"/>
          <w:w w:val="120"/>
        </w:rPr>
        <w:t> </w:t>
      </w:r>
      <w:r>
        <w:rPr>
          <w:w w:val="120"/>
        </w:rPr>
        <w:t>df[</w:t>
      </w:r>
      <w:r>
        <w:rPr>
          <w:color w:val="BA2121"/>
          <w:w w:val="120"/>
        </w:rPr>
        <w:t>'</w:t>
      </w:r>
      <w:r>
        <w:rPr>
          <w:rFonts w:ascii="PMingLiU" w:eastAsia="PMingLiU" w:hint="eastAsia"/>
          <w:color w:val="BA2121"/>
          <w:spacing w:val="3"/>
          <w:w w:val="120"/>
        </w:rPr>
        <w:t>销售单价 </w:t>
      </w:r>
      <w:r>
        <w:rPr>
          <w:color w:val="BA2121"/>
          <w:w w:val="120"/>
        </w:rPr>
        <w:t>(</w:t>
      </w:r>
      <w:r>
        <w:rPr>
          <w:rFonts w:ascii="PMingLiU" w:eastAsia="PMingLiU" w:hint="eastAsia"/>
          <w:color w:val="BA2121"/>
          <w:w w:val="120"/>
        </w:rPr>
        <w:t>元</w:t>
      </w:r>
      <w:r>
        <w:rPr>
          <w:color w:val="BA2121"/>
          <w:w w:val="120"/>
        </w:rPr>
        <w:t>/</w:t>
      </w:r>
      <w:r>
        <w:rPr>
          <w:rFonts w:ascii="PMingLiU" w:eastAsia="PMingLiU" w:hint="eastAsia"/>
          <w:color w:val="BA2121"/>
          <w:w w:val="120"/>
        </w:rPr>
        <w:t>千克</w:t>
      </w:r>
      <w:r>
        <w:rPr>
          <w:color w:val="BA2121"/>
          <w:spacing w:val="-5"/>
          <w:w w:val="120"/>
        </w:rPr>
        <w:t>)'</w:t>
      </w:r>
      <w:r>
        <w:rPr>
          <w:spacing w:val="-5"/>
          <w:w w:val="120"/>
        </w:rPr>
        <w:t>]</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27</w:t>
      </w:r>
      <w:r>
        <w:rPr>
          <w:rFonts w:ascii="Times New Roman" w:eastAsia="Times New Roman"/>
          <w:sz w:val="11"/>
        </w:rPr>
        <w:tab/>
      </w:r>
      <w:r>
        <w:rPr>
          <w:i/>
          <w:color w:val="3D7A7A"/>
          <w:spacing w:val="28"/>
          <w:sz w:val="18"/>
        </w:rPr>
        <w:t># </w:t>
      </w:r>
      <w:r>
        <w:rPr>
          <w:rFonts w:ascii="PMingLiU" w:eastAsia="PMingLiU" w:hint="eastAsia"/>
          <w:color w:val="3D7A7A"/>
          <w:spacing w:val="-4"/>
          <w:sz w:val="18"/>
        </w:rPr>
        <w:t>分品类</w:t>
      </w:r>
    </w:p>
    <w:p>
      <w:pPr>
        <w:pStyle w:val="BodyText"/>
        <w:tabs>
          <w:tab w:pos="566" w:val="left" w:leader="none"/>
        </w:tabs>
        <w:spacing w:before="37"/>
        <w:ind w:left="217"/>
      </w:pPr>
      <w:r>
        <w:rPr>
          <w:rFonts w:ascii="Times New Roman" w:eastAsia="Times New Roman"/>
          <w:spacing w:val="-5"/>
          <w:w w:val="115"/>
          <w:sz w:val="11"/>
        </w:rPr>
        <w:t>28</w:t>
      </w:r>
      <w:r>
        <w:rPr>
          <w:rFonts w:ascii="Times New Roman" w:eastAsia="Times New Roman"/>
          <w:sz w:val="11"/>
        </w:rPr>
        <w:tab/>
      </w:r>
      <w:r>
        <w:rPr>
          <w:w w:val="110"/>
        </w:rPr>
        <w:t>mapping_dict</w:t>
      </w:r>
      <w:r>
        <w:rPr>
          <w:spacing w:val="29"/>
          <w:w w:val="110"/>
        </w:rPr>
        <w:t>  </w:t>
      </w:r>
      <w:r>
        <w:rPr>
          <w:color w:val="666666"/>
          <w:w w:val="110"/>
        </w:rPr>
        <w:t>=</w:t>
      </w:r>
      <w:r>
        <w:rPr>
          <w:color w:val="666666"/>
          <w:spacing w:val="29"/>
          <w:w w:val="110"/>
        </w:rPr>
        <w:t>  </w:t>
      </w:r>
      <w:r>
        <w:rPr>
          <w:w w:val="110"/>
        </w:rPr>
        <w:t>df_1</w:t>
      </w:r>
      <w:r>
        <w:rPr>
          <w:color w:val="666666"/>
          <w:w w:val="110"/>
        </w:rPr>
        <w:t>.</w:t>
      </w:r>
      <w:r>
        <w:rPr>
          <w:w w:val="110"/>
        </w:rPr>
        <w:t>set_index(</w:t>
      </w:r>
      <w:r>
        <w:rPr>
          <w:color w:val="BA2121"/>
          <w:w w:val="110"/>
        </w:rPr>
        <w:t>'</w:t>
      </w:r>
      <w:r>
        <w:rPr>
          <w:rFonts w:ascii="PMingLiU" w:eastAsia="PMingLiU" w:hint="eastAsia"/>
          <w:color w:val="BA2121"/>
          <w:w w:val="110"/>
        </w:rPr>
        <w:t>单品编码</w:t>
      </w:r>
      <w:r>
        <w:rPr>
          <w:color w:val="BA2121"/>
          <w:w w:val="110"/>
        </w:rPr>
        <w:t>'</w:t>
      </w:r>
      <w:r>
        <w:rPr>
          <w:w w:val="110"/>
        </w:rPr>
        <w:t>)[</w:t>
      </w:r>
      <w:r>
        <w:rPr>
          <w:color w:val="BA2121"/>
          <w:w w:val="110"/>
        </w:rPr>
        <w:t>'</w:t>
      </w:r>
      <w:r>
        <w:rPr>
          <w:rFonts w:ascii="PMingLiU" w:eastAsia="PMingLiU" w:hint="eastAsia"/>
          <w:color w:val="BA2121"/>
          <w:w w:val="110"/>
        </w:rPr>
        <w:t>分类名称</w:t>
      </w:r>
      <w:r>
        <w:rPr>
          <w:color w:val="BA2121"/>
          <w:spacing w:val="-2"/>
          <w:w w:val="110"/>
        </w:rPr>
        <w:t>'</w:t>
      </w:r>
      <w:r>
        <w:rPr>
          <w:spacing w:val="-2"/>
          <w:w w:val="110"/>
        </w:rPr>
        <w:t>]</w:t>
      </w:r>
      <w:r>
        <w:rPr>
          <w:color w:val="666666"/>
          <w:spacing w:val="-2"/>
          <w:w w:val="110"/>
        </w:rPr>
        <w:t>.</w:t>
      </w:r>
      <w:r>
        <w:rPr>
          <w:spacing w:val="-2"/>
          <w:w w:val="110"/>
        </w:rPr>
        <w:t>to_dict()</w:t>
      </w:r>
    </w:p>
    <w:p>
      <w:pPr>
        <w:pStyle w:val="BodyText"/>
        <w:tabs>
          <w:tab w:pos="566" w:val="left" w:leader="none"/>
        </w:tabs>
        <w:spacing w:before="37"/>
        <w:ind w:left="217"/>
      </w:pPr>
      <w:r>
        <w:rPr>
          <w:rFonts w:ascii="Times New Roman" w:eastAsia="Times New Roman"/>
          <w:spacing w:val="-5"/>
          <w:w w:val="120"/>
          <w:sz w:val="11"/>
        </w:rPr>
        <w:t>29</w:t>
      </w:r>
      <w:r>
        <w:rPr>
          <w:rFonts w:ascii="Times New Roman" w:eastAsia="Times New Roman"/>
          <w:sz w:val="11"/>
        </w:rPr>
        <w:tab/>
      </w:r>
      <w:r>
        <w:rPr>
          <w:w w:val="120"/>
        </w:rPr>
        <w:t>df[</w:t>
      </w:r>
      <w:r>
        <w:rPr>
          <w:color w:val="BA2121"/>
          <w:w w:val="120"/>
        </w:rPr>
        <w:t>'</w:t>
      </w:r>
      <w:r>
        <w:rPr>
          <w:rFonts w:ascii="PMingLiU" w:eastAsia="PMingLiU" w:hint="eastAsia"/>
          <w:color w:val="BA2121"/>
          <w:w w:val="120"/>
        </w:rPr>
        <w:t>品类</w:t>
      </w:r>
      <w:r>
        <w:rPr>
          <w:color w:val="BA2121"/>
          <w:w w:val="120"/>
        </w:rPr>
        <w:t>'</w:t>
      </w:r>
      <w:r>
        <w:rPr>
          <w:w w:val="120"/>
        </w:rPr>
        <w:t>]</w:t>
      </w:r>
      <w:r>
        <w:rPr>
          <w:spacing w:val="17"/>
          <w:w w:val="120"/>
        </w:rPr>
        <w:t> </w:t>
      </w:r>
      <w:r>
        <w:rPr>
          <w:color w:val="666666"/>
          <w:w w:val="120"/>
        </w:rPr>
        <w:t>=</w:t>
      </w:r>
      <w:r>
        <w:rPr>
          <w:color w:val="666666"/>
          <w:spacing w:val="17"/>
          <w:w w:val="120"/>
        </w:rPr>
        <w:t> </w:t>
      </w:r>
      <w:r>
        <w:rPr>
          <w:w w:val="120"/>
        </w:rPr>
        <w:t>df[</w:t>
      </w:r>
      <w:r>
        <w:rPr>
          <w:color w:val="BA2121"/>
          <w:w w:val="120"/>
        </w:rPr>
        <w:t>'</w:t>
      </w:r>
      <w:r>
        <w:rPr>
          <w:rFonts w:ascii="PMingLiU" w:eastAsia="PMingLiU" w:hint="eastAsia"/>
          <w:color w:val="BA2121"/>
          <w:w w:val="120"/>
        </w:rPr>
        <w:t>单品编码</w:t>
      </w:r>
      <w:r>
        <w:rPr>
          <w:color w:val="BA2121"/>
          <w:spacing w:val="-2"/>
          <w:w w:val="120"/>
        </w:rPr>
        <w:t>'</w:t>
      </w:r>
      <w:r>
        <w:rPr>
          <w:spacing w:val="-2"/>
          <w:w w:val="120"/>
        </w:rPr>
        <w:t>]</w:t>
      </w:r>
      <w:r>
        <w:rPr>
          <w:color w:val="666666"/>
          <w:spacing w:val="-2"/>
          <w:w w:val="120"/>
        </w:rPr>
        <w:t>.</w:t>
      </w:r>
      <w:r>
        <w:rPr>
          <w:spacing w:val="-2"/>
          <w:w w:val="120"/>
        </w:rPr>
        <w:t>map(mapping_dict)</w:t>
      </w:r>
    </w:p>
    <w:p>
      <w:pPr>
        <w:pStyle w:val="BodyText"/>
        <w:tabs>
          <w:tab w:pos="566" w:val="left" w:leader="none"/>
        </w:tabs>
        <w:spacing w:before="38"/>
        <w:ind w:left="217"/>
      </w:pPr>
      <w:r>
        <w:rPr>
          <w:rFonts w:ascii="Times New Roman"/>
          <w:spacing w:val="-5"/>
          <w:w w:val="115"/>
          <w:sz w:val="11"/>
        </w:rPr>
        <w:t>30</w:t>
      </w:r>
      <w:r>
        <w:rPr>
          <w:rFonts w:ascii="Times New Roman"/>
          <w:sz w:val="11"/>
        </w:rPr>
        <w:tab/>
      </w:r>
      <w:r>
        <w:rPr>
          <w:color w:val="007F00"/>
          <w:spacing w:val="-2"/>
          <w:w w:val="115"/>
        </w:rPr>
        <w:t>print</w:t>
      </w:r>
      <w:r>
        <w:rPr>
          <w:spacing w:val="-2"/>
          <w:w w:val="115"/>
        </w:rPr>
        <w:t>(df</w:t>
      </w:r>
      <w:r>
        <w:rPr>
          <w:color w:val="666666"/>
          <w:spacing w:val="-2"/>
          <w:w w:val="115"/>
        </w:rPr>
        <w:t>.</w:t>
      </w:r>
      <w:r>
        <w:rPr>
          <w:spacing w:val="-2"/>
          <w:w w:val="115"/>
        </w:rPr>
        <w:t>head(</w:t>
      </w:r>
      <w:r>
        <w:rPr>
          <w:color w:val="666666"/>
          <w:spacing w:val="-2"/>
          <w:w w:val="115"/>
        </w:rPr>
        <w:t>5</w:t>
      </w:r>
      <w:r>
        <w:rPr>
          <w:spacing w:val="-2"/>
          <w:w w:val="115"/>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31</w:t>
      </w:r>
    </w:p>
    <w:p>
      <w:pPr>
        <w:tabs>
          <w:tab w:pos="566" w:val="left" w:leader="none"/>
        </w:tabs>
        <w:spacing w:before="86"/>
        <w:ind w:left="217" w:right="0" w:firstLine="0"/>
        <w:jc w:val="left"/>
        <w:rPr>
          <w:i/>
          <w:sz w:val="18"/>
        </w:rPr>
      </w:pPr>
      <w:r>
        <w:rPr>
          <w:rFonts w:ascii="Times New Roman" w:eastAsia="Times New Roman"/>
          <w:spacing w:val="-5"/>
          <w:w w:val="105"/>
          <w:sz w:val="11"/>
        </w:rPr>
        <w:t>32</w:t>
      </w:r>
      <w:r>
        <w:rPr>
          <w:rFonts w:ascii="Times New Roman" w:eastAsia="Times New Roman"/>
          <w:sz w:val="11"/>
        </w:rPr>
        <w:tab/>
      </w:r>
      <w:r>
        <w:rPr>
          <w:i/>
          <w:color w:val="3D7A7A"/>
          <w:w w:val="105"/>
          <w:sz w:val="18"/>
        </w:rPr>
        <w:t>#######</w:t>
      </w:r>
      <w:r>
        <w:rPr>
          <w:i/>
          <w:color w:val="3D7A7A"/>
          <w:spacing w:val="15"/>
          <w:w w:val="105"/>
          <w:sz w:val="18"/>
        </w:rPr>
        <w:t> </w:t>
      </w:r>
      <w:r>
        <w:rPr>
          <w:rFonts w:ascii="PMingLiU" w:eastAsia="PMingLiU" w:hint="eastAsia"/>
          <w:color w:val="3D7A7A"/>
          <w:w w:val="105"/>
          <w:sz w:val="18"/>
        </w:rPr>
        <w:t>第一步：处理没有销量的数据</w:t>
      </w:r>
      <w:r>
        <w:rPr>
          <w:rFonts w:ascii="PMingLiU" w:eastAsia="PMingLiU" w:hint="eastAsia"/>
          <w:color w:val="3D7A7A"/>
          <w:spacing w:val="77"/>
          <w:w w:val="105"/>
          <w:sz w:val="18"/>
        </w:rPr>
        <w:t> </w:t>
      </w:r>
      <w:r>
        <w:rPr>
          <w:i/>
          <w:color w:val="3D7A7A"/>
          <w:spacing w:val="-2"/>
          <w:w w:val="105"/>
          <w:sz w:val="18"/>
        </w:rPr>
        <w:t>######</w:t>
      </w:r>
    </w:p>
    <w:p>
      <w:pPr>
        <w:pStyle w:val="BodyText"/>
        <w:spacing w:before="2"/>
        <w:rPr>
          <w:i/>
          <w:sz w:val="9"/>
        </w:rPr>
      </w:pPr>
    </w:p>
    <w:p>
      <w:pPr>
        <w:spacing w:before="0"/>
        <w:ind w:left="217" w:right="0" w:firstLine="0"/>
        <w:jc w:val="left"/>
        <w:rPr>
          <w:rFonts w:ascii="Times New Roman"/>
          <w:sz w:val="11"/>
        </w:rPr>
      </w:pPr>
      <w:r>
        <w:rPr>
          <w:rFonts w:ascii="Times New Roman"/>
          <w:spacing w:val="-5"/>
          <w:sz w:val="11"/>
        </w:rPr>
        <w:t>33</w:t>
      </w:r>
    </w:p>
    <w:p>
      <w:pPr>
        <w:pStyle w:val="BodyText"/>
        <w:tabs>
          <w:tab w:pos="566" w:val="left" w:leader="none"/>
        </w:tabs>
        <w:spacing w:before="85"/>
        <w:ind w:left="217"/>
      </w:pPr>
      <w:r>
        <w:rPr>
          <w:rFonts w:ascii="Times New Roman" w:eastAsia="Times New Roman"/>
          <w:spacing w:val="-5"/>
          <w:w w:val="110"/>
          <w:sz w:val="11"/>
        </w:rPr>
        <w:t>34</w:t>
      </w:r>
      <w:r>
        <w:rPr>
          <w:rFonts w:ascii="Times New Roman" w:eastAsia="Times New Roman"/>
          <w:sz w:val="11"/>
        </w:rPr>
        <w:tab/>
      </w:r>
      <w:r>
        <w:rPr>
          <w:w w:val="110"/>
        </w:rPr>
        <w:t>unique_values_df</w:t>
      </w:r>
      <w:r>
        <w:rPr>
          <w:spacing w:val="12"/>
          <w:w w:val="110"/>
        </w:rPr>
        <w:t> </w:t>
      </w:r>
      <w:r>
        <w:rPr>
          <w:color w:val="666666"/>
          <w:w w:val="110"/>
        </w:rPr>
        <w:t>=</w:t>
      </w:r>
      <w:r>
        <w:rPr>
          <w:color w:val="666666"/>
          <w:spacing w:val="10"/>
          <w:w w:val="115"/>
        </w:rPr>
        <w:t> </w:t>
      </w:r>
      <w:r>
        <w:rPr>
          <w:w w:val="115"/>
        </w:rPr>
        <w:t>df[</w:t>
      </w:r>
      <w:r>
        <w:rPr>
          <w:color w:val="BA2121"/>
          <w:w w:val="115"/>
        </w:rPr>
        <w:t>'</w:t>
      </w:r>
      <w:r>
        <w:rPr>
          <w:rFonts w:ascii="PMingLiU" w:eastAsia="PMingLiU" w:hint="eastAsia"/>
          <w:color w:val="BA2121"/>
          <w:w w:val="110"/>
        </w:rPr>
        <w:t>单品编码</w:t>
      </w:r>
      <w:r>
        <w:rPr>
          <w:color w:val="BA2121"/>
          <w:spacing w:val="-2"/>
          <w:w w:val="115"/>
        </w:rPr>
        <w:t>'</w:t>
      </w:r>
      <w:r>
        <w:rPr>
          <w:spacing w:val="-2"/>
          <w:w w:val="115"/>
        </w:rPr>
        <w:t>]</w:t>
      </w:r>
      <w:r>
        <w:rPr>
          <w:color w:val="666666"/>
          <w:spacing w:val="-2"/>
          <w:w w:val="115"/>
        </w:rPr>
        <w:t>.</w:t>
      </w:r>
      <w:r>
        <w:rPr>
          <w:spacing w:val="-2"/>
          <w:w w:val="115"/>
        </w:rPr>
        <w:t>unique()</w:t>
      </w:r>
    </w:p>
    <w:p>
      <w:pPr>
        <w:pStyle w:val="BodyText"/>
        <w:tabs>
          <w:tab w:pos="566" w:val="left" w:leader="none"/>
        </w:tabs>
        <w:spacing w:before="38"/>
        <w:ind w:left="217"/>
      </w:pPr>
      <w:r>
        <w:rPr>
          <w:rFonts w:ascii="Times New Roman" w:eastAsia="Times New Roman"/>
          <w:spacing w:val="-5"/>
          <w:w w:val="115"/>
          <w:sz w:val="11"/>
        </w:rPr>
        <w:t>35</w:t>
      </w:r>
      <w:r>
        <w:rPr>
          <w:rFonts w:ascii="Times New Roman" w:eastAsia="Times New Roman"/>
          <w:sz w:val="11"/>
        </w:rPr>
        <w:tab/>
      </w:r>
      <w:r>
        <w:rPr>
          <w:w w:val="105"/>
        </w:rPr>
        <w:t>unique_values_df_1</w:t>
      </w:r>
      <w:r>
        <w:rPr>
          <w:spacing w:val="62"/>
          <w:w w:val="150"/>
        </w:rPr>
        <w:t> </w:t>
      </w:r>
      <w:r>
        <w:rPr>
          <w:color w:val="666666"/>
          <w:w w:val="105"/>
        </w:rPr>
        <w:t>=</w:t>
      </w:r>
      <w:r>
        <w:rPr>
          <w:color w:val="666666"/>
          <w:spacing w:val="63"/>
          <w:w w:val="150"/>
        </w:rPr>
        <w:t> </w:t>
      </w:r>
      <w:r>
        <w:rPr>
          <w:w w:val="105"/>
        </w:rPr>
        <w:t>df_1[</w:t>
      </w:r>
      <w:r>
        <w:rPr>
          <w:color w:val="BA2121"/>
          <w:w w:val="105"/>
        </w:rPr>
        <w:t>'</w:t>
      </w:r>
      <w:r>
        <w:rPr>
          <w:rFonts w:ascii="PMingLiU" w:eastAsia="PMingLiU" w:hint="eastAsia"/>
          <w:color w:val="BA2121"/>
          <w:w w:val="105"/>
        </w:rPr>
        <w:t>单品编码</w:t>
      </w:r>
      <w:r>
        <w:rPr>
          <w:color w:val="BA2121"/>
          <w:spacing w:val="-2"/>
          <w:w w:val="105"/>
        </w:rPr>
        <w:t>'</w:t>
      </w:r>
      <w:r>
        <w:rPr>
          <w:spacing w:val="-2"/>
          <w:w w:val="105"/>
        </w:rPr>
        <w:t>]</w:t>
      </w:r>
      <w:r>
        <w:rPr>
          <w:color w:val="666666"/>
          <w:spacing w:val="-2"/>
          <w:w w:val="105"/>
        </w:rPr>
        <w:t>.</w:t>
      </w:r>
      <w:r>
        <w:rPr>
          <w:spacing w:val="-2"/>
          <w:w w:val="105"/>
        </w:rPr>
        <w:t>unique()</w:t>
      </w:r>
    </w:p>
    <w:p>
      <w:pPr>
        <w:pStyle w:val="BodyText"/>
        <w:tabs>
          <w:tab w:pos="566" w:val="left" w:leader="none"/>
        </w:tabs>
        <w:spacing w:before="37"/>
        <w:ind w:left="217"/>
      </w:pPr>
      <w:r>
        <w:rPr>
          <w:rFonts w:ascii="Times New Roman"/>
          <w:spacing w:val="-5"/>
          <w:w w:val="115"/>
          <w:sz w:val="11"/>
        </w:rPr>
        <w:t>36</w:t>
      </w:r>
      <w:r>
        <w:rPr>
          <w:rFonts w:ascii="Times New Roman"/>
          <w:sz w:val="11"/>
        </w:rPr>
        <w:tab/>
      </w:r>
      <w:r>
        <w:rPr>
          <w:w w:val="110"/>
        </w:rPr>
        <w:t>values_only_in_df_1</w:t>
      </w:r>
      <w:r>
        <w:rPr>
          <w:spacing w:val="47"/>
          <w:w w:val="110"/>
        </w:rPr>
        <w:t> </w:t>
      </w:r>
      <w:r>
        <w:rPr>
          <w:color w:val="666666"/>
          <w:w w:val="110"/>
        </w:rPr>
        <w:t>=</w:t>
      </w:r>
      <w:r>
        <w:rPr>
          <w:color w:val="666666"/>
          <w:spacing w:val="48"/>
          <w:w w:val="110"/>
        </w:rPr>
        <w:t> </w:t>
      </w:r>
      <w:r>
        <w:rPr>
          <w:color w:val="007F00"/>
          <w:w w:val="110"/>
        </w:rPr>
        <w:t>set</w:t>
      </w:r>
      <w:r>
        <w:rPr>
          <w:w w:val="110"/>
        </w:rPr>
        <w:t>(unique_values_df_1)</w:t>
      </w:r>
      <w:r>
        <w:rPr>
          <w:spacing w:val="48"/>
          <w:w w:val="110"/>
        </w:rPr>
        <w:t> </w:t>
      </w:r>
      <w:r>
        <w:rPr>
          <w:color w:val="666666"/>
          <w:w w:val="110"/>
        </w:rPr>
        <w:t>-</w:t>
      </w:r>
      <w:r>
        <w:rPr>
          <w:color w:val="666666"/>
          <w:spacing w:val="48"/>
          <w:w w:val="110"/>
        </w:rPr>
        <w:t> </w:t>
      </w:r>
      <w:r>
        <w:rPr>
          <w:color w:val="007F00"/>
          <w:spacing w:val="-2"/>
          <w:w w:val="110"/>
        </w:rPr>
        <w:t>set</w:t>
      </w:r>
      <w:r>
        <w:rPr>
          <w:spacing w:val="-2"/>
          <w:w w:val="110"/>
        </w:rPr>
        <w:t>(unique_values_df)</w:t>
      </w:r>
    </w:p>
    <w:p>
      <w:pPr>
        <w:pStyle w:val="BodyText"/>
        <w:tabs>
          <w:tab w:pos="566" w:val="left" w:leader="none"/>
        </w:tabs>
        <w:spacing w:before="55"/>
        <w:ind w:left="217"/>
      </w:pPr>
      <w:r>
        <w:rPr>
          <w:rFonts w:ascii="Times New Roman"/>
          <w:spacing w:val="-5"/>
          <w:w w:val="105"/>
          <w:sz w:val="11"/>
        </w:rPr>
        <w:t>37</w:t>
      </w:r>
      <w:r>
        <w:rPr>
          <w:rFonts w:ascii="Times New Roman"/>
          <w:sz w:val="11"/>
        </w:rPr>
        <w:tab/>
      </w:r>
      <w:r>
        <w:rPr>
          <w:w w:val="105"/>
        </w:rPr>
        <w:t>count_values_only_in_df_1</w:t>
      </w:r>
      <w:r>
        <w:rPr>
          <w:spacing w:val="61"/>
          <w:w w:val="150"/>
        </w:rPr>
        <w:t> </w:t>
      </w:r>
      <w:r>
        <w:rPr>
          <w:color w:val="666666"/>
          <w:w w:val="105"/>
        </w:rPr>
        <w:t>=</w:t>
      </w:r>
      <w:r>
        <w:rPr>
          <w:color w:val="666666"/>
          <w:spacing w:val="61"/>
          <w:w w:val="150"/>
        </w:rPr>
        <w:t> </w:t>
      </w:r>
      <w:r>
        <w:rPr>
          <w:color w:val="007F00"/>
          <w:spacing w:val="-2"/>
          <w:w w:val="105"/>
        </w:rPr>
        <w:t>len</w:t>
      </w:r>
      <w:r>
        <w:rPr>
          <w:spacing w:val="-2"/>
          <w:w w:val="105"/>
        </w:rPr>
        <w:t>(values_only_in_df_1)</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38</w:t>
      </w:r>
    </w:p>
    <w:p>
      <w:pPr>
        <w:pStyle w:val="BodyText"/>
        <w:tabs>
          <w:tab w:pos="566" w:val="left" w:leader="none"/>
        </w:tabs>
        <w:spacing w:before="85"/>
        <w:ind w:left="217"/>
      </w:pPr>
      <w:r>
        <w:rPr>
          <w:rFonts w:ascii="Times New Roman" w:eastAsia="Times New Roman"/>
          <w:spacing w:val="-5"/>
          <w:w w:val="120"/>
          <w:sz w:val="11"/>
        </w:rPr>
        <w:t>39</w:t>
      </w:r>
      <w:r>
        <w:rPr>
          <w:rFonts w:ascii="Times New Roman" w:eastAsia="Times New Roman"/>
          <w:sz w:val="11"/>
        </w:rPr>
        <w:tab/>
      </w:r>
      <w:r>
        <w:rPr>
          <w:color w:val="007F00"/>
          <w:w w:val="110"/>
        </w:rPr>
        <w:t>print</w:t>
      </w:r>
      <w:r>
        <w:rPr>
          <w:w w:val="110"/>
        </w:rPr>
        <w:t>(</w:t>
      </w:r>
      <w:r>
        <w:rPr>
          <w:color w:val="BA2121"/>
          <w:w w:val="110"/>
        </w:rPr>
        <w:t>"df</w:t>
      </w:r>
      <w:r>
        <w:rPr>
          <w:color w:val="BA2121"/>
          <w:spacing w:val="65"/>
          <w:w w:val="110"/>
        </w:rPr>
        <w:t> </w:t>
      </w:r>
      <w:r>
        <w:rPr>
          <w:rFonts w:ascii="PMingLiU" w:eastAsia="PMingLiU" w:hint="eastAsia"/>
          <w:color w:val="BA2121"/>
          <w:w w:val="110"/>
        </w:rPr>
        <w:t>列</w:t>
      </w:r>
      <w:r>
        <w:rPr>
          <w:color w:val="BA2121"/>
          <w:w w:val="110"/>
        </w:rPr>
        <w:t>'</w:t>
      </w:r>
      <w:r>
        <w:rPr>
          <w:rFonts w:ascii="PMingLiU" w:eastAsia="PMingLiU" w:hint="eastAsia"/>
          <w:color w:val="BA2121"/>
          <w:w w:val="110"/>
        </w:rPr>
        <w:t>单品编码</w:t>
      </w:r>
      <w:r>
        <w:rPr>
          <w:color w:val="BA2121"/>
          <w:w w:val="110"/>
        </w:rPr>
        <w:t>'</w:t>
      </w:r>
      <w:r>
        <w:rPr>
          <w:rFonts w:ascii="PMingLiU" w:eastAsia="PMingLiU" w:hint="eastAsia"/>
          <w:color w:val="BA2121"/>
          <w:w w:val="110"/>
        </w:rPr>
        <w:t>的唯一值个数：</w:t>
      </w:r>
      <w:r>
        <w:rPr>
          <w:color w:val="BA2121"/>
          <w:w w:val="110"/>
        </w:rPr>
        <w:t>"</w:t>
      </w:r>
      <w:r>
        <w:rPr>
          <w:w w:val="110"/>
        </w:rPr>
        <w:t>,</w:t>
      </w:r>
      <w:r>
        <w:rPr>
          <w:spacing w:val="65"/>
          <w:w w:val="110"/>
        </w:rPr>
        <w:t> </w:t>
      </w:r>
      <w:r>
        <w:rPr>
          <w:color w:val="007F00"/>
          <w:spacing w:val="-2"/>
          <w:w w:val="110"/>
        </w:rPr>
        <w:t>len</w:t>
      </w:r>
      <w:r>
        <w:rPr>
          <w:spacing w:val="-2"/>
          <w:w w:val="110"/>
        </w:rPr>
        <w:t>(unique_values_df))</w:t>
      </w:r>
    </w:p>
    <w:p>
      <w:pPr>
        <w:pStyle w:val="BodyText"/>
        <w:tabs>
          <w:tab w:pos="566" w:val="left" w:leader="none"/>
        </w:tabs>
        <w:spacing w:before="38"/>
        <w:ind w:left="217"/>
      </w:pPr>
      <w:r>
        <w:rPr>
          <w:rFonts w:ascii="Times New Roman" w:eastAsia="Times New Roman"/>
          <w:spacing w:val="-5"/>
          <w:w w:val="120"/>
          <w:sz w:val="11"/>
        </w:rPr>
        <w:t>40</w:t>
      </w:r>
      <w:r>
        <w:rPr>
          <w:rFonts w:ascii="Times New Roman" w:eastAsia="Times New Roman"/>
          <w:sz w:val="11"/>
        </w:rPr>
        <w:tab/>
      </w:r>
      <w:r>
        <w:rPr>
          <w:color w:val="007F00"/>
          <w:w w:val="110"/>
        </w:rPr>
        <w:t>print</w:t>
      </w:r>
      <w:r>
        <w:rPr>
          <w:w w:val="110"/>
        </w:rPr>
        <w:t>(</w:t>
      </w:r>
      <w:r>
        <w:rPr>
          <w:color w:val="BA2121"/>
          <w:w w:val="110"/>
        </w:rPr>
        <w:t>"df_1</w:t>
      </w:r>
      <w:r>
        <w:rPr>
          <w:color w:val="BA2121"/>
          <w:spacing w:val="60"/>
          <w:w w:val="110"/>
        </w:rPr>
        <w:t> </w:t>
      </w:r>
      <w:r>
        <w:rPr>
          <w:rFonts w:ascii="PMingLiU" w:eastAsia="PMingLiU" w:hint="eastAsia"/>
          <w:color w:val="BA2121"/>
          <w:w w:val="110"/>
        </w:rPr>
        <w:t>列</w:t>
      </w:r>
      <w:r>
        <w:rPr>
          <w:color w:val="BA2121"/>
          <w:w w:val="110"/>
        </w:rPr>
        <w:t>'</w:t>
      </w:r>
      <w:r>
        <w:rPr>
          <w:rFonts w:ascii="PMingLiU" w:eastAsia="PMingLiU" w:hint="eastAsia"/>
          <w:color w:val="BA2121"/>
          <w:w w:val="110"/>
        </w:rPr>
        <w:t>单品编码</w:t>
      </w:r>
      <w:r>
        <w:rPr>
          <w:color w:val="BA2121"/>
          <w:w w:val="110"/>
        </w:rPr>
        <w:t>'</w:t>
      </w:r>
      <w:r>
        <w:rPr>
          <w:rFonts w:ascii="PMingLiU" w:eastAsia="PMingLiU" w:hint="eastAsia"/>
          <w:color w:val="BA2121"/>
          <w:w w:val="110"/>
        </w:rPr>
        <w:t>的唯一值个数：</w:t>
      </w:r>
      <w:r>
        <w:rPr>
          <w:color w:val="BA2121"/>
          <w:w w:val="110"/>
        </w:rPr>
        <w:t>"</w:t>
      </w:r>
      <w:r>
        <w:rPr>
          <w:w w:val="110"/>
        </w:rPr>
        <w:t>,</w:t>
      </w:r>
      <w:r>
        <w:rPr>
          <w:spacing w:val="61"/>
          <w:w w:val="110"/>
        </w:rPr>
        <w:t> </w:t>
      </w:r>
      <w:r>
        <w:rPr>
          <w:color w:val="007F00"/>
          <w:spacing w:val="-2"/>
          <w:w w:val="110"/>
        </w:rPr>
        <w:t>len</w:t>
      </w:r>
      <w:r>
        <w:rPr>
          <w:spacing w:val="-2"/>
          <w:w w:val="110"/>
        </w:rPr>
        <w:t>(unique_values_df_1))</w:t>
      </w:r>
    </w:p>
    <w:p>
      <w:pPr>
        <w:pStyle w:val="BodyText"/>
        <w:tabs>
          <w:tab w:pos="566" w:val="left" w:leader="none"/>
        </w:tabs>
        <w:spacing w:before="37"/>
        <w:ind w:left="217"/>
      </w:pPr>
      <w:r>
        <w:rPr>
          <w:rFonts w:ascii="Times New Roman" w:eastAsia="Times New Roman"/>
          <w:spacing w:val="-5"/>
          <w:w w:val="110"/>
          <w:sz w:val="11"/>
        </w:rPr>
        <w:t>41</w:t>
      </w:r>
      <w:r>
        <w:rPr>
          <w:rFonts w:ascii="Times New Roman" w:eastAsia="Times New Roman"/>
          <w:sz w:val="11"/>
        </w:rPr>
        <w:tab/>
      </w:r>
      <w:r>
        <w:rPr>
          <w:color w:val="007F00"/>
          <w:w w:val="110"/>
        </w:rPr>
        <w:t>print</w:t>
      </w:r>
      <w:r>
        <w:rPr>
          <w:w w:val="110"/>
        </w:rPr>
        <w:t>(</w:t>
      </w:r>
      <w:r>
        <w:rPr>
          <w:color w:val="BA2121"/>
          <w:w w:val="110"/>
        </w:rPr>
        <w:t>"df_1</w:t>
      </w:r>
      <w:r>
        <w:rPr>
          <w:color w:val="BA2121"/>
          <w:spacing w:val="28"/>
          <w:w w:val="110"/>
        </w:rPr>
        <w:t> </w:t>
      </w:r>
      <w:r>
        <w:rPr>
          <w:rFonts w:ascii="PMingLiU" w:eastAsia="PMingLiU" w:hint="eastAsia"/>
          <w:color w:val="BA2121"/>
          <w:spacing w:val="5"/>
          <w:w w:val="110"/>
        </w:rPr>
        <w:t>中有但是 </w:t>
      </w:r>
      <w:r>
        <w:rPr>
          <w:color w:val="BA2121"/>
          <w:w w:val="110"/>
        </w:rPr>
        <w:t>df</w:t>
      </w:r>
      <w:r>
        <w:rPr>
          <w:color w:val="BA2121"/>
          <w:spacing w:val="28"/>
          <w:w w:val="110"/>
        </w:rPr>
        <w:t> </w:t>
      </w:r>
      <w:r>
        <w:rPr>
          <w:rFonts w:ascii="PMingLiU" w:eastAsia="PMingLiU" w:hint="eastAsia"/>
          <w:color w:val="BA2121"/>
          <w:w w:val="110"/>
        </w:rPr>
        <w:t>中没有的值</w:t>
      </w:r>
      <w:r>
        <w:rPr>
          <w:rFonts w:ascii="PMingLiU" w:eastAsia="PMingLiU" w:hint="eastAsia"/>
          <w:color w:val="BA2121"/>
          <w:w w:val="120"/>
        </w:rPr>
        <w:t>：</w:t>
      </w:r>
      <w:r>
        <w:rPr>
          <w:color w:val="BA2121"/>
          <w:w w:val="120"/>
        </w:rPr>
        <w:t>"</w:t>
      </w:r>
      <w:r>
        <w:rPr>
          <w:w w:val="120"/>
        </w:rPr>
        <w:t>,</w:t>
      </w:r>
      <w:r>
        <w:rPr>
          <w:spacing w:val="24"/>
          <w:w w:val="120"/>
        </w:rPr>
        <w:t> </w:t>
      </w:r>
      <w:r>
        <w:rPr>
          <w:spacing w:val="-2"/>
          <w:w w:val="110"/>
        </w:rPr>
        <w:t>values_only_in_df_1)</w:t>
      </w:r>
    </w:p>
    <w:p>
      <w:pPr>
        <w:pStyle w:val="BodyText"/>
        <w:tabs>
          <w:tab w:pos="566" w:val="left" w:leader="none"/>
        </w:tabs>
        <w:spacing w:before="37"/>
        <w:ind w:left="217"/>
        <w:rPr>
          <w:i/>
        </w:rPr>
      </w:pPr>
      <w:r>
        <w:rPr>
          <w:rFonts w:ascii="Times New Roman" w:eastAsia="Times New Roman"/>
          <w:spacing w:val="-5"/>
          <w:w w:val="110"/>
          <w:sz w:val="11"/>
        </w:rPr>
        <w:t>42</w:t>
      </w:r>
      <w:r>
        <w:rPr>
          <w:rFonts w:ascii="Times New Roman" w:eastAsia="Times New Roman"/>
          <w:sz w:val="11"/>
        </w:rPr>
        <w:tab/>
      </w:r>
      <w:r>
        <w:rPr>
          <w:color w:val="007F00"/>
          <w:w w:val="110"/>
        </w:rPr>
        <w:t>print</w:t>
      </w:r>
      <w:r>
        <w:rPr>
          <w:w w:val="110"/>
        </w:rPr>
        <w:t>(</w:t>
      </w:r>
      <w:r>
        <w:rPr>
          <w:color w:val="BA2121"/>
          <w:w w:val="110"/>
        </w:rPr>
        <w:t>"</w:t>
      </w:r>
      <w:r>
        <w:rPr>
          <w:color w:val="BA2121"/>
          <w:spacing w:val="38"/>
          <w:w w:val="110"/>
        </w:rPr>
        <w:t> </w:t>
      </w:r>
      <w:r>
        <w:rPr>
          <w:rFonts w:ascii="PMingLiU" w:eastAsia="PMingLiU" w:hint="eastAsia"/>
          <w:color w:val="BA2121"/>
          <w:w w:val="110"/>
        </w:rPr>
        <w:t>这些值的个数</w:t>
      </w:r>
      <w:r>
        <w:rPr>
          <w:rFonts w:ascii="PMingLiU" w:eastAsia="PMingLiU" w:hint="eastAsia"/>
          <w:color w:val="BA2121"/>
          <w:w w:val="120"/>
        </w:rPr>
        <w:t>：</w:t>
      </w:r>
      <w:r>
        <w:rPr>
          <w:color w:val="BA2121"/>
          <w:w w:val="120"/>
        </w:rPr>
        <w:t>"</w:t>
      </w:r>
      <w:r>
        <w:rPr>
          <w:w w:val="120"/>
        </w:rPr>
        <w:t>,</w:t>
      </w:r>
      <w:r>
        <w:rPr>
          <w:spacing w:val="35"/>
          <w:w w:val="120"/>
        </w:rPr>
        <w:t> </w:t>
      </w:r>
      <w:r>
        <w:rPr>
          <w:w w:val="110"/>
        </w:rPr>
        <w:t>count_values_only_in_df_1)</w:t>
      </w:r>
      <w:r>
        <w:rPr>
          <w:spacing w:val="39"/>
          <w:w w:val="110"/>
        </w:rPr>
        <w:t>  </w:t>
      </w:r>
      <w:r>
        <w:rPr>
          <w:i/>
          <w:color w:val="3D7A7A"/>
          <w:w w:val="110"/>
        </w:rPr>
        <w:t>#</w:t>
      </w:r>
      <w:r>
        <w:rPr>
          <w:i/>
          <w:color w:val="3D7A7A"/>
          <w:spacing w:val="39"/>
          <w:w w:val="110"/>
        </w:rPr>
        <w:t> </w:t>
      </w:r>
      <w:r>
        <w:rPr>
          <w:i/>
          <w:color w:val="3D7A7A"/>
          <w:spacing w:val="-10"/>
          <w:w w:val="110"/>
        </w:rPr>
        <w:t>5</w:t>
      </w:r>
    </w:p>
    <w:p>
      <w:pPr>
        <w:pStyle w:val="BodyText"/>
        <w:spacing w:before="2"/>
        <w:rPr>
          <w:i/>
          <w:sz w:val="9"/>
        </w:rPr>
      </w:pPr>
    </w:p>
    <w:p>
      <w:pPr>
        <w:spacing w:before="1"/>
        <w:ind w:left="217" w:right="0" w:firstLine="0"/>
        <w:jc w:val="left"/>
        <w:rPr>
          <w:rFonts w:ascii="Times New Roman"/>
          <w:sz w:val="11"/>
        </w:rPr>
      </w:pPr>
      <w:r>
        <w:rPr>
          <w:rFonts w:ascii="Times New Roman"/>
          <w:spacing w:val="-5"/>
          <w:sz w:val="11"/>
        </w:rPr>
        <w:t>43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44</w:t>
      </w:r>
    </w:p>
    <w:p>
      <w:pPr>
        <w:tabs>
          <w:tab w:pos="566" w:val="left" w:leader="none"/>
        </w:tabs>
        <w:spacing w:before="86"/>
        <w:ind w:left="217" w:right="0" w:firstLine="0"/>
        <w:jc w:val="left"/>
        <w:rPr>
          <w:i/>
          <w:sz w:val="18"/>
        </w:rPr>
      </w:pPr>
      <w:r>
        <w:rPr>
          <w:rFonts w:ascii="Times New Roman" w:eastAsia="Times New Roman"/>
          <w:spacing w:val="-5"/>
          <w:sz w:val="11"/>
        </w:rPr>
        <w:t>45</w:t>
      </w:r>
      <w:r>
        <w:rPr>
          <w:rFonts w:ascii="Times New Roman" w:eastAsia="Times New Roman"/>
          <w:sz w:val="11"/>
        </w:rPr>
        <w:tab/>
      </w:r>
      <w:r>
        <w:rPr>
          <w:i/>
          <w:color w:val="3D7A7A"/>
          <w:spacing w:val="7"/>
          <w:sz w:val="18"/>
        </w:rPr>
        <w:t>####### </w:t>
      </w:r>
      <w:r>
        <w:rPr>
          <w:rFonts w:ascii="PMingLiU" w:eastAsia="PMingLiU" w:hint="eastAsia"/>
          <w:color w:val="3D7A7A"/>
          <w:sz w:val="18"/>
        </w:rPr>
        <w:t>第二步：销售天数少（</w:t>
      </w:r>
      <w:r>
        <w:rPr>
          <w:rFonts w:ascii="PMingLiU" w:eastAsia="PMingLiU" w:hint="eastAsia"/>
          <w:color w:val="3D7A7A"/>
          <w:spacing w:val="20"/>
          <w:sz w:val="18"/>
        </w:rPr>
        <w:t>阈值 </w:t>
      </w:r>
      <w:r>
        <w:rPr>
          <w:i/>
          <w:color w:val="3D7A7A"/>
          <w:sz w:val="18"/>
        </w:rPr>
        <w:t>1</w:t>
      </w:r>
      <w:r>
        <w:rPr>
          <w:rFonts w:ascii="PMingLiU" w:eastAsia="PMingLiU" w:hint="eastAsia"/>
          <w:color w:val="3D7A7A"/>
          <w:sz w:val="18"/>
        </w:rPr>
        <w:t>）</w:t>
      </w:r>
      <w:r>
        <w:rPr>
          <w:rFonts w:ascii="PMingLiU" w:eastAsia="PMingLiU" w:hint="eastAsia"/>
          <w:color w:val="3D7A7A"/>
          <w:spacing w:val="15"/>
          <w:sz w:val="18"/>
        </w:rPr>
        <w:t>的单品找出来  </w:t>
      </w:r>
      <w:r>
        <w:rPr>
          <w:i/>
          <w:color w:val="3D7A7A"/>
          <w:spacing w:val="-2"/>
          <w:sz w:val="18"/>
        </w:rPr>
        <w:t>########</w:t>
      </w:r>
    </w:p>
    <w:p>
      <w:pPr>
        <w:pStyle w:val="BodyText"/>
        <w:spacing w:before="2"/>
        <w:rPr>
          <w:i/>
          <w:sz w:val="9"/>
        </w:rPr>
      </w:pPr>
    </w:p>
    <w:p>
      <w:pPr>
        <w:spacing w:before="0"/>
        <w:ind w:left="217" w:right="0" w:firstLine="0"/>
        <w:jc w:val="left"/>
        <w:rPr>
          <w:rFonts w:ascii="Times New Roman"/>
          <w:sz w:val="11"/>
        </w:rPr>
      </w:pPr>
      <w:r>
        <w:rPr>
          <w:rFonts w:ascii="Times New Roman"/>
          <w:spacing w:val="-5"/>
          <w:sz w:val="11"/>
        </w:rPr>
        <w:t>46</w:t>
      </w:r>
    </w:p>
    <w:p>
      <w:pPr>
        <w:pStyle w:val="BodyText"/>
        <w:tabs>
          <w:tab w:pos="566" w:val="left" w:leader="none"/>
        </w:tabs>
        <w:spacing w:before="85"/>
        <w:ind w:left="217"/>
      </w:pPr>
      <w:r>
        <w:rPr>
          <w:rFonts w:ascii="Times New Roman"/>
          <w:spacing w:val="-5"/>
          <w:w w:val="105"/>
          <w:sz w:val="11"/>
        </w:rPr>
        <w:t>47</w:t>
      </w:r>
      <w:r>
        <w:rPr>
          <w:rFonts w:ascii="Times New Roman"/>
          <w:sz w:val="11"/>
        </w:rPr>
        <w:tab/>
      </w:r>
      <w:r>
        <w:rPr>
          <w:w w:val="105"/>
        </w:rPr>
        <w:t>threshold_1</w:t>
      </w:r>
      <w:r>
        <w:rPr>
          <w:spacing w:val="70"/>
          <w:w w:val="105"/>
        </w:rPr>
        <w:t> </w:t>
      </w:r>
      <w:r>
        <w:rPr>
          <w:color w:val="666666"/>
          <w:w w:val="105"/>
        </w:rPr>
        <w:t>=</w:t>
      </w:r>
      <w:r>
        <w:rPr>
          <w:color w:val="666666"/>
          <w:spacing w:val="70"/>
          <w:w w:val="105"/>
        </w:rPr>
        <w:t> </w:t>
      </w:r>
      <w:r>
        <w:rPr>
          <w:color w:val="666666"/>
          <w:spacing w:val="-5"/>
          <w:w w:val="105"/>
        </w:rPr>
        <w:t>10</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48</w:t>
      </w:r>
    </w:p>
    <w:p>
      <w:pPr>
        <w:pStyle w:val="Heading4"/>
        <w:tabs>
          <w:tab w:pos="566" w:val="left" w:leader="none"/>
        </w:tabs>
        <w:spacing w:before="85"/>
        <w:ind w:left="217"/>
      </w:pPr>
      <w:r>
        <w:rPr>
          <w:rFonts w:ascii="Times New Roman"/>
          <w:b w:val="0"/>
          <w:spacing w:val="-5"/>
          <w:sz w:val="11"/>
        </w:rPr>
        <w:t>49</w:t>
      </w:r>
      <w:r>
        <w:rPr>
          <w:rFonts w:ascii="Times New Roman"/>
          <w:b w:val="0"/>
          <w:sz w:val="11"/>
        </w:rPr>
        <w:tab/>
      </w:r>
      <w:r>
        <w:rPr>
          <w:color w:val="007F00"/>
        </w:rPr>
        <w:t>import</w:t>
      </w:r>
      <w:r>
        <w:rPr>
          <w:color w:val="007F00"/>
          <w:spacing w:val="17"/>
        </w:rPr>
        <w:t> </w:t>
      </w:r>
      <w:r>
        <w:rPr>
          <w:color w:val="0000FF"/>
        </w:rPr>
        <w:t>numpy</w:t>
      </w:r>
      <w:r>
        <w:rPr>
          <w:color w:val="0000FF"/>
          <w:spacing w:val="18"/>
        </w:rPr>
        <w:t> </w:t>
      </w:r>
      <w:r>
        <w:rPr>
          <w:color w:val="007F00"/>
        </w:rPr>
        <w:t>as</w:t>
      </w:r>
      <w:r>
        <w:rPr>
          <w:color w:val="007F00"/>
          <w:spacing w:val="18"/>
        </w:rPr>
        <w:t> </w:t>
      </w:r>
      <w:r>
        <w:rPr>
          <w:color w:val="0000FF"/>
          <w:spacing w:val="-5"/>
        </w:rPr>
        <w:t>np</w:t>
      </w:r>
    </w:p>
    <w:p>
      <w:pPr>
        <w:tabs>
          <w:tab w:pos="566" w:val="left" w:leader="none"/>
        </w:tabs>
        <w:spacing w:before="55"/>
        <w:ind w:left="217" w:right="0" w:firstLine="0"/>
        <w:jc w:val="left"/>
        <w:rPr>
          <w:sz w:val="18"/>
        </w:rPr>
      </w:pPr>
      <w:r>
        <w:rPr>
          <w:rFonts w:ascii="Times New Roman"/>
          <w:spacing w:val="-5"/>
          <w:w w:val="105"/>
          <w:sz w:val="11"/>
        </w:rPr>
        <w:t>50</w:t>
      </w:r>
      <w:r>
        <w:rPr>
          <w:rFonts w:ascii="Times New Roman"/>
          <w:sz w:val="11"/>
        </w:rPr>
        <w:tab/>
      </w:r>
      <w:r>
        <w:rPr>
          <w:b/>
          <w:color w:val="007F00"/>
          <w:w w:val="105"/>
          <w:sz w:val="18"/>
        </w:rPr>
        <w:t>from</w:t>
      </w:r>
      <w:r>
        <w:rPr>
          <w:b/>
          <w:color w:val="007F00"/>
          <w:spacing w:val="28"/>
          <w:w w:val="105"/>
          <w:sz w:val="18"/>
        </w:rPr>
        <w:t> </w:t>
      </w:r>
      <w:r>
        <w:rPr>
          <w:b/>
          <w:color w:val="0000FF"/>
          <w:w w:val="105"/>
          <w:sz w:val="18"/>
        </w:rPr>
        <w:t>matplotlib.cm</w:t>
      </w:r>
      <w:r>
        <w:rPr>
          <w:b/>
          <w:color w:val="0000FF"/>
          <w:spacing w:val="28"/>
          <w:w w:val="105"/>
          <w:sz w:val="18"/>
        </w:rPr>
        <w:t> </w:t>
      </w:r>
      <w:r>
        <w:rPr>
          <w:b/>
          <w:color w:val="007F00"/>
          <w:w w:val="105"/>
          <w:sz w:val="18"/>
        </w:rPr>
        <w:t>import</w:t>
      </w:r>
      <w:r>
        <w:rPr>
          <w:b/>
          <w:color w:val="007F00"/>
          <w:spacing w:val="29"/>
          <w:w w:val="105"/>
          <w:sz w:val="18"/>
        </w:rPr>
        <w:t> </w:t>
      </w:r>
      <w:r>
        <w:rPr>
          <w:spacing w:val="-2"/>
          <w:w w:val="105"/>
          <w:sz w:val="18"/>
        </w:rPr>
        <w:t>ScalarMappable</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51</w:t>
      </w:r>
    </w:p>
    <w:p>
      <w:pPr>
        <w:pStyle w:val="BodyText"/>
        <w:tabs>
          <w:tab w:pos="566" w:val="left" w:leader="none"/>
        </w:tabs>
        <w:spacing w:before="85"/>
        <w:ind w:left="217"/>
      </w:pPr>
      <w:r>
        <w:rPr>
          <w:rFonts w:ascii="Times New Roman" w:eastAsia="Times New Roman"/>
          <w:spacing w:val="-5"/>
          <w:w w:val="120"/>
          <w:sz w:val="11"/>
        </w:rPr>
        <w:t>52</w:t>
      </w:r>
      <w:r>
        <w:rPr>
          <w:rFonts w:ascii="Times New Roman" w:eastAsia="Times New Roman"/>
          <w:sz w:val="11"/>
        </w:rPr>
        <w:tab/>
      </w:r>
      <w:r>
        <w:rPr>
          <w:w w:val="115"/>
        </w:rPr>
        <w:t>result</w:t>
      </w:r>
      <w:r>
        <w:rPr>
          <w:spacing w:val="22"/>
          <w:w w:val="115"/>
        </w:rPr>
        <w:t> </w:t>
      </w:r>
      <w:r>
        <w:rPr>
          <w:color w:val="666666"/>
          <w:w w:val="115"/>
        </w:rPr>
        <w:t>=</w:t>
      </w:r>
      <w:r>
        <w:rPr>
          <w:color w:val="666666"/>
          <w:spacing w:val="22"/>
          <w:w w:val="115"/>
        </w:rPr>
        <w:t> </w:t>
      </w:r>
      <w:r>
        <w:rPr>
          <w:w w:val="115"/>
        </w:rPr>
        <w:t>df</w:t>
      </w:r>
      <w:r>
        <w:rPr>
          <w:color w:val="666666"/>
          <w:w w:val="115"/>
        </w:rPr>
        <w:t>.</w:t>
      </w:r>
      <w:r>
        <w:rPr>
          <w:w w:val="115"/>
        </w:rPr>
        <w:t>groupby(</w:t>
      </w:r>
      <w:r>
        <w:rPr>
          <w:color w:val="BA2121"/>
          <w:w w:val="115"/>
        </w:rPr>
        <w:t>'</w:t>
      </w:r>
      <w:r>
        <w:rPr>
          <w:rFonts w:ascii="PMingLiU" w:eastAsia="PMingLiU" w:hint="eastAsia"/>
          <w:color w:val="BA2121"/>
          <w:w w:val="115"/>
        </w:rPr>
        <w:t>单品编码</w:t>
      </w:r>
      <w:r>
        <w:rPr>
          <w:color w:val="BA2121"/>
          <w:w w:val="115"/>
        </w:rPr>
        <w:t>'</w:t>
      </w:r>
      <w:r>
        <w:rPr>
          <w:w w:val="115"/>
        </w:rPr>
        <w:t>)[</w:t>
      </w:r>
      <w:r>
        <w:rPr>
          <w:color w:val="BA2121"/>
          <w:w w:val="115"/>
        </w:rPr>
        <w:t>'</w:t>
      </w:r>
      <w:r>
        <w:rPr>
          <w:rFonts w:ascii="PMingLiU" w:eastAsia="PMingLiU" w:hint="eastAsia"/>
          <w:color w:val="BA2121"/>
          <w:w w:val="115"/>
        </w:rPr>
        <w:t>销售日期</w:t>
      </w:r>
      <w:r>
        <w:rPr>
          <w:color w:val="BA2121"/>
          <w:spacing w:val="-2"/>
          <w:w w:val="115"/>
        </w:rPr>
        <w:t>'</w:t>
      </w:r>
      <w:r>
        <w:rPr>
          <w:spacing w:val="-2"/>
          <w:w w:val="115"/>
        </w:rPr>
        <w:t>]</w:t>
      </w:r>
      <w:r>
        <w:rPr>
          <w:color w:val="666666"/>
          <w:spacing w:val="-2"/>
          <w:w w:val="115"/>
        </w:rPr>
        <w:t>.</w:t>
      </w:r>
      <w:r>
        <w:rPr>
          <w:spacing w:val="-2"/>
          <w:w w:val="115"/>
        </w:rPr>
        <w:t>nunique()</w:t>
      </w:r>
      <w:r>
        <w:rPr>
          <w:color w:val="666666"/>
          <w:spacing w:val="-2"/>
          <w:w w:val="115"/>
        </w:rPr>
        <w:t>.</w:t>
      </w:r>
      <w:r>
        <w:rPr>
          <w:spacing w:val="-2"/>
          <w:w w:val="115"/>
        </w:rPr>
        <w:t>reset_index()</w:t>
      </w:r>
    </w:p>
    <w:p>
      <w:pPr>
        <w:pStyle w:val="BodyText"/>
        <w:tabs>
          <w:tab w:pos="566" w:val="left" w:leader="none"/>
        </w:tabs>
        <w:spacing w:before="38"/>
        <w:ind w:left="217"/>
      </w:pPr>
      <w:r>
        <w:rPr>
          <w:rFonts w:ascii="Times New Roman" w:eastAsia="Times New Roman"/>
          <w:spacing w:val="-5"/>
          <w:w w:val="120"/>
          <w:sz w:val="11"/>
        </w:rPr>
        <w:t>53</w:t>
      </w:r>
      <w:r>
        <w:rPr>
          <w:rFonts w:ascii="Times New Roman" w:eastAsia="Times New Roman"/>
          <w:sz w:val="11"/>
        </w:rPr>
        <w:tab/>
      </w:r>
      <w:r>
        <w:rPr>
          <w:w w:val="115"/>
        </w:rPr>
        <w:t>result</w:t>
      </w:r>
      <w:r>
        <w:rPr>
          <w:color w:val="666666"/>
          <w:w w:val="115"/>
        </w:rPr>
        <w:t>.</w:t>
      </w:r>
      <w:r>
        <w:rPr>
          <w:w w:val="115"/>
        </w:rPr>
        <w:t>rename(columns</w:t>
      </w:r>
      <w:r>
        <w:rPr>
          <w:color w:val="666666"/>
          <w:w w:val="115"/>
        </w:rPr>
        <w:t>=</w:t>
      </w:r>
      <w:r>
        <w:rPr>
          <w:w w:val="115"/>
        </w:rPr>
        <w:t>{</w:t>
      </w:r>
      <w:r>
        <w:rPr>
          <w:color w:val="BA2121"/>
          <w:w w:val="115"/>
        </w:rPr>
        <w:t>'</w:t>
      </w:r>
      <w:r>
        <w:rPr>
          <w:rFonts w:ascii="PMingLiU" w:eastAsia="PMingLiU" w:hint="eastAsia"/>
          <w:color w:val="BA2121"/>
          <w:w w:val="115"/>
        </w:rPr>
        <w:t>销售日期</w:t>
      </w:r>
      <w:r>
        <w:rPr>
          <w:color w:val="BA2121"/>
          <w:w w:val="115"/>
        </w:rPr>
        <w:t>'</w:t>
      </w:r>
      <w:r>
        <w:rPr>
          <w:w w:val="115"/>
        </w:rPr>
        <w:t>:</w:t>
      </w:r>
      <w:r>
        <w:rPr>
          <w:spacing w:val="37"/>
          <w:w w:val="115"/>
        </w:rPr>
        <w:t> </w:t>
      </w:r>
      <w:r>
        <w:rPr>
          <w:color w:val="BA2121"/>
          <w:w w:val="115"/>
        </w:rPr>
        <w:t>'</w:t>
      </w:r>
      <w:r>
        <w:rPr>
          <w:rFonts w:ascii="PMingLiU" w:eastAsia="PMingLiU" w:hint="eastAsia"/>
          <w:color w:val="BA2121"/>
          <w:w w:val="115"/>
        </w:rPr>
        <w:t>销售天数</w:t>
      </w:r>
      <w:r>
        <w:rPr>
          <w:color w:val="BA2121"/>
          <w:w w:val="115"/>
        </w:rPr>
        <w:t>'</w:t>
      </w:r>
      <w:r>
        <w:rPr>
          <w:w w:val="115"/>
        </w:rPr>
        <w:t>},</w:t>
      </w:r>
      <w:r>
        <w:rPr>
          <w:spacing w:val="38"/>
          <w:w w:val="115"/>
        </w:rPr>
        <w:t> </w:t>
      </w:r>
      <w:r>
        <w:rPr>
          <w:spacing w:val="-2"/>
          <w:w w:val="115"/>
        </w:rPr>
        <w:t>inplace</w:t>
      </w:r>
      <w:r>
        <w:rPr>
          <w:color w:val="666666"/>
          <w:spacing w:val="-2"/>
          <w:w w:val="115"/>
        </w:rPr>
        <w:t>=</w:t>
      </w:r>
      <w:r>
        <w:rPr>
          <w:b/>
          <w:color w:val="007F00"/>
          <w:spacing w:val="-2"/>
          <w:w w:val="115"/>
        </w:rPr>
        <w:t>True</w:t>
      </w:r>
      <w:r>
        <w:rPr>
          <w:spacing w:val="-2"/>
          <w:w w:val="115"/>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54</w:t>
      </w:r>
    </w:p>
    <w:p>
      <w:pPr>
        <w:pStyle w:val="BodyText"/>
        <w:tabs>
          <w:tab w:pos="566" w:val="left" w:leader="none"/>
        </w:tabs>
        <w:spacing w:before="85"/>
        <w:ind w:left="217"/>
      </w:pPr>
      <w:r>
        <w:rPr>
          <w:rFonts w:ascii="Times New Roman" w:eastAsia="Times New Roman"/>
          <w:spacing w:val="-5"/>
          <w:w w:val="120"/>
          <w:sz w:val="11"/>
        </w:rPr>
        <w:t>55</w:t>
      </w:r>
      <w:r>
        <w:rPr>
          <w:rFonts w:ascii="Times New Roman" w:eastAsia="Times New Roman"/>
          <w:sz w:val="11"/>
        </w:rPr>
        <w:tab/>
      </w:r>
      <w:r>
        <w:rPr>
          <w:w w:val="120"/>
        </w:rPr>
        <w:t>hist,</w:t>
      </w:r>
      <w:r>
        <w:rPr>
          <w:spacing w:val="11"/>
          <w:w w:val="120"/>
        </w:rPr>
        <w:t> </w:t>
      </w:r>
      <w:r>
        <w:rPr>
          <w:w w:val="120"/>
        </w:rPr>
        <w:t>bins</w:t>
      </w:r>
      <w:r>
        <w:rPr>
          <w:spacing w:val="12"/>
          <w:w w:val="120"/>
        </w:rPr>
        <w:t> </w:t>
      </w:r>
      <w:r>
        <w:rPr>
          <w:color w:val="666666"/>
          <w:w w:val="120"/>
        </w:rPr>
        <w:t>=</w:t>
      </w:r>
      <w:r>
        <w:rPr>
          <w:color w:val="666666"/>
          <w:spacing w:val="12"/>
          <w:w w:val="120"/>
        </w:rPr>
        <w:t> </w:t>
      </w:r>
      <w:r>
        <w:rPr>
          <w:w w:val="120"/>
        </w:rPr>
        <w:t>np</w:t>
      </w:r>
      <w:r>
        <w:rPr>
          <w:color w:val="666666"/>
          <w:w w:val="120"/>
        </w:rPr>
        <w:t>.</w:t>
      </w:r>
      <w:r>
        <w:rPr>
          <w:w w:val="120"/>
        </w:rPr>
        <w:t>histogram(result[</w:t>
      </w:r>
      <w:r>
        <w:rPr>
          <w:color w:val="BA2121"/>
          <w:w w:val="120"/>
        </w:rPr>
        <w:t>'</w:t>
      </w:r>
      <w:r>
        <w:rPr>
          <w:rFonts w:ascii="PMingLiU" w:eastAsia="PMingLiU" w:hint="eastAsia"/>
          <w:color w:val="BA2121"/>
          <w:w w:val="120"/>
        </w:rPr>
        <w:t>销售天数</w:t>
      </w:r>
      <w:r>
        <w:rPr>
          <w:color w:val="BA2121"/>
          <w:w w:val="175"/>
        </w:rPr>
        <w:t>'</w:t>
      </w:r>
      <w:r>
        <w:rPr>
          <w:w w:val="175"/>
        </w:rPr>
        <w:t>],</w:t>
      </w:r>
      <w:r>
        <w:rPr>
          <w:spacing w:val="-13"/>
          <w:w w:val="175"/>
        </w:rPr>
        <w:t> </w:t>
      </w:r>
      <w:r>
        <w:rPr>
          <w:spacing w:val="-2"/>
          <w:w w:val="120"/>
        </w:rPr>
        <w:t>bins</w:t>
      </w:r>
      <w:r>
        <w:rPr>
          <w:color w:val="666666"/>
          <w:spacing w:val="-2"/>
          <w:w w:val="120"/>
        </w:rPr>
        <w:t>=10</w:t>
      </w:r>
      <w:r>
        <w:rPr>
          <w:spacing w:val="-2"/>
          <w:w w:val="120"/>
        </w:rPr>
        <w:t>)</w:t>
      </w:r>
    </w:p>
    <w:p>
      <w:pPr>
        <w:pStyle w:val="BodyText"/>
        <w:tabs>
          <w:tab w:pos="566" w:val="left" w:leader="none"/>
        </w:tabs>
        <w:spacing w:before="38"/>
        <w:ind w:left="217"/>
      </w:pPr>
      <w:r>
        <w:rPr>
          <w:rFonts w:ascii="Times New Roman"/>
          <w:spacing w:val="-5"/>
          <w:w w:val="120"/>
          <w:sz w:val="11"/>
        </w:rPr>
        <w:t>56</w:t>
      </w:r>
      <w:r>
        <w:rPr>
          <w:rFonts w:ascii="Times New Roman"/>
          <w:sz w:val="11"/>
        </w:rPr>
        <w:tab/>
      </w:r>
      <w:r>
        <w:rPr>
          <w:w w:val="120"/>
        </w:rPr>
        <w:t>bin_centers</w:t>
      </w:r>
      <w:r>
        <w:rPr>
          <w:spacing w:val="45"/>
          <w:w w:val="120"/>
        </w:rPr>
        <w:t> </w:t>
      </w:r>
      <w:r>
        <w:rPr>
          <w:color w:val="666666"/>
          <w:w w:val="120"/>
        </w:rPr>
        <w:t>=</w:t>
      </w:r>
      <w:r>
        <w:rPr>
          <w:color w:val="666666"/>
          <w:spacing w:val="45"/>
          <w:w w:val="120"/>
        </w:rPr>
        <w:t> </w:t>
      </w:r>
      <w:r>
        <w:rPr>
          <w:color w:val="666666"/>
          <w:w w:val="120"/>
        </w:rPr>
        <w:t>0.5</w:t>
      </w:r>
      <w:r>
        <w:rPr>
          <w:color w:val="666666"/>
          <w:spacing w:val="46"/>
          <w:w w:val="120"/>
        </w:rPr>
        <w:t> </w:t>
      </w:r>
      <w:r>
        <w:rPr>
          <w:color w:val="666666"/>
          <w:w w:val="120"/>
        </w:rPr>
        <w:t>*</w:t>
      </w:r>
      <w:r>
        <w:rPr>
          <w:color w:val="666666"/>
          <w:spacing w:val="45"/>
          <w:w w:val="120"/>
        </w:rPr>
        <w:t> </w:t>
      </w:r>
      <w:r>
        <w:rPr>
          <w:w w:val="120"/>
        </w:rPr>
        <w:t>(bins[:</w:t>
      </w:r>
      <w:r>
        <w:rPr>
          <w:color w:val="666666"/>
          <w:w w:val="120"/>
        </w:rPr>
        <w:t>-1</w:t>
      </w:r>
      <w:r>
        <w:rPr>
          <w:w w:val="120"/>
        </w:rPr>
        <w:t>]</w:t>
      </w:r>
      <w:r>
        <w:rPr>
          <w:spacing w:val="45"/>
          <w:w w:val="120"/>
        </w:rPr>
        <w:t> </w:t>
      </w:r>
      <w:r>
        <w:rPr>
          <w:color w:val="666666"/>
          <w:w w:val="120"/>
        </w:rPr>
        <w:t>+</w:t>
      </w:r>
      <w:r>
        <w:rPr>
          <w:color w:val="666666"/>
          <w:spacing w:val="46"/>
          <w:w w:val="120"/>
        </w:rPr>
        <w:t> </w:t>
      </w:r>
      <w:r>
        <w:rPr>
          <w:spacing w:val="-2"/>
          <w:w w:val="120"/>
        </w:rPr>
        <w:t>bins[</w:t>
      </w:r>
      <w:r>
        <w:rPr>
          <w:color w:val="666666"/>
          <w:spacing w:val="-2"/>
          <w:w w:val="120"/>
        </w:rPr>
        <w:t>1</w:t>
      </w:r>
      <w:r>
        <w:rPr>
          <w:spacing w:val="-2"/>
          <w:w w:val="120"/>
        </w:rPr>
        <w:t>:])</w:t>
      </w:r>
    </w:p>
    <w:p>
      <w:pPr>
        <w:pStyle w:val="BodyText"/>
        <w:tabs>
          <w:tab w:pos="566" w:val="left" w:leader="none"/>
        </w:tabs>
        <w:spacing w:before="55"/>
        <w:ind w:left="217"/>
      </w:pPr>
      <w:r>
        <w:rPr>
          <w:rFonts w:ascii="Times New Roman"/>
          <w:spacing w:val="-5"/>
          <w:sz w:val="11"/>
        </w:rPr>
        <w:t>57</w:t>
      </w:r>
      <w:r>
        <w:rPr>
          <w:rFonts w:ascii="Times New Roman"/>
          <w:sz w:val="11"/>
        </w:rPr>
        <w:tab/>
      </w:r>
      <w:r>
        <w:rPr/>
        <w:t>cmap</w:t>
      </w:r>
      <w:r>
        <w:rPr>
          <w:spacing w:val="20"/>
        </w:rPr>
        <w:t> </w:t>
      </w:r>
      <w:r>
        <w:rPr>
          <w:color w:val="666666"/>
        </w:rPr>
        <w:t>=</w:t>
      </w:r>
      <w:r>
        <w:rPr>
          <w:color w:val="666666"/>
          <w:spacing w:val="21"/>
        </w:rPr>
        <w:t> </w:t>
      </w:r>
      <w:r>
        <w:rPr>
          <w:spacing w:val="-2"/>
        </w:rPr>
        <w:t>plt</w:t>
      </w:r>
      <w:r>
        <w:rPr>
          <w:color w:val="666666"/>
          <w:spacing w:val="-2"/>
        </w:rPr>
        <w:t>.</w:t>
      </w:r>
      <w:r>
        <w:rPr>
          <w:spacing w:val="-2"/>
        </w:rPr>
        <w:t>cm</w:t>
      </w:r>
      <w:r>
        <w:rPr>
          <w:color w:val="666666"/>
          <w:spacing w:val="-2"/>
        </w:rPr>
        <w:t>.</w:t>
      </w:r>
      <w:r>
        <w:rPr>
          <w:spacing w:val="-2"/>
        </w:rPr>
        <w:t>coolwarm</w:t>
      </w:r>
    </w:p>
    <w:p>
      <w:pPr>
        <w:pStyle w:val="BodyText"/>
        <w:tabs>
          <w:tab w:pos="566" w:val="left" w:leader="none"/>
        </w:tabs>
        <w:spacing w:before="55"/>
        <w:ind w:left="217"/>
      </w:pPr>
      <w:r>
        <w:rPr>
          <w:rFonts w:ascii="Times New Roman"/>
          <w:spacing w:val="-5"/>
          <w:w w:val="105"/>
          <w:sz w:val="11"/>
        </w:rPr>
        <w:t>58</w:t>
      </w:r>
      <w:r>
        <w:rPr>
          <w:rFonts w:ascii="Times New Roman"/>
          <w:sz w:val="11"/>
        </w:rPr>
        <w:tab/>
      </w:r>
      <w:r>
        <w:rPr>
          <w:w w:val="105"/>
        </w:rPr>
        <w:t>norm</w:t>
      </w:r>
      <w:r>
        <w:rPr>
          <w:spacing w:val="70"/>
          <w:w w:val="105"/>
        </w:rPr>
        <w:t> </w:t>
      </w:r>
      <w:r>
        <w:rPr>
          <w:color w:val="666666"/>
          <w:w w:val="105"/>
        </w:rPr>
        <w:t>=</w:t>
      </w:r>
      <w:r>
        <w:rPr>
          <w:color w:val="666666"/>
          <w:spacing w:val="70"/>
          <w:w w:val="105"/>
        </w:rPr>
        <w:t> </w:t>
      </w:r>
      <w:r>
        <w:rPr>
          <w:w w:val="105"/>
        </w:rPr>
        <w:t>plt</w:t>
      </w:r>
      <w:r>
        <w:rPr>
          <w:color w:val="666666"/>
          <w:w w:val="105"/>
        </w:rPr>
        <w:t>.</w:t>
      </w:r>
      <w:r>
        <w:rPr>
          <w:w w:val="105"/>
        </w:rPr>
        <w:t>Normalize(vmin</w:t>
      </w:r>
      <w:r>
        <w:rPr>
          <w:color w:val="666666"/>
          <w:w w:val="105"/>
        </w:rPr>
        <w:t>=</w:t>
      </w:r>
      <w:r>
        <w:rPr>
          <w:color w:val="007F00"/>
          <w:w w:val="105"/>
        </w:rPr>
        <w:t>min</w:t>
      </w:r>
      <w:r>
        <w:rPr>
          <w:w w:val="105"/>
        </w:rPr>
        <w:t>(hist),</w:t>
      </w:r>
      <w:r>
        <w:rPr>
          <w:spacing w:val="70"/>
          <w:w w:val="105"/>
        </w:rPr>
        <w:t> </w:t>
      </w:r>
      <w:r>
        <w:rPr>
          <w:spacing w:val="-2"/>
          <w:w w:val="105"/>
        </w:rPr>
        <w:t>vmax</w:t>
      </w:r>
      <w:r>
        <w:rPr>
          <w:color w:val="666666"/>
          <w:spacing w:val="-2"/>
          <w:w w:val="105"/>
        </w:rPr>
        <w:t>=</w:t>
      </w:r>
      <w:r>
        <w:rPr>
          <w:color w:val="007F00"/>
          <w:spacing w:val="-2"/>
          <w:w w:val="105"/>
        </w:rPr>
        <w:t>max</w:t>
      </w:r>
      <w:r>
        <w:rPr>
          <w:spacing w:val="-2"/>
          <w:w w:val="105"/>
        </w:rPr>
        <w:t>(hist))</w:t>
      </w:r>
    </w:p>
    <w:p>
      <w:pPr>
        <w:spacing w:after="0"/>
        <w:sectPr>
          <w:pgSz w:w="11910" w:h="16840"/>
          <w:pgMar w:header="0" w:footer="834" w:top="1340" w:bottom="1020" w:left="980" w:right="580"/>
        </w:sectPr>
      </w:pPr>
    </w:p>
    <w:p>
      <w:pPr>
        <w:pStyle w:val="BodyText"/>
        <w:tabs>
          <w:tab w:pos="566" w:val="left" w:leader="none"/>
        </w:tabs>
        <w:spacing w:before="79"/>
        <w:ind w:left="217"/>
      </w:pPr>
      <w:r>
        <w:rPr/>
        <mc:AlternateContent>
          <mc:Choice Requires="wps">
            <w:drawing>
              <wp:anchor distT="0" distB="0" distL="0" distR="0" allowOverlap="1" layoutInCell="1" locked="0" behindDoc="1" simplePos="0" relativeHeight="483636224">
                <wp:simplePos x="0" y="0"/>
                <wp:positionH relativeFrom="page">
                  <wp:posOffset>903160</wp:posOffset>
                </wp:positionH>
                <wp:positionV relativeFrom="page">
                  <wp:posOffset>899998</wp:posOffset>
                </wp:positionV>
                <wp:extent cx="1270" cy="883348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80256"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76256">
                <wp:simplePos x="0" y="0"/>
                <wp:positionH relativeFrom="page">
                  <wp:posOffset>6656831</wp:posOffset>
                </wp:positionH>
                <wp:positionV relativeFrom="page">
                  <wp:posOffset>899998</wp:posOffset>
                </wp:positionV>
                <wp:extent cx="1270" cy="883348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6256" from="524.159973pt,766.413013pt" to="524.159973pt,70.866013pt" stroked="true" strokeweight=".4981pt" strokecolor="#000000">
                <v:stroke dashstyle="solid"/>
                <w10:wrap type="none"/>
              </v:line>
            </w:pict>
          </mc:Fallback>
        </mc:AlternateContent>
      </w:r>
      <w:r>
        <w:rPr>
          <w:rFonts w:ascii="Times New Roman"/>
          <w:spacing w:val="-5"/>
          <w:w w:val="105"/>
          <w:sz w:val="11"/>
        </w:rPr>
        <w:t>59</w:t>
      </w:r>
      <w:r>
        <w:rPr>
          <w:rFonts w:ascii="Times New Roman"/>
          <w:sz w:val="11"/>
        </w:rPr>
        <w:tab/>
      </w:r>
      <w:r>
        <w:rPr>
          <w:w w:val="105"/>
        </w:rPr>
        <w:t>colors</w:t>
      </w:r>
      <w:r>
        <w:rPr>
          <w:spacing w:val="59"/>
          <w:w w:val="150"/>
        </w:rPr>
        <w:t> </w:t>
      </w:r>
      <w:r>
        <w:rPr>
          <w:color w:val="666666"/>
          <w:w w:val="105"/>
        </w:rPr>
        <w:t>=</w:t>
      </w:r>
      <w:r>
        <w:rPr>
          <w:color w:val="666666"/>
          <w:spacing w:val="60"/>
          <w:w w:val="150"/>
        </w:rPr>
        <w:t> </w:t>
      </w:r>
      <w:r>
        <w:rPr>
          <w:spacing w:val="-2"/>
          <w:w w:val="105"/>
        </w:rPr>
        <w:t>cmap(norm(hist))</w:t>
      </w:r>
    </w:p>
    <w:p>
      <w:pPr>
        <w:pStyle w:val="BodyText"/>
        <w:tabs>
          <w:tab w:pos="566" w:val="left" w:leader="none"/>
        </w:tabs>
        <w:spacing w:before="55"/>
        <w:ind w:left="217"/>
      </w:pPr>
      <w:r>
        <w:rPr>
          <w:rFonts w:ascii="Times New Roman"/>
          <w:spacing w:val="-5"/>
          <w:w w:val="120"/>
          <w:sz w:val="11"/>
        </w:rPr>
        <w:t>60</w:t>
      </w:r>
      <w:r>
        <w:rPr>
          <w:rFonts w:ascii="Times New Roman"/>
          <w:sz w:val="11"/>
        </w:rPr>
        <w:tab/>
      </w:r>
      <w:r>
        <w:rPr>
          <w:spacing w:val="-2"/>
          <w:w w:val="120"/>
        </w:rPr>
        <w:t>plt</w:t>
      </w:r>
      <w:r>
        <w:rPr>
          <w:color w:val="666666"/>
          <w:spacing w:val="-2"/>
          <w:w w:val="120"/>
        </w:rPr>
        <w:t>.</w:t>
      </w:r>
      <w:r>
        <w:rPr>
          <w:spacing w:val="-2"/>
          <w:w w:val="120"/>
        </w:rPr>
        <w:t>figure(figsize</w:t>
      </w:r>
      <w:r>
        <w:rPr>
          <w:color w:val="666666"/>
          <w:spacing w:val="-2"/>
          <w:w w:val="120"/>
        </w:rPr>
        <w:t>=</w:t>
      </w:r>
      <w:r>
        <w:rPr>
          <w:spacing w:val="-2"/>
          <w:w w:val="120"/>
        </w:rPr>
        <w:t>(</w:t>
      </w:r>
      <w:r>
        <w:rPr>
          <w:color w:val="666666"/>
          <w:spacing w:val="-2"/>
          <w:w w:val="120"/>
        </w:rPr>
        <w:t>8</w:t>
      </w:r>
      <w:r>
        <w:rPr>
          <w:spacing w:val="-2"/>
          <w:w w:val="120"/>
        </w:rPr>
        <w:t>,</w:t>
      </w:r>
      <w:r>
        <w:rPr>
          <w:color w:val="666666"/>
          <w:spacing w:val="-2"/>
          <w:w w:val="120"/>
        </w:rPr>
        <w:t>6</w:t>
      </w:r>
      <w:r>
        <w:rPr>
          <w:spacing w:val="-2"/>
          <w:w w:val="120"/>
        </w:rPr>
        <w:t>))</w:t>
      </w:r>
    </w:p>
    <w:p>
      <w:pPr>
        <w:pStyle w:val="BodyText"/>
        <w:tabs>
          <w:tab w:pos="566" w:val="left" w:leader="none"/>
        </w:tabs>
        <w:spacing w:before="55"/>
        <w:ind w:left="217"/>
      </w:pPr>
      <w:r>
        <w:rPr>
          <w:rFonts w:ascii="Times New Roman"/>
          <w:spacing w:val="-5"/>
          <w:w w:val="125"/>
          <w:sz w:val="11"/>
        </w:rPr>
        <w:t>61</w:t>
      </w:r>
      <w:r>
        <w:rPr>
          <w:rFonts w:ascii="Times New Roman"/>
          <w:sz w:val="11"/>
        </w:rPr>
        <w:tab/>
      </w:r>
      <w:r>
        <w:rPr>
          <w:w w:val="125"/>
        </w:rPr>
        <w:t>bars</w:t>
      </w:r>
      <w:r>
        <w:rPr>
          <w:spacing w:val="10"/>
          <w:w w:val="125"/>
        </w:rPr>
        <w:t> </w:t>
      </w:r>
      <w:r>
        <w:rPr>
          <w:color w:val="666666"/>
          <w:w w:val="125"/>
        </w:rPr>
        <w:t>=</w:t>
      </w:r>
      <w:r>
        <w:rPr>
          <w:color w:val="666666"/>
          <w:spacing w:val="11"/>
          <w:w w:val="125"/>
        </w:rPr>
        <w:t> </w:t>
      </w:r>
      <w:r>
        <w:rPr>
          <w:w w:val="125"/>
        </w:rPr>
        <w:t>plt</w:t>
      </w:r>
      <w:r>
        <w:rPr>
          <w:color w:val="666666"/>
          <w:w w:val="125"/>
        </w:rPr>
        <w:t>.</w:t>
      </w:r>
      <w:r>
        <w:rPr>
          <w:w w:val="125"/>
        </w:rPr>
        <w:t>bar(bin_centers,</w:t>
      </w:r>
      <w:r>
        <w:rPr>
          <w:spacing w:val="11"/>
          <w:w w:val="125"/>
        </w:rPr>
        <w:t> </w:t>
      </w:r>
      <w:r>
        <w:rPr>
          <w:w w:val="125"/>
        </w:rPr>
        <w:t>hist,</w:t>
      </w:r>
      <w:r>
        <w:rPr>
          <w:spacing w:val="11"/>
          <w:w w:val="125"/>
        </w:rPr>
        <w:t> </w:t>
      </w:r>
      <w:r>
        <w:rPr>
          <w:w w:val="125"/>
        </w:rPr>
        <w:t>width</w:t>
      </w:r>
      <w:r>
        <w:rPr>
          <w:color w:val="666666"/>
          <w:w w:val="125"/>
        </w:rPr>
        <w:t>=</w:t>
      </w:r>
      <w:r>
        <w:rPr>
          <w:w w:val="125"/>
        </w:rPr>
        <w:t>bins[</w:t>
      </w:r>
      <w:r>
        <w:rPr>
          <w:color w:val="666666"/>
          <w:w w:val="125"/>
        </w:rPr>
        <w:t>1</w:t>
      </w:r>
      <w:r>
        <w:rPr>
          <w:w w:val="125"/>
        </w:rPr>
        <w:t>]</w:t>
      </w:r>
      <w:r>
        <w:rPr>
          <w:spacing w:val="11"/>
          <w:w w:val="125"/>
        </w:rPr>
        <w:t> </w:t>
      </w:r>
      <w:r>
        <w:rPr>
          <w:color w:val="666666"/>
          <w:w w:val="125"/>
        </w:rPr>
        <w:t>-</w:t>
      </w:r>
      <w:r>
        <w:rPr>
          <w:color w:val="666666"/>
          <w:spacing w:val="11"/>
          <w:w w:val="125"/>
        </w:rPr>
        <w:t> </w:t>
      </w:r>
      <w:r>
        <w:rPr>
          <w:w w:val="125"/>
        </w:rPr>
        <w:t>bins[</w:t>
      </w:r>
      <w:r>
        <w:rPr>
          <w:color w:val="666666"/>
          <w:w w:val="125"/>
        </w:rPr>
        <w:t>0</w:t>
      </w:r>
      <w:r>
        <w:rPr>
          <w:w w:val="125"/>
        </w:rPr>
        <w:t>],</w:t>
      </w:r>
      <w:r>
        <w:rPr>
          <w:spacing w:val="10"/>
          <w:w w:val="125"/>
        </w:rPr>
        <w:t> </w:t>
      </w:r>
      <w:r>
        <w:rPr>
          <w:w w:val="125"/>
        </w:rPr>
        <w:t>color</w:t>
      </w:r>
      <w:r>
        <w:rPr>
          <w:color w:val="666666"/>
          <w:w w:val="125"/>
        </w:rPr>
        <w:t>=</w:t>
      </w:r>
      <w:r>
        <w:rPr>
          <w:w w:val="125"/>
        </w:rPr>
        <w:t>colors,</w:t>
      </w:r>
      <w:r>
        <w:rPr>
          <w:spacing w:val="11"/>
          <w:w w:val="125"/>
        </w:rPr>
        <w:t> </w:t>
      </w:r>
      <w:r>
        <w:rPr>
          <w:spacing w:val="-2"/>
          <w:w w:val="125"/>
        </w:rPr>
        <w:t>edgecolor</w:t>
      </w:r>
      <w:r>
        <w:rPr>
          <w:color w:val="666666"/>
          <w:spacing w:val="-2"/>
          <w:w w:val="125"/>
        </w:rPr>
        <w:t>=</w:t>
      </w:r>
      <w:r>
        <w:rPr>
          <w:color w:val="BA2121"/>
          <w:spacing w:val="-2"/>
          <w:w w:val="125"/>
        </w:rPr>
        <w:t>'k'</w:t>
      </w:r>
      <w:r>
        <w:rPr>
          <w:spacing w:val="-2"/>
          <w:w w:val="125"/>
        </w:rPr>
        <w:t>,</w:t>
      </w:r>
    </w:p>
    <w:p>
      <w:pPr>
        <w:spacing w:before="56"/>
        <w:ind w:left="582" w:right="0" w:firstLine="0"/>
        <w:jc w:val="left"/>
        <w:rPr>
          <w:sz w:val="18"/>
        </w:rPr>
      </w:pPr>
      <w:r>
        <w:rPr>
          <w:rFonts w:ascii="Times New Roman" w:hAnsi="Times New Roman"/>
          <w:i/>
          <w:w w:val="125"/>
          <w:sz w:val="11"/>
        </w:rPr>
        <w:t>‹→</w:t>
      </w:r>
      <w:r>
        <w:rPr>
          <w:rFonts w:ascii="Times New Roman" w:hAnsi="Times New Roman"/>
          <w:i/>
          <w:spacing w:val="54"/>
          <w:w w:val="125"/>
          <w:sz w:val="11"/>
        </w:rPr>
        <w:t>  </w:t>
      </w:r>
      <w:r>
        <w:rPr>
          <w:spacing w:val="-2"/>
          <w:w w:val="125"/>
          <w:sz w:val="18"/>
        </w:rPr>
        <w:t>alpha</w:t>
      </w:r>
      <w:r>
        <w:rPr>
          <w:color w:val="666666"/>
          <w:spacing w:val="-2"/>
          <w:w w:val="125"/>
          <w:sz w:val="18"/>
        </w:rPr>
        <w:t>=0.7</w:t>
      </w:r>
      <w:r>
        <w:rPr>
          <w:spacing w:val="-2"/>
          <w:w w:val="125"/>
          <w:sz w:val="18"/>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62</w:t>
      </w:r>
    </w:p>
    <w:p>
      <w:pPr>
        <w:tabs>
          <w:tab w:pos="566" w:val="left" w:leader="none"/>
        </w:tabs>
        <w:spacing w:before="86"/>
        <w:ind w:left="217" w:right="0" w:firstLine="0"/>
        <w:jc w:val="left"/>
        <w:rPr>
          <w:sz w:val="18"/>
        </w:rPr>
      </w:pPr>
      <w:r>
        <w:rPr>
          <w:rFonts w:ascii="Times New Roman"/>
          <w:spacing w:val="-5"/>
          <w:w w:val="120"/>
          <w:sz w:val="11"/>
        </w:rPr>
        <w:t>63</w:t>
      </w:r>
      <w:r>
        <w:rPr>
          <w:rFonts w:ascii="Times New Roman"/>
          <w:sz w:val="11"/>
        </w:rPr>
        <w:tab/>
      </w:r>
      <w:r>
        <w:rPr>
          <w:b/>
          <w:color w:val="007F00"/>
          <w:w w:val="120"/>
          <w:sz w:val="18"/>
        </w:rPr>
        <w:t>for</w:t>
      </w:r>
      <w:r>
        <w:rPr>
          <w:b/>
          <w:color w:val="007F00"/>
          <w:spacing w:val="3"/>
          <w:w w:val="165"/>
          <w:sz w:val="18"/>
        </w:rPr>
        <w:t> </w:t>
      </w:r>
      <w:r>
        <w:rPr>
          <w:w w:val="165"/>
          <w:sz w:val="18"/>
        </w:rPr>
        <w:t>i,</w:t>
      </w:r>
      <w:r>
        <w:rPr>
          <w:spacing w:val="4"/>
          <w:w w:val="165"/>
          <w:sz w:val="18"/>
        </w:rPr>
        <w:t> </w:t>
      </w:r>
      <w:r>
        <w:rPr>
          <w:w w:val="120"/>
          <w:sz w:val="18"/>
        </w:rPr>
        <w:t>count</w:t>
      </w:r>
      <w:r>
        <w:rPr>
          <w:spacing w:val="24"/>
          <w:w w:val="120"/>
          <w:sz w:val="18"/>
        </w:rPr>
        <w:t> </w:t>
      </w:r>
      <w:r>
        <w:rPr>
          <w:b/>
          <w:color w:val="AA21FF"/>
          <w:w w:val="120"/>
          <w:sz w:val="18"/>
        </w:rPr>
        <w:t>in</w:t>
      </w:r>
      <w:r>
        <w:rPr>
          <w:b/>
          <w:color w:val="AA21FF"/>
          <w:spacing w:val="24"/>
          <w:w w:val="120"/>
          <w:sz w:val="18"/>
        </w:rPr>
        <w:t> </w:t>
      </w:r>
      <w:r>
        <w:rPr>
          <w:color w:val="007F00"/>
          <w:spacing w:val="-2"/>
          <w:w w:val="120"/>
          <w:sz w:val="18"/>
        </w:rPr>
        <w:t>enumerate</w:t>
      </w:r>
      <w:r>
        <w:rPr>
          <w:spacing w:val="-2"/>
          <w:w w:val="120"/>
          <w:sz w:val="18"/>
        </w:rPr>
        <w:t>(hist):</w:t>
      </w:r>
    </w:p>
    <w:p>
      <w:pPr>
        <w:pStyle w:val="BodyText"/>
        <w:tabs>
          <w:tab w:pos="944" w:val="left" w:leader="none"/>
        </w:tabs>
        <w:spacing w:before="55"/>
        <w:ind w:left="217"/>
      </w:pPr>
      <w:r>
        <w:rPr>
          <w:rFonts w:ascii="Times New Roman"/>
          <w:spacing w:val="-5"/>
          <w:w w:val="125"/>
          <w:sz w:val="11"/>
        </w:rPr>
        <w:t>64</w:t>
      </w:r>
      <w:r>
        <w:rPr>
          <w:rFonts w:ascii="Times New Roman"/>
          <w:sz w:val="11"/>
        </w:rPr>
        <w:tab/>
      </w:r>
      <w:r>
        <w:rPr>
          <w:w w:val="125"/>
        </w:rPr>
        <w:t>plt</w:t>
      </w:r>
      <w:r>
        <w:rPr>
          <w:color w:val="666666"/>
          <w:w w:val="125"/>
        </w:rPr>
        <w:t>.</w:t>
      </w:r>
      <w:r>
        <w:rPr>
          <w:w w:val="125"/>
        </w:rPr>
        <w:t>text(bin_centers[i],</w:t>
      </w:r>
      <w:r>
        <w:rPr>
          <w:spacing w:val="37"/>
          <w:w w:val="125"/>
        </w:rPr>
        <w:t> </w:t>
      </w:r>
      <w:r>
        <w:rPr>
          <w:w w:val="125"/>
        </w:rPr>
        <w:t>count</w:t>
      </w:r>
      <w:r>
        <w:rPr>
          <w:spacing w:val="38"/>
          <w:w w:val="125"/>
        </w:rPr>
        <w:t> </w:t>
      </w:r>
      <w:r>
        <w:rPr>
          <w:color w:val="666666"/>
          <w:w w:val="125"/>
        </w:rPr>
        <w:t>+</w:t>
      </w:r>
      <w:r>
        <w:rPr>
          <w:color w:val="666666"/>
          <w:spacing w:val="36"/>
          <w:w w:val="130"/>
        </w:rPr>
        <w:t> </w:t>
      </w:r>
      <w:r>
        <w:rPr>
          <w:color w:val="666666"/>
          <w:w w:val="130"/>
        </w:rPr>
        <w:t>5</w:t>
      </w:r>
      <w:r>
        <w:rPr>
          <w:w w:val="130"/>
        </w:rPr>
        <w:t>,</w:t>
      </w:r>
      <w:r>
        <w:rPr>
          <w:spacing w:val="35"/>
          <w:w w:val="130"/>
        </w:rPr>
        <w:t> </w:t>
      </w:r>
      <w:r>
        <w:rPr>
          <w:color w:val="007F00"/>
          <w:w w:val="125"/>
        </w:rPr>
        <w:t>str</w:t>
      </w:r>
      <w:r>
        <w:rPr>
          <w:w w:val="125"/>
        </w:rPr>
        <w:t>(count),</w:t>
      </w:r>
      <w:r>
        <w:rPr>
          <w:spacing w:val="38"/>
          <w:w w:val="125"/>
        </w:rPr>
        <w:t> </w:t>
      </w:r>
      <w:r>
        <w:rPr>
          <w:w w:val="125"/>
        </w:rPr>
        <w:t>ha</w:t>
      </w:r>
      <w:r>
        <w:rPr>
          <w:color w:val="666666"/>
          <w:w w:val="125"/>
        </w:rPr>
        <w:t>=</w:t>
      </w:r>
      <w:r>
        <w:rPr>
          <w:color w:val="BA2121"/>
          <w:w w:val="125"/>
        </w:rPr>
        <w:t>'center'</w:t>
      </w:r>
      <w:r>
        <w:rPr>
          <w:w w:val="125"/>
        </w:rPr>
        <w:t>,</w:t>
      </w:r>
      <w:r>
        <w:rPr>
          <w:spacing w:val="38"/>
          <w:w w:val="125"/>
        </w:rPr>
        <w:t> </w:t>
      </w:r>
      <w:r>
        <w:rPr>
          <w:spacing w:val="-2"/>
          <w:w w:val="125"/>
        </w:rPr>
        <w:t>va</w:t>
      </w:r>
      <w:r>
        <w:rPr>
          <w:color w:val="666666"/>
          <w:spacing w:val="-2"/>
          <w:w w:val="125"/>
        </w:rPr>
        <w:t>=</w:t>
      </w:r>
      <w:r>
        <w:rPr>
          <w:color w:val="BA2121"/>
          <w:spacing w:val="-2"/>
          <w:w w:val="125"/>
        </w:rPr>
        <w:t>'bottom'</w:t>
      </w:r>
      <w:r>
        <w:rPr>
          <w:spacing w:val="-2"/>
          <w:w w:val="125"/>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65</w:t>
      </w:r>
    </w:p>
    <w:p>
      <w:pPr>
        <w:pStyle w:val="BodyText"/>
        <w:tabs>
          <w:tab w:pos="566" w:val="left" w:leader="none"/>
        </w:tabs>
        <w:spacing w:before="86"/>
        <w:ind w:left="217"/>
      </w:pPr>
      <w:r>
        <w:rPr>
          <w:rFonts w:ascii="Times New Roman" w:eastAsia="Times New Roman"/>
          <w:spacing w:val="-5"/>
          <w:w w:val="120"/>
          <w:sz w:val="11"/>
        </w:rPr>
        <w:t>66</w:t>
      </w:r>
      <w:r>
        <w:rPr>
          <w:rFonts w:ascii="Times New Roman" w:eastAsia="Times New Roman"/>
          <w:sz w:val="11"/>
        </w:rPr>
        <w:tab/>
      </w:r>
      <w:r>
        <w:rPr>
          <w:w w:val="115"/>
        </w:rPr>
        <w:t>plt</w:t>
      </w:r>
      <w:r>
        <w:rPr>
          <w:color w:val="666666"/>
          <w:w w:val="115"/>
        </w:rPr>
        <w:t>.</w:t>
      </w:r>
      <w:r>
        <w:rPr>
          <w:w w:val="115"/>
        </w:rPr>
        <w:t>xlabel(</w:t>
      </w:r>
      <w:r>
        <w:rPr>
          <w:color w:val="BA2121"/>
          <w:w w:val="115"/>
        </w:rPr>
        <w:t>'</w:t>
      </w:r>
      <w:r>
        <w:rPr>
          <w:rFonts w:ascii="PMingLiU" w:eastAsia="PMingLiU" w:hint="eastAsia"/>
          <w:color w:val="BA2121"/>
          <w:w w:val="115"/>
        </w:rPr>
        <w:t>销售天数</w:t>
      </w:r>
      <w:r>
        <w:rPr>
          <w:color w:val="BA2121"/>
          <w:spacing w:val="-5"/>
          <w:w w:val="115"/>
        </w:rPr>
        <w:t>'</w:t>
      </w:r>
      <w:r>
        <w:rPr>
          <w:spacing w:val="-5"/>
          <w:w w:val="115"/>
        </w:rPr>
        <w:t>)</w:t>
      </w:r>
    </w:p>
    <w:p>
      <w:pPr>
        <w:pStyle w:val="BodyText"/>
        <w:tabs>
          <w:tab w:pos="566" w:val="left" w:leader="none"/>
        </w:tabs>
        <w:spacing w:before="37"/>
        <w:ind w:left="217"/>
      </w:pPr>
      <w:r>
        <w:rPr>
          <w:rFonts w:ascii="Times New Roman" w:eastAsia="Times New Roman"/>
          <w:spacing w:val="-5"/>
          <w:w w:val="120"/>
          <w:sz w:val="11"/>
        </w:rPr>
        <w:t>67</w:t>
      </w:r>
      <w:r>
        <w:rPr>
          <w:rFonts w:ascii="Times New Roman" w:eastAsia="Times New Roman"/>
          <w:sz w:val="11"/>
        </w:rPr>
        <w:tab/>
      </w:r>
      <w:r>
        <w:rPr>
          <w:w w:val="120"/>
        </w:rPr>
        <w:t>plt</w:t>
      </w:r>
      <w:r>
        <w:rPr>
          <w:color w:val="666666"/>
          <w:w w:val="120"/>
        </w:rPr>
        <w:t>.</w:t>
      </w:r>
      <w:r>
        <w:rPr>
          <w:w w:val="120"/>
        </w:rPr>
        <w:t>ylabel(</w:t>
      </w:r>
      <w:r>
        <w:rPr>
          <w:color w:val="BA2121"/>
          <w:w w:val="120"/>
        </w:rPr>
        <w:t>'</w:t>
      </w:r>
      <w:r>
        <w:rPr>
          <w:rFonts w:ascii="PMingLiU" w:eastAsia="PMingLiU" w:hint="eastAsia"/>
          <w:color w:val="BA2121"/>
          <w:w w:val="120"/>
        </w:rPr>
        <w:t>单品数</w:t>
      </w:r>
      <w:r>
        <w:rPr>
          <w:color w:val="BA2121"/>
          <w:spacing w:val="-5"/>
          <w:w w:val="120"/>
        </w:rPr>
        <w:t>'</w:t>
      </w:r>
      <w:r>
        <w:rPr>
          <w:spacing w:val="-5"/>
          <w:w w:val="120"/>
        </w:rPr>
        <w:t>)</w:t>
      </w:r>
    </w:p>
    <w:p>
      <w:pPr>
        <w:pStyle w:val="BodyText"/>
        <w:tabs>
          <w:tab w:pos="566" w:val="left" w:leader="none"/>
        </w:tabs>
        <w:spacing w:before="37"/>
        <w:ind w:left="217"/>
      </w:pPr>
      <w:r>
        <w:rPr>
          <w:rFonts w:ascii="Times New Roman" w:eastAsia="Times New Roman"/>
          <w:spacing w:val="-5"/>
          <w:w w:val="115"/>
          <w:sz w:val="11"/>
        </w:rPr>
        <w:t>68</w:t>
      </w:r>
      <w:r>
        <w:rPr>
          <w:rFonts w:ascii="Times New Roman" w:eastAsia="Times New Roman"/>
          <w:sz w:val="11"/>
        </w:rPr>
        <w:tab/>
      </w:r>
      <w:r>
        <w:rPr>
          <w:w w:val="115"/>
        </w:rPr>
        <w:t>plt</w:t>
      </w:r>
      <w:r>
        <w:rPr>
          <w:color w:val="666666"/>
          <w:w w:val="115"/>
        </w:rPr>
        <w:t>.</w:t>
      </w:r>
      <w:r>
        <w:rPr>
          <w:w w:val="115"/>
        </w:rPr>
        <w:t>title(</w:t>
      </w:r>
      <w:r>
        <w:rPr>
          <w:color w:val="BA2121"/>
          <w:w w:val="115"/>
        </w:rPr>
        <w:t>'</w:t>
      </w:r>
      <w:r>
        <w:rPr>
          <w:rFonts w:ascii="PMingLiU" w:eastAsia="PMingLiU" w:hint="eastAsia"/>
          <w:color w:val="BA2121"/>
          <w:w w:val="115"/>
        </w:rPr>
        <w:t>销售天数分布直方图</w:t>
      </w:r>
      <w:r>
        <w:rPr>
          <w:color w:val="BA2121"/>
          <w:spacing w:val="-5"/>
          <w:w w:val="115"/>
        </w:rPr>
        <w:t>'</w:t>
      </w:r>
      <w:r>
        <w:rPr>
          <w:spacing w:val="-5"/>
          <w:w w:val="115"/>
        </w:rPr>
        <w:t>)</w:t>
      </w:r>
    </w:p>
    <w:p>
      <w:pPr>
        <w:tabs>
          <w:tab w:pos="566" w:val="left" w:leader="none"/>
        </w:tabs>
        <w:spacing w:before="38"/>
        <w:ind w:left="217" w:right="0" w:firstLine="0"/>
        <w:jc w:val="left"/>
        <w:rPr>
          <w:sz w:val="18"/>
        </w:rPr>
      </w:pPr>
      <w:r>
        <w:rPr>
          <w:rFonts w:ascii="Times New Roman"/>
          <w:spacing w:val="-5"/>
          <w:w w:val="115"/>
          <w:sz w:val="11"/>
        </w:rPr>
        <w:t>69</w:t>
      </w:r>
      <w:r>
        <w:rPr>
          <w:rFonts w:ascii="Times New Roman"/>
          <w:sz w:val="11"/>
        </w:rPr>
        <w:tab/>
      </w:r>
      <w:r>
        <w:rPr>
          <w:spacing w:val="-2"/>
          <w:w w:val="115"/>
          <w:sz w:val="18"/>
        </w:rPr>
        <w:t>plt</w:t>
      </w:r>
      <w:r>
        <w:rPr>
          <w:color w:val="666666"/>
          <w:spacing w:val="-2"/>
          <w:w w:val="115"/>
          <w:sz w:val="18"/>
        </w:rPr>
        <w:t>.</w:t>
      </w:r>
      <w:r>
        <w:rPr>
          <w:spacing w:val="-2"/>
          <w:w w:val="115"/>
          <w:sz w:val="18"/>
        </w:rPr>
        <w:t>grid(</w:t>
      </w:r>
      <w:r>
        <w:rPr>
          <w:b/>
          <w:color w:val="007F00"/>
          <w:spacing w:val="-2"/>
          <w:w w:val="115"/>
          <w:sz w:val="18"/>
        </w:rPr>
        <w:t>True</w:t>
      </w:r>
      <w:r>
        <w:rPr>
          <w:spacing w:val="-2"/>
          <w:w w:val="115"/>
          <w:sz w:val="18"/>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70</w:t>
      </w:r>
    </w:p>
    <w:p>
      <w:pPr>
        <w:pStyle w:val="BodyText"/>
        <w:tabs>
          <w:tab w:pos="566" w:val="left" w:leader="none"/>
        </w:tabs>
        <w:spacing w:before="86"/>
        <w:ind w:left="217"/>
      </w:pPr>
      <w:r>
        <w:rPr>
          <w:rFonts w:ascii="Times New Roman"/>
          <w:spacing w:val="-5"/>
          <w:sz w:val="11"/>
        </w:rPr>
        <w:t>71</w:t>
      </w:r>
      <w:r>
        <w:rPr>
          <w:rFonts w:ascii="Times New Roman"/>
          <w:sz w:val="11"/>
        </w:rPr>
        <w:tab/>
      </w:r>
      <w:r>
        <w:rPr/>
        <w:t>sm</w:t>
      </w:r>
      <w:r>
        <w:rPr>
          <w:spacing w:val="33"/>
        </w:rPr>
        <w:t> </w:t>
      </w:r>
      <w:r>
        <w:rPr>
          <w:color w:val="666666"/>
        </w:rPr>
        <w:t>=</w:t>
      </w:r>
      <w:r>
        <w:rPr>
          <w:color w:val="666666"/>
          <w:spacing w:val="33"/>
        </w:rPr>
        <w:t> </w:t>
      </w:r>
      <w:r>
        <w:rPr/>
        <w:t>ScalarMappable(cmap</w:t>
      </w:r>
      <w:r>
        <w:rPr>
          <w:color w:val="666666"/>
        </w:rPr>
        <w:t>=</w:t>
      </w:r>
      <w:r>
        <w:rPr/>
        <w:t>cmap,</w:t>
      </w:r>
      <w:r>
        <w:rPr>
          <w:spacing w:val="33"/>
        </w:rPr>
        <w:t> </w:t>
      </w:r>
      <w:r>
        <w:rPr>
          <w:spacing w:val="-2"/>
        </w:rPr>
        <w:t>norm</w:t>
      </w:r>
      <w:r>
        <w:rPr>
          <w:color w:val="666666"/>
          <w:spacing w:val="-2"/>
        </w:rPr>
        <w:t>=</w:t>
      </w:r>
      <w:r>
        <w:rPr>
          <w:spacing w:val="-2"/>
        </w:rPr>
        <w:t>norm)</w:t>
      </w:r>
    </w:p>
    <w:p>
      <w:pPr>
        <w:pStyle w:val="BodyText"/>
        <w:tabs>
          <w:tab w:pos="566" w:val="left" w:leader="none"/>
        </w:tabs>
        <w:spacing w:before="55"/>
        <w:ind w:left="217"/>
      </w:pPr>
      <w:r>
        <w:rPr>
          <w:rFonts w:ascii="Times New Roman"/>
          <w:spacing w:val="-5"/>
          <w:w w:val="115"/>
          <w:sz w:val="11"/>
        </w:rPr>
        <w:t>72</w:t>
      </w:r>
      <w:r>
        <w:rPr>
          <w:rFonts w:ascii="Times New Roman"/>
          <w:sz w:val="11"/>
        </w:rPr>
        <w:tab/>
      </w:r>
      <w:r>
        <w:rPr>
          <w:spacing w:val="-2"/>
          <w:w w:val="115"/>
        </w:rPr>
        <w:t>sm</w:t>
      </w:r>
      <w:r>
        <w:rPr>
          <w:color w:val="666666"/>
          <w:spacing w:val="-2"/>
          <w:w w:val="115"/>
        </w:rPr>
        <w:t>.</w:t>
      </w:r>
      <w:r>
        <w:rPr>
          <w:spacing w:val="-2"/>
          <w:w w:val="115"/>
        </w:rPr>
        <w:t>set_array([])</w:t>
      </w:r>
    </w:p>
    <w:p>
      <w:pPr>
        <w:pStyle w:val="BodyText"/>
        <w:tabs>
          <w:tab w:pos="566" w:val="left" w:leader="none"/>
        </w:tabs>
        <w:spacing w:before="55"/>
        <w:ind w:left="217"/>
      </w:pPr>
      <w:r>
        <w:rPr>
          <w:rFonts w:ascii="Times New Roman"/>
          <w:spacing w:val="-5"/>
          <w:w w:val="115"/>
          <w:sz w:val="11"/>
        </w:rPr>
        <w:t>73</w:t>
      </w:r>
      <w:r>
        <w:rPr>
          <w:rFonts w:ascii="Times New Roman"/>
          <w:sz w:val="11"/>
        </w:rPr>
        <w:tab/>
      </w:r>
      <w:r>
        <w:rPr>
          <w:w w:val="115"/>
        </w:rPr>
        <w:t>cbar</w:t>
      </w:r>
      <w:r>
        <w:rPr>
          <w:spacing w:val="22"/>
          <w:w w:val="115"/>
        </w:rPr>
        <w:t>  </w:t>
      </w:r>
      <w:r>
        <w:rPr>
          <w:color w:val="666666"/>
          <w:w w:val="115"/>
        </w:rPr>
        <w:t>=</w:t>
      </w:r>
      <w:r>
        <w:rPr>
          <w:color w:val="666666"/>
          <w:spacing w:val="23"/>
          <w:w w:val="115"/>
        </w:rPr>
        <w:t>  </w:t>
      </w:r>
      <w:r>
        <w:rPr>
          <w:w w:val="115"/>
        </w:rPr>
        <w:t>plt</w:t>
      </w:r>
      <w:r>
        <w:rPr>
          <w:color w:val="666666"/>
          <w:w w:val="115"/>
        </w:rPr>
        <w:t>.</w:t>
      </w:r>
      <w:r>
        <w:rPr>
          <w:w w:val="115"/>
        </w:rPr>
        <w:t>colorbar(sm,</w:t>
      </w:r>
      <w:r>
        <w:rPr>
          <w:spacing w:val="22"/>
          <w:w w:val="115"/>
        </w:rPr>
        <w:t>  </w:t>
      </w:r>
      <w:r>
        <w:rPr>
          <w:w w:val="115"/>
        </w:rPr>
        <w:t>ax</w:t>
      </w:r>
      <w:r>
        <w:rPr>
          <w:color w:val="666666"/>
          <w:w w:val="115"/>
        </w:rPr>
        <w:t>=</w:t>
      </w:r>
      <w:r>
        <w:rPr>
          <w:w w:val="115"/>
        </w:rPr>
        <w:t>plt</w:t>
      </w:r>
      <w:r>
        <w:rPr>
          <w:color w:val="666666"/>
          <w:w w:val="115"/>
        </w:rPr>
        <w:t>.</w:t>
      </w:r>
      <w:r>
        <w:rPr>
          <w:w w:val="115"/>
        </w:rPr>
        <w:t>gca(),</w:t>
      </w:r>
      <w:r>
        <w:rPr>
          <w:spacing w:val="23"/>
          <w:w w:val="115"/>
        </w:rPr>
        <w:t>  </w:t>
      </w:r>
      <w:r>
        <w:rPr>
          <w:spacing w:val="-2"/>
          <w:w w:val="115"/>
        </w:rPr>
        <w:t>orientation</w:t>
      </w:r>
      <w:r>
        <w:rPr>
          <w:color w:val="666666"/>
          <w:spacing w:val="-2"/>
          <w:w w:val="115"/>
        </w:rPr>
        <w:t>=</w:t>
      </w:r>
      <w:r>
        <w:rPr>
          <w:color w:val="BA2121"/>
          <w:spacing w:val="-2"/>
          <w:w w:val="115"/>
        </w:rPr>
        <w:t>'vertical'</w:t>
      </w:r>
      <w:r>
        <w:rPr>
          <w:spacing w:val="-2"/>
          <w:w w:val="115"/>
        </w:rPr>
        <w:t>)</w:t>
      </w:r>
    </w:p>
    <w:p>
      <w:pPr>
        <w:pStyle w:val="BodyText"/>
        <w:tabs>
          <w:tab w:pos="566" w:val="left" w:leader="none"/>
        </w:tabs>
        <w:spacing w:before="56"/>
        <w:ind w:left="217"/>
      </w:pPr>
      <w:r>
        <w:rPr>
          <w:rFonts w:ascii="Times New Roman" w:eastAsia="Times New Roman"/>
          <w:spacing w:val="-5"/>
          <w:w w:val="120"/>
          <w:sz w:val="11"/>
        </w:rPr>
        <w:t>74</w:t>
      </w:r>
      <w:r>
        <w:rPr>
          <w:rFonts w:ascii="Times New Roman" w:eastAsia="Times New Roman"/>
          <w:sz w:val="11"/>
        </w:rPr>
        <w:tab/>
      </w:r>
      <w:r>
        <w:rPr>
          <w:w w:val="125"/>
        </w:rPr>
        <w:t>cbar</w:t>
      </w:r>
      <w:r>
        <w:rPr>
          <w:color w:val="666666"/>
          <w:w w:val="125"/>
        </w:rPr>
        <w:t>.</w:t>
      </w:r>
      <w:r>
        <w:rPr>
          <w:w w:val="125"/>
        </w:rPr>
        <w:t>set_label(</w:t>
      </w:r>
      <w:r>
        <w:rPr>
          <w:color w:val="BA2121"/>
          <w:w w:val="125"/>
        </w:rPr>
        <w:t>'</w:t>
      </w:r>
      <w:r>
        <w:rPr>
          <w:rFonts w:ascii="PMingLiU" w:eastAsia="PMingLiU" w:hint="eastAsia"/>
          <w:color w:val="BA2121"/>
          <w:w w:val="120"/>
        </w:rPr>
        <w:t>计数</w:t>
      </w:r>
      <w:r>
        <w:rPr>
          <w:color w:val="BA2121"/>
          <w:w w:val="190"/>
        </w:rPr>
        <w:t>'</w:t>
      </w:r>
      <w:r>
        <w:rPr>
          <w:w w:val="190"/>
        </w:rPr>
        <w:t>,</w:t>
      </w:r>
      <w:r>
        <w:rPr>
          <w:spacing w:val="-21"/>
          <w:w w:val="190"/>
        </w:rPr>
        <w:t> </w:t>
      </w:r>
      <w:r>
        <w:rPr>
          <w:w w:val="125"/>
        </w:rPr>
        <w:t>rotation</w:t>
      </w:r>
      <w:r>
        <w:rPr>
          <w:color w:val="666666"/>
          <w:w w:val="125"/>
        </w:rPr>
        <w:t>=90</w:t>
      </w:r>
      <w:r>
        <w:rPr>
          <w:w w:val="125"/>
        </w:rPr>
        <w:t>,</w:t>
      </w:r>
      <w:r>
        <w:rPr>
          <w:spacing w:val="8"/>
          <w:w w:val="125"/>
        </w:rPr>
        <w:t> </w:t>
      </w:r>
      <w:r>
        <w:rPr>
          <w:spacing w:val="-2"/>
          <w:w w:val="125"/>
        </w:rPr>
        <w:t>labelpad</w:t>
      </w:r>
      <w:r>
        <w:rPr>
          <w:color w:val="666666"/>
          <w:spacing w:val="-2"/>
          <w:w w:val="125"/>
        </w:rPr>
        <w:t>=15</w:t>
      </w:r>
      <w:r>
        <w:rPr>
          <w:spacing w:val="-2"/>
          <w:w w:val="125"/>
        </w:rPr>
        <w:t>)</w:t>
      </w:r>
    </w:p>
    <w:p>
      <w:pPr>
        <w:tabs>
          <w:tab w:pos="566" w:val="left" w:leader="none"/>
        </w:tabs>
        <w:spacing w:before="37"/>
        <w:ind w:left="217" w:right="0" w:firstLine="0"/>
        <w:jc w:val="left"/>
        <w:rPr>
          <w:sz w:val="18"/>
        </w:rPr>
      </w:pPr>
      <w:r>
        <w:rPr>
          <w:rFonts w:ascii="Times New Roman"/>
          <w:spacing w:val="-5"/>
          <w:w w:val="115"/>
          <w:sz w:val="11"/>
        </w:rPr>
        <w:t>75</w:t>
      </w:r>
      <w:r>
        <w:rPr>
          <w:rFonts w:ascii="Times New Roman"/>
          <w:sz w:val="11"/>
        </w:rPr>
        <w:tab/>
      </w:r>
      <w:r>
        <w:rPr>
          <w:spacing w:val="-2"/>
          <w:w w:val="115"/>
          <w:sz w:val="18"/>
        </w:rPr>
        <w:t>plt</w:t>
      </w:r>
      <w:r>
        <w:rPr>
          <w:color w:val="666666"/>
          <w:spacing w:val="-2"/>
          <w:w w:val="115"/>
          <w:sz w:val="18"/>
        </w:rPr>
        <w:t>.</w:t>
      </w:r>
      <w:r>
        <w:rPr>
          <w:spacing w:val="-2"/>
          <w:w w:val="115"/>
          <w:sz w:val="18"/>
        </w:rPr>
        <w:t>show()</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76</w:t>
      </w:r>
    </w:p>
    <w:p>
      <w:pPr>
        <w:tabs>
          <w:tab w:pos="566" w:val="left" w:leader="none"/>
        </w:tabs>
        <w:spacing w:before="85"/>
        <w:ind w:left="217" w:right="0" w:firstLine="0"/>
        <w:jc w:val="left"/>
        <w:rPr>
          <w:i/>
          <w:sz w:val="18"/>
        </w:rPr>
      </w:pPr>
      <w:r>
        <w:rPr>
          <w:rFonts w:ascii="Times New Roman"/>
          <w:spacing w:val="-5"/>
          <w:w w:val="120"/>
          <w:sz w:val="11"/>
        </w:rPr>
        <w:t>77</w:t>
      </w:r>
      <w:r>
        <w:rPr>
          <w:rFonts w:ascii="Times New Roman"/>
          <w:sz w:val="11"/>
        </w:rPr>
        <w:tab/>
      </w:r>
      <w:r>
        <w:rPr>
          <w:i/>
          <w:color w:val="3D7A7A"/>
          <w:w w:val="120"/>
          <w:sz w:val="18"/>
        </w:rPr>
        <w:t>#</w:t>
      </w:r>
      <w:r>
        <w:rPr>
          <w:i/>
          <w:color w:val="3D7A7A"/>
          <w:spacing w:val="56"/>
          <w:w w:val="120"/>
          <w:sz w:val="18"/>
        </w:rPr>
        <w:t> </w:t>
      </w:r>
      <w:r>
        <w:rPr>
          <w:i/>
          <w:color w:val="3D7A7A"/>
          <w:w w:val="120"/>
          <w:sz w:val="18"/>
        </w:rPr>
        <w:t>for</w:t>
      </w:r>
      <w:r>
        <w:rPr>
          <w:i/>
          <w:color w:val="3D7A7A"/>
          <w:spacing w:val="57"/>
          <w:w w:val="120"/>
          <w:sz w:val="18"/>
        </w:rPr>
        <w:t> </w:t>
      </w:r>
      <w:r>
        <w:rPr>
          <w:i/>
          <w:color w:val="3D7A7A"/>
          <w:w w:val="120"/>
          <w:sz w:val="18"/>
        </w:rPr>
        <w:t>index,</w:t>
      </w:r>
      <w:r>
        <w:rPr>
          <w:i/>
          <w:color w:val="3D7A7A"/>
          <w:spacing w:val="57"/>
          <w:w w:val="120"/>
          <w:sz w:val="18"/>
        </w:rPr>
        <w:t> </w:t>
      </w:r>
      <w:r>
        <w:rPr>
          <w:i/>
          <w:color w:val="3D7A7A"/>
          <w:w w:val="120"/>
          <w:sz w:val="18"/>
        </w:rPr>
        <w:t>row</w:t>
      </w:r>
      <w:r>
        <w:rPr>
          <w:i/>
          <w:color w:val="3D7A7A"/>
          <w:spacing w:val="57"/>
          <w:w w:val="120"/>
          <w:sz w:val="18"/>
        </w:rPr>
        <w:t> </w:t>
      </w:r>
      <w:r>
        <w:rPr>
          <w:i/>
          <w:color w:val="3D7A7A"/>
          <w:w w:val="120"/>
          <w:sz w:val="18"/>
        </w:rPr>
        <w:t>in</w:t>
      </w:r>
      <w:r>
        <w:rPr>
          <w:i/>
          <w:color w:val="3D7A7A"/>
          <w:spacing w:val="57"/>
          <w:w w:val="120"/>
          <w:sz w:val="18"/>
        </w:rPr>
        <w:t> </w:t>
      </w:r>
      <w:r>
        <w:rPr>
          <w:i/>
          <w:color w:val="3D7A7A"/>
          <w:spacing w:val="-2"/>
          <w:w w:val="120"/>
          <w:sz w:val="18"/>
        </w:rPr>
        <w:t>result.iterrows():</w:t>
      </w:r>
    </w:p>
    <w:p>
      <w:pPr>
        <w:tabs>
          <w:tab w:pos="566" w:val="left" w:leader="none"/>
          <w:tab w:pos="1133" w:val="left" w:leader="none"/>
        </w:tabs>
        <w:spacing w:before="55"/>
        <w:ind w:left="217" w:right="0" w:firstLine="0"/>
        <w:jc w:val="left"/>
        <w:rPr>
          <w:i/>
          <w:sz w:val="18"/>
        </w:rPr>
      </w:pPr>
      <w:r>
        <w:rPr>
          <w:rFonts w:ascii="Times New Roman" w:eastAsia="Times New Roman"/>
          <w:spacing w:val="-5"/>
          <w:w w:val="120"/>
          <w:sz w:val="11"/>
        </w:rPr>
        <w:t>78</w:t>
      </w:r>
      <w:r>
        <w:rPr>
          <w:rFonts w:ascii="Times New Roman" w:eastAsia="Times New Roman"/>
          <w:sz w:val="11"/>
        </w:rPr>
        <w:tab/>
      </w:r>
      <w:r>
        <w:rPr>
          <w:i/>
          <w:color w:val="3D7A7A"/>
          <w:spacing w:val="-10"/>
          <w:w w:val="125"/>
          <w:sz w:val="18"/>
        </w:rPr>
        <w:t>#</w:t>
      </w:r>
      <w:r>
        <w:rPr>
          <w:i/>
          <w:color w:val="3D7A7A"/>
          <w:sz w:val="18"/>
        </w:rPr>
        <w:tab/>
      </w:r>
      <w:r>
        <w:rPr>
          <w:i/>
          <w:color w:val="3D7A7A"/>
          <w:w w:val="115"/>
          <w:sz w:val="18"/>
        </w:rPr>
        <w:t>print(f'{index}</w:t>
      </w:r>
      <w:r>
        <w:rPr>
          <w:i/>
          <w:color w:val="3D7A7A"/>
          <w:spacing w:val="30"/>
          <w:w w:val="115"/>
          <w:sz w:val="18"/>
        </w:rPr>
        <w:t> </w:t>
      </w:r>
      <w:r>
        <w:rPr>
          <w:rFonts w:ascii="PMingLiU" w:eastAsia="PMingLiU" w:hint="eastAsia"/>
          <w:color w:val="3D7A7A"/>
          <w:w w:val="115"/>
          <w:sz w:val="18"/>
        </w:rPr>
        <w:t>单品编码</w:t>
      </w:r>
      <w:r>
        <w:rPr>
          <w:i/>
          <w:color w:val="3D7A7A"/>
          <w:w w:val="115"/>
          <w:sz w:val="18"/>
        </w:rPr>
        <w:t>:</w:t>
      </w:r>
      <w:r>
        <w:rPr>
          <w:i/>
          <w:color w:val="3D7A7A"/>
          <w:spacing w:val="30"/>
          <w:w w:val="115"/>
          <w:sz w:val="18"/>
        </w:rPr>
        <w:t> </w:t>
      </w:r>
      <w:r>
        <w:rPr>
          <w:i/>
          <w:color w:val="3D7A7A"/>
          <w:w w:val="115"/>
          <w:sz w:val="18"/>
        </w:rPr>
        <w:t>{row["</w:t>
      </w:r>
      <w:r>
        <w:rPr>
          <w:i/>
          <w:color w:val="3D7A7A"/>
          <w:spacing w:val="30"/>
          <w:w w:val="115"/>
          <w:sz w:val="18"/>
        </w:rPr>
        <w:t> </w:t>
      </w:r>
      <w:r>
        <w:rPr>
          <w:rFonts w:ascii="PMingLiU" w:eastAsia="PMingLiU" w:hint="eastAsia"/>
          <w:color w:val="3D7A7A"/>
          <w:w w:val="115"/>
          <w:sz w:val="18"/>
        </w:rPr>
        <w:t>单品编码</w:t>
      </w:r>
      <w:r>
        <w:rPr>
          <w:i/>
          <w:color w:val="3D7A7A"/>
          <w:w w:val="115"/>
          <w:sz w:val="18"/>
        </w:rPr>
        <w:t>"]},</w:t>
      </w:r>
      <w:r>
        <w:rPr>
          <w:i/>
          <w:color w:val="3D7A7A"/>
          <w:spacing w:val="31"/>
          <w:w w:val="115"/>
          <w:sz w:val="18"/>
        </w:rPr>
        <w:t> </w:t>
      </w:r>
      <w:r>
        <w:rPr>
          <w:rFonts w:ascii="PMingLiU" w:eastAsia="PMingLiU" w:hint="eastAsia"/>
          <w:color w:val="3D7A7A"/>
          <w:w w:val="115"/>
          <w:sz w:val="18"/>
        </w:rPr>
        <w:t>销售天数</w:t>
      </w:r>
      <w:r>
        <w:rPr>
          <w:i/>
          <w:color w:val="3D7A7A"/>
          <w:w w:val="115"/>
          <w:sz w:val="18"/>
        </w:rPr>
        <w:t>:</w:t>
      </w:r>
      <w:r>
        <w:rPr>
          <w:i/>
          <w:color w:val="3D7A7A"/>
          <w:spacing w:val="30"/>
          <w:w w:val="115"/>
          <w:sz w:val="18"/>
        </w:rPr>
        <w:t> </w:t>
      </w:r>
      <w:r>
        <w:rPr>
          <w:i/>
          <w:color w:val="3D7A7A"/>
          <w:w w:val="115"/>
          <w:sz w:val="18"/>
        </w:rPr>
        <w:t>{row["</w:t>
      </w:r>
      <w:r>
        <w:rPr>
          <w:i/>
          <w:color w:val="3D7A7A"/>
          <w:spacing w:val="30"/>
          <w:w w:val="115"/>
          <w:sz w:val="18"/>
        </w:rPr>
        <w:t> </w:t>
      </w:r>
      <w:r>
        <w:rPr>
          <w:rFonts w:ascii="PMingLiU" w:eastAsia="PMingLiU" w:hint="eastAsia"/>
          <w:color w:val="3D7A7A"/>
          <w:w w:val="115"/>
          <w:sz w:val="18"/>
        </w:rPr>
        <w:t>销售天数</w:t>
      </w:r>
      <w:r>
        <w:rPr>
          <w:i/>
          <w:color w:val="3D7A7A"/>
          <w:spacing w:val="-2"/>
          <w:w w:val="115"/>
          <w:sz w:val="18"/>
        </w:rPr>
        <w:t>"]}')</w:t>
      </w:r>
    </w:p>
    <w:p>
      <w:pPr>
        <w:pStyle w:val="BodyText"/>
        <w:tabs>
          <w:tab w:pos="566" w:val="left" w:leader="none"/>
        </w:tabs>
        <w:spacing w:before="37"/>
        <w:ind w:left="217"/>
      </w:pPr>
      <w:r>
        <w:rPr>
          <w:rFonts w:ascii="Times New Roman" w:eastAsia="Times New Roman"/>
          <w:spacing w:val="-5"/>
          <w:w w:val="120"/>
          <w:sz w:val="11"/>
        </w:rPr>
        <w:t>79</w:t>
      </w:r>
      <w:r>
        <w:rPr>
          <w:rFonts w:ascii="Times New Roman" w:eastAsia="Times New Roman"/>
          <w:sz w:val="11"/>
        </w:rPr>
        <w:tab/>
      </w:r>
      <w:r>
        <w:rPr>
          <w:w w:val="125"/>
        </w:rPr>
        <w:t>filtered_result</w:t>
      </w:r>
      <w:r>
        <w:rPr>
          <w:spacing w:val="17"/>
          <w:w w:val="125"/>
        </w:rPr>
        <w:t> </w:t>
      </w:r>
      <w:r>
        <w:rPr>
          <w:color w:val="666666"/>
          <w:w w:val="125"/>
        </w:rPr>
        <w:t>=</w:t>
      </w:r>
      <w:r>
        <w:rPr>
          <w:color w:val="666666"/>
          <w:spacing w:val="17"/>
          <w:w w:val="125"/>
        </w:rPr>
        <w:t> </w:t>
      </w:r>
      <w:r>
        <w:rPr>
          <w:w w:val="125"/>
        </w:rPr>
        <w:t>result[result[</w:t>
      </w:r>
      <w:r>
        <w:rPr>
          <w:color w:val="BA2121"/>
          <w:w w:val="125"/>
        </w:rPr>
        <w:t>'</w:t>
      </w:r>
      <w:r>
        <w:rPr>
          <w:rFonts w:ascii="PMingLiU" w:eastAsia="PMingLiU" w:hint="eastAsia"/>
          <w:color w:val="BA2121"/>
          <w:w w:val="120"/>
        </w:rPr>
        <w:t>销售天数</w:t>
      </w:r>
      <w:r>
        <w:rPr>
          <w:color w:val="BA2121"/>
          <w:w w:val="175"/>
        </w:rPr>
        <w:t>'</w:t>
      </w:r>
      <w:r>
        <w:rPr>
          <w:w w:val="175"/>
        </w:rPr>
        <w:t>]</w:t>
      </w:r>
      <w:r>
        <w:rPr>
          <w:spacing w:val="-5"/>
          <w:w w:val="175"/>
        </w:rPr>
        <w:t> </w:t>
      </w:r>
      <w:r>
        <w:rPr>
          <w:color w:val="666666"/>
          <w:w w:val="120"/>
        </w:rPr>
        <w:t>&lt;=</w:t>
      </w:r>
      <w:r>
        <w:rPr>
          <w:color w:val="666666"/>
          <w:spacing w:val="20"/>
          <w:w w:val="120"/>
        </w:rPr>
        <w:t> </w:t>
      </w:r>
      <w:r>
        <w:rPr>
          <w:spacing w:val="-2"/>
          <w:w w:val="120"/>
        </w:rPr>
        <w:t>threshold_1]</w:t>
      </w:r>
    </w:p>
    <w:p>
      <w:pPr>
        <w:pStyle w:val="BodyText"/>
        <w:tabs>
          <w:tab w:pos="566" w:val="left" w:leader="none"/>
        </w:tabs>
        <w:spacing w:before="38"/>
        <w:ind w:left="217"/>
      </w:pPr>
      <w:r>
        <w:rPr>
          <w:rFonts w:ascii="Times New Roman"/>
          <w:spacing w:val="-5"/>
          <w:w w:val="115"/>
          <w:sz w:val="11"/>
        </w:rPr>
        <w:t>80</w:t>
      </w:r>
      <w:r>
        <w:rPr>
          <w:rFonts w:ascii="Times New Roman"/>
          <w:sz w:val="11"/>
        </w:rPr>
        <w:tab/>
      </w:r>
      <w:r>
        <w:rPr>
          <w:w w:val="115"/>
        </w:rPr>
        <w:t>count</w:t>
      </w:r>
      <w:r>
        <w:rPr>
          <w:spacing w:val="14"/>
          <w:w w:val="115"/>
        </w:rPr>
        <w:t> </w:t>
      </w:r>
      <w:r>
        <w:rPr>
          <w:color w:val="666666"/>
          <w:w w:val="115"/>
        </w:rPr>
        <w:t>=</w:t>
      </w:r>
      <w:r>
        <w:rPr>
          <w:color w:val="666666"/>
          <w:spacing w:val="15"/>
          <w:w w:val="115"/>
        </w:rPr>
        <w:t> </w:t>
      </w:r>
      <w:r>
        <w:rPr>
          <w:spacing w:val="-2"/>
          <w:w w:val="115"/>
        </w:rPr>
        <w:t>filtered_result</w:t>
      </w:r>
      <w:r>
        <w:rPr>
          <w:color w:val="666666"/>
          <w:spacing w:val="-2"/>
          <w:w w:val="115"/>
        </w:rPr>
        <w:t>.</w:t>
      </w:r>
      <w:r>
        <w:rPr>
          <w:spacing w:val="-2"/>
          <w:w w:val="115"/>
        </w:rPr>
        <w:t>shape[</w:t>
      </w:r>
      <w:r>
        <w:rPr>
          <w:color w:val="666666"/>
          <w:spacing w:val="-2"/>
          <w:w w:val="115"/>
        </w:rPr>
        <w:t>0</w:t>
      </w:r>
      <w:r>
        <w:rPr>
          <w:spacing w:val="-2"/>
          <w:w w:val="115"/>
        </w:rPr>
        <w:t>]</w:t>
      </w:r>
    </w:p>
    <w:p>
      <w:pPr>
        <w:tabs>
          <w:tab w:pos="566" w:val="left" w:leader="none"/>
        </w:tabs>
        <w:spacing w:before="55"/>
        <w:ind w:left="217" w:right="0" w:firstLine="0"/>
        <w:jc w:val="left"/>
        <w:rPr>
          <w:i/>
          <w:sz w:val="18"/>
        </w:rPr>
      </w:pPr>
      <w:r>
        <w:rPr>
          <w:rFonts w:ascii="Times New Roman" w:eastAsia="Times New Roman"/>
          <w:spacing w:val="-5"/>
          <w:w w:val="115"/>
          <w:sz w:val="11"/>
        </w:rPr>
        <w:t>81</w:t>
      </w:r>
      <w:r>
        <w:rPr>
          <w:rFonts w:ascii="Times New Roman" w:eastAsia="Times New Roman"/>
          <w:sz w:val="11"/>
        </w:rPr>
        <w:tab/>
      </w:r>
      <w:r>
        <w:rPr>
          <w:i/>
          <w:color w:val="3D7A7A"/>
          <w:w w:val="110"/>
          <w:sz w:val="18"/>
        </w:rPr>
        <w:t>#print(f"</w:t>
      </w:r>
      <w:r>
        <w:rPr>
          <w:i/>
          <w:color w:val="3D7A7A"/>
          <w:spacing w:val="41"/>
          <w:w w:val="110"/>
          <w:sz w:val="18"/>
        </w:rPr>
        <w:t> </w:t>
      </w:r>
      <w:r>
        <w:rPr>
          <w:rFonts w:ascii="PMingLiU" w:eastAsia="PMingLiU" w:hint="eastAsia"/>
          <w:color w:val="3D7A7A"/>
          <w:spacing w:val="4"/>
          <w:w w:val="110"/>
          <w:sz w:val="18"/>
        </w:rPr>
        <w:t>销售天数小于等于 </w:t>
      </w:r>
      <w:r>
        <w:rPr>
          <w:i/>
          <w:color w:val="3D7A7A"/>
          <w:w w:val="110"/>
          <w:sz w:val="18"/>
        </w:rPr>
        <w:t>{threshold_1}</w:t>
      </w:r>
      <w:r>
        <w:rPr>
          <w:i/>
          <w:color w:val="3D7A7A"/>
          <w:spacing w:val="41"/>
          <w:w w:val="110"/>
          <w:sz w:val="18"/>
        </w:rPr>
        <w:t> </w:t>
      </w:r>
      <w:r>
        <w:rPr>
          <w:rFonts w:ascii="PMingLiU" w:eastAsia="PMingLiU" w:hint="eastAsia"/>
          <w:color w:val="3D7A7A"/>
          <w:w w:val="110"/>
          <w:sz w:val="18"/>
        </w:rPr>
        <w:t>的单品编码和数量</w:t>
      </w:r>
      <w:r>
        <w:rPr>
          <w:i/>
          <w:color w:val="3D7A7A"/>
          <w:spacing w:val="-5"/>
          <w:w w:val="110"/>
          <w:sz w:val="18"/>
        </w:rPr>
        <w:t>:")</w:t>
      </w:r>
    </w:p>
    <w:p>
      <w:pPr>
        <w:tabs>
          <w:tab w:pos="566" w:val="left" w:leader="none"/>
        </w:tabs>
        <w:spacing w:before="38"/>
        <w:ind w:left="217" w:right="0" w:firstLine="0"/>
        <w:jc w:val="left"/>
        <w:rPr>
          <w:sz w:val="18"/>
        </w:rPr>
      </w:pPr>
      <w:r>
        <w:rPr>
          <w:rFonts w:ascii="Times New Roman"/>
          <w:spacing w:val="-5"/>
          <w:w w:val="120"/>
          <w:sz w:val="11"/>
        </w:rPr>
        <w:t>82</w:t>
      </w:r>
      <w:r>
        <w:rPr>
          <w:rFonts w:ascii="Times New Roman"/>
          <w:sz w:val="11"/>
        </w:rPr>
        <w:tab/>
      </w:r>
      <w:r>
        <w:rPr>
          <w:w w:val="130"/>
          <w:sz w:val="18"/>
        </w:rPr>
        <w:t>list_1</w:t>
      </w:r>
      <w:r>
        <w:rPr>
          <w:spacing w:val="39"/>
          <w:w w:val="130"/>
          <w:sz w:val="18"/>
        </w:rPr>
        <w:t> </w:t>
      </w:r>
      <w:r>
        <w:rPr>
          <w:color w:val="666666"/>
          <w:w w:val="120"/>
          <w:sz w:val="18"/>
        </w:rPr>
        <w:t>=</w:t>
      </w:r>
      <w:r>
        <w:rPr>
          <w:color w:val="666666"/>
          <w:spacing w:val="39"/>
          <w:w w:val="130"/>
          <w:sz w:val="18"/>
        </w:rPr>
        <w:t> </w:t>
      </w:r>
      <w:r>
        <w:rPr>
          <w:spacing w:val="-7"/>
          <w:w w:val="130"/>
          <w:sz w:val="18"/>
        </w:rPr>
        <w:t>[]</w:t>
      </w:r>
    </w:p>
    <w:p>
      <w:pPr>
        <w:tabs>
          <w:tab w:pos="566" w:val="left" w:leader="none"/>
        </w:tabs>
        <w:spacing w:before="55"/>
        <w:ind w:left="217" w:right="0" w:firstLine="0"/>
        <w:jc w:val="left"/>
        <w:rPr>
          <w:sz w:val="18"/>
        </w:rPr>
      </w:pPr>
      <w:r>
        <w:rPr>
          <w:rFonts w:ascii="Times New Roman"/>
          <w:spacing w:val="-5"/>
          <w:w w:val="110"/>
          <w:sz w:val="11"/>
        </w:rPr>
        <w:t>83</w:t>
      </w:r>
      <w:r>
        <w:rPr>
          <w:rFonts w:ascii="Times New Roman"/>
          <w:sz w:val="11"/>
        </w:rPr>
        <w:tab/>
      </w:r>
      <w:r>
        <w:rPr>
          <w:b/>
          <w:color w:val="007F00"/>
          <w:w w:val="110"/>
          <w:sz w:val="18"/>
        </w:rPr>
        <w:t>for</w:t>
      </w:r>
      <w:r>
        <w:rPr>
          <w:b/>
          <w:color w:val="007F00"/>
          <w:spacing w:val="74"/>
          <w:w w:val="150"/>
          <w:sz w:val="18"/>
        </w:rPr>
        <w:t> </w:t>
      </w:r>
      <w:r>
        <w:rPr>
          <w:w w:val="110"/>
          <w:sz w:val="18"/>
        </w:rPr>
        <w:t>index,</w:t>
      </w:r>
      <w:r>
        <w:rPr>
          <w:spacing w:val="74"/>
          <w:w w:val="150"/>
          <w:sz w:val="18"/>
        </w:rPr>
        <w:t> </w:t>
      </w:r>
      <w:r>
        <w:rPr>
          <w:w w:val="110"/>
          <w:sz w:val="18"/>
        </w:rPr>
        <w:t>row</w:t>
      </w:r>
      <w:r>
        <w:rPr>
          <w:spacing w:val="75"/>
          <w:w w:val="150"/>
          <w:sz w:val="18"/>
        </w:rPr>
        <w:t> </w:t>
      </w:r>
      <w:r>
        <w:rPr>
          <w:b/>
          <w:color w:val="AA21FF"/>
          <w:w w:val="110"/>
          <w:sz w:val="18"/>
        </w:rPr>
        <w:t>in</w:t>
      </w:r>
      <w:r>
        <w:rPr>
          <w:b/>
          <w:color w:val="AA21FF"/>
          <w:spacing w:val="74"/>
          <w:w w:val="150"/>
          <w:sz w:val="18"/>
        </w:rPr>
        <w:t> </w:t>
      </w:r>
      <w:r>
        <w:rPr>
          <w:spacing w:val="-2"/>
          <w:w w:val="110"/>
          <w:sz w:val="18"/>
        </w:rPr>
        <w:t>filtered_result</w:t>
      </w:r>
      <w:r>
        <w:rPr>
          <w:color w:val="666666"/>
          <w:spacing w:val="-2"/>
          <w:w w:val="110"/>
          <w:sz w:val="18"/>
        </w:rPr>
        <w:t>.</w:t>
      </w:r>
      <w:r>
        <w:rPr>
          <w:spacing w:val="-2"/>
          <w:w w:val="110"/>
          <w:sz w:val="18"/>
        </w:rPr>
        <w:t>iterrows():</w:t>
      </w:r>
    </w:p>
    <w:p>
      <w:pPr>
        <w:pStyle w:val="BodyText"/>
        <w:tabs>
          <w:tab w:pos="944" w:val="left" w:leader="none"/>
        </w:tabs>
        <w:spacing w:before="55"/>
        <w:ind w:left="217"/>
      </w:pPr>
      <w:r>
        <w:rPr>
          <w:rFonts w:ascii="Times New Roman" w:eastAsia="Times New Roman"/>
          <w:spacing w:val="-5"/>
          <w:w w:val="115"/>
          <w:sz w:val="11"/>
        </w:rPr>
        <w:t>84</w:t>
      </w:r>
      <w:r>
        <w:rPr>
          <w:rFonts w:ascii="Times New Roman" w:eastAsia="Times New Roman"/>
          <w:sz w:val="11"/>
        </w:rPr>
        <w:tab/>
      </w:r>
      <w:r>
        <w:rPr>
          <w:b/>
          <w:color w:val="007F00"/>
          <w:w w:val="120"/>
        </w:rPr>
        <w:t>if</w:t>
      </w:r>
      <w:r>
        <w:rPr>
          <w:b/>
          <w:color w:val="007F00"/>
          <w:spacing w:val="14"/>
          <w:w w:val="120"/>
        </w:rPr>
        <w:t> </w:t>
      </w:r>
      <w:r>
        <w:rPr>
          <w:w w:val="115"/>
        </w:rPr>
        <w:t>row[</w:t>
      </w:r>
      <w:r>
        <w:rPr>
          <w:color w:val="BA2121"/>
          <w:w w:val="115"/>
        </w:rPr>
        <w:t>"</w:t>
      </w:r>
      <w:r>
        <w:rPr>
          <w:color w:val="BA2121"/>
          <w:spacing w:val="17"/>
          <w:w w:val="115"/>
        </w:rPr>
        <w:t> </w:t>
      </w:r>
      <w:r>
        <w:rPr>
          <w:rFonts w:ascii="PMingLiU" w:eastAsia="PMingLiU" w:hint="eastAsia"/>
          <w:color w:val="BA2121"/>
          <w:w w:val="115"/>
        </w:rPr>
        <w:t>销售天数</w:t>
      </w:r>
      <w:r>
        <w:rPr>
          <w:color w:val="BA2121"/>
          <w:w w:val="120"/>
        </w:rPr>
        <w:t>"</w:t>
      </w:r>
      <w:r>
        <w:rPr>
          <w:w w:val="120"/>
        </w:rPr>
        <w:t>]</w:t>
      </w:r>
      <w:r>
        <w:rPr>
          <w:spacing w:val="15"/>
          <w:w w:val="120"/>
        </w:rPr>
        <w:t> </w:t>
      </w:r>
      <w:r>
        <w:rPr>
          <w:color w:val="666666"/>
          <w:w w:val="115"/>
        </w:rPr>
        <w:t>&lt;=</w:t>
      </w:r>
      <w:r>
        <w:rPr>
          <w:color w:val="666666"/>
          <w:spacing w:val="17"/>
          <w:w w:val="115"/>
        </w:rPr>
        <w:t> </w:t>
      </w:r>
      <w:r>
        <w:rPr>
          <w:spacing w:val="-2"/>
          <w:w w:val="115"/>
        </w:rPr>
        <w:t>threshold_1:</w:t>
      </w:r>
    </w:p>
    <w:p>
      <w:pPr>
        <w:pStyle w:val="BodyText"/>
        <w:tabs>
          <w:tab w:pos="1322" w:val="left" w:leader="none"/>
        </w:tabs>
        <w:spacing w:before="37"/>
        <w:ind w:left="217"/>
      </w:pPr>
      <w:r>
        <w:rPr>
          <w:rFonts w:ascii="Times New Roman" w:eastAsia="Times New Roman"/>
          <w:spacing w:val="-5"/>
          <w:w w:val="115"/>
          <w:sz w:val="11"/>
        </w:rPr>
        <w:t>85</w:t>
      </w:r>
      <w:r>
        <w:rPr>
          <w:rFonts w:ascii="Times New Roman" w:eastAsia="Times New Roman"/>
          <w:sz w:val="11"/>
        </w:rPr>
        <w:tab/>
      </w:r>
      <w:r>
        <w:rPr>
          <w:w w:val="110"/>
        </w:rPr>
        <w:t>list_1</w:t>
      </w:r>
      <w:r>
        <w:rPr>
          <w:color w:val="666666"/>
          <w:w w:val="110"/>
        </w:rPr>
        <w:t>.</w:t>
      </w:r>
      <w:r>
        <w:rPr>
          <w:w w:val="110"/>
        </w:rPr>
        <w:t>append(row[</w:t>
      </w:r>
      <w:r>
        <w:rPr>
          <w:color w:val="BA2121"/>
          <w:w w:val="110"/>
        </w:rPr>
        <w:t>"</w:t>
      </w:r>
      <w:r>
        <w:rPr>
          <w:color w:val="BA2121"/>
          <w:spacing w:val="28"/>
          <w:w w:val="110"/>
        </w:rPr>
        <w:t> </w:t>
      </w:r>
      <w:r>
        <w:rPr>
          <w:rFonts w:ascii="PMingLiU" w:eastAsia="PMingLiU" w:hint="eastAsia"/>
          <w:color w:val="BA2121"/>
          <w:w w:val="110"/>
        </w:rPr>
        <w:t>单品编码</w:t>
      </w:r>
      <w:r>
        <w:rPr>
          <w:color w:val="BA2121"/>
          <w:spacing w:val="-5"/>
          <w:w w:val="110"/>
        </w:rPr>
        <w:t>"</w:t>
      </w:r>
      <w:r>
        <w:rPr>
          <w:spacing w:val="-5"/>
          <w:w w:val="110"/>
        </w:rPr>
        <w:t>])</w:t>
      </w:r>
    </w:p>
    <w:p>
      <w:pPr>
        <w:pStyle w:val="BodyText"/>
        <w:tabs>
          <w:tab w:pos="566" w:val="left" w:leader="none"/>
        </w:tabs>
        <w:spacing w:before="38"/>
        <w:ind w:left="217"/>
      </w:pPr>
      <w:r>
        <w:rPr>
          <w:rFonts w:ascii="Times New Roman" w:eastAsia="Times New Roman"/>
          <w:spacing w:val="-5"/>
          <w:w w:val="115"/>
          <w:sz w:val="11"/>
        </w:rPr>
        <w:t>86</w:t>
      </w:r>
      <w:r>
        <w:rPr>
          <w:rFonts w:ascii="Times New Roman" w:eastAsia="Times New Roman"/>
          <w:sz w:val="11"/>
        </w:rPr>
        <w:tab/>
      </w:r>
      <w:r>
        <w:rPr>
          <w:color w:val="007F00"/>
          <w:w w:val="110"/>
        </w:rPr>
        <w:t>print</w:t>
      </w:r>
      <w:r>
        <w:rPr>
          <w:w w:val="110"/>
        </w:rPr>
        <w:t>(</w:t>
      </w:r>
      <w:r>
        <w:rPr>
          <w:color w:val="BA2121"/>
          <w:w w:val="110"/>
        </w:rPr>
        <w:t>f'</w:t>
      </w:r>
      <w:r>
        <w:rPr>
          <w:b/>
          <w:color w:val="AA5B1E"/>
          <w:w w:val="110"/>
        </w:rPr>
        <w:t>\n</w:t>
      </w:r>
      <w:r>
        <w:rPr>
          <w:rFonts w:ascii="PMingLiU" w:eastAsia="PMingLiU" w:hint="eastAsia"/>
          <w:color w:val="BA2121"/>
          <w:w w:val="110"/>
        </w:rPr>
        <w:t>阈值为</w:t>
      </w:r>
      <w:r>
        <w:rPr>
          <w:b/>
          <w:color w:val="A35977"/>
          <w:w w:val="110"/>
        </w:rPr>
        <w:t>{</w:t>
      </w:r>
      <w:r>
        <w:rPr>
          <w:w w:val="110"/>
        </w:rPr>
        <w:t>threshold_1</w:t>
      </w:r>
      <w:r>
        <w:rPr>
          <w:b/>
          <w:color w:val="A35977"/>
          <w:w w:val="110"/>
        </w:rPr>
        <w:t>}</w:t>
      </w:r>
      <w:r>
        <w:rPr>
          <w:rFonts w:ascii="PMingLiU" w:eastAsia="PMingLiU" w:hint="eastAsia"/>
          <w:color w:val="BA2121"/>
          <w:w w:val="110"/>
        </w:rPr>
        <w:t>时被筛除的单品数量</w:t>
      </w:r>
      <w:r>
        <w:rPr>
          <w:color w:val="BA2121"/>
          <w:w w:val="110"/>
        </w:rPr>
        <w:t>:</w:t>
      </w:r>
      <w:r>
        <w:rPr>
          <w:color w:val="BA2121"/>
          <w:spacing w:val="74"/>
          <w:w w:val="150"/>
        </w:rPr>
        <w:t> </w:t>
      </w:r>
      <w:r>
        <w:rPr>
          <w:b/>
          <w:color w:val="A35977"/>
          <w:spacing w:val="-2"/>
          <w:w w:val="110"/>
        </w:rPr>
        <w:t>{</w:t>
      </w:r>
      <w:r>
        <w:rPr>
          <w:spacing w:val="-2"/>
          <w:w w:val="110"/>
        </w:rPr>
        <w:t>count</w:t>
      </w:r>
      <w:r>
        <w:rPr>
          <w:b/>
          <w:color w:val="A35977"/>
          <w:spacing w:val="-2"/>
          <w:w w:val="110"/>
        </w:rPr>
        <w:t>}</w:t>
      </w:r>
      <w:r>
        <w:rPr>
          <w:color w:val="BA2121"/>
          <w:spacing w:val="-2"/>
          <w:w w:val="110"/>
        </w:rPr>
        <w:t>'</w:t>
      </w:r>
      <w:r>
        <w:rPr>
          <w:spacing w:val="-2"/>
          <w:w w:val="110"/>
        </w:rPr>
        <w:t>)</w:t>
      </w:r>
    </w:p>
    <w:p>
      <w:pPr>
        <w:pStyle w:val="BodyText"/>
        <w:tabs>
          <w:tab w:pos="566" w:val="left" w:leader="none"/>
        </w:tabs>
        <w:spacing w:before="37"/>
        <w:ind w:left="217"/>
      </w:pPr>
      <w:r>
        <w:rPr>
          <w:rFonts w:ascii="Times New Roman" w:eastAsia="Times New Roman"/>
          <w:spacing w:val="-5"/>
          <w:w w:val="120"/>
          <w:sz w:val="11"/>
        </w:rPr>
        <w:t>87</w:t>
      </w:r>
      <w:r>
        <w:rPr>
          <w:rFonts w:ascii="Times New Roman" w:eastAsia="Times New Roman"/>
          <w:sz w:val="11"/>
        </w:rPr>
        <w:tab/>
      </w:r>
      <w:r>
        <w:rPr>
          <w:color w:val="007F00"/>
          <w:w w:val="115"/>
        </w:rPr>
        <w:t>print</w:t>
      </w:r>
      <w:r>
        <w:rPr>
          <w:w w:val="115"/>
        </w:rPr>
        <w:t>(</w:t>
      </w:r>
      <w:r>
        <w:rPr>
          <w:color w:val="BA2121"/>
          <w:w w:val="115"/>
        </w:rPr>
        <w:t>"</w:t>
      </w:r>
      <w:r>
        <w:rPr>
          <w:color w:val="BA2121"/>
          <w:spacing w:val="19"/>
          <w:w w:val="115"/>
        </w:rPr>
        <w:t> </w:t>
      </w:r>
      <w:r>
        <w:rPr>
          <w:rFonts w:ascii="PMingLiU" w:eastAsia="PMingLiU" w:hint="eastAsia"/>
          <w:color w:val="BA2121"/>
          <w:w w:val="115"/>
        </w:rPr>
        <w:t>分别是</w:t>
      </w:r>
      <w:r>
        <w:rPr>
          <w:color w:val="BA2121"/>
          <w:spacing w:val="-5"/>
          <w:w w:val="115"/>
        </w:rPr>
        <w:t>:"</w:t>
      </w:r>
      <w:r>
        <w:rPr>
          <w:spacing w:val="-5"/>
          <w:w w:val="115"/>
        </w:rPr>
        <w:t>)</w:t>
      </w:r>
    </w:p>
    <w:p>
      <w:pPr>
        <w:pStyle w:val="BodyText"/>
        <w:tabs>
          <w:tab w:pos="566" w:val="left" w:leader="none"/>
        </w:tabs>
        <w:spacing w:before="38"/>
        <w:ind w:left="217"/>
      </w:pPr>
      <w:r>
        <w:rPr>
          <w:rFonts w:ascii="Times New Roman"/>
          <w:spacing w:val="-5"/>
          <w:w w:val="120"/>
          <w:sz w:val="11"/>
        </w:rPr>
        <w:t>88</w:t>
      </w:r>
      <w:r>
        <w:rPr>
          <w:rFonts w:ascii="Times New Roman"/>
          <w:sz w:val="11"/>
        </w:rPr>
        <w:tab/>
      </w:r>
      <w:r>
        <w:rPr>
          <w:color w:val="007F00"/>
          <w:spacing w:val="-2"/>
          <w:w w:val="120"/>
        </w:rPr>
        <w:t>print</w:t>
      </w:r>
      <w:r>
        <w:rPr>
          <w:spacing w:val="-2"/>
          <w:w w:val="120"/>
        </w:rPr>
        <w:t>(list_1)</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89</w:t>
      </w:r>
    </w:p>
    <w:p>
      <w:pPr>
        <w:pStyle w:val="BodyText"/>
        <w:tabs>
          <w:tab w:pos="566" w:val="left" w:leader="none"/>
        </w:tabs>
        <w:spacing w:before="85"/>
        <w:ind w:left="217"/>
      </w:pPr>
      <w:r>
        <w:rPr>
          <w:rFonts w:ascii="Times New Roman"/>
          <w:spacing w:val="-5"/>
          <w:w w:val="110"/>
          <w:sz w:val="11"/>
        </w:rPr>
        <w:t>90</w:t>
      </w:r>
      <w:r>
        <w:rPr>
          <w:rFonts w:ascii="Times New Roman"/>
          <w:sz w:val="11"/>
        </w:rPr>
        <w:tab/>
      </w:r>
      <w:r>
        <w:rPr>
          <w:w w:val="110"/>
        </w:rPr>
        <w:t>threshold_2</w:t>
      </w:r>
      <w:r>
        <w:rPr>
          <w:spacing w:val="42"/>
          <w:w w:val="110"/>
        </w:rPr>
        <w:t> </w:t>
      </w:r>
      <w:r>
        <w:rPr>
          <w:color w:val="666666"/>
          <w:w w:val="110"/>
        </w:rPr>
        <w:t>=</w:t>
      </w:r>
      <w:r>
        <w:rPr>
          <w:color w:val="666666"/>
          <w:spacing w:val="42"/>
          <w:w w:val="110"/>
        </w:rPr>
        <w:t> </w:t>
      </w:r>
      <w:r>
        <w:rPr>
          <w:color w:val="666666"/>
          <w:spacing w:val="-2"/>
          <w:w w:val="110"/>
        </w:rPr>
        <w:t>0.00003</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91</w:t>
      </w:r>
    </w:p>
    <w:p>
      <w:pPr>
        <w:tabs>
          <w:tab w:pos="566" w:val="left" w:leader="none"/>
        </w:tabs>
        <w:spacing w:before="85"/>
        <w:ind w:left="217" w:right="0" w:firstLine="0"/>
        <w:jc w:val="left"/>
        <w:rPr>
          <w:i/>
          <w:sz w:val="18"/>
        </w:rPr>
      </w:pPr>
      <w:r>
        <w:rPr>
          <w:rFonts w:ascii="Times New Roman" w:eastAsia="Times New Roman"/>
          <w:spacing w:val="-5"/>
          <w:w w:val="105"/>
          <w:sz w:val="11"/>
        </w:rPr>
        <w:t>92</w:t>
      </w:r>
      <w:r>
        <w:rPr>
          <w:rFonts w:ascii="Times New Roman" w:eastAsia="Times New Roman"/>
          <w:sz w:val="11"/>
        </w:rPr>
        <w:tab/>
      </w:r>
      <w:r>
        <w:rPr>
          <w:i/>
          <w:color w:val="3D7A7A"/>
          <w:w w:val="105"/>
          <w:sz w:val="18"/>
        </w:rPr>
        <w:t>#########</w:t>
      </w:r>
      <w:r>
        <w:rPr>
          <w:i/>
          <w:color w:val="3D7A7A"/>
          <w:spacing w:val="16"/>
          <w:w w:val="105"/>
          <w:sz w:val="18"/>
        </w:rPr>
        <w:t> </w:t>
      </w:r>
      <w:r>
        <w:rPr>
          <w:rFonts w:ascii="PMingLiU" w:eastAsia="PMingLiU" w:hint="eastAsia"/>
          <w:color w:val="3D7A7A"/>
          <w:w w:val="105"/>
          <w:sz w:val="18"/>
        </w:rPr>
        <w:t>第三步：销量低（</w:t>
      </w:r>
      <w:r>
        <w:rPr>
          <w:rFonts w:ascii="PMingLiU" w:eastAsia="PMingLiU" w:hint="eastAsia"/>
          <w:color w:val="3D7A7A"/>
          <w:spacing w:val="4"/>
          <w:w w:val="105"/>
          <w:sz w:val="18"/>
        </w:rPr>
        <w:t>阈值 </w:t>
      </w:r>
      <w:r>
        <w:rPr>
          <w:i/>
          <w:color w:val="3D7A7A"/>
          <w:w w:val="105"/>
          <w:sz w:val="18"/>
        </w:rPr>
        <w:t>2</w:t>
      </w:r>
      <w:r>
        <w:rPr>
          <w:rFonts w:ascii="PMingLiU" w:eastAsia="PMingLiU" w:hint="eastAsia"/>
          <w:color w:val="3D7A7A"/>
          <w:w w:val="105"/>
          <w:sz w:val="18"/>
        </w:rPr>
        <w:t>）的单品找出来</w:t>
      </w:r>
      <w:r>
        <w:rPr>
          <w:rFonts w:ascii="PMingLiU" w:eastAsia="PMingLiU" w:hint="eastAsia"/>
          <w:color w:val="3D7A7A"/>
          <w:spacing w:val="77"/>
          <w:w w:val="105"/>
          <w:sz w:val="18"/>
        </w:rPr>
        <w:t> </w:t>
      </w:r>
      <w:r>
        <w:rPr>
          <w:i/>
          <w:color w:val="3D7A7A"/>
          <w:spacing w:val="-2"/>
          <w:w w:val="105"/>
          <w:sz w:val="18"/>
        </w:rPr>
        <w:t>#########</w:t>
      </w:r>
    </w:p>
    <w:p>
      <w:pPr>
        <w:pStyle w:val="BodyText"/>
        <w:spacing w:before="2"/>
        <w:rPr>
          <w:i/>
          <w:sz w:val="9"/>
        </w:rPr>
      </w:pPr>
    </w:p>
    <w:p>
      <w:pPr>
        <w:spacing w:before="1"/>
        <w:ind w:left="217" w:right="0" w:firstLine="0"/>
        <w:jc w:val="left"/>
        <w:rPr>
          <w:rFonts w:ascii="Times New Roman"/>
          <w:sz w:val="11"/>
        </w:rPr>
      </w:pPr>
      <w:r>
        <w:rPr>
          <w:rFonts w:ascii="Times New Roman"/>
          <w:spacing w:val="-5"/>
          <w:sz w:val="11"/>
        </w:rPr>
        <w:t>93</w:t>
      </w:r>
    </w:p>
    <w:p>
      <w:pPr>
        <w:pStyle w:val="BodyText"/>
        <w:tabs>
          <w:tab w:pos="566" w:val="left" w:leader="none"/>
        </w:tabs>
        <w:spacing w:before="85"/>
        <w:ind w:left="217"/>
      </w:pPr>
      <w:r>
        <w:rPr>
          <w:rFonts w:ascii="Times New Roman" w:eastAsia="Times New Roman"/>
          <w:spacing w:val="-5"/>
          <w:w w:val="115"/>
          <w:sz w:val="11"/>
        </w:rPr>
        <w:t>94</w:t>
      </w:r>
      <w:r>
        <w:rPr>
          <w:rFonts w:ascii="Times New Roman" w:eastAsia="Times New Roman"/>
          <w:sz w:val="11"/>
        </w:rPr>
        <w:tab/>
      </w:r>
      <w:r>
        <w:rPr>
          <w:w w:val="110"/>
        </w:rPr>
        <w:t>grouped</w:t>
      </w:r>
      <w:r>
        <w:rPr>
          <w:spacing w:val="74"/>
          <w:w w:val="110"/>
        </w:rPr>
        <w:t> </w:t>
      </w:r>
      <w:r>
        <w:rPr>
          <w:color w:val="666666"/>
          <w:w w:val="110"/>
        </w:rPr>
        <w:t>=</w:t>
      </w:r>
      <w:r>
        <w:rPr>
          <w:color w:val="666666"/>
          <w:spacing w:val="74"/>
          <w:w w:val="110"/>
        </w:rPr>
        <w:t> </w:t>
      </w:r>
      <w:r>
        <w:rPr>
          <w:w w:val="110"/>
        </w:rPr>
        <w:t>df</w:t>
      </w:r>
      <w:r>
        <w:rPr>
          <w:color w:val="666666"/>
          <w:w w:val="110"/>
        </w:rPr>
        <w:t>.</w:t>
      </w:r>
      <w:r>
        <w:rPr>
          <w:w w:val="110"/>
        </w:rPr>
        <w:t>groupby(</w:t>
      </w:r>
      <w:r>
        <w:rPr>
          <w:color w:val="BA2121"/>
          <w:w w:val="110"/>
        </w:rPr>
        <w:t>'</w:t>
      </w:r>
      <w:r>
        <w:rPr>
          <w:rFonts w:ascii="PMingLiU" w:eastAsia="PMingLiU" w:hint="eastAsia"/>
          <w:color w:val="BA2121"/>
          <w:w w:val="110"/>
        </w:rPr>
        <w:t>单品编码</w:t>
      </w:r>
      <w:r>
        <w:rPr>
          <w:color w:val="BA2121"/>
          <w:w w:val="110"/>
        </w:rPr>
        <w:t>'</w:t>
      </w:r>
      <w:r>
        <w:rPr>
          <w:w w:val="110"/>
        </w:rPr>
        <w:t>)[</w:t>
      </w:r>
      <w:r>
        <w:rPr>
          <w:color w:val="BA2121"/>
          <w:w w:val="110"/>
        </w:rPr>
        <w:t>'</w:t>
      </w:r>
      <w:r>
        <w:rPr>
          <w:rFonts w:ascii="PMingLiU" w:eastAsia="PMingLiU" w:hint="eastAsia"/>
          <w:color w:val="BA2121"/>
          <w:spacing w:val="24"/>
          <w:w w:val="110"/>
        </w:rPr>
        <w:t>销量 </w:t>
      </w:r>
      <w:r>
        <w:rPr>
          <w:color w:val="BA2121"/>
          <w:w w:val="110"/>
        </w:rPr>
        <w:t>(</w:t>
      </w:r>
      <w:r>
        <w:rPr>
          <w:rFonts w:ascii="PMingLiU" w:eastAsia="PMingLiU" w:hint="eastAsia"/>
          <w:color w:val="BA2121"/>
          <w:w w:val="110"/>
        </w:rPr>
        <w:t>千克</w:t>
      </w:r>
      <w:r>
        <w:rPr>
          <w:color w:val="BA2121"/>
          <w:spacing w:val="-2"/>
          <w:w w:val="110"/>
        </w:rPr>
        <w:t>)'</w:t>
      </w:r>
      <w:r>
        <w:rPr>
          <w:spacing w:val="-2"/>
          <w:w w:val="110"/>
        </w:rPr>
        <w:t>]</w:t>
      </w:r>
      <w:r>
        <w:rPr>
          <w:color w:val="666666"/>
          <w:spacing w:val="-2"/>
          <w:w w:val="110"/>
        </w:rPr>
        <w:t>.</w:t>
      </w:r>
      <w:r>
        <w:rPr>
          <w:spacing w:val="-2"/>
          <w:w w:val="110"/>
        </w:rPr>
        <w:t>sum()</w:t>
      </w:r>
      <w:r>
        <w:rPr>
          <w:color w:val="666666"/>
          <w:spacing w:val="-2"/>
          <w:w w:val="110"/>
        </w:rPr>
        <w:t>.</w:t>
      </w:r>
      <w:r>
        <w:rPr>
          <w:spacing w:val="-2"/>
          <w:w w:val="110"/>
        </w:rPr>
        <w:t>reset_index()</w:t>
      </w:r>
    </w:p>
    <w:p>
      <w:pPr>
        <w:pStyle w:val="BodyText"/>
        <w:tabs>
          <w:tab w:pos="566" w:val="left" w:leader="none"/>
        </w:tabs>
        <w:spacing w:before="37"/>
        <w:ind w:left="217"/>
      </w:pPr>
      <w:r>
        <w:rPr>
          <w:rFonts w:ascii="Times New Roman"/>
          <w:spacing w:val="-5"/>
          <w:w w:val="110"/>
          <w:sz w:val="11"/>
        </w:rPr>
        <w:t>95</w:t>
      </w:r>
      <w:r>
        <w:rPr>
          <w:rFonts w:ascii="Times New Roman"/>
          <w:sz w:val="11"/>
        </w:rPr>
        <w:tab/>
      </w:r>
      <w:r>
        <w:rPr>
          <w:color w:val="007F00"/>
          <w:spacing w:val="-2"/>
          <w:w w:val="110"/>
        </w:rPr>
        <w:t>print</w:t>
      </w:r>
      <w:r>
        <w:rPr>
          <w:spacing w:val="-2"/>
          <w:w w:val="110"/>
        </w:rPr>
        <w:t>(</w:t>
      </w:r>
      <w:r>
        <w:rPr>
          <w:color w:val="007F00"/>
          <w:spacing w:val="-2"/>
          <w:w w:val="110"/>
        </w:rPr>
        <w:t>len</w:t>
      </w:r>
      <w:r>
        <w:rPr>
          <w:spacing w:val="-2"/>
          <w:w w:val="110"/>
        </w:rPr>
        <w:t>(grouped))</w:t>
      </w:r>
    </w:p>
    <w:p>
      <w:pPr>
        <w:pStyle w:val="BodyText"/>
        <w:tabs>
          <w:tab w:pos="566" w:val="left" w:leader="none"/>
        </w:tabs>
        <w:spacing w:before="56"/>
        <w:ind w:left="217"/>
      </w:pPr>
      <w:r>
        <w:rPr>
          <w:rFonts w:ascii="Times New Roman" w:eastAsia="Times New Roman"/>
          <w:spacing w:val="-5"/>
          <w:w w:val="120"/>
          <w:sz w:val="11"/>
        </w:rPr>
        <w:t>96</w:t>
      </w:r>
      <w:r>
        <w:rPr>
          <w:rFonts w:ascii="Times New Roman" w:eastAsia="Times New Roman"/>
          <w:sz w:val="11"/>
        </w:rPr>
        <w:tab/>
      </w:r>
      <w:r>
        <w:rPr>
          <w:w w:val="115"/>
        </w:rPr>
        <w:t>total_sales</w:t>
      </w:r>
      <w:r>
        <w:rPr>
          <w:spacing w:val="21"/>
          <w:w w:val="115"/>
        </w:rPr>
        <w:t> </w:t>
      </w:r>
      <w:r>
        <w:rPr>
          <w:color w:val="666666"/>
          <w:w w:val="115"/>
        </w:rPr>
        <w:t>=</w:t>
      </w:r>
      <w:r>
        <w:rPr>
          <w:color w:val="666666"/>
          <w:spacing w:val="22"/>
          <w:w w:val="115"/>
        </w:rPr>
        <w:t> </w:t>
      </w:r>
      <w:r>
        <w:rPr>
          <w:w w:val="115"/>
        </w:rPr>
        <w:t>grouped[</w:t>
      </w:r>
      <w:r>
        <w:rPr>
          <w:color w:val="BA2121"/>
          <w:w w:val="115"/>
        </w:rPr>
        <w:t>'</w:t>
      </w:r>
      <w:r>
        <w:rPr>
          <w:rFonts w:ascii="PMingLiU" w:eastAsia="PMingLiU" w:hint="eastAsia"/>
          <w:color w:val="BA2121"/>
          <w:spacing w:val="6"/>
          <w:w w:val="115"/>
        </w:rPr>
        <w:t>销量 </w:t>
      </w:r>
      <w:r>
        <w:rPr>
          <w:color w:val="BA2121"/>
          <w:w w:val="115"/>
        </w:rPr>
        <w:t>(</w:t>
      </w:r>
      <w:r>
        <w:rPr>
          <w:rFonts w:ascii="PMingLiU" w:eastAsia="PMingLiU" w:hint="eastAsia"/>
          <w:color w:val="BA2121"/>
          <w:w w:val="115"/>
        </w:rPr>
        <w:t>千克</w:t>
      </w:r>
      <w:r>
        <w:rPr>
          <w:color w:val="BA2121"/>
          <w:spacing w:val="-2"/>
          <w:w w:val="115"/>
        </w:rPr>
        <w:t>)'</w:t>
      </w:r>
      <w:r>
        <w:rPr>
          <w:spacing w:val="-2"/>
          <w:w w:val="115"/>
        </w:rPr>
        <w:t>]</w:t>
      </w:r>
      <w:r>
        <w:rPr>
          <w:color w:val="666666"/>
          <w:spacing w:val="-2"/>
          <w:w w:val="115"/>
        </w:rPr>
        <w:t>.</w:t>
      </w:r>
      <w:r>
        <w:rPr>
          <w:spacing w:val="-2"/>
          <w:w w:val="115"/>
        </w:rPr>
        <w:t>sum()</w:t>
      </w:r>
    </w:p>
    <w:p>
      <w:pPr>
        <w:pStyle w:val="BodyText"/>
        <w:tabs>
          <w:tab w:pos="566" w:val="left" w:leader="none"/>
        </w:tabs>
        <w:spacing w:before="37"/>
        <w:ind w:left="217"/>
      </w:pPr>
      <w:r>
        <w:rPr>
          <w:rFonts w:ascii="Times New Roman" w:eastAsia="Times New Roman"/>
          <w:spacing w:val="-5"/>
          <w:w w:val="120"/>
          <w:sz w:val="11"/>
        </w:rPr>
        <w:t>97</w:t>
      </w:r>
      <w:r>
        <w:rPr>
          <w:rFonts w:ascii="Times New Roman" w:eastAsia="Times New Roman"/>
          <w:sz w:val="11"/>
        </w:rPr>
        <w:tab/>
      </w:r>
      <w:r>
        <w:rPr>
          <w:w w:val="115"/>
        </w:rPr>
        <w:t>grouped[</w:t>
      </w:r>
      <w:r>
        <w:rPr>
          <w:color w:val="BA2121"/>
          <w:w w:val="115"/>
        </w:rPr>
        <w:t>'</w:t>
      </w:r>
      <w:r>
        <w:rPr>
          <w:rFonts w:ascii="PMingLiU" w:eastAsia="PMingLiU" w:hint="eastAsia"/>
          <w:color w:val="BA2121"/>
          <w:w w:val="115"/>
        </w:rPr>
        <w:t>销量占比</w:t>
      </w:r>
      <w:r>
        <w:rPr>
          <w:color w:val="BA2121"/>
          <w:w w:val="115"/>
        </w:rPr>
        <w:t>'</w:t>
      </w:r>
      <w:r>
        <w:rPr>
          <w:w w:val="115"/>
        </w:rPr>
        <w:t>]</w:t>
      </w:r>
      <w:r>
        <w:rPr>
          <w:spacing w:val="22"/>
          <w:w w:val="115"/>
        </w:rPr>
        <w:t> </w:t>
      </w:r>
      <w:r>
        <w:rPr>
          <w:color w:val="666666"/>
          <w:w w:val="115"/>
        </w:rPr>
        <w:t>=</w:t>
      </w:r>
      <w:r>
        <w:rPr>
          <w:color w:val="666666"/>
          <w:spacing w:val="22"/>
          <w:w w:val="115"/>
        </w:rPr>
        <w:t> </w:t>
      </w:r>
      <w:r>
        <w:rPr>
          <w:w w:val="115"/>
        </w:rPr>
        <w:t>grouped[</w:t>
      </w:r>
      <w:r>
        <w:rPr>
          <w:color w:val="BA2121"/>
          <w:w w:val="115"/>
        </w:rPr>
        <w:t>'</w:t>
      </w:r>
      <w:r>
        <w:rPr>
          <w:rFonts w:ascii="PMingLiU" w:eastAsia="PMingLiU" w:hint="eastAsia"/>
          <w:color w:val="BA2121"/>
          <w:spacing w:val="6"/>
          <w:w w:val="115"/>
        </w:rPr>
        <w:t>销量 </w:t>
      </w:r>
      <w:r>
        <w:rPr>
          <w:color w:val="BA2121"/>
          <w:w w:val="115"/>
        </w:rPr>
        <w:t>(</w:t>
      </w:r>
      <w:r>
        <w:rPr>
          <w:rFonts w:ascii="PMingLiU" w:eastAsia="PMingLiU" w:hint="eastAsia"/>
          <w:color w:val="BA2121"/>
          <w:w w:val="115"/>
        </w:rPr>
        <w:t>千克</w:t>
      </w:r>
      <w:r>
        <w:rPr>
          <w:color w:val="BA2121"/>
          <w:w w:val="115"/>
        </w:rPr>
        <w:t>)'</w:t>
      </w:r>
      <w:r>
        <w:rPr>
          <w:w w:val="115"/>
        </w:rPr>
        <w:t>]</w:t>
      </w:r>
      <w:r>
        <w:rPr>
          <w:spacing w:val="23"/>
          <w:w w:val="115"/>
        </w:rPr>
        <w:t> </w:t>
      </w:r>
      <w:r>
        <w:rPr>
          <w:color w:val="666666"/>
          <w:w w:val="115"/>
        </w:rPr>
        <w:t>/</w:t>
      </w:r>
      <w:r>
        <w:rPr>
          <w:color w:val="666666"/>
          <w:spacing w:val="22"/>
          <w:w w:val="115"/>
        </w:rPr>
        <w:t> </w:t>
      </w:r>
      <w:r>
        <w:rPr>
          <w:spacing w:val="-2"/>
          <w:w w:val="115"/>
        </w:rPr>
        <w:t>total_sales</w:t>
      </w:r>
    </w:p>
    <w:p>
      <w:pPr>
        <w:pStyle w:val="BodyText"/>
        <w:tabs>
          <w:tab w:pos="566" w:val="left" w:leader="none"/>
        </w:tabs>
        <w:spacing w:before="37"/>
        <w:ind w:left="217"/>
      </w:pPr>
      <w:r>
        <w:rPr>
          <w:rFonts w:ascii="Times New Roman" w:eastAsia="Times New Roman"/>
          <w:spacing w:val="-5"/>
          <w:w w:val="115"/>
          <w:sz w:val="11"/>
        </w:rPr>
        <w:t>98</w:t>
      </w:r>
      <w:r>
        <w:rPr>
          <w:rFonts w:ascii="Times New Roman" w:eastAsia="Times New Roman"/>
          <w:sz w:val="11"/>
        </w:rPr>
        <w:tab/>
      </w:r>
      <w:r>
        <w:rPr>
          <w:w w:val="105"/>
        </w:rPr>
        <w:t>low_percentage_groups</w:t>
      </w:r>
      <w:r>
        <w:rPr>
          <w:spacing w:val="79"/>
          <w:w w:val="105"/>
        </w:rPr>
        <w:t> </w:t>
      </w:r>
      <w:r>
        <w:rPr>
          <w:color w:val="666666"/>
          <w:w w:val="105"/>
        </w:rPr>
        <w:t>=</w:t>
      </w:r>
      <w:r>
        <w:rPr>
          <w:color w:val="666666"/>
          <w:spacing w:val="60"/>
          <w:w w:val="150"/>
        </w:rPr>
        <w:t> </w:t>
      </w:r>
      <w:r>
        <w:rPr>
          <w:w w:val="105"/>
        </w:rPr>
        <w:t>grouped[grouped[</w:t>
      </w:r>
      <w:r>
        <w:rPr>
          <w:color w:val="BA2121"/>
          <w:w w:val="105"/>
        </w:rPr>
        <w:t>'</w:t>
      </w:r>
      <w:r>
        <w:rPr>
          <w:rFonts w:ascii="PMingLiU" w:eastAsia="PMingLiU" w:hint="eastAsia"/>
          <w:color w:val="BA2121"/>
          <w:w w:val="105"/>
        </w:rPr>
        <w:t>销量占比</w:t>
      </w:r>
      <w:r>
        <w:rPr>
          <w:color w:val="BA2121"/>
          <w:w w:val="105"/>
        </w:rPr>
        <w:t>'</w:t>
      </w:r>
      <w:r>
        <w:rPr>
          <w:w w:val="105"/>
        </w:rPr>
        <w:t>]</w:t>
      </w:r>
      <w:r>
        <w:rPr>
          <w:spacing w:val="60"/>
          <w:w w:val="150"/>
        </w:rPr>
        <w:t> </w:t>
      </w:r>
      <w:r>
        <w:rPr>
          <w:color w:val="666666"/>
          <w:w w:val="105"/>
        </w:rPr>
        <w:t>&lt;</w:t>
      </w:r>
      <w:r>
        <w:rPr>
          <w:color w:val="666666"/>
          <w:spacing w:val="60"/>
          <w:w w:val="150"/>
        </w:rPr>
        <w:t> </w:t>
      </w:r>
      <w:r>
        <w:rPr>
          <w:w w:val="105"/>
        </w:rPr>
        <w:t>threshold_2][</w:t>
      </w:r>
      <w:r>
        <w:rPr>
          <w:color w:val="BA2121"/>
          <w:w w:val="105"/>
        </w:rPr>
        <w:t>'</w:t>
      </w:r>
      <w:r>
        <w:rPr>
          <w:rFonts w:ascii="PMingLiU" w:eastAsia="PMingLiU" w:hint="eastAsia"/>
          <w:color w:val="BA2121"/>
          <w:w w:val="105"/>
        </w:rPr>
        <w:t>单品编码</w:t>
      </w:r>
      <w:r>
        <w:rPr>
          <w:color w:val="BA2121"/>
          <w:spacing w:val="-5"/>
          <w:w w:val="105"/>
        </w:rPr>
        <w:t>'</w:t>
      </w:r>
      <w:r>
        <w:rPr>
          <w:spacing w:val="-5"/>
          <w:w w:val="105"/>
        </w:rPr>
        <w:t>]</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99</w:t>
      </w:r>
    </w:p>
    <w:p>
      <w:pPr>
        <w:pStyle w:val="BodyText"/>
        <w:tabs>
          <w:tab w:pos="566" w:val="left" w:leader="none"/>
        </w:tabs>
        <w:spacing w:before="85"/>
        <w:ind w:left="162"/>
      </w:pPr>
      <w:r>
        <w:rPr>
          <w:rFonts w:ascii="Times New Roman"/>
          <w:spacing w:val="-5"/>
          <w:w w:val="115"/>
          <w:sz w:val="11"/>
        </w:rPr>
        <w:t>100</w:t>
      </w:r>
      <w:r>
        <w:rPr>
          <w:rFonts w:ascii="Times New Roman"/>
          <w:sz w:val="11"/>
        </w:rPr>
        <w:tab/>
      </w:r>
      <w:r>
        <w:rPr>
          <w:w w:val="115"/>
        </w:rPr>
        <w:t>list_2</w:t>
      </w:r>
      <w:r>
        <w:rPr>
          <w:spacing w:val="79"/>
          <w:w w:val="115"/>
        </w:rPr>
        <w:t> </w:t>
      </w:r>
      <w:r>
        <w:rPr>
          <w:color w:val="666666"/>
          <w:w w:val="115"/>
        </w:rPr>
        <w:t>=</w:t>
      </w:r>
      <w:r>
        <w:rPr>
          <w:color w:val="666666"/>
          <w:spacing w:val="64"/>
          <w:w w:val="150"/>
        </w:rPr>
        <w:t> </w:t>
      </w:r>
      <w:r>
        <w:rPr>
          <w:spacing w:val="-2"/>
          <w:w w:val="115"/>
        </w:rPr>
        <w:t>low_percentage_groups</w:t>
      </w:r>
      <w:r>
        <w:rPr>
          <w:color w:val="666666"/>
          <w:spacing w:val="-2"/>
          <w:w w:val="115"/>
        </w:rPr>
        <w:t>.</w:t>
      </w:r>
      <w:r>
        <w:rPr>
          <w:spacing w:val="-2"/>
          <w:w w:val="115"/>
        </w:rPr>
        <w:t>to_list()</w:t>
      </w:r>
    </w:p>
    <w:p>
      <w:pPr>
        <w:pStyle w:val="BodyText"/>
        <w:tabs>
          <w:tab w:pos="566" w:val="left" w:leader="none"/>
        </w:tabs>
        <w:spacing w:before="55"/>
        <w:ind w:left="162"/>
      </w:pPr>
      <w:r>
        <w:rPr>
          <w:rFonts w:ascii="Times New Roman" w:eastAsia="Times New Roman"/>
          <w:spacing w:val="-5"/>
          <w:w w:val="115"/>
          <w:sz w:val="11"/>
        </w:rPr>
        <w:t>101</w:t>
      </w:r>
      <w:r>
        <w:rPr>
          <w:rFonts w:ascii="Times New Roman" w:eastAsia="Times New Roman"/>
          <w:sz w:val="11"/>
        </w:rPr>
        <w:tab/>
      </w:r>
      <w:r>
        <w:rPr>
          <w:color w:val="007F00"/>
          <w:w w:val="110"/>
        </w:rPr>
        <w:t>print</w:t>
      </w:r>
      <w:r>
        <w:rPr>
          <w:w w:val="110"/>
        </w:rPr>
        <w:t>(</w:t>
      </w:r>
      <w:r>
        <w:rPr>
          <w:color w:val="BA2121"/>
          <w:w w:val="110"/>
        </w:rPr>
        <w:t>"</w:t>
      </w:r>
      <w:r>
        <w:rPr>
          <w:b/>
          <w:color w:val="AA5B1E"/>
          <w:w w:val="110"/>
        </w:rPr>
        <w:t>\n</w:t>
      </w:r>
      <w:r>
        <w:rPr>
          <w:rFonts w:ascii="PMingLiU" w:eastAsia="PMingLiU" w:hint="eastAsia"/>
          <w:color w:val="BA2121"/>
          <w:w w:val="110"/>
        </w:rPr>
        <w:t>所有组的销量总和</w:t>
      </w:r>
      <w:r>
        <w:rPr>
          <w:color w:val="BA2121"/>
          <w:w w:val="110"/>
        </w:rPr>
        <w:t>:"</w:t>
      </w:r>
      <w:r>
        <w:rPr>
          <w:w w:val="110"/>
        </w:rPr>
        <w:t>,</w:t>
      </w:r>
      <w:r>
        <w:rPr>
          <w:spacing w:val="27"/>
          <w:w w:val="110"/>
        </w:rPr>
        <w:t>  </w:t>
      </w:r>
      <w:r>
        <w:rPr>
          <w:spacing w:val="-2"/>
          <w:w w:val="110"/>
        </w:rPr>
        <w:t>total_sales)</w:t>
      </w:r>
    </w:p>
    <w:p>
      <w:pPr>
        <w:pStyle w:val="BodyText"/>
        <w:tabs>
          <w:tab w:pos="566" w:val="left" w:leader="none"/>
        </w:tabs>
        <w:spacing w:before="38"/>
        <w:ind w:left="162"/>
      </w:pPr>
      <w:r>
        <w:rPr>
          <w:rFonts w:ascii="Times New Roman" w:eastAsia="Times New Roman"/>
          <w:spacing w:val="-5"/>
          <w:w w:val="110"/>
          <w:sz w:val="11"/>
        </w:rPr>
        <w:t>102</w:t>
      </w:r>
      <w:r>
        <w:rPr>
          <w:rFonts w:ascii="Times New Roman" w:eastAsia="Times New Roman"/>
          <w:sz w:val="11"/>
        </w:rPr>
        <w:tab/>
      </w:r>
      <w:r>
        <w:rPr>
          <w:color w:val="007F00"/>
          <w:w w:val="105"/>
        </w:rPr>
        <w:t>print</w:t>
      </w:r>
      <w:r>
        <w:rPr>
          <w:w w:val="105"/>
        </w:rPr>
        <w:t>(</w:t>
      </w:r>
      <w:r>
        <w:rPr>
          <w:color w:val="BA2121"/>
          <w:w w:val="105"/>
        </w:rPr>
        <w:t>f"</w:t>
      </w:r>
      <w:r>
        <w:rPr>
          <w:color w:val="BA2121"/>
          <w:spacing w:val="71"/>
          <w:w w:val="105"/>
        </w:rPr>
        <w:t>  </w:t>
      </w:r>
      <w:r>
        <w:rPr>
          <w:rFonts w:ascii="PMingLiU" w:eastAsia="PMingLiU" w:hint="eastAsia"/>
          <w:color w:val="BA2121"/>
          <w:w w:val="105"/>
        </w:rPr>
        <w:t>销量占比低于</w:t>
      </w:r>
      <w:r>
        <w:rPr>
          <w:b/>
          <w:color w:val="A35977"/>
          <w:w w:val="105"/>
        </w:rPr>
        <w:t>{</w:t>
      </w:r>
      <w:r>
        <w:rPr>
          <w:w w:val="105"/>
        </w:rPr>
        <w:t>threshold_2</w:t>
      </w:r>
      <w:r>
        <w:rPr>
          <w:b/>
          <w:color w:val="A35977"/>
          <w:w w:val="105"/>
        </w:rPr>
        <w:t>}</w:t>
      </w:r>
      <w:r>
        <w:rPr>
          <w:rFonts w:ascii="PMingLiU" w:eastAsia="PMingLiU" w:hint="eastAsia"/>
          <w:color w:val="BA2121"/>
          <w:w w:val="105"/>
        </w:rPr>
        <w:t>的组的单品编码</w:t>
      </w:r>
      <w:r>
        <w:rPr>
          <w:color w:val="BA2121"/>
          <w:spacing w:val="-5"/>
          <w:w w:val="105"/>
        </w:rPr>
        <w:t>:"</w:t>
      </w:r>
      <w:r>
        <w:rPr>
          <w:spacing w:val="-5"/>
          <w:w w:val="105"/>
        </w:rPr>
        <w:t>)</w:t>
      </w:r>
    </w:p>
    <w:p>
      <w:pPr>
        <w:tabs>
          <w:tab w:pos="566" w:val="left" w:leader="none"/>
        </w:tabs>
        <w:spacing w:before="37"/>
        <w:ind w:left="162" w:right="0" w:firstLine="0"/>
        <w:jc w:val="left"/>
        <w:rPr>
          <w:sz w:val="18"/>
        </w:rPr>
      </w:pPr>
      <w:r>
        <w:rPr>
          <w:rFonts w:ascii="Times New Roman"/>
          <w:spacing w:val="-5"/>
          <w:w w:val="120"/>
          <w:sz w:val="11"/>
        </w:rPr>
        <w:t>103</w:t>
      </w:r>
      <w:r>
        <w:rPr>
          <w:rFonts w:ascii="Times New Roman"/>
          <w:sz w:val="11"/>
        </w:rPr>
        <w:tab/>
      </w:r>
      <w:r>
        <w:rPr>
          <w:color w:val="007F00"/>
          <w:spacing w:val="-2"/>
          <w:w w:val="120"/>
          <w:sz w:val="18"/>
        </w:rPr>
        <w:t>print</w:t>
      </w:r>
      <w:r>
        <w:rPr>
          <w:spacing w:val="-2"/>
          <w:w w:val="120"/>
          <w:sz w:val="18"/>
        </w:rPr>
        <w:t>(list_2)</w:t>
      </w:r>
    </w:p>
    <w:p>
      <w:pPr>
        <w:spacing w:after="0"/>
        <w:jc w:val="left"/>
        <w:rPr>
          <w:sz w:val="18"/>
        </w:rPr>
        <w:sectPr>
          <w:pgSz w:w="11910" w:h="16840"/>
          <w:pgMar w:header="0" w:footer="834" w:top="1340" w:bottom="1020" w:left="980" w:right="580"/>
        </w:sectPr>
      </w:pPr>
    </w:p>
    <w:p>
      <w:pPr>
        <w:pStyle w:val="BodyText"/>
        <w:tabs>
          <w:tab w:pos="566" w:val="left" w:leader="none"/>
        </w:tabs>
        <w:spacing w:before="79"/>
        <w:ind w:left="162"/>
      </w:pPr>
      <w:r>
        <w:rPr/>
        <mc:AlternateContent>
          <mc:Choice Requires="wps">
            <w:drawing>
              <wp:anchor distT="0" distB="0" distL="0" distR="0" allowOverlap="1" layoutInCell="1" locked="0" behindDoc="1" simplePos="0" relativeHeight="483637248">
                <wp:simplePos x="0" y="0"/>
                <wp:positionH relativeFrom="page">
                  <wp:posOffset>899998</wp:posOffset>
                </wp:positionH>
                <wp:positionV relativeFrom="page">
                  <wp:posOffset>899998</wp:posOffset>
                </wp:positionV>
                <wp:extent cx="5760085" cy="840803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5760085" cy="8408035"/>
                        </a:xfrm>
                        <a:custGeom>
                          <a:avLst/>
                          <a:gdLst/>
                          <a:ahLst/>
                          <a:cxnLst/>
                          <a:rect l="l" t="t" r="r" b="b"/>
                          <a:pathLst>
                            <a:path w="5760085" h="8408035">
                              <a:moveTo>
                                <a:pt x="3162" y="8404275"/>
                              </a:moveTo>
                              <a:lnTo>
                                <a:pt x="3162" y="0"/>
                              </a:lnTo>
                            </a:path>
                            <a:path w="5760085" h="8408035">
                              <a:moveTo>
                                <a:pt x="0" y="8407438"/>
                              </a:moveTo>
                              <a:lnTo>
                                <a:pt x="5759996" y="8407438"/>
                              </a:lnTo>
                            </a:path>
                            <a:path w="5760085" h="8408035">
                              <a:moveTo>
                                <a:pt x="5756833" y="8404275"/>
                              </a:moveTo>
                              <a:lnTo>
                                <a:pt x="5756833"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70.866013pt;width:453.55pt;height:662.05pt;mso-position-horizontal-relative:page;mso-position-vertical-relative:page;z-index:-19679232" id="docshape64" coordorigin="1417,1417" coordsize="9071,13241" path="m1422,14652l1422,1417m1417,14657l10488,14657m10483,14652l10483,1417e" filled="false" stroked="true" strokeweight=".4981pt" strokecolor="#000000">
                <v:path arrowok="t"/>
                <v:stroke dashstyle="solid"/>
                <w10:wrap type="none"/>
              </v:shape>
            </w:pict>
          </mc:Fallback>
        </mc:AlternateContent>
      </w:r>
      <w:r>
        <w:rPr>
          <w:rFonts w:ascii="Times New Roman" w:eastAsia="Times New Roman"/>
          <w:spacing w:val="-5"/>
          <w:w w:val="110"/>
          <w:sz w:val="11"/>
        </w:rPr>
        <w:t>104</w:t>
      </w:r>
      <w:r>
        <w:rPr>
          <w:rFonts w:ascii="Times New Roman" w:eastAsia="Times New Roman"/>
          <w:sz w:val="11"/>
        </w:rPr>
        <w:tab/>
      </w:r>
      <w:r>
        <w:rPr>
          <w:color w:val="007F00"/>
          <w:w w:val="110"/>
        </w:rPr>
        <w:t>print</w:t>
      </w:r>
      <w:r>
        <w:rPr>
          <w:w w:val="110"/>
        </w:rPr>
        <w:t>(</w:t>
      </w:r>
      <w:r>
        <w:rPr>
          <w:color w:val="BA2121"/>
          <w:w w:val="110"/>
        </w:rPr>
        <w:t>f"</w:t>
      </w:r>
      <w:r>
        <w:rPr>
          <w:color w:val="BA2121"/>
          <w:spacing w:val="26"/>
          <w:w w:val="110"/>
        </w:rPr>
        <w:t>  </w:t>
      </w:r>
      <w:r>
        <w:rPr>
          <w:rFonts w:ascii="PMingLiU" w:eastAsia="PMingLiU" w:hint="eastAsia"/>
          <w:color w:val="BA2121"/>
          <w:spacing w:val="-1"/>
          <w:w w:val="110"/>
        </w:rPr>
        <w:t>总数是：</w:t>
      </w:r>
      <w:r>
        <w:rPr>
          <w:b/>
          <w:color w:val="A35977"/>
          <w:spacing w:val="-2"/>
          <w:w w:val="110"/>
        </w:rPr>
        <w:t>{</w:t>
      </w:r>
      <w:r>
        <w:rPr>
          <w:color w:val="007F00"/>
          <w:spacing w:val="-2"/>
          <w:w w:val="110"/>
        </w:rPr>
        <w:t>len</w:t>
      </w:r>
      <w:r>
        <w:rPr>
          <w:spacing w:val="-2"/>
          <w:w w:val="110"/>
        </w:rPr>
        <w:t>(low_percentage_groups)</w:t>
      </w:r>
      <w:r>
        <w:rPr>
          <w:b/>
          <w:color w:val="A35977"/>
          <w:spacing w:val="-2"/>
          <w:w w:val="110"/>
        </w:rPr>
        <w:t>}</w:t>
      </w:r>
      <w:r>
        <w:rPr>
          <w:color w:val="BA2121"/>
          <w:spacing w:val="-2"/>
          <w:w w:val="110"/>
        </w:rPr>
        <w:t>"</w:t>
      </w:r>
      <w:r>
        <w:rPr>
          <w:spacing w:val="-2"/>
          <w:w w:val="110"/>
        </w:rPr>
        <w:t>)</w:t>
      </w:r>
    </w:p>
    <w:p>
      <w:pPr>
        <w:pStyle w:val="BodyText"/>
        <w:spacing w:before="2"/>
        <w:rPr>
          <w:sz w:val="9"/>
        </w:rPr>
      </w:pPr>
    </w:p>
    <w:p>
      <w:pPr>
        <w:spacing w:before="0"/>
        <w:ind w:left="162" w:right="0" w:firstLine="0"/>
        <w:jc w:val="left"/>
        <w:rPr>
          <w:rFonts w:ascii="Times New Roman"/>
          <w:sz w:val="11"/>
        </w:rPr>
      </w:pPr>
      <w:r>
        <w:rPr>
          <w:rFonts w:ascii="Times New Roman"/>
          <w:spacing w:val="-5"/>
          <w:sz w:val="11"/>
        </w:rPr>
        <w:t>105</w:t>
      </w:r>
    </w:p>
    <w:p>
      <w:pPr>
        <w:tabs>
          <w:tab w:pos="566" w:val="left" w:leader="none"/>
        </w:tabs>
        <w:spacing w:before="85"/>
        <w:ind w:left="162" w:right="0" w:firstLine="0"/>
        <w:jc w:val="left"/>
        <w:rPr>
          <w:sz w:val="18"/>
        </w:rPr>
      </w:pPr>
      <w:r>
        <w:rPr>
          <w:rFonts w:ascii="Times New Roman"/>
          <w:spacing w:val="-5"/>
          <w:w w:val="115"/>
          <w:sz w:val="11"/>
        </w:rPr>
        <w:t>106</w:t>
      </w:r>
      <w:r>
        <w:rPr>
          <w:rFonts w:ascii="Times New Roman"/>
          <w:sz w:val="11"/>
        </w:rPr>
        <w:tab/>
      </w:r>
      <w:r>
        <w:rPr>
          <w:w w:val="115"/>
          <w:sz w:val="18"/>
        </w:rPr>
        <w:t>data_g</w:t>
      </w:r>
      <w:r>
        <w:rPr>
          <w:spacing w:val="10"/>
          <w:w w:val="115"/>
          <w:sz w:val="18"/>
        </w:rPr>
        <w:t> </w:t>
      </w:r>
      <w:r>
        <w:rPr>
          <w:color w:val="666666"/>
          <w:w w:val="115"/>
          <w:sz w:val="18"/>
        </w:rPr>
        <w:t>=</w:t>
      </w:r>
      <w:r>
        <w:rPr>
          <w:color w:val="666666"/>
          <w:spacing w:val="4"/>
          <w:w w:val="130"/>
          <w:sz w:val="18"/>
        </w:rPr>
        <w:t> </w:t>
      </w:r>
      <w:r>
        <w:rPr>
          <w:spacing w:val="-5"/>
          <w:w w:val="130"/>
          <w:sz w:val="18"/>
        </w:rPr>
        <w:t>[]</w:t>
      </w:r>
    </w:p>
    <w:p>
      <w:pPr>
        <w:tabs>
          <w:tab w:pos="566" w:val="left" w:leader="none"/>
        </w:tabs>
        <w:spacing w:before="56"/>
        <w:ind w:left="162" w:right="0" w:firstLine="0"/>
        <w:jc w:val="left"/>
        <w:rPr>
          <w:sz w:val="18"/>
        </w:rPr>
      </w:pPr>
      <w:r>
        <w:rPr>
          <w:rFonts w:ascii="Times New Roman" w:eastAsia="Times New Roman"/>
          <w:spacing w:val="-5"/>
          <w:w w:val="120"/>
          <w:sz w:val="11"/>
        </w:rPr>
        <w:t>107</w:t>
      </w:r>
      <w:r>
        <w:rPr>
          <w:rFonts w:ascii="Times New Roman" w:eastAsia="Times New Roman"/>
          <w:sz w:val="11"/>
        </w:rPr>
        <w:tab/>
      </w:r>
      <w:r>
        <w:rPr>
          <w:b/>
          <w:color w:val="007F00"/>
          <w:w w:val="110"/>
          <w:sz w:val="18"/>
        </w:rPr>
        <w:t>for</w:t>
      </w:r>
      <w:r>
        <w:rPr>
          <w:b/>
          <w:color w:val="007F00"/>
          <w:spacing w:val="35"/>
          <w:w w:val="110"/>
          <w:sz w:val="18"/>
        </w:rPr>
        <w:t> </w:t>
      </w:r>
      <w:r>
        <w:rPr>
          <w:w w:val="110"/>
          <w:sz w:val="18"/>
        </w:rPr>
        <w:t>i</w:t>
      </w:r>
      <w:r>
        <w:rPr>
          <w:spacing w:val="35"/>
          <w:w w:val="110"/>
          <w:sz w:val="18"/>
        </w:rPr>
        <w:t> </w:t>
      </w:r>
      <w:r>
        <w:rPr>
          <w:b/>
          <w:color w:val="AA21FF"/>
          <w:w w:val="110"/>
          <w:sz w:val="18"/>
        </w:rPr>
        <w:t>in</w:t>
      </w:r>
      <w:r>
        <w:rPr>
          <w:b/>
          <w:color w:val="AA21FF"/>
          <w:spacing w:val="35"/>
          <w:w w:val="110"/>
          <w:sz w:val="18"/>
        </w:rPr>
        <w:t> </w:t>
      </w:r>
      <w:r>
        <w:rPr>
          <w:w w:val="110"/>
          <w:sz w:val="18"/>
        </w:rPr>
        <w:t>grouped[</w:t>
      </w:r>
      <w:r>
        <w:rPr>
          <w:color w:val="BA2121"/>
          <w:w w:val="110"/>
          <w:sz w:val="18"/>
        </w:rPr>
        <w:t>'</w:t>
      </w:r>
      <w:r>
        <w:rPr>
          <w:rFonts w:ascii="PMingLiU" w:eastAsia="PMingLiU" w:hint="eastAsia"/>
          <w:color w:val="BA2121"/>
          <w:w w:val="110"/>
          <w:sz w:val="18"/>
        </w:rPr>
        <w:t>销量占比</w:t>
      </w:r>
      <w:r>
        <w:rPr>
          <w:color w:val="BA2121"/>
          <w:spacing w:val="-5"/>
          <w:w w:val="110"/>
          <w:sz w:val="18"/>
        </w:rPr>
        <w:t>'</w:t>
      </w:r>
      <w:r>
        <w:rPr>
          <w:spacing w:val="-5"/>
          <w:w w:val="110"/>
          <w:sz w:val="18"/>
        </w:rPr>
        <w:t>]:</w:t>
      </w:r>
    </w:p>
    <w:p>
      <w:pPr>
        <w:tabs>
          <w:tab w:pos="944" w:val="left" w:leader="none"/>
        </w:tabs>
        <w:spacing w:before="37"/>
        <w:ind w:left="162" w:right="0" w:firstLine="0"/>
        <w:jc w:val="left"/>
        <w:rPr>
          <w:sz w:val="18"/>
        </w:rPr>
      </w:pPr>
      <w:r>
        <w:rPr>
          <w:rFonts w:ascii="Times New Roman"/>
          <w:spacing w:val="-5"/>
          <w:w w:val="120"/>
          <w:sz w:val="11"/>
        </w:rPr>
        <w:t>108</w:t>
      </w:r>
      <w:r>
        <w:rPr>
          <w:rFonts w:ascii="Times New Roman"/>
          <w:sz w:val="11"/>
        </w:rPr>
        <w:tab/>
      </w:r>
      <w:r>
        <w:rPr>
          <w:b/>
          <w:color w:val="007F00"/>
          <w:w w:val="125"/>
          <w:sz w:val="18"/>
        </w:rPr>
        <w:t>if</w:t>
      </w:r>
      <w:r>
        <w:rPr>
          <w:b/>
          <w:color w:val="007F00"/>
          <w:spacing w:val="31"/>
          <w:w w:val="150"/>
          <w:sz w:val="18"/>
        </w:rPr>
        <w:t> </w:t>
      </w:r>
      <w:r>
        <w:rPr>
          <w:w w:val="150"/>
          <w:sz w:val="18"/>
        </w:rPr>
        <w:t>i</w:t>
      </w:r>
      <w:r>
        <w:rPr>
          <w:spacing w:val="31"/>
          <w:w w:val="150"/>
          <w:sz w:val="18"/>
        </w:rPr>
        <w:t> </w:t>
      </w:r>
      <w:r>
        <w:rPr>
          <w:color w:val="666666"/>
          <w:w w:val="120"/>
          <w:sz w:val="18"/>
        </w:rPr>
        <w:t>&lt;=</w:t>
      </w:r>
      <w:r>
        <w:rPr>
          <w:color w:val="666666"/>
          <w:spacing w:val="43"/>
          <w:w w:val="125"/>
          <w:sz w:val="18"/>
        </w:rPr>
        <w:t> </w:t>
      </w:r>
      <w:r>
        <w:rPr>
          <w:spacing w:val="-2"/>
          <w:w w:val="125"/>
          <w:sz w:val="18"/>
        </w:rPr>
        <w:t>threshold_2:</w:t>
      </w:r>
    </w:p>
    <w:p>
      <w:pPr>
        <w:pStyle w:val="BodyText"/>
        <w:tabs>
          <w:tab w:pos="1322" w:val="left" w:leader="none"/>
        </w:tabs>
        <w:spacing w:before="55"/>
        <w:ind w:left="162"/>
      </w:pPr>
      <w:r>
        <w:rPr>
          <w:rFonts w:ascii="Times New Roman"/>
          <w:spacing w:val="-5"/>
          <w:w w:val="110"/>
          <w:sz w:val="11"/>
        </w:rPr>
        <w:t>109</w:t>
      </w:r>
      <w:r>
        <w:rPr>
          <w:rFonts w:ascii="Times New Roman"/>
          <w:sz w:val="11"/>
        </w:rPr>
        <w:tab/>
      </w:r>
      <w:r>
        <w:rPr>
          <w:spacing w:val="-2"/>
          <w:w w:val="110"/>
        </w:rPr>
        <w:t>data_g</w:t>
      </w:r>
      <w:r>
        <w:rPr>
          <w:color w:val="666666"/>
          <w:spacing w:val="-2"/>
          <w:w w:val="110"/>
        </w:rPr>
        <w:t>.</w:t>
      </w:r>
      <w:r>
        <w:rPr>
          <w:spacing w:val="-2"/>
          <w:w w:val="110"/>
        </w:rPr>
        <w:t>append(i)</w:t>
      </w:r>
    </w:p>
    <w:p>
      <w:pPr>
        <w:pStyle w:val="BodyText"/>
        <w:spacing w:before="7"/>
        <w:rPr>
          <w:sz w:val="10"/>
        </w:rPr>
      </w:pPr>
    </w:p>
    <w:p>
      <w:pPr>
        <w:spacing w:before="0"/>
        <w:ind w:left="166" w:right="0" w:firstLine="0"/>
        <w:jc w:val="left"/>
        <w:rPr>
          <w:rFonts w:ascii="Times New Roman"/>
          <w:sz w:val="11"/>
        </w:rPr>
      </w:pPr>
      <w:r>
        <w:rPr>
          <w:rFonts w:ascii="Times New Roman"/>
          <w:spacing w:val="-5"/>
          <w:sz w:val="11"/>
        </w:rPr>
        <w:t>110</w:t>
      </w:r>
    </w:p>
    <w:p>
      <w:pPr>
        <w:tabs>
          <w:tab w:pos="566" w:val="left" w:leader="none"/>
        </w:tabs>
        <w:spacing w:before="85"/>
        <w:ind w:left="170" w:right="0" w:firstLine="0"/>
        <w:jc w:val="left"/>
        <w:rPr>
          <w:sz w:val="18"/>
        </w:rPr>
      </w:pPr>
      <w:r>
        <w:rPr>
          <w:rFonts w:ascii="Times New Roman"/>
          <w:spacing w:val="-5"/>
          <w:w w:val="110"/>
          <w:sz w:val="11"/>
        </w:rPr>
        <w:t>111</w:t>
      </w:r>
      <w:r>
        <w:rPr>
          <w:rFonts w:ascii="Times New Roman"/>
          <w:sz w:val="11"/>
        </w:rPr>
        <w:tab/>
      </w:r>
      <w:r>
        <w:rPr>
          <w:w w:val="110"/>
          <w:sz w:val="18"/>
        </w:rPr>
        <w:t>bins</w:t>
      </w:r>
      <w:r>
        <w:rPr>
          <w:spacing w:val="47"/>
          <w:w w:val="110"/>
          <w:sz w:val="18"/>
        </w:rPr>
        <w:t> </w:t>
      </w:r>
      <w:r>
        <w:rPr>
          <w:color w:val="666666"/>
          <w:w w:val="110"/>
          <w:sz w:val="18"/>
        </w:rPr>
        <w:t>=</w:t>
      </w:r>
      <w:r>
        <w:rPr>
          <w:color w:val="666666"/>
          <w:spacing w:val="47"/>
          <w:w w:val="110"/>
          <w:sz w:val="18"/>
        </w:rPr>
        <w:t> </w:t>
      </w:r>
      <w:r>
        <w:rPr>
          <w:color w:val="666666"/>
          <w:spacing w:val="-5"/>
          <w:w w:val="110"/>
          <w:sz w:val="18"/>
        </w:rPr>
        <w:t>10</w:t>
      </w:r>
    </w:p>
    <w:p>
      <w:pPr>
        <w:pStyle w:val="BodyText"/>
        <w:tabs>
          <w:tab w:pos="566" w:val="left" w:leader="none"/>
        </w:tabs>
        <w:spacing w:before="56"/>
        <w:ind w:left="166"/>
      </w:pPr>
      <w:r>
        <w:rPr>
          <w:rFonts w:ascii="Times New Roman"/>
          <w:spacing w:val="-5"/>
          <w:w w:val="115"/>
          <w:sz w:val="11"/>
        </w:rPr>
        <w:t>112</w:t>
      </w:r>
      <w:r>
        <w:rPr>
          <w:rFonts w:ascii="Times New Roman"/>
          <w:sz w:val="11"/>
        </w:rPr>
        <w:tab/>
      </w:r>
      <w:r>
        <w:rPr>
          <w:w w:val="115"/>
        </w:rPr>
        <w:t>n,</w:t>
      </w:r>
      <w:r>
        <w:rPr>
          <w:spacing w:val="67"/>
          <w:w w:val="115"/>
        </w:rPr>
        <w:t> </w:t>
      </w:r>
      <w:r>
        <w:rPr>
          <w:w w:val="115"/>
        </w:rPr>
        <w:t>bins,</w:t>
      </w:r>
      <w:r>
        <w:rPr>
          <w:spacing w:val="68"/>
          <w:w w:val="115"/>
        </w:rPr>
        <w:t> </w:t>
      </w:r>
      <w:r>
        <w:rPr>
          <w:w w:val="115"/>
        </w:rPr>
        <w:t>patches</w:t>
      </w:r>
      <w:r>
        <w:rPr>
          <w:spacing w:val="68"/>
          <w:w w:val="115"/>
        </w:rPr>
        <w:t> </w:t>
      </w:r>
      <w:r>
        <w:rPr>
          <w:color w:val="666666"/>
          <w:w w:val="115"/>
        </w:rPr>
        <w:t>=</w:t>
      </w:r>
      <w:r>
        <w:rPr>
          <w:color w:val="666666"/>
          <w:spacing w:val="68"/>
          <w:w w:val="115"/>
        </w:rPr>
        <w:t> </w:t>
      </w:r>
      <w:r>
        <w:rPr>
          <w:w w:val="115"/>
        </w:rPr>
        <w:t>plt</w:t>
      </w:r>
      <w:r>
        <w:rPr>
          <w:color w:val="666666"/>
          <w:w w:val="115"/>
        </w:rPr>
        <w:t>.</w:t>
      </w:r>
      <w:r>
        <w:rPr>
          <w:w w:val="115"/>
        </w:rPr>
        <w:t>hist(data_g,</w:t>
      </w:r>
      <w:r>
        <w:rPr>
          <w:spacing w:val="67"/>
          <w:w w:val="115"/>
        </w:rPr>
        <w:t> </w:t>
      </w:r>
      <w:r>
        <w:rPr>
          <w:w w:val="115"/>
        </w:rPr>
        <w:t>bins</w:t>
      </w:r>
      <w:r>
        <w:rPr>
          <w:color w:val="666666"/>
          <w:w w:val="115"/>
        </w:rPr>
        <w:t>=</w:t>
      </w:r>
      <w:r>
        <w:rPr>
          <w:w w:val="115"/>
        </w:rPr>
        <w:t>bins,</w:t>
      </w:r>
      <w:r>
        <w:rPr>
          <w:spacing w:val="68"/>
          <w:w w:val="115"/>
        </w:rPr>
        <w:t> </w:t>
      </w:r>
      <w:r>
        <w:rPr>
          <w:spacing w:val="-2"/>
          <w:w w:val="115"/>
        </w:rPr>
        <w:t>edgecolor</w:t>
      </w:r>
      <w:r>
        <w:rPr>
          <w:color w:val="666666"/>
          <w:spacing w:val="-2"/>
          <w:w w:val="115"/>
        </w:rPr>
        <w:t>=</w:t>
      </w:r>
      <w:r>
        <w:rPr>
          <w:color w:val="BA2121"/>
          <w:spacing w:val="-2"/>
          <w:w w:val="115"/>
        </w:rPr>
        <w:t>'k'</w:t>
      </w:r>
      <w:r>
        <w:rPr>
          <w:spacing w:val="-2"/>
          <w:w w:val="115"/>
        </w:rPr>
        <w:t>)</w:t>
      </w:r>
    </w:p>
    <w:p>
      <w:pPr>
        <w:pStyle w:val="BodyText"/>
        <w:tabs>
          <w:tab w:pos="566" w:val="left" w:leader="none"/>
        </w:tabs>
        <w:spacing w:before="55"/>
        <w:ind w:left="166"/>
      </w:pPr>
      <w:r>
        <w:rPr>
          <w:rFonts w:ascii="Times New Roman" w:eastAsia="Times New Roman"/>
          <w:spacing w:val="-5"/>
          <w:w w:val="120"/>
          <w:sz w:val="11"/>
        </w:rPr>
        <w:t>113</w:t>
      </w:r>
      <w:r>
        <w:rPr>
          <w:rFonts w:ascii="Times New Roman" w:eastAsia="Times New Roman"/>
          <w:sz w:val="11"/>
        </w:rPr>
        <w:tab/>
      </w:r>
      <w:r>
        <w:rPr>
          <w:w w:val="115"/>
        </w:rPr>
        <w:t>plt</w:t>
      </w:r>
      <w:r>
        <w:rPr>
          <w:color w:val="666666"/>
          <w:w w:val="115"/>
        </w:rPr>
        <w:t>.</w:t>
      </w:r>
      <w:r>
        <w:rPr>
          <w:w w:val="115"/>
        </w:rPr>
        <w:t>xlabel(</w:t>
      </w:r>
      <w:r>
        <w:rPr>
          <w:color w:val="BA2121"/>
          <w:w w:val="115"/>
        </w:rPr>
        <w:t>'</w:t>
      </w:r>
      <w:r>
        <w:rPr>
          <w:rFonts w:ascii="PMingLiU" w:eastAsia="PMingLiU" w:hint="eastAsia"/>
          <w:color w:val="BA2121"/>
          <w:w w:val="115"/>
        </w:rPr>
        <w:t>销量占比</w:t>
      </w:r>
      <w:r>
        <w:rPr>
          <w:color w:val="BA2121"/>
          <w:spacing w:val="-5"/>
          <w:w w:val="115"/>
        </w:rPr>
        <w:t>'</w:t>
      </w:r>
      <w:r>
        <w:rPr>
          <w:spacing w:val="-5"/>
          <w:w w:val="115"/>
        </w:rPr>
        <w:t>)</w:t>
      </w:r>
    </w:p>
    <w:p>
      <w:pPr>
        <w:pStyle w:val="BodyText"/>
        <w:tabs>
          <w:tab w:pos="566" w:val="left" w:leader="none"/>
        </w:tabs>
        <w:spacing w:before="37"/>
        <w:ind w:left="166"/>
      </w:pPr>
      <w:r>
        <w:rPr>
          <w:rFonts w:ascii="Times New Roman" w:eastAsia="Times New Roman"/>
          <w:spacing w:val="-5"/>
          <w:w w:val="120"/>
          <w:sz w:val="11"/>
        </w:rPr>
        <w:t>114</w:t>
      </w:r>
      <w:r>
        <w:rPr>
          <w:rFonts w:ascii="Times New Roman" w:eastAsia="Times New Roman"/>
          <w:sz w:val="11"/>
        </w:rPr>
        <w:tab/>
      </w:r>
      <w:r>
        <w:rPr>
          <w:w w:val="125"/>
        </w:rPr>
        <w:t>plt</w:t>
      </w:r>
      <w:r>
        <w:rPr>
          <w:color w:val="666666"/>
          <w:w w:val="125"/>
        </w:rPr>
        <w:t>.</w:t>
      </w:r>
      <w:r>
        <w:rPr>
          <w:w w:val="125"/>
        </w:rPr>
        <w:t>ylabel(</w:t>
      </w:r>
      <w:r>
        <w:rPr>
          <w:color w:val="BA2121"/>
          <w:w w:val="125"/>
        </w:rPr>
        <w:t>'</w:t>
      </w:r>
      <w:r>
        <w:rPr>
          <w:rFonts w:ascii="PMingLiU" w:eastAsia="PMingLiU" w:hint="eastAsia"/>
          <w:color w:val="BA2121"/>
          <w:w w:val="120"/>
        </w:rPr>
        <w:t>频数</w:t>
      </w:r>
      <w:r>
        <w:rPr>
          <w:color w:val="BA2121"/>
          <w:spacing w:val="-5"/>
          <w:w w:val="125"/>
        </w:rPr>
        <w:t>'</w:t>
      </w:r>
      <w:r>
        <w:rPr>
          <w:spacing w:val="-5"/>
          <w:w w:val="125"/>
        </w:rPr>
        <w:t>)</w:t>
      </w:r>
    </w:p>
    <w:p>
      <w:pPr>
        <w:pStyle w:val="BodyText"/>
        <w:tabs>
          <w:tab w:pos="566" w:val="left" w:leader="none"/>
        </w:tabs>
        <w:spacing w:before="38"/>
        <w:ind w:left="166"/>
      </w:pPr>
      <w:r>
        <w:rPr>
          <w:rFonts w:ascii="Times New Roman" w:eastAsia="Times New Roman"/>
          <w:spacing w:val="-5"/>
          <w:w w:val="120"/>
          <w:sz w:val="11"/>
        </w:rPr>
        <w:t>115</w:t>
      </w:r>
      <w:r>
        <w:rPr>
          <w:rFonts w:ascii="Times New Roman" w:eastAsia="Times New Roman"/>
          <w:sz w:val="11"/>
        </w:rPr>
        <w:tab/>
      </w:r>
      <w:r>
        <w:rPr>
          <w:w w:val="115"/>
        </w:rPr>
        <w:t>plt</w:t>
      </w:r>
      <w:r>
        <w:rPr>
          <w:color w:val="666666"/>
          <w:w w:val="115"/>
        </w:rPr>
        <w:t>.</w:t>
      </w:r>
      <w:r>
        <w:rPr>
          <w:w w:val="115"/>
        </w:rPr>
        <w:t>title(</w:t>
      </w:r>
      <w:r>
        <w:rPr>
          <w:color w:val="BA2121"/>
          <w:w w:val="115"/>
        </w:rPr>
        <w:t>'</w:t>
      </w:r>
      <w:r>
        <w:rPr>
          <w:rFonts w:ascii="PMingLiU" w:eastAsia="PMingLiU" w:hint="eastAsia"/>
          <w:color w:val="BA2121"/>
          <w:w w:val="115"/>
        </w:rPr>
        <w:t>销量占比直方图</w:t>
      </w:r>
      <w:r>
        <w:rPr>
          <w:color w:val="BA2121"/>
          <w:spacing w:val="-5"/>
          <w:w w:val="115"/>
        </w:rPr>
        <w:t>'</w:t>
      </w:r>
      <w:r>
        <w:rPr>
          <w:spacing w:val="-5"/>
          <w:w w:val="115"/>
        </w:rPr>
        <w:t>)</w:t>
      </w:r>
    </w:p>
    <w:p>
      <w:pPr>
        <w:tabs>
          <w:tab w:pos="566" w:val="left" w:leader="none"/>
        </w:tabs>
        <w:spacing w:before="37"/>
        <w:ind w:left="166" w:right="0" w:firstLine="0"/>
        <w:jc w:val="left"/>
        <w:rPr>
          <w:sz w:val="18"/>
        </w:rPr>
      </w:pPr>
      <w:r>
        <w:rPr>
          <w:rFonts w:ascii="Times New Roman"/>
          <w:spacing w:val="-5"/>
          <w:w w:val="120"/>
          <w:sz w:val="11"/>
        </w:rPr>
        <w:t>116</w:t>
      </w:r>
      <w:r>
        <w:rPr>
          <w:rFonts w:ascii="Times New Roman"/>
          <w:sz w:val="11"/>
        </w:rPr>
        <w:tab/>
      </w:r>
      <w:r>
        <w:rPr>
          <w:spacing w:val="-2"/>
          <w:w w:val="120"/>
          <w:sz w:val="18"/>
        </w:rPr>
        <w:t>plt</w:t>
      </w:r>
      <w:r>
        <w:rPr>
          <w:color w:val="666666"/>
          <w:spacing w:val="-2"/>
          <w:w w:val="120"/>
          <w:sz w:val="18"/>
        </w:rPr>
        <w:t>.</w:t>
      </w:r>
      <w:r>
        <w:rPr>
          <w:spacing w:val="-2"/>
          <w:w w:val="120"/>
          <w:sz w:val="18"/>
        </w:rPr>
        <w:t>grid()</w:t>
      </w:r>
    </w:p>
    <w:p>
      <w:pPr>
        <w:tabs>
          <w:tab w:pos="566" w:val="left" w:leader="none"/>
        </w:tabs>
        <w:spacing w:before="55"/>
        <w:ind w:left="166" w:right="0" w:firstLine="0"/>
        <w:jc w:val="left"/>
        <w:rPr>
          <w:sz w:val="18"/>
        </w:rPr>
      </w:pPr>
      <w:r>
        <w:rPr>
          <w:rFonts w:ascii="Times New Roman"/>
          <w:spacing w:val="-5"/>
          <w:w w:val="120"/>
          <w:sz w:val="11"/>
        </w:rPr>
        <w:t>117</w:t>
      </w:r>
      <w:r>
        <w:rPr>
          <w:rFonts w:ascii="Times New Roman"/>
          <w:sz w:val="11"/>
        </w:rPr>
        <w:tab/>
      </w:r>
      <w:r>
        <w:rPr>
          <w:b/>
          <w:color w:val="007F00"/>
          <w:w w:val="120"/>
          <w:sz w:val="18"/>
        </w:rPr>
        <w:t>for</w:t>
      </w:r>
      <w:r>
        <w:rPr>
          <w:b/>
          <w:color w:val="007F00"/>
          <w:spacing w:val="26"/>
          <w:w w:val="165"/>
          <w:sz w:val="18"/>
        </w:rPr>
        <w:t> </w:t>
      </w:r>
      <w:r>
        <w:rPr>
          <w:w w:val="165"/>
          <w:sz w:val="18"/>
        </w:rPr>
        <w:t>i,</w:t>
      </w:r>
      <w:r>
        <w:rPr>
          <w:spacing w:val="27"/>
          <w:w w:val="165"/>
          <w:sz w:val="18"/>
        </w:rPr>
        <w:t> </w:t>
      </w:r>
      <w:r>
        <w:rPr>
          <w:w w:val="120"/>
          <w:sz w:val="18"/>
        </w:rPr>
        <w:t>rect</w:t>
      </w:r>
      <w:r>
        <w:rPr>
          <w:spacing w:val="48"/>
          <w:w w:val="120"/>
          <w:sz w:val="18"/>
        </w:rPr>
        <w:t> </w:t>
      </w:r>
      <w:r>
        <w:rPr>
          <w:b/>
          <w:color w:val="AA21FF"/>
          <w:w w:val="120"/>
          <w:sz w:val="18"/>
        </w:rPr>
        <w:t>in</w:t>
      </w:r>
      <w:r>
        <w:rPr>
          <w:b/>
          <w:color w:val="AA21FF"/>
          <w:spacing w:val="47"/>
          <w:w w:val="120"/>
          <w:sz w:val="18"/>
        </w:rPr>
        <w:t> </w:t>
      </w:r>
      <w:r>
        <w:rPr>
          <w:color w:val="007F00"/>
          <w:spacing w:val="-2"/>
          <w:w w:val="120"/>
          <w:sz w:val="18"/>
        </w:rPr>
        <w:t>enumerate</w:t>
      </w:r>
      <w:r>
        <w:rPr>
          <w:spacing w:val="-2"/>
          <w:w w:val="120"/>
          <w:sz w:val="18"/>
        </w:rPr>
        <w:t>(patches):</w:t>
      </w:r>
    </w:p>
    <w:p>
      <w:pPr>
        <w:pStyle w:val="BodyText"/>
        <w:tabs>
          <w:tab w:pos="944" w:val="left" w:leader="none"/>
        </w:tabs>
        <w:spacing w:before="55"/>
        <w:ind w:left="166"/>
      </w:pPr>
      <w:r>
        <w:rPr>
          <w:rFonts w:ascii="Times New Roman"/>
          <w:spacing w:val="-5"/>
          <w:w w:val="115"/>
          <w:sz w:val="11"/>
        </w:rPr>
        <w:t>118</w:t>
      </w:r>
      <w:r>
        <w:rPr>
          <w:rFonts w:ascii="Times New Roman"/>
          <w:sz w:val="11"/>
        </w:rPr>
        <w:tab/>
      </w:r>
      <w:r>
        <w:rPr>
          <w:w w:val="115"/>
        </w:rPr>
        <w:t>height</w:t>
      </w:r>
      <w:r>
        <w:rPr>
          <w:spacing w:val="27"/>
          <w:w w:val="115"/>
        </w:rPr>
        <w:t> </w:t>
      </w:r>
      <w:r>
        <w:rPr>
          <w:color w:val="666666"/>
          <w:w w:val="115"/>
        </w:rPr>
        <w:t>=</w:t>
      </w:r>
      <w:r>
        <w:rPr>
          <w:color w:val="666666"/>
          <w:spacing w:val="28"/>
          <w:w w:val="115"/>
        </w:rPr>
        <w:t> </w:t>
      </w:r>
      <w:r>
        <w:rPr>
          <w:spacing w:val="-2"/>
          <w:w w:val="115"/>
        </w:rPr>
        <w:t>rect</w:t>
      </w:r>
      <w:r>
        <w:rPr>
          <w:color w:val="666666"/>
          <w:spacing w:val="-2"/>
          <w:w w:val="115"/>
        </w:rPr>
        <w:t>.</w:t>
      </w:r>
      <w:r>
        <w:rPr>
          <w:spacing w:val="-2"/>
          <w:w w:val="115"/>
        </w:rPr>
        <w:t>get_height()</w:t>
      </w:r>
    </w:p>
    <w:p>
      <w:pPr>
        <w:pStyle w:val="BodyText"/>
        <w:tabs>
          <w:tab w:pos="944" w:val="left" w:leader="none"/>
        </w:tabs>
        <w:spacing w:before="56"/>
        <w:ind w:left="166"/>
      </w:pPr>
      <w:r>
        <w:rPr>
          <w:rFonts w:ascii="Times New Roman"/>
          <w:spacing w:val="-5"/>
          <w:w w:val="130"/>
          <w:sz w:val="11"/>
        </w:rPr>
        <w:t>119</w:t>
      </w:r>
      <w:r>
        <w:rPr>
          <w:rFonts w:ascii="Times New Roman"/>
          <w:sz w:val="11"/>
        </w:rPr>
        <w:tab/>
      </w:r>
      <w:r>
        <w:rPr>
          <w:w w:val="125"/>
        </w:rPr>
        <w:t>plt</w:t>
      </w:r>
      <w:r>
        <w:rPr>
          <w:color w:val="666666"/>
          <w:w w:val="125"/>
        </w:rPr>
        <w:t>.</w:t>
      </w:r>
      <w:r>
        <w:rPr>
          <w:w w:val="125"/>
        </w:rPr>
        <w:t>annotate(</w:t>
      </w:r>
      <w:r>
        <w:rPr>
          <w:color w:val="BA2121"/>
          <w:w w:val="125"/>
        </w:rPr>
        <w:t>f'</w:t>
      </w:r>
      <w:r>
        <w:rPr>
          <w:b/>
          <w:color w:val="A35977"/>
          <w:w w:val="125"/>
        </w:rPr>
        <w:t>{</w:t>
      </w:r>
      <w:r>
        <w:rPr>
          <w:w w:val="125"/>
        </w:rPr>
        <w:t>height</w:t>
      </w:r>
      <w:r>
        <w:rPr>
          <w:b/>
          <w:color w:val="A35977"/>
          <w:w w:val="125"/>
        </w:rPr>
        <w:t>}</w:t>
      </w:r>
      <w:r>
        <w:rPr>
          <w:color w:val="BA2121"/>
          <w:w w:val="125"/>
        </w:rPr>
        <w:t>'</w:t>
      </w:r>
      <w:r>
        <w:rPr>
          <w:w w:val="125"/>
        </w:rPr>
        <w:t>,</w:t>
      </w:r>
      <w:r>
        <w:rPr>
          <w:spacing w:val="35"/>
          <w:w w:val="125"/>
        </w:rPr>
        <w:t> </w:t>
      </w:r>
      <w:r>
        <w:rPr>
          <w:w w:val="125"/>
        </w:rPr>
        <w:t>xy</w:t>
      </w:r>
      <w:r>
        <w:rPr>
          <w:color w:val="666666"/>
          <w:w w:val="125"/>
        </w:rPr>
        <w:t>=</w:t>
      </w:r>
      <w:r>
        <w:rPr>
          <w:w w:val="125"/>
        </w:rPr>
        <w:t>(rect</w:t>
      </w:r>
      <w:r>
        <w:rPr>
          <w:color w:val="666666"/>
          <w:w w:val="125"/>
        </w:rPr>
        <w:t>.</w:t>
      </w:r>
      <w:r>
        <w:rPr>
          <w:w w:val="125"/>
        </w:rPr>
        <w:t>get_x()</w:t>
      </w:r>
      <w:r>
        <w:rPr>
          <w:spacing w:val="36"/>
          <w:w w:val="125"/>
        </w:rPr>
        <w:t> </w:t>
      </w:r>
      <w:r>
        <w:rPr>
          <w:color w:val="666666"/>
          <w:w w:val="125"/>
        </w:rPr>
        <w:t>+</w:t>
      </w:r>
      <w:r>
        <w:rPr>
          <w:color w:val="666666"/>
          <w:spacing w:val="36"/>
          <w:w w:val="125"/>
        </w:rPr>
        <w:t> </w:t>
      </w:r>
      <w:r>
        <w:rPr>
          <w:w w:val="125"/>
        </w:rPr>
        <w:t>rect</w:t>
      </w:r>
      <w:r>
        <w:rPr>
          <w:color w:val="666666"/>
          <w:w w:val="125"/>
        </w:rPr>
        <w:t>.</w:t>
      </w:r>
      <w:r>
        <w:rPr>
          <w:w w:val="125"/>
        </w:rPr>
        <w:t>get_width()</w:t>
      </w:r>
      <w:r>
        <w:rPr>
          <w:spacing w:val="36"/>
          <w:w w:val="125"/>
        </w:rPr>
        <w:t> </w:t>
      </w:r>
      <w:r>
        <w:rPr>
          <w:color w:val="666666"/>
          <w:w w:val="125"/>
        </w:rPr>
        <w:t>/</w:t>
      </w:r>
      <w:r>
        <w:rPr>
          <w:color w:val="666666"/>
          <w:spacing w:val="36"/>
          <w:w w:val="125"/>
        </w:rPr>
        <w:t> </w:t>
      </w:r>
      <w:r>
        <w:rPr>
          <w:color w:val="666666"/>
          <w:w w:val="125"/>
        </w:rPr>
        <w:t>2</w:t>
      </w:r>
      <w:r>
        <w:rPr>
          <w:w w:val="125"/>
        </w:rPr>
        <w:t>,</w:t>
      </w:r>
      <w:r>
        <w:rPr>
          <w:spacing w:val="36"/>
          <w:w w:val="125"/>
        </w:rPr>
        <w:t> </w:t>
      </w:r>
      <w:r>
        <w:rPr>
          <w:spacing w:val="-2"/>
          <w:w w:val="125"/>
        </w:rPr>
        <w:t>height),</w:t>
      </w:r>
    </w:p>
    <w:p>
      <w:pPr>
        <w:pStyle w:val="BodyText"/>
        <w:tabs>
          <w:tab w:pos="2173" w:val="left" w:leader="none"/>
        </w:tabs>
        <w:spacing w:before="55"/>
        <w:ind w:left="162"/>
      </w:pPr>
      <w:r>
        <w:rPr>
          <w:rFonts w:ascii="Times New Roman"/>
          <w:spacing w:val="-5"/>
          <w:w w:val="130"/>
          <w:sz w:val="11"/>
        </w:rPr>
        <w:t>120</w:t>
      </w:r>
      <w:r>
        <w:rPr>
          <w:rFonts w:ascii="Times New Roman"/>
          <w:sz w:val="11"/>
        </w:rPr>
        <w:tab/>
      </w:r>
      <w:r>
        <w:rPr>
          <w:w w:val="125"/>
        </w:rPr>
        <w:t>xytext</w:t>
      </w:r>
      <w:r>
        <w:rPr>
          <w:color w:val="666666"/>
          <w:w w:val="125"/>
        </w:rPr>
        <w:t>=</w:t>
      </w:r>
      <w:r>
        <w:rPr>
          <w:w w:val="125"/>
        </w:rPr>
        <w:t>(</w:t>
      </w:r>
      <w:r>
        <w:rPr>
          <w:color w:val="666666"/>
          <w:w w:val="125"/>
        </w:rPr>
        <w:t>0</w:t>
      </w:r>
      <w:r>
        <w:rPr>
          <w:w w:val="125"/>
        </w:rPr>
        <w:t>,</w:t>
      </w:r>
      <w:r>
        <w:rPr>
          <w:spacing w:val="23"/>
          <w:w w:val="125"/>
        </w:rPr>
        <w:t> </w:t>
      </w:r>
      <w:r>
        <w:rPr>
          <w:color w:val="666666"/>
          <w:w w:val="125"/>
        </w:rPr>
        <w:t>5</w:t>
      </w:r>
      <w:r>
        <w:rPr>
          <w:w w:val="125"/>
        </w:rPr>
        <w:t>),</w:t>
      </w:r>
      <w:r>
        <w:rPr>
          <w:spacing w:val="23"/>
          <w:w w:val="125"/>
        </w:rPr>
        <w:t> </w:t>
      </w:r>
      <w:r>
        <w:rPr>
          <w:w w:val="125"/>
        </w:rPr>
        <w:t>textcoords</w:t>
      </w:r>
      <w:r>
        <w:rPr>
          <w:color w:val="666666"/>
          <w:w w:val="125"/>
        </w:rPr>
        <w:t>=</w:t>
      </w:r>
      <w:r>
        <w:rPr>
          <w:color w:val="BA2121"/>
          <w:w w:val="125"/>
        </w:rPr>
        <w:t>'offset</w:t>
      </w:r>
      <w:r>
        <w:rPr>
          <w:color w:val="BA2121"/>
          <w:spacing w:val="23"/>
          <w:w w:val="125"/>
        </w:rPr>
        <w:t> </w:t>
      </w:r>
      <w:r>
        <w:rPr>
          <w:color w:val="BA2121"/>
          <w:spacing w:val="-2"/>
          <w:w w:val="125"/>
        </w:rPr>
        <w:t>points'</w:t>
      </w:r>
      <w:r>
        <w:rPr>
          <w:spacing w:val="-2"/>
          <w:w w:val="125"/>
        </w:rPr>
        <w:t>,</w:t>
      </w:r>
    </w:p>
    <w:p>
      <w:pPr>
        <w:pStyle w:val="BodyText"/>
        <w:tabs>
          <w:tab w:pos="2173" w:val="left" w:leader="none"/>
        </w:tabs>
        <w:spacing w:before="55"/>
        <w:ind w:left="162"/>
      </w:pPr>
      <w:r>
        <w:rPr>
          <w:rFonts w:ascii="Times New Roman"/>
          <w:spacing w:val="-5"/>
          <w:w w:val="120"/>
          <w:sz w:val="11"/>
        </w:rPr>
        <w:t>121</w:t>
      </w:r>
      <w:r>
        <w:rPr>
          <w:rFonts w:ascii="Times New Roman"/>
          <w:sz w:val="11"/>
        </w:rPr>
        <w:tab/>
      </w:r>
      <w:r>
        <w:rPr>
          <w:w w:val="120"/>
        </w:rPr>
        <w:t>ha</w:t>
      </w:r>
      <w:r>
        <w:rPr>
          <w:color w:val="666666"/>
          <w:w w:val="120"/>
        </w:rPr>
        <w:t>=</w:t>
      </w:r>
      <w:r>
        <w:rPr>
          <w:color w:val="BA2121"/>
          <w:w w:val="120"/>
        </w:rPr>
        <w:t>'center'</w:t>
      </w:r>
      <w:r>
        <w:rPr>
          <w:w w:val="120"/>
        </w:rPr>
        <w:t>,</w:t>
      </w:r>
      <w:r>
        <w:rPr>
          <w:spacing w:val="23"/>
          <w:w w:val="120"/>
        </w:rPr>
        <w:t>  </w:t>
      </w:r>
      <w:r>
        <w:rPr>
          <w:spacing w:val="-2"/>
          <w:w w:val="120"/>
        </w:rPr>
        <w:t>va</w:t>
      </w:r>
      <w:r>
        <w:rPr>
          <w:color w:val="666666"/>
          <w:spacing w:val="-2"/>
          <w:w w:val="120"/>
        </w:rPr>
        <w:t>=</w:t>
      </w:r>
      <w:r>
        <w:rPr>
          <w:color w:val="BA2121"/>
          <w:spacing w:val="-2"/>
          <w:w w:val="120"/>
        </w:rPr>
        <w:t>'bottom'</w:t>
      </w:r>
      <w:r>
        <w:rPr>
          <w:spacing w:val="-2"/>
          <w:w w:val="120"/>
        </w:rPr>
        <w:t>)</w:t>
      </w:r>
    </w:p>
    <w:p>
      <w:pPr>
        <w:tabs>
          <w:tab w:pos="566" w:val="left" w:leader="none"/>
        </w:tabs>
        <w:spacing w:before="55"/>
        <w:ind w:left="162" w:right="0" w:firstLine="0"/>
        <w:jc w:val="left"/>
        <w:rPr>
          <w:sz w:val="18"/>
        </w:rPr>
      </w:pPr>
      <w:r>
        <w:rPr>
          <w:rFonts w:ascii="Times New Roman"/>
          <w:spacing w:val="-5"/>
          <w:w w:val="115"/>
          <w:sz w:val="11"/>
        </w:rPr>
        <w:t>122</w:t>
      </w:r>
      <w:r>
        <w:rPr>
          <w:rFonts w:ascii="Times New Roman"/>
          <w:sz w:val="11"/>
        </w:rPr>
        <w:tab/>
      </w:r>
      <w:r>
        <w:rPr>
          <w:spacing w:val="-2"/>
          <w:w w:val="115"/>
          <w:sz w:val="18"/>
        </w:rPr>
        <w:t>plt</w:t>
      </w:r>
      <w:r>
        <w:rPr>
          <w:color w:val="666666"/>
          <w:spacing w:val="-2"/>
          <w:w w:val="115"/>
          <w:sz w:val="18"/>
        </w:rPr>
        <w:t>.</w:t>
      </w:r>
      <w:r>
        <w:rPr>
          <w:spacing w:val="-2"/>
          <w:w w:val="115"/>
          <w:sz w:val="18"/>
        </w:rPr>
        <w:t>show()</w:t>
      </w:r>
    </w:p>
    <w:p>
      <w:pPr>
        <w:pStyle w:val="BodyText"/>
        <w:spacing w:before="7"/>
        <w:rPr>
          <w:sz w:val="10"/>
        </w:rPr>
      </w:pPr>
    </w:p>
    <w:p>
      <w:pPr>
        <w:spacing w:before="0"/>
        <w:ind w:left="162" w:right="0" w:firstLine="0"/>
        <w:jc w:val="left"/>
        <w:rPr>
          <w:rFonts w:ascii="Times New Roman"/>
          <w:sz w:val="11"/>
        </w:rPr>
      </w:pPr>
      <w:r>
        <w:rPr>
          <w:rFonts w:ascii="Times New Roman"/>
          <w:spacing w:val="-5"/>
          <w:sz w:val="11"/>
        </w:rPr>
        <w:t>123</w:t>
      </w:r>
    </w:p>
    <w:p>
      <w:pPr>
        <w:tabs>
          <w:tab w:pos="566" w:val="left" w:leader="none"/>
        </w:tabs>
        <w:spacing w:before="85"/>
        <w:ind w:left="162" w:right="0" w:firstLine="0"/>
        <w:jc w:val="left"/>
        <w:rPr>
          <w:i/>
          <w:sz w:val="18"/>
        </w:rPr>
      </w:pPr>
      <w:r>
        <w:rPr>
          <w:rFonts w:ascii="Times New Roman" w:eastAsia="Times New Roman"/>
          <w:spacing w:val="-5"/>
          <w:w w:val="105"/>
          <w:sz w:val="11"/>
        </w:rPr>
        <w:t>124</w:t>
      </w:r>
      <w:r>
        <w:rPr>
          <w:rFonts w:ascii="Times New Roman" w:eastAsia="Times New Roman"/>
          <w:sz w:val="11"/>
        </w:rPr>
        <w:tab/>
      </w:r>
      <w:r>
        <w:rPr>
          <w:i/>
          <w:color w:val="3D7A7A"/>
          <w:w w:val="105"/>
          <w:sz w:val="18"/>
        </w:rPr>
        <w:t>###########</w:t>
      </w:r>
      <w:r>
        <w:rPr>
          <w:i/>
          <w:color w:val="3D7A7A"/>
          <w:spacing w:val="34"/>
          <w:w w:val="105"/>
          <w:sz w:val="18"/>
        </w:rPr>
        <w:t> </w:t>
      </w:r>
      <w:r>
        <w:rPr>
          <w:rFonts w:ascii="PMingLiU" w:eastAsia="PMingLiU" w:hint="eastAsia"/>
          <w:color w:val="3D7A7A"/>
          <w:spacing w:val="4"/>
          <w:w w:val="105"/>
          <w:sz w:val="18"/>
        </w:rPr>
        <w:t>第四步：取交集 </w:t>
      </w:r>
      <w:r>
        <w:rPr>
          <w:i/>
          <w:color w:val="3D7A7A"/>
          <w:spacing w:val="-2"/>
          <w:w w:val="105"/>
          <w:sz w:val="18"/>
        </w:rPr>
        <w:t>###########</w:t>
      </w:r>
    </w:p>
    <w:p>
      <w:pPr>
        <w:pStyle w:val="BodyText"/>
        <w:spacing w:before="2"/>
        <w:rPr>
          <w:i/>
          <w:sz w:val="9"/>
        </w:rPr>
      </w:pPr>
    </w:p>
    <w:p>
      <w:pPr>
        <w:spacing w:before="1"/>
        <w:ind w:left="162" w:right="0" w:firstLine="0"/>
        <w:jc w:val="left"/>
        <w:rPr>
          <w:rFonts w:ascii="Times New Roman"/>
          <w:sz w:val="11"/>
        </w:rPr>
      </w:pPr>
      <w:r>
        <w:rPr>
          <w:rFonts w:ascii="Times New Roman"/>
          <w:spacing w:val="-5"/>
          <w:sz w:val="11"/>
        </w:rPr>
        <w:t>125</w:t>
      </w:r>
    </w:p>
    <w:p>
      <w:pPr>
        <w:tabs>
          <w:tab w:pos="566" w:val="left" w:leader="none"/>
        </w:tabs>
        <w:spacing w:before="85"/>
        <w:ind w:left="162" w:right="0" w:firstLine="0"/>
        <w:jc w:val="left"/>
        <w:rPr>
          <w:rFonts w:ascii="PMingLiU" w:eastAsia="PMingLiU" w:hint="eastAsia"/>
          <w:sz w:val="18"/>
        </w:rPr>
      </w:pPr>
      <w:r>
        <w:rPr>
          <w:rFonts w:ascii="Times New Roman" w:eastAsia="Times New Roman"/>
          <w:spacing w:val="-5"/>
          <w:sz w:val="11"/>
        </w:rPr>
        <w:t>126</w:t>
      </w:r>
      <w:r>
        <w:rPr>
          <w:rFonts w:ascii="Times New Roman" w:eastAsia="Times New Roman"/>
          <w:sz w:val="11"/>
        </w:rPr>
        <w:tab/>
      </w:r>
      <w:r>
        <w:rPr>
          <w:i/>
          <w:color w:val="3D7A7A"/>
          <w:spacing w:val="28"/>
          <w:sz w:val="18"/>
        </w:rPr>
        <w:t># </w:t>
      </w:r>
      <w:r>
        <w:rPr>
          <w:rFonts w:ascii="PMingLiU" w:eastAsia="PMingLiU" w:hint="eastAsia"/>
          <w:color w:val="3D7A7A"/>
          <w:spacing w:val="-1"/>
          <w:sz w:val="18"/>
        </w:rPr>
        <w:t>将列表转换为集合，然后取交集</w:t>
      </w:r>
    </w:p>
    <w:p>
      <w:pPr>
        <w:pStyle w:val="BodyText"/>
        <w:tabs>
          <w:tab w:pos="566" w:val="left" w:leader="none"/>
        </w:tabs>
        <w:spacing w:before="37"/>
        <w:ind w:left="162"/>
      </w:pPr>
      <w:r>
        <w:rPr>
          <w:rFonts w:ascii="Times New Roman"/>
          <w:spacing w:val="-5"/>
          <w:sz w:val="11"/>
        </w:rPr>
        <w:t>127</w:t>
      </w:r>
      <w:r>
        <w:rPr>
          <w:rFonts w:ascii="Times New Roman"/>
          <w:sz w:val="11"/>
        </w:rPr>
        <w:tab/>
      </w:r>
      <w:r>
        <w:rPr>
          <w:w w:val="130"/>
        </w:rPr>
        <w:t>intersection</w:t>
      </w:r>
      <w:r>
        <w:rPr>
          <w:spacing w:val="36"/>
          <w:w w:val="130"/>
        </w:rPr>
        <w:t> </w:t>
      </w:r>
      <w:r>
        <w:rPr>
          <w:color w:val="666666"/>
        </w:rPr>
        <w:t>=</w:t>
      </w:r>
      <w:r>
        <w:rPr>
          <w:color w:val="666666"/>
          <w:spacing w:val="37"/>
          <w:w w:val="130"/>
        </w:rPr>
        <w:t> </w:t>
      </w:r>
      <w:r>
        <w:rPr>
          <w:color w:val="007F00"/>
          <w:w w:val="130"/>
        </w:rPr>
        <w:t>list</w:t>
      </w:r>
      <w:r>
        <w:rPr>
          <w:w w:val="130"/>
        </w:rPr>
        <w:t>(</w:t>
      </w:r>
      <w:r>
        <w:rPr>
          <w:color w:val="007F00"/>
          <w:w w:val="130"/>
        </w:rPr>
        <w:t>set</w:t>
      </w:r>
      <w:r>
        <w:rPr>
          <w:w w:val="130"/>
        </w:rPr>
        <w:t>(list_1)</w:t>
      </w:r>
      <w:r>
        <w:rPr>
          <w:spacing w:val="37"/>
          <w:w w:val="130"/>
        </w:rPr>
        <w:t> </w:t>
      </w:r>
      <w:r>
        <w:rPr>
          <w:color w:val="666666"/>
        </w:rPr>
        <w:t>&amp;</w:t>
      </w:r>
      <w:r>
        <w:rPr>
          <w:color w:val="666666"/>
          <w:spacing w:val="37"/>
          <w:w w:val="130"/>
        </w:rPr>
        <w:t> </w:t>
      </w:r>
      <w:r>
        <w:rPr>
          <w:color w:val="007F00"/>
          <w:spacing w:val="-2"/>
          <w:w w:val="130"/>
        </w:rPr>
        <w:t>set</w:t>
      </w:r>
      <w:r>
        <w:rPr>
          <w:spacing w:val="-2"/>
          <w:w w:val="130"/>
        </w:rPr>
        <w:t>(list_2))</w:t>
      </w:r>
    </w:p>
    <w:p>
      <w:pPr>
        <w:pStyle w:val="BodyText"/>
        <w:tabs>
          <w:tab w:pos="566" w:val="left" w:leader="none"/>
        </w:tabs>
        <w:spacing w:before="55"/>
        <w:ind w:left="162"/>
      </w:pPr>
      <w:r>
        <w:rPr>
          <w:rFonts w:ascii="Times New Roman" w:eastAsia="Times New Roman"/>
          <w:spacing w:val="-5"/>
          <w:w w:val="110"/>
          <w:sz w:val="11"/>
        </w:rPr>
        <w:t>128</w:t>
      </w:r>
      <w:r>
        <w:rPr>
          <w:rFonts w:ascii="Times New Roman" w:eastAsia="Times New Roman"/>
          <w:sz w:val="11"/>
        </w:rPr>
        <w:tab/>
      </w:r>
      <w:r>
        <w:rPr>
          <w:color w:val="007F00"/>
          <w:w w:val="110"/>
        </w:rPr>
        <w:t>print</w:t>
      </w:r>
      <w:r>
        <w:rPr>
          <w:w w:val="110"/>
        </w:rPr>
        <w:t>(</w:t>
      </w:r>
      <w:r>
        <w:rPr>
          <w:color w:val="BA2121"/>
          <w:w w:val="110"/>
        </w:rPr>
        <w:t>f"</w:t>
      </w:r>
      <w:r>
        <w:rPr>
          <w:b/>
          <w:color w:val="AA5B1E"/>
          <w:w w:val="110"/>
        </w:rPr>
        <w:t>\n</w:t>
      </w:r>
      <w:r>
        <w:rPr>
          <w:rFonts w:ascii="PMingLiU" w:eastAsia="PMingLiU" w:hint="eastAsia"/>
          <w:color w:val="BA2121"/>
          <w:spacing w:val="-1"/>
          <w:w w:val="110"/>
        </w:rPr>
        <w:t>交集数量为：</w:t>
      </w:r>
      <w:r>
        <w:rPr>
          <w:b/>
          <w:color w:val="A35977"/>
          <w:spacing w:val="-2"/>
          <w:w w:val="110"/>
        </w:rPr>
        <w:t>{</w:t>
      </w:r>
      <w:r>
        <w:rPr>
          <w:color w:val="007F00"/>
          <w:spacing w:val="-2"/>
          <w:w w:val="110"/>
        </w:rPr>
        <w:t>len</w:t>
      </w:r>
      <w:r>
        <w:rPr>
          <w:spacing w:val="-2"/>
          <w:w w:val="110"/>
        </w:rPr>
        <w:t>(intersection)</w:t>
      </w:r>
      <w:r>
        <w:rPr>
          <w:b/>
          <w:color w:val="A35977"/>
          <w:spacing w:val="-2"/>
          <w:w w:val="110"/>
        </w:rPr>
        <w:t>}</w:t>
      </w:r>
      <w:r>
        <w:rPr>
          <w:color w:val="BA2121"/>
          <w:spacing w:val="-2"/>
          <w:w w:val="110"/>
        </w:rPr>
        <w:t>"</w:t>
      </w:r>
      <w:r>
        <w:rPr>
          <w:spacing w:val="-2"/>
          <w:w w:val="110"/>
        </w:rPr>
        <w:t>)</w:t>
      </w:r>
    </w:p>
    <w:p>
      <w:pPr>
        <w:pStyle w:val="BodyText"/>
        <w:tabs>
          <w:tab w:pos="566" w:val="left" w:leader="none"/>
        </w:tabs>
        <w:spacing w:before="38"/>
        <w:ind w:left="162"/>
      </w:pPr>
      <w:r>
        <w:rPr>
          <w:rFonts w:ascii="Times New Roman"/>
          <w:spacing w:val="-5"/>
          <w:w w:val="115"/>
          <w:sz w:val="11"/>
        </w:rPr>
        <w:t>129</w:t>
      </w:r>
      <w:r>
        <w:rPr>
          <w:rFonts w:ascii="Times New Roman"/>
          <w:sz w:val="11"/>
        </w:rPr>
        <w:tab/>
      </w:r>
      <w:r>
        <w:rPr>
          <w:color w:val="007F00"/>
          <w:spacing w:val="-2"/>
          <w:w w:val="115"/>
        </w:rPr>
        <w:t>print</w:t>
      </w:r>
      <w:r>
        <w:rPr>
          <w:spacing w:val="-2"/>
          <w:w w:val="115"/>
        </w:rPr>
        <w:t>(intersection)</w:t>
      </w:r>
    </w:p>
    <w:p>
      <w:pPr>
        <w:pStyle w:val="BodyText"/>
        <w:spacing w:before="6"/>
        <w:rPr>
          <w:sz w:val="10"/>
        </w:rPr>
      </w:pPr>
    </w:p>
    <w:p>
      <w:pPr>
        <w:spacing w:before="0"/>
        <w:ind w:left="162" w:right="0" w:firstLine="0"/>
        <w:jc w:val="left"/>
        <w:rPr>
          <w:rFonts w:ascii="Times New Roman"/>
          <w:sz w:val="11"/>
        </w:rPr>
      </w:pPr>
      <w:r>
        <w:rPr>
          <w:rFonts w:ascii="Times New Roman"/>
          <w:spacing w:val="-5"/>
          <w:sz w:val="11"/>
        </w:rPr>
        <w:t>130</w:t>
      </w:r>
    </w:p>
    <w:p>
      <w:pPr>
        <w:tabs>
          <w:tab w:pos="566" w:val="left" w:leader="none"/>
        </w:tabs>
        <w:spacing w:before="86"/>
        <w:ind w:left="162" w:right="0" w:firstLine="0"/>
        <w:jc w:val="left"/>
        <w:rPr>
          <w:i/>
          <w:sz w:val="18"/>
        </w:rPr>
      </w:pPr>
      <w:r>
        <w:rPr>
          <w:rFonts w:ascii="Times New Roman" w:eastAsia="Times New Roman"/>
          <w:spacing w:val="-5"/>
          <w:w w:val="105"/>
          <w:sz w:val="11"/>
        </w:rPr>
        <w:t>131</w:t>
      </w:r>
      <w:r>
        <w:rPr>
          <w:rFonts w:ascii="Times New Roman" w:eastAsia="Times New Roman"/>
          <w:sz w:val="11"/>
        </w:rPr>
        <w:tab/>
      </w:r>
      <w:r>
        <w:rPr>
          <w:i/>
          <w:color w:val="3D7A7A"/>
          <w:w w:val="105"/>
          <w:sz w:val="18"/>
        </w:rPr>
        <w:t>############</w:t>
      </w:r>
      <w:r>
        <w:rPr>
          <w:i/>
          <w:color w:val="3D7A7A"/>
          <w:spacing w:val="40"/>
          <w:w w:val="105"/>
          <w:sz w:val="18"/>
        </w:rPr>
        <w:t> </w:t>
      </w:r>
      <w:r>
        <w:rPr>
          <w:rFonts w:ascii="PMingLiU" w:eastAsia="PMingLiU" w:hint="eastAsia"/>
          <w:color w:val="3D7A7A"/>
          <w:spacing w:val="5"/>
          <w:w w:val="105"/>
          <w:sz w:val="18"/>
        </w:rPr>
        <w:t>第五步：查看 </w:t>
      </w:r>
      <w:r>
        <w:rPr>
          <w:i/>
          <w:color w:val="3D7A7A"/>
          <w:spacing w:val="-2"/>
          <w:w w:val="105"/>
          <w:sz w:val="18"/>
        </w:rPr>
        <w:t>###########</w:t>
      </w:r>
    </w:p>
    <w:p>
      <w:pPr>
        <w:tabs>
          <w:tab w:pos="566" w:val="left" w:leader="none"/>
        </w:tabs>
        <w:spacing w:before="37"/>
        <w:ind w:left="162" w:right="0" w:firstLine="0"/>
        <w:jc w:val="left"/>
        <w:rPr>
          <w:rFonts w:ascii="PMingLiU" w:eastAsia="PMingLiU" w:hint="eastAsia"/>
          <w:sz w:val="18"/>
        </w:rPr>
      </w:pPr>
      <w:r>
        <w:rPr>
          <w:rFonts w:ascii="Times New Roman" w:eastAsia="Times New Roman"/>
          <w:spacing w:val="-5"/>
          <w:sz w:val="11"/>
        </w:rPr>
        <w:t>132</w:t>
      </w:r>
      <w:r>
        <w:rPr>
          <w:rFonts w:ascii="Times New Roman" w:eastAsia="Times New Roman"/>
          <w:sz w:val="11"/>
        </w:rPr>
        <w:tab/>
      </w:r>
      <w:r>
        <w:rPr>
          <w:i/>
          <w:color w:val="3D7A7A"/>
          <w:spacing w:val="28"/>
          <w:sz w:val="18"/>
        </w:rPr>
        <w:t># </w:t>
      </w:r>
      <w:r>
        <w:rPr>
          <w:rFonts w:ascii="PMingLiU" w:eastAsia="PMingLiU" w:hint="eastAsia"/>
          <w:color w:val="3D7A7A"/>
          <w:spacing w:val="-2"/>
          <w:sz w:val="18"/>
        </w:rPr>
        <w:t>选择特定的单品编码</w:t>
      </w:r>
    </w:p>
    <w:p>
      <w:pPr>
        <w:pStyle w:val="BodyText"/>
        <w:tabs>
          <w:tab w:pos="566" w:val="left" w:leader="none"/>
        </w:tabs>
        <w:spacing w:before="38"/>
        <w:ind w:left="162"/>
      </w:pPr>
      <w:r>
        <w:rPr>
          <w:rFonts w:ascii="Times New Roman"/>
          <w:spacing w:val="-5"/>
          <w:w w:val="115"/>
          <w:sz w:val="11"/>
        </w:rPr>
        <w:t>133</w:t>
      </w:r>
      <w:r>
        <w:rPr>
          <w:rFonts w:ascii="Times New Roman"/>
          <w:sz w:val="11"/>
        </w:rPr>
        <w:tab/>
      </w:r>
      <w:r>
        <w:rPr>
          <w:w w:val="115"/>
        </w:rPr>
        <w:t>target_item</w:t>
      </w:r>
      <w:r>
        <w:rPr>
          <w:spacing w:val="33"/>
          <w:w w:val="115"/>
        </w:rPr>
        <w:t> </w:t>
      </w:r>
      <w:r>
        <w:rPr>
          <w:color w:val="666666"/>
          <w:w w:val="115"/>
        </w:rPr>
        <w:t>=</w:t>
      </w:r>
      <w:r>
        <w:rPr>
          <w:color w:val="666666"/>
          <w:spacing w:val="33"/>
          <w:w w:val="115"/>
        </w:rPr>
        <w:t> </w:t>
      </w:r>
      <w:r>
        <w:rPr>
          <w:spacing w:val="-2"/>
          <w:w w:val="115"/>
        </w:rPr>
        <w:t>intersection[</w:t>
      </w:r>
      <w:r>
        <w:rPr>
          <w:color w:val="666666"/>
          <w:spacing w:val="-2"/>
          <w:w w:val="115"/>
        </w:rPr>
        <w:t>1</w:t>
      </w:r>
      <w:r>
        <w:rPr>
          <w:spacing w:val="-2"/>
          <w:w w:val="115"/>
        </w:rPr>
        <w:t>]</w:t>
      </w:r>
    </w:p>
    <w:p>
      <w:pPr>
        <w:pStyle w:val="BodyText"/>
        <w:tabs>
          <w:tab w:pos="566" w:val="left" w:leader="none"/>
        </w:tabs>
        <w:spacing w:before="55"/>
        <w:ind w:left="162"/>
      </w:pPr>
      <w:r>
        <w:rPr>
          <w:rFonts w:ascii="Times New Roman" w:eastAsia="Times New Roman"/>
          <w:spacing w:val="-5"/>
          <w:w w:val="115"/>
          <w:sz w:val="11"/>
        </w:rPr>
        <w:t>134</w:t>
      </w:r>
      <w:r>
        <w:rPr>
          <w:rFonts w:ascii="Times New Roman" w:eastAsia="Times New Roman"/>
          <w:sz w:val="11"/>
        </w:rPr>
        <w:tab/>
      </w:r>
      <w:r>
        <w:rPr>
          <w:w w:val="115"/>
        </w:rPr>
        <w:t>grouped</w:t>
      </w:r>
      <w:r>
        <w:rPr>
          <w:spacing w:val="21"/>
          <w:w w:val="115"/>
        </w:rPr>
        <w:t> </w:t>
      </w:r>
      <w:r>
        <w:rPr>
          <w:color w:val="666666"/>
          <w:w w:val="115"/>
        </w:rPr>
        <w:t>=</w:t>
      </w:r>
      <w:r>
        <w:rPr>
          <w:color w:val="666666"/>
          <w:spacing w:val="22"/>
          <w:w w:val="115"/>
        </w:rPr>
        <w:t> </w:t>
      </w:r>
      <w:r>
        <w:rPr>
          <w:w w:val="115"/>
        </w:rPr>
        <w:t>df</w:t>
      </w:r>
      <w:r>
        <w:rPr>
          <w:color w:val="666666"/>
          <w:w w:val="115"/>
        </w:rPr>
        <w:t>.</w:t>
      </w:r>
      <w:r>
        <w:rPr>
          <w:w w:val="115"/>
        </w:rPr>
        <w:t>groupby([</w:t>
      </w:r>
      <w:r>
        <w:rPr>
          <w:color w:val="BA2121"/>
          <w:w w:val="115"/>
        </w:rPr>
        <w:t>'</w:t>
      </w:r>
      <w:r>
        <w:rPr>
          <w:rFonts w:ascii="PMingLiU" w:eastAsia="PMingLiU" w:hint="eastAsia"/>
          <w:color w:val="BA2121"/>
          <w:w w:val="115"/>
        </w:rPr>
        <w:t>单品编码</w:t>
      </w:r>
      <w:r>
        <w:rPr>
          <w:color w:val="BA2121"/>
          <w:w w:val="115"/>
        </w:rPr>
        <w:t>'</w:t>
      </w:r>
      <w:r>
        <w:rPr>
          <w:w w:val="115"/>
        </w:rPr>
        <w:t>,</w:t>
      </w:r>
      <w:r>
        <w:rPr>
          <w:spacing w:val="22"/>
          <w:w w:val="115"/>
        </w:rPr>
        <w:t> </w:t>
      </w:r>
      <w:r>
        <w:rPr>
          <w:color w:val="BA2121"/>
          <w:w w:val="115"/>
        </w:rPr>
        <w:t>'</w:t>
      </w:r>
      <w:r>
        <w:rPr>
          <w:rFonts w:ascii="PMingLiU" w:eastAsia="PMingLiU" w:hint="eastAsia"/>
          <w:color w:val="BA2121"/>
          <w:w w:val="115"/>
        </w:rPr>
        <w:t>销售日期</w:t>
      </w:r>
      <w:r>
        <w:rPr>
          <w:color w:val="BA2121"/>
          <w:w w:val="115"/>
        </w:rPr>
        <w:t>'</w:t>
      </w:r>
      <w:r>
        <w:rPr>
          <w:w w:val="115"/>
        </w:rPr>
        <w:t>])[</w:t>
      </w:r>
      <w:r>
        <w:rPr>
          <w:color w:val="BA2121"/>
          <w:w w:val="115"/>
        </w:rPr>
        <w:t>'</w:t>
      </w:r>
      <w:r>
        <w:rPr>
          <w:rFonts w:ascii="PMingLiU" w:eastAsia="PMingLiU" w:hint="eastAsia"/>
          <w:color w:val="BA2121"/>
          <w:spacing w:val="6"/>
          <w:w w:val="115"/>
        </w:rPr>
        <w:t>销量 </w:t>
      </w:r>
      <w:r>
        <w:rPr>
          <w:color w:val="BA2121"/>
          <w:w w:val="115"/>
        </w:rPr>
        <w:t>(</w:t>
      </w:r>
      <w:r>
        <w:rPr>
          <w:rFonts w:ascii="PMingLiU" w:eastAsia="PMingLiU" w:hint="eastAsia"/>
          <w:color w:val="BA2121"/>
          <w:w w:val="115"/>
        </w:rPr>
        <w:t>千克</w:t>
      </w:r>
      <w:r>
        <w:rPr>
          <w:color w:val="BA2121"/>
          <w:spacing w:val="-2"/>
          <w:w w:val="115"/>
        </w:rPr>
        <w:t>)'</w:t>
      </w:r>
      <w:r>
        <w:rPr>
          <w:spacing w:val="-2"/>
          <w:w w:val="115"/>
        </w:rPr>
        <w:t>]</w:t>
      </w:r>
      <w:r>
        <w:rPr>
          <w:color w:val="666666"/>
          <w:spacing w:val="-2"/>
          <w:w w:val="115"/>
        </w:rPr>
        <w:t>.</w:t>
      </w:r>
      <w:r>
        <w:rPr>
          <w:spacing w:val="-2"/>
          <w:w w:val="115"/>
        </w:rPr>
        <w:t>sum()</w:t>
      </w:r>
      <w:r>
        <w:rPr>
          <w:color w:val="666666"/>
          <w:spacing w:val="-2"/>
          <w:w w:val="115"/>
        </w:rPr>
        <w:t>.</w:t>
      </w:r>
      <w:r>
        <w:rPr>
          <w:spacing w:val="-2"/>
          <w:w w:val="115"/>
        </w:rPr>
        <w:t>reset_index()</w:t>
      </w:r>
    </w:p>
    <w:p>
      <w:pPr>
        <w:pStyle w:val="BodyText"/>
        <w:tabs>
          <w:tab w:pos="566" w:val="left" w:leader="none"/>
        </w:tabs>
        <w:spacing w:before="37"/>
        <w:ind w:left="162"/>
      </w:pPr>
      <w:r>
        <w:rPr>
          <w:rFonts w:ascii="Times New Roman" w:eastAsia="Times New Roman"/>
          <w:spacing w:val="-5"/>
          <w:w w:val="115"/>
          <w:sz w:val="11"/>
        </w:rPr>
        <w:t>135</w:t>
      </w:r>
      <w:r>
        <w:rPr>
          <w:rFonts w:ascii="Times New Roman" w:eastAsia="Times New Roman"/>
          <w:sz w:val="11"/>
        </w:rPr>
        <w:tab/>
      </w:r>
      <w:r>
        <w:rPr>
          <w:w w:val="110"/>
        </w:rPr>
        <w:t>filtered_df</w:t>
      </w:r>
      <w:r>
        <w:rPr>
          <w:spacing w:val="52"/>
          <w:w w:val="110"/>
        </w:rPr>
        <w:t> </w:t>
      </w:r>
      <w:r>
        <w:rPr>
          <w:color w:val="666666"/>
          <w:w w:val="110"/>
        </w:rPr>
        <w:t>=</w:t>
      </w:r>
      <w:r>
        <w:rPr>
          <w:color w:val="666666"/>
          <w:spacing w:val="53"/>
          <w:w w:val="110"/>
        </w:rPr>
        <w:t> </w:t>
      </w:r>
      <w:r>
        <w:rPr>
          <w:w w:val="110"/>
        </w:rPr>
        <w:t>grouped[grouped[</w:t>
      </w:r>
      <w:r>
        <w:rPr>
          <w:color w:val="BA2121"/>
          <w:w w:val="110"/>
        </w:rPr>
        <w:t>'</w:t>
      </w:r>
      <w:r>
        <w:rPr>
          <w:rFonts w:ascii="PMingLiU" w:eastAsia="PMingLiU" w:hint="eastAsia"/>
          <w:color w:val="BA2121"/>
          <w:w w:val="110"/>
        </w:rPr>
        <w:t>单品编码</w:t>
      </w:r>
      <w:r>
        <w:rPr>
          <w:color w:val="BA2121"/>
          <w:w w:val="110"/>
        </w:rPr>
        <w:t>'</w:t>
      </w:r>
      <w:r>
        <w:rPr>
          <w:w w:val="110"/>
        </w:rPr>
        <w:t>]</w:t>
      </w:r>
      <w:r>
        <w:rPr>
          <w:spacing w:val="52"/>
          <w:w w:val="110"/>
        </w:rPr>
        <w:t> </w:t>
      </w:r>
      <w:r>
        <w:rPr>
          <w:color w:val="666666"/>
          <w:w w:val="110"/>
        </w:rPr>
        <w:t>==</w:t>
      </w:r>
      <w:r>
        <w:rPr>
          <w:color w:val="666666"/>
          <w:spacing w:val="53"/>
          <w:w w:val="110"/>
        </w:rPr>
        <w:t> </w:t>
      </w:r>
      <w:r>
        <w:rPr>
          <w:spacing w:val="-2"/>
          <w:w w:val="110"/>
        </w:rPr>
        <w:t>target_item]</w:t>
      </w:r>
    </w:p>
    <w:p>
      <w:pPr>
        <w:pStyle w:val="BodyText"/>
        <w:tabs>
          <w:tab w:pos="566" w:val="left" w:leader="none"/>
        </w:tabs>
        <w:spacing w:before="38"/>
        <w:ind w:left="162"/>
      </w:pPr>
      <w:r>
        <w:rPr>
          <w:rFonts w:ascii="Times New Roman"/>
          <w:spacing w:val="-5"/>
          <w:w w:val="115"/>
          <w:sz w:val="11"/>
        </w:rPr>
        <w:t>136</w:t>
      </w:r>
      <w:r>
        <w:rPr>
          <w:rFonts w:ascii="Times New Roman"/>
          <w:sz w:val="11"/>
        </w:rPr>
        <w:tab/>
      </w:r>
      <w:r>
        <w:rPr>
          <w:color w:val="007F00"/>
          <w:spacing w:val="-2"/>
          <w:w w:val="115"/>
        </w:rPr>
        <w:t>print</w:t>
      </w:r>
      <w:r>
        <w:rPr>
          <w:spacing w:val="-2"/>
          <w:w w:val="115"/>
        </w:rPr>
        <w:t>(filtered_df)</w:t>
      </w:r>
    </w:p>
    <w:p>
      <w:pPr>
        <w:pStyle w:val="BodyText"/>
        <w:spacing w:before="6"/>
        <w:rPr>
          <w:sz w:val="10"/>
        </w:rPr>
      </w:pPr>
    </w:p>
    <w:p>
      <w:pPr>
        <w:spacing w:before="0"/>
        <w:ind w:left="162" w:right="0" w:firstLine="0"/>
        <w:jc w:val="left"/>
        <w:rPr>
          <w:rFonts w:ascii="Times New Roman"/>
          <w:sz w:val="11"/>
        </w:rPr>
      </w:pPr>
      <w:r>
        <w:rPr>
          <w:rFonts w:ascii="Times New Roman"/>
          <w:spacing w:val="-5"/>
          <w:sz w:val="11"/>
        </w:rPr>
        <w:t>137</w:t>
      </w:r>
    </w:p>
    <w:p>
      <w:pPr>
        <w:tabs>
          <w:tab w:pos="566" w:val="left" w:leader="none"/>
        </w:tabs>
        <w:spacing w:before="86"/>
        <w:ind w:left="162" w:right="0" w:firstLine="0"/>
        <w:jc w:val="left"/>
        <w:rPr>
          <w:rFonts w:ascii="PMingLiU" w:eastAsia="PMingLiU" w:hint="eastAsia"/>
          <w:sz w:val="18"/>
        </w:rPr>
      </w:pPr>
      <w:r>
        <w:rPr>
          <w:rFonts w:ascii="Times New Roman" w:eastAsia="Times New Roman"/>
          <w:spacing w:val="-5"/>
          <w:sz w:val="11"/>
        </w:rPr>
        <w:t>138</w:t>
      </w:r>
      <w:r>
        <w:rPr>
          <w:rFonts w:ascii="Times New Roman" w:eastAsia="Times New Roman"/>
          <w:sz w:val="11"/>
        </w:rPr>
        <w:tab/>
      </w:r>
      <w:r>
        <w:rPr>
          <w:i/>
          <w:color w:val="3D7A7A"/>
          <w:spacing w:val="28"/>
          <w:sz w:val="18"/>
        </w:rPr>
        <w:t># </w:t>
      </w:r>
      <w:r>
        <w:rPr>
          <w:rFonts w:ascii="PMingLiU" w:eastAsia="PMingLiU" w:hint="eastAsia"/>
          <w:color w:val="3D7A7A"/>
          <w:spacing w:val="-2"/>
          <w:sz w:val="18"/>
        </w:rPr>
        <w:t>绘制折线图</w:t>
      </w:r>
    </w:p>
    <w:p>
      <w:pPr>
        <w:pStyle w:val="BodyText"/>
        <w:tabs>
          <w:tab w:pos="566" w:val="left" w:leader="none"/>
        </w:tabs>
        <w:spacing w:before="37"/>
        <w:ind w:left="162"/>
      </w:pPr>
      <w:r>
        <w:rPr>
          <w:rFonts w:ascii="Times New Roman"/>
          <w:spacing w:val="-5"/>
          <w:w w:val="125"/>
          <w:sz w:val="11"/>
        </w:rPr>
        <w:t>139</w:t>
      </w:r>
      <w:r>
        <w:rPr>
          <w:rFonts w:ascii="Times New Roman"/>
          <w:sz w:val="11"/>
        </w:rPr>
        <w:tab/>
      </w:r>
      <w:r>
        <w:rPr>
          <w:w w:val="125"/>
        </w:rPr>
        <w:t>plt</w:t>
      </w:r>
      <w:r>
        <w:rPr>
          <w:color w:val="666666"/>
          <w:w w:val="125"/>
        </w:rPr>
        <w:t>.</w:t>
      </w:r>
      <w:r>
        <w:rPr>
          <w:w w:val="125"/>
        </w:rPr>
        <w:t>figure(figsize</w:t>
      </w:r>
      <w:r>
        <w:rPr>
          <w:color w:val="666666"/>
          <w:w w:val="125"/>
        </w:rPr>
        <w:t>=</w:t>
      </w:r>
      <w:r>
        <w:rPr>
          <w:w w:val="125"/>
        </w:rPr>
        <w:t>(</w:t>
      </w:r>
      <w:r>
        <w:rPr>
          <w:color w:val="666666"/>
          <w:w w:val="125"/>
        </w:rPr>
        <w:t>10</w:t>
      </w:r>
      <w:r>
        <w:rPr>
          <w:w w:val="125"/>
        </w:rPr>
        <w:t>,</w:t>
      </w:r>
      <w:r>
        <w:rPr>
          <w:spacing w:val="76"/>
          <w:w w:val="150"/>
        </w:rPr>
        <w:t> </w:t>
      </w:r>
      <w:r>
        <w:rPr>
          <w:color w:val="666666"/>
          <w:spacing w:val="-5"/>
          <w:w w:val="125"/>
        </w:rPr>
        <w:t>6</w:t>
      </w:r>
      <w:r>
        <w:rPr>
          <w:spacing w:val="-5"/>
          <w:w w:val="125"/>
        </w:rPr>
        <w:t>))</w:t>
      </w:r>
    </w:p>
    <w:p>
      <w:pPr>
        <w:pStyle w:val="BodyText"/>
        <w:tabs>
          <w:tab w:pos="566" w:val="left" w:leader="none"/>
        </w:tabs>
        <w:spacing w:before="55"/>
        <w:ind w:left="162"/>
      </w:pPr>
      <w:r>
        <w:rPr>
          <w:rFonts w:ascii="Times New Roman" w:eastAsia="Times New Roman"/>
          <w:spacing w:val="-5"/>
          <w:w w:val="120"/>
          <w:sz w:val="11"/>
        </w:rPr>
        <w:t>140</w:t>
      </w:r>
      <w:r>
        <w:rPr>
          <w:rFonts w:ascii="Times New Roman" w:eastAsia="Times New Roman"/>
          <w:sz w:val="11"/>
        </w:rPr>
        <w:tab/>
      </w:r>
      <w:r>
        <w:rPr>
          <w:w w:val="130"/>
        </w:rPr>
        <w:t>plt</w:t>
      </w:r>
      <w:r>
        <w:rPr>
          <w:color w:val="666666"/>
          <w:w w:val="130"/>
        </w:rPr>
        <w:t>.</w:t>
      </w:r>
      <w:r>
        <w:rPr>
          <w:w w:val="130"/>
        </w:rPr>
        <w:t>plot(filtered_df[</w:t>
      </w:r>
      <w:r>
        <w:rPr>
          <w:color w:val="BA2121"/>
          <w:w w:val="130"/>
        </w:rPr>
        <w:t>'</w:t>
      </w:r>
      <w:r>
        <w:rPr>
          <w:rFonts w:ascii="PMingLiU" w:eastAsia="PMingLiU" w:hint="eastAsia"/>
          <w:color w:val="BA2121"/>
          <w:w w:val="120"/>
        </w:rPr>
        <w:t>销售日期</w:t>
      </w:r>
      <w:r>
        <w:rPr>
          <w:color w:val="BA2121"/>
          <w:w w:val="135"/>
        </w:rPr>
        <w:t>'</w:t>
      </w:r>
      <w:r>
        <w:rPr>
          <w:w w:val="135"/>
        </w:rPr>
        <w:t>],</w:t>
      </w:r>
      <w:r>
        <w:rPr>
          <w:spacing w:val="4"/>
          <w:w w:val="135"/>
        </w:rPr>
        <w:t> </w:t>
      </w:r>
      <w:r>
        <w:rPr>
          <w:w w:val="130"/>
        </w:rPr>
        <w:t>filtered_df[</w:t>
      </w:r>
      <w:r>
        <w:rPr>
          <w:color w:val="BA2121"/>
          <w:w w:val="130"/>
        </w:rPr>
        <w:t>'</w:t>
      </w:r>
      <w:r>
        <w:rPr>
          <w:rFonts w:ascii="PMingLiU" w:eastAsia="PMingLiU" w:hint="eastAsia"/>
          <w:color w:val="BA2121"/>
          <w:w w:val="120"/>
        </w:rPr>
        <w:t>销量</w:t>
      </w:r>
      <w:r>
        <w:rPr>
          <w:rFonts w:ascii="PMingLiU" w:eastAsia="PMingLiU" w:hint="eastAsia"/>
          <w:color w:val="BA2121"/>
          <w:spacing w:val="3"/>
          <w:w w:val="130"/>
        </w:rPr>
        <w:t> </w:t>
      </w:r>
      <w:r>
        <w:rPr>
          <w:color w:val="BA2121"/>
          <w:w w:val="130"/>
        </w:rPr>
        <w:t>(</w:t>
      </w:r>
      <w:r>
        <w:rPr>
          <w:rFonts w:ascii="PMingLiU" w:eastAsia="PMingLiU" w:hint="eastAsia"/>
          <w:color w:val="BA2121"/>
          <w:w w:val="120"/>
        </w:rPr>
        <w:t>千克</w:t>
      </w:r>
      <w:r>
        <w:rPr>
          <w:color w:val="BA2121"/>
          <w:w w:val="135"/>
        </w:rPr>
        <w:t>)'</w:t>
      </w:r>
      <w:r>
        <w:rPr>
          <w:w w:val="135"/>
        </w:rPr>
        <w:t>],</w:t>
      </w:r>
      <w:r>
        <w:rPr>
          <w:spacing w:val="4"/>
          <w:w w:val="135"/>
        </w:rPr>
        <w:t> </w:t>
      </w:r>
      <w:r>
        <w:rPr>
          <w:w w:val="130"/>
        </w:rPr>
        <w:t>marker</w:t>
      </w:r>
      <w:r>
        <w:rPr>
          <w:color w:val="666666"/>
          <w:w w:val="130"/>
        </w:rPr>
        <w:t>=</w:t>
      </w:r>
      <w:r>
        <w:rPr>
          <w:color w:val="BA2121"/>
          <w:w w:val="130"/>
        </w:rPr>
        <w:t>'o'</w:t>
      </w:r>
      <w:r>
        <w:rPr>
          <w:w w:val="130"/>
        </w:rPr>
        <w:t>,</w:t>
      </w:r>
      <w:r>
        <w:rPr>
          <w:spacing w:val="7"/>
          <w:w w:val="130"/>
        </w:rPr>
        <w:t> </w:t>
      </w:r>
      <w:r>
        <w:rPr>
          <w:w w:val="130"/>
        </w:rPr>
        <w:t>linestyle</w:t>
      </w:r>
      <w:r>
        <w:rPr>
          <w:color w:val="666666"/>
          <w:w w:val="130"/>
        </w:rPr>
        <w:t>=</w:t>
      </w:r>
      <w:r>
        <w:rPr>
          <w:color w:val="BA2121"/>
          <w:w w:val="130"/>
        </w:rPr>
        <w:t>'-</w:t>
      </w:r>
      <w:r>
        <w:rPr>
          <w:color w:val="BA2121"/>
          <w:spacing w:val="-5"/>
          <w:w w:val="135"/>
        </w:rPr>
        <w:t>'</w:t>
      </w:r>
      <w:r>
        <w:rPr>
          <w:spacing w:val="-5"/>
          <w:w w:val="135"/>
        </w:rPr>
        <w:t>)</w:t>
      </w:r>
    </w:p>
    <w:p>
      <w:pPr>
        <w:pStyle w:val="BodyText"/>
        <w:tabs>
          <w:tab w:pos="566" w:val="left" w:leader="none"/>
        </w:tabs>
        <w:spacing w:before="38"/>
        <w:ind w:left="162"/>
      </w:pPr>
      <w:r>
        <w:rPr>
          <w:rFonts w:ascii="Times New Roman" w:eastAsia="Times New Roman"/>
          <w:spacing w:val="-5"/>
          <w:w w:val="115"/>
          <w:sz w:val="11"/>
        </w:rPr>
        <w:t>141</w:t>
      </w:r>
      <w:r>
        <w:rPr>
          <w:rFonts w:ascii="Times New Roman" w:eastAsia="Times New Roman"/>
          <w:sz w:val="11"/>
        </w:rPr>
        <w:tab/>
      </w:r>
      <w:r>
        <w:rPr>
          <w:w w:val="115"/>
        </w:rPr>
        <w:t>plt</w:t>
      </w:r>
      <w:r>
        <w:rPr>
          <w:color w:val="666666"/>
          <w:w w:val="115"/>
        </w:rPr>
        <w:t>.</w:t>
      </w:r>
      <w:r>
        <w:rPr>
          <w:w w:val="115"/>
        </w:rPr>
        <w:t>title(</w:t>
      </w:r>
      <w:r>
        <w:rPr>
          <w:color w:val="BA2121"/>
          <w:w w:val="115"/>
        </w:rPr>
        <w:t>f'</w:t>
      </w:r>
      <w:r>
        <w:rPr>
          <w:rFonts w:ascii="PMingLiU" w:eastAsia="PMingLiU" w:hint="eastAsia"/>
          <w:color w:val="BA2121"/>
          <w:spacing w:val="1"/>
          <w:w w:val="115"/>
        </w:rPr>
        <w:t>单品编码 </w:t>
      </w:r>
      <w:r>
        <w:rPr>
          <w:b/>
          <w:color w:val="A35977"/>
          <w:w w:val="115"/>
        </w:rPr>
        <w:t>{</w:t>
      </w:r>
      <w:r>
        <w:rPr>
          <w:w w:val="115"/>
        </w:rPr>
        <w:t>target_item</w:t>
      </w:r>
      <w:r>
        <w:rPr>
          <w:b/>
          <w:color w:val="A35977"/>
          <w:w w:val="115"/>
        </w:rPr>
        <w:t>}</w:t>
      </w:r>
      <w:r>
        <w:rPr>
          <w:b/>
          <w:color w:val="A35977"/>
          <w:spacing w:val="10"/>
          <w:w w:val="115"/>
        </w:rPr>
        <w:t> </w:t>
      </w:r>
      <w:r>
        <w:rPr>
          <w:rFonts w:ascii="PMingLiU" w:eastAsia="PMingLiU" w:hint="eastAsia"/>
          <w:color w:val="BA2121"/>
          <w:w w:val="115"/>
        </w:rPr>
        <w:t>的销售日期和销量折线图</w:t>
      </w:r>
      <w:r>
        <w:rPr>
          <w:color w:val="BA2121"/>
          <w:spacing w:val="-5"/>
          <w:w w:val="115"/>
        </w:rPr>
        <w:t>'</w:t>
      </w:r>
      <w:r>
        <w:rPr>
          <w:spacing w:val="-5"/>
          <w:w w:val="115"/>
        </w:rPr>
        <w:t>)</w:t>
      </w:r>
    </w:p>
    <w:p>
      <w:pPr>
        <w:pStyle w:val="BodyText"/>
        <w:tabs>
          <w:tab w:pos="566" w:val="left" w:leader="none"/>
        </w:tabs>
        <w:spacing w:before="37"/>
        <w:ind w:left="162"/>
      </w:pPr>
      <w:r>
        <w:rPr>
          <w:rFonts w:ascii="Times New Roman" w:eastAsia="Times New Roman"/>
          <w:spacing w:val="-5"/>
          <w:w w:val="120"/>
          <w:sz w:val="11"/>
        </w:rPr>
        <w:t>142</w:t>
      </w:r>
      <w:r>
        <w:rPr>
          <w:rFonts w:ascii="Times New Roman" w:eastAsia="Times New Roman"/>
          <w:sz w:val="11"/>
        </w:rPr>
        <w:tab/>
      </w:r>
      <w:r>
        <w:rPr>
          <w:w w:val="115"/>
        </w:rPr>
        <w:t>plt</w:t>
      </w:r>
      <w:r>
        <w:rPr>
          <w:color w:val="666666"/>
          <w:w w:val="115"/>
        </w:rPr>
        <w:t>.</w:t>
      </w:r>
      <w:r>
        <w:rPr>
          <w:w w:val="115"/>
        </w:rPr>
        <w:t>xlabel(</w:t>
      </w:r>
      <w:r>
        <w:rPr>
          <w:color w:val="BA2121"/>
          <w:w w:val="115"/>
        </w:rPr>
        <w:t>'</w:t>
      </w:r>
      <w:r>
        <w:rPr>
          <w:rFonts w:ascii="PMingLiU" w:eastAsia="PMingLiU" w:hint="eastAsia"/>
          <w:color w:val="BA2121"/>
          <w:w w:val="115"/>
        </w:rPr>
        <w:t>销售日期</w:t>
      </w:r>
      <w:r>
        <w:rPr>
          <w:color w:val="BA2121"/>
          <w:spacing w:val="-5"/>
          <w:w w:val="115"/>
        </w:rPr>
        <w:t>'</w:t>
      </w:r>
      <w:r>
        <w:rPr>
          <w:spacing w:val="-5"/>
          <w:w w:val="115"/>
        </w:rPr>
        <w:t>)</w:t>
      </w:r>
    </w:p>
    <w:p>
      <w:pPr>
        <w:pStyle w:val="BodyText"/>
        <w:tabs>
          <w:tab w:pos="566" w:val="left" w:leader="none"/>
        </w:tabs>
        <w:spacing w:before="37"/>
        <w:ind w:left="162"/>
      </w:pPr>
      <w:r>
        <w:rPr>
          <w:rFonts w:ascii="Times New Roman" w:eastAsia="Times New Roman"/>
          <w:spacing w:val="-5"/>
          <w:w w:val="120"/>
          <w:sz w:val="11"/>
        </w:rPr>
        <w:t>143</w:t>
      </w:r>
      <w:r>
        <w:rPr>
          <w:rFonts w:ascii="Times New Roman" w:eastAsia="Times New Roman"/>
          <w:sz w:val="11"/>
        </w:rPr>
        <w:tab/>
      </w:r>
      <w:r>
        <w:rPr>
          <w:w w:val="115"/>
        </w:rPr>
        <w:t>plt</w:t>
      </w:r>
      <w:r>
        <w:rPr>
          <w:color w:val="666666"/>
          <w:w w:val="115"/>
        </w:rPr>
        <w:t>.</w:t>
      </w:r>
      <w:r>
        <w:rPr>
          <w:w w:val="115"/>
        </w:rPr>
        <w:t>ylabel(</w:t>
      </w:r>
      <w:r>
        <w:rPr>
          <w:color w:val="BA2121"/>
          <w:w w:val="115"/>
        </w:rPr>
        <w:t>'</w:t>
      </w:r>
      <w:r>
        <w:rPr>
          <w:rFonts w:ascii="PMingLiU" w:eastAsia="PMingLiU" w:hint="eastAsia"/>
          <w:color w:val="BA2121"/>
          <w:w w:val="115"/>
        </w:rPr>
        <w:t>销售金额</w:t>
      </w:r>
      <w:r>
        <w:rPr>
          <w:color w:val="BA2121"/>
          <w:spacing w:val="-5"/>
          <w:w w:val="115"/>
        </w:rPr>
        <w:t>'</w:t>
      </w:r>
      <w:r>
        <w:rPr>
          <w:spacing w:val="-5"/>
          <w:w w:val="115"/>
        </w:rPr>
        <w:t>)</w:t>
      </w:r>
    </w:p>
    <w:p>
      <w:pPr>
        <w:tabs>
          <w:tab w:pos="566" w:val="left" w:leader="none"/>
        </w:tabs>
        <w:spacing w:before="38"/>
        <w:ind w:left="162" w:right="0" w:firstLine="0"/>
        <w:jc w:val="left"/>
        <w:rPr>
          <w:sz w:val="18"/>
        </w:rPr>
      </w:pPr>
      <w:r>
        <w:rPr>
          <w:rFonts w:ascii="Times New Roman"/>
          <w:spacing w:val="-5"/>
          <w:w w:val="115"/>
          <w:sz w:val="11"/>
        </w:rPr>
        <w:t>144</w:t>
      </w:r>
      <w:r>
        <w:rPr>
          <w:rFonts w:ascii="Times New Roman"/>
          <w:sz w:val="11"/>
        </w:rPr>
        <w:tab/>
      </w:r>
      <w:r>
        <w:rPr>
          <w:spacing w:val="-2"/>
          <w:w w:val="115"/>
          <w:sz w:val="18"/>
        </w:rPr>
        <w:t>plt</w:t>
      </w:r>
      <w:r>
        <w:rPr>
          <w:color w:val="666666"/>
          <w:spacing w:val="-2"/>
          <w:w w:val="115"/>
          <w:sz w:val="18"/>
        </w:rPr>
        <w:t>.</w:t>
      </w:r>
      <w:r>
        <w:rPr>
          <w:spacing w:val="-2"/>
          <w:w w:val="115"/>
          <w:sz w:val="18"/>
        </w:rPr>
        <w:t>grid(</w:t>
      </w:r>
      <w:r>
        <w:rPr>
          <w:b/>
          <w:color w:val="007F00"/>
          <w:spacing w:val="-2"/>
          <w:w w:val="115"/>
          <w:sz w:val="18"/>
        </w:rPr>
        <w:t>True</w:t>
      </w:r>
      <w:r>
        <w:rPr>
          <w:spacing w:val="-2"/>
          <w:w w:val="115"/>
          <w:sz w:val="18"/>
        </w:rPr>
        <w:t>)</w:t>
      </w:r>
    </w:p>
    <w:p>
      <w:pPr>
        <w:pStyle w:val="BodyText"/>
        <w:spacing w:before="6"/>
        <w:rPr>
          <w:sz w:val="10"/>
        </w:rPr>
      </w:pPr>
    </w:p>
    <w:p>
      <w:pPr>
        <w:spacing w:before="0"/>
        <w:ind w:left="162" w:right="0" w:firstLine="0"/>
        <w:jc w:val="left"/>
        <w:rPr>
          <w:rFonts w:ascii="Times New Roman"/>
          <w:sz w:val="11"/>
        </w:rPr>
      </w:pPr>
      <w:r>
        <w:rPr>
          <w:rFonts w:ascii="Times New Roman"/>
          <w:spacing w:val="-5"/>
          <w:sz w:val="11"/>
        </w:rPr>
        <w:t>145</w:t>
      </w:r>
    </w:p>
    <w:p>
      <w:pPr>
        <w:tabs>
          <w:tab w:pos="566" w:val="left" w:leader="none"/>
        </w:tabs>
        <w:spacing w:before="86"/>
        <w:ind w:left="162" w:right="0" w:firstLine="0"/>
        <w:jc w:val="left"/>
        <w:rPr>
          <w:rFonts w:ascii="PMingLiU" w:eastAsia="PMingLiU" w:hint="eastAsia"/>
          <w:sz w:val="18"/>
        </w:rPr>
      </w:pPr>
      <w:r>
        <w:rPr>
          <w:rFonts w:ascii="Times New Roman" w:eastAsia="Times New Roman"/>
          <w:spacing w:val="-5"/>
          <w:sz w:val="11"/>
        </w:rPr>
        <w:t>146</w:t>
      </w:r>
      <w:r>
        <w:rPr>
          <w:rFonts w:ascii="Times New Roman" w:eastAsia="Times New Roman"/>
          <w:sz w:val="11"/>
        </w:rPr>
        <w:tab/>
      </w:r>
      <w:r>
        <w:rPr>
          <w:i/>
          <w:color w:val="3D7A7A"/>
          <w:spacing w:val="28"/>
          <w:sz w:val="18"/>
        </w:rPr>
        <w:t># </w:t>
      </w:r>
      <w:r>
        <w:rPr>
          <w:rFonts w:ascii="PMingLiU" w:eastAsia="PMingLiU" w:hint="eastAsia"/>
          <w:color w:val="3D7A7A"/>
          <w:spacing w:val="-2"/>
          <w:sz w:val="18"/>
        </w:rPr>
        <w:t>显示折线图</w:t>
      </w:r>
    </w:p>
    <w:p>
      <w:pPr>
        <w:tabs>
          <w:tab w:pos="566" w:val="left" w:leader="none"/>
        </w:tabs>
        <w:spacing w:before="37"/>
        <w:ind w:left="162" w:right="0" w:firstLine="0"/>
        <w:jc w:val="left"/>
        <w:rPr>
          <w:sz w:val="18"/>
        </w:rPr>
      </w:pPr>
      <w:r>
        <w:rPr>
          <w:rFonts w:ascii="Times New Roman"/>
          <w:spacing w:val="-5"/>
          <w:w w:val="115"/>
          <w:sz w:val="11"/>
        </w:rPr>
        <w:t>147</w:t>
      </w:r>
      <w:r>
        <w:rPr>
          <w:rFonts w:ascii="Times New Roman"/>
          <w:sz w:val="11"/>
        </w:rPr>
        <w:tab/>
      </w:r>
      <w:r>
        <w:rPr>
          <w:spacing w:val="-2"/>
          <w:w w:val="115"/>
          <w:sz w:val="18"/>
        </w:rPr>
        <w:t>plt</w:t>
      </w:r>
      <w:r>
        <w:rPr>
          <w:color w:val="666666"/>
          <w:spacing w:val="-2"/>
          <w:w w:val="115"/>
          <w:sz w:val="18"/>
        </w:rPr>
        <w:t>.</w:t>
      </w:r>
      <w:r>
        <w:rPr>
          <w:spacing w:val="-2"/>
          <w:w w:val="115"/>
          <w:sz w:val="18"/>
        </w:rPr>
        <w:t>show()</w:t>
      </w:r>
    </w:p>
    <w:p>
      <w:pPr>
        <w:spacing w:after="0"/>
        <w:jc w:val="left"/>
        <w:rPr>
          <w:sz w:val="18"/>
        </w:rPr>
        <w:sectPr>
          <w:pgSz w:w="11910" w:h="16840"/>
          <w:pgMar w:header="0" w:footer="834" w:top="1340" w:bottom="1020" w:left="980" w:right="580"/>
        </w:sectPr>
      </w:pPr>
    </w:p>
    <w:p>
      <w:pPr>
        <w:pStyle w:val="Heading1"/>
        <w:spacing w:line="531" w:lineRule="exact"/>
      </w:pPr>
      <w:r>
        <w:rPr/>
        <w:t>附录 </w:t>
      </w:r>
      <w:r>
        <w:rPr>
          <w:rFonts w:ascii="Times New Roman" w:eastAsia="Times New Roman"/>
        </w:rPr>
        <w:t>K </w:t>
      </w:r>
      <w:r>
        <w:rPr>
          <w:spacing w:val="-2"/>
        </w:rPr>
        <w:t>数据筛选代码</w:t>
      </w:r>
    </w:p>
    <w:p>
      <w:pPr>
        <w:pStyle w:val="BodyText"/>
        <w:spacing w:before="7"/>
        <w:rPr>
          <w:rFonts w:ascii="Microsoft JhengHei UI"/>
          <w:b/>
          <w:sz w:val="11"/>
        </w:rPr>
      </w:pPr>
    </w:p>
    <w:p>
      <w:pPr>
        <w:spacing w:after="0"/>
        <w:rPr>
          <w:rFonts w:ascii="Microsoft JhengHei UI"/>
          <w:sz w:val="11"/>
        </w:rPr>
        <w:sectPr>
          <w:pgSz w:w="11910" w:h="16840"/>
          <w:pgMar w:header="0" w:footer="834" w:top="1260" w:bottom="1020" w:left="980" w:right="580"/>
        </w:sectPr>
      </w:pPr>
    </w:p>
    <w:p>
      <w:pPr>
        <w:tabs>
          <w:tab w:pos="566" w:val="left" w:leader="none"/>
        </w:tabs>
        <w:spacing w:before="95"/>
        <w:ind w:left="272" w:right="0" w:firstLine="0"/>
        <w:jc w:val="left"/>
        <w:rPr>
          <w:i/>
          <w:sz w:val="18"/>
        </w:rPr>
      </w:pPr>
      <w:r>
        <w:rPr>
          <w:rFonts w:ascii="Times New Roman"/>
          <w:spacing w:val="-10"/>
          <w:w w:val="105"/>
          <w:sz w:val="11"/>
        </w:rPr>
        <w:t>1</w:t>
      </w:r>
      <w:r>
        <w:rPr>
          <w:rFonts w:ascii="Times New Roman"/>
          <w:sz w:val="11"/>
        </w:rPr>
        <w:tab/>
      </w:r>
      <w:r>
        <w:rPr>
          <w:i/>
          <w:color w:val="BA2121"/>
          <w:spacing w:val="-5"/>
          <w:w w:val="105"/>
          <w:sz w:val="18"/>
        </w:rPr>
        <w:t>"""</w:t>
      </w:r>
    </w:p>
    <w:p>
      <w:pPr>
        <w:spacing w:before="141"/>
        <w:ind w:left="272" w:right="0" w:firstLine="0"/>
        <w:jc w:val="left"/>
        <w:rPr>
          <w:rFonts w:ascii="Times New Roman"/>
          <w:sz w:val="11"/>
        </w:rPr>
      </w:pPr>
      <w:r>
        <w:rPr>
          <w:rFonts w:ascii="Times New Roman"/>
          <w:sz w:val="11"/>
        </w:rPr>
        <w:t>2</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3</w:t>
      </w:r>
    </w:p>
    <w:p>
      <w:pPr>
        <w:tabs>
          <w:tab w:pos="566" w:val="left" w:leader="none"/>
        </w:tabs>
        <w:spacing w:before="85"/>
        <w:ind w:left="272" w:right="0" w:firstLine="0"/>
        <w:jc w:val="left"/>
        <w:rPr>
          <w:i/>
          <w:sz w:val="18"/>
        </w:rPr>
      </w:pPr>
      <w:r>
        <w:rPr>
          <w:rFonts w:ascii="Times New Roman"/>
          <w:spacing w:val="-10"/>
          <w:w w:val="105"/>
          <w:sz w:val="11"/>
        </w:rPr>
        <w:t>4</w:t>
      </w:r>
      <w:r>
        <w:rPr>
          <w:rFonts w:ascii="Times New Roman"/>
          <w:sz w:val="11"/>
        </w:rPr>
        <w:tab/>
      </w:r>
      <w:r>
        <w:rPr>
          <w:i/>
          <w:color w:val="BA2121"/>
          <w:spacing w:val="-5"/>
          <w:w w:val="105"/>
          <w:sz w:val="18"/>
        </w:rPr>
        <w:t>"""</w:t>
      </w:r>
    </w:p>
    <w:p>
      <w:pPr>
        <w:spacing w:line="240" w:lineRule="auto" w:before="10"/>
        <w:rPr>
          <w:i/>
          <w:sz w:val="29"/>
        </w:rPr>
      </w:pPr>
      <w:r>
        <w:rPr/>
        <w:br w:type="column"/>
      </w:r>
      <w:r>
        <w:rPr>
          <w:i/>
          <w:sz w:val="29"/>
        </w:rPr>
      </w:r>
    </w:p>
    <w:p>
      <w:pPr>
        <w:pStyle w:val="BodyText"/>
        <w:spacing w:line="283" w:lineRule="auto" w:before="0"/>
        <w:ind w:left="432" w:right="6698" w:hanging="378"/>
        <w:rPr>
          <w:rFonts w:ascii="PMingLiU" w:eastAsia="PMingLiU" w:hint="eastAsia"/>
        </w:rPr>
      </w:pPr>
      <w:r>
        <w:rPr>
          <w:rFonts w:ascii="PMingLiU" w:eastAsia="PMingLiU" w:hint="eastAsia"/>
          <w:color w:val="BA2121"/>
          <w:spacing w:val="-2"/>
        </w:rPr>
        <w:t>本程序用于筛选出可以进货的单品及其销量的预测值</w:t>
      </w:r>
    </w:p>
    <w:p>
      <w:pPr>
        <w:spacing w:after="0" w:line="283" w:lineRule="auto"/>
        <w:rPr>
          <w:rFonts w:ascii="PMingLiU" w:eastAsia="PMingLiU" w:hint="eastAsia"/>
        </w:rPr>
        <w:sectPr>
          <w:type w:val="continuous"/>
          <w:pgSz w:w="11910" w:h="16840"/>
          <w:pgMar w:header="0" w:footer="834" w:top="1260" w:bottom="1020" w:left="980" w:right="580"/>
          <w:cols w:num="2" w:equalWidth="0">
            <w:col w:w="851" w:space="40"/>
            <w:col w:w="9459"/>
          </w:cols>
        </w:sectPr>
      </w:pPr>
    </w:p>
    <w:p>
      <w:pPr>
        <w:pStyle w:val="Heading4"/>
        <w:tabs>
          <w:tab w:pos="566" w:val="left" w:leader="none"/>
        </w:tabs>
        <w:rPr>
          <w:b w:val="0"/>
        </w:rPr>
      </w:pPr>
      <w:r>
        <w:rPr/>
        <mc:AlternateContent>
          <mc:Choice Requires="wps">
            <w:drawing>
              <wp:anchor distT="0" distB="0" distL="0" distR="0" allowOverlap="1" layoutInCell="1" locked="0" behindDoc="1" simplePos="0" relativeHeight="483637760">
                <wp:simplePos x="0" y="0"/>
                <wp:positionH relativeFrom="page">
                  <wp:posOffset>899998</wp:posOffset>
                </wp:positionH>
                <wp:positionV relativeFrom="page">
                  <wp:posOffset>1242961</wp:posOffset>
                </wp:positionV>
                <wp:extent cx="5760085" cy="811149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5760085" cy="8111490"/>
                        </a:xfrm>
                        <a:custGeom>
                          <a:avLst/>
                          <a:gdLst/>
                          <a:ahLst/>
                          <a:cxnLst/>
                          <a:rect l="l" t="t" r="r" b="b"/>
                          <a:pathLst>
                            <a:path w="5760085" h="8111490">
                              <a:moveTo>
                                <a:pt x="3162" y="8107959"/>
                              </a:moveTo>
                              <a:lnTo>
                                <a:pt x="3162" y="0"/>
                              </a:lnTo>
                            </a:path>
                            <a:path w="5760085" h="8111490">
                              <a:moveTo>
                                <a:pt x="6324" y="3162"/>
                              </a:moveTo>
                              <a:lnTo>
                                <a:pt x="5753671" y="3162"/>
                              </a:lnTo>
                            </a:path>
                            <a:path w="5760085" h="8111490">
                              <a:moveTo>
                                <a:pt x="0" y="8111121"/>
                              </a:moveTo>
                              <a:lnTo>
                                <a:pt x="5759996" y="8111121"/>
                              </a:lnTo>
                            </a:path>
                            <a:path w="5760085" h="8111490">
                              <a:moveTo>
                                <a:pt x="5756833" y="8107959"/>
                              </a:moveTo>
                              <a:lnTo>
                                <a:pt x="5756833"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97.871017pt;width:453.55pt;height:638.7pt;mso-position-horizontal-relative:page;mso-position-vertical-relative:page;z-index:-19678720" id="docshape65" coordorigin="1417,1957" coordsize="9071,12774" path="m1422,14726l1422,1957m1427,1962l10478,1962m1417,14731l10488,14731m10483,14726l10483,1957e" filled="false" stroked="true" strokeweight=".4981pt" strokecolor="#000000">
                <v:path arrowok="t"/>
                <v:stroke dashstyle="solid"/>
                <w10:wrap type="none"/>
              </v:shape>
            </w:pict>
          </mc:Fallback>
        </mc:AlternateContent>
      </w:r>
      <w:r>
        <w:rPr>
          <w:rFonts w:ascii="Times New Roman"/>
          <w:b w:val="0"/>
          <w:spacing w:val="-10"/>
          <w:w w:val="110"/>
          <w:sz w:val="11"/>
        </w:rPr>
        <w:t>5</w:t>
      </w:r>
      <w:r>
        <w:rPr>
          <w:rFonts w:ascii="Times New Roman"/>
          <w:b w:val="0"/>
          <w:sz w:val="11"/>
        </w:rPr>
        <w:tab/>
      </w:r>
      <w:r>
        <w:rPr>
          <w:color w:val="007F00"/>
          <w:w w:val="110"/>
        </w:rPr>
        <w:t>from</w:t>
      </w:r>
      <w:r>
        <w:rPr>
          <w:color w:val="007F00"/>
          <w:spacing w:val="14"/>
          <w:w w:val="110"/>
        </w:rPr>
        <w:t> </w:t>
      </w:r>
      <w:r>
        <w:rPr>
          <w:color w:val="0000FF"/>
          <w:w w:val="110"/>
        </w:rPr>
        <w:t>tool</w:t>
      </w:r>
      <w:r>
        <w:rPr>
          <w:color w:val="0000FF"/>
          <w:spacing w:val="15"/>
          <w:w w:val="110"/>
        </w:rPr>
        <w:t> </w:t>
      </w:r>
      <w:r>
        <w:rPr>
          <w:color w:val="007F00"/>
          <w:w w:val="110"/>
        </w:rPr>
        <w:t>import</w:t>
      </w:r>
      <w:r>
        <w:rPr>
          <w:color w:val="007F00"/>
          <w:spacing w:val="15"/>
          <w:w w:val="110"/>
        </w:rPr>
        <w:t> </w:t>
      </w:r>
      <w:r>
        <w:rPr>
          <w:b w:val="0"/>
          <w:color w:val="666666"/>
          <w:spacing w:val="-10"/>
          <w:w w:val="110"/>
        </w:rPr>
        <w:t>*</w:t>
      </w:r>
    </w:p>
    <w:p>
      <w:pPr>
        <w:pStyle w:val="BodyText"/>
        <w:tabs>
          <w:tab w:pos="566" w:val="left" w:leader="none"/>
        </w:tabs>
        <w:spacing w:before="56"/>
        <w:ind w:left="272"/>
      </w:pPr>
      <w:r>
        <w:rPr>
          <w:rFonts w:ascii="Times New Roman" w:eastAsia="Times New Roman"/>
          <w:spacing w:val="-10"/>
          <w:w w:val="115"/>
          <w:sz w:val="11"/>
        </w:rPr>
        <w:t>6</w:t>
      </w:r>
      <w:r>
        <w:rPr>
          <w:rFonts w:ascii="Times New Roman" w:eastAsia="Times New Roman"/>
          <w:sz w:val="11"/>
        </w:rPr>
        <w:tab/>
      </w:r>
      <w:r>
        <w:rPr>
          <w:w w:val="115"/>
        </w:rPr>
        <w:t>csv_file</w:t>
      </w:r>
      <w:r>
        <w:rPr>
          <w:spacing w:val="60"/>
          <w:w w:val="115"/>
        </w:rPr>
        <w:t> </w:t>
      </w:r>
      <w:r>
        <w:rPr>
          <w:color w:val="666666"/>
          <w:w w:val="115"/>
        </w:rPr>
        <w:t>=</w:t>
      </w:r>
      <w:r>
        <w:rPr>
          <w:color w:val="666666"/>
          <w:spacing w:val="61"/>
          <w:w w:val="115"/>
        </w:rPr>
        <w:t> </w:t>
      </w:r>
      <w:r>
        <w:rPr>
          <w:color w:val="BA2121"/>
          <w:w w:val="115"/>
        </w:rPr>
        <w:t>'data/</w:t>
      </w:r>
      <w:r>
        <w:rPr>
          <w:rFonts w:ascii="PMingLiU" w:eastAsia="PMingLiU" w:hint="eastAsia"/>
          <w:color w:val="BA2121"/>
          <w:spacing w:val="19"/>
          <w:w w:val="115"/>
        </w:rPr>
        <w:t>附件 </w:t>
      </w:r>
      <w:r>
        <w:rPr>
          <w:color w:val="BA2121"/>
          <w:spacing w:val="-2"/>
          <w:w w:val="115"/>
        </w:rPr>
        <w:t>3.csv'</w:t>
      </w:r>
    </w:p>
    <w:p>
      <w:pPr>
        <w:pStyle w:val="BodyText"/>
        <w:tabs>
          <w:tab w:pos="566" w:val="left" w:leader="none"/>
        </w:tabs>
        <w:spacing w:before="37"/>
        <w:ind w:left="272"/>
      </w:pPr>
      <w:r>
        <w:rPr>
          <w:rFonts w:ascii="Times New Roman"/>
          <w:spacing w:val="-10"/>
          <w:w w:val="115"/>
          <w:sz w:val="11"/>
        </w:rPr>
        <w:t>7</w:t>
      </w:r>
      <w:r>
        <w:rPr>
          <w:rFonts w:ascii="Times New Roman"/>
          <w:sz w:val="11"/>
        </w:rPr>
        <w:tab/>
      </w:r>
      <w:r>
        <w:rPr>
          <w:w w:val="115"/>
        </w:rPr>
        <w:t>csv_file_1</w:t>
      </w:r>
      <w:r>
        <w:rPr>
          <w:spacing w:val="61"/>
          <w:w w:val="115"/>
        </w:rPr>
        <w:t> </w:t>
      </w:r>
      <w:r>
        <w:rPr>
          <w:color w:val="666666"/>
          <w:w w:val="115"/>
        </w:rPr>
        <w:t>=</w:t>
      </w:r>
      <w:r>
        <w:rPr>
          <w:color w:val="666666"/>
          <w:spacing w:val="61"/>
          <w:w w:val="115"/>
        </w:rPr>
        <w:t> </w:t>
      </w:r>
      <w:r>
        <w:rPr>
          <w:color w:val="BA2121"/>
          <w:spacing w:val="-2"/>
          <w:w w:val="115"/>
        </w:rPr>
        <w:t>'data/type.csv'</w:t>
      </w:r>
    </w:p>
    <w:p>
      <w:pPr>
        <w:pStyle w:val="BodyText"/>
        <w:tabs>
          <w:tab w:pos="566" w:val="left" w:leader="none"/>
        </w:tabs>
        <w:spacing w:before="55"/>
        <w:ind w:left="272"/>
      </w:pPr>
      <w:r>
        <w:rPr>
          <w:rFonts w:ascii="Times New Roman"/>
          <w:spacing w:val="-10"/>
          <w:w w:val="115"/>
          <w:sz w:val="11"/>
        </w:rPr>
        <w:t>8</w:t>
      </w:r>
      <w:r>
        <w:rPr>
          <w:rFonts w:ascii="Times New Roman"/>
          <w:sz w:val="11"/>
        </w:rPr>
        <w:tab/>
      </w:r>
      <w:r>
        <w:rPr>
          <w:w w:val="115"/>
        </w:rPr>
        <w:t>df</w:t>
      </w:r>
      <w:r>
        <w:rPr>
          <w:spacing w:val="34"/>
          <w:w w:val="115"/>
        </w:rPr>
        <w:t> </w:t>
      </w:r>
      <w:r>
        <w:rPr>
          <w:color w:val="666666"/>
          <w:w w:val="115"/>
        </w:rPr>
        <w:t>=</w:t>
      </w:r>
      <w:r>
        <w:rPr>
          <w:color w:val="666666"/>
          <w:spacing w:val="34"/>
          <w:w w:val="115"/>
        </w:rPr>
        <w:t> </w:t>
      </w:r>
      <w:r>
        <w:rPr>
          <w:spacing w:val="-2"/>
          <w:w w:val="115"/>
        </w:rPr>
        <w:t>pd</w:t>
      </w:r>
      <w:r>
        <w:rPr>
          <w:color w:val="666666"/>
          <w:spacing w:val="-2"/>
          <w:w w:val="115"/>
        </w:rPr>
        <w:t>.</w:t>
      </w:r>
      <w:r>
        <w:rPr>
          <w:spacing w:val="-2"/>
          <w:w w:val="115"/>
        </w:rPr>
        <w:t>read_csv(csv_file)</w:t>
      </w:r>
    </w:p>
    <w:p>
      <w:pPr>
        <w:pStyle w:val="BodyText"/>
        <w:tabs>
          <w:tab w:pos="566" w:val="left" w:leader="none"/>
        </w:tabs>
        <w:spacing w:before="55"/>
        <w:ind w:left="272"/>
      </w:pPr>
      <w:r>
        <w:rPr>
          <w:rFonts w:ascii="Times New Roman"/>
          <w:spacing w:val="-10"/>
          <w:w w:val="110"/>
          <w:sz w:val="11"/>
        </w:rPr>
        <w:t>9</w:t>
      </w:r>
      <w:r>
        <w:rPr>
          <w:rFonts w:ascii="Times New Roman"/>
          <w:sz w:val="11"/>
        </w:rPr>
        <w:tab/>
      </w:r>
      <w:r>
        <w:rPr>
          <w:w w:val="110"/>
        </w:rPr>
        <w:t>df_1</w:t>
      </w:r>
      <w:r>
        <w:rPr>
          <w:spacing w:val="38"/>
          <w:w w:val="110"/>
        </w:rPr>
        <w:t> </w:t>
      </w:r>
      <w:r>
        <w:rPr>
          <w:color w:val="666666"/>
          <w:w w:val="110"/>
        </w:rPr>
        <w:t>=</w:t>
      </w:r>
      <w:r>
        <w:rPr>
          <w:color w:val="666666"/>
          <w:spacing w:val="39"/>
          <w:w w:val="110"/>
        </w:rPr>
        <w:t> </w:t>
      </w:r>
      <w:r>
        <w:rPr>
          <w:spacing w:val="-2"/>
          <w:w w:val="110"/>
        </w:rPr>
        <w:t>pd</w:t>
      </w:r>
      <w:r>
        <w:rPr>
          <w:color w:val="666666"/>
          <w:spacing w:val="-2"/>
          <w:w w:val="110"/>
        </w:rPr>
        <w:t>.</w:t>
      </w:r>
      <w:r>
        <w:rPr>
          <w:spacing w:val="-2"/>
          <w:w w:val="110"/>
        </w:rPr>
        <w:t>read_csv(csv_file_1,encoding</w:t>
      </w:r>
      <w:r>
        <w:rPr>
          <w:color w:val="666666"/>
          <w:spacing w:val="-2"/>
          <w:w w:val="110"/>
        </w:rPr>
        <w:t>=</w:t>
      </w:r>
      <w:r>
        <w:rPr>
          <w:color w:val="BA2121"/>
          <w:spacing w:val="-2"/>
          <w:w w:val="110"/>
        </w:rPr>
        <w:t>'GBK'</w:t>
      </w:r>
      <w:r>
        <w:rPr>
          <w:spacing w:val="-2"/>
          <w:w w:val="110"/>
        </w:rPr>
        <w:t>)</w:t>
      </w:r>
    </w:p>
    <w:p>
      <w:pPr>
        <w:pStyle w:val="BodyText"/>
        <w:tabs>
          <w:tab w:pos="566" w:val="left" w:leader="none"/>
        </w:tabs>
        <w:spacing w:before="56"/>
        <w:ind w:left="217"/>
      </w:pPr>
      <w:r>
        <w:rPr>
          <w:rFonts w:ascii="Times New Roman"/>
          <w:spacing w:val="-5"/>
          <w:w w:val="115"/>
          <w:sz w:val="11"/>
        </w:rPr>
        <w:t>10</w:t>
      </w:r>
      <w:r>
        <w:rPr>
          <w:rFonts w:ascii="Times New Roman"/>
          <w:sz w:val="11"/>
        </w:rPr>
        <w:tab/>
      </w:r>
      <w:r>
        <w:rPr>
          <w:color w:val="007F00"/>
          <w:spacing w:val="-2"/>
          <w:w w:val="115"/>
        </w:rPr>
        <w:t>print</w:t>
      </w:r>
      <w:r>
        <w:rPr>
          <w:spacing w:val="-2"/>
          <w:w w:val="115"/>
        </w:rPr>
        <w:t>(df</w:t>
      </w:r>
      <w:r>
        <w:rPr>
          <w:color w:val="666666"/>
          <w:spacing w:val="-2"/>
          <w:w w:val="115"/>
        </w:rPr>
        <w:t>.</w:t>
      </w:r>
      <w:r>
        <w:rPr>
          <w:spacing w:val="-2"/>
          <w:w w:val="115"/>
        </w:rPr>
        <w:t>head(</w:t>
      </w:r>
      <w:r>
        <w:rPr>
          <w:color w:val="666666"/>
          <w:spacing w:val="-2"/>
          <w:w w:val="115"/>
        </w:rPr>
        <w:t>5</w:t>
      </w:r>
      <w:r>
        <w:rPr>
          <w:spacing w:val="-2"/>
          <w:w w:val="115"/>
        </w:rPr>
        <w:t>))</w:t>
      </w:r>
    </w:p>
    <w:p>
      <w:pPr>
        <w:pStyle w:val="BodyText"/>
        <w:spacing w:before="6"/>
        <w:rPr>
          <w:sz w:val="10"/>
        </w:rPr>
      </w:pPr>
    </w:p>
    <w:p>
      <w:pPr>
        <w:spacing w:before="0"/>
        <w:ind w:left="221" w:right="0" w:firstLine="0"/>
        <w:jc w:val="left"/>
        <w:rPr>
          <w:rFonts w:ascii="Times New Roman"/>
          <w:sz w:val="11"/>
        </w:rPr>
      </w:pPr>
      <w:r>
        <w:rPr>
          <w:rFonts w:ascii="Times New Roman"/>
          <w:spacing w:val="-5"/>
          <w:sz w:val="11"/>
        </w:rPr>
        <w:t>11</w:t>
      </w:r>
    </w:p>
    <w:p>
      <w:pPr>
        <w:pStyle w:val="BodyText"/>
        <w:tabs>
          <w:tab w:pos="566" w:val="left" w:leader="none"/>
        </w:tabs>
        <w:spacing w:before="86"/>
        <w:ind w:left="217"/>
      </w:pPr>
      <w:r>
        <w:rPr>
          <w:rFonts w:ascii="Times New Roman" w:eastAsia="Times New Roman"/>
          <w:spacing w:val="-5"/>
          <w:w w:val="120"/>
          <w:sz w:val="11"/>
        </w:rPr>
        <w:t>12</w:t>
      </w:r>
      <w:r>
        <w:rPr>
          <w:rFonts w:ascii="Times New Roman" w:eastAsia="Times New Roman"/>
          <w:sz w:val="11"/>
        </w:rPr>
        <w:tab/>
      </w:r>
      <w:r>
        <w:rPr>
          <w:w w:val="115"/>
        </w:rPr>
        <w:t>df[</w:t>
      </w:r>
      <w:r>
        <w:rPr>
          <w:color w:val="BA2121"/>
          <w:w w:val="115"/>
        </w:rPr>
        <w:t>'</w:t>
      </w:r>
      <w:r>
        <w:rPr>
          <w:rFonts w:ascii="PMingLiU" w:eastAsia="PMingLiU" w:hint="eastAsia"/>
          <w:color w:val="BA2121"/>
          <w:w w:val="115"/>
        </w:rPr>
        <w:t>日期</w:t>
      </w:r>
      <w:r>
        <w:rPr>
          <w:color w:val="BA2121"/>
          <w:w w:val="115"/>
        </w:rPr>
        <w:t>'</w:t>
      </w:r>
      <w:r>
        <w:rPr>
          <w:w w:val="115"/>
        </w:rPr>
        <w:t>]</w:t>
      </w:r>
      <w:r>
        <w:rPr>
          <w:spacing w:val="66"/>
          <w:w w:val="115"/>
        </w:rPr>
        <w:t> </w:t>
      </w:r>
      <w:r>
        <w:rPr>
          <w:color w:val="666666"/>
          <w:w w:val="115"/>
        </w:rPr>
        <w:t>=</w:t>
      </w:r>
      <w:r>
        <w:rPr>
          <w:color w:val="666666"/>
          <w:spacing w:val="66"/>
          <w:w w:val="115"/>
        </w:rPr>
        <w:t> </w:t>
      </w:r>
      <w:r>
        <w:rPr>
          <w:w w:val="115"/>
        </w:rPr>
        <w:t>pd</w:t>
      </w:r>
      <w:r>
        <w:rPr>
          <w:color w:val="666666"/>
          <w:w w:val="115"/>
        </w:rPr>
        <w:t>.</w:t>
      </w:r>
      <w:r>
        <w:rPr>
          <w:w w:val="115"/>
        </w:rPr>
        <w:t>to_datetime(df[</w:t>
      </w:r>
      <w:r>
        <w:rPr>
          <w:color w:val="BA2121"/>
          <w:w w:val="115"/>
        </w:rPr>
        <w:t>'</w:t>
      </w:r>
      <w:r>
        <w:rPr>
          <w:rFonts w:ascii="PMingLiU" w:eastAsia="PMingLiU" w:hint="eastAsia"/>
          <w:color w:val="BA2121"/>
          <w:w w:val="115"/>
        </w:rPr>
        <w:t>日期</w:t>
      </w:r>
      <w:r>
        <w:rPr>
          <w:color w:val="BA2121"/>
          <w:spacing w:val="-5"/>
          <w:w w:val="115"/>
        </w:rPr>
        <w:t>'</w:t>
      </w:r>
      <w:r>
        <w:rPr>
          <w:spacing w:val="-5"/>
          <w:w w:val="115"/>
        </w:rPr>
        <w:t>])</w:t>
      </w:r>
    </w:p>
    <w:p>
      <w:pPr>
        <w:pStyle w:val="BodyText"/>
        <w:tabs>
          <w:tab w:pos="566" w:val="left" w:leader="none"/>
        </w:tabs>
        <w:spacing w:before="37"/>
        <w:ind w:left="217"/>
      </w:pPr>
      <w:r>
        <w:rPr>
          <w:rFonts w:ascii="Times New Roman"/>
          <w:spacing w:val="-5"/>
          <w:w w:val="115"/>
          <w:sz w:val="11"/>
        </w:rPr>
        <w:t>13</w:t>
      </w:r>
      <w:r>
        <w:rPr>
          <w:rFonts w:ascii="Times New Roman"/>
          <w:sz w:val="11"/>
        </w:rPr>
        <w:tab/>
      </w:r>
      <w:r>
        <w:rPr>
          <w:w w:val="115"/>
        </w:rPr>
        <w:t>start_date</w:t>
      </w:r>
      <w:r>
        <w:rPr>
          <w:spacing w:val="56"/>
          <w:w w:val="115"/>
        </w:rPr>
        <w:t> </w:t>
      </w:r>
      <w:r>
        <w:rPr>
          <w:color w:val="666666"/>
          <w:w w:val="115"/>
        </w:rPr>
        <w:t>=</w:t>
      </w:r>
      <w:r>
        <w:rPr>
          <w:color w:val="666666"/>
          <w:spacing w:val="56"/>
          <w:w w:val="115"/>
        </w:rPr>
        <w:t> </w:t>
      </w:r>
      <w:r>
        <w:rPr>
          <w:w w:val="115"/>
        </w:rPr>
        <w:t>pd</w:t>
      </w:r>
      <w:r>
        <w:rPr>
          <w:color w:val="666666"/>
          <w:w w:val="115"/>
        </w:rPr>
        <w:t>.</w:t>
      </w:r>
      <w:r>
        <w:rPr>
          <w:w w:val="115"/>
        </w:rPr>
        <w:t>to_datetime(</w:t>
      </w:r>
      <w:r>
        <w:rPr>
          <w:color w:val="BA2121"/>
          <w:w w:val="115"/>
        </w:rPr>
        <w:t>'2023-06-</w:t>
      </w:r>
      <w:r>
        <w:rPr>
          <w:color w:val="BA2121"/>
          <w:spacing w:val="-4"/>
          <w:w w:val="115"/>
        </w:rPr>
        <w:t>24'</w:t>
      </w:r>
      <w:r>
        <w:rPr>
          <w:spacing w:val="-4"/>
          <w:w w:val="115"/>
        </w:rPr>
        <w:t>)</w:t>
      </w:r>
    </w:p>
    <w:p>
      <w:pPr>
        <w:pStyle w:val="BodyText"/>
        <w:tabs>
          <w:tab w:pos="566" w:val="left" w:leader="none"/>
        </w:tabs>
        <w:spacing w:before="55"/>
        <w:ind w:left="217"/>
      </w:pPr>
      <w:r>
        <w:rPr>
          <w:rFonts w:ascii="Times New Roman"/>
          <w:spacing w:val="-5"/>
          <w:w w:val="115"/>
          <w:sz w:val="11"/>
        </w:rPr>
        <w:t>14</w:t>
      </w:r>
      <w:r>
        <w:rPr>
          <w:rFonts w:ascii="Times New Roman"/>
          <w:sz w:val="11"/>
        </w:rPr>
        <w:tab/>
      </w:r>
      <w:r>
        <w:rPr>
          <w:w w:val="110"/>
        </w:rPr>
        <w:t>end_date</w:t>
      </w:r>
      <w:r>
        <w:rPr>
          <w:spacing w:val="64"/>
          <w:w w:val="110"/>
        </w:rPr>
        <w:t> </w:t>
      </w:r>
      <w:r>
        <w:rPr>
          <w:color w:val="666666"/>
          <w:w w:val="110"/>
        </w:rPr>
        <w:t>=</w:t>
      </w:r>
      <w:r>
        <w:rPr>
          <w:color w:val="666666"/>
          <w:spacing w:val="65"/>
          <w:w w:val="110"/>
        </w:rPr>
        <w:t> </w:t>
      </w:r>
      <w:r>
        <w:rPr>
          <w:w w:val="110"/>
        </w:rPr>
        <w:t>pd</w:t>
      </w:r>
      <w:r>
        <w:rPr>
          <w:color w:val="666666"/>
          <w:w w:val="110"/>
        </w:rPr>
        <w:t>.</w:t>
      </w:r>
      <w:r>
        <w:rPr>
          <w:w w:val="110"/>
        </w:rPr>
        <w:t>to_datetime(</w:t>
      </w:r>
      <w:r>
        <w:rPr>
          <w:color w:val="BA2121"/>
          <w:w w:val="110"/>
        </w:rPr>
        <w:t>'2023-06-</w:t>
      </w:r>
      <w:r>
        <w:rPr>
          <w:color w:val="BA2121"/>
          <w:spacing w:val="-4"/>
          <w:w w:val="110"/>
        </w:rPr>
        <w:t>30'</w:t>
      </w:r>
      <w:r>
        <w:rPr>
          <w:spacing w:val="-4"/>
          <w:w w:val="110"/>
        </w:rPr>
        <w:t>)</w:t>
      </w:r>
    </w:p>
    <w:p>
      <w:pPr>
        <w:pStyle w:val="BodyText"/>
        <w:tabs>
          <w:tab w:pos="566" w:val="left" w:leader="none"/>
        </w:tabs>
        <w:spacing w:before="55"/>
        <w:ind w:left="217"/>
      </w:pPr>
      <w:r>
        <w:rPr>
          <w:rFonts w:ascii="Times New Roman" w:eastAsia="Times New Roman"/>
          <w:spacing w:val="-5"/>
          <w:w w:val="120"/>
          <w:sz w:val="11"/>
        </w:rPr>
        <w:t>15</w:t>
      </w:r>
      <w:r>
        <w:rPr>
          <w:rFonts w:ascii="Times New Roman" w:eastAsia="Times New Roman"/>
          <w:sz w:val="11"/>
        </w:rPr>
        <w:tab/>
      </w:r>
      <w:r>
        <w:rPr>
          <w:w w:val="120"/>
        </w:rPr>
        <w:t>filtered_df</w:t>
      </w:r>
      <w:r>
        <w:rPr>
          <w:spacing w:val="22"/>
          <w:w w:val="120"/>
        </w:rPr>
        <w:t> </w:t>
      </w:r>
      <w:r>
        <w:rPr>
          <w:color w:val="666666"/>
          <w:w w:val="120"/>
        </w:rPr>
        <w:t>=</w:t>
      </w:r>
      <w:r>
        <w:rPr>
          <w:color w:val="666666"/>
          <w:spacing w:val="16"/>
          <w:w w:val="135"/>
        </w:rPr>
        <w:t> </w:t>
      </w:r>
      <w:r>
        <w:rPr>
          <w:w w:val="135"/>
        </w:rPr>
        <w:t>df[(df[</w:t>
      </w:r>
      <w:r>
        <w:rPr>
          <w:color w:val="BA2121"/>
          <w:w w:val="135"/>
        </w:rPr>
        <w:t>'</w:t>
      </w:r>
      <w:r>
        <w:rPr>
          <w:rFonts w:ascii="PMingLiU" w:eastAsia="PMingLiU" w:hint="eastAsia"/>
          <w:color w:val="BA2121"/>
          <w:w w:val="120"/>
        </w:rPr>
        <w:t>日期</w:t>
      </w:r>
      <w:r>
        <w:rPr>
          <w:color w:val="BA2121"/>
          <w:w w:val="175"/>
        </w:rPr>
        <w:t>'</w:t>
      </w:r>
      <w:r>
        <w:rPr>
          <w:w w:val="175"/>
        </w:rPr>
        <w:t>]</w:t>
      </w:r>
      <w:r>
        <w:rPr>
          <w:spacing w:val="-2"/>
          <w:w w:val="175"/>
        </w:rPr>
        <w:t> </w:t>
      </w:r>
      <w:r>
        <w:rPr>
          <w:color w:val="666666"/>
          <w:w w:val="120"/>
        </w:rPr>
        <w:t>&gt;=</w:t>
      </w:r>
      <w:r>
        <w:rPr>
          <w:color w:val="666666"/>
          <w:spacing w:val="22"/>
          <w:w w:val="120"/>
        </w:rPr>
        <w:t> </w:t>
      </w:r>
      <w:r>
        <w:rPr>
          <w:w w:val="120"/>
        </w:rPr>
        <w:t>start_date)</w:t>
      </w:r>
      <w:r>
        <w:rPr>
          <w:spacing w:val="23"/>
          <w:w w:val="120"/>
        </w:rPr>
        <w:t> </w:t>
      </w:r>
      <w:r>
        <w:rPr>
          <w:color w:val="666666"/>
        </w:rPr>
        <w:t>&amp;</w:t>
      </w:r>
      <w:r>
        <w:rPr>
          <w:color w:val="666666"/>
          <w:spacing w:val="16"/>
          <w:w w:val="135"/>
        </w:rPr>
        <w:t> </w:t>
      </w:r>
      <w:r>
        <w:rPr>
          <w:w w:val="135"/>
        </w:rPr>
        <w:t>(df[</w:t>
      </w:r>
      <w:r>
        <w:rPr>
          <w:color w:val="BA2121"/>
          <w:w w:val="135"/>
        </w:rPr>
        <w:t>'</w:t>
      </w:r>
      <w:r>
        <w:rPr>
          <w:rFonts w:ascii="PMingLiU" w:eastAsia="PMingLiU" w:hint="eastAsia"/>
          <w:color w:val="BA2121"/>
          <w:w w:val="120"/>
        </w:rPr>
        <w:t>日期</w:t>
      </w:r>
      <w:r>
        <w:rPr>
          <w:color w:val="BA2121"/>
          <w:w w:val="175"/>
        </w:rPr>
        <w:t>'</w:t>
      </w:r>
      <w:r>
        <w:rPr>
          <w:w w:val="175"/>
        </w:rPr>
        <w:t>]</w:t>
      </w:r>
      <w:r>
        <w:rPr>
          <w:spacing w:val="-3"/>
          <w:w w:val="175"/>
        </w:rPr>
        <w:t> </w:t>
      </w:r>
      <w:r>
        <w:rPr>
          <w:color w:val="666666"/>
          <w:w w:val="120"/>
        </w:rPr>
        <w:t>&lt;=</w:t>
      </w:r>
      <w:r>
        <w:rPr>
          <w:color w:val="666666"/>
          <w:spacing w:val="23"/>
          <w:w w:val="120"/>
        </w:rPr>
        <w:t> </w:t>
      </w:r>
      <w:r>
        <w:rPr>
          <w:spacing w:val="-2"/>
          <w:w w:val="120"/>
        </w:rPr>
        <w:t>end_date)]</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16</w:t>
      </w:r>
    </w:p>
    <w:p>
      <w:pPr>
        <w:pStyle w:val="BodyText"/>
        <w:tabs>
          <w:tab w:pos="566" w:val="left" w:leader="none"/>
        </w:tabs>
        <w:spacing w:before="85"/>
        <w:ind w:left="217"/>
      </w:pPr>
      <w:r>
        <w:rPr>
          <w:rFonts w:ascii="Times New Roman" w:eastAsia="Times New Roman"/>
          <w:spacing w:val="-5"/>
          <w:w w:val="115"/>
          <w:sz w:val="11"/>
        </w:rPr>
        <w:t>17</w:t>
      </w:r>
      <w:r>
        <w:rPr>
          <w:rFonts w:ascii="Times New Roman" w:eastAsia="Times New Roman"/>
          <w:sz w:val="11"/>
        </w:rPr>
        <w:tab/>
      </w:r>
      <w:r>
        <w:rPr>
          <w:w w:val="110"/>
        </w:rPr>
        <w:t>unique_product_codes</w:t>
      </w:r>
      <w:r>
        <w:rPr>
          <w:spacing w:val="40"/>
          <w:w w:val="110"/>
        </w:rPr>
        <w:t> </w:t>
      </w:r>
      <w:r>
        <w:rPr>
          <w:color w:val="666666"/>
          <w:w w:val="110"/>
        </w:rPr>
        <w:t>=</w:t>
      </w:r>
      <w:r>
        <w:rPr>
          <w:color w:val="666666"/>
          <w:spacing w:val="41"/>
          <w:w w:val="110"/>
        </w:rPr>
        <w:t> </w:t>
      </w:r>
      <w:r>
        <w:rPr>
          <w:w w:val="110"/>
        </w:rPr>
        <w:t>filtered_df[</w:t>
      </w:r>
      <w:r>
        <w:rPr>
          <w:color w:val="BA2121"/>
          <w:w w:val="110"/>
        </w:rPr>
        <w:t>'</w:t>
      </w:r>
      <w:r>
        <w:rPr>
          <w:rFonts w:ascii="PMingLiU" w:eastAsia="PMingLiU" w:hint="eastAsia"/>
          <w:color w:val="BA2121"/>
          <w:w w:val="110"/>
        </w:rPr>
        <w:t>单品编码</w:t>
      </w:r>
      <w:r>
        <w:rPr>
          <w:color w:val="BA2121"/>
          <w:spacing w:val="-2"/>
          <w:w w:val="110"/>
        </w:rPr>
        <w:t>'</w:t>
      </w:r>
      <w:r>
        <w:rPr>
          <w:spacing w:val="-2"/>
          <w:w w:val="110"/>
        </w:rPr>
        <w:t>]</w:t>
      </w:r>
      <w:r>
        <w:rPr>
          <w:color w:val="666666"/>
          <w:spacing w:val="-2"/>
          <w:w w:val="110"/>
        </w:rPr>
        <w:t>.</w:t>
      </w:r>
      <w:r>
        <w:rPr>
          <w:spacing w:val="-2"/>
          <w:w w:val="110"/>
        </w:rPr>
        <w:t>unique()</w:t>
      </w:r>
    </w:p>
    <w:p>
      <w:pPr>
        <w:pStyle w:val="BodyText"/>
        <w:tabs>
          <w:tab w:pos="566" w:val="left" w:leader="none"/>
        </w:tabs>
        <w:spacing w:before="37"/>
        <w:ind w:left="217"/>
      </w:pPr>
      <w:r>
        <w:rPr>
          <w:rFonts w:ascii="Times New Roman"/>
          <w:spacing w:val="-5"/>
          <w:w w:val="110"/>
          <w:sz w:val="11"/>
        </w:rPr>
        <w:t>18</w:t>
      </w:r>
      <w:r>
        <w:rPr>
          <w:rFonts w:ascii="Times New Roman"/>
          <w:sz w:val="11"/>
        </w:rPr>
        <w:tab/>
      </w:r>
      <w:r>
        <w:rPr>
          <w:w w:val="110"/>
        </w:rPr>
        <w:t>unique_product_codes_list</w:t>
      </w:r>
      <w:r>
        <w:rPr>
          <w:spacing w:val="31"/>
          <w:w w:val="110"/>
        </w:rPr>
        <w:t> </w:t>
      </w:r>
      <w:r>
        <w:rPr>
          <w:color w:val="666666"/>
          <w:w w:val="110"/>
        </w:rPr>
        <w:t>=</w:t>
      </w:r>
      <w:r>
        <w:rPr>
          <w:color w:val="666666"/>
          <w:spacing w:val="31"/>
          <w:w w:val="110"/>
        </w:rPr>
        <w:t> </w:t>
      </w:r>
      <w:r>
        <w:rPr>
          <w:spacing w:val="-2"/>
          <w:w w:val="110"/>
        </w:rPr>
        <w:t>unique_product_codes</w:t>
      </w:r>
      <w:r>
        <w:rPr>
          <w:color w:val="666666"/>
          <w:spacing w:val="-2"/>
          <w:w w:val="110"/>
        </w:rPr>
        <w:t>.</w:t>
      </w:r>
      <w:r>
        <w:rPr>
          <w:spacing w:val="-2"/>
          <w:w w:val="110"/>
        </w:rPr>
        <w:t>tolist()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19</w:t>
      </w:r>
    </w:p>
    <w:p>
      <w:pPr>
        <w:pStyle w:val="BodyText"/>
        <w:tabs>
          <w:tab w:pos="566" w:val="left" w:leader="none"/>
        </w:tabs>
        <w:spacing w:before="85"/>
        <w:ind w:left="217"/>
      </w:pPr>
      <w:r>
        <w:rPr>
          <w:rFonts w:ascii="Times New Roman" w:eastAsia="Times New Roman"/>
          <w:spacing w:val="-5"/>
          <w:w w:val="110"/>
          <w:sz w:val="11"/>
        </w:rPr>
        <w:t>20</w:t>
      </w:r>
      <w:r>
        <w:rPr>
          <w:rFonts w:ascii="Times New Roman" w:eastAsia="Times New Roman"/>
          <w:sz w:val="11"/>
        </w:rPr>
        <w:tab/>
      </w:r>
      <w:r>
        <w:rPr>
          <w:color w:val="007F00"/>
          <w:w w:val="110"/>
        </w:rPr>
        <w:t>print</w:t>
      </w:r>
      <w:r>
        <w:rPr>
          <w:w w:val="110"/>
        </w:rPr>
        <w:t>(</w:t>
      </w:r>
      <w:r>
        <w:rPr>
          <w:color w:val="BA2121"/>
          <w:w w:val="110"/>
        </w:rPr>
        <w:t>f"</w:t>
      </w:r>
      <w:r>
        <w:rPr>
          <w:color w:val="BA2121"/>
          <w:spacing w:val="15"/>
          <w:w w:val="110"/>
        </w:rPr>
        <w:t> </w:t>
      </w:r>
      <w:r>
        <w:rPr>
          <w:rFonts w:ascii="PMingLiU" w:eastAsia="PMingLiU" w:hint="eastAsia"/>
          <w:color w:val="BA2121"/>
          <w:w w:val="110"/>
        </w:rPr>
        <w:t>可进货的单品（</w:t>
      </w:r>
      <w:r>
        <w:rPr>
          <w:color w:val="BA2121"/>
          <w:w w:val="110"/>
        </w:rPr>
        <w:t>2023-06-24</w:t>
      </w:r>
      <w:r>
        <w:rPr>
          <w:color w:val="BA2121"/>
          <w:spacing w:val="15"/>
          <w:w w:val="110"/>
        </w:rPr>
        <w:t> </w:t>
      </w:r>
      <w:r>
        <w:rPr>
          <w:rFonts w:ascii="PMingLiU" w:eastAsia="PMingLiU" w:hint="eastAsia"/>
          <w:color w:val="BA2121"/>
          <w:spacing w:val="6"/>
          <w:w w:val="110"/>
        </w:rPr>
        <w:t>到 </w:t>
      </w:r>
      <w:r>
        <w:rPr>
          <w:color w:val="BA2121"/>
          <w:w w:val="110"/>
        </w:rPr>
        <w:t>2023-06-30</w:t>
      </w:r>
      <w:r>
        <w:rPr>
          <w:rFonts w:ascii="PMingLiU" w:eastAsia="PMingLiU" w:hint="eastAsia"/>
          <w:color w:val="BA2121"/>
          <w:w w:val="110"/>
        </w:rPr>
        <w:t>）：</w:t>
      </w:r>
      <w:r>
        <w:rPr>
          <w:b/>
          <w:color w:val="AA5B1E"/>
          <w:w w:val="110"/>
        </w:rPr>
        <w:t>\n</w:t>
      </w:r>
      <w:r>
        <w:rPr>
          <w:b/>
          <w:color w:val="AA5B1E"/>
          <w:spacing w:val="15"/>
          <w:w w:val="110"/>
        </w:rPr>
        <w:t> </w:t>
      </w:r>
      <w:r>
        <w:rPr>
          <w:b/>
          <w:color w:val="A35977"/>
          <w:spacing w:val="-2"/>
          <w:w w:val="110"/>
        </w:rPr>
        <w:t>{</w:t>
      </w:r>
      <w:r>
        <w:rPr>
          <w:spacing w:val="-2"/>
          <w:w w:val="110"/>
        </w:rPr>
        <w:t>unique_product_codes_list</w:t>
      </w:r>
      <w:r>
        <w:rPr>
          <w:b/>
          <w:color w:val="A35977"/>
          <w:spacing w:val="-2"/>
          <w:w w:val="110"/>
        </w:rPr>
        <w:t>}</w:t>
      </w:r>
      <w:r>
        <w:rPr>
          <w:color w:val="BA2121"/>
          <w:spacing w:val="-2"/>
          <w:w w:val="110"/>
        </w:rPr>
        <w:t>"</w:t>
      </w:r>
      <w:r>
        <w:rPr>
          <w:spacing w:val="-2"/>
          <w:w w:val="110"/>
        </w:rPr>
        <w:t>)</w:t>
      </w:r>
    </w:p>
    <w:p>
      <w:pPr>
        <w:pStyle w:val="BodyText"/>
        <w:tabs>
          <w:tab w:pos="566" w:val="left" w:leader="none"/>
        </w:tabs>
        <w:spacing w:before="38"/>
        <w:ind w:left="217"/>
      </w:pPr>
      <w:r>
        <w:rPr>
          <w:rFonts w:ascii="Times New Roman" w:eastAsia="Times New Roman"/>
          <w:spacing w:val="-5"/>
          <w:w w:val="110"/>
          <w:sz w:val="11"/>
        </w:rPr>
        <w:t>21</w:t>
      </w:r>
      <w:r>
        <w:rPr>
          <w:rFonts w:ascii="Times New Roman" w:eastAsia="Times New Roman"/>
          <w:sz w:val="11"/>
        </w:rPr>
        <w:tab/>
      </w:r>
      <w:r>
        <w:rPr>
          <w:color w:val="007F00"/>
          <w:w w:val="110"/>
        </w:rPr>
        <w:t>print</w:t>
      </w:r>
      <w:r>
        <w:rPr>
          <w:w w:val="110"/>
        </w:rPr>
        <w:t>(</w:t>
      </w:r>
      <w:r>
        <w:rPr>
          <w:color w:val="BA2121"/>
          <w:w w:val="110"/>
        </w:rPr>
        <w:t>f"</w:t>
      </w:r>
      <w:r>
        <w:rPr>
          <w:color w:val="BA2121"/>
          <w:spacing w:val="64"/>
          <w:w w:val="150"/>
        </w:rPr>
        <w:t> </w:t>
      </w:r>
      <w:r>
        <w:rPr>
          <w:rFonts w:ascii="PMingLiU" w:eastAsia="PMingLiU" w:hint="eastAsia"/>
          <w:color w:val="BA2121"/>
          <w:spacing w:val="-1"/>
          <w:w w:val="110"/>
        </w:rPr>
        <w:t>总计单品类型：</w:t>
      </w:r>
      <w:r>
        <w:rPr>
          <w:b/>
          <w:color w:val="A35977"/>
          <w:spacing w:val="-2"/>
          <w:w w:val="110"/>
        </w:rPr>
        <w:t>{</w:t>
      </w:r>
      <w:r>
        <w:rPr>
          <w:color w:val="007F00"/>
          <w:spacing w:val="-2"/>
          <w:w w:val="110"/>
        </w:rPr>
        <w:t>len</w:t>
      </w:r>
      <w:r>
        <w:rPr>
          <w:spacing w:val="-2"/>
          <w:w w:val="110"/>
        </w:rPr>
        <w:t>(unique_product_codes_list)</w:t>
      </w:r>
      <w:r>
        <w:rPr>
          <w:b/>
          <w:color w:val="A35977"/>
          <w:spacing w:val="-2"/>
          <w:w w:val="110"/>
        </w:rPr>
        <w:t>}</w:t>
      </w:r>
      <w:r>
        <w:rPr>
          <w:color w:val="BA2121"/>
          <w:spacing w:val="-2"/>
          <w:w w:val="110"/>
        </w:rPr>
        <w:t>"</w:t>
      </w:r>
      <w:r>
        <w:rPr>
          <w:spacing w:val="-2"/>
          <w:w w:val="110"/>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22</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w w:val="105"/>
          <w:sz w:val="11"/>
        </w:rPr>
        <w:t>23</w:t>
      </w:r>
      <w:r>
        <w:rPr>
          <w:rFonts w:ascii="Times New Roman" w:eastAsia="Times New Roman"/>
          <w:sz w:val="11"/>
        </w:rPr>
        <w:tab/>
      </w:r>
      <w:r>
        <w:rPr>
          <w:i/>
          <w:color w:val="3D7A7A"/>
          <w:w w:val="105"/>
          <w:sz w:val="18"/>
        </w:rPr>
        <w:t>#</w:t>
      </w:r>
      <w:r>
        <w:rPr>
          <w:i/>
          <w:color w:val="3D7A7A"/>
          <w:spacing w:val="17"/>
          <w:w w:val="105"/>
          <w:sz w:val="18"/>
        </w:rPr>
        <w:t> </w:t>
      </w:r>
      <w:r>
        <w:rPr>
          <w:rFonts w:ascii="PMingLiU" w:eastAsia="PMingLiU" w:hint="eastAsia"/>
          <w:color w:val="3D7A7A"/>
          <w:w w:val="105"/>
          <w:sz w:val="18"/>
        </w:rPr>
        <w:t>使用</w:t>
      </w:r>
      <w:r>
        <w:rPr>
          <w:rFonts w:ascii="PMingLiU" w:eastAsia="PMingLiU" w:hint="eastAsia"/>
          <w:color w:val="3D7A7A"/>
          <w:spacing w:val="8"/>
          <w:w w:val="120"/>
          <w:sz w:val="18"/>
        </w:rPr>
        <w:t> </w:t>
      </w:r>
      <w:r>
        <w:rPr>
          <w:i/>
          <w:color w:val="3D7A7A"/>
          <w:w w:val="120"/>
          <w:sz w:val="18"/>
        </w:rPr>
        <w:t>isin()</w:t>
      </w:r>
      <w:r>
        <w:rPr>
          <w:i/>
          <w:color w:val="3D7A7A"/>
          <w:spacing w:val="11"/>
          <w:w w:val="120"/>
          <w:sz w:val="18"/>
        </w:rPr>
        <w:t> </w:t>
      </w:r>
      <w:r>
        <w:rPr>
          <w:rFonts w:ascii="PMingLiU" w:eastAsia="PMingLiU" w:hint="eastAsia"/>
          <w:color w:val="3D7A7A"/>
          <w:w w:val="105"/>
          <w:sz w:val="18"/>
        </w:rPr>
        <w:t>方法检查每行中的单品编码是否包含在列表</w:t>
      </w:r>
      <w:r>
        <w:rPr>
          <w:rFonts w:ascii="PMingLiU" w:eastAsia="PMingLiU" w:hint="eastAsia"/>
          <w:color w:val="3D7A7A"/>
          <w:spacing w:val="-10"/>
          <w:sz w:val="18"/>
        </w:rPr>
        <w:t>中</w:t>
      </w:r>
    </w:p>
    <w:p>
      <w:pPr>
        <w:pStyle w:val="BodyText"/>
        <w:tabs>
          <w:tab w:pos="566" w:val="left" w:leader="none"/>
        </w:tabs>
        <w:spacing w:before="38"/>
        <w:ind w:left="217"/>
      </w:pPr>
      <w:r>
        <w:rPr>
          <w:rFonts w:ascii="Times New Roman" w:eastAsia="Times New Roman"/>
          <w:spacing w:val="-5"/>
          <w:w w:val="110"/>
          <w:sz w:val="11"/>
        </w:rPr>
        <w:t>24</w:t>
      </w:r>
      <w:r>
        <w:rPr>
          <w:rFonts w:ascii="Times New Roman" w:eastAsia="Times New Roman"/>
          <w:sz w:val="11"/>
        </w:rPr>
        <w:tab/>
      </w:r>
      <w:r>
        <w:rPr>
          <w:w w:val="105"/>
        </w:rPr>
        <w:t>matching_rows</w:t>
      </w:r>
      <w:r>
        <w:rPr>
          <w:spacing w:val="77"/>
          <w:w w:val="105"/>
        </w:rPr>
        <w:t>  </w:t>
      </w:r>
      <w:r>
        <w:rPr>
          <w:color w:val="666666"/>
          <w:w w:val="105"/>
        </w:rPr>
        <w:t>=</w:t>
      </w:r>
      <w:r>
        <w:rPr>
          <w:color w:val="666666"/>
          <w:spacing w:val="77"/>
          <w:w w:val="105"/>
        </w:rPr>
        <w:t>  </w:t>
      </w:r>
      <w:r>
        <w:rPr>
          <w:w w:val="105"/>
        </w:rPr>
        <w:t>df_1[df_1[</w:t>
      </w:r>
      <w:r>
        <w:rPr>
          <w:color w:val="BA2121"/>
          <w:w w:val="105"/>
        </w:rPr>
        <w:t>'</w:t>
      </w:r>
      <w:r>
        <w:rPr>
          <w:rFonts w:ascii="PMingLiU" w:eastAsia="PMingLiU" w:hint="eastAsia"/>
          <w:color w:val="BA2121"/>
          <w:w w:val="105"/>
        </w:rPr>
        <w:t>单品编码</w:t>
      </w:r>
      <w:r>
        <w:rPr>
          <w:color w:val="BA2121"/>
          <w:spacing w:val="-2"/>
          <w:w w:val="105"/>
        </w:rPr>
        <w:t>'</w:t>
      </w:r>
      <w:r>
        <w:rPr>
          <w:spacing w:val="-2"/>
          <w:w w:val="105"/>
        </w:rPr>
        <w:t>]</w:t>
      </w:r>
      <w:r>
        <w:rPr>
          <w:color w:val="666666"/>
          <w:spacing w:val="-2"/>
          <w:w w:val="105"/>
        </w:rPr>
        <w:t>.</w:t>
      </w:r>
      <w:r>
        <w:rPr>
          <w:spacing w:val="-2"/>
          <w:w w:val="105"/>
        </w:rPr>
        <w:t>isin(unique_product_codes_list)]</w:t>
      </w:r>
    </w:p>
    <w:p>
      <w:pPr>
        <w:pStyle w:val="BodyText"/>
        <w:tabs>
          <w:tab w:pos="566" w:val="left" w:leader="none"/>
        </w:tabs>
        <w:spacing w:before="37"/>
        <w:ind w:left="217"/>
      </w:pPr>
      <w:r>
        <w:rPr>
          <w:rFonts w:ascii="Times New Roman" w:eastAsia="Times New Roman"/>
          <w:spacing w:val="-5"/>
          <w:w w:val="110"/>
          <w:sz w:val="11"/>
        </w:rPr>
        <w:t>25</w:t>
      </w:r>
      <w:r>
        <w:rPr>
          <w:rFonts w:ascii="Times New Roman" w:eastAsia="Times New Roman"/>
          <w:sz w:val="11"/>
        </w:rPr>
        <w:tab/>
      </w:r>
      <w:r>
        <w:rPr/>
        <w:t>matched_product_names</w:t>
      </w:r>
      <w:r>
        <w:rPr>
          <w:spacing w:val="72"/>
        </w:rPr>
        <w:t> </w:t>
      </w:r>
      <w:r>
        <w:rPr>
          <w:color w:val="666666"/>
          <w:spacing w:val="36"/>
        </w:rPr>
        <w:t>= </w:t>
      </w:r>
      <w:r>
        <w:rPr/>
        <w:t>matching_rows[</w:t>
      </w:r>
      <w:r>
        <w:rPr>
          <w:color w:val="BA2121"/>
        </w:rPr>
        <w:t>'</w:t>
      </w:r>
      <w:r>
        <w:rPr>
          <w:rFonts w:ascii="PMingLiU" w:eastAsia="PMingLiU" w:hint="eastAsia"/>
          <w:color w:val="BA2121"/>
        </w:rPr>
        <w:t>单品名称</w:t>
      </w:r>
      <w:r>
        <w:rPr>
          <w:color w:val="BA2121"/>
          <w:spacing w:val="-5"/>
        </w:rPr>
        <w:t>'</w:t>
      </w:r>
      <w:r>
        <w:rPr>
          <w:spacing w:val="-5"/>
        </w:rPr>
        <w:t>]</w:t>
      </w:r>
    </w:p>
    <w:p>
      <w:pPr>
        <w:pStyle w:val="BodyText"/>
        <w:tabs>
          <w:tab w:pos="566" w:val="left" w:leader="none"/>
        </w:tabs>
        <w:spacing w:before="37"/>
        <w:ind w:left="217"/>
      </w:pPr>
      <w:r>
        <w:rPr>
          <w:rFonts w:ascii="Times New Roman"/>
          <w:spacing w:val="-5"/>
          <w:w w:val="105"/>
          <w:sz w:val="11"/>
        </w:rPr>
        <w:t>26</w:t>
      </w:r>
      <w:r>
        <w:rPr>
          <w:rFonts w:ascii="Times New Roman"/>
          <w:sz w:val="11"/>
        </w:rPr>
        <w:tab/>
      </w:r>
      <w:r>
        <w:rPr>
          <w:w w:val="105"/>
        </w:rPr>
        <w:t>matched_product_names_list</w:t>
      </w:r>
      <w:r>
        <w:rPr>
          <w:spacing w:val="35"/>
          <w:w w:val="105"/>
        </w:rPr>
        <w:t> </w:t>
      </w:r>
      <w:r>
        <w:rPr>
          <w:color w:val="666666"/>
          <w:w w:val="105"/>
        </w:rPr>
        <w:t>=</w:t>
      </w:r>
      <w:r>
        <w:rPr>
          <w:color w:val="666666"/>
          <w:spacing w:val="35"/>
          <w:w w:val="105"/>
        </w:rPr>
        <w:t> </w:t>
      </w:r>
      <w:r>
        <w:rPr>
          <w:spacing w:val="-2"/>
          <w:w w:val="105"/>
        </w:rPr>
        <w:t>matched_product_names</w:t>
      </w:r>
      <w:r>
        <w:rPr>
          <w:color w:val="666666"/>
          <w:spacing w:val="-2"/>
          <w:w w:val="105"/>
        </w:rPr>
        <w:t>.</w:t>
      </w:r>
      <w:r>
        <w:rPr>
          <w:spacing w:val="-2"/>
          <w:w w:val="105"/>
        </w:rPr>
        <w:t>tolist()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27</w:t>
      </w:r>
    </w:p>
    <w:p>
      <w:pPr>
        <w:pStyle w:val="BodyText"/>
        <w:tabs>
          <w:tab w:pos="566" w:val="left" w:leader="none"/>
        </w:tabs>
        <w:spacing w:before="85"/>
        <w:ind w:left="217"/>
      </w:pPr>
      <w:r>
        <w:rPr>
          <w:rFonts w:ascii="Times New Roman"/>
          <w:spacing w:val="-5"/>
          <w:w w:val="105"/>
          <w:sz w:val="11"/>
        </w:rPr>
        <w:t>28</w:t>
      </w:r>
      <w:r>
        <w:rPr>
          <w:rFonts w:ascii="Times New Roman"/>
          <w:sz w:val="11"/>
        </w:rPr>
        <w:tab/>
      </w:r>
      <w:r>
        <w:rPr>
          <w:color w:val="007F00"/>
          <w:spacing w:val="-2"/>
          <w:w w:val="105"/>
        </w:rPr>
        <w:t>print</w:t>
      </w:r>
      <w:r>
        <w:rPr>
          <w:spacing w:val="-2"/>
          <w:w w:val="105"/>
        </w:rPr>
        <w:t>(matched_product_names_list)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29</w:t>
      </w:r>
    </w:p>
    <w:p>
      <w:pPr>
        <w:tabs>
          <w:tab w:pos="566" w:val="left" w:leader="none"/>
        </w:tabs>
        <w:spacing w:before="85"/>
        <w:ind w:left="217" w:right="0" w:firstLine="0"/>
        <w:jc w:val="left"/>
        <w:rPr>
          <w:i/>
          <w:sz w:val="18"/>
        </w:rPr>
      </w:pPr>
      <w:r>
        <w:rPr>
          <w:rFonts w:ascii="Times New Roman" w:eastAsia="Times New Roman"/>
          <w:spacing w:val="-5"/>
          <w:w w:val="105"/>
          <w:sz w:val="11"/>
        </w:rPr>
        <w:t>30</w:t>
      </w:r>
      <w:r>
        <w:rPr>
          <w:rFonts w:ascii="Times New Roman" w:eastAsia="Times New Roman"/>
          <w:sz w:val="11"/>
        </w:rPr>
        <w:tab/>
      </w:r>
      <w:r>
        <w:rPr>
          <w:i/>
          <w:color w:val="3D7A7A"/>
          <w:w w:val="105"/>
          <w:sz w:val="18"/>
        </w:rPr>
        <w:t>##########</w:t>
      </w:r>
      <w:r>
        <w:rPr>
          <w:i/>
          <w:color w:val="3D7A7A"/>
          <w:spacing w:val="41"/>
          <w:w w:val="105"/>
          <w:sz w:val="18"/>
        </w:rPr>
        <w:t> </w:t>
      </w:r>
      <w:r>
        <w:rPr>
          <w:rFonts w:ascii="PMingLiU" w:eastAsia="PMingLiU" w:hint="eastAsia"/>
          <w:color w:val="3D7A7A"/>
          <w:spacing w:val="6"/>
          <w:w w:val="105"/>
          <w:sz w:val="18"/>
        </w:rPr>
        <w:t>处理附件二 </w:t>
      </w:r>
      <w:r>
        <w:rPr>
          <w:i/>
          <w:color w:val="3D7A7A"/>
          <w:spacing w:val="-2"/>
          <w:w w:val="105"/>
          <w:sz w:val="18"/>
        </w:rPr>
        <w:t>############</w:t>
      </w:r>
    </w:p>
    <w:p>
      <w:pPr>
        <w:pStyle w:val="BodyText"/>
        <w:spacing w:before="2"/>
        <w:rPr>
          <w:i/>
          <w:sz w:val="9"/>
        </w:rPr>
      </w:pPr>
    </w:p>
    <w:p>
      <w:pPr>
        <w:spacing w:before="1"/>
        <w:ind w:left="217" w:right="0" w:firstLine="0"/>
        <w:jc w:val="left"/>
        <w:rPr>
          <w:rFonts w:ascii="Times New Roman"/>
          <w:sz w:val="11"/>
        </w:rPr>
      </w:pPr>
      <w:r>
        <w:rPr>
          <w:rFonts w:ascii="Times New Roman"/>
          <w:spacing w:val="-5"/>
          <w:sz w:val="11"/>
        </w:rPr>
        <w:t>31</w:t>
      </w:r>
    </w:p>
    <w:p>
      <w:pPr>
        <w:pStyle w:val="BodyText"/>
        <w:tabs>
          <w:tab w:pos="566" w:val="left" w:leader="none"/>
        </w:tabs>
        <w:spacing w:before="85"/>
        <w:ind w:left="217"/>
      </w:pPr>
      <w:r>
        <w:rPr>
          <w:rFonts w:ascii="Times New Roman"/>
          <w:spacing w:val="-5"/>
          <w:w w:val="115"/>
          <w:sz w:val="11"/>
        </w:rPr>
        <w:t>32</w:t>
      </w:r>
      <w:r>
        <w:rPr>
          <w:rFonts w:ascii="Times New Roman"/>
          <w:sz w:val="11"/>
        </w:rPr>
        <w:tab/>
      </w:r>
      <w:r>
        <w:rPr>
          <w:w w:val="115"/>
        </w:rPr>
        <w:t>csv_file_2</w:t>
      </w:r>
      <w:r>
        <w:rPr>
          <w:spacing w:val="69"/>
          <w:w w:val="115"/>
        </w:rPr>
        <w:t> </w:t>
      </w:r>
      <w:r>
        <w:rPr>
          <w:color w:val="666666"/>
          <w:w w:val="115"/>
        </w:rPr>
        <w:t>=</w:t>
      </w:r>
      <w:r>
        <w:rPr>
          <w:color w:val="666666"/>
          <w:spacing w:val="69"/>
          <w:w w:val="115"/>
        </w:rPr>
        <w:t> </w:t>
      </w:r>
      <w:r>
        <w:rPr>
          <w:color w:val="BA2121"/>
          <w:spacing w:val="-2"/>
          <w:w w:val="115"/>
        </w:rPr>
        <w:t>'data/filtered_2_with_all_no_deleted.csv'</w:t>
      </w:r>
    </w:p>
    <w:p>
      <w:pPr>
        <w:pStyle w:val="BodyText"/>
        <w:tabs>
          <w:tab w:pos="566" w:val="left" w:leader="none"/>
        </w:tabs>
        <w:spacing w:before="55"/>
        <w:ind w:left="217"/>
      </w:pPr>
      <w:r>
        <w:rPr>
          <w:rFonts w:ascii="Times New Roman"/>
          <w:spacing w:val="-5"/>
          <w:w w:val="110"/>
          <w:sz w:val="11"/>
        </w:rPr>
        <w:t>33</w:t>
      </w:r>
      <w:r>
        <w:rPr>
          <w:rFonts w:ascii="Times New Roman"/>
          <w:sz w:val="11"/>
        </w:rPr>
        <w:tab/>
      </w:r>
      <w:r>
        <w:rPr>
          <w:w w:val="110"/>
        </w:rPr>
        <w:t>data</w:t>
      </w:r>
      <w:r>
        <w:rPr>
          <w:spacing w:val="38"/>
          <w:w w:val="110"/>
        </w:rPr>
        <w:t> </w:t>
      </w:r>
      <w:r>
        <w:rPr>
          <w:color w:val="666666"/>
          <w:w w:val="110"/>
        </w:rPr>
        <w:t>=</w:t>
      </w:r>
      <w:r>
        <w:rPr>
          <w:color w:val="666666"/>
          <w:spacing w:val="39"/>
          <w:w w:val="110"/>
        </w:rPr>
        <w:t> </w:t>
      </w:r>
      <w:r>
        <w:rPr>
          <w:spacing w:val="-2"/>
          <w:w w:val="110"/>
        </w:rPr>
        <w:t>pd</w:t>
      </w:r>
      <w:r>
        <w:rPr>
          <w:color w:val="666666"/>
          <w:spacing w:val="-2"/>
          <w:w w:val="110"/>
        </w:rPr>
        <w:t>.</w:t>
      </w:r>
      <w:r>
        <w:rPr>
          <w:spacing w:val="-2"/>
          <w:w w:val="110"/>
        </w:rPr>
        <w:t>read_csv(csv_file_2)</w:t>
      </w:r>
    </w:p>
    <w:p>
      <w:pPr>
        <w:pStyle w:val="BodyText"/>
        <w:tabs>
          <w:tab w:pos="566" w:val="left" w:leader="none"/>
        </w:tabs>
        <w:spacing w:before="55"/>
        <w:ind w:left="217"/>
      </w:pPr>
      <w:r>
        <w:rPr>
          <w:rFonts w:ascii="Times New Roman"/>
          <w:spacing w:val="-5"/>
          <w:w w:val="110"/>
          <w:sz w:val="11"/>
        </w:rPr>
        <w:t>34</w:t>
      </w:r>
      <w:r>
        <w:rPr>
          <w:rFonts w:ascii="Times New Roman"/>
          <w:sz w:val="11"/>
        </w:rPr>
        <w:tab/>
      </w:r>
      <w:r>
        <w:rPr>
          <w:color w:val="007F00"/>
          <w:spacing w:val="-2"/>
          <w:w w:val="110"/>
        </w:rPr>
        <w:t>print</w:t>
      </w:r>
      <w:r>
        <w:rPr>
          <w:spacing w:val="-2"/>
          <w:w w:val="110"/>
        </w:rPr>
        <w:t>(data</w:t>
      </w:r>
      <w:r>
        <w:rPr>
          <w:color w:val="666666"/>
          <w:spacing w:val="-2"/>
          <w:w w:val="110"/>
        </w:rPr>
        <w:t>.</w:t>
      </w:r>
      <w:r>
        <w:rPr>
          <w:spacing w:val="-2"/>
          <w:w w:val="110"/>
        </w:rPr>
        <w:t>columns)</w:t>
      </w:r>
    </w:p>
    <w:p>
      <w:pPr>
        <w:pStyle w:val="BodyText"/>
        <w:tabs>
          <w:tab w:pos="566" w:val="left" w:leader="none"/>
        </w:tabs>
        <w:spacing w:before="56"/>
        <w:ind w:left="217"/>
      </w:pPr>
      <w:r>
        <w:rPr>
          <w:rFonts w:ascii="Times New Roman"/>
          <w:spacing w:val="-5"/>
          <w:w w:val="115"/>
          <w:sz w:val="11"/>
        </w:rPr>
        <w:t>35</w:t>
      </w:r>
      <w:r>
        <w:rPr>
          <w:rFonts w:ascii="Times New Roman"/>
          <w:sz w:val="11"/>
        </w:rPr>
        <w:tab/>
      </w:r>
      <w:r>
        <w:rPr>
          <w:color w:val="007F00"/>
          <w:spacing w:val="-2"/>
          <w:w w:val="115"/>
        </w:rPr>
        <w:t>print</w:t>
      </w:r>
      <w:r>
        <w:rPr>
          <w:spacing w:val="-2"/>
          <w:w w:val="115"/>
        </w:rPr>
        <w:t>(</w:t>
      </w:r>
      <w:r>
        <w:rPr>
          <w:color w:val="007F00"/>
          <w:spacing w:val="-2"/>
          <w:w w:val="115"/>
        </w:rPr>
        <w:t>len</w:t>
      </w:r>
      <w:r>
        <w:rPr>
          <w:spacing w:val="-2"/>
          <w:w w:val="115"/>
        </w:rPr>
        <w:t>(data))</w:t>
      </w:r>
    </w:p>
    <w:p>
      <w:pPr>
        <w:pStyle w:val="BodyText"/>
        <w:tabs>
          <w:tab w:pos="566" w:val="left" w:leader="none"/>
        </w:tabs>
        <w:spacing w:before="55"/>
        <w:ind w:left="217"/>
      </w:pPr>
      <w:r>
        <w:rPr>
          <w:rFonts w:ascii="Times New Roman" w:eastAsia="Times New Roman"/>
          <w:spacing w:val="-5"/>
          <w:w w:val="110"/>
          <w:sz w:val="11"/>
        </w:rPr>
        <w:t>36</w:t>
      </w:r>
      <w:r>
        <w:rPr>
          <w:rFonts w:ascii="Times New Roman" w:eastAsia="Times New Roman"/>
          <w:sz w:val="11"/>
        </w:rPr>
        <w:tab/>
      </w:r>
      <w:r>
        <w:rPr>
          <w:w w:val="105"/>
        </w:rPr>
        <w:t>mask</w:t>
      </w:r>
      <w:r>
        <w:rPr>
          <w:spacing w:val="58"/>
          <w:w w:val="105"/>
        </w:rPr>
        <w:t>  </w:t>
      </w:r>
      <w:r>
        <w:rPr>
          <w:color w:val="666666"/>
          <w:w w:val="105"/>
        </w:rPr>
        <w:t>=</w:t>
      </w:r>
      <w:r>
        <w:rPr>
          <w:color w:val="666666"/>
          <w:spacing w:val="59"/>
          <w:w w:val="105"/>
        </w:rPr>
        <w:t>  </w:t>
      </w:r>
      <w:r>
        <w:rPr>
          <w:w w:val="105"/>
        </w:rPr>
        <w:t>data[</w:t>
      </w:r>
      <w:r>
        <w:rPr>
          <w:color w:val="BA2121"/>
          <w:w w:val="105"/>
        </w:rPr>
        <w:t>'</w:t>
      </w:r>
      <w:r>
        <w:rPr>
          <w:rFonts w:ascii="PMingLiU" w:eastAsia="PMingLiU" w:hint="eastAsia"/>
          <w:color w:val="BA2121"/>
          <w:w w:val="105"/>
        </w:rPr>
        <w:t>单品编码</w:t>
      </w:r>
      <w:r>
        <w:rPr>
          <w:color w:val="BA2121"/>
          <w:spacing w:val="-2"/>
          <w:w w:val="105"/>
        </w:rPr>
        <w:t>'</w:t>
      </w:r>
      <w:r>
        <w:rPr>
          <w:spacing w:val="-2"/>
          <w:w w:val="105"/>
        </w:rPr>
        <w:t>]</w:t>
      </w:r>
      <w:r>
        <w:rPr>
          <w:color w:val="666666"/>
          <w:spacing w:val="-2"/>
          <w:w w:val="105"/>
        </w:rPr>
        <w:t>.</w:t>
      </w:r>
      <w:r>
        <w:rPr>
          <w:spacing w:val="-2"/>
          <w:w w:val="105"/>
        </w:rPr>
        <w:t>isin(unique_product_codes_list)</w:t>
      </w:r>
    </w:p>
    <w:p>
      <w:pPr>
        <w:pStyle w:val="BodyText"/>
        <w:tabs>
          <w:tab w:pos="566" w:val="left" w:leader="none"/>
        </w:tabs>
        <w:spacing w:before="37"/>
        <w:ind w:left="217"/>
      </w:pPr>
      <w:r>
        <w:rPr>
          <w:rFonts w:ascii="Times New Roman"/>
          <w:spacing w:val="-5"/>
          <w:w w:val="110"/>
          <w:sz w:val="11"/>
        </w:rPr>
        <w:t>37</w:t>
      </w:r>
      <w:r>
        <w:rPr>
          <w:rFonts w:ascii="Times New Roman"/>
          <w:sz w:val="11"/>
        </w:rPr>
        <w:tab/>
      </w:r>
      <w:r>
        <w:rPr>
          <w:w w:val="110"/>
        </w:rPr>
        <w:t>filtered_data</w:t>
      </w:r>
      <w:r>
        <w:rPr>
          <w:spacing w:val="75"/>
          <w:w w:val="150"/>
        </w:rPr>
        <w:t> </w:t>
      </w:r>
      <w:r>
        <w:rPr>
          <w:color w:val="666666"/>
          <w:w w:val="110"/>
        </w:rPr>
        <w:t>=</w:t>
      </w:r>
      <w:r>
        <w:rPr>
          <w:color w:val="666666"/>
          <w:spacing w:val="75"/>
          <w:w w:val="150"/>
        </w:rPr>
        <w:t> </w:t>
      </w:r>
      <w:r>
        <w:rPr>
          <w:spacing w:val="-2"/>
          <w:w w:val="110"/>
        </w:rPr>
        <w:t>data[mask]</w:t>
      </w:r>
    </w:p>
    <w:p>
      <w:pPr>
        <w:pStyle w:val="BodyText"/>
        <w:tabs>
          <w:tab w:pos="566" w:val="left" w:leader="none"/>
        </w:tabs>
        <w:spacing w:before="55"/>
        <w:ind w:left="217"/>
      </w:pPr>
      <w:r>
        <w:rPr>
          <w:rFonts w:ascii="Times New Roman"/>
          <w:spacing w:val="-5"/>
          <w:w w:val="115"/>
          <w:sz w:val="11"/>
        </w:rPr>
        <w:t>38</w:t>
      </w:r>
      <w:r>
        <w:rPr>
          <w:rFonts w:ascii="Times New Roman"/>
          <w:sz w:val="11"/>
        </w:rPr>
        <w:tab/>
      </w:r>
      <w:r>
        <w:rPr>
          <w:color w:val="007F00"/>
          <w:spacing w:val="-2"/>
          <w:w w:val="115"/>
        </w:rPr>
        <w:t>print</w:t>
      </w:r>
      <w:r>
        <w:rPr>
          <w:spacing w:val="-2"/>
          <w:w w:val="115"/>
        </w:rPr>
        <w:t>(</w:t>
      </w:r>
      <w:r>
        <w:rPr>
          <w:color w:val="007F00"/>
          <w:spacing w:val="-2"/>
          <w:w w:val="115"/>
        </w:rPr>
        <w:t>len</w:t>
      </w:r>
      <w:r>
        <w:rPr>
          <w:spacing w:val="-2"/>
          <w:w w:val="115"/>
        </w:rPr>
        <w:t>(filtered_data))</w:t>
      </w:r>
    </w:p>
    <w:p>
      <w:pPr>
        <w:pStyle w:val="BodyText"/>
        <w:tabs>
          <w:tab w:pos="566" w:val="left" w:leader="none"/>
        </w:tabs>
        <w:spacing w:before="56"/>
        <w:ind w:left="217"/>
      </w:pPr>
      <w:r>
        <w:rPr>
          <w:rFonts w:ascii="Times New Roman" w:eastAsia="Times New Roman"/>
          <w:spacing w:val="-5"/>
          <w:w w:val="120"/>
          <w:sz w:val="11"/>
        </w:rPr>
        <w:t>39</w:t>
      </w:r>
      <w:r>
        <w:rPr>
          <w:rFonts w:ascii="Times New Roman" w:eastAsia="Times New Roman"/>
          <w:sz w:val="11"/>
        </w:rPr>
        <w:tab/>
      </w:r>
      <w:r>
        <w:rPr>
          <w:color w:val="007F00"/>
          <w:w w:val="115"/>
        </w:rPr>
        <w:t>print</w:t>
      </w:r>
      <w:r>
        <w:rPr>
          <w:w w:val="115"/>
        </w:rPr>
        <w:t>(filtered_data[</w:t>
      </w:r>
      <w:r>
        <w:rPr>
          <w:color w:val="BA2121"/>
          <w:w w:val="115"/>
        </w:rPr>
        <w:t>'</w:t>
      </w:r>
      <w:r>
        <w:rPr>
          <w:rFonts w:ascii="PMingLiU" w:eastAsia="PMingLiU" w:hint="eastAsia"/>
          <w:color w:val="BA2121"/>
          <w:w w:val="115"/>
        </w:rPr>
        <w:t>单品编码</w:t>
      </w:r>
      <w:r>
        <w:rPr>
          <w:color w:val="BA2121"/>
          <w:spacing w:val="-5"/>
          <w:w w:val="115"/>
        </w:rPr>
        <w:t>'</w:t>
      </w:r>
      <w:r>
        <w:rPr>
          <w:spacing w:val="-5"/>
          <w:w w:val="115"/>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40</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41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42</w:t>
      </w:r>
    </w:p>
    <w:p>
      <w:pPr>
        <w:spacing w:after="0"/>
        <w:jc w:val="left"/>
        <w:rPr>
          <w:rFonts w:ascii="Times New Roman"/>
          <w:sz w:val="11"/>
        </w:rPr>
        <w:sectPr>
          <w:type w:val="continuous"/>
          <w:pgSz w:w="11910" w:h="16840"/>
          <w:pgMar w:header="0" w:footer="834" w:top="1260" w:bottom="1020" w:left="980" w:right="580"/>
        </w:sectPr>
      </w:pPr>
    </w:p>
    <w:p>
      <w:pPr>
        <w:pStyle w:val="Heading1"/>
        <w:spacing w:line="531" w:lineRule="exact"/>
      </w:pPr>
      <w:r>
        <w:rPr/>
        <mc:AlternateContent>
          <mc:Choice Requires="wps">
            <w:drawing>
              <wp:anchor distT="0" distB="0" distL="0" distR="0" allowOverlap="1" layoutInCell="1" locked="0" behindDoc="1" simplePos="0" relativeHeight="483638272">
                <wp:simplePos x="0" y="0"/>
                <wp:positionH relativeFrom="page">
                  <wp:posOffset>903160</wp:posOffset>
                </wp:positionH>
                <wp:positionV relativeFrom="page">
                  <wp:posOffset>1239532</wp:posOffset>
                </wp:positionV>
                <wp:extent cx="5753735" cy="853757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5753735" cy="8537575"/>
                        </a:xfrm>
                        <a:custGeom>
                          <a:avLst/>
                          <a:gdLst/>
                          <a:ahLst/>
                          <a:cxnLst/>
                          <a:rect l="l" t="t" r="r" b="b"/>
                          <a:pathLst>
                            <a:path w="5753735" h="8537575">
                              <a:moveTo>
                                <a:pt x="0" y="8537130"/>
                              </a:moveTo>
                              <a:lnTo>
                                <a:pt x="0" y="0"/>
                              </a:lnTo>
                            </a:path>
                            <a:path w="5753735" h="8537575">
                              <a:moveTo>
                                <a:pt x="3162" y="3162"/>
                              </a:moveTo>
                              <a:lnTo>
                                <a:pt x="5750509" y="3162"/>
                              </a:lnTo>
                            </a:path>
                            <a:path w="5753735" h="8537575">
                              <a:moveTo>
                                <a:pt x="5753671" y="8537130"/>
                              </a:moveTo>
                              <a:lnTo>
                                <a:pt x="5753671"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1.114998pt;margin-top:97.601013pt;width:453.05pt;height:672.25pt;mso-position-horizontal-relative:page;mso-position-vertical-relative:page;z-index:-19678208" id="docshape66" coordorigin="1422,1952" coordsize="9061,13445" path="m1422,15396l1422,1952m1427,1957l10478,1957m10483,15396l10483,1952e" filled="false" stroked="true" strokeweight=".4981pt" strokecolor="#000000">
                <v:path arrowok="t"/>
                <v:stroke dashstyle="solid"/>
                <w10:wrap type="none"/>
              </v:shape>
            </w:pict>
          </mc:Fallback>
        </mc:AlternateContent>
      </w:r>
      <w:bookmarkStart w:name="附录 L 描述性统计代码" w:id="89"/>
      <w:bookmarkEnd w:id="89"/>
      <w:r>
        <w:rPr>
          <w:b w:val="0"/>
        </w:rPr>
      </w:r>
      <w:r>
        <w:rPr/>
        <w:t>附录 </w:t>
      </w:r>
      <w:r>
        <w:rPr>
          <w:rFonts w:ascii="Times New Roman" w:eastAsia="Times New Roman"/>
        </w:rPr>
        <w:t>L </w:t>
      </w:r>
      <w:r>
        <w:rPr>
          <w:spacing w:val="-2"/>
        </w:rPr>
        <w:t>描述性统计代码</w:t>
      </w:r>
    </w:p>
    <w:p>
      <w:pPr>
        <w:pStyle w:val="BodyText"/>
        <w:spacing w:before="2"/>
        <w:rPr>
          <w:rFonts w:ascii="Microsoft JhengHei UI"/>
          <w:b/>
          <w:sz w:val="11"/>
        </w:rPr>
      </w:pPr>
    </w:p>
    <w:p>
      <w:pPr>
        <w:tabs>
          <w:tab w:pos="566" w:val="left" w:leader="none"/>
        </w:tabs>
        <w:spacing w:before="94"/>
        <w:ind w:left="272" w:right="0" w:firstLine="0"/>
        <w:jc w:val="left"/>
        <w:rPr>
          <w:i/>
          <w:sz w:val="18"/>
        </w:rPr>
      </w:pPr>
      <w:r>
        <w:rPr>
          <w:rFonts w:ascii="Times New Roman"/>
          <w:spacing w:val="-10"/>
          <w:w w:val="105"/>
          <w:sz w:val="11"/>
        </w:rPr>
        <w:t>1</w:t>
      </w:r>
      <w:r>
        <w:rPr>
          <w:rFonts w:ascii="Times New Roman"/>
          <w:sz w:val="11"/>
        </w:rPr>
        <w:tab/>
      </w:r>
      <w:r>
        <w:rPr>
          <w:i/>
          <w:color w:val="BA2121"/>
          <w:spacing w:val="-5"/>
          <w:w w:val="105"/>
          <w:sz w:val="18"/>
        </w:rPr>
        <w:t>"""</w:t>
      </w:r>
    </w:p>
    <w:p>
      <w:pPr>
        <w:pStyle w:val="BodyText"/>
        <w:tabs>
          <w:tab w:pos="566" w:val="left" w:leader="none"/>
        </w:tabs>
        <w:spacing w:before="64"/>
        <w:ind w:left="272"/>
        <w:rPr>
          <w:rFonts w:ascii="PMingLiU" w:eastAsia="PMingLiU" w:hint="eastAsia"/>
        </w:rPr>
      </w:pPr>
      <w:r>
        <w:rPr>
          <w:rFonts w:ascii="Times New Roman" w:eastAsia="Times New Roman"/>
          <w:spacing w:val="-10"/>
          <w:sz w:val="11"/>
        </w:rPr>
        <w:t>2</w:t>
      </w:r>
      <w:r>
        <w:rPr>
          <w:rFonts w:ascii="Times New Roman" w:eastAsia="Times New Roman"/>
          <w:sz w:val="11"/>
        </w:rPr>
        <w:tab/>
      </w:r>
      <w:r>
        <w:rPr>
          <w:rFonts w:ascii="PMingLiU" w:eastAsia="PMingLiU" w:hint="eastAsia"/>
          <w:color w:val="BA2121"/>
          <w:spacing w:val="-2"/>
        </w:rPr>
        <w:t>数据的统计性描述</w:t>
      </w:r>
    </w:p>
    <w:p>
      <w:pPr>
        <w:tabs>
          <w:tab w:pos="566" w:val="left" w:leader="none"/>
        </w:tabs>
        <w:spacing w:before="38"/>
        <w:ind w:left="272" w:right="0" w:firstLine="0"/>
        <w:jc w:val="left"/>
        <w:rPr>
          <w:i/>
          <w:sz w:val="18"/>
        </w:rPr>
      </w:pPr>
      <w:r>
        <w:rPr>
          <w:rFonts w:ascii="Times New Roman"/>
          <w:spacing w:val="-10"/>
          <w:w w:val="105"/>
          <w:sz w:val="11"/>
        </w:rPr>
        <w:t>3</w:t>
      </w:r>
      <w:r>
        <w:rPr>
          <w:rFonts w:ascii="Times New Roman"/>
          <w:sz w:val="11"/>
        </w:rPr>
        <w:tab/>
      </w:r>
      <w:r>
        <w:rPr>
          <w:i/>
          <w:color w:val="BA2121"/>
          <w:spacing w:val="-5"/>
          <w:w w:val="105"/>
          <w:sz w:val="18"/>
        </w:rPr>
        <w:t>"""</w:t>
      </w:r>
    </w:p>
    <w:p>
      <w:pPr>
        <w:pStyle w:val="BodyText"/>
        <w:spacing w:before="6"/>
        <w:rPr>
          <w:i/>
          <w:sz w:val="10"/>
        </w:rPr>
      </w:pPr>
    </w:p>
    <w:p>
      <w:pPr>
        <w:spacing w:before="0"/>
        <w:ind w:left="272" w:right="0" w:firstLine="0"/>
        <w:jc w:val="left"/>
        <w:rPr>
          <w:rFonts w:ascii="Times New Roman"/>
          <w:sz w:val="11"/>
        </w:rPr>
      </w:pPr>
      <w:r>
        <w:rPr>
          <w:rFonts w:ascii="Times New Roman"/>
          <w:sz w:val="11"/>
        </w:rPr>
        <w:t>4</w:t>
      </w:r>
    </w:p>
    <w:p>
      <w:pPr>
        <w:pStyle w:val="Heading4"/>
        <w:tabs>
          <w:tab w:pos="566" w:val="left" w:leader="none"/>
        </w:tabs>
        <w:spacing w:before="86"/>
      </w:pPr>
      <w:r>
        <w:rPr>
          <w:rFonts w:ascii="Times New Roman"/>
          <w:b w:val="0"/>
          <w:spacing w:val="-10"/>
          <w:sz w:val="11"/>
        </w:rPr>
        <w:t>5</w:t>
      </w:r>
      <w:r>
        <w:rPr>
          <w:rFonts w:ascii="Times New Roman"/>
          <w:b w:val="0"/>
          <w:sz w:val="11"/>
        </w:rPr>
        <w:tab/>
      </w:r>
      <w:r>
        <w:rPr>
          <w:color w:val="007F00"/>
        </w:rPr>
        <w:t>import</w:t>
      </w:r>
      <w:r>
        <w:rPr>
          <w:color w:val="007F00"/>
          <w:spacing w:val="49"/>
        </w:rPr>
        <w:t> </w:t>
      </w:r>
      <w:r>
        <w:rPr>
          <w:color w:val="0000FF"/>
        </w:rPr>
        <w:t>pandas</w:t>
      </w:r>
      <w:r>
        <w:rPr>
          <w:color w:val="0000FF"/>
          <w:spacing w:val="49"/>
        </w:rPr>
        <w:t> </w:t>
      </w:r>
      <w:r>
        <w:rPr>
          <w:color w:val="007F00"/>
        </w:rPr>
        <w:t>as</w:t>
      </w:r>
      <w:r>
        <w:rPr>
          <w:color w:val="007F00"/>
          <w:spacing w:val="49"/>
        </w:rPr>
        <w:t> </w:t>
      </w:r>
      <w:r>
        <w:rPr>
          <w:color w:val="0000FF"/>
          <w:spacing w:val="-5"/>
        </w:rPr>
        <w:t>pd</w:t>
      </w:r>
    </w:p>
    <w:p>
      <w:pPr>
        <w:tabs>
          <w:tab w:pos="566" w:val="left" w:leader="none"/>
        </w:tabs>
        <w:spacing w:before="55"/>
        <w:ind w:left="272" w:right="0" w:firstLine="0"/>
        <w:jc w:val="left"/>
        <w:rPr>
          <w:sz w:val="18"/>
        </w:rPr>
      </w:pPr>
      <w:r>
        <w:rPr>
          <w:rFonts w:ascii="Times New Roman"/>
          <w:spacing w:val="-10"/>
          <w:w w:val="110"/>
          <w:sz w:val="11"/>
        </w:rPr>
        <w:t>6</w:t>
      </w:r>
      <w:r>
        <w:rPr>
          <w:rFonts w:ascii="Times New Roman"/>
          <w:sz w:val="11"/>
        </w:rPr>
        <w:tab/>
      </w:r>
      <w:r>
        <w:rPr>
          <w:b/>
          <w:color w:val="007F00"/>
          <w:w w:val="110"/>
          <w:sz w:val="18"/>
        </w:rPr>
        <w:t>from</w:t>
      </w:r>
      <w:r>
        <w:rPr>
          <w:b/>
          <w:color w:val="007F00"/>
          <w:spacing w:val="42"/>
          <w:w w:val="110"/>
          <w:sz w:val="18"/>
        </w:rPr>
        <w:t> </w:t>
      </w:r>
      <w:r>
        <w:rPr>
          <w:b/>
          <w:color w:val="0000FF"/>
          <w:w w:val="110"/>
          <w:sz w:val="18"/>
        </w:rPr>
        <w:t>scipy.stats</w:t>
      </w:r>
      <w:r>
        <w:rPr>
          <w:b/>
          <w:color w:val="0000FF"/>
          <w:spacing w:val="43"/>
          <w:w w:val="110"/>
          <w:sz w:val="18"/>
        </w:rPr>
        <w:t> </w:t>
      </w:r>
      <w:r>
        <w:rPr>
          <w:b/>
          <w:color w:val="007F00"/>
          <w:w w:val="110"/>
          <w:sz w:val="18"/>
        </w:rPr>
        <w:t>import</w:t>
      </w:r>
      <w:r>
        <w:rPr>
          <w:b/>
          <w:color w:val="007F00"/>
          <w:spacing w:val="43"/>
          <w:w w:val="110"/>
          <w:sz w:val="18"/>
        </w:rPr>
        <w:t> </w:t>
      </w:r>
      <w:r>
        <w:rPr>
          <w:spacing w:val="-2"/>
          <w:w w:val="110"/>
          <w:sz w:val="18"/>
        </w:rPr>
        <w:t>fisher_exact</w:t>
      </w:r>
    </w:p>
    <w:p>
      <w:pPr>
        <w:tabs>
          <w:tab w:pos="566" w:val="left" w:leader="none"/>
        </w:tabs>
        <w:spacing w:before="55"/>
        <w:ind w:left="272" w:right="0" w:firstLine="0"/>
        <w:jc w:val="left"/>
        <w:rPr>
          <w:sz w:val="18"/>
        </w:rPr>
      </w:pPr>
      <w:r>
        <w:rPr>
          <w:rFonts w:ascii="Times New Roman"/>
          <w:spacing w:val="-10"/>
          <w:sz w:val="11"/>
        </w:rPr>
        <w:t>7</w:t>
      </w:r>
      <w:r>
        <w:rPr>
          <w:rFonts w:ascii="Times New Roman"/>
          <w:sz w:val="11"/>
        </w:rPr>
        <w:tab/>
      </w:r>
      <w:r>
        <w:rPr>
          <w:b/>
          <w:color w:val="007F00"/>
          <w:sz w:val="18"/>
        </w:rPr>
        <w:t>from</w:t>
      </w:r>
      <w:r>
        <w:rPr>
          <w:b/>
          <w:color w:val="007F00"/>
          <w:spacing w:val="22"/>
          <w:sz w:val="18"/>
        </w:rPr>
        <w:t> </w:t>
      </w:r>
      <w:r>
        <w:rPr>
          <w:b/>
          <w:color w:val="0000FF"/>
          <w:sz w:val="18"/>
        </w:rPr>
        <w:t>fuzzywuzzy</w:t>
      </w:r>
      <w:r>
        <w:rPr>
          <w:b/>
          <w:color w:val="0000FF"/>
          <w:spacing w:val="23"/>
          <w:sz w:val="18"/>
        </w:rPr>
        <w:t> </w:t>
      </w:r>
      <w:r>
        <w:rPr>
          <w:b/>
          <w:color w:val="007F00"/>
          <w:sz w:val="18"/>
        </w:rPr>
        <w:t>import</w:t>
      </w:r>
      <w:r>
        <w:rPr>
          <w:b/>
          <w:color w:val="007F00"/>
          <w:spacing w:val="23"/>
          <w:sz w:val="18"/>
        </w:rPr>
        <w:t> </w:t>
      </w:r>
      <w:r>
        <w:rPr>
          <w:spacing w:val="-4"/>
          <w:sz w:val="18"/>
        </w:rPr>
        <w:t>fuzz</w:t>
      </w:r>
    </w:p>
    <w:p>
      <w:pPr>
        <w:tabs>
          <w:tab w:pos="566" w:val="left" w:leader="none"/>
        </w:tabs>
        <w:spacing w:before="55"/>
        <w:ind w:left="272" w:right="0" w:firstLine="0"/>
        <w:jc w:val="left"/>
        <w:rPr>
          <w:sz w:val="18"/>
        </w:rPr>
      </w:pPr>
      <w:r>
        <w:rPr>
          <w:rFonts w:ascii="Times New Roman"/>
          <w:spacing w:val="-10"/>
          <w:sz w:val="11"/>
        </w:rPr>
        <w:t>8</w:t>
      </w:r>
      <w:r>
        <w:rPr>
          <w:rFonts w:ascii="Times New Roman"/>
          <w:sz w:val="11"/>
        </w:rPr>
        <w:tab/>
      </w:r>
      <w:r>
        <w:rPr>
          <w:b/>
          <w:color w:val="007F00"/>
          <w:sz w:val="18"/>
        </w:rPr>
        <w:t>from</w:t>
      </w:r>
      <w:r>
        <w:rPr>
          <w:b/>
          <w:color w:val="007F00"/>
          <w:spacing w:val="22"/>
          <w:sz w:val="18"/>
        </w:rPr>
        <w:t> </w:t>
      </w:r>
      <w:r>
        <w:rPr>
          <w:b/>
          <w:color w:val="0000FF"/>
          <w:sz w:val="18"/>
        </w:rPr>
        <w:t>fuzzywuzzy</w:t>
      </w:r>
      <w:r>
        <w:rPr>
          <w:b/>
          <w:color w:val="0000FF"/>
          <w:spacing w:val="23"/>
          <w:sz w:val="18"/>
        </w:rPr>
        <w:t> </w:t>
      </w:r>
      <w:r>
        <w:rPr>
          <w:b/>
          <w:color w:val="007F00"/>
          <w:sz w:val="18"/>
        </w:rPr>
        <w:t>import</w:t>
      </w:r>
      <w:r>
        <w:rPr>
          <w:b/>
          <w:color w:val="007F00"/>
          <w:spacing w:val="23"/>
          <w:sz w:val="18"/>
        </w:rPr>
        <w:t> </w:t>
      </w:r>
      <w:r>
        <w:rPr>
          <w:spacing w:val="-2"/>
          <w:sz w:val="18"/>
        </w:rPr>
        <w:t>process</w:t>
      </w:r>
    </w:p>
    <w:p>
      <w:pPr>
        <w:pStyle w:val="Heading4"/>
        <w:tabs>
          <w:tab w:pos="566" w:val="left" w:leader="none"/>
        </w:tabs>
        <w:spacing w:before="56"/>
      </w:pPr>
      <w:r>
        <w:rPr>
          <w:rFonts w:ascii="Times New Roman"/>
          <w:b w:val="0"/>
          <w:spacing w:val="-10"/>
          <w:w w:val="105"/>
          <w:sz w:val="11"/>
        </w:rPr>
        <w:t>9</w:t>
      </w:r>
      <w:r>
        <w:rPr>
          <w:rFonts w:ascii="Times New Roman"/>
          <w:b w:val="0"/>
          <w:sz w:val="11"/>
        </w:rPr>
        <w:tab/>
      </w:r>
      <w:r>
        <w:rPr>
          <w:color w:val="007F00"/>
          <w:w w:val="105"/>
        </w:rPr>
        <w:t>import</w:t>
      </w:r>
      <w:r>
        <w:rPr>
          <w:color w:val="007F00"/>
          <w:spacing w:val="24"/>
          <w:w w:val="105"/>
        </w:rPr>
        <w:t> </w:t>
      </w:r>
      <w:r>
        <w:rPr>
          <w:color w:val="0000FF"/>
          <w:spacing w:val="-5"/>
          <w:w w:val="105"/>
        </w:rPr>
        <w:t>re</w:t>
      </w:r>
    </w:p>
    <w:p>
      <w:pPr>
        <w:pStyle w:val="BodyText"/>
        <w:spacing w:before="6"/>
        <w:rPr>
          <w:b/>
          <w:sz w:val="10"/>
        </w:rPr>
      </w:pPr>
    </w:p>
    <w:p>
      <w:pPr>
        <w:spacing w:before="0"/>
        <w:ind w:left="217" w:right="0" w:firstLine="0"/>
        <w:jc w:val="left"/>
        <w:rPr>
          <w:rFonts w:ascii="Times New Roman"/>
          <w:sz w:val="11"/>
        </w:rPr>
      </w:pPr>
      <w:r>
        <w:rPr>
          <w:rFonts w:ascii="Times New Roman"/>
          <w:spacing w:val="-5"/>
          <w:sz w:val="11"/>
        </w:rPr>
        <w:t>10</w:t>
      </w:r>
    </w:p>
    <w:p>
      <w:pPr>
        <w:tabs>
          <w:tab w:pos="566" w:val="left" w:leader="none"/>
        </w:tabs>
        <w:spacing w:before="86"/>
        <w:ind w:left="221" w:right="0" w:firstLine="0"/>
        <w:jc w:val="left"/>
        <w:rPr>
          <w:rFonts w:ascii="PMingLiU" w:eastAsia="PMingLiU" w:hint="eastAsia"/>
          <w:sz w:val="18"/>
        </w:rPr>
      </w:pPr>
      <w:r>
        <w:rPr>
          <w:rFonts w:ascii="Times New Roman" w:eastAsia="Times New Roman"/>
          <w:spacing w:val="-5"/>
          <w:sz w:val="11"/>
        </w:rPr>
        <w:t>11</w:t>
      </w:r>
      <w:r>
        <w:rPr>
          <w:rFonts w:ascii="Times New Roman" w:eastAsia="Times New Roman"/>
          <w:sz w:val="11"/>
        </w:rPr>
        <w:tab/>
      </w:r>
      <w:r>
        <w:rPr>
          <w:i/>
          <w:color w:val="3D7A7A"/>
          <w:spacing w:val="28"/>
          <w:sz w:val="18"/>
        </w:rPr>
        <w:t># </w:t>
      </w:r>
      <w:r>
        <w:rPr>
          <w:rFonts w:ascii="PMingLiU" w:eastAsia="PMingLiU" w:hint="eastAsia"/>
          <w:color w:val="3D7A7A"/>
          <w:spacing w:val="-2"/>
          <w:sz w:val="18"/>
        </w:rPr>
        <w:t>数据读取和连接</w:t>
      </w:r>
    </w:p>
    <w:p>
      <w:pPr>
        <w:tabs>
          <w:tab w:pos="566" w:val="left" w:leader="none"/>
        </w:tabs>
        <w:spacing w:before="37"/>
        <w:ind w:left="217" w:right="0" w:firstLine="0"/>
        <w:jc w:val="left"/>
        <w:rPr>
          <w:rFonts w:ascii="PMingLiU" w:eastAsia="PMingLiU" w:hint="eastAsia"/>
          <w:sz w:val="18"/>
        </w:rPr>
      </w:pPr>
      <w:r>
        <w:rPr>
          <w:rFonts w:ascii="Times New Roman" w:eastAsia="Times New Roman"/>
          <w:spacing w:val="-5"/>
          <w:sz w:val="11"/>
        </w:rPr>
        <w:t>12</w:t>
      </w:r>
      <w:r>
        <w:rPr>
          <w:rFonts w:ascii="Times New Roman" w:eastAsia="Times New Roman"/>
          <w:sz w:val="11"/>
        </w:rPr>
        <w:tab/>
      </w:r>
      <w:r>
        <w:rPr>
          <w:i/>
          <w:color w:val="3D7A7A"/>
          <w:spacing w:val="25"/>
          <w:sz w:val="18"/>
        </w:rPr>
        <w:t># </w:t>
      </w:r>
      <w:r>
        <w:rPr>
          <w:rFonts w:ascii="PMingLiU" w:eastAsia="PMingLiU" w:hint="eastAsia"/>
          <w:color w:val="3D7A7A"/>
          <w:spacing w:val="3"/>
          <w:sz w:val="18"/>
        </w:rPr>
        <w:t>单品编码 单品名称 分类编码 分类名称</w:t>
      </w:r>
    </w:p>
    <w:p>
      <w:pPr>
        <w:tabs>
          <w:tab w:pos="566" w:val="left" w:leader="none"/>
        </w:tabs>
        <w:spacing w:before="37"/>
        <w:ind w:left="217" w:right="0" w:firstLine="0"/>
        <w:jc w:val="left"/>
        <w:rPr>
          <w:rFonts w:ascii="PMingLiU" w:eastAsia="PMingLiU" w:hint="eastAsia"/>
          <w:sz w:val="18"/>
        </w:rPr>
      </w:pPr>
      <w:r>
        <w:rPr>
          <w:rFonts w:ascii="Times New Roman" w:eastAsia="Times New Roman"/>
          <w:spacing w:val="-5"/>
          <w:w w:val="105"/>
          <w:sz w:val="11"/>
        </w:rPr>
        <w:t>13</w:t>
      </w:r>
      <w:r>
        <w:rPr>
          <w:rFonts w:ascii="Times New Roman" w:eastAsia="Times New Roman"/>
          <w:sz w:val="11"/>
        </w:rPr>
        <w:tab/>
      </w:r>
      <w:r>
        <w:rPr>
          <w:i/>
          <w:color w:val="3D7A7A"/>
          <w:w w:val="105"/>
          <w:sz w:val="18"/>
        </w:rPr>
        <w:t>#</w:t>
      </w:r>
      <w:r>
        <w:rPr>
          <w:i/>
          <w:color w:val="3D7A7A"/>
          <w:spacing w:val="14"/>
          <w:w w:val="105"/>
          <w:sz w:val="18"/>
        </w:rPr>
        <w:t> </w:t>
      </w:r>
      <w:r>
        <w:rPr>
          <w:rFonts w:ascii="PMingLiU" w:eastAsia="PMingLiU" w:hint="eastAsia"/>
          <w:color w:val="3D7A7A"/>
          <w:w w:val="105"/>
          <w:sz w:val="18"/>
        </w:rPr>
        <w:t>销售日期 扫码销售时间 单品编码 销量</w:t>
      </w:r>
      <w:r>
        <w:rPr>
          <w:rFonts w:ascii="PMingLiU" w:eastAsia="PMingLiU" w:hint="eastAsia"/>
          <w:color w:val="3D7A7A"/>
          <w:spacing w:val="-10"/>
          <w:w w:val="155"/>
          <w:sz w:val="18"/>
        </w:rPr>
        <w:t> </w:t>
      </w:r>
      <w:r>
        <w:rPr>
          <w:i/>
          <w:color w:val="3D7A7A"/>
          <w:w w:val="155"/>
          <w:sz w:val="18"/>
        </w:rPr>
        <w:t>(</w:t>
      </w:r>
      <w:r>
        <w:rPr>
          <w:rFonts w:ascii="PMingLiU" w:eastAsia="PMingLiU" w:hint="eastAsia"/>
          <w:color w:val="3D7A7A"/>
          <w:w w:val="105"/>
          <w:sz w:val="18"/>
        </w:rPr>
        <w:t>千克</w:t>
      </w:r>
      <w:r>
        <w:rPr>
          <w:i/>
          <w:color w:val="3D7A7A"/>
          <w:w w:val="155"/>
          <w:sz w:val="18"/>
        </w:rPr>
        <w:t>)</w:t>
      </w:r>
      <w:r>
        <w:rPr>
          <w:i/>
          <w:color w:val="3D7A7A"/>
          <w:spacing w:val="-8"/>
          <w:w w:val="155"/>
          <w:sz w:val="18"/>
        </w:rPr>
        <w:t> </w:t>
      </w:r>
      <w:r>
        <w:rPr>
          <w:rFonts w:ascii="PMingLiU" w:eastAsia="PMingLiU" w:hint="eastAsia"/>
          <w:color w:val="3D7A7A"/>
          <w:w w:val="105"/>
          <w:sz w:val="18"/>
        </w:rPr>
        <w:t>销售单价</w:t>
      </w:r>
      <w:r>
        <w:rPr>
          <w:rFonts w:ascii="PMingLiU" w:eastAsia="PMingLiU" w:hint="eastAsia"/>
          <w:color w:val="3D7A7A"/>
          <w:spacing w:val="-10"/>
          <w:w w:val="155"/>
          <w:sz w:val="18"/>
        </w:rPr>
        <w:t> </w:t>
      </w:r>
      <w:r>
        <w:rPr>
          <w:i/>
          <w:color w:val="3D7A7A"/>
          <w:w w:val="155"/>
          <w:sz w:val="18"/>
        </w:rPr>
        <w:t>(</w:t>
      </w:r>
      <w:r>
        <w:rPr>
          <w:rFonts w:ascii="PMingLiU" w:eastAsia="PMingLiU" w:hint="eastAsia"/>
          <w:color w:val="3D7A7A"/>
          <w:w w:val="105"/>
          <w:sz w:val="18"/>
        </w:rPr>
        <w:t>元</w:t>
      </w:r>
      <w:r>
        <w:rPr>
          <w:i/>
          <w:color w:val="3D7A7A"/>
          <w:w w:val="155"/>
          <w:sz w:val="18"/>
        </w:rPr>
        <w:t>/</w:t>
      </w:r>
      <w:r>
        <w:rPr>
          <w:rFonts w:ascii="PMingLiU" w:eastAsia="PMingLiU" w:hint="eastAsia"/>
          <w:color w:val="3D7A7A"/>
          <w:w w:val="105"/>
          <w:sz w:val="18"/>
        </w:rPr>
        <w:t>千克</w:t>
      </w:r>
      <w:r>
        <w:rPr>
          <w:i/>
          <w:color w:val="3D7A7A"/>
          <w:w w:val="155"/>
          <w:sz w:val="18"/>
        </w:rPr>
        <w:t>)</w:t>
      </w:r>
      <w:r>
        <w:rPr>
          <w:i/>
          <w:color w:val="3D7A7A"/>
          <w:spacing w:val="-8"/>
          <w:w w:val="155"/>
          <w:sz w:val="18"/>
        </w:rPr>
        <w:t> </w:t>
      </w:r>
      <w:r>
        <w:rPr>
          <w:rFonts w:ascii="PMingLiU" w:eastAsia="PMingLiU" w:hint="eastAsia"/>
          <w:color w:val="3D7A7A"/>
          <w:spacing w:val="-1"/>
          <w:w w:val="105"/>
          <w:sz w:val="18"/>
        </w:rPr>
        <w:t>销售类型 是否打折销售</w:t>
      </w:r>
    </w:p>
    <w:p>
      <w:pPr>
        <w:pStyle w:val="BodyText"/>
        <w:tabs>
          <w:tab w:pos="566" w:val="left" w:leader="none"/>
        </w:tabs>
        <w:spacing w:before="38"/>
        <w:ind w:left="217"/>
      </w:pPr>
      <w:r>
        <w:rPr>
          <w:rFonts w:ascii="Times New Roman" w:eastAsia="Times New Roman"/>
          <w:spacing w:val="-5"/>
          <w:w w:val="115"/>
          <w:sz w:val="11"/>
        </w:rPr>
        <w:t>14</w:t>
      </w:r>
      <w:r>
        <w:rPr>
          <w:rFonts w:ascii="Times New Roman" w:eastAsia="Times New Roman"/>
          <w:sz w:val="11"/>
        </w:rPr>
        <w:tab/>
      </w:r>
      <w:r>
        <w:rPr>
          <w:w w:val="115"/>
        </w:rPr>
        <w:t>base_info</w:t>
      </w:r>
      <w:r>
        <w:rPr>
          <w:spacing w:val="47"/>
          <w:w w:val="115"/>
        </w:rPr>
        <w:t> </w:t>
      </w:r>
      <w:r>
        <w:rPr>
          <w:color w:val="666666"/>
          <w:w w:val="115"/>
        </w:rPr>
        <w:t>=</w:t>
      </w:r>
      <w:r>
        <w:rPr>
          <w:color w:val="666666"/>
          <w:spacing w:val="47"/>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14"/>
          <w:w w:val="115"/>
        </w:rPr>
        <w:t>附件 </w:t>
      </w:r>
      <w:r>
        <w:rPr>
          <w:color w:val="BA2121"/>
          <w:w w:val="115"/>
        </w:rPr>
        <w:t>1.csv"</w:t>
      </w:r>
      <w:r>
        <w:rPr>
          <w:w w:val="115"/>
        </w:rPr>
        <w:t>,</w:t>
      </w:r>
      <w:r>
        <w:rPr>
          <w:spacing w:val="47"/>
          <w:w w:val="115"/>
        </w:rPr>
        <w:t> </w:t>
      </w:r>
      <w:r>
        <w:rPr>
          <w:w w:val="115"/>
        </w:rPr>
        <w:t>encoding</w:t>
      </w:r>
      <w:r>
        <w:rPr>
          <w:color w:val="666666"/>
          <w:w w:val="115"/>
        </w:rPr>
        <w:t>=</w:t>
      </w:r>
      <w:r>
        <w:rPr>
          <w:color w:val="BA2121"/>
          <w:w w:val="115"/>
        </w:rPr>
        <w:t>"utf-</w:t>
      </w:r>
      <w:r>
        <w:rPr>
          <w:color w:val="BA2121"/>
          <w:w w:val="125"/>
        </w:rPr>
        <w:t>8"</w:t>
      </w:r>
      <w:r>
        <w:rPr>
          <w:w w:val="125"/>
        </w:rPr>
        <w:t>,</w:t>
      </w:r>
      <w:r>
        <w:rPr>
          <w:spacing w:val="43"/>
          <w:w w:val="125"/>
        </w:rPr>
        <w:t> </w:t>
      </w:r>
      <w:r>
        <w:rPr>
          <w:spacing w:val="-2"/>
          <w:w w:val="115"/>
        </w:rPr>
        <w:t>index_col</w:t>
      </w:r>
      <w:r>
        <w:rPr>
          <w:color w:val="666666"/>
          <w:spacing w:val="-2"/>
          <w:w w:val="115"/>
        </w:rPr>
        <w:t>=0</w:t>
      </w:r>
      <w:r>
        <w:rPr>
          <w:spacing w:val="-2"/>
          <w:w w:val="115"/>
        </w:rPr>
        <w:t>)</w:t>
      </w:r>
    </w:p>
    <w:p>
      <w:pPr>
        <w:pStyle w:val="BodyText"/>
        <w:tabs>
          <w:tab w:pos="566" w:val="left" w:leader="none"/>
        </w:tabs>
        <w:spacing w:before="37"/>
        <w:ind w:left="217"/>
      </w:pPr>
      <w:r>
        <w:rPr>
          <w:rFonts w:ascii="Times New Roman" w:eastAsia="Times New Roman"/>
          <w:spacing w:val="-5"/>
          <w:w w:val="120"/>
          <w:sz w:val="11"/>
        </w:rPr>
        <w:t>15</w:t>
      </w:r>
      <w:r>
        <w:rPr>
          <w:rFonts w:ascii="Times New Roman" w:eastAsia="Times New Roman"/>
          <w:sz w:val="11"/>
        </w:rPr>
        <w:tab/>
      </w:r>
      <w:r>
        <w:rPr>
          <w:w w:val="115"/>
        </w:rPr>
        <w:t>sale_info</w:t>
      </w:r>
      <w:r>
        <w:rPr>
          <w:spacing w:val="49"/>
          <w:w w:val="115"/>
        </w:rPr>
        <w:t> </w:t>
      </w:r>
      <w:r>
        <w:rPr>
          <w:color w:val="666666"/>
          <w:w w:val="115"/>
        </w:rPr>
        <w:t>=</w:t>
      </w:r>
      <w:r>
        <w:rPr>
          <w:color w:val="666666"/>
          <w:spacing w:val="50"/>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15"/>
          <w:w w:val="115"/>
        </w:rPr>
        <w:t>附件 </w:t>
      </w:r>
      <w:r>
        <w:rPr>
          <w:color w:val="BA2121"/>
          <w:w w:val="115"/>
        </w:rPr>
        <w:t>2.csv"</w:t>
      </w:r>
      <w:r>
        <w:rPr>
          <w:w w:val="115"/>
        </w:rPr>
        <w:t>,</w:t>
      </w:r>
      <w:r>
        <w:rPr>
          <w:spacing w:val="50"/>
          <w:w w:val="115"/>
        </w:rPr>
        <w:t> </w:t>
      </w:r>
      <w:r>
        <w:rPr>
          <w:w w:val="115"/>
        </w:rPr>
        <w:t>encoding</w:t>
      </w:r>
      <w:r>
        <w:rPr>
          <w:color w:val="666666"/>
          <w:w w:val="115"/>
        </w:rPr>
        <w:t>=</w:t>
      </w:r>
      <w:r>
        <w:rPr>
          <w:color w:val="BA2121"/>
          <w:w w:val="115"/>
        </w:rPr>
        <w:t>"utf-</w:t>
      </w:r>
      <w:r>
        <w:rPr>
          <w:color w:val="BA2121"/>
          <w:spacing w:val="-5"/>
          <w:w w:val="115"/>
        </w:rPr>
        <w:t>8"</w:t>
      </w:r>
      <w:r>
        <w:rPr>
          <w:spacing w:val="-5"/>
          <w:w w:val="115"/>
        </w:rPr>
        <w:t>)</w:t>
      </w:r>
    </w:p>
    <w:p>
      <w:pPr>
        <w:pStyle w:val="BodyText"/>
        <w:tabs>
          <w:tab w:pos="566" w:val="left" w:leader="none"/>
        </w:tabs>
        <w:spacing w:before="38"/>
        <w:ind w:left="217"/>
      </w:pPr>
      <w:r>
        <w:rPr>
          <w:rFonts w:ascii="Times New Roman" w:eastAsia="Times New Roman"/>
          <w:spacing w:val="-5"/>
          <w:w w:val="120"/>
          <w:sz w:val="11"/>
        </w:rPr>
        <w:t>16</w:t>
      </w:r>
      <w:r>
        <w:rPr>
          <w:rFonts w:ascii="Times New Roman" w:eastAsia="Times New Roman"/>
          <w:sz w:val="11"/>
        </w:rPr>
        <w:tab/>
      </w:r>
      <w:r>
        <w:rPr>
          <w:w w:val="115"/>
        </w:rPr>
        <w:t>sale_info[</w:t>
      </w:r>
      <w:r>
        <w:rPr>
          <w:color w:val="BA2121"/>
          <w:w w:val="115"/>
        </w:rPr>
        <w:t>'</w:t>
      </w:r>
      <w:r>
        <w:rPr>
          <w:rFonts w:ascii="PMingLiU" w:eastAsia="PMingLiU" w:hint="eastAsia"/>
          <w:color w:val="BA2121"/>
          <w:w w:val="115"/>
        </w:rPr>
        <w:t>销售日期</w:t>
      </w:r>
      <w:r>
        <w:rPr>
          <w:color w:val="BA2121"/>
          <w:w w:val="115"/>
        </w:rPr>
        <w:t>'</w:t>
      </w:r>
      <w:r>
        <w:rPr>
          <w:w w:val="115"/>
        </w:rPr>
        <w:t>]</w:t>
      </w:r>
      <w:r>
        <w:rPr>
          <w:spacing w:val="44"/>
          <w:w w:val="115"/>
        </w:rPr>
        <w:t> </w:t>
      </w:r>
      <w:r>
        <w:rPr>
          <w:color w:val="666666"/>
          <w:w w:val="115"/>
        </w:rPr>
        <w:t>=</w:t>
      </w:r>
      <w:r>
        <w:rPr>
          <w:color w:val="666666"/>
          <w:spacing w:val="44"/>
          <w:w w:val="115"/>
        </w:rPr>
        <w:t> </w:t>
      </w:r>
      <w:r>
        <w:rPr>
          <w:w w:val="115"/>
        </w:rPr>
        <w:t>pd</w:t>
      </w:r>
      <w:r>
        <w:rPr>
          <w:color w:val="666666"/>
          <w:w w:val="115"/>
        </w:rPr>
        <w:t>.</w:t>
      </w:r>
      <w:r>
        <w:rPr>
          <w:w w:val="115"/>
        </w:rPr>
        <w:t>to_datetime(sale_info[</w:t>
      </w:r>
      <w:r>
        <w:rPr>
          <w:color w:val="BA2121"/>
          <w:w w:val="115"/>
        </w:rPr>
        <w:t>'</w:t>
      </w:r>
      <w:r>
        <w:rPr>
          <w:rFonts w:ascii="PMingLiU" w:eastAsia="PMingLiU" w:hint="eastAsia"/>
          <w:color w:val="BA2121"/>
          <w:w w:val="115"/>
        </w:rPr>
        <w:t>销售日期</w:t>
      </w:r>
      <w:r>
        <w:rPr>
          <w:color w:val="BA2121"/>
          <w:spacing w:val="-5"/>
          <w:w w:val="115"/>
        </w:rPr>
        <w:t>'</w:t>
      </w:r>
      <w:r>
        <w:rPr>
          <w:spacing w:val="-5"/>
          <w:w w:val="115"/>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17</w:t>
      </w:r>
    </w:p>
    <w:p>
      <w:pPr>
        <w:pStyle w:val="BodyText"/>
        <w:tabs>
          <w:tab w:pos="566" w:val="left" w:leader="none"/>
        </w:tabs>
        <w:spacing w:before="85"/>
        <w:ind w:left="217"/>
      </w:pPr>
      <w:r>
        <w:rPr>
          <w:rFonts w:ascii="Times New Roman" w:eastAsia="Times New Roman"/>
          <w:spacing w:val="-5"/>
          <w:w w:val="120"/>
          <w:sz w:val="11"/>
        </w:rPr>
        <w:t>18</w:t>
      </w:r>
      <w:r>
        <w:rPr>
          <w:rFonts w:ascii="Times New Roman" w:eastAsia="Times New Roman"/>
          <w:sz w:val="11"/>
        </w:rPr>
        <w:tab/>
      </w:r>
      <w:r>
        <w:rPr>
          <w:w w:val="115"/>
        </w:rPr>
        <w:t>data</w:t>
      </w:r>
      <w:r>
        <w:rPr>
          <w:spacing w:val="35"/>
          <w:w w:val="115"/>
        </w:rPr>
        <w:t> </w:t>
      </w:r>
      <w:r>
        <w:rPr>
          <w:color w:val="666666"/>
          <w:w w:val="115"/>
        </w:rPr>
        <w:t>=</w:t>
      </w:r>
      <w:r>
        <w:rPr>
          <w:color w:val="666666"/>
          <w:spacing w:val="36"/>
          <w:w w:val="115"/>
        </w:rPr>
        <w:t> </w:t>
      </w:r>
      <w:r>
        <w:rPr>
          <w:w w:val="115"/>
        </w:rPr>
        <w:t>sale_info</w:t>
      </w:r>
      <w:r>
        <w:rPr>
          <w:color w:val="666666"/>
          <w:w w:val="115"/>
        </w:rPr>
        <w:t>.</w:t>
      </w:r>
      <w:r>
        <w:rPr>
          <w:w w:val="115"/>
        </w:rPr>
        <w:t>join(base_info,</w:t>
      </w:r>
      <w:r>
        <w:rPr>
          <w:spacing w:val="36"/>
          <w:w w:val="115"/>
        </w:rPr>
        <w:t> </w:t>
      </w:r>
      <w:r>
        <w:rPr>
          <w:w w:val="115"/>
        </w:rPr>
        <w:t>on</w:t>
      </w:r>
      <w:r>
        <w:rPr>
          <w:color w:val="666666"/>
          <w:w w:val="115"/>
        </w:rPr>
        <w:t>=</w:t>
      </w:r>
      <w:r>
        <w:rPr>
          <w:color w:val="BA2121"/>
          <w:w w:val="115"/>
        </w:rPr>
        <w:t>"</w:t>
      </w:r>
      <w:r>
        <w:rPr>
          <w:color w:val="BA2121"/>
          <w:spacing w:val="36"/>
          <w:w w:val="115"/>
        </w:rPr>
        <w:t> </w:t>
      </w:r>
      <w:r>
        <w:rPr>
          <w:rFonts w:ascii="PMingLiU" w:eastAsia="PMingLiU" w:hint="eastAsia"/>
          <w:color w:val="BA2121"/>
          <w:w w:val="115"/>
        </w:rPr>
        <w:t>单品编码</w:t>
      </w:r>
      <w:r>
        <w:rPr>
          <w:color w:val="BA2121"/>
          <w:spacing w:val="-5"/>
          <w:w w:val="115"/>
        </w:rPr>
        <w:t>"</w:t>
      </w:r>
      <w:r>
        <w:rPr>
          <w:spacing w:val="-5"/>
          <w:w w:val="115"/>
        </w:rPr>
        <w:t>)</w:t>
      </w:r>
    </w:p>
    <w:p>
      <w:pPr>
        <w:tabs>
          <w:tab w:pos="566" w:val="left" w:leader="none"/>
        </w:tabs>
        <w:spacing w:before="38"/>
        <w:ind w:left="217" w:right="0" w:firstLine="0"/>
        <w:jc w:val="left"/>
        <w:rPr>
          <w:i/>
          <w:sz w:val="18"/>
        </w:rPr>
      </w:pPr>
      <w:r>
        <w:rPr>
          <w:rFonts w:ascii="Times New Roman" w:eastAsia="Times New Roman"/>
          <w:spacing w:val="-5"/>
          <w:w w:val="115"/>
          <w:sz w:val="11"/>
        </w:rPr>
        <w:t>19</w:t>
      </w:r>
      <w:r>
        <w:rPr>
          <w:rFonts w:ascii="Times New Roman" w:eastAsia="Times New Roman"/>
          <w:sz w:val="11"/>
        </w:rPr>
        <w:tab/>
      </w:r>
      <w:r>
        <w:rPr>
          <w:i/>
          <w:color w:val="3D7A7A"/>
          <w:w w:val="115"/>
          <w:sz w:val="18"/>
        </w:rPr>
        <w:t>#</w:t>
      </w:r>
      <w:r>
        <w:rPr>
          <w:i/>
          <w:color w:val="3D7A7A"/>
          <w:spacing w:val="6"/>
          <w:w w:val="125"/>
          <w:sz w:val="18"/>
        </w:rPr>
        <w:t> </w:t>
      </w:r>
      <w:r>
        <w:rPr>
          <w:i/>
          <w:color w:val="3D7A7A"/>
          <w:w w:val="125"/>
          <w:sz w:val="18"/>
        </w:rPr>
        <w:t>data</w:t>
      </w:r>
      <w:r>
        <w:rPr>
          <w:i/>
          <w:color w:val="3D7A7A"/>
          <w:spacing w:val="7"/>
          <w:w w:val="125"/>
          <w:sz w:val="18"/>
        </w:rPr>
        <w:t> </w:t>
      </w:r>
      <w:r>
        <w:rPr>
          <w:i/>
          <w:color w:val="3D7A7A"/>
          <w:w w:val="115"/>
          <w:sz w:val="18"/>
        </w:rPr>
        <w:t>=</w:t>
      </w:r>
      <w:r>
        <w:rPr>
          <w:i/>
          <w:color w:val="3D7A7A"/>
          <w:spacing w:val="6"/>
          <w:w w:val="125"/>
          <w:sz w:val="18"/>
        </w:rPr>
        <w:t> </w:t>
      </w:r>
      <w:r>
        <w:rPr>
          <w:i/>
          <w:color w:val="3D7A7A"/>
          <w:w w:val="125"/>
          <w:sz w:val="18"/>
        </w:rPr>
        <w:t>data[["</w:t>
      </w:r>
      <w:r>
        <w:rPr>
          <w:i/>
          <w:color w:val="3D7A7A"/>
          <w:spacing w:val="7"/>
          <w:w w:val="125"/>
          <w:sz w:val="18"/>
        </w:rPr>
        <w:t> </w:t>
      </w:r>
      <w:r>
        <w:rPr>
          <w:rFonts w:ascii="PMingLiU" w:eastAsia="PMingLiU" w:hint="eastAsia"/>
          <w:color w:val="3D7A7A"/>
          <w:w w:val="115"/>
          <w:sz w:val="18"/>
        </w:rPr>
        <w:t>销售日期</w:t>
      </w:r>
      <w:r>
        <w:rPr>
          <w:i/>
          <w:color w:val="3D7A7A"/>
          <w:w w:val="125"/>
          <w:sz w:val="18"/>
        </w:rPr>
        <w:t>",</w:t>
      </w:r>
      <w:r>
        <w:rPr>
          <w:i/>
          <w:color w:val="3D7A7A"/>
          <w:spacing w:val="7"/>
          <w:w w:val="125"/>
          <w:sz w:val="18"/>
        </w:rPr>
        <w:t> </w:t>
      </w:r>
      <w:r>
        <w:rPr>
          <w:i/>
          <w:color w:val="3D7A7A"/>
          <w:w w:val="115"/>
          <w:sz w:val="18"/>
        </w:rPr>
        <w:t>"</w:t>
      </w:r>
      <w:r>
        <w:rPr>
          <w:i/>
          <w:color w:val="3D7A7A"/>
          <w:spacing w:val="11"/>
          <w:w w:val="115"/>
          <w:sz w:val="18"/>
        </w:rPr>
        <w:t> </w:t>
      </w:r>
      <w:r>
        <w:rPr>
          <w:rFonts w:ascii="PMingLiU" w:eastAsia="PMingLiU" w:hint="eastAsia"/>
          <w:color w:val="3D7A7A"/>
          <w:w w:val="115"/>
          <w:sz w:val="18"/>
        </w:rPr>
        <w:t>单品名称</w:t>
      </w:r>
      <w:r>
        <w:rPr>
          <w:i/>
          <w:color w:val="3D7A7A"/>
          <w:w w:val="125"/>
          <w:sz w:val="18"/>
        </w:rPr>
        <w:t>",</w:t>
      </w:r>
      <w:r>
        <w:rPr>
          <w:i/>
          <w:color w:val="3D7A7A"/>
          <w:spacing w:val="7"/>
          <w:w w:val="125"/>
          <w:sz w:val="18"/>
        </w:rPr>
        <w:t> </w:t>
      </w:r>
      <w:r>
        <w:rPr>
          <w:i/>
          <w:color w:val="3D7A7A"/>
          <w:w w:val="115"/>
          <w:sz w:val="18"/>
        </w:rPr>
        <w:t>"</w:t>
      </w:r>
      <w:r>
        <w:rPr>
          <w:i/>
          <w:color w:val="3D7A7A"/>
          <w:spacing w:val="11"/>
          <w:w w:val="115"/>
          <w:sz w:val="18"/>
        </w:rPr>
        <w:t> </w:t>
      </w:r>
      <w:r>
        <w:rPr>
          <w:rFonts w:ascii="PMingLiU" w:eastAsia="PMingLiU" w:hint="eastAsia"/>
          <w:color w:val="3D7A7A"/>
          <w:w w:val="115"/>
          <w:sz w:val="18"/>
        </w:rPr>
        <w:t>分类名称</w:t>
      </w:r>
      <w:r>
        <w:rPr>
          <w:i/>
          <w:color w:val="3D7A7A"/>
          <w:w w:val="125"/>
          <w:sz w:val="18"/>
        </w:rPr>
        <w:t>",</w:t>
      </w:r>
      <w:r>
        <w:rPr>
          <w:i/>
          <w:color w:val="3D7A7A"/>
          <w:spacing w:val="6"/>
          <w:w w:val="125"/>
          <w:sz w:val="18"/>
        </w:rPr>
        <w:t> </w:t>
      </w:r>
      <w:r>
        <w:rPr>
          <w:i/>
          <w:color w:val="3D7A7A"/>
          <w:w w:val="115"/>
          <w:sz w:val="18"/>
        </w:rPr>
        <w:t>"</w:t>
      </w:r>
      <w:r>
        <w:rPr>
          <w:i/>
          <w:color w:val="3D7A7A"/>
          <w:spacing w:val="11"/>
          <w:w w:val="115"/>
          <w:sz w:val="18"/>
        </w:rPr>
        <w:t> </w:t>
      </w:r>
      <w:r>
        <w:rPr>
          <w:rFonts w:ascii="PMingLiU" w:eastAsia="PMingLiU" w:hint="eastAsia"/>
          <w:color w:val="3D7A7A"/>
          <w:w w:val="115"/>
          <w:sz w:val="18"/>
        </w:rPr>
        <w:t>销量</w:t>
      </w:r>
      <w:r>
        <w:rPr>
          <w:rFonts w:ascii="PMingLiU" w:eastAsia="PMingLiU" w:hint="eastAsia"/>
          <w:color w:val="3D7A7A"/>
          <w:spacing w:val="5"/>
          <w:w w:val="125"/>
          <w:sz w:val="18"/>
        </w:rPr>
        <w:t> </w:t>
      </w:r>
      <w:r>
        <w:rPr>
          <w:i/>
          <w:color w:val="3D7A7A"/>
          <w:w w:val="125"/>
          <w:sz w:val="18"/>
        </w:rPr>
        <w:t>(</w:t>
      </w:r>
      <w:r>
        <w:rPr>
          <w:rFonts w:ascii="PMingLiU" w:eastAsia="PMingLiU" w:hint="eastAsia"/>
          <w:color w:val="3D7A7A"/>
          <w:w w:val="115"/>
          <w:sz w:val="18"/>
        </w:rPr>
        <w:t>千克</w:t>
      </w:r>
      <w:r>
        <w:rPr>
          <w:i/>
          <w:color w:val="3D7A7A"/>
          <w:w w:val="125"/>
          <w:sz w:val="18"/>
        </w:rPr>
        <w:t>)",</w:t>
      </w:r>
      <w:r>
        <w:rPr>
          <w:i/>
          <w:color w:val="3D7A7A"/>
          <w:spacing w:val="6"/>
          <w:w w:val="125"/>
          <w:sz w:val="18"/>
        </w:rPr>
        <w:t> </w:t>
      </w:r>
      <w:r>
        <w:rPr>
          <w:i/>
          <w:color w:val="3D7A7A"/>
          <w:w w:val="115"/>
          <w:sz w:val="18"/>
        </w:rPr>
        <w:t>"</w:t>
      </w:r>
      <w:r>
        <w:rPr>
          <w:i/>
          <w:color w:val="3D7A7A"/>
          <w:spacing w:val="11"/>
          <w:w w:val="115"/>
          <w:sz w:val="18"/>
        </w:rPr>
        <w:t> </w:t>
      </w:r>
      <w:r>
        <w:rPr>
          <w:rFonts w:ascii="PMingLiU" w:eastAsia="PMingLiU" w:hint="eastAsia"/>
          <w:color w:val="3D7A7A"/>
          <w:w w:val="115"/>
          <w:sz w:val="18"/>
        </w:rPr>
        <w:t>销售单价</w:t>
      </w:r>
      <w:r>
        <w:rPr>
          <w:rFonts w:ascii="PMingLiU" w:eastAsia="PMingLiU" w:hint="eastAsia"/>
          <w:color w:val="3D7A7A"/>
          <w:spacing w:val="5"/>
          <w:w w:val="125"/>
          <w:sz w:val="18"/>
        </w:rPr>
        <w:t> </w:t>
      </w:r>
      <w:r>
        <w:rPr>
          <w:i/>
          <w:color w:val="3D7A7A"/>
          <w:w w:val="125"/>
          <w:sz w:val="18"/>
        </w:rPr>
        <w:t>(</w:t>
      </w:r>
      <w:r>
        <w:rPr>
          <w:rFonts w:ascii="PMingLiU" w:eastAsia="PMingLiU" w:hint="eastAsia"/>
          <w:color w:val="3D7A7A"/>
          <w:w w:val="115"/>
          <w:sz w:val="18"/>
        </w:rPr>
        <w:t>元</w:t>
      </w:r>
      <w:r>
        <w:rPr>
          <w:i/>
          <w:color w:val="3D7A7A"/>
          <w:w w:val="125"/>
          <w:sz w:val="18"/>
        </w:rPr>
        <w:t>/</w:t>
      </w:r>
      <w:r>
        <w:rPr>
          <w:rFonts w:ascii="PMingLiU" w:eastAsia="PMingLiU" w:hint="eastAsia"/>
          <w:color w:val="3D7A7A"/>
          <w:w w:val="115"/>
          <w:sz w:val="18"/>
        </w:rPr>
        <w:t>千克</w:t>
      </w:r>
      <w:r>
        <w:rPr>
          <w:i/>
          <w:color w:val="3D7A7A"/>
          <w:w w:val="125"/>
          <w:sz w:val="18"/>
        </w:rPr>
        <w:t>)",</w:t>
      </w:r>
      <w:r>
        <w:rPr>
          <w:i/>
          <w:color w:val="3D7A7A"/>
          <w:spacing w:val="6"/>
          <w:w w:val="125"/>
          <w:sz w:val="18"/>
        </w:rPr>
        <w:t> </w:t>
      </w:r>
      <w:r>
        <w:rPr>
          <w:i/>
          <w:color w:val="3D7A7A"/>
          <w:spacing w:val="-10"/>
          <w:w w:val="110"/>
          <w:sz w:val="18"/>
        </w:rPr>
        <w:t>"</w:t>
      </w:r>
    </w:p>
    <w:p>
      <w:pPr>
        <w:spacing w:before="37"/>
        <w:ind w:left="582" w:right="0" w:firstLine="0"/>
        <w:jc w:val="left"/>
        <w:rPr>
          <w:i/>
          <w:sz w:val="18"/>
        </w:rPr>
      </w:pPr>
      <w:r>
        <w:rPr>
          <w:rFonts w:ascii="Times New Roman" w:hAnsi="Times New Roman" w:eastAsia="Times New Roman"/>
          <w:i/>
          <w:w w:val="110"/>
          <w:sz w:val="11"/>
        </w:rPr>
        <w:t>‹→</w:t>
      </w:r>
      <w:r>
        <w:rPr>
          <w:rFonts w:ascii="Times New Roman" w:hAnsi="Times New Roman" w:eastAsia="Times New Roman"/>
          <w:i/>
          <w:spacing w:val="33"/>
          <w:w w:val="110"/>
          <w:sz w:val="11"/>
        </w:rPr>
        <w:t>  </w:t>
      </w:r>
      <w:r>
        <w:rPr>
          <w:rFonts w:ascii="PMingLiU" w:hAnsi="PMingLiU" w:eastAsia="PMingLiU" w:hint="eastAsia"/>
          <w:color w:val="3D7A7A"/>
          <w:w w:val="110"/>
          <w:sz w:val="18"/>
        </w:rPr>
        <w:t>销售类型</w:t>
      </w:r>
      <w:r>
        <w:rPr>
          <w:i/>
          <w:color w:val="3D7A7A"/>
          <w:spacing w:val="-5"/>
          <w:w w:val="110"/>
          <w:sz w:val="18"/>
        </w:rPr>
        <w:t>"]]</w:t>
      </w:r>
    </w:p>
    <w:p>
      <w:pPr>
        <w:pStyle w:val="BodyText"/>
        <w:tabs>
          <w:tab w:pos="566" w:val="left" w:leader="none"/>
        </w:tabs>
        <w:spacing w:before="37"/>
        <w:ind w:left="217"/>
      </w:pPr>
      <w:r>
        <w:rPr>
          <w:rFonts w:ascii="Times New Roman" w:eastAsia="Times New Roman"/>
          <w:spacing w:val="-5"/>
          <w:w w:val="120"/>
          <w:sz w:val="11"/>
        </w:rPr>
        <w:t>20</w:t>
      </w:r>
      <w:r>
        <w:rPr>
          <w:rFonts w:ascii="Times New Roman" w:eastAsia="Times New Roman"/>
          <w:sz w:val="11"/>
        </w:rPr>
        <w:tab/>
      </w:r>
      <w:r>
        <w:rPr>
          <w:w w:val="115"/>
        </w:rPr>
        <w:t>data[</w:t>
      </w:r>
      <w:r>
        <w:rPr>
          <w:color w:val="BA2121"/>
          <w:w w:val="115"/>
        </w:rPr>
        <w:t>"</w:t>
      </w:r>
      <w:r>
        <w:rPr>
          <w:color w:val="BA2121"/>
          <w:spacing w:val="31"/>
          <w:w w:val="115"/>
        </w:rPr>
        <w:t> </w:t>
      </w:r>
      <w:r>
        <w:rPr>
          <w:rFonts w:ascii="PMingLiU" w:eastAsia="PMingLiU" w:hint="eastAsia"/>
          <w:color w:val="BA2121"/>
          <w:spacing w:val="7"/>
          <w:w w:val="115"/>
        </w:rPr>
        <w:t>销售额 </w:t>
      </w:r>
      <w:r>
        <w:rPr>
          <w:color w:val="BA2121"/>
          <w:w w:val="115"/>
        </w:rPr>
        <w:t>(</w:t>
      </w:r>
      <w:r>
        <w:rPr>
          <w:rFonts w:ascii="PMingLiU" w:eastAsia="PMingLiU" w:hint="eastAsia"/>
          <w:color w:val="BA2121"/>
          <w:w w:val="115"/>
        </w:rPr>
        <w:t>元</w:t>
      </w:r>
      <w:r>
        <w:rPr>
          <w:color w:val="BA2121"/>
          <w:w w:val="115"/>
        </w:rPr>
        <w:t>)"</w:t>
      </w:r>
      <w:r>
        <w:rPr>
          <w:w w:val="115"/>
        </w:rPr>
        <w:t>]</w:t>
      </w:r>
      <w:r>
        <w:rPr>
          <w:spacing w:val="31"/>
          <w:w w:val="115"/>
        </w:rPr>
        <w:t> </w:t>
      </w:r>
      <w:r>
        <w:rPr>
          <w:color w:val="666666"/>
          <w:w w:val="115"/>
        </w:rPr>
        <w:t>=</w:t>
      </w:r>
      <w:r>
        <w:rPr>
          <w:color w:val="666666"/>
          <w:spacing w:val="31"/>
          <w:w w:val="115"/>
        </w:rPr>
        <w:t> </w:t>
      </w:r>
      <w:r>
        <w:rPr>
          <w:w w:val="115"/>
        </w:rPr>
        <w:t>data[</w:t>
      </w:r>
      <w:r>
        <w:rPr>
          <w:color w:val="BA2121"/>
          <w:w w:val="115"/>
        </w:rPr>
        <w:t>"</w:t>
      </w:r>
      <w:r>
        <w:rPr>
          <w:color w:val="BA2121"/>
          <w:spacing w:val="32"/>
          <w:w w:val="115"/>
        </w:rPr>
        <w:t> </w:t>
      </w:r>
      <w:r>
        <w:rPr>
          <w:rFonts w:ascii="PMingLiU" w:eastAsia="PMingLiU" w:hint="eastAsia"/>
          <w:color w:val="BA2121"/>
          <w:spacing w:val="9"/>
          <w:w w:val="115"/>
        </w:rPr>
        <w:t>销量 </w:t>
      </w:r>
      <w:r>
        <w:rPr>
          <w:color w:val="BA2121"/>
          <w:w w:val="115"/>
        </w:rPr>
        <w:t>(</w:t>
      </w:r>
      <w:r>
        <w:rPr>
          <w:rFonts w:ascii="PMingLiU" w:eastAsia="PMingLiU" w:hint="eastAsia"/>
          <w:color w:val="BA2121"/>
          <w:w w:val="115"/>
        </w:rPr>
        <w:t>千克</w:t>
      </w:r>
      <w:r>
        <w:rPr>
          <w:color w:val="BA2121"/>
          <w:w w:val="115"/>
        </w:rPr>
        <w:t>)"</w:t>
      </w:r>
      <w:r>
        <w:rPr>
          <w:w w:val="115"/>
        </w:rPr>
        <w:t>]</w:t>
      </w:r>
      <w:r>
        <w:rPr>
          <w:spacing w:val="31"/>
          <w:w w:val="115"/>
        </w:rPr>
        <w:t> </w:t>
      </w:r>
      <w:r>
        <w:rPr>
          <w:color w:val="666666"/>
          <w:w w:val="115"/>
        </w:rPr>
        <w:t>*</w:t>
      </w:r>
      <w:r>
        <w:rPr>
          <w:color w:val="666666"/>
          <w:spacing w:val="31"/>
          <w:w w:val="115"/>
        </w:rPr>
        <w:t> </w:t>
      </w:r>
      <w:r>
        <w:rPr>
          <w:w w:val="115"/>
        </w:rPr>
        <w:t>data[</w:t>
      </w:r>
      <w:r>
        <w:rPr>
          <w:color w:val="BA2121"/>
          <w:w w:val="115"/>
        </w:rPr>
        <w:t>"</w:t>
      </w:r>
      <w:r>
        <w:rPr>
          <w:color w:val="BA2121"/>
          <w:spacing w:val="32"/>
          <w:w w:val="115"/>
        </w:rPr>
        <w:t> </w:t>
      </w:r>
      <w:r>
        <w:rPr>
          <w:rFonts w:ascii="PMingLiU" w:eastAsia="PMingLiU" w:hint="eastAsia"/>
          <w:color w:val="BA2121"/>
          <w:spacing w:val="5"/>
          <w:w w:val="115"/>
        </w:rPr>
        <w:t>销售单价 </w:t>
      </w:r>
      <w:r>
        <w:rPr>
          <w:color w:val="BA2121"/>
          <w:w w:val="115"/>
        </w:rPr>
        <w:t>(</w:t>
      </w:r>
      <w:r>
        <w:rPr>
          <w:rFonts w:ascii="PMingLiU" w:eastAsia="PMingLiU" w:hint="eastAsia"/>
          <w:color w:val="BA2121"/>
          <w:w w:val="115"/>
        </w:rPr>
        <w:t>元</w:t>
      </w:r>
      <w:r>
        <w:rPr>
          <w:color w:val="BA2121"/>
          <w:w w:val="115"/>
        </w:rPr>
        <w:t>/</w:t>
      </w:r>
      <w:r>
        <w:rPr>
          <w:rFonts w:ascii="PMingLiU" w:eastAsia="PMingLiU" w:hint="eastAsia"/>
          <w:color w:val="BA2121"/>
          <w:w w:val="115"/>
        </w:rPr>
        <w:t>千克</w:t>
      </w:r>
      <w:r>
        <w:rPr>
          <w:color w:val="BA2121"/>
          <w:spacing w:val="-5"/>
          <w:w w:val="115"/>
        </w:rPr>
        <w:t>)"</w:t>
      </w:r>
      <w:r>
        <w:rPr>
          <w:spacing w:val="-5"/>
          <w:w w:val="115"/>
        </w:rPr>
        <w:t>]</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21</w:t>
      </w:r>
    </w:p>
    <w:p>
      <w:pPr>
        <w:tabs>
          <w:tab w:pos="566" w:val="left" w:leader="none"/>
          <w:tab w:pos="4913" w:val="left" w:leader="hyphen"/>
        </w:tabs>
        <w:spacing w:before="85"/>
        <w:ind w:left="217" w:right="0" w:firstLine="0"/>
        <w:jc w:val="left"/>
        <w:rPr>
          <w:sz w:val="18"/>
        </w:rPr>
      </w:pPr>
      <w:r>
        <w:rPr>
          <w:rFonts w:ascii="Times New Roman"/>
          <w:spacing w:val="-5"/>
          <w:w w:val="125"/>
          <w:sz w:val="11"/>
        </w:rPr>
        <w:t>22</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5"/>
        <w:ind w:left="217"/>
      </w:pPr>
      <w:r>
        <w:rPr>
          <w:rFonts w:ascii="Times New Roman" w:eastAsia="Times New Roman"/>
          <w:spacing w:val="-5"/>
          <w:w w:val="115"/>
          <w:sz w:val="11"/>
        </w:rPr>
        <w:t>23</w:t>
      </w:r>
      <w:r>
        <w:rPr>
          <w:rFonts w:ascii="Times New Roman" w:eastAsia="Times New Roman"/>
          <w:sz w:val="11"/>
        </w:rPr>
        <w:tab/>
      </w:r>
      <w:r>
        <w:rPr>
          <w:color w:val="007F00"/>
          <w:w w:val="105"/>
        </w:rPr>
        <w:t>print</w:t>
      </w:r>
      <w:r>
        <w:rPr>
          <w:w w:val="105"/>
        </w:rPr>
        <w:t>(</w:t>
      </w:r>
      <w:r>
        <w:rPr>
          <w:color w:val="BA2121"/>
          <w:w w:val="105"/>
        </w:rPr>
        <w:t>"</w:t>
      </w:r>
      <w:r>
        <w:rPr>
          <w:color w:val="BA2121"/>
          <w:spacing w:val="65"/>
          <w:w w:val="150"/>
        </w:rPr>
        <w:t> </w:t>
      </w:r>
      <w:r>
        <w:rPr>
          <w:rFonts w:ascii="PMingLiU" w:eastAsia="PMingLiU" w:hint="eastAsia"/>
          <w:color w:val="BA2121"/>
          <w:w w:val="105"/>
        </w:rPr>
        <w:t>统计打折销售情况</w:t>
      </w:r>
      <w:r>
        <w:rPr>
          <w:color w:val="BA2121"/>
          <w:spacing w:val="-5"/>
          <w:w w:val="105"/>
        </w:rPr>
        <w:t>"</w:t>
      </w:r>
      <w:r>
        <w:rPr>
          <w:spacing w:val="-5"/>
          <w:w w:val="105"/>
        </w:rPr>
        <w:t>)</w:t>
      </w:r>
    </w:p>
    <w:p>
      <w:pPr>
        <w:pStyle w:val="BodyText"/>
        <w:tabs>
          <w:tab w:pos="566" w:val="left" w:leader="none"/>
        </w:tabs>
        <w:spacing w:before="38"/>
        <w:ind w:left="217"/>
      </w:pPr>
      <w:r>
        <w:rPr>
          <w:rFonts w:ascii="Times New Roman" w:eastAsia="Times New Roman"/>
          <w:spacing w:val="-5"/>
          <w:w w:val="110"/>
          <w:sz w:val="11"/>
        </w:rPr>
        <w:t>24</w:t>
      </w:r>
      <w:r>
        <w:rPr>
          <w:rFonts w:ascii="Times New Roman" w:eastAsia="Times New Roman"/>
          <w:sz w:val="11"/>
        </w:rPr>
        <w:tab/>
      </w:r>
      <w:r>
        <w:rPr>
          <w:color w:val="007F00"/>
          <w:w w:val="110"/>
        </w:rPr>
        <w:t>print</w:t>
      </w:r>
      <w:r>
        <w:rPr>
          <w:w w:val="110"/>
        </w:rPr>
        <w:t>(data[</w:t>
      </w:r>
      <w:r>
        <w:rPr>
          <w:color w:val="BA2121"/>
          <w:w w:val="110"/>
        </w:rPr>
        <w:t>"</w:t>
      </w:r>
      <w:r>
        <w:rPr>
          <w:color w:val="BA2121"/>
          <w:spacing w:val="70"/>
          <w:w w:val="110"/>
        </w:rPr>
        <w:t> </w:t>
      </w:r>
      <w:r>
        <w:rPr>
          <w:rFonts w:ascii="PMingLiU" w:eastAsia="PMingLiU" w:hint="eastAsia"/>
          <w:color w:val="BA2121"/>
          <w:w w:val="110"/>
        </w:rPr>
        <w:t>是否打折销售</w:t>
      </w:r>
      <w:r>
        <w:rPr>
          <w:color w:val="BA2121"/>
          <w:w w:val="110"/>
        </w:rPr>
        <w:t>"</w:t>
      </w:r>
      <w:r>
        <w:rPr>
          <w:w w:val="110"/>
        </w:rPr>
        <w:t>]</w:t>
      </w:r>
      <w:r>
        <w:rPr>
          <w:color w:val="666666"/>
          <w:w w:val="110"/>
        </w:rPr>
        <w:t>.</w:t>
      </w:r>
      <w:r>
        <w:rPr>
          <w:w w:val="110"/>
        </w:rPr>
        <w:t>groupby([data[</w:t>
      </w:r>
      <w:r>
        <w:rPr>
          <w:color w:val="BA2121"/>
          <w:w w:val="110"/>
        </w:rPr>
        <w:t>"</w:t>
      </w:r>
      <w:r>
        <w:rPr>
          <w:color w:val="BA2121"/>
          <w:spacing w:val="70"/>
          <w:w w:val="110"/>
        </w:rPr>
        <w:t> </w:t>
      </w:r>
      <w:r>
        <w:rPr>
          <w:rFonts w:ascii="PMingLiU" w:eastAsia="PMingLiU" w:hint="eastAsia"/>
          <w:color w:val="BA2121"/>
          <w:w w:val="110"/>
        </w:rPr>
        <w:t>是否打折销售</w:t>
      </w:r>
      <w:r>
        <w:rPr>
          <w:color w:val="BA2121"/>
          <w:w w:val="110"/>
        </w:rPr>
        <w:t>"</w:t>
      </w:r>
      <w:r>
        <w:rPr>
          <w:w w:val="110"/>
        </w:rPr>
        <w:t>],</w:t>
      </w:r>
      <w:r>
        <w:rPr>
          <w:spacing w:val="71"/>
          <w:w w:val="110"/>
        </w:rPr>
        <w:t> </w:t>
      </w:r>
      <w:r>
        <w:rPr>
          <w:w w:val="110"/>
        </w:rPr>
        <w:t>data[</w:t>
      </w:r>
      <w:r>
        <w:rPr>
          <w:color w:val="BA2121"/>
          <w:w w:val="110"/>
        </w:rPr>
        <w:t>"</w:t>
      </w:r>
      <w:r>
        <w:rPr>
          <w:color w:val="BA2121"/>
          <w:spacing w:val="70"/>
          <w:w w:val="110"/>
        </w:rPr>
        <w:t> </w:t>
      </w:r>
      <w:r>
        <w:rPr>
          <w:rFonts w:ascii="PMingLiU" w:eastAsia="PMingLiU" w:hint="eastAsia"/>
          <w:color w:val="BA2121"/>
          <w:w w:val="110"/>
        </w:rPr>
        <w:t>分类名称</w:t>
      </w:r>
      <w:r>
        <w:rPr>
          <w:color w:val="BA2121"/>
          <w:spacing w:val="-2"/>
          <w:w w:val="110"/>
        </w:rPr>
        <w:t>"</w:t>
      </w:r>
      <w:r>
        <w:rPr>
          <w:spacing w:val="-2"/>
          <w:w w:val="110"/>
        </w:rPr>
        <w:t>]])</w:t>
      </w:r>
      <w:r>
        <w:rPr>
          <w:color w:val="666666"/>
          <w:spacing w:val="-2"/>
          <w:w w:val="110"/>
        </w:rPr>
        <w:t>.</w:t>
      </w:r>
      <w:r>
        <w:rPr>
          <w:spacing w:val="-2"/>
          <w:w w:val="110"/>
        </w:rPr>
        <w:t>count())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25</w:t>
      </w:r>
    </w:p>
    <w:p>
      <w:pPr>
        <w:tabs>
          <w:tab w:pos="566" w:val="left" w:leader="none"/>
          <w:tab w:pos="4913" w:val="left" w:leader="hyphen"/>
        </w:tabs>
        <w:spacing w:before="85"/>
        <w:ind w:left="217" w:right="0" w:firstLine="0"/>
        <w:jc w:val="left"/>
        <w:rPr>
          <w:sz w:val="18"/>
        </w:rPr>
      </w:pPr>
      <w:r>
        <w:rPr>
          <w:rFonts w:ascii="Times New Roman"/>
          <w:spacing w:val="-5"/>
          <w:w w:val="125"/>
          <w:sz w:val="11"/>
        </w:rPr>
        <w:t>26</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5"/>
        <w:ind w:left="217"/>
      </w:pPr>
      <w:r>
        <w:rPr>
          <w:rFonts w:ascii="Times New Roman" w:eastAsia="Times New Roman"/>
          <w:spacing w:val="-5"/>
          <w:w w:val="115"/>
          <w:sz w:val="11"/>
        </w:rPr>
        <w:t>27</w:t>
      </w:r>
      <w:r>
        <w:rPr>
          <w:rFonts w:ascii="Times New Roman" w:eastAsia="Times New Roman"/>
          <w:sz w:val="11"/>
        </w:rPr>
        <w:tab/>
      </w:r>
      <w:r>
        <w:rPr>
          <w:color w:val="007F00"/>
          <w:w w:val="110"/>
        </w:rPr>
        <w:t>print</w:t>
      </w:r>
      <w:r>
        <w:rPr>
          <w:w w:val="110"/>
        </w:rPr>
        <w:t>(</w:t>
      </w:r>
      <w:r>
        <w:rPr>
          <w:color w:val="BA2121"/>
          <w:w w:val="110"/>
        </w:rPr>
        <w:t>"</w:t>
      </w:r>
      <w:r>
        <w:rPr>
          <w:color w:val="BA2121"/>
          <w:spacing w:val="20"/>
          <w:w w:val="110"/>
        </w:rPr>
        <w:t> </w:t>
      </w:r>
      <w:r>
        <w:rPr>
          <w:rFonts w:ascii="PMingLiU" w:eastAsia="PMingLiU" w:hint="eastAsia"/>
          <w:color w:val="BA2121"/>
          <w:w w:val="110"/>
        </w:rPr>
        <w:t>统计退货情况</w:t>
      </w:r>
      <w:r>
        <w:rPr>
          <w:color w:val="BA2121"/>
          <w:spacing w:val="-5"/>
          <w:w w:val="110"/>
        </w:rPr>
        <w:t>"</w:t>
      </w:r>
      <w:r>
        <w:rPr>
          <w:spacing w:val="-5"/>
          <w:w w:val="110"/>
        </w:rPr>
        <w:t>)</w:t>
      </w:r>
    </w:p>
    <w:p>
      <w:pPr>
        <w:pStyle w:val="BodyText"/>
        <w:tabs>
          <w:tab w:pos="566" w:val="left" w:leader="none"/>
        </w:tabs>
        <w:spacing w:before="38"/>
        <w:ind w:left="217"/>
      </w:pPr>
      <w:r>
        <w:rPr>
          <w:rFonts w:ascii="Times New Roman" w:eastAsia="Times New Roman"/>
          <w:spacing w:val="-5"/>
          <w:w w:val="120"/>
          <w:sz w:val="11"/>
        </w:rPr>
        <w:t>28</w:t>
      </w:r>
      <w:r>
        <w:rPr>
          <w:rFonts w:ascii="Times New Roman" w:eastAsia="Times New Roman"/>
          <w:sz w:val="11"/>
        </w:rPr>
        <w:tab/>
      </w:r>
      <w:r>
        <w:rPr>
          <w:color w:val="007F00"/>
          <w:w w:val="110"/>
        </w:rPr>
        <w:t>print</w:t>
      </w:r>
      <w:r>
        <w:rPr>
          <w:w w:val="110"/>
        </w:rPr>
        <w:t>(data[</w:t>
      </w:r>
      <w:r>
        <w:rPr>
          <w:color w:val="BA2121"/>
          <w:w w:val="110"/>
        </w:rPr>
        <w:t>"</w:t>
      </w:r>
      <w:r>
        <w:rPr>
          <w:color w:val="BA2121"/>
          <w:spacing w:val="70"/>
          <w:w w:val="150"/>
        </w:rPr>
        <w:t> </w:t>
      </w:r>
      <w:r>
        <w:rPr>
          <w:rFonts w:ascii="PMingLiU" w:eastAsia="PMingLiU" w:hint="eastAsia"/>
          <w:color w:val="BA2121"/>
          <w:w w:val="110"/>
        </w:rPr>
        <w:t>销售类型</w:t>
      </w:r>
      <w:r>
        <w:rPr>
          <w:color w:val="BA2121"/>
          <w:w w:val="110"/>
        </w:rPr>
        <w:t>"</w:t>
      </w:r>
      <w:r>
        <w:rPr>
          <w:w w:val="110"/>
        </w:rPr>
        <w:t>]</w:t>
      </w:r>
      <w:r>
        <w:rPr>
          <w:color w:val="666666"/>
          <w:w w:val="110"/>
        </w:rPr>
        <w:t>.</w:t>
      </w:r>
      <w:r>
        <w:rPr>
          <w:w w:val="110"/>
        </w:rPr>
        <w:t>groupby([data[</w:t>
      </w:r>
      <w:r>
        <w:rPr>
          <w:color w:val="BA2121"/>
          <w:w w:val="110"/>
        </w:rPr>
        <w:t>"</w:t>
      </w:r>
      <w:r>
        <w:rPr>
          <w:color w:val="BA2121"/>
          <w:spacing w:val="70"/>
          <w:w w:val="150"/>
        </w:rPr>
        <w:t> </w:t>
      </w:r>
      <w:r>
        <w:rPr>
          <w:rFonts w:ascii="PMingLiU" w:eastAsia="PMingLiU" w:hint="eastAsia"/>
          <w:color w:val="BA2121"/>
          <w:w w:val="110"/>
        </w:rPr>
        <w:t>销售类型</w:t>
      </w:r>
      <w:r>
        <w:rPr>
          <w:color w:val="BA2121"/>
          <w:w w:val="110"/>
        </w:rPr>
        <w:t>"</w:t>
      </w:r>
      <w:r>
        <w:rPr>
          <w:w w:val="110"/>
        </w:rPr>
        <w:t>],</w:t>
      </w:r>
      <w:r>
        <w:rPr>
          <w:spacing w:val="71"/>
          <w:w w:val="150"/>
        </w:rPr>
        <w:t> </w:t>
      </w:r>
      <w:r>
        <w:rPr>
          <w:w w:val="110"/>
        </w:rPr>
        <w:t>data[</w:t>
      </w:r>
      <w:r>
        <w:rPr>
          <w:color w:val="BA2121"/>
          <w:w w:val="110"/>
        </w:rPr>
        <w:t>"</w:t>
      </w:r>
      <w:r>
        <w:rPr>
          <w:color w:val="BA2121"/>
          <w:spacing w:val="70"/>
          <w:w w:val="150"/>
        </w:rPr>
        <w:t> </w:t>
      </w:r>
      <w:r>
        <w:rPr>
          <w:rFonts w:ascii="PMingLiU" w:eastAsia="PMingLiU" w:hint="eastAsia"/>
          <w:color w:val="BA2121"/>
          <w:w w:val="110"/>
        </w:rPr>
        <w:t>分类名称</w:t>
      </w:r>
      <w:r>
        <w:rPr>
          <w:color w:val="BA2121"/>
          <w:spacing w:val="-2"/>
          <w:w w:val="110"/>
        </w:rPr>
        <w:t>"</w:t>
      </w:r>
      <w:r>
        <w:rPr>
          <w:spacing w:val="-2"/>
          <w:w w:val="110"/>
        </w:rPr>
        <w:t>]])</w:t>
      </w:r>
      <w:r>
        <w:rPr>
          <w:color w:val="666666"/>
          <w:spacing w:val="-2"/>
          <w:w w:val="110"/>
        </w:rPr>
        <w:t>.</w:t>
      </w:r>
      <w:r>
        <w:rPr>
          <w:spacing w:val="-2"/>
          <w:w w:val="110"/>
        </w:rPr>
        <w:t>count())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29</w:t>
      </w:r>
    </w:p>
    <w:p>
      <w:pPr>
        <w:tabs>
          <w:tab w:pos="566" w:val="left" w:leader="none"/>
          <w:tab w:pos="4913" w:val="left" w:leader="hyphen"/>
        </w:tabs>
        <w:spacing w:before="85"/>
        <w:ind w:left="217" w:right="0" w:firstLine="0"/>
        <w:jc w:val="left"/>
        <w:rPr>
          <w:sz w:val="18"/>
        </w:rPr>
      </w:pPr>
      <w:r>
        <w:rPr>
          <w:rFonts w:ascii="Times New Roman"/>
          <w:spacing w:val="-5"/>
          <w:w w:val="125"/>
          <w:sz w:val="11"/>
        </w:rPr>
        <w:t>30</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6"/>
        <w:ind w:left="217"/>
      </w:pPr>
      <w:r>
        <w:rPr>
          <w:rFonts w:ascii="Times New Roman" w:eastAsia="Times New Roman"/>
          <w:spacing w:val="-5"/>
          <w:w w:val="115"/>
          <w:sz w:val="11"/>
        </w:rPr>
        <w:t>31</w:t>
      </w:r>
      <w:r>
        <w:rPr>
          <w:rFonts w:ascii="Times New Roman" w:eastAsia="Times New Roman"/>
          <w:sz w:val="11"/>
        </w:rPr>
        <w:tab/>
      </w:r>
      <w:r>
        <w:rPr>
          <w:color w:val="007F00"/>
          <w:w w:val="110"/>
        </w:rPr>
        <w:t>print</w:t>
      </w:r>
      <w:r>
        <w:rPr>
          <w:w w:val="110"/>
        </w:rPr>
        <w:t>(</w:t>
      </w:r>
      <w:r>
        <w:rPr>
          <w:color w:val="BA2121"/>
          <w:w w:val="110"/>
        </w:rPr>
        <w:t>"</w:t>
      </w:r>
      <w:r>
        <w:rPr>
          <w:color w:val="BA2121"/>
          <w:spacing w:val="38"/>
          <w:w w:val="110"/>
        </w:rPr>
        <w:t> </w:t>
      </w:r>
      <w:r>
        <w:rPr>
          <w:rFonts w:ascii="PMingLiU" w:eastAsia="PMingLiU" w:hint="eastAsia"/>
          <w:color w:val="BA2121"/>
          <w:spacing w:val="12"/>
          <w:w w:val="110"/>
        </w:rPr>
        <w:t>执行 </w:t>
      </w:r>
      <w:r>
        <w:rPr>
          <w:color w:val="BA2121"/>
          <w:w w:val="110"/>
        </w:rPr>
        <w:t>Fisher</w:t>
      </w:r>
      <w:r>
        <w:rPr>
          <w:color w:val="BA2121"/>
          <w:spacing w:val="39"/>
          <w:w w:val="110"/>
        </w:rPr>
        <w:t> </w:t>
      </w:r>
      <w:r>
        <w:rPr>
          <w:rFonts w:ascii="PMingLiU" w:eastAsia="PMingLiU" w:hint="eastAsia"/>
          <w:color w:val="BA2121"/>
          <w:w w:val="110"/>
        </w:rPr>
        <w:t>精确性检验</w:t>
      </w:r>
      <w:r>
        <w:rPr>
          <w:color w:val="BA2121"/>
          <w:spacing w:val="-5"/>
          <w:w w:val="110"/>
        </w:rPr>
        <w:t>"</w:t>
      </w:r>
      <w:r>
        <w:rPr>
          <w:spacing w:val="-5"/>
          <w:w w:val="110"/>
        </w:rPr>
        <w:t>)</w:t>
      </w:r>
    </w:p>
    <w:p>
      <w:pPr>
        <w:pStyle w:val="BodyText"/>
        <w:tabs>
          <w:tab w:pos="566" w:val="left" w:leader="none"/>
        </w:tabs>
        <w:spacing w:before="37"/>
        <w:ind w:left="217"/>
      </w:pPr>
      <w:r>
        <w:rPr>
          <w:rFonts w:ascii="Times New Roman" w:eastAsia="Times New Roman"/>
          <w:spacing w:val="-5"/>
          <w:w w:val="120"/>
          <w:sz w:val="11"/>
        </w:rPr>
        <w:t>32</w:t>
      </w:r>
      <w:r>
        <w:rPr>
          <w:rFonts w:ascii="Times New Roman" w:eastAsia="Times New Roman"/>
          <w:sz w:val="11"/>
        </w:rPr>
        <w:tab/>
      </w:r>
      <w:r>
        <w:rPr>
          <w:color w:val="007F00"/>
          <w:w w:val="110"/>
        </w:rPr>
        <w:t>print</w:t>
      </w:r>
      <w:r>
        <w:rPr>
          <w:w w:val="110"/>
        </w:rPr>
        <w:t>(data[</w:t>
      </w:r>
      <w:r>
        <w:rPr>
          <w:color w:val="BA2121"/>
          <w:w w:val="110"/>
        </w:rPr>
        <w:t>"</w:t>
      </w:r>
      <w:r>
        <w:rPr>
          <w:color w:val="BA2121"/>
          <w:spacing w:val="79"/>
          <w:w w:val="110"/>
        </w:rPr>
        <w:t> </w:t>
      </w:r>
      <w:r>
        <w:rPr>
          <w:rFonts w:ascii="PMingLiU" w:eastAsia="PMingLiU" w:hint="eastAsia"/>
          <w:color w:val="BA2121"/>
          <w:w w:val="110"/>
        </w:rPr>
        <w:t>销售类型</w:t>
      </w:r>
      <w:r>
        <w:rPr>
          <w:color w:val="BA2121"/>
          <w:w w:val="110"/>
        </w:rPr>
        <w:t>"</w:t>
      </w:r>
      <w:r>
        <w:rPr>
          <w:w w:val="110"/>
        </w:rPr>
        <w:t>]</w:t>
      </w:r>
      <w:r>
        <w:rPr>
          <w:color w:val="666666"/>
          <w:w w:val="110"/>
        </w:rPr>
        <w:t>.</w:t>
      </w:r>
      <w:r>
        <w:rPr>
          <w:w w:val="110"/>
        </w:rPr>
        <w:t>groupby([data[</w:t>
      </w:r>
      <w:r>
        <w:rPr>
          <w:color w:val="BA2121"/>
          <w:w w:val="110"/>
        </w:rPr>
        <w:t>"</w:t>
      </w:r>
      <w:r>
        <w:rPr>
          <w:color w:val="BA2121"/>
          <w:spacing w:val="79"/>
          <w:w w:val="110"/>
        </w:rPr>
        <w:t> </w:t>
      </w:r>
      <w:r>
        <w:rPr>
          <w:rFonts w:ascii="PMingLiU" w:eastAsia="PMingLiU" w:hint="eastAsia"/>
          <w:color w:val="BA2121"/>
          <w:w w:val="110"/>
        </w:rPr>
        <w:t>销售类型</w:t>
      </w:r>
      <w:r>
        <w:rPr>
          <w:color w:val="BA2121"/>
          <w:w w:val="110"/>
        </w:rPr>
        <w:t>"</w:t>
      </w:r>
      <w:r>
        <w:rPr>
          <w:w w:val="110"/>
        </w:rPr>
        <w:t>],</w:t>
      </w:r>
      <w:r>
        <w:rPr>
          <w:spacing w:val="62"/>
          <w:w w:val="150"/>
        </w:rPr>
        <w:t> </w:t>
      </w:r>
      <w:r>
        <w:rPr>
          <w:w w:val="110"/>
        </w:rPr>
        <w:t>data[</w:t>
      </w:r>
      <w:r>
        <w:rPr>
          <w:color w:val="BA2121"/>
          <w:w w:val="110"/>
        </w:rPr>
        <w:t>"</w:t>
      </w:r>
      <w:r>
        <w:rPr>
          <w:color w:val="BA2121"/>
          <w:spacing w:val="79"/>
          <w:w w:val="110"/>
        </w:rPr>
        <w:t> </w:t>
      </w:r>
      <w:r>
        <w:rPr>
          <w:rFonts w:ascii="PMingLiU" w:eastAsia="PMingLiU" w:hint="eastAsia"/>
          <w:color w:val="BA2121"/>
          <w:w w:val="110"/>
        </w:rPr>
        <w:t>是否打折销售</w:t>
      </w:r>
      <w:r>
        <w:rPr>
          <w:color w:val="BA2121"/>
          <w:spacing w:val="-2"/>
          <w:w w:val="110"/>
        </w:rPr>
        <w:t>"</w:t>
      </w:r>
      <w:r>
        <w:rPr>
          <w:spacing w:val="-2"/>
          <w:w w:val="110"/>
        </w:rPr>
        <w:t>]])</w:t>
      </w:r>
      <w:r>
        <w:rPr>
          <w:color w:val="666666"/>
          <w:spacing w:val="-2"/>
          <w:w w:val="110"/>
        </w:rPr>
        <w:t>.</w:t>
      </w:r>
      <w:r>
        <w:rPr>
          <w:spacing w:val="-2"/>
          <w:w w:val="110"/>
        </w:rPr>
        <w:t>count())</w:t>
      </w:r>
    </w:p>
    <w:p>
      <w:pPr>
        <w:pStyle w:val="BodyText"/>
        <w:tabs>
          <w:tab w:pos="566" w:val="left" w:leader="none"/>
        </w:tabs>
        <w:spacing w:before="37"/>
        <w:ind w:left="217"/>
      </w:pPr>
      <w:r>
        <w:rPr>
          <w:rFonts w:ascii="Times New Roman"/>
          <w:spacing w:val="-5"/>
          <w:w w:val="125"/>
          <w:sz w:val="11"/>
        </w:rPr>
        <w:t>33</w:t>
      </w:r>
      <w:r>
        <w:rPr>
          <w:rFonts w:ascii="Times New Roman"/>
          <w:sz w:val="11"/>
        </w:rPr>
        <w:tab/>
      </w:r>
      <w:r>
        <w:rPr>
          <w:w w:val="125"/>
        </w:rPr>
        <w:t>table</w:t>
      </w:r>
      <w:r>
        <w:rPr>
          <w:spacing w:val="30"/>
          <w:w w:val="125"/>
        </w:rPr>
        <w:t> </w:t>
      </w:r>
      <w:r>
        <w:rPr>
          <w:color w:val="666666"/>
          <w:w w:val="125"/>
        </w:rPr>
        <w:t>=</w:t>
      </w:r>
      <w:r>
        <w:rPr>
          <w:color w:val="666666"/>
          <w:spacing w:val="30"/>
          <w:w w:val="125"/>
        </w:rPr>
        <w:t> </w:t>
      </w:r>
      <w:r>
        <w:rPr>
          <w:w w:val="125"/>
        </w:rPr>
        <w:t>[[</w:t>
      </w:r>
      <w:r>
        <w:rPr>
          <w:color w:val="666666"/>
          <w:w w:val="125"/>
        </w:rPr>
        <w:t>457</w:t>
      </w:r>
      <w:r>
        <w:rPr>
          <w:w w:val="125"/>
        </w:rPr>
        <w:t>,</w:t>
      </w:r>
      <w:r>
        <w:rPr>
          <w:spacing w:val="26"/>
          <w:w w:val="135"/>
        </w:rPr>
        <w:t> </w:t>
      </w:r>
      <w:r>
        <w:rPr>
          <w:color w:val="666666"/>
          <w:w w:val="135"/>
        </w:rPr>
        <w:t>4</w:t>
      </w:r>
      <w:r>
        <w:rPr>
          <w:w w:val="135"/>
        </w:rPr>
        <w:t>],</w:t>
      </w:r>
      <w:r>
        <w:rPr>
          <w:spacing w:val="26"/>
          <w:w w:val="135"/>
        </w:rPr>
        <w:t> </w:t>
      </w:r>
      <w:r>
        <w:rPr>
          <w:w w:val="125"/>
        </w:rPr>
        <w:t>[</w:t>
      </w:r>
      <w:r>
        <w:rPr>
          <w:color w:val="666666"/>
          <w:w w:val="125"/>
        </w:rPr>
        <w:t>830680</w:t>
      </w:r>
      <w:r>
        <w:rPr>
          <w:w w:val="125"/>
        </w:rPr>
        <w:t>,</w:t>
      </w:r>
      <w:r>
        <w:rPr>
          <w:spacing w:val="30"/>
          <w:w w:val="125"/>
        </w:rPr>
        <w:t> </w:t>
      </w:r>
      <w:r>
        <w:rPr>
          <w:color w:val="666666"/>
          <w:spacing w:val="-2"/>
          <w:w w:val="125"/>
        </w:rPr>
        <w:t>47362</w:t>
      </w:r>
      <w:r>
        <w:rPr>
          <w:spacing w:val="-2"/>
          <w:w w:val="125"/>
        </w:rPr>
        <w:t>]]</w:t>
      </w:r>
    </w:p>
    <w:p>
      <w:pPr>
        <w:pStyle w:val="BodyText"/>
        <w:tabs>
          <w:tab w:pos="566" w:val="left" w:leader="none"/>
        </w:tabs>
        <w:spacing w:before="56"/>
        <w:ind w:left="217"/>
      </w:pPr>
      <w:r>
        <w:rPr>
          <w:rFonts w:ascii="Times New Roman"/>
          <w:spacing w:val="-5"/>
          <w:w w:val="115"/>
          <w:sz w:val="11"/>
        </w:rPr>
        <w:t>34</w:t>
      </w:r>
      <w:r>
        <w:rPr>
          <w:rFonts w:ascii="Times New Roman"/>
          <w:sz w:val="11"/>
        </w:rPr>
        <w:tab/>
      </w:r>
      <w:r>
        <w:rPr>
          <w:w w:val="115"/>
        </w:rPr>
        <w:t>result</w:t>
      </w:r>
      <w:r>
        <w:rPr>
          <w:spacing w:val="31"/>
          <w:w w:val="115"/>
        </w:rPr>
        <w:t>  </w:t>
      </w:r>
      <w:r>
        <w:rPr>
          <w:color w:val="666666"/>
          <w:w w:val="115"/>
        </w:rPr>
        <w:t>=</w:t>
      </w:r>
      <w:r>
        <w:rPr>
          <w:color w:val="666666"/>
          <w:spacing w:val="32"/>
          <w:w w:val="115"/>
        </w:rPr>
        <w:t>  </w:t>
      </w:r>
      <w:r>
        <w:rPr>
          <w:w w:val="115"/>
        </w:rPr>
        <w:t>fisher_exact(table,</w:t>
      </w:r>
      <w:r>
        <w:rPr>
          <w:spacing w:val="32"/>
          <w:w w:val="115"/>
        </w:rPr>
        <w:t>  </w:t>
      </w:r>
      <w:r>
        <w:rPr>
          <w:w w:val="115"/>
        </w:rPr>
        <w:t>alternative</w:t>
      </w:r>
      <w:r>
        <w:rPr>
          <w:color w:val="666666"/>
          <w:w w:val="115"/>
        </w:rPr>
        <w:t>=</w:t>
      </w:r>
      <w:r>
        <w:rPr>
          <w:color w:val="BA2121"/>
          <w:w w:val="115"/>
        </w:rPr>
        <w:t>'two-</w:t>
      </w:r>
      <w:r>
        <w:rPr>
          <w:color w:val="BA2121"/>
          <w:spacing w:val="-2"/>
          <w:w w:val="115"/>
        </w:rPr>
        <w:t>sided'</w:t>
      </w:r>
      <w:r>
        <w:rPr>
          <w:spacing w:val="-2"/>
          <w:w w:val="115"/>
        </w:rPr>
        <w:t>)</w:t>
      </w:r>
    </w:p>
    <w:p>
      <w:pPr>
        <w:pStyle w:val="BodyText"/>
        <w:tabs>
          <w:tab w:pos="566" w:val="left" w:leader="none"/>
        </w:tabs>
        <w:spacing w:before="55"/>
        <w:ind w:left="217"/>
      </w:pPr>
      <w:r>
        <w:rPr>
          <w:rFonts w:ascii="Times New Roman" w:eastAsia="Times New Roman"/>
          <w:spacing w:val="-5"/>
          <w:w w:val="110"/>
          <w:sz w:val="11"/>
        </w:rPr>
        <w:t>35</w:t>
      </w:r>
      <w:r>
        <w:rPr>
          <w:rFonts w:ascii="Times New Roman" w:eastAsia="Times New Roman"/>
          <w:sz w:val="11"/>
        </w:rPr>
        <w:tab/>
      </w:r>
      <w:r>
        <w:rPr>
          <w:color w:val="007F00"/>
          <w:w w:val="110"/>
        </w:rPr>
        <w:t>print</w:t>
      </w:r>
      <w:r>
        <w:rPr>
          <w:w w:val="110"/>
        </w:rPr>
        <w:t>(</w:t>
      </w:r>
      <w:r>
        <w:rPr>
          <w:color w:val="BA2121"/>
          <w:w w:val="110"/>
        </w:rPr>
        <w:t>"Fisher</w:t>
      </w:r>
      <w:r>
        <w:rPr>
          <w:color w:val="BA2121"/>
          <w:spacing w:val="26"/>
          <w:w w:val="110"/>
        </w:rPr>
        <w:t> </w:t>
      </w:r>
      <w:r>
        <w:rPr>
          <w:rFonts w:ascii="PMingLiU" w:eastAsia="PMingLiU" w:hint="eastAsia"/>
          <w:color w:val="BA2121"/>
          <w:spacing w:val="-1"/>
          <w:w w:val="110"/>
        </w:rPr>
        <w:t>精确性检验结果：</w:t>
      </w:r>
      <w:r>
        <w:rPr>
          <w:color w:val="BA2121"/>
          <w:spacing w:val="-5"/>
          <w:w w:val="110"/>
        </w:rPr>
        <w:t>"</w:t>
      </w:r>
      <w:r>
        <w:rPr>
          <w:spacing w:val="-5"/>
          <w:w w:val="110"/>
        </w:rPr>
        <w:t>)</w:t>
      </w:r>
    </w:p>
    <w:p>
      <w:pPr>
        <w:pStyle w:val="BodyText"/>
        <w:tabs>
          <w:tab w:pos="566" w:val="left" w:leader="none"/>
        </w:tabs>
        <w:spacing w:before="37"/>
        <w:ind w:left="217"/>
      </w:pPr>
      <w:r>
        <w:rPr>
          <w:rFonts w:ascii="Times New Roman"/>
          <w:spacing w:val="-5"/>
          <w:w w:val="120"/>
          <w:sz w:val="11"/>
        </w:rPr>
        <w:t>36</w:t>
      </w:r>
      <w:r>
        <w:rPr>
          <w:rFonts w:ascii="Times New Roman"/>
          <w:sz w:val="11"/>
        </w:rPr>
        <w:tab/>
      </w:r>
      <w:r>
        <w:rPr>
          <w:color w:val="007F00"/>
          <w:w w:val="120"/>
        </w:rPr>
        <w:t>print</w:t>
      </w:r>
      <w:r>
        <w:rPr>
          <w:w w:val="120"/>
        </w:rPr>
        <w:t>(</w:t>
      </w:r>
      <w:r>
        <w:rPr>
          <w:color w:val="BA2121"/>
          <w:w w:val="120"/>
        </w:rPr>
        <w:t>"p-value:"</w:t>
      </w:r>
      <w:r>
        <w:rPr>
          <w:w w:val="120"/>
        </w:rPr>
        <w:t>,</w:t>
      </w:r>
      <w:r>
        <w:rPr>
          <w:spacing w:val="22"/>
          <w:w w:val="120"/>
        </w:rPr>
        <w:t>  </w:t>
      </w:r>
      <w:r>
        <w:rPr>
          <w:spacing w:val="-2"/>
          <w:w w:val="120"/>
        </w:rPr>
        <w:t>result</w:t>
      </w:r>
      <w:r>
        <w:rPr>
          <w:color w:val="666666"/>
          <w:spacing w:val="-2"/>
          <w:w w:val="120"/>
        </w:rPr>
        <w:t>.</w:t>
      </w:r>
      <w:r>
        <w:rPr>
          <w:spacing w:val="-2"/>
          <w:w w:val="120"/>
        </w:rPr>
        <w:t>pvalue)</w:t>
      </w:r>
    </w:p>
    <w:p>
      <w:pPr>
        <w:pStyle w:val="BodyText"/>
        <w:tabs>
          <w:tab w:pos="566" w:val="left" w:leader="none"/>
        </w:tabs>
        <w:spacing w:before="55"/>
        <w:ind w:left="217"/>
      </w:pPr>
      <w:r>
        <w:rPr>
          <w:rFonts w:ascii="Times New Roman"/>
          <w:spacing w:val="-5"/>
          <w:w w:val="130"/>
          <w:sz w:val="11"/>
        </w:rPr>
        <w:t>37</w:t>
      </w:r>
      <w:r>
        <w:rPr>
          <w:rFonts w:ascii="Times New Roman"/>
          <w:sz w:val="11"/>
        </w:rPr>
        <w:tab/>
      </w:r>
      <w:r>
        <w:rPr>
          <w:color w:val="007F00"/>
          <w:spacing w:val="2"/>
          <w:w w:val="130"/>
        </w:rPr>
        <w:t>print</w:t>
      </w:r>
      <w:r>
        <w:rPr>
          <w:spacing w:val="2"/>
          <w:w w:val="130"/>
        </w:rPr>
        <w:t>(</w:t>
      </w:r>
      <w:r>
        <w:rPr>
          <w:color w:val="BA2121"/>
          <w:spacing w:val="2"/>
          <w:w w:val="130"/>
        </w:rPr>
        <w:t>"statistic:"</w:t>
      </w:r>
      <w:r>
        <w:rPr>
          <w:spacing w:val="2"/>
          <w:w w:val="130"/>
        </w:rPr>
        <w:t>,</w:t>
      </w:r>
      <w:r>
        <w:rPr>
          <w:spacing w:val="32"/>
          <w:w w:val="130"/>
        </w:rPr>
        <w:t>  </w:t>
      </w:r>
      <w:r>
        <w:rPr>
          <w:spacing w:val="-2"/>
          <w:w w:val="130"/>
        </w:rPr>
        <w:t>result</w:t>
      </w:r>
      <w:r>
        <w:rPr>
          <w:color w:val="666666"/>
          <w:spacing w:val="-2"/>
          <w:w w:val="130"/>
        </w:rPr>
        <w:t>.</w:t>
      </w:r>
      <w:r>
        <w:rPr>
          <w:spacing w:val="-2"/>
          <w:w w:val="130"/>
        </w:rPr>
        <w:t>statistic)</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38</w:t>
      </w:r>
    </w:p>
    <w:p>
      <w:pPr>
        <w:tabs>
          <w:tab w:pos="566" w:val="left" w:leader="none"/>
          <w:tab w:pos="4913" w:val="left" w:leader="hyphen"/>
        </w:tabs>
        <w:spacing w:before="85"/>
        <w:ind w:left="217" w:right="0" w:firstLine="0"/>
        <w:jc w:val="left"/>
        <w:rPr>
          <w:sz w:val="18"/>
        </w:rPr>
      </w:pPr>
      <w:r>
        <w:rPr>
          <w:rFonts w:ascii="Times New Roman"/>
          <w:spacing w:val="-5"/>
          <w:w w:val="125"/>
          <w:sz w:val="11"/>
        </w:rPr>
        <w:t>39</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6"/>
        <w:ind w:left="217"/>
      </w:pPr>
      <w:r>
        <w:rPr>
          <w:rFonts w:ascii="Times New Roman" w:eastAsia="Times New Roman"/>
          <w:spacing w:val="-5"/>
          <w:w w:val="115"/>
          <w:sz w:val="11"/>
        </w:rPr>
        <w:t>40</w:t>
      </w:r>
      <w:r>
        <w:rPr>
          <w:rFonts w:ascii="Times New Roman" w:eastAsia="Times New Roman"/>
          <w:sz w:val="11"/>
        </w:rPr>
        <w:tab/>
      </w:r>
      <w:r>
        <w:rPr>
          <w:color w:val="007F00"/>
          <w:w w:val="110"/>
        </w:rPr>
        <w:t>print</w:t>
      </w:r>
      <w:r>
        <w:rPr>
          <w:w w:val="110"/>
        </w:rPr>
        <w:t>(</w:t>
      </w:r>
      <w:r>
        <w:rPr>
          <w:color w:val="BA2121"/>
          <w:w w:val="110"/>
        </w:rPr>
        <w:t>"</w:t>
      </w:r>
      <w:r>
        <w:rPr>
          <w:color w:val="BA2121"/>
          <w:spacing w:val="38"/>
          <w:w w:val="110"/>
        </w:rPr>
        <w:t> </w:t>
      </w:r>
      <w:r>
        <w:rPr>
          <w:rFonts w:ascii="PMingLiU" w:eastAsia="PMingLiU" w:hint="eastAsia"/>
          <w:color w:val="BA2121"/>
          <w:spacing w:val="12"/>
          <w:w w:val="110"/>
        </w:rPr>
        <w:t>执行 </w:t>
      </w:r>
      <w:r>
        <w:rPr>
          <w:color w:val="BA2121"/>
          <w:w w:val="110"/>
        </w:rPr>
        <w:t>Fisher</w:t>
      </w:r>
      <w:r>
        <w:rPr>
          <w:color w:val="BA2121"/>
          <w:spacing w:val="39"/>
          <w:w w:val="110"/>
        </w:rPr>
        <w:t> </w:t>
      </w:r>
      <w:r>
        <w:rPr>
          <w:rFonts w:ascii="PMingLiU" w:eastAsia="PMingLiU" w:hint="eastAsia"/>
          <w:color w:val="BA2121"/>
          <w:w w:val="110"/>
        </w:rPr>
        <w:t>精确性检验</w:t>
      </w:r>
      <w:r>
        <w:rPr>
          <w:color w:val="BA2121"/>
          <w:spacing w:val="-5"/>
          <w:w w:val="110"/>
        </w:rPr>
        <w:t>"</w:t>
      </w:r>
      <w:r>
        <w:rPr>
          <w:spacing w:val="-5"/>
          <w:w w:val="110"/>
        </w:rPr>
        <w:t>)</w:t>
      </w:r>
    </w:p>
    <w:p>
      <w:pPr>
        <w:pStyle w:val="BodyText"/>
        <w:tabs>
          <w:tab w:pos="566" w:val="left" w:leader="none"/>
        </w:tabs>
        <w:spacing w:before="37"/>
        <w:ind w:left="217"/>
      </w:pPr>
      <w:r>
        <w:rPr>
          <w:rFonts w:ascii="Times New Roman" w:eastAsia="Times New Roman"/>
          <w:spacing w:val="-5"/>
          <w:w w:val="105"/>
          <w:sz w:val="11"/>
        </w:rPr>
        <w:t>41</w:t>
      </w:r>
      <w:r>
        <w:rPr>
          <w:rFonts w:ascii="Times New Roman" w:eastAsia="Times New Roman"/>
          <w:sz w:val="11"/>
        </w:rPr>
        <w:tab/>
      </w:r>
      <w:r>
        <w:rPr>
          <w:w w:val="105"/>
        </w:rPr>
        <w:t>names</w:t>
      </w:r>
      <w:r>
        <w:rPr>
          <w:spacing w:val="45"/>
          <w:w w:val="105"/>
        </w:rPr>
        <w:t> </w:t>
      </w:r>
      <w:r>
        <w:rPr>
          <w:color w:val="666666"/>
          <w:w w:val="105"/>
        </w:rPr>
        <w:t>=</w:t>
      </w:r>
      <w:r>
        <w:rPr>
          <w:color w:val="666666"/>
          <w:spacing w:val="46"/>
          <w:w w:val="105"/>
        </w:rPr>
        <w:t> </w:t>
      </w:r>
      <w:r>
        <w:rPr>
          <w:w w:val="105"/>
        </w:rPr>
        <w:t>base_info[</w:t>
      </w:r>
      <w:r>
        <w:rPr>
          <w:color w:val="BA2121"/>
          <w:w w:val="105"/>
        </w:rPr>
        <w:t>"</w:t>
      </w:r>
      <w:r>
        <w:rPr>
          <w:color w:val="BA2121"/>
          <w:spacing w:val="46"/>
          <w:w w:val="105"/>
        </w:rPr>
        <w:t> </w:t>
      </w:r>
      <w:r>
        <w:rPr>
          <w:rFonts w:ascii="PMingLiU" w:eastAsia="PMingLiU" w:hint="eastAsia"/>
          <w:color w:val="BA2121"/>
          <w:w w:val="105"/>
        </w:rPr>
        <w:t>单品名称</w:t>
      </w:r>
      <w:r>
        <w:rPr>
          <w:color w:val="BA2121"/>
          <w:spacing w:val="-2"/>
          <w:w w:val="135"/>
        </w:rPr>
        <w:t>"</w:t>
      </w:r>
      <w:r>
        <w:rPr>
          <w:spacing w:val="-2"/>
          <w:w w:val="135"/>
        </w:rPr>
        <w:t>]</w:t>
      </w:r>
      <w:r>
        <w:rPr>
          <w:color w:val="666666"/>
          <w:spacing w:val="-2"/>
          <w:w w:val="135"/>
        </w:rPr>
        <w:t>.</w:t>
      </w:r>
      <w:r>
        <w:rPr>
          <w:spacing w:val="-2"/>
          <w:w w:val="135"/>
        </w:rPr>
        <w:t>tolist()</w:t>
      </w:r>
    </w:p>
    <w:p>
      <w:pPr>
        <w:pStyle w:val="BodyText"/>
        <w:tabs>
          <w:tab w:pos="566" w:val="left" w:leader="none"/>
        </w:tabs>
        <w:spacing w:before="37"/>
        <w:ind w:left="217"/>
      </w:pPr>
      <w:r>
        <w:rPr>
          <w:rFonts w:ascii="Times New Roman"/>
          <w:spacing w:val="-5"/>
          <w:w w:val="105"/>
          <w:sz w:val="11"/>
        </w:rPr>
        <w:t>42</w:t>
      </w:r>
      <w:r>
        <w:rPr>
          <w:rFonts w:ascii="Times New Roman"/>
          <w:sz w:val="11"/>
        </w:rPr>
        <w:tab/>
      </w:r>
      <w:r>
        <w:rPr>
          <w:color w:val="007F00"/>
          <w:spacing w:val="-2"/>
          <w:w w:val="105"/>
        </w:rPr>
        <w:t>print</w:t>
      </w:r>
      <w:r>
        <w:rPr>
          <w:spacing w:val="-2"/>
          <w:w w:val="105"/>
        </w:rPr>
        <w:t>(names)</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43</w:t>
      </w:r>
    </w:p>
    <w:p>
      <w:pPr>
        <w:spacing w:after="0"/>
        <w:jc w:val="left"/>
        <w:rPr>
          <w:rFonts w:ascii="Times New Roman"/>
          <w:sz w:val="11"/>
        </w:rPr>
        <w:sectPr>
          <w:pgSz w:w="11910" w:h="16840"/>
          <w:pgMar w:header="0" w:footer="834" w:top="1260" w:bottom="1020" w:left="980" w:right="580"/>
        </w:sectPr>
      </w:pPr>
    </w:p>
    <w:p>
      <w:pPr>
        <w:pStyle w:val="BodyText"/>
        <w:spacing w:before="4"/>
        <w:rPr>
          <w:rFonts w:ascii="Times New Roman"/>
          <w:sz w:val="14"/>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778304">
                <wp:simplePos x="0" y="0"/>
                <wp:positionH relativeFrom="page">
                  <wp:posOffset>899997</wp:posOffset>
                </wp:positionH>
                <wp:positionV relativeFrom="paragraph">
                  <wp:posOffset>-67287</wp:posOffset>
                </wp:positionV>
                <wp:extent cx="5760085" cy="405765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5760085" cy="4057650"/>
                          <a:chExt cx="5760085" cy="4057650"/>
                        </a:xfrm>
                      </wpg:grpSpPr>
                      <wps:wsp>
                        <wps:cNvPr id="129" name="Graphic 129"/>
                        <wps:cNvSpPr/>
                        <wps:spPr>
                          <a:xfrm>
                            <a:off x="0" y="0"/>
                            <a:ext cx="5760085" cy="4054475"/>
                          </a:xfrm>
                          <a:custGeom>
                            <a:avLst/>
                            <a:gdLst/>
                            <a:ahLst/>
                            <a:cxnLst/>
                            <a:rect l="l" t="t" r="r" b="b"/>
                            <a:pathLst>
                              <a:path w="5760085" h="4054475">
                                <a:moveTo>
                                  <a:pt x="3162" y="4050817"/>
                                </a:moveTo>
                                <a:lnTo>
                                  <a:pt x="3162" y="0"/>
                                </a:lnTo>
                              </a:path>
                              <a:path w="5760085" h="4054475">
                                <a:moveTo>
                                  <a:pt x="0" y="4053979"/>
                                </a:moveTo>
                                <a:lnTo>
                                  <a:pt x="5759996" y="4053979"/>
                                </a:lnTo>
                              </a:path>
                              <a:path w="5760085" h="4054475">
                                <a:moveTo>
                                  <a:pt x="5756833" y="4050817"/>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130" name="Textbox 130"/>
                        <wps:cNvSpPr txBox="1"/>
                        <wps:spPr>
                          <a:xfrm>
                            <a:off x="6325" y="0"/>
                            <a:ext cx="5747385" cy="4051300"/>
                          </a:xfrm>
                          <a:prstGeom prst="rect">
                            <a:avLst/>
                          </a:prstGeom>
                        </wps:spPr>
                        <wps:txbx>
                          <w:txbxContent>
                            <w:p>
                              <w:pPr>
                                <w:tabs>
                                  <w:tab w:pos="4466" w:val="left" w:leader="hyphen"/>
                                </w:tabs>
                                <w:spacing w:before="19"/>
                                <w:ind w:left="119" w:right="0" w:firstLine="0"/>
                                <w:jc w:val="left"/>
                                <w:rPr>
                                  <w:sz w:val="18"/>
                                </w:rPr>
                              </w:pPr>
                              <w:r>
                                <w:rPr>
                                  <w:color w:val="007F00"/>
                                  <w:spacing w:val="-2"/>
                                  <w:w w:val="135"/>
                                  <w:sz w:val="18"/>
                                </w:rPr>
                                <w:t>print</w:t>
                              </w:r>
                              <w:r>
                                <w:rPr>
                                  <w:spacing w:val="-2"/>
                                  <w:w w:val="135"/>
                                  <w:sz w:val="18"/>
                                </w:rPr>
                                <w:t>(</w:t>
                              </w:r>
                              <w:r>
                                <w:rPr>
                                  <w:color w:val="BA2121"/>
                                  <w:spacing w:val="-2"/>
                                  <w:w w:val="135"/>
                                  <w:sz w:val="18"/>
                                </w:rPr>
                                <w:t>"</w:t>
                              </w:r>
                              <w:r>
                                <w:rPr>
                                  <w:rFonts w:ascii="Times New Roman"/>
                                  <w:color w:val="BA2121"/>
                                  <w:sz w:val="18"/>
                                </w:rPr>
                                <w:tab/>
                              </w:r>
                              <w:r>
                                <w:rPr>
                                  <w:color w:val="BA2121"/>
                                  <w:spacing w:val="-5"/>
                                  <w:w w:val="135"/>
                                  <w:sz w:val="18"/>
                                </w:rPr>
                                <w:t>"</w:t>
                              </w:r>
                              <w:r>
                                <w:rPr>
                                  <w:spacing w:val="-5"/>
                                  <w:w w:val="135"/>
                                  <w:sz w:val="18"/>
                                </w:rPr>
                                <w:t>)</w:t>
                              </w:r>
                            </w:p>
                            <w:p>
                              <w:pPr>
                                <w:spacing w:line="273" w:lineRule="auto" w:before="56"/>
                                <w:ind w:left="119" w:right="6137" w:firstLine="0"/>
                                <w:jc w:val="left"/>
                                <w:rPr>
                                  <w:sz w:val="18"/>
                                </w:rPr>
                              </w:pPr>
                              <w:r>
                                <w:rPr>
                                  <w:color w:val="007F00"/>
                                  <w:w w:val="120"/>
                                  <w:sz w:val="18"/>
                                </w:rPr>
                                <w:t>print</w:t>
                              </w:r>
                              <w:r>
                                <w:rPr>
                                  <w:w w:val="120"/>
                                  <w:sz w:val="18"/>
                                </w:rPr>
                                <w:t>(</w:t>
                              </w:r>
                              <w:r>
                                <w:rPr>
                                  <w:color w:val="BA2121"/>
                                  <w:w w:val="120"/>
                                  <w:sz w:val="18"/>
                                </w:rPr>
                                <w:t>"</w:t>
                              </w:r>
                              <w:r>
                                <w:rPr>
                                  <w:color w:val="BA2121"/>
                                  <w:spacing w:val="12"/>
                                  <w:w w:val="120"/>
                                  <w:sz w:val="18"/>
                                </w:rPr>
                                <w:t> </w:t>
                              </w:r>
                              <w:r>
                                <w:rPr>
                                  <w:rFonts w:ascii="PMingLiU" w:eastAsia="PMingLiU" w:hint="eastAsia"/>
                                  <w:color w:val="BA2121"/>
                                  <w:w w:val="105"/>
                                  <w:sz w:val="18"/>
                                </w:rPr>
                                <w:t>执行字符串匹配</w:t>
                              </w:r>
                              <w:r>
                                <w:rPr>
                                  <w:color w:val="BA2121"/>
                                  <w:w w:val="120"/>
                                  <w:sz w:val="18"/>
                                </w:rPr>
                                <w:t>"</w:t>
                              </w:r>
                              <w:r>
                                <w:rPr>
                                  <w:w w:val="120"/>
                                  <w:sz w:val="18"/>
                                </w:rPr>
                                <w:t>) strings</w:t>
                              </w:r>
                              <w:r>
                                <w:rPr>
                                  <w:spacing w:val="40"/>
                                  <w:w w:val="120"/>
                                  <w:sz w:val="18"/>
                                </w:rPr>
                                <w:t> </w:t>
                              </w:r>
                              <w:r>
                                <w:rPr>
                                  <w:color w:val="666666"/>
                                  <w:w w:val="120"/>
                                  <w:sz w:val="18"/>
                                </w:rPr>
                                <w:t>=</w:t>
                              </w:r>
                              <w:r>
                                <w:rPr>
                                  <w:color w:val="666666"/>
                                  <w:spacing w:val="40"/>
                                  <w:w w:val="120"/>
                                  <w:sz w:val="18"/>
                                </w:rPr>
                                <w:t> </w:t>
                              </w:r>
                              <w:r>
                                <w:rPr>
                                  <w:w w:val="105"/>
                                  <w:sz w:val="18"/>
                                </w:rPr>
                                <w:t>names</w:t>
                              </w:r>
                            </w:p>
                            <w:p>
                              <w:pPr>
                                <w:spacing w:before="23"/>
                                <w:ind w:left="119" w:right="0" w:firstLine="0"/>
                                <w:jc w:val="left"/>
                                <w:rPr>
                                  <w:rFonts w:ascii="PMingLiU" w:eastAsia="PMingLiU" w:hint="eastAsia"/>
                                  <w:sz w:val="18"/>
                                </w:rPr>
                              </w:pPr>
                              <w:r>
                                <w:rPr>
                                  <w:w w:val="105"/>
                                  <w:sz w:val="18"/>
                                </w:rPr>
                                <w:t>threshold</w:t>
                              </w:r>
                              <w:r>
                                <w:rPr>
                                  <w:spacing w:val="44"/>
                                  <w:w w:val="105"/>
                                  <w:sz w:val="18"/>
                                </w:rPr>
                                <w:t> </w:t>
                              </w:r>
                              <w:r>
                                <w:rPr>
                                  <w:color w:val="666666"/>
                                  <w:w w:val="105"/>
                                  <w:sz w:val="18"/>
                                </w:rPr>
                                <w:t>=</w:t>
                              </w:r>
                              <w:r>
                                <w:rPr>
                                  <w:color w:val="666666"/>
                                  <w:spacing w:val="43"/>
                                  <w:w w:val="105"/>
                                  <w:sz w:val="18"/>
                                </w:rPr>
                                <w:t> </w:t>
                              </w:r>
                              <w:r>
                                <w:rPr>
                                  <w:color w:val="666666"/>
                                  <w:w w:val="105"/>
                                  <w:sz w:val="18"/>
                                </w:rPr>
                                <w:t>80</w:t>
                              </w:r>
                              <w:r>
                                <w:rPr>
                                  <w:color w:val="666666"/>
                                  <w:spacing w:val="44"/>
                                  <w:w w:val="105"/>
                                  <w:sz w:val="18"/>
                                </w:rPr>
                                <w:t>  </w:t>
                              </w:r>
                              <w:r>
                                <w:rPr>
                                  <w:i/>
                                  <w:color w:val="3D7A7A"/>
                                  <w:w w:val="105"/>
                                  <w:sz w:val="18"/>
                                </w:rPr>
                                <w:t>#</w:t>
                              </w:r>
                              <w:r>
                                <w:rPr>
                                  <w:i/>
                                  <w:color w:val="3D7A7A"/>
                                  <w:spacing w:val="45"/>
                                  <w:w w:val="105"/>
                                  <w:sz w:val="18"/>
                                </w:rPr>
                                <w:t> </w:t>
                              </w:r>
                              <w:r>
                                <w:rPr>
                                  <w:rFonts w:ascii="PMingLiU" w:eastAsia="PMingLiU" w:hint="eastAsia"/>
                                  <w:color w:val="3D7A7A"/>
                                  <w:spacing w:val="-2"/>
                                  <w:w w:val="105"/>
                                  <w:sz w:val="18"/>
                                </w:rPr>
                                <w:t>设置相似性的阈值</w:t>
                              </w:r>
                            </w:p>
                            <w:p>
                              <w:pPr>
                                <w:spacing w:before="37"/>
                                <w:ind w:left="119" w:right="0" w:firstLine="0"/>
                                <w:jc w:val="left"/>
                                <w:rPr>
                                  <w:sz w:val="18"/>
                                </w:rPr>
                              </w:pPr>
                              <w:r>
                                <w:rPr>
                                  <w:w w:val="120"/>
                                  <w:sz w:val="18"/>
                                </w:rPr>
                                <w:t>similar_strings</w:t>
                              </w:r>
                              <w:r>
                                <w:rPr>
                                  <w:spacing w:val="27"/>
                                  <w:w w:val="120"/>
                                  <w:sz w:val="18"/>
                                </w:rPr>
                                <w:t> </w:t>
                              </w:r>
                              <w:r>
                                <w:rPr>
                                  <w:color w:val="666666"/>
                                  <w:w w:val="120"/>
                                  <w:sz w:val="18"/>
                                </w:rPr>
                                <w:t>=</w:t>
                              </w:r>
                              <w:r>
                                <w:rPr>
                                  <w:color w:val="666666"/>
                                  <w:spacing w:val="27"/>
                                  <w:w w:val="120"/>
                                  <w:sz w:val="18"/>
                                </w:rPr>
                                <w:t> </w:t>
                              </w:r>
                              <w:r>
                                <w:rPr>
                                  <w:spacing w:val="-5"/>
                                  <w:w w:val="120"/>
                                  <w:sz w:val="18"/>
                                </w:rPr>
                                <w:t>{}</w:t>
                              </w:r>
                            </w:p>
                            <w:p>
                              <w:pPr>
                                <w:spacing w:before="56"/>
                                <w:ind w:left="119" w:right="0" w:firstLine="0"/>
                                <w:jc w:val="left"/>
                                <w:rPr>
                                  <w:sz w:val="18"/>
                                </w:rPr>
                              </w:pPr>
                              <w:r>
                                <w:rPr>
                                  <w:b/>
                                  <w:color w:val="007F00"/>
                                  <w:w w:val="120"/>
                                  <w:sz w:val="18"/>
                                </w:rPr>
                                <w:t>for</w:t>
                              </w:r>
                              <w:r>
                                <w:rPr>
                                  <w:b/>
                                  <w:color w:val="007F00"/>
                                  <w:spacing w:val="36"/>
                                  <w:w w:val="120"/>
                                  <w:sz w:val="18"/>
                                </w:rPr>
                                <w:t> </w:t>
                              </w:r>
                              <w:r>
                                <w:rPr>
                                  <w:w w:val="120"/>
                                  <w:sz w:val="18"/>
                                </w:rPr>
                                <w:t>string</w:t>
                              </w:r>
                              <w:r>
                                <w:rPr>
                                  <w:spacing w:val="36"/>
                                  <w:w w:val="120"/>
                                  <w:sz w:val="18"/>
                                </w:rPr>
                                <w:t> </w:t>
                              </w:r>
                              <w:r>
                                <w:rPr>
                                  <w:b/>
                                  <w:color w:val="AA21FF"/>
                                  <w:w w:val="120"/>
                                  <w:sz w:val="18"/>
                                </w:rPr>
                                <w:t>in</w:t>
                              </w:r>
                              <w:r>
                                <w:rPr>
                                  <w:b/>
                                  <w:color w:val="AA21FF"/>
                                  <w:spacing w:val="37"/>
                                  <w:w w:val="120"/>
                                  <w:sz w:val="18"/>
                                </w:rPr>
                                <w:t> </w:t>
                              </w:r>
                              <w:r>
                                <w:rPr>
                                  <w:spacing w:val="-2"/>
                                  <w:w w:val="120"/>
                                  <w:sz w:val="18"/>
                                </w:rPr>
                                <w:t>strings:</w:t>
                              </w:r>
                            </w:p>
                            <w:p>
                              <w:pPr>
                                <w:spacing w:before="55"/>
                                <w:ind w:left="497" w:right="0" w:firstLine="0"/>
                                <w:jc w:val="left"/>
                                <w:rPr>
                                  <w:i/>
                                  <w:sz w:val="18"/>
                                </w:rPr>
                              </w:pPr>
                              <w:r>
                                <w:rPr>
                                  <w:i/>
                                  <w:color w:val="3D7A7A"/>
                                  <w:w w:val="125"/>
                                  <w:sz w:val="18"/>
                                </w:rPr>
                                <w:t>#</w:t>
                              </w:r>
                              <w:r>
                                <w:rPr>
                                  <w:i/>
                                  <w:color w:val="3D7A7A"/>
                                  <w:spacing w:val="23"/>
                                  <w:w w:val="125"/>
                                  <w:sz w:val="18"/>
                                </w:rPr>
                                <w:t> </w:t>
                              </w:r>
                              <w:r>
                                <w:rPr>
                                  <w:i/>
                                  <w:color w:val="3D7A7A"/>
                                  <w:spacing w:val="-2"/>
                                  <w:w w:val="125"/>
                                  <w:sz w:val="18"/>
                                </w:rPr>
                                <w:t>print(string)</w:t>
                              </w:r>
                            </w:p>
                            <w:p>
                              <w:pPr>
                                <w:spacing w:before="55"/>
                                <w:ind w:left="497" w:right="0" w:firstLine="0"/>
                                <w:jc w:val="left"/>
                                <w:rPr>
                                  <w:rFonts w:ascii="PMingLiU" w:eastAsia="PMingLiU" w:hint="eastAsia"/>
                                  <w:sz w:val="18"/>
                                </w:rPr>
                              </w:pPr>
                              <w:r>
                                <w:rPr>
                                  <w:i/>
                                  <w:color w:val="3D7A7A"/>
                                  <w:w w:val="105"/>
                                  <w:sz w:val="18"/>
                                </w:rPr>
                                <w:t>#</w:t>
                              </w:r>
                              <w:r>
                                <w:rPr>
                                  <w:i/>
                                  <w:color w:val="3D7A7A"/>
                                  <w:spacing w:val="62"/>
                                  <w:w w:val="150"/>
                                  <w:sz w:val="18"/>
                                </w:rPr>
                                <w:t> </w:t>
                              </w:r>
                              <w:r>
                                <w:rPr>
                                  <w:rFonts w:ascii="PMingLiU" w:eastAsia="PMingLiU" w:hint="eastAsia"/>
                                  <w:color w:val="3D7A7A"/>
                                  <w:w w:val="105"/>
                                  <w:sz w:val="18"/>
                                </w:rPr>
                                <w:t>使用</w:t>
                              </w:r>
                              <w:r>
                                <w:rPr>
                                  <w:rFonts w:ascii="PMingLiU" w:eastAsia="PMingLiU" w:hint="eastAsia"/>
                                  <w:color w:val="3D7A7A"/>
                                  <w:spacing w:val="59"/>
                                  <w:w w:val="150"/>
                                  <w:sz w:val="18"/>
                                </w:rPr>
                                <w:t> </w:t>
                              </w:r>
                              <w:r>
                                <w:rPr>
                                  <w:i/>
                                  <w:color w:val="3D7A7A"/>
                                  <w:w w:val="105"/>
                                  <w:sz w:val="18"/>
                                </w:rPr>
                                <w:t>process.extractOne</w:t>
                              </w:r>
                              <w:r>
                                <w:rPr>
                                  <w:i/>
                                  <w:color w:val="3D7A7A"/>
                                  <w:spacing w:val="63"/>
                                  <w:w w:val="150"/>
                                  <w:sz w:val="18"/>
                                </w:rPr>
                                <w:t> </w:t>
                              </w:r>
                              <w:r>
                                <w:rPr>
                                  <w:rFonts w:ascii="PMingLiU" w:eastAsia="PMingLiU" w:hint="eastAsia"/>
                                  <w:color w:val="3D7A7A"/>
                                  <w:spacing w:val="-1"/>
                                  <w:w w:val="105"/>
                                  <w:sz w:val="18"/>
                                </w:rPr>
                                <w:t>查找与当前字符串最相似的字符串</w:t>
                              </w:r>
                            </w:p>
                            <w:p>
                              <w:pPr>
                                <w:spacing w:line="295" w:lineRule="auto" w:before="38"/>
                                <w:ind w:left="875" w:right="5311" w:hanging="378"/>
                                <w:jc w:val="left"/>
                                <w:rPr>
                                  <w:sz w:val="18"/>
                                </w:rPr>
                              </w:pPr>
                              <w:r>
                                <w:rPr>
                                  <w:w w:val="110"/>
                                  <w:sz w:val="18"/>
                                </w:rPr>
                                <w:t>best_match</w:t>
                              </w:r>
                              <w:r>
                                <w:rPr>
                                  <w:spacing w:val="33"/>
                                  <w:w w:val="110"/>
                                  <w:sz w:val="18"/>
                                </w:rPr>
                                <w:t> </w:t>
                              </w:r>
                              <w:r>
                                <w:rPr>
                                  <w:color w:val="666666"/>
                                  <w:w w:val="110"/>
                                  <w:sz w:val="18"/>
                                </w:rPr>
                                <w:t>=</w:t>
                              </w:r>
                              <w:r>
                                <w:rPr>
                                  <w:color w:val="666666"/>
                                  <w:spacing w:val="33"/>
                                  <w:w w:val="110"/>
                                  <w:sz w:val="18"/>
                                </w:rPr>
                                <w:t> </w:t>
                              </w:r>
                              <w:r>
                                <w:rPr>
                                  <w:w w:val="110"/>
                                  <w:sz w:val="18"/>
                                </w:rPr>
                                <w:t>process</w:t>
                              </w:r>
                              <w:r>
                                <w:rPr>
                                  <w:color w:val="666666"/>
                                  <w:w w:val="110"/>
                                  <w:sz w:val="18"/>
                                </w:rPr>
                                <w:t>.</w:t>
                              </w:r>
                              <w:r>
                                <w:rPr>
                                  <w:w w:val="110"/>
                                  <w:sz w:val="18"/>
                                </w:rPr>
                                <w:t>extractOne( </w:t>
                              </w:r>
                              <w:r>
                                <w:rPr>
                                  <w:spacing w:val="-2"/>
                                  <w:w w:val="115"/>
                                  <w:sz w:val="18"/>
                                </w:rPr>
                                <w:t>string,</w:t>
                              </w:r>
                            </w:p>
                            <w:p>
                              <w:pPr>
                                <w:spacing w:line="295" w:lineRule="auto" w:before="0"/>
                                <w:ind w:left="875" w:right="2787" w:firstLine="0"/>
                                <w:jc w:val="left"/>
                                <w:rPr>
                                  <w:sz w:val="18"/>
                                </w:rPr>
                              </w:pPr>
                              <w:r>
                                <w:rPr>
                                  <w:w w:val="125"/>
                                  <w:sz w:val="18"/>
                                </w:rPr>
                                <w:t>[s</w:t>
                              </w:r>
                              <w:r>
                                <w:rPr>
                                  <w:spacing w:val="33"/>
                                  <w:w w:val="125"/>
                                  <w:sz w:val="18"/>
                                </w:rPr>
                                <w:t> </w:t>
                              </w:r>
                              <w:r>
                                <w:rPr>
                                  <w:b/>
                                  <w:color w:val="007F00"/>
                                  <w:w w:val="125"/>
                                  <w:sz w:val="18"/>
                                </w:rPr>
                                <w:t>for</w:t>
                              </w:r>
                              <w:r>
                                <w:rPr>
                                  <w:b/>
                                  <w:color w:val="007F00"/>
                                  <w:spacing w:val="33"/>
                                  <w:w w:val="125"/>
                                  <w:sz w:val="18"/>
                                </w:rPr>
                                <w:t> </w:t>
                              </w:r>
                              <w:r>
                                <w:rPr>
                                  <w:w w:val="125"/>
                                  <w:sz w:val="18"/>
                                </w:rPr>
                                <w:t>s</w:t>
                              </w:r>
                              <w:r>
                                <w:rPr>
                                  <w:spacing w:val="33"/>
                                  <w:w w:val="125"/>
                                  <w:sz w:val="18"/>
                                </w:rPr>
                                <w:t> </w:t>
                              </w:r>
                              <w:r>
                                <w:rPr>
                                  <w:b/>
                                  <w:color w:val="AA21FF"/>
                                  <w:w w:val="125"/>
                                  <w:sz w:val="18"/>
                                </w:rPr>
                                <w:t>in</w:t>
                              </w:r>
                              <w:r>
                                <w:rPr>
                                  <w:b/>
                                  <w:color w:val="AA21FF"/>
                                  <w:spacing w:val="33"/>
                                  <w:w w:val="125"/>
                                  <w:sz w:val="18"/>
                                </w:rPr>
                                <w:t> </w:t>
                              </w:r>
                              <w:r>
                                <w:rPr>
                                  <w:w w:val="125"/>
                                  <w:sz w:val="18"/>
                                </w:rPr>
                                <w:t>strings</w:t>
                              </w:r>
                              <w:r>
                                <w:rPr>
                                  <w:spacing w:val="33"/>
                                  <w:w w:val="125"/>
                                  <w:sz w:val="18"/>
                                </w:rPr>
                                <w:t> </w:t>
                              </w:r>
                              <w:r>
                                <w:rPr>
                                  <w:b/>
                                  <w:color w:val="007F00"/>
                                  <w:w w:val="125"/>
                                  <w:sz w:val="18"/>
                                </w:rPr>
                                <w:t>if</w:t>
                              </w:r>
                              <w:r>
                                <w:rPr>
                                  <w:b/>
                                  <w:color w:val="007F00"/>
                                  <w:spacing w:val="33"/>
                                  <w:w w:val="125"/>
                                  <w:sz w:val="18"/>
                                </w:rPr>
                                <w:t> </w:t>
                              </w:r>
                              <w:r>
                                <w:rPr>
                                  <w:w w:val="125"/>
                                  <w:sz w:val="18"/>
                                </w:rPr>
                                <w:t>s</w:t>
                              </w:r>
                              <w:r>
                                <w:rPr>
                                  <w:spacing w:val="33"/>
                                  <w:w w:val="125"/>
                                  <w:sz w:val="18"/>
                                </w:rPr>
                                <w:t> </w:t>
                              </w:r>
                              <w:r>
                                <w:rPr>
                                  <w:b/>
                                  <w:color w:val="AA21FF"/>
                                  <w:w w:val="125"/>
                                  <w:sz w:val="18"/>
                                </w:rPr>
                                <w:t>not</w:t>
                              </w:r>
                              <w:r>
                                <w:rPr>
                                  <w:b/>
                                  <w:color w:val="AA21FF"/>
                                  <w:spacing w:val="33"/>
                                  <w:w w:val="125"/>
                                  <w:sz w:val="18"/>
                                </w:rPr>
                                <w:t> </w:t>
                              </w:r>
                              <w:r>
                                <w:rPr>
                                  <w:b/>
                                  <w:color w:val="AA21FF"/>
                                  <w:w w:val="125"/>
                                  <w:sz w:val="18"/>
                                </w:rPr>
                                <w:t>in</w:t>
                              </w:r>
                              <w:r>
                                <w:rPr>
                                  <w:b/>
                                  <w:color w:val="AA21FF"/>
                                  <w:spacing w:val="33"/>
                                  <w:w w:val="125"/>
                                  <w:sz w:val="18"/>
                                </w:rPr>
                                <w:t> </w:t>
                              </w:r>
                              <w:r>
                                <w:rPr>
                                  <w:w w:val="125"/>
                                  <w:sz w:val="18"/>
                                </w:rPr>
                                <w:t>[string]], </w:t>
                              </w:r>
                              <w:r>
                                <w:rPr>
                                  <w:spacing w:val="-2"/>
                                  <w:w w:val="125"/>
                                  <w:sz w:val="18"/>
                                </w:rPr>
                                <w:t>scorer</w:t>
                              </w:r>
                              <w:r>
                                <w:rPr>
                                  <w:color w:val="666666"/>
                                  <w:spacing w:val="-2"/>
                                  <w:w w:val="125"/>
                                  <w:sz w:val="18"/>
                                </w:rPr>
                                <w:t>=</w:t>
                              </w:r>
                              <w:r>
                                <w:rPr>
                                  <w:spacing w:val="-2"/>
                                  <w:w w:val="125"/>
                                  <w:sz w:val="18"/>
                                </w:rPr>
                                <w:t>fuzz</w:t>
                              </w:r>
                              <w:r>
                                <w:rPr>
                                  <w:color w:val="666666"/>
                                  <w:spacing w:val="-2"/>
                                  <w:w w:val="125"/>
                                  <w:sz w:val="18"/>
                                </w:rPr>
                                <w:t>.</w:t>
                              </w:r>
                              <w:r>
                                <w:rPr>
                                  <w:spacing w:val="-2"/>
                                  <w:w w:val="125"/>
                                  <w:sz w:val="18"/>
                                </w:rPr>
                                <w:t>ratio)</w:t>
                              </w:r>
                            </w:p>
                            <w:p>
                              <w:pPr>
                                <w:spacing w:line="259" w:lineRule="exact" w:before="0"/>
                                <w:ind w:left="497" w:right="0" w:firstLine="0"/>
                                <w:jc w:val="left"/>
                                <w:rPr>
                                  <w:rFonts w:ascii="PMingLiU" w:eastAsia="PMingLiU" w:hint="eastAsia"/>
                                  <w:sz w:val="18"/>
                                </w:rPr>
                              </w:pPr>
                              <w:r>
                                <w:rPr>
                                  <w:i/>
                                  <w:color w:val="3D7A7A"/>
                                  <w:spacing w:val="35"/>
                                  <w:sz w:val="18"/>
                                </w:rPr>
                                <w:t>#  </w:t>
                              </w:r>
                              <w:r>
                                <w:rPr>
                                  <w:rFonts w:ascii="PMingLiU" w:eastAsia="PMingLiU" w:hint="eastAsia"/>
                                  <w:color w:val="3D7A7A"/>
                                  <w:spacing w:val="3"/>
                                  <w:sz w:val="18"/>
                                </w:rPr>
                                <w:t>如果相似性得分高于阈值，并且不是自身，则将其添加到  </w:t>
                              </w:r>
                              <w:r>
                                <w:rPr>
                                  <w:i/>
                                  <w:color w:val="3D7A7A"/>
                                  <w:sz w:val="18"/>
                                </w:rPr>
                                <w:t>similar_strings</w:t>
                              </w:r>
                              <w:r>
                                <w:rPr>
                                  <w:i/>
                                  <w:color w:val="3D7A7A"/>
                                  <w:spacing w:val="53"/>
                                  <w:sz w:val="18"/>
                                </w:rPr>
                                <w:t>  </w:t>
                              </w:r>
                              <w:r>
                                <w:rPr>
                                  <w:rFonts w:ascii="PMingLiU" w:eastAsia="PMingLiU" w:hint="eastAsia"/>
                                  <w:color w:val="3D7A7A"/>
                                  <w:spacing w:val="-4"/>
                                  <w:sz w:val="18"/>
                                </w:rPr>
                                <w:t>字典中</w:t>
                              </w:r>
                            </w:p>
                            <w:p>
                              <w:pPr>
                                <w:spacing w:before="36"/>
                                <w:ind w:left="497" w:right="0" w:firstLine="0"/>
                                <w:jc w:val="left"/>
                                <w:rPr>
                                  <w:sz w:val="18"/>
                                </w:rPr>
                              </w:pPr>
                              <w:r>
                                <w:rPr>
                                  <w:b/>
                                  <w:color w:val="007F00"/>
                                  <w:w w:val="115"/>
                                  <w:sz w:val="18"/>
                                </w:rPr>
                                <w:t>if</w:t>
                              </w:r>
                              <w:r>
                                <w:rPr>
                                  <w:b/>
                                  <w:color w:val="007F00"/>
                                  <w:spacing w:val="22"/>
                                  <w:w w:val="115"/>
                                  <w:sz w:val="18"/>
                                </w:rPr>
                                <w:t> </w:t>
                              </w:r>
                              <w:r>
                                <w:rPr>
                                  <w:w w:val="115"/>
                                  <w:sz w:val="18"/>
                                </w:rPr>
                                <w:t>best_match[</w:t>
                              </w:r>
                              <w:r>
                                <w:rPr>
                                  <w:color w:val="666666"/>
                                  <w:w w:val="115"/>
                                  <w:sz w:val="18"/>
                                </w:rPr>
                                <w:t>1</w:t>
                              </w:r>
                              <w:r>
                                <w:rPr>
                                  <w:w w:val="115"/>
                                  <w:sz w:val="18"/>
                                </w:rPr>
                                <w:t>]</w:t>
                              </w:r>
                              <w:r>
                                <w:rPr>
                                  <w:spacing w:val="22"/>
                                  <w:w w:val="115"/>
                                  <w:sz w:val="18"/>
                                </w:rPr>
                                <w:t> </w:t>
                              </w:r>
                              <w:r>
                                <w:rPr>
                                  <w:color w:val="666666"/>
                                  <w:w w:val="115"/>
                                  <w:sz w:val="18"/>
                                </w:rPr>
                                <w:t>&gt;=</w:t>
                              </w:r>
                              <w:r>
                                <w:rPr>
                                  <w:color w:val="666666"/>
                                  <w:spacing w:val="22"/>
                                  <w:w w:val="115"/>
                                  <w:sz w:val="18"/>
                                </w:rPr>
                                <w:t> </w:t>
                              </w:r>
                              <w:r>
                                <w:rPr>
                                  <w:w w:val="115"/>
                                  <w:sz w:val="18"/>
                                </w:rPr>
                                <w:t>threshold</w:t>
                              </w:r>
                              <w:r>
                                <w:rPr>
                                  <w:spacing w:val="23"/>
                                  <w:w w:val="115"/>
                                  <w:sz w:val="18"/>
                                </w:rPr>
                                <w:t> </w:t>
                              </w:r>
                              <w:r>
                                <w:rPr>
                                  <w:b/>
                                  <w:color w:val="AA21FF"/>
                                  <w:w w:val="115"/>
                                  <w:sz w:val="18"/>
                                </w:rPr>
                                <w:t>and</w:t>
                              </w:r>
                              <w:r>
                                <w:rPr>
                                  <w:b/>
                                  <w:color w:val="AA21FF"/>
                                  <w:spacing w:val="22"/>
                                  <w:w w:val="115"/>
                                  <w:sz w:val="18"/>
                                </w:rPr>
                                <w:t> </w:t>
                              </w:r>
                              <w:r>
                                <w:rPr>
                                  <w:w w:val="115"/>
                                  <w:sz w:val="18"/>
                                </w:rPr>
                                <w:t>best_match[</w:t>
                              </w:r>
                              <w:r>
                                <w:rPr>
                                  <w:color w:val="666666"/>
                                  <w:w w:val="115"/>
                                  <w:sz w:val="18"/>
                                </w:rPr>
                                <w:t>0</w:t>
                              </w:r>
                              <w:r>
                                <w:rPr>
                                  <w:w w:val="115"/>
                                  <w:sz w:val="18"/>
                                </w:rPr>
                                <w:t>]</w:t>
                              </w:r>
                              <w:r>
                                <w:rPr>
                                  <w:spacing w:val="22"/>
                                  <w:w w:val="115"/>
                                  <w:sz w:val="18"/>
                                </w:rPr>
                                <w:t> </w:t>
                              </w:r>
                              <w:r>
                                <w:rPr>
                                  <w:color w:val="666666"/>
                                  <w:w w:val="115"/>
                                  <w:sz w:val="18"/>
                                </w:rPr>
                                <w:t>!=</w:t>
                              </w:r>
                              <w:r>
                                <w:rPr>
                                  <w:color w:val="666666"/>
                                  <w:spacing w:val="23"/>
                                  <w:w w:val="115"/>
                                  <w:sz w:val="18"/>
                                </w:rPr>
                                <w:t> </w:t>
                              </w:r>
                              <w:r>
                                <w:rPr>
                                  <w:w w:val="115"/>
                                  <w:sz w:val="18"/>
                                </w:rPr>
                                <w:t>string</w:t>
                              </w:r>
                              <w:r>
                                <w:rPr>
                                  <w:spacing w:val="22"/>
                                  <w:w w:val="115"/>
                                  <w:sz w:val="18"/>
                                </w:rPr>
                                <w:t> </w:t>
                              </w:r>
                              <w:r>
                                <w:rPr>
                                  <w:b/>
                                  <w:color w:val="AA21FF"/>
                                  <w:w w:val="115"/>
                                  <w:sz w:val="18"/>
                                </w:rPr>
                                <w:t>and</w:t>
                              </w:r>
                              <w:r>
                                <w:rPr>
                                  <w:b/>
                                  <w:color w:val="AA21FF"/>
                                  <w:spacing w:val="22"/>
                                  <w:w w:val="115"/>
                                  <w:sz w:val="18"/>
                                </w:rPr>
                                <w:t> </w:t>
                              </w:r>
                              <w:r>
                                <w:rPr>
                                  <w:w w:val="115"/>
                                  <w:sz w:val="18"/>
                                </w:rPr>
                                <w:t>best_match[</w:t>
                              </w:r>
                              <w:r>
                                <w:rPr>
                                  <w:color w:val="666666"/>
                                  <w:w w:val="115"/>
                                  <w:sz w:val="18"/>
                                </w:rPr>
                                <w:t>0</w:t>
                              </w:r>
                              <w:r>
                                <w:rPr>
                                  <w:w w:val="115"/>
                                  <w:sz w:val="18"/>
                                </w:rPr>
                                <w:t>][:</w:t>
                              </w:r>
                              <w:r>
                                <w:rPr>
                                  <w:color w:val="666666"/>
                                  <w:w w:val="115"/>
                                  <w:sz w:val="18"/>
                                </w:rPr>
                                <w:t>2</w:t>
                              </w:r>
                              <w:r>
                                <w:rPr>
                                  <w:w w:val="115"/>
                                  <w:sz w:val="18"/>
                                </w:rPr>
                                <w:t>]</w:t>
                              </w:r>
                              <w:r>
                                <w:rPr>
                                  <w:spacing w:val="23"/>
                                  <w:w w:val="115"/>
                                  <w:sz w:val="18"/>
                                </w:rPr>
                                <w:t> </w:t>
                              </w:r>
                              <w:r>
                                <w:rPr>
                                  <w:color w:val="666666"/>
                                  <w:spacing w:val="-5"/>
                                  <w:w w:val="115"/>
                                  <w:sz w:val="18"/>
                                </w:rPr>
                                <w:t>==</w:t>
                              </w:r>
                            </w:p>
                            <w:p>
                              <w:pPr>
                                <w:spacing w:before="55"/>
                                <w:ind w:left="513" w:right="0" w:firstLine="0"/>
                                <w:jc w:val="left"/>
                                <w:rPr>
                                  <w:sz w:val="18"/>
                                </w:rPr>
                              </w:pPr>
                              <w:r>
                                <w:rPr>
                                  <w:rFonts w:ascii="Times New Roman" w:hAnsi="Times New Roman"/>
                                  <w:i/>
                                  <w:w w:val="140"/>
                                  <w:sz w:val="11"/>
                                </w:rPr>
                                <w:t>‹→</w:t>
                              </w:r>
                              <w:r>
                                <w:rPr>
                                  <w:rFonts w:ascii="Times New Roman" w:hAnsi="Times New Roman"/>
                                  <w:i/>
                                  <w:spacing w:val="39"/>
                                  <w:w w:val="140"/>
                                  <w:sz w:val="11"/>
                                </w:rPr>
                                <w:t>  </w:t>
                              </w:r>
                              <w:r>
                                <w:rPr>
                                  <w:spacing w:val="-2"/>
                                  <w:w w:val="140"/>
                                  <w:sz w:val="18"/>
                                </w:rPr>
                                <w:t>string[:</w:t>
                              </w:r>
                              <w:r>
                                <w:rPr>
                                  <w:color w:val="666666"/>
                                  <w:spacing w:val="-2"/>
                                  <w:w w:val="140"/>
                                  <w:sz w:val="18"/>
                                </w:rPr>
                                <w:t>2</w:t>
                              </w:r>
                              <w:r>
                                <w:rPr>
                                  <w:spacing w:val="-2"/>
                                  <w:w w:val="140"/>
                                  <w:sz w:val="18"/>
                                </w:rPr>
                                <w:t>]:</w:t>
                              </w:r>
                            </w:p>
                            <w:p>
                              <w:pPr>
                                <w:spacing w:line="295" w:lineRule="auto" w:before="55"/>
                                <w:ind w:left="1253" w:right="0" w:hanging="378"/>
                                <w:jc w:val="left"/>
                                <w:rPr>
                                  <w:sz w:val="18"/>
                                </w:rPr>
                              </w:pPr>
                              <w:r>
                                <w:rPr>
                                  <w:b/>
                                  <w:color w:val="007F00"/>
                                  <w:w w:val="120"/>
                                  <w:sz w:val="18"/>
                                </w:rPr>
                                <w:t>if</w:t>
                              </w:r>
                              <w:r>
                                <w:rPr>
                                  <w:b/>
                                  <w:color w:val="007F00"/>
                                  <w:spacing w:val="40"/>
                                  <w:w w:val="120"/>
                                  <w:sz w:val="18"/>
                                </w:rPr>
                                <w:t> </w:t>
                              </w:r>
                              <w:r>
                                <w:rPr>
                                  <w:w w:val="120"/>
                                  <w:sz w:val="18"/>
                                </w:rPr>
                                <w:t>re</w:t>
                              </w:r>
                              <w:r>
                                <w:rPr>
                                  <w:color w:val="666666"/>
                                  <w:w w:val="120"/>
                                  <w:sz w:val="18"/>
                                </w:rPr>
                                <w:t>.</w:t>
                              </w:r>
                              <w:r>
                                <w:rPr>
                                  <w:w w:val="120"/>
                                  <w:sz w:val="18"/>
                                </w:rPr>
                                <w:t>search(</w:t>
                              </w:r>
                              <w:r>
                                <w:rPr>
                                  <w:color w:val="BA2121"/>
                                  <w:w w:val="120"/>
                                  <w:sz w:val="18"/>
                                </w:rPr>
                                <w:t>r'\(\d+\)'</w:t>
                              </w:r>
                              <w:r>
                                <w:rPr>
                                  <w:w w:val="120"/>
                                  <w:sz w:val="18"/>
                                </w:rPr>
                                <w:t>,</w:t>
                              </w:r>
                              <w:r>
                                <w:rPr>
                                  <w:spacing w:val="40"/>
                                  <w:w w:val="120"/>
                                  <w:sz w:val="18"/>
                                </w:rPr>
                                <w:t> </w:t>
                              </w:r>
                              <w:r>
                                <w:rPr>
                                  <w:w w:val="120"/>
                                  <w:sz w:val="18"/>
                                </w:rPr>
                                <w:t>best_match[</w:t>
                              </w:r>
                              <w:r>
                                <w:rPr>
                                  <w:color w:val="666666"/>
                                  <w:w w:val="120"/>
                                  <w:sz w:val="18"/>
                                </w:rPr>
                                <w:t>0</w:t>
                              </w:r>
                              <w:r>
                                <w:rPr>
                                  <w:w w:val="120"/>
                                  <w:sz w:val="18"/>
                                </w:rPr>
                                <w:t>])</w:t>
                              </w:r>
                              <w:r>
                                <w:rPr>
                                  <w:spacing w:val="40"/>
                                  <w:w w:val="120"/>
                                  <w:sz w:val="18"/>
                                </w:rPr>
                                <w:t> </w:t>
                              </w:r>
                              <w:r>
                                <w:rPr>
                                  <w:b/>
                                  <w:color w:val="AA21FF"/>
                                  <w:w w:val="120"/>
                                  <w:sz w:val="18"/>
                                </w:rPr>
                                <w:t>and</w:t>
                              </w:r>
                              <w:r>
                                <w:rPr>
                                  <w:b/>
                                  <w:color w:val="AA21FF"/>
                                  <w:spacing w:val="40"/>
                                  <w:w w:val="120"/>
                                  <w:sz w:val="18"/>
                                </w:rPr>
                                <w:t> </w:t>
                              </w:r>
                              <w:r>
                                <w:rPr>
                                  <w:w w:val="120"/>
                                  <w:sz w:val="18"/>
                                </w:rPr>
                                <w:t>re</w:t>
                              </w:r>
                              <w:r>
                                <w:rPr>
                                  <w:color w:val="666666"/>
                                  <w:w w:val="120"/>
                                  <w:sz w:val="18"/>
                                </w:rPr>
                                <w:t>.</w:t>
                              </w:r>
                              <w:r>
                                <w:rPr>
                                  <w:w w:val="120"/>
                                  <w:sz w:val="18"/>
                                </w:rPr>
                                <w:t>search(</w:t>
                              </w:r>
                              <w:r>
                                <w:rPr>
                                  <w:color w:val="BA2121"/>
                                  <w:w w:val="120"/>
                                  <w:sz w:val="18"/>
                                </w:rPr>
                                <w:t>r'\(\d+\)'</w:t>
                              </w:r>
                              <w:r>
                                <w:rPr>
                                  <w:w w:val="120"/>
                                  <w:sz w:val="18"/>
                                </w:rPr>
                                <w:t>,</w:t>
                              </w:r>
                              <w:r>
                                <w:rPr>
                                  <w:spacing w:val="40"/>
                                  <w:w w:val="120"/>
                                  <w:sz w:val="18"/>
                                </w:rPr>
                                <w:t> </w:t>
                              </w:r>
                              <w:r>
                                <w:rPr>
                                  <w:w w:val="120"/>
                                  <w:sz w:val="18"/>
                                </w:rPr>
                                <w:t>string): similar_strings[string]</w:t>
                              </w:r>
                              <w:r>
                                <w:rPr>
                                  <w:spacing w:val="40"/>
                                  <w:w w:val="120"/>
                                  <w:sz w:val="18"/>
                                </w:rPr>
                                <w:t> </w:t>
                              </w:r>
                              <w:r>
                                <w:rPr>
                                  <w:color w:val="666666"/>
                                  <w:w w:val="120"/>
                                  <w:sz w:val="18"/>
                                </w:rPr>
                                <w:t>=</w:t>
                              </w:r>
                              <w:r>
                                <w:rPr>
                                  <w:color w:val="666666"/>
                                  <w:spacing w:val="40"/>
                                  <w:w w:val="120"/>
                                  <w:sz w:val="18"/>
                                </w:rPr>
                                <w:t> </w:t>
                              </w:r>
                              <w:r>
                                <w:rPr>
                                  <w:w w:val="120"/>
                                  <w:sz w:val="18"/>
                                </w:rPr>
                                <w:t>best_match[</w:t>
                              </w:r>
                              <w:r>
                                <w:rPr>
                                  <w:color w:val="666666"/>
                                  <w:w w:val="120"/>
                                  <w:sz w:val="18"/>
                                </w:rPr>
                                <w:t>0</w:t>
                              </w:r>
                              <w:r>
                                <w:rPr>
                                  <w:w w:val="120"/>
                                  <w:sz w:val="18"/>
                                </w:rPr>
                                <w:t>]</w:t>
                              </w:r>
                            </w:p>
                            <w:p>
                              <w:pPr>
                                <w:spacing w:line="295" w:lineRule="auto" w:before="0"/>
                                <w:ind w:left="119" w:right="2787" w:firstLine="1134"/>
                                <w:jc w:val="left"/>
                                <w:rPr>
                                  <w:rFonts w:ascii="PMingLiU" w:eastAsia="PMingLiU" w:hint="eastAsia"/>
                                  <w:sz w:val="18"/>
                                </w:rPr>
                              </w:pPr>
                              <w:r>
                                <w:rPr>
                                  <w:i/>
                                  <w:color w:val="3D7A7A"/>
                                  <w:w w:val="125"/>
                                  <w:sz w:val="18"/>
                                </w:rPr>
                                <w:t>#</w:t>
                              </w:r>
                              <w:r>
                                <w:rPr>
                                  <w:i/>
                                  <w:color w:val="3D7A7A"/>
                                  <w:spacing w:val="40"/>
                                  <w:w w:val="125"/>
                                  <w:sz w:val="18"/>
                                </w:rPr>
                                <w:t> </w:t>
                              </w:r>
                              <w:r>
                                <w:rPr>
                                  <w:i/>
                                  <w:color w:val="3D7A7A"/>
                                  <w:w w:val="125"/>
                                  <w:sz w:val="18"/>
                                </w:rPr>
                                <w:t>strings</w:t>
                              </w:r>
                              <w:r>
                                <w:rPr>
                                  <w:i/>
                                  <w:color w:val="3D7A7A"/>
                                  <w:spacing w:val="40"/>
                                  <w:w w:val="125"/>
                                  <w:sz w:val="18"/>
                                </w:rPr>
                                <w:t> </w:t>
                              </w:r>
                              <w:r>
                                <w:rPr>
                                  <w:i/>
                                  <w:color w:val="3D7A7A"/>
                                  <w:w w:val="120"/>
                                  <w:sz w:val="18"/>
                                </w:rPr>
                                <w:t>=</w:t>
                              </w:r>
                              <w:r>
                                <w:rPr>
                                  <w:i/>
                                  <w:color w:val="3D7A7A"/>
                                  <w:spacing w:val="40"/>
                                  <w:w w:val="125"/>
                                  <w:sz w:val="18"/>
                                </w:rPr>
                                <w:t> </w:t>
                              </w:r>
                              <w:r>
                                <w:rPr>
                                  <w:i/>
                                  <w:color w:val="3D7A7A"/>
                                  <w:w w:val="125"/>
                                  <w:sz w:val="18"/>
                                </w:rPr>
                                <w:t>[s</w:t>
                              </w:r>
                              <w:r>
                                <w:rPr>
                                  <w:i/>
                                  <w:color w:val="3D7A7A"/>
                                  <w:spacing w:val="40"/>
                                  <w:w w:val="125"/>
                                  <w:sz w:val="18"/>
                                </w:rPr>
                                <w:t> </w:t>
                              </w:r>
                              <w:r>
                                <w:rPr>
                                  <w:i/>
                                  <w:color w:val="3D7A7A"/>
                                  <w:w w:val="125"/>
                                  <w:sz w:val="18"/>
                                </w:rPr>
                                <w:t>for</w:t>
                              </w:r>
                              <w:r>
                                <w:rPr>
                                  <w:i/>
                                  <w:color w:val="3D7A7A"/>
                                  <w:spacing w:val="40"/>
                                  <w:w w:val="125"/>
                                  <w:sz w:val="18"/>
                                </w:rPr>
                                <w:t> </w:t>
                              </w:r>
                              <w:r>
                                <w:rPr>
                                  <w:i/>
                                  <w:color w:val="3D7A7A"/>
                                  <w:w w:val="125"/>
                                  <w:sz w:val="18"/>
                                </w:rPr>
                                <w:t>s</w:t>
                              </w:r>
                              <w:r>
                                <w:rPr>
                                  <w:i/>
                                  <w:color w:val="3D7A7A"/>
                                  <w:spacing w:val="40"/>
                                  <w:w w:val="125"/>
                                  <w:sz w:val="18"/>
                                </w:rPr>
                                <w:t> </w:t>
                              </w:r>
                              <w:r>
                                <w:rPr>
                                  <w:i/>
                                  <w:color w:val="3D7A7A"/>
                                  <w:w w:val="125"/>
                                  <w:sz w:val="18"/>
                                </w:rPr>
                                <w:t>in</w:t>
                              </w:r>
                              <w:r>
                                <w:rPr>
                                  <w:i/>
                                  <w:color w:val="3D7A7A"/>
                                  <w:spacing w:val="40"/>
                                  <w:w w:val="125"/>
                                  <w:sz w:val="18"/>
                                </w:rPr>
                                <w:t> </w:t>
                              </w:r>
                              <w:r>
                                <w:rPr>
                                  <w:i/>
                                  <w:color w:val="3D7A7A"/>
                                  <w:w w:val="125"/>
                                  <w:sz w:val="18"/>
                                </w:rPr>
                                <w:t>strings</w:t>
                              </w:r>
                              <w:r>
                                <w:rPr>
                                  <w:i/>
                                  <w:color w:val="3D7A7A"/>
                                  <w:spacing w:val="34"/>
                                  <w:w w:val="160"/>
                                  <w:sz w:val="18"/>
                                </w:rPr>
                                <w:t> </w:t>
                              </w:r>
                              <w:r>
                                <w:rPr>
                                  <w:i/>
                                  <w:color w:val="3D7A7A"/>
                                  <w:w w:val="160"/>
                                  <w:sz w:val="18"/>
                                </w:rPr>
                                <w:t>if</w:t>
                              </w:r>
                              <w:r>
                                <w:rPr>
                                  <w:i/>
                                  <w:color w:val="3D7A7A"/>
                                  <w:spacing w:val="34"/>
                                  <w:w w:val="160"/>
                                  <w:sz w:val="18"/>
                                </w:rPr>
                                <w:t> </w:t>
                              </w:r>
                              <w:r>
                                <w:rPr>
                                  <w:i/>
                                  <w:color w:val="3D7A7A"/>
                                  <w:w w:val="125"/>
                                  <w:sz w:val="18"/>
                                </w:rPr>
                                <w:t>s</w:t>
                              </w:r>
                              <w:r>
                                <w:rPr>
                                  <w:i/>
                                  <w:color w:val="3D7A7A"/>
                                  <w:spacing w:val="40"/>
                                  <w:w w:val="125"/>
                                  <w:sz w:val="18"/>
                                </w:rPr>
                                <w:t> </w:t>
                              </w:r>
                              <w:r>
                                <w:rPr>
                                  <w:i/>
                                  <w:color w:val="3D7A7A"/>
                                  <w:w w:val="125"/>
                                  <w:sz w:val="18"/>
                                </w:rPr>
                                <w:t>not</w:t>
                              </w:r>
                              <w:r>
                                <w:rPr>
                                  <w:i/>
                                  <w:color w:val="3D7A7A"/>
                                  <w:spacing w:val="40"/>
                                  <w:w w:val="125"/>
                                  <w:sz w:val="18"/>
                                </w:rPr>
                                <w:t> </w:t>
                              </w:r>
                              <w:r>
                                <w:rPr>
                                  <w:i/>
                                  <w:color w:val="3D7A7A"/>
                                  <w:w w:val="125"/>
                                  <w:sz w:val="18"/>
                                </w:rPr>
                                <w:t>in</w:t>
                              </w:r>
                              <w:r>
                                <w:rPr>
                                  <w:i/>
                                  <w:color w:val="3D7A7A"/>
                                  <w:spacing w:val="40"/>
                                  <w:w w:val="125"/>
                                  <w:sz w:val="18"/>
                                </w:rPr>
                                <w:t> </w:t>
                              </w:r>
                              <w:r>
                                <w:rPr>
                                  <w:i/>
                                  <w:color w:val="3D7A7A"/>
                                  <w:w w:val="125"/>
                                  <w:sz w:val="18"/>
                                </w:rPr>
                                <w:t>[string]]</w:t>
                              </w:r>
                              <w:r>
                                <w:rPr>
                                  <w:i/>
                                  <w:color w:val="3D7A7A"/>
                                  <w:spacing w:val="40"/>
                                  <w:w w:val="125"/>
                                  <w:sz w:val="18"/>
                                </w:rPr>
                                <w:t> </w:t>
                              </w:r>
                              <w:r>
                                <w:rPr>
                                  <w:i/>
                                  <w:color w:val="3D7A7A"/>
                                  <w:w w:val="110"/>
                                  <w:sz w:val="18"/>
                                </w:rPr>
                                <w:t>#</w:t>
                              </w:r>
                              <w:r>
                                <w:rPr>
                                  <w:i/>
                                  <w:color w:val="3D7A7A"/>
                                  <w:spacing w:val="11"/>
                                  <w:w w:val="110"/>
                                  <w:sz w:val="18"/>
                                </w:rPr>
                                <w:t> </w:t>
                              </w:r>
                              <w:r>
                                <w:rPr>
                                  <w:rFonts w:ascii="PMingLiU" w:eastAsia="PMingLiU" w:hint="eastAsia"/>
                                  <w:color w:val="3D7A7A"/>
                                  <w:w w:val="110"/>
                                  <w:sz w:val="18"/>
                                </w:rPr>
                                <w:t>输出主要相同的字符串对</w:t>
                              </w:r>
                            </w:p>
                            <w:p>
                              <w:pPr>
                                <w:spacing w:line="222" w:lineRule="exact" w:before="0"/>
                                <w:ind w:left="119" w:right="0" w:firstLine="0"/>
                                <w:jc w:val="left"/>
                                <w:rPr>
                                  <w:sz w:val="18"/>
                                </w:rPr>
                              </w:pPr>
                              <w:r>
                                <w:rPr>
                                  <w:b/>
                                  <w:color w:val="007F00"/>
                                  <w:w w:val="125"/>
                                  <w:sz w:val="18"/>
                                </w:rPr>
                                <w:t>for</w:t>
                              </w:r>
                              <w:r>
                                <w:rPr>
                                  <w:b/>
                                  <w:color w:val="007F00"/>
                                  <w:spacing w:val="22"/>
                                  <w:w w:val="125"/>
                                  <w:sz w:val="18"/>
                                </w:rPr>
                                <w:t> </w:t>
                              </w:r>
                              <w:r>
                                <w:rPr>
                                  <w:w w:val="125"/>
                                  <w:sz w:val="18"/>
                                </w:rPr>
                                <w:t>original,</w:t>
                              </w:r>
                              <w:r>
                                <w:rPr>
                                  <w:spacing w:val="23"/>
                                  <w:w w:val="125"/>
                                  <w:sz w:val="18"/>
                                </w:rPr>
                                <w:t> </w:t>
                              </w:r>
                              <w:r>
                                <w:rPr>
                                  <w:w w:val="125"/>
                                  <w:sz w:val="18"/>
                                </w:rPr>
                                <w:t>similar</w:t>
                              </w:r>
                              <w:r>
                                <w:rPr>
                                  <w:spacing w:val="22"/>
                                  <w:w w:val="125"/>
                                  <w:sz w:val="18"/>
                                </w:rPr>
                                <w:t> </w:t>
                              </w:r>
                              <w:r>
                                <w:rPr>
                                  <w:b/>
                                  <w:color w:val="AA21FF"/>
                                  <w:w w:val="125"/>
                                  <w:sz w:val="18"/>
                                </w:rPr>
                                <w:t>in</w:t>
                              </w:r>
                              <w:r>
                                <w:rPr>
                                  <w:b/>
                                  <w:color w:val="AA21FF"/>
                                  <w:spacing w:val="23"/>
                                  <w:w w:val="125"/>
                                  <w:sz w:val="18"/>
                                </w:rPr>
                                <w:t> </w:t>
                              </w:r>
                              <w:r>
                                <w:rPr>
                                  <w:spacing w:val="-2"/>
                                  <w:w w:val="125"/>
                                  <w:sz w:val="18"/>
                                </w:rPr>
                                <w:t>similar_strings</w:t>
                              </w:r>
                              <w:r>
                                <w:rPr>
                                  <w:color w:val="666666"/>
                                  <w:spacing w:val="-2"/>
                                  <w:w w:val="125"/>
                                  <w:sz w:val="18"/>
                                </w:rPr>
                                <w:t>.</w:t>
                              </w:r>
                              <w:r>
                                <w:rPr>
                                  <w:spacing w:val="-2"/>
                                  <w:w w:val="125"/>
                                  <w:sz w:val="18"/>
                                </w:rPr>
                                <w:t>items():</w:t>
                              </w:r>
                            </w:p>
                            <w:p>
                              <w:pPr>
                                <w:spacing w:before="54"/>
                                <w:ind w:left="497" w:right="0" w:firstLine="0"/>
                                <w:jc w:val="left"/>
                                <w:rPr>
                                  <w:sz w:val="18"/>
                                </w:rPr>
                              </w:pPr>
                              <w:r>
                                <w:rPr>
                                  <w:color w:val="007F00"/>
                                  <w:w w:val="130"/>
                                  <w:sz w:val="18"/>
                                </w:rPr>
                                <w:t>print</w:t>
                              </w:r>
                              <w:r>
                                <w:rPr>
                                  <w:w w:val="130"/>
                                  <w:sz w:val="18"/>
                                </w:rPr>
                                <w:t>(</w:t>
                              </w:r>
                              <w:r>
                                <w:rPr>
                                  <w:color w:val="BA2121"/>
                                  <w:w w:val="130"/>
                                  <w:sz w:val="18"/>
                                </w:rPr>
                                <w:t>f"'</w:t>
                              </w:r>
                              <w:r>
                                <w:rPr>
                                  <w:b/>
                                  <w:color w:val="A35977"/>
                                  <w:w w:val="130"/>
                                  <w:sz w:val="18"/>
                                </w:rPr>
                                <w:t>{</w:t>
                              </w:r>
                              <w:r>
                                <w:rPr>
                                  <w:w w:val="130"/>
                                  <w:sz w:val="18"/>
                                </w:rPr>
                                <w:t>original</w:t>
                              </w:r>
                              <w:r>
                                <w:rPr>
                                  <w:b/>
                                  <w:color w:val="A35977"/>
                                  <w:w w:val="130"/>
                                  <w:sz w:val="18"/>
                                </w:rPr>
                                <w:t>}</w:t>
                              </w:r>
                              <w:r>
                                <w:rPr>
                                  <w:color w:val="BA2121"/>
                                  <w:w w:val="130"/>
                                  <w:sz w:val="18"/>
                                </w:rPr>
                                <w:t>'</w:t>
                              </w:r>
                              <w:r>
                                <w:rPr>
                                  <w:color w:val="BA2121"/>
                                  <w:spacing w:val="46"/>
                                  <w:w w:val="130"/>
                                  <w:sz w:val="18"/>
                                </w:rPr>
                                <w:t> </w:t>
                              </w:r>
                              <w:r>
                                <w:rPr>
                                  <w:rFonts w:ascii="PMingLiU" w:eastAsia="PMingLiU" w:hint="eastAsia"/>
                                  <w:color w:val="BA2121"/>
                                  <w:spacing w:val="21"/>
                                  <w:w w:val="130"/>
                                  <w:sz w:val="18"/>
                                </w:rPr>
                                <w:t>和 </w:t>
                              </w:r>
                              <w:r>
                                <w:rPr>
                                  <w:color w:val="BA2121"/>
                                  <w:spacing w:val="-2"/>
                                  <w:w w:val="130"/>
                                  <w:sz w:val="18"/>
                                </w:rPr>
                                <w:t>'</w:t>
                              </w:r>
                              <w:r>
                                <w:rPr>
                                  <w:b/>
                                  <w:color w:val="A35977"/>
                                  <w:spacing w:val="-2"/>
                                  <w:w w:val="130"/>
                                  <w:sz w:val="18"/>
                                </w:rPr>
                                <w:t>{</w:t>
                              </w:r>
                              <w:r>
                                <w:rPr>
                                  <w:spacing w:val="-2"/>
                                  <w:w w:val="130"/>
                                  <w:sz w:val="18"/>
                                </w:rPr>
                                <w:t>similar</w:t>
                              </w:r>
                              <w:r>
                                <w:rPr>
                                  <w:b/>
                                  <w:color w:val="A35977"/>
                                  <w:spacing w:val="-2"/>
                                  <w:w w:val="130"/>
                                  <w:sz w:val="18"/>
                                </w:rPr>
                                <w:t>}</w:t>
                              </w:r>
                              <w:r>
                                <w:rPr>
                                  <w:color w:val="BA2121"/>
                                  <w:spacing w:val="-2"/>
                                  <w:w w:val="130"/>
                                  <w:sz w:val="18"/>
                                </w:rPr>
                                <w:t>'"</w:t>
                              </w:r>
                              <w:r>
                                <w:rPr>
                                  <w:spacing w:val="-2"/>
                                  <w:w w:val="130"/>
                                  <w:sz w:val="18"/>
                                </w:rPr>
                                <w:t>)</w:t>
                              </w:r>
                            </w:p>
                          </w:txbxContent>
                        </wps:txbx>
                        <wps:bodyPr wrap="square" lIns="0" tIns="0" rIns="0" bIns="0" rtlCol="0">
                          <a:noAutofit/>
                        </wps:bodyPr>
                      </wps:wsp>
                    </wpg:wgp>
                  </a:graphicData>
                </a:graphic>
              </wp:anchor>
            </w:drawing>
          </mc:Choice>
          <mc:Fallback>
            <w:pict>
              <v:group style="position:absolute;margin-left:70.865952pt;margin-top:-5.298231pt;width:453.55pt;height:319.5pt;mso-position-horizontal-relative:page;mso-position-vertical-relative:paragraph;z-index:15778304" id="docshapegroup67" coordorigin="1417,-106" coordsize="9071,6390">
                <v:shape style="position:absolute;left:1417;top:-106;width:9071;height:6385" id="docshape68" coordorigin="1417,-106" coordsize="9071,6385" path="m1422,6273l1422,-106m1417,6278l10488,6278m10483,6273l10483,-106e" filled="false" stroked="true" strokeweight=".4981pt" strokecolor="#000000">
                  <v:path arrowok="t"/>
                  <v:stroke dashstyle="solid"/>
                </v:shape>
                <v:shape style="position:absolute;left:1427;top:-106;width:9051;height:6380" type="#_x0000_t202" id="docshape69" filled="false" stroked="false">
                  <v:textbox inset="0,0,0,0">
                    <w:txbxContent>
                      <w:p>
                        <w:pPr>
                          <w:tabs>
                            <w:tab w:pos="4466" w:val="left" w:leader="hyphen"/>
                          </w:tabs>
                          <w:spacing w:before="19"/>
                          <w:ind w:left="119" w:right="0" w:firstLine="0"/>
                          <w:jc w:val="left"/>
                          <w:rPr>
                            <w:sz w:val="18"/>
                          </w:rPr>
                        </w:pPr>
                        <w:r>
                          <w:rPr>
                            <w:color w:val="007F00"/>
                            <w:spacing w:val="-2"/>
                            <w:w w:val="135"/>
                            <w:sz w:val="18"/>
                          </w:rPr>
                          <w:t>print</w:t>
                        </w:r>
                        <w:r>
                          <w:rPr>
                            <w:spacing w:val="-2"/>
                            <w:w w:val="135"/>
                            <w:sz w:val="18"/>
                          </w:rPr>
                          <w:t>(</w:t>
                        </w:r>
                        <w:r>
                          <w:rPr>
                            <w:color w:val="BA2121"/>
                            <w:spacing w:val="-2"/>
                            <w:w w:val="135"/>
                            <w:sz w:val="18"/>
                          </w:rPr>
                          <w:t>"</w:t>
                        </w:r>
                        <w:r>
                          <w:rPr>
                            <w:rFonts w:ascii="Times New Roman"/>
                            <w:color w:val="BA2121"/>
                            <w:sz w:val="18"/>
                          </w:rPr>
                          <w:tab/>
                        </w:r>
                        <w:r>
                          <w:rPr>
                            <w:color w:val="BA2121"/>
                            <w:spacing w:val="-5"/>
                            <w:w w:val="135"/>
                            <w:sz w:val="18"/>
                          </w:rPr>
                          <w:t>"</w:t>
                        </w:r>
                        <w:r>
                          <w:rPr>
                            <w:spacing w:val="-5"/>
                            <w:w w:val="135"/>
                            <w:sz w:val="18"/>
                          </w:rPr>
                          <w:t>)</w:t>
                        </w:r>
                      </w:p>
                      <w:p>
                        <w:pPr>
                          <w:spacing w:line="273" w:lineRule="auto" w:before="56"/>
                          <w:ind w:left="119" w:right="6137" w:firstLine="0"/>
                          <w:jc w:val="left"/>
                          <w:rPr>
                            <w:sz w:val="18"/>
                          </w:rPr>
                        </w:pPr>
                        <w:r>
                          <w:rPr>
                            <w:color w:val="007F00"/>
                            <w:w w:val="120"/>
                            <w:sz w:val="18"/>
                          </w:rPr>
                          <w:t>print</w:t>
                        </w:r>
                        <w:r>
                          <w:rPr>
                            <w:w w:val="120"/>
                            <w:sz w:val="18"/>
                          </w:rPr>
                          <w:t>(</w:t>
                        </w:r>
                        <w:r>
                          <w:rPr>
                            <w:color w:val="BA2121"/>
                            <w:w w:val="120"/>
                            <w:sz w:val="18"/>
                          </w:rPr>
                          <w:t>"</w:t>
                        </w:r>
                        <w:r>
                          <w:rPr>
                            <w:color w:val="BA2121"/>
                            <w:spacing w:val="12"/>
                            <w:w w:val="120"/>
                            <w:sz w:val="18"/>
                          </w:rPr>
                          <w:t> </w:t>
                        </w:r>
                        <w:r>
                          <w:rPr>
                            <w:rFonts w:ascii="PMingLiU" w:eastAsia="PMingLiU" w:hint="eastAsia"/>
                            <w:color w:val="BA2121"/>
                            <w:w w:val="105"/>
                            <w:sz w:val="18"/>
                          </w:rPr>
                          <w:t>执行字符串匹配</w:t>
                        </w:r>
                        <w:r>
                          <w:rPr>
                            <w:color w:val="BA2121"/>
                            <w:w w:val="120"/>
                            <w:sz w:val="18"/>
                          </w:rPr>
                          <w:t>"</w:t>
                        </w:r>
                        <w:r>
                          <w:rPr>
                            <w:w w:val="120"/>
                            <w:sz w:val="18"/>
                          </w:rPr>
                          <w:t>) strings</w:t>
                        </w:r>
                        <w:r>
                          <w:rPr>
                            <w:spacing w:val="40"/>
                            <w:w w:val="120"/>
                            <w:sz w:val="18"/>
                          </w:rPr>
                          <w:t> </w:t>
                        </w:r>
                        <w:r>
                          <w:rPr>
                            <w:color w:val="666666"/>
                            <w:w w:val="120"/>
                            <w:sz w:val="18"/>
                          </w:rPr>
                          <w:t>=</w:t>
                        </w:r>
                        <w:r>
                          <w:rPr>
                            <w:color w:val="666666"/>
                            <w:spacing w:val="40"/>
                            <w:w w:val="120"/>
                            <w:sz w:val="18"/>
                          </w:rPr>
                          <w:t> </w:t>
                        </w:r>
                        <w:r>
                          <w:rPr>
                            <w:w w:val="105"/>
                            <w:sz w:val="18"/>
                          </w:rPr>
                          <w:t>names</w:t>
                        </w:r>
                      </w:p>
                      <w:p>
                        <w:pPr>
                          <w:spacing w:before="23"/>
                          <w:ind w:left="119" w:right="0" w:firstLine="0"/>
                          <w:jc w:val="left"/>
                          <w:rPr>
                            <w:rFonts w:ascii="PMingLiU" w:eastAsia="PMingLiU" w:hint="eastAsia"/>
                            <w:sz w:val="18"/>
                          </w:rPr>
                        </w:pPr>
                        <w:r>
                          <w:rPr>
                            <w:w w:val="105"/>
                            <w:sz w:val="18"/>
                          </w:rPr>
                          <w:t>threshold</w:t>
                        </w:r>
                        <w:r>
                          <w:rPr>
                            <w:spacing w:val="44"/>
                            <w:w w:val="105"/>
                            <w:sz w:val="18"/>
                          </w:rPr>
                          <w:t> </w:t>
                        </w:r>
                        <w:r>
                          <w:rPr>
                            <w:color w:val="666666"/>
                            <w:w w:val="105"/>
                            <w:sz w:val="18"/>
                          </w:rPr>
                          <w:t>=</w:t>
                        </w:r>
                        <w:r>
                          <w:rPr>
                            <w:color w:val="666666"/>
                            <w:spacing w:val="43"/>
                            <w:w w:val="105"/>
                            <w:sz w:val="18"/>
                          </w:rPr>
                          <w:t> </w:t>
                        </w:r>
                        <w:r>
                          <w:rPr>
                            <w:color w:val="666666"/>
                            <w:w w:val="105"/>
                            <w:sz w:val="18"/>
                          </w:rPr>
                          <w:t>80</w:t>
                        </w:r>
                        <w:r>
                          <w:rPr>
                            <w:color w:val="666666"/>
                            <w:spacing w:val="44"/>
                            <w:w w:val="105"/>
                            <w:sz w:val="18"/>
                          </w:rPr>
                          <w:t>  </w:t>
                        </w:r>
                        <w:r>
                          <w:rPr>
                            <w:i/>
                            <w:color w:val="3D7A7A"/>
                            <w:w w:val="105"/>
                            <w:sz w:val="18"/>
                          </w:rPr>
                          <w:t>#</w:t>
                        </w:r>
                        <w:r>
                          <w:rPr>
                            <w:i/>
                            <w:color w:val="3D7A7A"/>
                            <w:spacing w:val="45"/>
                            <w:w w:val="105"/>
                            <w:sz w:val="18"/>
                          </w:rPr>
                          <w:t> </w:t>
                        </w:r>
                        <w:r>
                          <w:rPr>
                            <w:rFonts w:ascii="PMingLiU" w:eastAsia="PMingLiU" w:hint="eastAsia"/>
                            <w:color w:val="3D7A7A"/>
                            <w:spacing w:val="-2"/>
                            <w:w w:val="105"/>
                            <w:sz w:val="18"/>
                          </w:rPr>
                          <w:t>设置相似性的阈值</w:t>
                        </w:r>
                      </w:p>
                      <w:p>
                        <w:pPr>
                          <w:spacing w:before="37"/>
                          <w:ind w:left="119" w:right="0" w:firstLine="0"/>
                          <w:jc w:val="left"/>
                          <w:rPr>
                            <w:sz w:val="18"/>
                          </w:rPr>
                        </w:pPr>
                        <w:r>
                          <w:rPr>
                            <w:w w:val="120"/>
                            <w:sz w:val="18"/>
                          </w:rPr>
                          <w:t>similar_strings</w:t>
                        </w:r>
                        <w:r>
                          <w:rPr>
                            <w:spacing w:val="27"/>
                            <w:w w:val="120"/>
                            <w:sz w:val="18"/>
                          </w:rPr>
                          <w:t> </w:t>
                        </w:r>
                        <w:r>
                          <w:rPr>
                            <w:color w:val="666666"/>
                            <w:w w:val="120"/>
                            <w:sz w:val="18"/>
                          </w:rPr>
                          <w:t>=</w:t>
                        </w:r>
                        <w:r>
                          <w:rPr>
                            <w:color w:val="666666"/>
                            <w:spacing w:val="27"/>
                            <w:w w:val="120"/>
                            <w:sz w:val="18"/>
                          </w:rPr>
                          <w:t> </w:t>
                        </w:r>
                        <w:r>
                          <w:rPr>
                            <w:spacing w:val="-5"/>
                            <w:w w:val="120"/>
                            <w:sz w:val="18"/>
                          </w:rPr>
                          <w:t>{}</w:t>
                        </w:r>
                      </w:p>
                      <w:p>
                        <w:pPr>
                          <w:spacing w:before="56"/>
                          <w:ind w:left="119" w:right="0" w:firstLine="0"/>
                          <w:jc w:val="left"/>
                          <w:rPr>
                            <w:sz w:val="18"/>
                          </w:rPr>
                        </w:pPr>
                        <w:r>
                          <w:rPr>
                            <w:b/>
                            <w:color w:val="007F00"/>
                            <w:w w:val="120"/>
                            <w:sz w:val="18"/>
                          </w:rPr>
                          <w:t>for</w:t>
                        </w:r>
                        <w:r>
                          <w:rPr>
                            <w:b/>
                            <w:color w:val="007F00"/>
                            <w:spacing w:val="36"/>
                            <w:w w:val="120"/>
                            <w:sz w:val="18"/>
                          </w:rPr>
                          <w:t> </w:t>
                        </w:r>
                        <w:r>
                          <w:rPr>
                            <w:w w:val="120"/>
                            <w:sz w:val="18"/>
                          </w:rPr>
                          <w:t>string</w:t>
                        </w:r>
                        <w:r>
                          <w:rPr>
                            <w:spacing w:val="36"/>
                            <w:w w:val="120"/>
                            <w:sz w:val="18"/>
                          </w:rPr>
                          <w:t> </w:t>
                        </w:r>
                        <w:r>
                          <w:rPr>
                            <w:b/>
                            <w:color w:val="AA21FF"/>
                            <w:w w:val="120"/>
                            <w:sz w:val="18"/>
                          </w:rPr>
                          <w:t>in</w:t>
                        </w:r>
                        <w:r>
                          <w:rPr>
                            <w:b/>
                            <w:color w:val="AA21FF"/>
                            <w:spacing w:val="37"/>
                            <w:w w:val="120"/>
                            <w:sz w:val="18"/>
                          </w:rPr>
                          <w:t> </w:t>
                        </w:r>
                        <w:r>
                          <w:rPr>
                            <w:spacing w:val="-2"/>
                            <w:w w:val="120"/>
                            <w:sz w:val="18"/>
                          </w:rPr>
                          <w:t>strings:</w:t>
                        </w:r>
                      </w:p>
                      <w:p>
                        <w:pPr>
                          <w:spacing w:before="55"/>
                          <w:ind w:left="497" w:right="0" w:firstLine="0"/>
                          <w:jc w:val="left"/>
                          <w:rPr>
                            <w:i/>
                            <w:sz w:val="18"/>
                          </w:rPr>
                        </w:pPr>
                        <w:r>
                          <w:rPr>
                            <w:i/>
                            <w:color w:val="3D7A7A"/>
                            <w:w w:val="125"/>
                            <w:sz w:val="18"/>
                          </w:rPr>
                          <w:t>#</w:t>
                        </w:r>
                        <w:r>
                          <w:rPr>
                            <w:i/>
                            <w:color w:val="3D7A7A"/>
                            <w:spacing w:val="23"/>
                            <w:w w:val="125"/>
                            <w:sz w:val="18"/>
                          </w:rPr>
                          <w:t> </w:t>
                        </w:r>
                        <w:r>
                          <w:rPr>
                            <w:i/>
                            <w:color w:val="3D7A7A"/>
                            <w:spacing w:val="-2"/>
                            <w:w w:val="125"/>
                            <w:sz w:val="18"/>
                          </w:rPr>
                          <w:t>print(string)</w:t>
                        </w:r>
                      </w:p>
                      <w:p>
                        <w:pPr>
                          <w:spacing w:before="55"/>
                          <w:ind w:left="497" w:right="0" w:firstLine="0"/>
                          <w:jc w:val="left"/>
                          <w:rPr>
                            <w:rFonts w:ascii="PMingLiU" w:eastAsia="PMingLiU" w:hint="eastAsia"/>
                            <w:sz w:val="18"/>
                          </w:rPr>
                        </w:pPr>
                        <w:r>
                          <w:rPr>
                            <w:i/>
                            <w:color w:val="3D7A7A"/>
                            <w:w w:val="105"/>
                            <w:sz w:val="18"/>
                          </w:rPr>
                          <w:t>#</w:t>
                        </w:r>
                        <w:r>
                          <w:rPr>
                            <w:i/>
                            <w:color w:val="3D7A7A"/>
                            <w:spacing w:val="62"/>
                            <w:w w:val="150"/>
                            <w:sz w:val="18"/>
                          </w:rPr>
                          <w:t> </w:t>
                        </w:r>
                        <w:r>
                          <w:rPr>
                            <w:rFonts w:ascii="PMingLiU" w:eastAsia="PMingLiU" w:hint="eastAsia"/>
                            <w:color w:val="3D7A7A"/>
                            <w:w w:val="105"/>
                            <w:sz w:val="18"/>
                          </w:rPr>
                          <w:t>使用</w:t>
                        </w:r>
                        <w:r>
                          <w:rPr>
                            <w:rFonts w:ascii="PMingLiU" w:eastAsia="PMingLiU" w:hint="eastAsia"/>
                            <w:color w:val="3D7A7A"/>
                            <w:spacing w:val="59"/>
                            <w:w w:val="150"/>
                            <w:sz w:val="18"/>
                          </w:rPr>
                          <w:t> </w:t>
                        </w:r>
                        <w:r>
                          <w:rPr>
                            <w:i/>
                            <w:color w:val="3D7A7A"/>
                            <w:w w:val="105"/>
                            <w:sz w:val="18"/>
                          </w:rPr>
                          <w:t>process.extractOne</w:t>
                        </w:r>
                        <w:r>
                          <w:rPr>
                            <w:i/>
                            <w:color w:val="3D7A7A"/>
                            <w:spacing w:val="63"/>
                            <w:w w:val="150"/>
                            <w:sz w:val="18"/>
                          </w:rPr>
                          <w:t> </w:t>
                        </w:r>
                        <w:r>
                          <w:rPr>
                            <w:rFonts w:ascii="PMingLiU" w:eastAsia="PMingLiU" w:hint="eastAsia"/>
                            <w:color w:val="3D7A7A"/>
                            <w:spacing w:val="-1"/>
                            <w:w w:val="105"/>
                            <w:sz w:val="18"/>
                          </w:rPr>
                          <w:t>查找与当前字符串最相似的字符串</w:t>
                        </w:r>
                      </w:p>
                      <w:p>
                        <w:pPr>
                          <w:spacing w:line="295" w:lineRule="auto" w:before="38"/>
                          <w:ind w:left="875" w:right="5311" w:hanging="378"/>
                          <w:jc w:val="left"/>
                          <w:rPr>
                            <w:sz w:val="18"/>
                          </w:rPr>
                        </w:pPr>
                        <w:r>
                          <w:rPr>
                            <w:w w:val="110"/>
                            <w:sz w:val="18"/>
                          </w:rPr>
                          <w:t>best_match</w:t>
                        </w:r>
                        <w:r>
                          <w:rPr>
                            <w:spacing w:val="33"/>
                            <w:w w:val="110"/>
                            <w:sz w:val="18"/>
                          </w:rPr>
                          <w:t> </w:t>
                        </w:r>
                        <w:r>
                          <w:rPr>
                            <w:color w:val="666666"/>
                            <w:w w:val="110"/>
                            <w:sz w:val="18"/>
                          </w:rPr>
                          <w:t>=</w:t>
                        </w:r>
                        <w:r>
                          <w:rPr>
                            <w:color w:val="666666"/>
                            <w:spacing w:val="33"/>
                            <w:w w:val="110"/>
                            <w:sz w:val="18"/>
                          </w:rPr>
                          <w:t> </w:t>
                        </w:r>
                        <w:r>
                          <w:rPr>
                            <w:w w:val="110"/>
                            <w:sz w:val="18"/>
                          </w:rPr>
                          <w:t>process</w:t>
                        </w:r>
                        <w:r>
                          <w:rPr>
                            <w:color w:val="666666"/>
                            <w:w w:val="110"/>
                            <w:sz w:val="18"/>
                          </w:rPr>
                          <w:t>.</w:t>
                        </w:r>
                        <w:r>
                          <w:rPr>
                            <w:w w:val="110"/>
                            <w:sz w:val="18"/>
                          </w:rPr>
                          <w:t>extractOne( </w:t>
                        </w:r>
                        <w:r>
                          <w:rPr>
                            <w:spacing w:val="-2"/>
                            <w:w w:val="115"/>
                            <w:sz w:val="18"/>
                          </w:rPr>
                          <w:t>string,</w:t>
                        </w:r>
                      </w:p>
                      <w:p>
                        <w:pPr>
                          <w:spacing w:line="295" w:lineRule="auto" w:before="0"/>
                          <w:ind w:left="875" w:right="2787" w:firstLine="0"/>
                          <w:jc w:val="left"/>
                          <w:rPr>
                            <w:sz w:val="18"/>
                          </w:rPr>
                        </w:pPr>
                        <w:r>
                          <w:rPr>
                            <w:w w:val="125"/>
                            <w:sz w:val="18"/>
                          </w:rPr>
                          <w:t>[s</w:t>
                        </w:r>
                        <w:r>
                          <w:rPr>
                            <w:spacing w:val="33"/>
                            <w:w w:val="125"/>
                            <w:sz w:val="18"/>
                          </w:rPr>
                          <w:t> </w:t>
                        </w:r>
                        <w:r>
                          <w:rPr>
                            <w:b/>
                            <w:color w:val="007F00"/>
                            <w:w w:val="125"/>
                            <w:sz w:val="18"/>
                          </w:rPr>
                          <w:t>for</w:t>
                        </w:r>
                        <w:r>
                          <w:rPr>
                            <w:b/>
                            <w:color w:val="007F00"/>
                            <w:spacing w:val="33"/>
                            <w:w w:val="125"/>
                            <w:sz w:val="18"/>
                          </w:rPr>
                          <w:t> </w:t>
                        </w:r>
                        <w:r>
                          <w:rPr>
                            <w:w w:val="125"/>
                            <w:sz w:val="18"/>
                          </w:rPr>
                          <w:t>s</w:t>
                        </w:r>
                        <w:r>
                          <w:rPr>
                            <w:spacing w:val="33"/>
                            <w:w w:val="125"/>
                            <w:sz w:val="18"/>
                          </w:rPr>
                          <w:t> </w:t>
                        </w:r>
                        <w:r>
                          <w:rPr>
                            <w:b/>
                            <w:color w:val="AA21FF"/>
                            <w:w w:val="125"/>
                            <w:sz w:val="18"/>
                          </w:rPr>
                          <w:t>in</w:t>
                        </w:r>
                        <w:r>
                          <w:rPr>
                            <w:b/>
                            <w:color w:val="AA21FF"/>
                            <w:spacing w:val="33"/>
                            <w:w w:val="125"/>
                            <w:sz w:val="18"/>
                          </w:rPr>
                          <w:t> </w:t>
                        </w:r>
                        <w:r>
                          <w:rPr>
                            <w:w w:val="125"/>
                            <w:sz w:val="18"/>
                          </w:rPr>
                          <w:t>strings</w:t>
                        </w:r>
                        <w:r>
                          <w:rPr>
                            <w:spacing w:val="33"/>
                            <w:w w:val="125"/>
                            <w:sz w:val="18"/>
                          </w:rPr>
                          <w:t> </w:t>
                        </w:r>
                        <w:r>
                          <w:rPr>
                            <w:b/>
                            <w:color w:val="007F00"/>
                            <w:w w:val="125"/>
                            <w:sz w:val="18"/>
                          </w:rPr>
                          <w:t>if</w:t>
                        </w:r>
                        <w:r>
                          <w:rPr>
                            <w:b/>
                            <w:color w:val="007F00"/>
                            <w:spacing w:val="33"/>
                            <w:w w:val="125"/>
                            <w:sz w:val="18"/>
                          </w:rPr>
                          <w:t> </w:t>
                        </w:r>
                        <w:r>
                          <w:rPr>
                            <w:w w:val="125"/>
                            <w:sz w:val="18"/>
                          </w:rPr>
                          <w:t>s</w:t>
                        </w:r>
                        <w:r>
                          <w:rPr>
                            <w:spacing w:val="33"/>
                            <w:w w:val="125"/>
                            <w:sz w:val="18"/>
                          </w:rPr>
                          <w:t> </w:t>
                        </w:r>
                        <w:r>
                          <w:rPr>
                            <w:b/>
                            <w:color w:val="AA21FF"/>
                            <w:w w:val="125"/>
                            <w:sz w:val="18"/>
                          </w:rPr>
                          <w:t>not</w:t>
                        </w:r>
                        <w:r>
                          <w:rPr>
                            <w:b/>
                            <w:color w:val="AA21FF"/>
                            <w:spacing w:val="33"/>
                            <w:w w:val="125"/>
                            <w:sz w:val="18"/>
                          </w:rPr>
                          <w:t> </w:t>
                        </w:r>
                        <w:r>
                          <w:rPr>
                            <w:b/>
                            <w:color w:val="AA21FF"/>
                            <w:w w:val="125"/>
                            <w:sz w:val="18"/>
                          </w:rPr>
                          <w:t>in</w:t>
                        </w:r>
                        <w:r>
                          <w:rPr>
                            <w:b/>
                            <w:color w:val="AA21FF"/>
                            <w:spacing w:val="33"/>
                            <w:w w:val="125"/>
                            <w:sz w:val="18"/>
                          </w:rPr>
                          <w:t> </w:t>
                        </w:r>
                        <w:r>
                          <w:rPr>
                            <w:w w:val="125"/>
                            <w:sz w:val="18"/>
                          </w:rPr>
                          <w:t>[string]], </w:t>
                        </w:r>
                        <w:r>
                          <w:rPr>
                            <w:spacing w:val="-2"/>
                            <w:w w:val="125"/>
                            <w:sz w:val="18"/>
                          </w:rPr>
                          <w:t>scorer</w:t>
                        </w:r>
                        <w:r>
                          <w:rPr>
                            <w:color w:val="666666"/>
                            <w:spacing w:val="-2"/>
                            <w:w w:val="125"/>
                            <w:sz w:val="18"/>
                          </w:rPr>
                          <w:t>=</w:t>
                        </w:r>
                        <w:r>
                          <w:rPr>
                            <w:spacing w:val="-2"/>
                            <w:w w:val="125"/>
                            <w:sz w:val="18"/>
                          </w:rPr>
                          <w:t>fuzz</w:t>
                        </w:r>
                        <w:r>
                          <w:rPr>
                            <w:color w:val="666666"/>
                            <w:spacing w:val="-2"/>
                            <w:w w:val="125"/>
                            <w:sz w:val="18"/>
                          </w:rPr>
                          <w:t>.</w:t>
                        </w:r>
                        <w:r>
                          <w:rPr>
                            <w:spacing w:val="-2"/>
                            <w:w w:val="125"/>
                            <w:sz w:val="18"/>
                          </w:rPr>
                          <w:t>ratio)</w:t>
                        </w:r>
                      </w:p>
                      <w:p>
                        <w:pPr>
                          <w:spacing w:line="259" w:lineRule="exact" w:before="0"/>
                          <w:ind w:left="497" w:right="0" w:firstLine="0"/>
                          <w:jc w:val="left"/>
                          <w:rPr>
                            <w:rFonts w:ascii="PMingLiU" w:eastAsia="PMingLiU" w:hint="eastAsia"/>
                            <w:sz w:val="18"/>
                          </w:rPr>
                        </w:pPr>
                        <w:r>
                          <w:rPr>
                            <w:i/>
                            <w:color w:val="3D7A7A"/>
                            <w:spacing w:val="35"/>
                            <w:sz w:val="18"/>
                          </w:rPr>
                          <w:t>#  </w:t>
                        </w:r>
                        <w:r>
                          <w:rPr>
                            <w:rFonts w:ascii="PMingLiU" w:eastAsia="PMingLiU" w:hint="eastAsia"/>
                            <w:color w:val="3D7A7A"/>
                            <w:spacing w:val="3"/>
                            <w:sz w:val="18"/>
                          </w:rPr>
                          <w:t>如果相似性得分高于阈值，并且不是自身，则将其添加到  </w:t>
                        </w:r>
                        <w:r>
                          <w:rPr>
                            <w:i/>
                            <w:color w:val="3D7A7A"/>
                            <w:sz w:val="18"/>
                          </w:rPr>
                          <w:t>similar_strings</w:t>
                        </w:r>
                        <w:r>
                          <w:rPr>
                            <w:i/>
                            <w:color w:val="3D7A7A"/>
                            <w:spacing w:val="53"/>
                            <w:sz w:val="18"/>
                          </w:rPr>
                          <w:t>  </w:t>
                        </w:r>
                        <w:r>
                          <w:rPr>
                            <w:rFonts w:ascii="PMingLiU" w:eastAsia="PMingLiU" w:hint="eastAsia"/>
                            <w:color w:val="3D7A7A"/>
                            <w:spacing w:val="-4"/>
                            <w:sz w:val="18"/>
                          </w:rPr>
                          <w:t>字典中</w:t>
                        </w:r>
                      </w:p>
                      <w:p>
                        <w:pPr>
                          <w:spacing w:before="36"/>
                          <w:ind w:left="497" w:right="0" w:firstLine="0"/>
                          <w:jc w:val="left"/>
                          <w:rPr>
                            <w:sz w:val="18"/>
                          </w:rPr>
                        </w:pPr>
                        <w:r>
                          <w:rPr>
                            <w:b/>
                            <w:color w:val="007F00"/>
                            <w:w w:val="115"/>
                            <w:sz w:val="18"/>
                          </w:rPr>
                          <w:t>if</w:t>
                        </w:r>
                        <w:r>
                          <w:rPr>
                            <w:b/>
                            <w:color w:val="007F00"/>
                            <w:spacing w:val="22"/>
                            <w:w w:val="115"/>
                            <w:sz w:val="18"/>
                          </w:rPr>
                          <w:t> </w:t>
                        </w:r>
                        <w:r>
                          <w:rPr>
                            <w:w w:val="115"/>
                            <w:sz w:val="18"/>
                          </w:rPr>
                          <w:t>best_match[</w:t>
                        </w:r>
                        <w:r>
                          <w:rPr>
                            <w:color w:val="666666"/>
                            <w:w w:val="115"/>
                            <w:sz w:val="18"/>
                          </w:rPr>
                          <w:t>1</w:t>
                        </w:r>
                        <w:r>
                          <w:rPr>
                            <w:w w:val="115"/>
                            <w:sz w:val="18"/>
                          </w:rPr>
                          <w:t>]</w:t>
                        </w:r>
                        <w:r>
                          <w:rPr>
                            <w:spacing w:val="22"/>
                            <w:w w:val="115"/>
                            <w:sz w:val="18"/>
                          </w:rPr>
                          <w:t> </w:t>
                        </w:r>
                        <w:r>
                          <w:rPr>
                            <w:color w:val="666666"/>
                            <w:w w:val="115"/>
                            <w:sz w:val="18"/>
                          </w:rPr>
                          <w:t>&gt;=</w:t>
                        </w:r>
                        <w:r>
                          <w:rPr>
                            <w:color w:val="666666"/>
                            <w:spacing w:val="22"/>
                            <w:w w:val="115"/>
                            <w:sz w:val="18"/>
                          </w:rPr>
                          <w:t> </w:t>
                        </w:r>
                        <w:r>
                          <w:rPr>
                            <w:w w:val="115"/>
                            <w:sz w:val="18"/>
                          </w:rPr>
                          <w:t>threshold</w:t>
                        </w:r>
                        <w:r>
                          <w:rPr>
                            <w:spacing w:val="23"/>
                            <w:w w:val="115"/>
                            <w:sz w:val="18"/>
                          </w:rPr>
                          <w:t> </w:t>
                        </w:r>
                        <w:r>
                          <w:rPr>
                            <w:b/>
                            <w:color w:val="AA21FF"/>
                            <w:w w:val="115"/>
                            <w:sz w:val="18"/>
                          </w:rPr>
                          <w:t>and</w:t>
                        </w:r>
                        <w:r>
                          <w:rPr>
                            <w:b/>
                            <w:color w:val="AA21FF"/>
                            <w:spacing w:val="22"/>
                            <w:w w:val="115"/>
                            <w:sz w:val="18"/>
                          </w:rPr>
                          <w:t> </w:t>
                        </w:r>
                        <w:r>
                          <w:rPr>
                            <w:w w:val="115"/>
                            <w:sz w:val="18"/>
                          </w:rPr>
                          <w:t>best_match[</w:t>
                        </w:r>
                        <w:r>
                          <w:rPr>
                            <w:color w:val="666666"/>
                            <w:w w:val="115"/>
                            <w:sz w:val="18"/>
                          </w:rPr>
                          <w:t>0</w:t>
                        </w:r>
                        <w:r>
                          <w:rPr>
                            <w:w w:val="115"/>
                            <w:sz w:val="18"/>
                          </w:rPr>
                          <w:t>]</w:t>
                        </w:r>
                        <w:r>
                          <w:rPr>
                            <w:spacing w:val="22"/>
                            <w:w w:val="115"/>
                            <w:sz w:val="18"/>
                          </w:rPr>
                          <w:t> </w:t>
                        </w:r>
                        <w:r>
                          <w:rPr>
                            <w:color w:val="666666"/>
                            <w:w w:val="115"/>
                            <w:sz w:val="18"/>
                          </w:rPr>
                          <w:t>!=</w:t>
                        </w:r>
                        <w:r>
                          <w:rPr>
                            <w:color w:val="666666"/>
                            <w:spacing w:val="23"/>
                            <w:w w:val="115"/>
                            <w:sz w:val="18"/>
                          </w:rPr>
                          <w:t> </w:t>
                        </w:r>
                        <w:r>
                          <w:rPr>
                            <w:w w:val="115"/>
                            <w:sz w:val="18"/>
                          </w:rPr>
                          <w:t>string</w:t>
                        </w:r>
                        <w:r>
                          <w:rPr>
                            <w:spacing w:val="22"/>
                            <w:w w:val="115"/>
                            <w:sz w:val="18"/>
                          </w:rPr>
                          <w:t> </w:t>
                        </w:r>
                        <w:r>
                          <w:rPr>
                            <w:b/>
                            <w:color w:val="AA21FF"/>
                            <w:w w:val="115"/>
                            <w:sz w:val="18"/>
                          </w:rPr>
                          <w:t>and</w:t>
                        </w:r>
                        <w:r>
                          <w:rPr>
                            <w:b/>
                            <w:color w:val="AA21FF"/>
                            <w:spacing w:val="22"/>
                            <w:w w:val="115"/>
                            <w:sz w:val="18"/>
                          </w:rPr>
                          <w:t> </w:t>
                        </w:r>
                        <w:r>
                          <w:rPr>
                            <w:w w:val="115"/>
                            <w:sz w:val="18"/>
                          </w:rPr>
                          <w:t>best_match[</w:t>
                        </w:r>
                        <w:r>
                          <w:rPr>
                            <w:color w:val="666666"/>
                            <w:w w:val="115"/>
                            <w:sz w:val="18"/>
                          </w:rPr>
                          <w:t>0</w:t>
                        </w:r>
                        <w:r>
                          <w:rPr>
                            <w:w w:val="115"/>
                            <w:sz w:val="18"/>
                          </w:rPr>
                          <w:t>][:</w:t>
                        </w:r>
                        <w:r>
                          <w:rPr>
                            <w:color w:val="666666"/>
                            <w:w w:val="115"/>
                            <w:sz w:val="18"/>
                          </w:rPr>
                          <w:t>2</w:t>
                        </w:r>
                        <w:r>
                          <w:rPr>
                            <w:w w:val="115"/>
                            <w:sz w:val="18"/>
                          </w:rPr>
                          <w:t>]</w:t>
                        </w:r>
                        <w:r>
                          <w:rPr>
                            <w:spacing w:val="23"/>
                            <w:w w:val="115"/>
                            <w:sz w:val="18"/>
                          </w:rPr>
                          <w:t> </w:t>
                        </w:r>
                        <w:r>
                          <w:rPr>
                            <w:color w:val="666666"/>
                            <w:spacing w:val="-5"/>
                            <w:w w:val="115"/>
                            <w:sz w:val="18"/>
                          </w:rPr>
                          <w:t>==</w:t>
                        </w:r>
                      </w:p>
                      <w:p>
                        <w:pPr>
                          <w:spacing w:before="55"/>
                          <w:ind w:left="513" w:right="0" w:firstLine="0"/>
                          <w:jc w:val="left"/>
                          <w:rPr>
                            <w:sz w:val="18"/>
                          </w:rPr>
                        </w:pPr>
                        <w:r>
                          <w:rPr>
                            <w:rFonts w:ascii="Times New Roman" w:hAnsi="Times New Roman"/>
                            <w:i/>
                            <w:w w:val="140"/>
                            <w:sz w:val="11"/>
                          </w:rPr>
                          <w:t>‹→</w:t>
                        </w:r>
                        <w:r>
                          <w:rPr>
                            <w:rFonts w:ascii="Times New Roman" w:hAnsi="Times New Roman"/>
                            <w:i/>
                            <w:spacing w:val="39"/>
                            <w:w w:val="140"/>
                            <w:sz w:val="11"/>
                          </w:rPr>
                          <w:t>  </w:t>
                        </w:r>
                        <w:r>
                          <w:rPr>
                            <w:spacing w:val="-2"/>
                            <w:w w:val="140"/>
                            <w:sz w:val="18"/>
                          </w:rPr>
                          <w:t>string[:</w:t>
                        </w:r>
                        <w:r>
                          <w:rPr>
                            <w:color w:val="666666"/>
                            <w:spacing w:val="-2"/>
                            <w:w w:val="140"/>
                            <w:sz w:val="18"/>
                          </w:rPr>
                          <w:t>2</w:t>
                        </w:r>
                        <w:r>
                          <w:rPr>
                            <w:spacing w:val="-2"/>
                            <w:w w:val="140"/>
                            <w:sz w:val="18"/>
                          </w:rPr>
                          <w:t>]:</w:t>
                        </w:r>
                      </w:p>
                      <w:p>
                        <w:pPr>
                          <w:spacing w:line="295" w:lineRule="auto" w:before="55"/>
                          <w:ind w:left="1253" w:right="0" w:hanging="378"/>
                          <w:jc w:val="left"/>
                          <w:rPr>
                            <w:sz w:val="18"/>
                          </w:rPr>
                        </w:pPr>
                        <w:r>
                          <w:rPr>
                            <w:b/>
                            <w:color w:val="007F00"/>
                            <w:w w:val="120"/>
                            <w:sz w:val="18"/>
                          </w:rPr>
                          <w:t>if</w:t>
                        </w:r>
                        <w:r>
                          <w:rPr>
                            <w:b/>
                            <w:color w:val="007F00"/>
                            <w:spacing w:val="40"/>
                            <w:w w:val="120"/>
                            <w:sz w:val="18"/>
                          </w:rPr>
                          <w:t> </w:t>
                        </w:r>
                        <w:r>
                          <w:rPr>
                            <w:w w:val="120"/>
                            <w:sz w:val="18"/>
                          </w:rPr>
                          <w:t>re</w:t>
                        </w:r>
                        <w:r>
                          <w:rPr>
                            <w:color w:val="666666"/>
                            <w:w w:val="120"/>
                            <w:sz w:val="18"/>
                          </w:rPr>
                          <w:t>.</w:t>
                        </w:r>
                        <w:r>
                          <w:rPr>
                            <w:w w:val="120"/>
                            <w:sz w:val="18"/>
                          </w:rPr>
                          <w:t>search(</w:t>
                        </w:r>
                        <w:r>
                          <w:rPr>
                            <w:color w:val="BA2121"/>
                            <w:w w:val="120"/>
                            <w:sz w:val="18"/>
                          </w:rPr>
                          <w:t>r'\(\d+\)'</w:t>
                        </w:r>
                        <w:r>
                          <w:rPr>
                            <w:w w:val="120"/>
                            <w:sz w:val="18"/>
                          </w:rPr>
                          <w:t>,</w:t>
                        </w:r>
                        <w:r>
                          <w:rPr>
                            <w:spacing w:val="40"/>
                            <w:w w:val="120"/>
                            <w:sz w:val="18"/>
                          </w:rPr>
                          <w:t> </w:t>
                        </w:r>
                        <w:r>
                          <w:rPr>
                            <w:w w:val="120"/>
                            <w:sz w:val="18"/>
                          </w:rPr>
                          <w:t>best_match[</w:t>
                        </w:r>
                        <w:r>
                          <w:rPr>
                            <w:color w:val="666666"/>
                            <w:w w:val="120"/>
                            <w:sz w:val="18"/>
                          </w:rPr>
                          <w:t>0</w:t>
                        </w:r>
                        <w:r>
                          <w:rPr>
                            <w:w w:val="120"/>
                            <w:sz w:val="18"/>
                          </w:rPr>
                          <w:t>])</w:t>
                        </w:r>
                        <w:r>
                          <w:rPr>
                            <w:spacing w:val="40"/>
                            <w:w w:val="120"/>
                            <w:sz w:val="18"/>
                          </w:rPr>
                          <w:t> </w:t>
                        </w:r>
                        <w:r>
                          <w:rPr>
                            <w:b/>
                            <w:color w:val="AA21FF"/>
                            <w:w w:val="120"/>
                            <w:sz w:val="18"/>
                          </w:rPr>
                          <w:t>and</w:t>
                        </w:r>
                        <w:r>
                          <w:rPr>
                            <w:b/>
                            <w:color w:val="AA21FF"/>
                            <w:spacing w:val="40"/>
                            <w:w w:val="120"/>
                            <w:sz w:val="18"/>
                          </w:rPr>
                          <w:t> </w:t>
                        </w:r>
                        <w:r>
                          <w:rPr>
                            <w:w w:val="120"/>
                            <w:sz w:val="18"/>
                          </w:rPr>
                          <w:t>re</w:t>
                        </w:r>
                        <w:r>
                          <w:rPr>
                            <w:color w:val="666666"/>
                            <w:w w:val="120"/>
                            <w:sz w:val="18"/>
                          </w:rPr>
                          <w:t>.</w:t>
                        </w:r>
                        <w:r>
                          <w:rPr>
                            <w:w w:val="120"/>
                            <w:sz w:val="18"/>
                          </w:rPr>
                          <w:t>search(</w:t>
                        </w:r>
                        <w:r>
                          <w:rPr>
                            <w:color w:val="BA2121"/>
                            <w:w w:val="120"/>
                            <w:sz w:val="18"/>
                          </w:rPr>
                          <w:t>r'\(\d+\)'</w:t>
                        </w:r>
                        <w:r>
                          <w:rPr>
                            <w:w w:val="120"/>
                            <w:sz w:val="18"/>
                          </w:rPr>
                          <w:t>,</w:t>
                        </w:r>
                        <w:r>
                          <w:rPr>
                            <w:spacing w:val="40"/>
                            <w:w w:val="120"/>
                            <w:sz w:val="18"/>
                          </w:rPr>
                          <w:t> </w:t>
                        </w:r>
                        <w:r>
                          <w:rPr>
                            <w:w w:val="120"/>
                            <w:sz w:val="18"/>
                          </w:rPr>
                          <w:t>string): similar_strings[string]</w:t>
                        </w:r>
                        <w:r>
                          <w:rPr>
                            <w:spacing w:val="40"/>
                            <w:w w:val="120"/>
                            <w:sz w:val="18"/>
                          </w:rPr>
                          <w:t> </w:t>
                        </w:r>
                        <w:r>
                          <w:rPr>
                            <w:color w:val="666666"/>
                            <w:w w:val="120"/>
                            <w:sz w:val="18"/>
                          </w:rPr>
                          <w:t>=</w:t>
                        </w:r>
                        <w:r>
                          <w:rPr>
                            <w:color w:val="666666"/>
                            <w:spacing w:val="40"/>
                            <w:w w:val="120"/>
                            <w:sz w:val="18"/>
                          </w:rPr>
                          <w:t> </w:t>
                        </w:r>
                        <w:r>
                          <w:rPr>
                            <w:w w:val="120"/>
                            <w:sz w:val="18"/>
                          </w:rPr>
                          <w:t>best_match[</w:t>
                        </w:r>
                        <w:r>
                          <w:rPr>
                            <w:color w:val="666666"/>
                            <w:w w:val="120"/>
                            <w:sz w:val="18"/>
                          </w:rPr>
                          <w:t>0</w:t>
                        </w:r>
                        <w:r>
                          <w:rPr>
                            <w:w w:val="120"/>
                            <w:sz w:val="18"/>
                          </w:rPr>
                          <w:t>]</w:t>
                        </w:r>
                      </w:p>
                      <w:p>
                        <w:pPr>
                          <w:spacing w:line="295" w:lineRule="auto" w:before="0"/>
                          <w:ind w:left="119" w:right="2787" w:firstLine="1134"/>
                          <w:jc w:val="left"/>
                          <w:rPr>
                            <w:rFonts w:ascii="PMingLiU" w:eastAsia="PMingLiU" w:hint="eastAsia"/>
                            <w:sz w:val="18"/>
                          </w:rPr>
                        </w:pPr>
                        <w:r>
                          <w:rPr>
                            <w:i/>
                            <w:color w:val="3D7A7A"/>
                            <w:w w:val="125"/>
                            <w:sz w:val="18"/>
                          </w:rPr>
                          <w:t>#</w:t>
                        </w:r>
                        <w:r>
                          <w:rPr>
                            <w:i/>
                            <w:color w:val="3D7A7A"/>
                            <w:spacing w:val="40"/>
                            <w:w w:val="125"/>
                            <w:sz w:val="18"/>
                          </w:rPr>
                          <w:t> </w:t>
                        </w:r>
                        <w:r>
                          <w:rPr>
                            <w:i/>
                            <w:color w:val="3D7A7A"/>
                            <w:w w:val="125"/>
                            <w:sz w:val="18"/>
                          </w:rPr>
                          <w:t>strings</w:t>
                        </w:r>
                        <w:r>
                          <w:rPr>
                            <w:i/>
                            <w:color w:val="3D7A7A"/>
                            <w:spacing w:val="40"/>
                            <w:w w:val="125"/>
                            <w:sz w:val="18"/>
                          </w:rPr>
                          <w:t> </w:t>
                        </w:r>
                        <w:r>
                          <w:rPr>
                            <w:i/>
                            <w:color w:val="3D7A7A"/>
                            <w:w w:val="120"/>
                            <w:sz w:val="18"/>
                          </w:rPr>
                          <w:t>=</w:t>
                        </w:r>
                        <w:r>
                          <w:rPr>
                            <w:i/>
                            <w:color w:val="3D7A7A"/>
                            <w:spacing w:val="40"/>
                            <w:w w:val="125"/>
                            <w:sz w:val="18"/>
                          </w:rPr>
                          <w:t> </w:t>
                        </w:r>
                        <w:r>
                          <w:rPr>
                            <w:i/>
                            <w:color w:val="3D7A7A"/>
                            <w:w w:val="125"/>
                            <w:sz w:val="18"/>
                          </w:rPr>
                          <w:t>[s</w:t>
                        </w:r>
                        <w:r>
                          <w:rPr>
                            <w:i/>
                            <w:color w:val="3D7A7A"/>
                            <w:spacing w:val="40"/>
                            <w:w w:val="125"/>
                            <w:sz w:val="18"/>
                          </w:rPr>
                          <w:t> </w:t>
                        </w:r>
                        <w:r>
                          <w:rPr>
                            <w:i/>
                            <w:color w:val="3D7A7A"/>
                            <w:w w:val="125"/>
                            <w:sz w:val="18"/>
                          </w:rPr>
                          <w:t>for</w:t>
                        </w:r>
                        <w:r>
                          <w:rPr>
                            <w:i/>
                            <w:color w:val="3D7A7A"/>
                            <w:spacing w:val="40"/>
                            <w:w w:val="125"/>
                            <w:sz w:val="18"/>
                          </w:rPr>
                          <w:t> </w:t>
                        </w:r>
                        <w:r>
                          <w:rPr>
                            <w:i/>
                            <w:color w:val="3D7A7A"/>
                            <w:w w:val="125"/>
                            <w:sz w:val="18"/>
                          </w:rPr>
                          <w:t>s</w:t>
                        </w:r>
                        <w:r>
                          <w:rPr>
                            <w:i/>
                            <w:color w:val="3D7A7A"/>
                            <w:spacing w:val="40"/>
                            <w:w w:val="125"/>
                            <w:sz w:val="18"/>
                          </w:rPr>
                          <w:t> </w:t>
                        </w:r>
                        <w:r>
                          <w:rPr>
                            <w:i/>
                            <w:color w:val="3D7A7A"/>
                            <w:w w:val="125"/>
                            <w:sz w:val="18"/>
                          </w:rPr>
                          <w:t>in</w:t>
                        </w:r>
                        <w:r>
                          <w:rPr>
                            <w:i/>
                            <w:color w:val="3D7A7A"/>
                            <w:spacing w:val="40"/>
                            <w:w w:val="125"/>
                            <w:sz w:val="18"/>
                          </w:rPr>
                          <w:t> </w:t>
                        </w:r>
                        <w:r>
                          <w:rPr>
                            <w:i/>
                            <w:color w:val="3D7A7A"/>
                            <w:w w:val="125"/>
                            <w:sz w:val="18"/>
                          </w:rPr>
                          <w:t>strings</w:t>
                        </w:r>
                        <w:r>
                          <w:rPr>
                            <w:i/>
                            <w:color w:val="3D7A7A"/>
                            <w:spacing w:val="34"/>
                            <w:w w:val="160"/>
                            <w:sz w:val="18"/>
                          </w:rPr>
                          <w:t> </w:t>
                        </w:r>
                        <w:r>
                          <w:rPr>
                            <w:i/>
                            <w:color w:val="3D7A7A"/>
                            <w:w w:val="160"/>
                            <w:sz w:val="18"/>
                          </w:rPr>
                          <w:t>if</w:t>
                        </w:r>
                        <w:r>
                          <w:rPr>
                            <w:i/>
                            <w:color w:val="3D7A7A"/>
                            <w:spacing w:val="34"/>
                            <w:w w:val="160"/>
                            <w:sz w:val="18"/>
                          </w:rPr>
                          <w:t> </w:t>
                        </w:r>
                        <w:r>
                          <w:rPr>
                            <w:i/>
                            <w:color w:val="3D7A7A"/>
                            <w:w w:val="125"/>
                            <w:sz w:val="18"/>
                          </w:rPr>
                          <w:t>s</w:t>
                        </w:r>
                        <w:r>
                          <w:rPr>
                            <w:i/>
                            <w:color w:val="3D7A7A"/>
                            <w:spacing w:val="40"/>
                            <w:w w:val="125"/>
                            <w:sz w:val="18"/>
                          </w:rPr>
                          <w:t> </w:t>
                        </w:r>
                        <w:r>
                          <w:rPr>
                            <w:i/>
                            <w:color w:val="3D7A7A"/>
                            <w:w w:val="125"/>
                            <w:sz w:val="18"/>
                          </w:rPr>
                          <w:t>not</w:t>
                        </w:r>
                        <w:r>
                          <w:rPr>
                            <w:i/>
                            <w:color w:val="3D7A7A"/>
                            <w:spacing w:val="40"/>
                            <w:w w:val="125"/>
                            <w:sz w:val="18"/>
                          </w:rPr>
                          <w:t> </w:t>
                        </w:r>
                        <w:r>
                          <w:rPr>
                            <w:i/>
                            <w:color w:val="3D7A7A"/>
                            <w:w w:val="125"/>
                            <w:sz w:val="18"/>
                          </w:rPr>
                          <w:t>in</w:t>
                        </w:r>
                        <w:r>
                          <w:rPr>
                            <w:i/>
                            <w:color w:val="3D7A7A"/>
                            <w:spacing w:val="40"/>
                            <w:w w:val="125"/>
                            <w:sz w:val="18"/>
                          </w:rPr>
                          <w:t> </w:t>
                        </w:r>
                        <w:r>
                          <w:rPr>
                            <w:i/>
                            <w:color w:val="3D7A7A"/>
                            <w:w w:val="125"/>
                            <w:sz w:val="18"/>
                          </w:rPr>
                          <w:t>[string]]</w:t>
                        </w:r>
                        <w:r>
                          <w:rPr>
                            <w:i/>
                            <w:color w:val="3D7A7A"/>
                            <w:spacing w:val="40"/>
                            <w:w w:val="125"/>
                            <w:sz w:val="18"/>
                          </w:rPr>
                          <w:t> </w:t>
                        </w:r>
                        <w:r>
                          <w:rPr>
                            <w:i/>
                            <w:color w:val="3D7A7A"/>
                            <w:w w:val="110"/>
                            <w:sz w:val="18"/>
                          </w:rPr>
                          <w:t>#</w:t>
                        </w:r>
                        <w:r>
                          <w:rPr>
                            <w:i/>
                            <w:color w:val="3D7A7A"/>
                            <w:spacing w:val="11"/>
                            <w:w w:val="110"/>
                            <w:sz w:val="18"/>
                          </w:rPr>
                          <w:t> </w:t>
                        </w:r>
                        <w:r>
                          <w:rPr>
                            <w:rFonts w:ascii="PMingLiU" w:eastAsia="PMingLiU" w:hint="eastAsia"/>
                            <w:color w:val="3D7A7A"/>
                            <w:w w:val="110"/>
                            <w:sz w:val="18"/>
                          </w:rPr>
                          <w:t>输出主要相同的字符串对</w:t>
                        </w:r>
                      </w:p>
                      <w:p>
                        <w:pPr>
                          <w:spacing w:line="222" w:lineRule="exact" w:before="0"/>
                          <w:ind w:left="119" w:right="0" w:firstLine="0"/>
                          <w:jc w:val="left"/>
                          <w:rPr>
                            <w:sz w:val="18"/>
                          </w:rPr>
                        </w:pPr>
                        <w:r>
                          <w:rPr>
                            <w:b/>
                            <w:color w:val="007F00"/>
                            <w:w w:val="125"/>
                            <w:sz w:val="18"/>
                          </w:rPr>
                          <w:t>for</w:t>
                        </w:r>
                        <w:r>
                          <w:rPr>
                            <w:b/>
                            <w:color w:val="007F00"/>
                            <w:spacing w:val="22"/>
                            <w:w w:val="125"/>
                            <w:sz w:val="18"/>
                          </w:rPr>
                          <w:t> </w:t>
                        </w:r>
                        <w:r>
                          <w:rPr>
                            <w:w w:val="125"/>
                            <w:sz w:val="18"/>
                          </w:rPr>
                          <w:t>original,</w:t>
                        </w:r>
                        <w:r>
                          <w:rPr>
                            <w:spacing w:val="23"/>
                            <w:w w:val="125"/>
                            <w:sz w:val="18"/>
                          </w:rPr>
                          <w:t> </w:t>
                        </w:r>
                        <w:r>
                          <w:rPr>
                            <w:w w:val="125"/>
                            <w:sz w:val="18"/>
                          </w:rPr>
                          <w:t>similar</w:t>
                        </w:r>
                        <w:r>
                          <w:rPr>
                            <w:spacing w:val="22"/>
                            <w:w w:val="125"/>
                            <w:sz w:val="18"/>
                          </w:rPr>
                          <w:t> </w:t>
                        </w:r>
                        <w:r>
                          <w:rPr>
                            <w:b/>
                            <w:color w:val="AA21FF"/>
                            <w:w w:val="125"/>
                            <w:sz w:val="18"/>
                          </w:rPr>
                          <w:t>in</w:t>
                        </w:r>
                        <w:r>
                          <w:rPr>
                            <w:b/>
                            <w:color w:val="AA21FF"/>
                            <w:spacing w:val="23"/>
                            <w:w w:val="125"/>
                            <w:sz w:val="18"/>
                          </w:rPr>
                          <w:t> </w:t>
                        </w:r>
                        <w:r>
                          <w:rPr>
                            <w:spacing w:val="-2"/>
                            <w:w w:val="125"/>
                            <w:sz w:val="18"/>
                          </w:rPr>
                          <w:t>similar_strings</w:t>
                        </w:r>
                        <w:r>
                          <w:rPr>
                            <w:color w:val="666666"/>
                            <w:spacing w:val="-2"/>
                            <w:w w:val="125"/>
                            <w:sz w:val="18"/>
                          </w:rPr>
                          <w:t>.</w:t>
                        </w:r>
                        <w:r>
                          <w:rPr>
                            <w:spacing w:val="-2"/>
                            <w:w w:val="125"/>
                            <w:sz w:val="18"/>
                          </w:rPr>
                          <w:t>items():</w:t>
                        </w:r>
                      </w:p>
                      <w:p>
                        <w:pPr>
                          <w:spacing w:before="54"/>
                          <w:ind w:left="497" w:right="0" w:firstLine="0"/>
                          <w:jc w:val="left"/>
                          <w:rPr>
                            <w:sz w:val="18"/>
                          </w:rPr>
                        </w:pPr>
                        <w:r>
                          <w:rPr>
                            <w:color w:val="007F00"/>
                            <w:w w:val="130"/>
                            <w:sz w:val="18"/>
                          </w:rPr>
                          <w:t>print</w:t>
                        </w:r>
                        <w:r>
                          <w:rPr>
                            <w:w w:val="130"/>
                            <w:sz w:val="18"/>
                          </w:rPr>
                          <w:t>(</w:t>
                        </w:r>
                        <w:r>
                          <w:rPr>
                            <w:color w:val="BA2121"/>
                            <w:w w:val="130"/>
                            <w:sz w:val="18"/>
                          </w:rPr>
                          <w:t>f"'</w:t>
                        </w:r>
                        <w:r>
                          <w:rPr>
                            <w:b/>
                            <w:color w:val="A35977"/>
                            <w:w w:val="130"/>
                            <w:sz w:val="18"/>
                          </w:rPr>
                          <w:t>{</w:t>
                        </w:r>
                        <w:r>
                          <w:rPr>
                            <w:w w:val="130"/>
                            <w:sz w:val="18"/>
                          </w:rPr>
                          <w:t>original</w:t>
                        </w:r>
                        <w:r>
                          <w:rPr>
                            <w:b/>
                            <w:color w:val="A35977"/>
                            <w:w w:val="130"/>
                            <w:sz w:val="18"/>
                          </w:rPr>
                          <w:t>}</w:t>
                        </w:r>
                        <w:r>
                          <w:rPr>
                            <w:color w:val="BA2121"/>
                            <w:w w:val="130"/>
                            <w:sz w:val="18"/>
                          </w:rPr>
                          <w:t>'</w:t>
                        </w:r>
                        <w:r>
                          <w:rPr>
                            <w:color w:val="BA2121"/>
                            <w:spacing w:val="46"/>
                            <w:w w:val="130"/>
                            <w:sz w:val="18"/>
                          </w:rPr>
                          <w:t> </w:t>
                        </w:r>
                        <w:r>
                          <w:rPr>
                            <w:rFonts w:ascii="PMingLiU" w:eastAsia="PMingLiU" w:hint="eastAsia"/>
                            <w:color w:val="BA2121"/>
                            <w:spacing w:val="21"/>
                            <w:w w:val="130"/>
                            <w:sz w:val="18"/>
                          </w:rPr>
                          <w:t>和 </w:t>
                        </w:r>
                        <w:r>
                          <w:rPr>
                            <w:color w:val="BA2121"/>
                            <w:spacing w:val="-2"/>
                            <w:w w:val="130"/>
                            <w:sz w:val="18"/>
                          </w:rPr>
                          <w:t>'</w:t>
                        </w:r>
                        <w:r>
                          <w:rPr>
                            <w:b/>
                            <w:color w:val="A35977"/>
                            <w:spacing w:val="-2"/>
                            <w:w w:val="130"/>
                            <w:sz w:val="18"/>
                          </w:rPr>
                          <w:t>{</w:t>
                        </w:r>
                        <w:r>
                          <w:rPr>
                            <w:spacing w:val="-2"/>
                            <w:w w:val="130"/>
                            <w:sz w:val="18"/>
                          </w:rPr>
                          <w:t>similar</w:t>
                        </w:r>
                        <w:r>
                          <w:rPr>
                            <w:b/>
                            <w:color w:val="A35977"/>
                            <w:spacing w:val="-2"/>
                            <w:w w:val="130"/>
                            <w:sz w:val="18"/>
                          </w:rPr>
                          <w:t>}</w:t>
                        </w:r>
                        <w:r>
                          <w:rPr>
                            <w:color w:val="BA2121"/>
                            <w:spacing w:val="-2"/>
                            <w:w w:val="130"/>
                            <w:sz w:val="18"/>
                          </w:rPr>
                          <w:t>'"</w:t>
                        </w:r>
                        <w:r>
                          <w:rPr>
                            <w:spacing w:val="-2"/>
                            <w:w w:val="130"/>
                            <w:sz w:val="18"/>
                          </w:rPr>
                          <w:t>)</w:t>
                        </w:r>
                      </w:p>
                    </w:txbxContent>
                  </v:textbox>
                  <w10:wrap type="none"/>
                </v:shape>
                <w10:wrap type="none"/>
              </v:group>
            </w:pict>
          </mc:Fallback>
        </mc:AlternateContent>
      </w:r>
      <w:r>
        <w:rPr>
          <w:rFonts w:ascii="Times New Roman"/>
          <w:spacing w:val="-5"/>
          <w:sz w:val="11"/>
        </w:rPr>
        <w:t>44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48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52</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53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57</w:t>
      </w:r>
    </w:p>
    <w:p>
      <w:pPr>
        <w:pStyle w:val="BodyText"/>
        <w:spacing w:before="0"/>
        <w:rPr>
          <w:rFonts w:ascii="Times New Roman"/>
          <w:sz w:val="20"/>
        </w:rPr>
      </w:pPr>
    </w:p>
    <w:p>
      <w:pPr>
        <w:pStyle w:val="BodyText"/>
        <w:spacing w:before="0"/>
        <w:rPr>
          <w:rFonts w:ascii="Times New Roman"/>
          <w:sz w:val="12"/>
        </w:rPr>
      </w:pPr>
    </w:p>
    <w:p>
      <w:pPr>
        <w:spacing w:before="102"/>
        <w:ind w:left="217" w:right="0" w:firstLine="0"/>
        <w:jc w:val="left"/>
        <w:rPr>
          <w:rFonts w:ascii="Times New Roman"/>
          <w:sz w:val="11"/>
        </w:rPr>
      </w:pPr>
      <w:r>
        <w:rPr>
          <w:rFonts w:ascii="Times New Roman"/>
          <w:spacing w:val="-5"/>
          <w:sz w:val="11"/>
        </w:rPr>
        <w:t>58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60</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61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63</w:t>
      </w:r>
    </w:p>
    <w:p>
      <w:pPr>
        <w:pStyle w:val="BodyText"/>
        <w:spacing w:before="0"/>
        <w:rPr>
          <w:rFonts w:ascii="Times New Roman"/>
          <w:sz w:val="20"/>
        </w:rPr>
      </w:pPr>
    </w:p>
    <w:p>
      <w:pPr>
        <w:pStyle w:val="Heading1"/>
        <w:spacing w:before="186"/>
      </w:pPr>
      <w:bookmarkStart w:name="附录 M 双对数模型回归代码" w:id="90"/>
      <w:bookmarkEnd w:id="90"/>
      <w:r>
        <w:rPr>
          <w:b w:val="0"/>
        </w:rPr>
      </w:r>
      <w:r>
        <w:rPr/>
        <w:t>附录 </w:t>
      </w:r>
      <w:r>
        <w:rPr>
          <w:rFonts w:ascii="Times New Roman" w:eastAsia="Times New Roman"/>
        </w:rPr>
        <w:t>M </w:t>
      </w:r>
      <w:r>
        <w:rPr>
          <w:spacing w:val="-2"/>
        </w:rPr>
        <w:t>双对数模型回归代码</w:t>
      </w:r>
    </w:p>
    <w:p>
      <w:pPr>
        <w:pStyle w:val="BodyText"/>
        <w:spacing w:before="4"/>
        <w:rPr>
          <w:rFonts w:ascii="Microsoft JhengHei UI"/>
          <w:b/>
          <w:sz w:val="16"/>
        </w:rPr>
      </w:pPr>
    </w:p>
    <w:p>
      <w:pPr>
        <w:spacing w:before="96"/>
        <w:ind w:left="272" w:right="0" w:firstLine="0"/>
        <w:jc w:val="left"/>
        <w:rPr>
          <w:rFonts w:ascii="Times New Roman"/>
          <w:sz w:val="11"/>
        </w:rPr>
      </w:pPr>
      <w:r>
        <w:rPr/>
        <mc:AlternateContent>
          <mc:Choice Requires="wps">
            <w:drawing>
              <wp:anchor distT="0" distB="0" distL="0" distR="0" allowOverlap="1" layoutInCell="1" locked="0" behindDoc="0" simplePos="0" relativeHeight="15778816">
                <wp:simplePos x="0" y="0"/>
                <wp:positionH relativeFrom="page">
                  <wp:posOffset>899997</wp:posOffset>
                </wp:positionH>
                <wp:positionV relativeFrom="paragraph">
                  <wp:posOffset>-88560</wp:posOffset>
                </wp:positionV>
                <wp:extent cx="5760085" cy="4184015"/>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5760085" cy="4184015"/>
                          <a:chExt cx="5760085" cy="4184015"/>
                        </a:xfrm>
                      </wpg:grpSpPr>
                      <wps:wsp>
                        <wps:cNvPr id="132" name="Graphic 132"/>
                        <wps:cNvSpPr/>
                        <wps:spPr>
                          <a:xfrm>
                            <a:off x="3162" y="0"/>
                            <a:ext cx="5753735" cy="4184015"/>
                          </a:xfrm>
                          <a:custGeom>
                            <a:avLst/>
                            <a:gdLst/>
                            <a:ahLst/>
                            <a:cxnLst/>
                            <a:rect l="l" t="t" r="r" b="b"/>
                            <a:pathLst>
                              <a:path w="5753735" h="4184015">
                                <a:moveTo>
                                  <a:pt x="0" y="4183659"/>
                                </a:moveTo>
                                <a:lnTo>
                                  <a:pt x="0" y="0"/>
                                </a:lnTo>
                              </a:path>
                              <a:path w="5753735" h="4184015">
                                <a:moveTo>
                                  <a:pt x="3162" y="3162"/>
                                </a:moveTo>
                                <a:lnTo>
                                  <a:pt x="5750509" y="3162"/>
                                </a:lnTo>
                              </a:path>
                              <a:path w="5753735" h="4184015">
                                <a:moveTo>
                                  <a:pt x="5753671" y="4183659"/>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133" name="Textbox 133"/>
                        <wps:cNvSpPr txBox="1"/>
                        <wps:spPr>
                          <a:xfrm>
                            <a:off x="6325" y="6325"/>
                            <a:ext cx="5747385" cy="4177665"/>
                          </a:xfrm>
                          <a:prstGeom prst="rect">
                            <a:avLst/>
                          </a:prstGeom>
                        </wps:spPr>
                        <wps:txbx>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before="64"/>
                                <w:ind w:left="119" w:right="0" w:firstLine="0"/>
                                <w:jc w:val="left"/>
                                <w:rPr>
                                  <w:rFonts w:ascii="PMingLiU" w:eastAsia="PMingLiU" w:hint="eastAsia"/>
                                  <w:sz w:val="18"/>
                                </w:rPr>
                              </w:pPr>
                              <w:r>
                                <w:rPr>
                                  <w:rFonts w:ascii="PMingLiU" w:eastAsia="PMingLiU" w:hint="eastAsia"/>
                                  <w:color w:val="BA2121"/>
                                  <w:spacing w:val="-2"/>
                                  <w:sz w:val="18"/>
                                </w:rPr>
                                <w:t>双对数模型拟合</w:t>
                              </w:r>
                            </w:p>
                            <w:p>
                              <w:pPr>
                                <w:spacing w:before="38"/>
                                <w:ind w:left="119" w:right="0" w:firstLine="0"/>
                                <w:jc w:val="left"/>
                                <w:rPr>
                                  <w:i/>
                                  <w:sz w:val="18"/>
                                </w:rPr>
                              </w:pPr>
                              <w:r>
                                <w:rPr>
                                  <w:i/>
                                  <w:color w:val="BA2121"/>
                                  <w:spacing w:val="-5"/>
                                  <w:w w:val="105"/>
                                  <w:sz w:val="18"/>
                                </w:rPr>
                                <w:t>"""</w:t>
                              </w:r>
                            </w:p>
                            <w:p>
                              <w:pPr>
                                <w:spacing w:line="240" w:lineRule="auto" w:before="2"/>
                                <w:rPr>
                                  <w:i/>
                                  <w:sz w:val="26"/>
                                </w:rPr>
                              </w:pPr>
                            </w:p>
                            <w:p>
                              <w:pPr>
                                <w:spacing w:line="295" w:lineRule="auto" w:before="0"/>
                                <w:ind w:left="119" w:right="7126" w:firstLine="0"/>
                                <w:jc w:val="left"/>
                                <w:rPr>
                                  <w:b/>
                                  <w:sz w:val="18"/>
                                </w:rPr>
                              </w:pPr>
                              <w:r>
                                <w:rPr>
                                  <w:b/>
                                  <w:color w:val="007F00"/>
                                  <w:sz w:val="18"/>
                                </w:rPr>
                                <w:t>import</w:t>
                              </w:r>
                              <w:r>
                                <w:rPr>
                                  <w:b/>
                                  <w:color w:val="007F00"/>
                                  <w:spacing w:val="28"/>
                                  <w:sz w:val="18"/>
                                </w:rPr>
                                <w:t> </w:t>
                              </w:r>
                              <w:r>
                                <w:rPr>
                                  <w:b/>
                                  <w:color w:val="0000FF"/>
                                  <w:sz w:val="18"/>
                                </w:rPr>
                                <w:t>pandas</w:t>
                              </w:r>
                              <w:r>
                                <w:rPr>
                                  <w:b/>
                                  <w:color w:val="0000FF"/>
                                  <w:spacing w:val="28"/>
                                  <w:sz w:val="18"/>
                                </w:rPr>
                                <w:t> </w:t>
                              </w:r>
                              <w:r>
                                <w:rPr>
                                  <w:b/>
                                  <w:color w:val="007F00"/>
                                  <w:sz w:val="18"/>
                                </w:rPr>
                                <w:t>as</w:t>
                              </w:r>
                              <w:r>
                                <w:rPr>
                                  <w:b/>
                                  <w:color w:val="007F00"/>
                                  <w:spacing w:val="28"/>
                                  <w:sz w:val="18"/>
                                </w:rPr>
                                <w:t> </w:t>
                              </w:r>
                              <w:r>
                                <w:rPr>
                                  <w:b/>
                                  <w:color w:val="0000FF"/>
                                  <w:sz w:val="18"/>
                                </w:rPr>
                                <w:t>pd </w:t>
                              </w: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w:t>
                              </w:r>
                            </w:p>
                            <w:p>
                              <w:pPr>
                                <w:spacing w:line="242" w:lineRule="exact" w:before="0"/>
                                <w:ind w:left="119" w:right="0" w:firstLine="0"/>
                                <w:jc w:val="left"/>
                                <w:rPr>
                                  <w:sz w:val="18"/>
                                </w:rPr>
                              </w:pPr>
                              <w:r>
                                <w:rPr>
                                  <w:b/>
                                  <w:color w:val="007F00"/>
                                  <w:sz w:val="18"/>
                                </w:rPr>
                                <w:t>from</w:t>
                              </w:r>
                              <w:r>
                                <w:rPr>
                                  <w:b/>
                                  <w:color w:val="007F00"/>
                                  <w:spacing w:val="79"/>
                                  <w:sz w:val="18"/>
                                </w:rPr>
                                <w:t> </w:t>
                              </w:r>
                              <w:r>
                                <w:rPr>
                                  <w:b/>
                                  <w:color w:val="0000FF"/>
                                  <w:sz w:val="18"/>
                                </w:rPr>
                                <w:t>scipy.optimize</w:t>
                              </w:r>
                              <w:r>
                                <w:rPr>
                                  <w:b/>
                                  <w:color w:val="0000FF"/>
                                  <w:spacing w:val="79"/>
                                  <w:sz w:val="18"/>
                                </w:rPr>
                                <w:t> </w:t>
                              </w:r>
                              <w:r>
                                <w:rPr>
                                  <w:b/>
                                  <w:color w:val="007F00"/>
                                  <w:sz w:val="18"/>
                                </w:rPr>
                                <w:t>import</w:t>
                              </w:r>
                              <w:r>
                                <w:rPr>
                                  <w:b/>
                                  <w:color w:val="007F00"/>
                                  <w:spacing w:val="79"/>
                                  <w:sz w:val="18"/>
                                </w:rPr>
                                <w:t> </w:t>
                              </w:r>
                              <w:r>
                                <w:rPr>
                                  <w:spacing w:val="-2"/>
                                  <w:sz w:val="18"/>
                                </w:rPr>
                                <w:t>minimize</w:t>
                              </w:r>
                            </w:p>
                            <w:p>
                              <w:pPr>
                                <w:spacing w:before="55"/>
                                <w:ind w:left="119" w:right="0" w:firstLine="0"/>
                                <w:jc w:val="left"/>
                                <w:rPr>
                                  <w:sz w:val="18"/>
                                </w:rPr>
                              </w:pPr>
                              <w:r>
                                <w:rPr>
                                  <w:b/>
                                  <w:color w:val="007F00"/>
                                  <w:w w:val="110"/>
                                  <w:sz w:val="18"/>
                                </w:rPr>
                                <w:t>from</w:t>
                              </w:r>
                              <w:r>
                                <w:rPr>
                                  <w:b/>
                                  <w:color w:val="007F00"/>
                                  <w:spacing w:val="23"/>
                                  <w:w w:val="110"/>
                                  <w:sz w:val="18"/>
                                </w:rPr>
                                <w:t> </w:t>
                              </w:r>
                              <w:r>
                                <w:rPr>
                                  <w:b/>
                                  <w:color w:val="0000FF"/>
                                  <w:w w:val="110"/>
                                  <w:sz w:val="18"/>
                                </w:rPr>
                                <w:t>sklearn.metrics</w:t>
                              </w:r>
                              <w:r>
                                <w:rPr>
                                  <w:b/>
                                  <w:color w:val="0000FF"/>
                                  <w:spacing w:val="24"/>
                                  <w:w w:val="110"/>
                                  <w:sz w:val="18"/>
                                </w:rPr>
                                <w:t> </w:t>
                              </w:r>
                              <w:r>
                                <w:rPr>
                                  <w:b/>
                                  <w:color w:val="007F00"/>
                                  <w:w w:val="110"/>
                                  <w:sz w:val="18"/>
                                </w:rPr>
                                <w:t>import</w:t>
                              </w:r>
                              <w:r>
                                <w:rPr>
                                  <w:b/>
                                  <w:color w:val="007F00"/>
                                  <w:spacing w:val="24"/>
                                  <w:w w:val="110"/>
                                  <w:sz w:val="18"/>
                                </w:rPr>
                                <w:t> </w:t>
                              </w:r>
                              <w:r>
                                <w:rPr>
                                  <w:w w:val="110"/>
                                  <w:sz w:val="18"/>
                                </w:rPr>
                                <w:t>mean_squared_error,</w:t>
                              </w:r>
                              <w:r>
                                <w:rPr>
                                  <w:spacing w:val="23"/>
                                  <w:w w:val="110"/>
                                  <w:sz w:val="18"/>
                                </w:rPr>
                                <w:t> </w:t>
                              </w:r>
                              <w:r>
                                <w:rPr>
                                  <w:w w:val="110"/>
                                  <w:sz w:val="18"/>
                                </w:rPr>
                                <w:t>r2_score,</w:t>
                              </w:r>
                              <w:r>
                                <w:rPr>
                                  <w:spacing w:val="24"/>
                                  <w:w w:val="110"/>
                                  <w:sz w:val="18"/>
                                </w:rPr>
                                <w:t> </w:t>
                              </w:r>
                              <w:r>
                                <w:rPr>
                                  <w:spacing w:val="-2"/>
                                  <w:w w:val="110"/>
                                  <w:sz w:val="18"/>
                                </w:rPr>
                                <w:t>mean_absolute_error</w:t>
                              </w:r>
                            </w:p>
                            <w:p>
                              <w:pPr>
                                <w:spacing w:line="295" w:lineRule="auto" w:before="56"/>
                                <w:ind w:left="119" w:right="4771" w:firstLine="0"/>
                                <w:jc w:val="left"/>
                                <w:rPr>
                                  <w:b/>
                                  <w:sz w:val="18"/>
                                </w:rPr>
                              </w:pPr>
                              <w:r>
                                <w:rPr>
                                  <w:b/>
                                  <w:color w:val="007F00"/>
                                  <w:w w:val="115"/>
                                  <w:sz w:val="18"/>
                                </w:rPr>
                                <w:t>from</w:t>
                              </w:r>
                              <w:r>
                                <w:rPr>
                                  <w:b/>
                                  <w:color w:val="007F00"/>
                                  <w:spacing w:val="28"/>
                                  <w:w w:val="115"/>
                                  <w:sz w:val="18"/>
                                </w:rPr>
                                <w:t> </w:t>
                              </w:r>
                              <w:r>
                                <w:rPr>
                                  <w:b/>
                                  <w:color w:val="0000FF"/>
                                  <w:w w:val="115"/>
                                  <w:sz w:val="18"/>
                                </w:rPr>
                                <w:t>matplotlib</w:t>
                              </w:r>
                              <w:r>
                                <w:rPr>
                                  <w:b/>
                                  <w:color w:val="0000FF"/>
                                  <w:spacing w:val="28"/>
                                  <w:w w:val="115"/>
                                  <w:sz w:val="18"/>
                                </w:rPr>
                                <w:t> </w:t>
                              </w:r>
                              <w:r>
                                <w:rPr>
                                  <w:b/>
                                  <w:color w:val="007F00"/>
                                  <w:w w:val="115"/>
                                  <w:sz w:val="18"/>
                                </w:rPr>
                                <w:t>import</w:t>
                              </w:r>
                              <w:r>
                                <w:rPr>
                                  <w:b/>
                                  <w:color w:val="007F00"/>
                                  <w:spacing w:val="28"/>
                                  <w:w w:val="115"/>
                                  <w:sz w:val="18"/>
                                </w:rPr>
                                <w:t> </w:t>
                              </w:r>
                              <w:r>
                                <w:rPr>
                                  <w:w w:val="115"/>
                                  <w:sz w:val="18"/>
                                </w:rPr>
                                <w:t>pyplot</w:t>
                              </w:r>
                              <w:r>
                                <w:rPr>
                                  <w:spacing w:val="28"/>
                                  <w:w w:val="115"/>
                                  <w:sz w:val="18"/>
                                </w:rPr>
                                <w:t> </w:t>
                              </w:r>
                              <w:r>
                                <w:rPr>
                                  <w:b/>
                                  <w:color w:val="007F00"/>
                                  <w:w w:val="115"/>
                                  <w:sz w:val="18"/>
                                </w:rPr>
                                <w:t>as</w:t>
                              </w:r>
                              <w:r>
                                <w:rPr>
                                  <w:b/>
                                  <w:color w:val="007F00"/>
                                  <w:spacing w:val="28"/>
                                  <w:w w:val="115"/>
                                  <w:sz w:val="18"/>
                                </w:rPr>
                                <w:t> </w:t>
                              </w:r>
                              <w:r>
                                <w:rPr>
                                  <w:w w:val="115"/>
                                  <w:sz w:val="18"/>
                                </w:rPr>
                                <w:t>plt plt</w:t>
                              </w:r>
                              <w:r>
                                <w:rPr>
                                  <w:color w:val="666666"/>
                                  <w:w w:val="115"/>
                                  <w:sz w:val="18"/>
                                </w:rPr>
                                <w:t>.</w:t>
                              </w:r>
                              <w:r>
                                <w:rPr>
                                  <w:w w:val="115"/>
                                  <w:sz w:val="18"/>
                                </w:rPr>
                                <w:t>rcParams[</w:t>
                              </w:r>
                              <w:r>
                                <w:rPr>
                                  <w:color w:val="BA2121"/>
                                  <w:w w:val="115"/>
                                  <w:sz w:val="18"/>
                                </w:rPr>
                                <w:t>'font.sans-serif'</w:t>
                              </w:r>
                              <w:r>
                                <w:rPr>
                                  <w:w w:val="115"/>
                                  <w:sz w:val="18"/>
                                </w:rPr>
                                <w:t>]</w:t>
                              </w:r>
                              <w:r>
                                <w:rPr>
                                  <w:spacing w:val="40"/>
                                  <w:w w:val="115"/>
                                  <w:sz w:val="18"/>
                                </w:rPr>
                                <w:t> </w:t>
                              </w:r>
                              <w:r>
                                <w:rPr>
                                  <w:color w:val="666666"/>
                                  <w:w w:val="115"/>
                                  <w:sz w:val="18"/>
                                </w:rPr>
                                <w:t>=</w:t>
                              </w:r>
                              <w:r>
                                <w:rPr>
                                  <w:color w:val="666666"/>
                                  <w:spacing w:val="40"/>
                                  <w:w w:val="115"/>
                                  <w:sz w:val="18"/>
                                </w:rPr>
                                <w:t> </w:t>
                              </w:r>
                              <w:r>
                                <w:rPr>
                                  <w:w w:val="115"/>
                                  <w:sz w:val="18"/>
                                </w:rPr>
                                <w:t>[</w:t>
                              </w:r>
                              <w:r>
                                <w:rPr>
                                  <w:color w:val="BA2121"/>
                                  <w:w w:val="115"/>
                                  <w:sz w:val="18"/>
                                </w:rPr>
                                <w:t>'SimHei'</w:t>
                              </w:r>
                              <w:r>
                                <w:rPr>
                                  <w:w w:val="115"/>
                                  <w:sz w:val="18"/>
                                </w:rPr>
                                <w:t>]</w:t>
                              </w:r>
                              <w:r>
                                <w:rPr>
                                  <w:spacing w:val="80"/>
                                  <w:w w:val="115"/>
                                  <w:sz w:val="18"/>
                                </w:rPr>
                                <w:t> </w:t>
                              </w:r>
                              <w:r>
                                <w:rPr>
                                  <w:w w:val="115"/>
                                  <w:sz w:val="18"/>
                                </w:rPr>
                                <w:t>plt</w:t>
                              </w:r>
                              <w:r>
                                <w:rPr>
                                  <w:color w:val="666666"/>
                                  <w:w w:val="115"/>
                                  <w:sz w:val="18"/>
                                </w:rPr>
                                <w:t>.</w:t>
                              </w:r>
                              <w:r>
                                <w:rPr>
                                  <w:w w:val="115"/>
                                  <w:sz w:val="18"/>
                                </w:rPr>
                                <w:t>rcParams[</w:t>
                              </w:r>
                              <w:r>
                                <w:rPr>
                                  <w:color w:val="BA2121"/>
                                  <w:w w:val="115"/>
                                  <w:sz w:val="18"/>
                                </w:rPr>
                                <w:t>'axes.unicode_minus'</w:t>
                              </w:r>
                              <w:r>
                                <w:rPr>
                                  <w:w w:val="115"/>
                                  <w:sz w:val="18"/>
                                </w:rPr>
                                <w:t>]</w:t>
                              </w:r>
                              <w:r>
                                <w:rPr>
                                  <w:spacing w:val="40"/>
                                  <w:w w:val="115"/>
                                  <w:sz w:val="18"/>
                                </w:rPr>
                                <w:t> </w:t>
                              </w:r>
                              <w:r>
                                <w:rPr>
                                  <w:color w:val="666666"/>
                                  <w:w w:val="115"/>
                                  <w:sz w:val="18"/>
                                </w:rPr>
                                <w:t>=</w:t>
                              </w:r>
                              <w:r>
                                <w:rPr>
                                  <w:color w:val="666666"/>
                                  <w:spacing w:val="40"/>
                                  <w:w w:val="115"/>
                                  <w:sz w:val="18"/>
                                </w:rPr>
                                <w:t> </w:t>
                              </w:r>
                              <w:r>
                                <w:rPr>
                                  <w:b/>
                                  <w:color w:val="007F00"/>
                                  <w:w w:val="115"/>
                                  <w:sz w:val="18"/>
                                </w:rPr>
                                <w:t>False</w:t>
                              </w:r>
                            </w:p>
                            <w:p>
                              <w:pPr>
                                <w:spacing w:line="240" w:lineRule="auto" w:before="12"/>
                                <w:rPr>
                                  <w:b/>
                                  <w:sz w:val="21"/>
                                </w:rPr>
                              </w:pPr>
                            </w:p>
                            <w:p>
                              <w:pPr>
                                <w:spacing w:line="285" w:lineRule="auto" w:before="1"/>
                                <w:ind w:left="119" w:right="5311" w:firstLine="0"/>
                                <w:jc w:val="left"/>
                                <w:rPr>
                                  <w:sz w:val="18"/>
                                </w:rPr>
                              </w:pPr>
                              <w:r>
                                <w:rPr>
                                  <w:w w:val="115"/>
                                  <w:sz w:val="18"/>
                                </w:rPr>
                                <w:t>data</w:t>
                              </w:r>
                              <w:r>
                                <w:rPr>
                                  <w:spacing w:val="40"/>
                                  <w:w w:val="115"/>
                                  <w:sz w:val="18"/>
                                </w:rPr>
                                <w:t> </w:t>
                              </w:r>
                              <w:r>
                                <w:rPr>
                                  <w:color w:val="666666"/>
                                  <w:w w:val="115"/>
                                  <w:sz w:val="18"/>
                                </w:rPr>
                                <w:t>=</w:t>
                              </w:r>
                              <w:r>
                                <w:rPr>
                                  <w:color w:val="666666"/>
                                  <w:spacing w:val="40"/>
                                  <w:w w:val="115"/>
                                  <w:sz w:val="18"/>
                                </w:rPr>
                                <w:t> </w:t>
                              </w:r>
                              <w:r>
                                <w:rPr>
                                  <w:w w:val="115"/>
                                  <w:sz w:val="18"/>
                                </w:rPr>
                                <w:t>pd</w:t>
                              </w:r>
                              <w:r>
                                <w:rPr>
                                  <w:color w:val="666666"/>
                                  <w:w w:val="115"/>
                                  <w:sz w:val="18"/>
                                </w:rPr>
                                <w:t>.</w:t>
                              </w:r>
                              <w:r>
                                <w:rPr>
                                  <w:w w:val="115"/>
                                  <w:sz w:val="18"/>
                                </w:rPr>
                                <w:t>read_csv(</w:t>
                              </w:r>
                              <w:r>
                                <w:rPr>
                                  <w:color w:val="BA2121"/>
                                  <w:w w:val="115"/>
                                  <w:sz w:val="18"/>
                                </w:rPr>
                                <w:t>"./out/result.csv"</w:t>
                              </w:r>
                              <w:r>
                                <w:rPr>
                                  <w:w w:val="115"/>
                                  <w:sz w:val="18"/>
                                </w:rPr>
                                <w:t>) grouped</w:t>
                              </w:r>
                              <w:r>
                                <w:rPr>
                                  <w:spacing w:val="24"/>
                                  <w:w w:val="115"/>
                                  <w:sz w:val="18"/>
                                </w:rPr>
                                <w:t> </w:t>
                              </w:r>
                              <w:r>
                                <w:rPr>
                                  <w:color w:val="666666"/>
                                  <w:w w:val="115"/>
                                  <w:sz w:val="18"/>
                                </w:rPr>
                                <w:t>=</w:t>
                              </w:r>
                              <w:r>
                                <w:rPr>
                                  <w:color w:val="666666"/>
                                  <w:spacing w:val="24"/>
                                  <w:w w:val="115"/>
                                  <w:sz w:val="18"/>
                                </w:rPr>
                                <w:t> </w:t>
                              </w:r>
                              <w:r>
                                <w:rPr>
                                  <w:w w:val="115"/>
                                  <w:sz w:val="18"/>
                                </w:rPr>
                                <w:t>data</w:t>
                              </w:r>
                              <w:r>
                                <w:rPr>
                                  <w:color w:val="666666"/>
                                  <w:w w:val="115"/>
                                  <w:sz w:val="18"/>
                                </w:rPr>
                                <w:t>.</w:t>
                              </w:r>
                              <w:r>
                                <w:rPr>
                                  <w:w w:val="115"/>
                                  <w:sz w:val="18"/>
                                </w:rPr>
                                <w:t>groupby(</w:t>
                              </w:r>
                              <w:r>
                                <w:rPr>
                                  <w:color w:val="BA2121"/>
                                  <w:w w:val="115"/>
                                  <w:sz w:val="18"/>
                                </w:rPr>
                                <w:t>"</w:t>
                              </w:r>
                              <w:r>
                                <w:rPr>
                                  <w:color w:val="BA2121"/>
                                  <w:spacing w:val="24"/>
                                  <w:w w:val="115"/>
                                  <w:sz w:val="18"/>
                                </w:rPr>
                                <w:t> </w:t>
                              </w:r>
                              <w:r>
                                <w:rPr>
                                  <w:rFonts w:ascii="PMingLiU" w:eastAsia="PMingLiU" w:hint="eastAsia"/>
                                  <w:color w:val="BA2121"/>
                                  <w:w w:val="115"/>
                                  <w:sz w:val="18"/>
                                </w:rPr>
                                <w:t>品类</w:t>
                              </w:r>
                              <w:r>
                                <w:rPr>
                                  <w:color w:val="BA2121"/>
                                  <w:w w:val="120"/>
                                  <w:sz w:val="18"/>
                                </w:rPr>
                                <w:t>"</w:t>
                              </w:r>
                              <w:r>
                                <w:rPr>
                                  <w:w w:val="120"/>
                                  <w:sz w:val="18"/>
                                </w:rPr>
                                <w:t>) </w:t>
                              </w:r>
                              <w:r>
                                <w:rPr>
                                  <w:w w:val="110"/>
                                  <w:sz w:val="18"/>
                                </w:rPr>
                                <w:t>sale_num</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DataFrame()</w:t>
                              </w:r>
                            </w:p>
                            <w:p>
                              <w:pPr>
                                <w:spacing w:before="7"/>
                                <w:ind w:left="119" w:right="0" w:firstLine="0"/>
                                <w:jc w:val="left"/>
                                <w:rPr>
                                  <w:sz w:val="18"/>
                                </w:rPr>
                              </w:pPr>
                              <w:r>
                                <w:rPr>
                                  <w:w w:val="110"/>
                                  <w:sz w:val="18"/>
                                </w:rPr>
                                <w:t>price</w:t>
                              </w:r>
                              <w:r>
                                <w:rPr>
                                  <w:spacing w:val="58"/>
                                  <w:w w:val="110"/>
                                  <w:sz w:val="18"/>
                                </w:rPr>
                                <w:t> </w:t>
                              </w:r>
                              <w:r>
                                <w:rPr>
                                  <w:color w:val="666666"/>
                                  <w:w w:val="110"/>
                                  <w:sz w:val="18"/>
                                </w:rPr>
                                <w:t>=</w:t>
                              </w:r>
                              <w:r>
                                <w:rPr>
                                  <w:color w:val="666666"/>
                                  <w:spacing w:val="58"/>
                                  <w:w w:val="110"/>
                                  <w:sz w:val="18"/>
                                </w:rPr>
                                <w:t> </w:t>
                              </w:r>
                              <w:r>
                                <w:rPr>
                                  <w:spacing w:val="-2"/>
                                  <w:w w:val="110"/>
                                  <w:sz w:val="18"/>
                                </w:rPr>
                                <w:t>pd</w:t>
                              </w:r>
                              <w:r>
                                <w:rPr>
                                  <w:color w:val="666666"/>
                                  <w:spacing w:val="-2"/>
                                  <w:w w:val="110"/>
                                  <w:sz w:val="18"/>
                                </w:rPr>
                                <w:t>.</w:t>
                              </w:r>
                              <w:r>
                                <w:rPr>
                                  <w:spacing w:val="-2"/>
                                  <w:w w:val="110"/>
                                  <w:sz w:val="18"/>
                                </w:rPr>
                                <w:t>DataFrame()</w:t>
                              </w:r>
                            </w:p>
                            <w:p>
                              <w:pPr>
                                <w:spacing w:line="240" w:lineRule="auto" w:before="3"/>
                                <w:rPr>
                                  <w:sz w:val="26"/>
                                </w:rPr>
                              </w:pPr>
                            </w:p>
                            <w:p>
                              <w:pPr>
                                <w:spacing w:line="295" w:lineRule="auto" w:before="0"/>
                                <w:ind w:left="497" w:right="5311" w:hanging="378"/>
                                <w:jc w:val="left"/>
                                <w:rPr>
                                  <w:sz w:val="18"/>
                                </w:rPr>
                              </w:pPr>
                              <w:r>
                                <w:rPr>
                                  <w:b/>
                                  <w:color w:val="007F00"/>
                                  <w:w w:val="105"/>
                                  <w:sz w:val="18"/>
                                </w:rPr>
                                <w:t>for</w:t>
                              </w:r>
                              <w:r>
                                <w:rPr>
                                  <w:b/>
                                  <w:color w:val="007F00"/>
                                  <w:spacing w:val="21"/>
                                  <w:w w:val="105"/>
                                  <w:sz w:val="18"/>
                                </w:rPr>
                                <w:t> </w:t>
                              </w:r>
                              <w:r>
                                <w:rPr>
                                  <w:w w:val="105"/>
                                  <w:sz w:val="18"/>
                                </w:rPr>
                                <w:t>group_name,</w:t>
                              </w:r>
                              <w:r>
                                <w:rPr>
                                  <w:spacing w:val="21"/>
                                  <w:w w:val="105"/>
                                  <w:sz w:val="18"/>
                                </w:rPr>
                                <w:t> </w:t>
                              </w:r>
                              <w:r>
                                <w:rPr>
                                  <w:w w:val="105"/>
                                  <w:sz w:val="18"/>
                                </w:rPr>
                                <w:t>group_data</w:t>
                              </w:r>
                              <w:r>
                                <w:rPr>
                                  <w:spacing w:val="21"/>
                                  <w:w w:val="105"/>
                                  <w:sz w:val="18"/>
                                </w:rPr>
                                <w:t> </w:t>
                              </w:r>
                              <w:r>
                                <w:rPr>
                                  <w:b/>
                                  <w:color w:val="AA21FF"/>
                                  <w:w w:val="105"/>
                                  <w:sz w:val="18"/>
                                </w:rPr>
                                <w:t>in</w:t>
                              </w:r>
                              <w:r>
                                <w:rPr>
                                  <w:b/>
                                  <w:color w:val="AA21FF"/>
                                  <w:spacing w:val="21"/>
                                  <w:w w:val="105"/>
                                  <w:sz w:val="18"/>
                                </w:rPr>
                                <w:t> </w:t>
                              </w:r>
                              <w:r>
                                <w:rPr>
                                  <w:w w:val="105"/>
                                  <w:sz w:val="18"/>
                                </w:rPr>
                                <w:t>grouped: </w:t>
                              </w:r>
                              <w:r>
                                <w:rPr>
                                  <w:color w:val="007F00"/>
                                  <w:spacing w:val="-2"/>
                                  <w:w w:val="105"/>
                                  <w:sz w:val="18"/>
                                </w:rPr>
                                <w:t>print</w:t>
                              </w:r>
                              <w:r>
                                <w:rPr>
                                  <w:spacing w:val="-2"/>
                                  <w:w w:val="105"/>
                                  <w:sz w:val="18"/>
                                </w:rPr>
                                <w:t>(group_name)</w:t>
                              </w:r>
                            </w:p>
                            <w:p>
                              <w:pPr>
                                <w:spacing w:line="259" w:lineRule="exact" w:before="0"/>
                                <w:ind w:left="497" w:right="0" w:firstLine="0"/>
                                <w:jc w:val="left"/>
                                <w:rPr>
                                  <w:sz w:val="18"/>
                                </w:rPr>
                              </w:pPr>
                              <w:r>
                                <w:rPr>
                                  <w:w w:val="110"/>
                                  <w:sz w:val="18"/>
                                </w:rPr>
                                <w:t>group_data</w:t>
                              </w:r>
                              <w:r>
                                <w:rPr>
                                  <w:spacing w:val="37"/>
                                  <w:w w:val="110"/>
                                  <w:sz w:val="18"/>
                                </w:rPr>
                                <w:t> </w:t>
                              </w:r>
                              <w:r>
                                <w:rPr>
                                  <w:color w:val="666666"/>
                                  <w:w w:val="110"/>
                                  <w:sz w:val="18"/>
                                </w:rPr>
                                <w:t>=</w:t>
                              </w:r>
                              <w:r>
                                <w:rPr>
                                  <w:color w:val="666666"/>
                                  <w:spacing w:val="38"/>
                                  <w:w w:val="110"/>
                                  <w:sz w:val="18"/>
                                </w:rPr>
                                <w:t> </w:t>
                              </w:r>
                              <w:r>
                                <w:rPr>
                                  <w:w w:val="110"/>
                                  <w:sz w:val="18"/>
                                </w:rPr>
                                <w:t>group_data[[</w:t>
                              </w:r>
                              <w:r>
                                <w:rPr>
                                  <w:color w:val="BA2121"/>
                                  <w:w w:val="110"/>
                                  <w:sz w:val="18"/>
                                </w:rPr>
                                <w:t>"</w:t>
                              </w:r>
                              <w:r>
                                <w:rPr>
                                  <w:color w:val="BA2121"/>
                                  <w:spacing w:val="38"/>
                                  <w:w w:val="110"/>
                                  <w:sz w:val="18"/>
                                </w:rPr>
                                <w:t> </w:t>
                              </w:r>
                              <w:r>
                                <w:rPr>
                                  <w:rFonts w:ascii="PMingLiU" w:eastAsia="PMingLiU" w:hint="eastAsia"/>
                                  <w:color w:val="BA2121"/>
                                  <w:w w:val="110"/>
                                  <w:sz w:val="18"/>
                                </w:rPr>
                                <w:t>销售日期</w:t>
                              </w:r>
                              <w:r>
                                <w:rPr>
                                  <w:color w:val="BA2121"/>
                                  <w:w w:val="110"/>
                                  <w:sz w:val="18"/>
                                </w:rPr>
                                <w:t>"</w:t>
                              </w:r>
                              <w:r>
                                <w:rPr>
                                  <w:w w:val="110"/>
                                  <w:sz w:val="18"/>
                                </w:rPr>
                                <w:t>,</w:t>
                              </w:r>
                              <w:r>
                                <w:rPr>
                                  <w:spacing w:val="38"/>
                                  <w:w w:val="110"/>
                                  <w:sz w:val="18"/>
                                </w:rPr>
                                <w:t> </w:t>
                              </w:r>
                              <w:r>
                                <w:rPr>
                                  <w:color w:val="BA2121"/>
                                  <w:w w:val="110"/>
                                  <w:sz w:val="18"/>
                                </w:rPr>
                                <w:t>"</w:t>
                              </w:r>
                              <w:r>
                                <w:rPr>
                                  <w:color w:val="BA2121"/>
                                  <w:spacing w:val="38"/>
                                  <w:w w:val="110"/>
                                  <w:sz w:val="18"/>
                                </w:rPr>
                                <w:t> </w:t>
                              </w:r>
                              <w:r>
                                <w:rPr>
                                  <w:rFonts w:ascii="PMingLiU" w:eastAsia="PMingLiU" w:hint="eastAsia"/>
                                  <w:color w:val="BA2121"/>
                                  <w:spacing w:val="11"/>
                                  <w:w w:val="110"/>
                                  <w:sz w:val="18"/>
                                </w:rPr>
                                <w:t>销量 </w:t>
                              </w:r>
                              <w:r>
                                <w:rPr>
                                  <w:color w:val="BA2121"/>
                                  <w:w w:val="110"/>
                                  <w:sz w:val="18"/>
                                </w:rPr>
                                <w:t>(</w:t>
                              </w:r>
                              <w:r>
                                <w:rPr>
                                  <w:rFonts w:ascii="PMingLiU" w:eastAsia="PMingLiU" w:hint="eastAsia"/>
                                  <w:color w:val="BA2121"/>
                                  <w:w w:val="110"/>
                                  <w:sz w:val="18"/>
                                </w:rPr>
                                <w:t>千克</w:t>
                              </w:r>
                              <w:r>
                                <w:rPr>
                                  <w:color w:val="BA2121"/>
                                  <w:w w:val="110"/>
                                  <w:sz w:val="18"/>
                                </w:rPr>
                                <w:t>)"</w:t>
                              </w:r>
                              <w:r>
                                <w:rPr>
                                  <w:w w:val="110"/>
                                  <w:sz w:val="18"/>
                                </w:rPr>
                                <w:t>,</w:t>
                              </w:r>
                              <w:r>
                                <w:rPr>
                                  <w:spacing w:val="38"/>
                                  <w:w w:val="110"/>
                                  <w:sz w:val="18"/>
                                </w:rPr>
                                <w:t> </w:t>
                              </w:r>
                              <w:r>
                                <w:rPr>
                                  <w:color w:val="BA2121"/>
                                  <w:w w:val="110"/>
                                  <w:sz w:val="18"/>
                                </w:rPr>
                                <w:t>"</w:t>
                              </w:r>
                              <w:r>
                                <w:rPr>
                                  <w:color w:val="BA2121"/>
                                  <w:spacing w:val="38"/>
                                  <w:w w:val="110"/>
                                  <w:sz w:val="18"/>
                                </w:rPr>
                                <w:t> </w:t>
                              </w:r>
                              <w:r>
                                <w:rPr>
                                  <w:rFonts w:ascii="PMingLiU" w:eastAsia="PMingLiU" w:hint="eastAsia"/>
                                  <w:color w:val="BA2121"/>
                                  <w:spacing w:val="7"/>
                                  <w:w w:val="110"/>
                                  <w:sz w:val="18"/>
                                </w:rPr>
                                <w:t>销售单价 </w:t>
                              </w:r>
                              <w:r>
                                <w:rPr>
                                  <w:color w:val="BA2121"/>
                                  <w:w w:val="110"/>
                                  <w:sz w:val="18"/>
                                </w:rPr>
                                <w:t>(</w:t>
                              </w:r>
                              <w:r>
                                <w:rPr>
                                  <w:rFonts w:ascii="PMingLiU" w:eastAsia="PMingLiU" w:hint="eastAsia"/>
                                  <w:color w:val="BA2121"/>
                                  <w:w w:val="110"/>
                                  <w:sz w:val="18"/>
                                </w:rPr>
                                <w:t>元</w:t>
                              </w:r>
                              <w:r>
                                <w:rPr>
                                  <w:color w:val="BA2121"/>
                                  <w:w w:val="110"/>
                                  <w:sz w:val="18"/>
                                </w:rPr>
                                <w:t>/</w:t>
                              </w:r>
                              <w:r>
                                <w:rPr>
                                  <w:rFonts w:ascii="PMingLiU" w:eastAsia="PMingLiU" w:hint="eastAsia"/>
                                  <w:color w:val="BA2121"/>
                                  <w:w w:val="110"/>
                                  <w:sz w:val="18"/>
                                </w:rPr>
                                <w:t>千克</w:t>
                              </w:r>
                              <w:r>
                                <w:rPr>
                                  <w:color w:val="BA2121"/>
                                  <w:spacing w:val="-4"/>
                                  <w:w w:val="110"/>
                                  <w:sz w:val="18"/>
                                </w:rPr>
                                <w:t>)"</w:t>
                              </w:r>
                              <w:r>
                                <w:rPr>
                                  <w:spacing w:val="-4"/>
                                  <w:w w:val="110"/>
                                  <w:sz w:val="18"/>
                                </w:rPr>
                                <w:t>]]</w:t>
                              </w:r>
                            </w:p>
                          </w:txbxContent>
                        </wps:txbx>
                        <wps:bodyPr wrap="square" lIns="0" tIns="0" rIns="0" bIns="0" rtlCol="0">
                          <a:noAutofit/>
                        </wps:bodyPr>
                      </wps:wsp>
                    </wpg:wgp>
                  </a:graphicData>
                </a:graphic>
              </wp:anchor>
            </w:drawing>
          </mc:Choice>
          <mc:Fallback>
            <w:pict>
              <v:group style="position:absolute;margin-left:70.865952pt;margin-top:-6.973278pt;width:453.55pt;height:329.45pt;mso-position-horizontal-relative:page;mso-position-vertical-relative:paragraph;z-index:15778816" id="docshapegroup70" coordorigin="1417,-139" coordsize="9071,6589">
                <v:shape style="position:absolute;left:1422;top:-140;width:9061;height:6589" id="docshape71" coordorigin="1422,-139" coordsize="9061,6589" path="m1422,6449l1422,-139m1427,-134l10478,-134m10483,6449l10483,-139e" filled="false" stroked="true" strokeweight=".4981pt" strokecolor="#000000">
                  <v:path arrowok="t"/>
                  <v:stroke dashstyle="solid"/>
                </v:shape>
                <v:shape style="position:absolute;left:1427;top:-130;width:9051;height:6579" type="#_x0000_t202" id="docshape72" filled="false" stroked="false">
                  <v:textbox inset="0,0,0,0">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before="64"/>
                          <w:ind w:left="119" w:right="0" w:firstLine="0"/>
                          <w:jc w:val="left"/>
                          <w:rPr>
                            <w:rFonts w:ascii="PMingLiU" w:eastAsia="PMingLiU" w:hint="eastAsia"/>
                            <w:sz w:val="18"/>
                          </w:rPr>
                        </w:pPr>
                        <w:r>
                          <w:rPr>
                            <w:rFonts w:ascii="PMingLiU" w:eastAsia="PMingLiU" w:hint="eastAsia"/>
                            <w:color w:val="BA2121"/>
                            <w:spacing w:val="-2"/>
                            <w:sz w:val="18"/>
                          </w:rPr>
                          <w:t>双对数模型拟合</w:t>
                        </w:r>
                      </w:p>
                      <w:p>
                        <w:pPr>
                          <w:spacing w:before="38"/>
                          <w:ind w:left="119" w:right="0" w:firstLine="0"/>
                          <w:jc w:val="left"/>
                          <w:rPr>
                            <w:i/>
                            <w:sz w:val="18"/>
                          </w:rPr>
                        </w:pPr>
                        <w:r>
                          <w:rPr>
                            <w:i/>
                            <w:color w:val="BA2121"/>
                            <w:spacing w:val="-5"/>
                            <w:w w:val="105"/>
                            <w:sz w:val="18"/>
                          </w:rPr>
                          <w:t>"""</w:t>
                        </w:r>
                      </w:p>
                      <w:p>
                        <w:pPr>
                          <w:spacing w:line="240" w:lineRule="auto" w:before="2"/>
                          <w:rPr>
                            <w:i/>
                            <w:sz w:val="26"/>
                          </w:rPr>
                        </w:pPr>
                      </w:p>
                      <w:p>
                        <w:pPr>
                          <w:spacing w:line="295" w:lineRule="auto" w:before="0"/>
                          <w:ind w:left="119" w:right="7126" w:firstLine="0"/>
                          <w:jc w:val="left"/>
                          <w:rPr>
                            <w:b/>
                            <w:sz w:val="18"/>
                          </w:rPr>
                        </w:pPr>
                        <w:r>
                          <w:rPr>
                            <w:b/>
                            <w:color w:val="007F00"/>
                            <w:sz w:val="18"/>
                          </w:rPr>
                          <w:t>import</w:t>
                        </w:r>
                        <w:r>
                          <w:rPr>
                            <w:b/>
                            <w:color w:val="007F00"/>
                            <w:spacing w:val="28"/>
                            <w:sz w:val="18"/>
                          </w:rPr>
                          <w:t> </w:t>
                        </w:r>
                        <w:r>
                          <w:rPr>
                            <w:b/>
                            <w:color w:val="0000FF"/>
                            <w:sz w:val="18"/>
                          </w:rPr>
                          <w:t>pandas</w:t>
                        </w:r>
                        <w:r>
                          <w:rPr>
                            <w:b/>
                            <w:color w:val="0000FF"/>
                            <w:spacing w:val="28"/>
                            <w:sz w:val="18"/>
                          </w:rPr>
                          <w:t> </w:t>
                        </w:r>
                        <w:r>
                          <w:rPr>
                            <w:b/>
                            <w:color w:val="007F00"/>
                            <w:sz w:val="18"/>
                          </w:rPr>
                          <w:t>as</w:t>
                        </w:r>
                        <w:r>
                          <w:rPr>
                            <w:b/>
                            <w:color w:val="007F00"/>
                            <w:spacing w:val="28"/>
                            <w:sz w:val="18"/>
                          </w:rPr>
                          <w:t> </w:t>
                        </w:r>
                        <w:r>
                          <w:rPr>
                            <w:b/>
                            <w:color w:val="0000FF"/>
                            <w:sz w:val="18"/>
                          </w:rPr>
                          <w:t>pd </w:t>
                        </w: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w:t>
                        </w:r>
                      </w:p>
                      <w:p>
                        <w:pPr>
                          <w:spacing w:line="242" w:lineRule="exact" w:before="0"/>
                          <w:ind w:left="119" w:right="0" w:firstLine="0"/>
                          <w:jc w:val="left"/>
                          <w:rPr>
                            <w:sz w:val="18"/>
                          </w:rPr>
                        </w:pPr>
                        <w:r>
                          <w:rPr>
                            <w:b/>
                            <w:color w:val="007F00"/>
                            <w:sz w:val="18"/>
                          </w:rPr>
                          <w:t>from</w:t>
                        </w:r>
                        <w:r>
                          <w:rPr>
                            <w:b/>
                            <w:color w:val="007F00"/>
                            <w:spacing w:val="79"/>
                            <w:sz w:val="18"/>
                          </w:rPr>
                          <w:t> </w:t>
                        </w:r>
                        <w:r>
                          <w:rPr>
                            <w:b/>
                            <w:color w:val="0000FF"/>
                            <w:sz w:val="18"/>
                          </w:rPr>
                          <w:t>scipy.optimize</w:t>
                        </w:r>
                        <w:r>
                          <w:rPr>
                            <w:b/>
                            <w:color w:val="0000FF"/>
                            <w:spacing w:val="79"/>
                            <w:sz w:val="18"/>
                          </w:rPr>
                          <w:t> </w:t>
                        </w:r>
                        <w:r>
                          <w:rPr>
                            <w:b/>
                            <w:color w:val="007F00"/>
                            <w:sz w:val="18"/>
                          </w:rPr>
                          <w:t>import</w:t>
                        </w:r>
                        <w:r>
                          <w:rPr>
                            <w:b/>
                            <w:color w:val="007F00"/>
                            <w:spacing w:val="79"/>
                            <w:sz w:val="18"/>
                          </w:rPr>
                          <w:t> </w:t>
                        </w:r>
                        <w:r>
                          <w:rPr>
                            <w:spacing w:val="-2"/>
                            <w:sz w:val="18"/>
                          </w:rPr>
                          <w:t>minimize</w:t>
                        </w:r>
                      </w:p>
                      <w:p>
                        <w:pPr>
                          <w:spacing w:before="55"/>
                          <w:ind w:left="119" w:right="0" w:firstLine="0"/>
                          <w:jc w:val="left"/>
                          <w:rPr>
                            <w:sz w:val="18"/>
                          </w:rPr>
                        </w:pPr>
                        <w:r>
                          <w:rPr>
                            <w:b/>
                            <w:color w:val="007F00"/>
                            <w:w w:val="110"/>
                            <w:sz w:val="18"/>
                          </w:rPr>
                          <w:t>from</w:t>
                        </w:r>
                        <w:r>
                          <w:rPr>
                            <w:b/>
                            <w:color w:val="007F00"/>
                            <w:spacing w:val="23"/>
                            <w:w w:val="110"/>
                            <w:sz w:val="18"/>
                          </w:rPr>
                          <w:t> </w:t>
                        </w:r>
                        <w:r>
                          <w:rPr>
                            <w:b/>
                            <w:color w:val="0000FF"/>
                            <w:w w:val="110"/>
                            <w:sz w:val="18"/>
                          </w:rPr>
                          <w:t>sklearn.metrics</w:t>
                        </w:r>
                        <w:r>
                          <w:rPr>
                            <w:b/>
                            <w:color w:val="0000FF"/>
                            <w:spacing w:val="24"/>
                            <w:w w:val="110"/>
                            <w:sz w:val="18"/>
                          </w:rPr>
                          <w:t> </w:t>
                        </w:r>
                        <w:r>
                          <w:rPr>
                            <w:b/>
                            <w:color w:val="007F00"/>
                            <w:w w:val="110"/>
                            <w:sz w:val="18"/>
                          </w:rPr>
                          <w:t>import</w:t>
                        </w:r>
                        <w:r>
                          <w:rPr>
                            <w:b/>
                            <w:color w:val="007F00"/>
                            <w:spacing w:val="24"/>
                            <w:w w:val="110"/>
                            <w:sz w:val="18"/>
                          </w:rPr>
                          <w:t> </w:t>
                        </w:r>
                        <w:r>
                          <w:rPr>
                            <w:w w:val="110"/>
                            <w:sz w:val="18"/>
                          </w:rPr>
                          <w:t>mean_squared_error,</w:t>
                        </w:r>
                        <w:r>
                          <w:rPr>
                            <w:spacing w:val="23"/>
                            <w:w w:val="110"/>
                            <w:sz w:val="18"/>
                          </w:rPr>
                          <w:t> </w:t>
                        </w:r>
                        <w:r>
                          <w:rPr>
                            <w:w w:val="110"/>
                            <w:sz w:val="18"/>
                          </w:rPr>
                          <w:t>r2_score,</w:t>
                        </w:r>
                        <w:r>
                          <w:rPr>
                            <w:spacing w:val="24"/>
                            <w:w w:val="110"/>
                            <w:sz w:val="18"/>
                          </w:rPr>
                          <w:t> </w:t>
                        </w:r>
                        <w:r>
                          <w:rPr>
                            <w:spacing w:val="-2"/>
                            <w:w w:val="110"/>
                            <w:sz w:val="18"/>
                          </w:rPr>
                          <w:t>mean_absolute_error</w:t>
                        </w:r>
                      </w:p>
                      <w:p>
                        <w:pPr>
                          <w:spacing w:line="295" w:lineRule="auto" w:before="56"/>
                          <w:ind w:left="119" w:right="4771" w:firstLine="0"/>
                          <w:jc w:val="left"/>
                          <w:rPr>
                            <w:b/>
                            <w:sz w:val="18"/>
                          </w:rPr>
                        </w:pPr>
                        <w:r>
                          <w:rPr>
                            <w:b/>
                            <w:color w:val="007F00"/>
                            <w:w w:val="115"/>
                            <w:sz w:val="18"/>
                          </w:rPr>
                          <w:t>from</w:t>
                        </w:r>
                        <w:r>
                          <w:rPr>
                            <w:b/>
                            <w:color w:val="007F00"/>
                            <w:spacing w:val="28"/>
                            <w:w w:val="115"/>
                            <w:sz w:val="18"/>
                          </w:rPr>
                          <w:t> </w:t>
                        </w:r>
                        <w:r>
                          <w:rPr>
                            <w:b/>
                            <w:color w:val="0000FF"/>
                            <w:w w:val="115"/>
                            <w:sz w:val="18"/>
                          </w:rPr>
                          <w:t>matplotlib</w:t>
                        </w:r>
                        <w:r>
                          <w:rPr>
                            <w:b/>
                            <w:color w:val="0000FF"/>
                            <w:spacing w:val="28"/>
                            <w:w w:val="115"/>
                            <w:sz w:val="18"/>
                          </w:rPr>
                          <w:t> </w:t>
                        </w:r>
                        <w:r>
                          <w:rPr>
                            <w:b/>
                            <w:color w:val="007F00"/>
                            <w:w w:val="115"/>
                            <w:sz w:val="18"/>
                          </w:rPr>
                          <w:t>import</w:t>
                        </w:r>
                        <w:r>
                          <w:rPr>
                            <w:b/>
                            <w:color w:val="007F00"/>
                            <w:spacing w:val="28"/>
                            <w:w w:val="115"/>
                            <w:sz w:val="18"/>
                          </w:rPr>
                          <w:t> </w:t>
                        </w:r>
                        <w:r>
                          <w:rPr>
                            <w:w w:val="115"/>
                            <w:sz w:val="18"/>
                          </w:rPr>
                          <w:t>pyplot</w:t>
                        </w:r>
                        <w:r>
                          <w:rPr>
                            <w:spacing w:val="28"/>
                            <w:w w:val="115"/>
                            <w:sz w:val="18"/>
                          </w:rPr>
                          <w:t> </w:t>
                        </w:r>
                        <w:r>
                          <w:rPr>
                            <w:b/>
                            <w:color w:val="007F00"/>
                            <w:w w:val="115"/>
                            <w:sz w:val="18"/>
                          </w:rPr>
                          <w:t>as</w:t>
                        </w:r>
                        <w:r>
                          <w:rPr>
                            <w:b/>
                            <w:color w:val="007F00"/>
                            <w:spacing w:val="28"/>
                            <w:w w:val="115"/>
                            <w:sz w:val="18"/>
                          </w:rPr>
                          <w:t> </w:t>
                        </w:r>
                        <w:r>
                          <w:rPr>
                            <w:w w:val="115"/>
                            <w:sz w:val="18"/>
                          </w:rPr>
                          <w:t>plt plt</w:t>
                        </w:r>
                        <w:r>
                          <w:rPr>
                            <w:color w:val="666666"/>
                            <w:w w:val="115"/>
                            <w:sz w:val="18"/>
                          </w:rPr>
                          <w:t>.</w:t>
                        </w:r>
                        <w:r>
                          <w:rPr>
                            <w:w w:val="115"/>
                            <w:sz w:val="18"/>
                          </w:rPr>
                          <w:t>rcParams[</w:t>
                        </w:r>
                        <w:r>
                          <w:rPr>
                            <w:color w:val="BA2121"/>
                            <w:w w:val="115"/>
                            <w:sz w:val="18"/>
                          </w:rPr>
                          <w:t>'font.sans-serif'</w:t>
                        </w:r>
                        <w:r>
                          <w:rPr>
                            <w:w w:val="115"/>
                            <w:sz w:val="18"/>
                          </w:rPr>
                          <w:t>]</w:t>
                        </w:r>
                        <w:r>
                          <w:rPr>
                            <w:spacing w:val="40"/>
                            <w:w w:val="115"/>
                            <w:sz w:val="18"/>
                          </w:rPr>
                          <w:t> </w:t>
                        </w:r>
                        <w:r>
                          <w:rPr>
                            <w:color w:val="666666"/>
                            <w:w w:val="115"/>
                            <w:sz w:val="18"/>
                          </w:rPr>
                          <w:t>=</w:t>
                        </w:r>
                        <w:r>
                          <w:rPr>
                            <w:color w:val="666666"/>
                            <w:spacing w:val="40"/>
                            <w:w w:val="115"/>
                            <w:sz w:val="18"/>
                          </w:rPr>
                          <w:t> </w:t>
                        </w:r>
                        <w:r>
                          <w:rPr>
                            <w:w w:val="115"/>
                            <w:sz w:val="18"/>
                          </w:rPr>
                          <w:t>[</w:t>
                        </w:r>
                        <w:r>
                          <w:rPr>
                            <w:color w:val="BA2121"/>
                            <w:w w:val="115"/>
                            <w:sz w:val="18"/>
                          </w:rPr>
                          <w:t>'SimHei'</w:t>
                        </w:r>
                        <w:r>
                          <w:rPr>
                            <w:w w:val="115"/>
                            <w:sz w:val="18"/>
                          </w:rPr>
                          <w:t>]</w:t>
                        </w:r>
                        <w:r>
                          <w:rPr>
                            <w:spacing w:val="80"/>
                            <w:w w:val="115"/>
                            <w:sz w:val="18"/>
                          </w:rPr>
                          <w:t> </w:t>
                        </w:r>
                        <w:r>
                          <w:rPr>
                            <w:w w:val="115"/>
                            <w:sz w:val="18"/>
                          </w:rPr>
                          <w:t>plt</w:t>
                        </w:r>
                        <w:r>
                          <w:rPr>
                            <w:color w:val="666666"/>
                            <w:w w:val="115"/>
                            <w:sz w:val="18"/>
                          </w:rPr>
                          <w:t>.</w:t>
                        </w:r>
                        <w:r>
                          <w:rPr>
                            <w:w w:val="115"/>
                            <w:sz w:val="18"/>
                          </w:rPr>
                          <w:t>rcParams[</w:t>
                        </w:r>
                        <w:r>
                          <w:rPr>
                            <w:color w:val="BA2121"/>
                            <w:w w:val="115"/>
                            <w:sz w:val="18"/>
                          </w:rPr>
                          <w:t>'axes.unicode_minus'</w:t>
                        </w:r>
                        <w:r>
                          <w:rPr>
                            <w:w w:val="115"/>
                            <w:sz w:val="18"/>
                          </w:rPr>
                          <w:t>]</w:t>
                        </w:r>
                        <w:r>
                          <w:rPr>
                            <w:spacing w:val="40"/>
                            <w:w w:val="115"/>
                            <w:sz w:val="18"/>
                          </w:rPr>
                          <w:t> </w:t>
                        </w:r>
                        <w:r>
                          <w:rPr>
                            <w:color w:val="666666"/>
                            <w:w w:val="115"/>
                            <w:sz w:val="18"/>
                          </w:rPr>
                          <w:t>=</w:t>
                        </w:r>
                        <w:r>
                          <w:rPr>
                            <w:color w:val="666666"/>
                            <w:spacing w:val="40"/>
                            <w:w w:val="115"/>
                            <w:sz w:val="18"/>
                          </w:rPr>
                          <w:t> </w:t>
                        </w:r>
                        <w:r>
                          <w:rPr>
                            <w:b/>
                            <w:color w:val="007F00"/>
                            <w:w w:val="115"/>
                            <w:sz w:val="18"/>
                          </w:rPr>
                          <w:t>False</w:t>
                        </w:r>
                      </w:p>
                      <w:p>
                        <w:pPr>
                          <w:spacing w:line="240" w:lineRule="auto" w:before="12"/>
                          <w:rPr>
                            <w:b/>
                            <w:sz w:val="21"/>
                          </w:rPr>
                        </w:pPr>
                      </w:p>
                      <w:p>
                        <w:pPr>
                          <w:spacing w:line="285" w:lineRule="auto" w:before="1"/>
                          <w:ind w:left="119" w:right="5311" w:firstLine="0"/>
                          <w:jc w:val="left"/>
                          <w:rPr>
                            <w:sz w:val="18"/>
                          </w:rPr>
                        </w:pPr>
                        <w:r>
                          <w:rPr>
                            <w:w w:val="115"/>
                            <w:sz w:val="18"/>
                          </w:rPr>
                          <w:t>data</w:t>
                        </w:r>
                        <w:r>
                          <w:rPr>
                            <w:spacing w:val="40"/>
                            <w:w w:val="115"/>
                            <w:sz w:val="18"/>
                          </w:rPr>
                          <w:t> </w:t>
                        </w:r>
                        <w:r>
                          <w:rPr>
                            <w:color w:val="666666"/>
                            <w:w w:val="115"/>
                            <w:sz w:val="18"/>
                          </w:rPr>
                          <w:t>=</w:t>
                        </w:r>
                        <w:r>
                          <w:rPr>
                            <w:color w:val="666666"/>
                            <w:spacing w:val="40"/>
                            <w:w w:val="115"/>
                            <w:sz w:val="18"/>
                          </w:rPr>
                          <w:t> </w:t>
                        </w:r>
                        <w:r>
                          <w:rPr>
                            <w:w w:val="115"/>
                            <w:sz w:val="18"/>
                          </w:rPr>
                          <w:t>pd</w:t>
                        </w:r>
                        <w:r>
                          <w:rPr>
                            <w:color w:val="666666"/>
                            <w:w w:val="115"/>
                            <w:sz w:val="18"/>
                          </w:rPr>
                          <w:t>.</w:t>
                        </w:r>
                        <w:r>
                          <w:rPr>
                            <w:w w:val="115"/>
                            <w:sz w:val="18"/>
                          </w:rPr>
                          <w:t>read_csv(</w:t>
                        </w:r>
                        <w:r>
                          <w:rPr>
                            <w:color w:val="BA2121"/>
                            <w:w w:val="115"/>
                            <w:sz w:val="18"/>
                          </w:rPr>
                          <w:t>"./out/result.csv"</w:t>
                        </w:r>
                        <w:r>
                          <w:rPr>
                            <w:w w:val="115"/>
                            <w:sz w:val="18"/>
                          </w:rPr>
                          <w:t>) grouped</w:t>
                        </w:r>
                        <w:r>
                          <w:rPr>
                            <w:spacing w:val="24"/>
                            <w:w w:val="115"/>
                            <w:sz w:val="18"/>
                          </w:rPr>
                          <w:t> </w:t>
                        </w:r>
                        <w:r>
                          <w:rPr>
                            <w:color w:val="666666"/>
                            <w:w w:val="115"/>
                            <w:sz w:val="18"/>
                          </w:rPr>
                          <w:t>=</w:t>
                        </w:r>
                        <w:r>
                          <w:rPr>
                            <w:color w:val="666666"/>
                            <w:spacing w:val="24"/>
                            <w:w w:val="115"/>
                            <w:sz w:val="18"/>
                          </w:rPr>
                          <w:t> </w:t>
                        </w:r>
                        <w:r>
                          <w:rPr>
                            <w:w w:val="115"/>
                            <w:sz w:val="18"/>
                          </w:rPr>
                          <w:t>data</w:t>
                        </w:r>
                        <w:r>
                          <w:rPr>
                            <w:color w:val="666666"/>
                            <w:w w:val="115"/>
                            <w:sz w:val="18"/>
                          </w:rPr>
                          <w:t>.</w:t>
                        </w:r>
                        <w:r>
                          <w:rPr>
                            <w:w w:val="115"/>
                            <w:sz w:val="18"/>
                          </w:rPr>
                          <w:t>groupby(</w:t>
                        </w:r>
                        <w:r>
                          <w:rPr>
                            <w:color w:val="BA2121"/>
                            <w:w w:val="115"/>
                            <w:sz w:val="18"/>
                          </w:rPr>
                          <w:t>"</w:t>
                        </w:r>
                        <w:r>
                          <w:rPr>
                            <w:color w:val="BA2121"/>
                            <w:spacing w:val="24"/>
                            <w:w w:val="115"/>
                            <w:sz w:val="18"/>
                          </w:rPr>
                          <w:t> </w:t>
                        </w:r>
                        <w:r>
                          <w:rPr>
                            <w:rFonts w:ascii="PMingLiU" w:eastAsia="PMingLiU" w:hint="eastAsia"/>
                            <w:color w:val="BA2121"/>
                            <w:w w:val="115"/>
                            <w:sz w:val="18"/>
                          </w:rPr>
                          <w:t>品类</w:t>
                        </w:r>
                        <w:r>
                          <w:rPr>
                            <w:color w:val="BA2121"/>
                            <w:w w:val="120"/>
                            <w:sz w:val="18"/>
                          </w:rPr>
                          <w:t>"</w:t>
                        </w:r>
                        <w:r>
                          <w:rPr>
                            <w:w w:val="120"/>
                            <w:sz w:val="18"/>
                          </w:rPr>
                          <w:t>) </w:t>
                        </w:r>
                        <w:r>
                          <w:rPr>
                            <w:w w:val="110"/>
                            <w:sz w:val="18"/>
                          </w:rPr>
                          <w:t>sale_num</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DataFrame()</w:t>
                        </w:r>
                      </w:p>
                      <w:p>
                        <w:pPr>
                          <w:spacing w:before="7"/>
                          <w:ind w:left="119" w:right="0" w:firstLine="0"/>
                          <w:jc w:val="left"/>
                          <w:rPr>
                            <w:sz w:val="18"/>
                          </w:rPr>
                        </w:pPr>
                        <w:r>
                          <w:rPr>
                            <w:w w:val="110"/>
                            <w:sz w:val="18"/>
                          </w:rPr>
                          <w:t>price</w:t>
                        </w:r>
                        <w:r>
                          <w:rPr>
                            <w:spacing w:val="58"/>
                            <w:w w:val="110"/>
                            <w:sz w:val="18"/>
                          </w:rPr>
                          <w:t> </w:t>
                        </w:r>
                        <w:r>
                          <w:rPr>
                            <w:color w:val="666666"/>
                            <w:w w:val="110"/>
                            <w:sz w:val="18"/>
                          </w:rPr>
                          <w:t>=</w:t>
                        </w:r>
                        <w:r>
                          <w:rPr>
                            <w:color w:val="666666"/>
                            <w:spacing w:val="58"/>
                            <w:w w:val="110"/>
                            <w:sz w:val="18"/>
                          </w:rPr>
                          <w:t> </w:t>
                        </w:r>
                        <w:r>
                          <w:rPr>
                            <w:spacing w:val="-2"/>
                            <w:w w:val="110"/>
                            <w:sz w:val="18"/>
                          </w:rPr>
                          <w:t>pd</w:t>
                        </w:r>
                        <w:r>
                          <w:rPr>
                            <w:color w:val="666666"/>
                            <w:spacing w:val="-2"/>
                            <w:w w:val="110"/>
                            <w:sz w:val="18"/>
                          </w:rPr>
                          <w:t>.</w:t>
                        </w:r>
                        <w:r>
                          <w:rPr>
                            <w:spacing w:val="-2"/>
                            <w:w w:val="110"/>
                            <w:sz w:val="18"/>
                          </w:rPr>
                          <w:t>DataFrame()</w:t>
                        </w:r>
                      </w:p>
                      <w:p>
                        <w:pPr>
                          <w:spacing w:line="240" w:lineRule="auto" w:before="3"/>
                          <w:rPr>
                            <w:sz w:val="26"/>
                          </w:rPr>
                        </w:pPr>
                      </w:p>
                      <w:p>
                        <w:pPr>
                          <w:spacing w:line="295" w:lineRule="auto" w:before="0"/>
                          <w:ind w:left="497" w:right="5311" w:hanging="378"/>
                          <w:jc w:val="left"/>
                          <w:rPr>
                            <w:sz w:val="18"/>
                          </w:rPr>
                        </w:pPr>
                        <w:r>
                          <w:rPr>
                            <w:b/>
                            <w:color w:val="007F00"/>
                            <w:w w:val="105"/>
                            <w:sz w:val="18"/>
                          </w:rPr>
                          <w:t>for</w:t>
                        </w:r>
                        <w:r>
                          <w:rPr>
                            <w:b/>
                            <w:color w:val="007F00"/>
                            <w:spacing w:val="21"/>
                            <w:w w:val="105"/>
                            <w:sz w:val="18"/>
                          </w:rPr>
                          <w:t> </w:t>
                        </w:r>
                        <w:r>
                          <w:rPr>
                            <w:w w:val="105"/>
                            <w:sz w:val="18"/>
                          </w:rPr>
                          <w:t>group_name,</w:t>
                        </w:r>
                        <w:r>
                          <w:rPr>
                            <w:spacing w:val="21"/>
                            <w:w w:val="105"/>
                            <w:sz w:val="18"/>
                          </w:rPr>
                          <w:t> </w:t>
                        </w:r>
                        <w:r>
                          <w:rPr>
                            <w:w w:val="105"/>
                            <w:sz w:val="18"/>
                          </w:rPr>
                          <w:t>group_data</w:t>
                        </w:r>
                        <w:r>
                          <w:rPr>
                            <w:spacing w:val="21"/>
                            <w:w w:val="105"/>
                            <w:sz w:val="18"/>
                          </w:rPr>
                          <w:t> </w:t>
                        </w:r>
                        <w:r>
                          <w:rPr>
                            <w:b/>
                            <w:color w:val="AA21FF"/>
                            <w:w w:val="105"/>
                            <w:sz w:val="18"/>
                          </w:rPr>
                          <w:t>in</w:t>
                        </w:r>
                        <w:r>
                          <w:rPr>
                            <w:b/>
                            <w:color w:val="AA21FF"/>
                            <w:spacing w:val="21"/>
                            <w:w w:val="105"/>
                            <w:sz w:val="18"/>
                          </w:rPr>
                          <w:t> </w:t>
                        </w:r>
                        <w:r>
                          <w:rPr>
                            <w:w w:val="105"/>
                            <w:sz w:val="18"/>
                          </w:rPr>
                          <w:t>grouped: </w:t>
                        </w:r>
                        <w:r>
                          <w:rPr>
                            <w:color w:val="007F00"/>
                            <w:spacing w:val="-2"/>
                            <w:w w:val="105"/>
                            <w:sz w:val="18"/>
                          </w:rPr>
                          <w:t>print</w:t>
                        </w:r>
                        <w:r>
                          <w:rPr>
                            <w:spacing w:val="-2"/>
                            <w:w w:val="105"/>
                            <w:sz w:val="18"/>
                          </w:rPr>
                          <w:t>(group_name)</w:t>
                        </w:r>
                      </w:p>
                      <w:p>
                        <w:pPr>
                          <w:spacing w:line="259" w:lineRule="exact" w:before="0"/>
                          <w:ind w:left="497" w:right="0" w:firstLine="0"/>
                          <w:jc w:val="left"/>
                          <w:rPr>
                            <w:sz w:val="18"/>
                          </w:rPr>
                        </w:pPr>
                        <w:r>
                          <w:rPr>
                            <w:w w:val="110"/>
                            <w:sz w:val="18"/>
                          </w:rPr>
                          <w:t>group_data</w:t>
                        </w:r>
                        <w:r>
                          <w:rPr>
                            <w:spacing w:val="37"/>
                            <w:w w:val="110"/>
                            <w:sz w:val="18"/>
                          </w:rPr>
                          <w:t> </w:t>
                        </w:r>
                        <w:r>
                          <w:rPr>
                            <w:color w:val="666666"/>
                            <w:w w:val="110"/>
                            <w:sz w:val="18"/>
                          </w:rPr>
                          <w:t>=</w:t>
                        </w:r>
                        <w:r>
                          <w:rPr>
                            <w:color w:val="666666"/>
                            <w:spacing w:val="38"/>
                            <w:w w:val="110"/>
                            <w:sz w:val="18"/>
                          </w:rPr>
                          <w:t> </w:t>
                        </w:r>
                        <w:r>
                          <w:rPr>
                            <w:w w:val="110"/>
                            <w:sz w:val="18"/>
                          </w:rPr>
                          <w:t>group_data[[</w:t>
                        </w:r>
                        <w:r>
                          <w:rPr>
                            <w:color w:val="BA2121"/>
                            <w:w w:val="110"/>
                            <w:sz w:val="18"/>
                          </w:rPr>
                          <w:t>"</w:t>
                        </w:r>
                        <w:r>
                          <w:rPr>
                            <w:color w:val="BA2121"/>
                            <w:spacing w:val="38"/>
                            <w:w w:val="110"/>
                            <w:sz w:val="18"/>
                          </w:rPr>
                          <w:t> </w:t>
                        </w:r>
                        <w:r>
                          <w:rPr>
                            <w:rFonts w:ascii="PMingLiU" w:eastAsia="PMingLiU" w:hint="eastAsia"/>
                            <w:color w:val="BA2121"/>
                            <w:w w:val="110"/>
                            <w:sz w:val="18"/>
                          </w:rPr>
                          <w:t>销售日期</w:t>
                        </w:r>
                        <w:r>
                          <w:rPr>
                            <w:color w:val="BA2121"/>
                            <w:w w:val="110"/>
                            <w:sz w:val="18"/>
                          </w:rPr>
                          <w:t>"</w:t>
                        </w:r>
                        <w:r>
                          <w:rPr>
                            <w:w w:val="110"/>
                            <w:sz w:val="18"/>
                          </w:rPr>
                          <w:t>,</w:t>
                        </w:r>
                        <w:r>
                          <w:rPr>
                            <w:spacing w:val="38"/>
                            <w:w w:val="110"/>
                            <w:sz w:val="18"/>
                          </w:rPr>
                          <w:t> </w:t>
                        </w:r>
                        <w:r>
                          <w:rPr>
                            <w:color w:val="BA2121"/>
                            <w:w w:val="110"/>
                            <w:sz w:val="18"/>
                          </w:rPr>
                          <w:t>"</w:t>
                        </w:r>
                        <w:r>
                          <w:rPr>
                            <w:color w:val="BA2121"/>
                            <w:spacing w:val="38"/>
                            <w:w w:val="110"/>
                            <w:sz w:val="18"/>
                          </w:rPr>
                          <w:t> </w:t>
                        </w:r>
                        <w:r>
                          <w:rPr>
                            <w:rFonts w:ascii="PMingLiU" w:eastAsia="PMingLiU" w:hint="eastAsia"/>
                            <w:color w:val="BA2121"/>
                            <w:spacing w:val="11"/>
                            <w:w w:val="110"/>
                            <w:sz w:val="18"/>
                          </w:rPr>
                          <w:t>销量 </w:t>
                        </w:r>
                        <w:r>
                          <w:rPr>
                            <w:color w:val="BA2121"/>
                            <w:w w:val="110"/>
                            <w:sz w:val="18"/>
                          </w:rPr>
                          <w:t>(</w:t>
                        </w:r>
                        <w:r>
                          <w:rPr>
                            <w:rFonts w:ascii="PMingLiU" w:eastAsia="PMingLiU" w:hint="eastAsia"/>
                            <w:color w:val="BA2121"/>
                            <w:w w:val="110"/>
                            <w:sz w:val="18"/>
                          </w:rPr>
                          <w:t>千克</w:t>
                        </w:r>
                        <w:r>
                          <w:rPr>
                            <w:color w:val="BA2121"/>
                            <w:w w:val="110"/>
                            <w:sz w:val="18"/>
                          </w:rPr>
                          <w:t>)"</w:t>
                        </w:r>
                        <w:r>
                          <w:rPr>
                            <w:w w:val="110"/>
                            <w:sz w:val="18"/>
                          </w:rPr>
                          <w:t>,</w:t>
                        </w:r>
                        <w:r>
                          <w:rPr>
                            <w:spacing w:val="38"/>
                            <w:w w:val="110"/>
                            <w:sz w:val="18"/>
                          </w:rPr>
                          <w:t> </w:t>
                        </w:r>
                        <w:r>
                          <w:rPr>
                            <w:color w:val="BA2121"/>
                            <w:w w:val="110"/>
                            <w:sz w:val="18"/>
                          </w:rPr>
                          <w:t>"</w:t>
                        </w:r>
                        <w:r>
                          <w:rPr>
                            <w:color w:val="BA2121"/>
                            <w:spacing w:val="38"/>
                            <w:w w:val="110"/>
                            <w:sz w:val="18"/>
                          </w:rPr>
                          <w:t> </w:t>
                        </w:r>
                        <w:r>
                          <w:rPr>
                            <w:rFonts w:ascii="PMingLiU" w:eastAsia="PMingLiU" w:hint="eastAsia"/>
                            <w:color w:val="BA2121"/>
                            <w:spacing w:val="7"/>
                            <w:w w:val="110"/>
                            <w:sz w:val="18"/>
                          </w:rPr>
                          <w:t>销售单价 </w:t>
                        </w:r>
                        <w:r>
                          <w:rPr>
                            <w:color w:val="BA2121"/>
                            <w:w w:val="110"/>
                            <w:sz w:val="18"/>
                          </w:rPr>
                          <w:t>(</w:t>
                        </w:r>
                        <w:r>
                          <w:rPr>
                            <w:rFonts w:ascii="PMingLiU" w:eastAsia="PMingLiU" w:hint="eastAsia"/>
                            <w:color w:val="BA2121"/>
                            <w:w w:val="110"/>
                            <w:sz w:val="18"/>
                          </w:rPr>
                          <w:t>元</w:t>
                        </w:r>
                        <w:r>
                          <w:rPr>
                            <w:color w:val="BA2121"/>
                            <w:w w:val="110"/>
                            <w:sz w:val="18"/>
                          </w:rPr>
                          <w:t>/</w:t>
                        </w:r>
                        <w:r>
                          <w:rPr>
                            <w:rFonts w:ascii="PMingLiU" w:eastAsia="PMingLiU" w:hint="eastAsia"/>
                            <w:color w:val="BA2121"/>
                            <w:w w:val="110"/>
                            <w:sz w:val="18"/>
                          </w:rPr>
                          <w:t>千克</w:t>
                        </w:r>
                        <w:r>
                          <w:rPr>
                            <w:color w:val="BA2121"/>
                            <w:spacing w:val="-4"/>
                            <w:w w:val="110"/>
                            <w:sz w:val="18"/>
                          </w:rPr>
                          <w:t>)"</w:t>
                        </w:r>
                        <w:r>
                          <w:rPr>
                            <w:spacing w:val="-4"/>
                            <w:w w:val="110"/>
                            <w:sz w:val="18"/>
                          </w:rPr>
                          <w:t>]]</w:t>
                        </w:r>
                      </w:p>
                    </w:txbxContent>
                  </v:textbox>
                  <w10:wrap type="none"/>
                </v:shape>
                <w10:wrap type="none"/>
              </v:group>
            </w:pict>
          </mc:Fallback>
        </mc:AlternateContent>
      </w:r>
      <w:r>
        <w:rPr>
          <w:rFonts w:ascii="Times New Roman"/>
          <w:sz w:val="11"/>
        </w:rPr>
        <w:t>1</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3</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6</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7</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8</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10</w:t>
      </w:r>
    </w:p>
    <w:p>
      <w:pPr>
        <w:pStyle w:val="BodyText"/>
        <w:rPr>
          <w:rFonts w:ascii="Times New Roman"/>
          <w:sz w:val="14"/>
        </w:rPr>
      </w:pPr>
    </w:p>
    <w:p>
      <w:pPr>
        <w:spacing w:before="1"/>
        <w:ind w:left="221" w:right="0" w:firstLine="0"/>
        <w:jc w:val="left"/>
        <w:rPr>
          <w:rFonts w:ascii="Times New Roman"/>
          <w:sz w:val="11"/>
        </w:rPr>
      </w:pPr>
      <w:r>
        <w:rPr>
          <w:rFonts w:ascii="Times New Roman"/>
          <w:spacing w:val="-5"/>
          <w:sz w:val="11"/>
        </w:rPr>
        <w:t>11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15</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20</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21</w:t>
      </w:r>
    </w:p>
    <w:p>
      <w:pPr>
        <w:spacing w:after="0"/>
        <w:jc w:val="left"/>
        <w:rPr>
          <w:rFonts w:ascii="Times New Roman"/>
          <w:sz w:val="11"/>
        </w:rPr>
        <w:sectPr>
          <w:pgSz w:w="11910" w:h="16840"/>
          <w:pgMar w:header="0" w:footer="834" w:top="1340" w:bottom="1020" w:left="980" w:right="580"/>
        </w:sectPr>
      </w:pPr>
    </w:p>
    <w:p>
      <w:pPr>
        <w:pStyle w:val="BodyText"/>
        <w:tabs>
          <w:tab w:pos="944" w:val="left" w:leader="none"/>
        </w:tabs>
        <w:spacing w:before="79"/>
        <w:ind w:left="217"/>
      </w:pPr>
      <w:r>
        <w:rPr/>
        <mc:AlternateContent>
          <mc:Choice Requires="wps">
            <w:drawing>
              <wp:anchor distT="0" distB="0" distL="0" distR="0" allowOverlap="1" layoutInCell="1" locked="0" behindDoc="1" simplePos="0" relativeHeight="483639808">
                <wp:simplePos x="0" y="0"/>
                <wp:positionH relativeFrom="page">
                  <wp:posOffset>903160</wp:posOffset>
                </wp:positionH>
                <wp:positionV relativeFrom="page">
                  <wp:posOffset>899998</wp:posOffset>
                </wp:positionV>
                <wp:extent cx="1270" cy="883348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6672"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79840">
                <wp:simplePos x="0" y="0"/>
                <wp:positionH relativeFrom="page">
                  <wp:posOffset>6656831</wp:posOffset>
                </wp:positionH>
                <wp:positionV relativeFrom="page">
                  <wp:posOffset>899998</wp:posOffset>
                </wp:positionV>
                <wp:extent cx="1270" cy="883348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9840" from="524.159973pt,766.413013pt" to="524.159973pt,70.866013pt" stroked="true" strokeweight=".4981pt" strokecolor="#000000">
                <v:stroke dashstyle="solid"/>
                <w10:wrap type="none"/>
              </v:line>
            </w:pict>
          </mc:Fallback>
        </mc:AlternateContent>
      </w:r>
      <w:r>
        <w:rPr>
          <w:rFonts w:ascii="Times New Roman" w:eastAsia="Times New Roman"/>
          <w:spacing w:val="-5"/>
          <w:w w:val="110"/>
          <w:sz w:val="11"/>
        </w:rPr>
        <w:t>22</w:t>
      </w:r>
      <w:r>
        <w:rPr>
          <w:rFonts w:ascii="Times New Roman" w:eastAsia="Times New Roman"/>
          <w:sz w:val="11"/>
        </w:rPr>
        <w:tab/>
      </w:r>
      <w:r>
        <w:rPr>
          <w:w w:val="105"/>
        </w:rPr>
        <w:t>group_data[</w:t>
      </w:r>
      <w:r>
        <w:rPr>
          <w:color w:val="BA2121"/>
          <w:w w:val="105"/>
        </w:rPr>
        <w:t>"</w:t>
      </w:r>
      <w:r>
        <w:rPr>
          <w:color w:val="BA2121"/>
          <w:spacing w:val="75"/>
          <w:w w:val="105"/>
        </w:rPr>
        <w:t> </w:t>
      </w:r>
      <w:r>
        <w:rPr>
          <w:rFonts w:ascii="PMingLiU" w:eastAsia="PMingLiU" w:hint="eastAsia"/>
          <w:color w:val="BA2121"/>
          <w:w w:val="105"/>
        </w:rPr>
        <w:t>销售日期</w:t>
      </w:r>
      <w:r>
        <w:rPr>
          <w:color w:val="BA2121"/>
          <w:w w:val="105"/>
        </w:rPr>
        <w:t>"</w:t>
      </w:r>
      <w:r>
        <w:rPr>
          <w:w w:val="105"/>
        </w:rPr>
        <w:t>]</w:t>
      </w:r>
      <w:r>
        <w:rPr>
          <w:spacing w:val="76"/>
          <w:w w:val="105"/>
        </w:rPr>
        <w:t> </w:t>
      </w:r>
      <w:r>
        <w:rPr>
          <w:color w:val="666666"/>
          <w:w w:val="105"/>
        </w:rPr>
        <w:t>=</w:t>
      </w:r>
      <w:r>
        <w:rPr>
          <w:color w:val="666666"/>
          <w:spacing w:val="76"/>
          <w:w w:val="105"/>
        </w:rPr>
        <w:t> </w:t>
      </w:r>
      <w:r>
        <w:rPr>
          <w:w w:val="105"/>
        </w:rPr>
        <w:t>pd</w:t>
      </w:r>
      <w:r>
        <w:rPr>
          <w:color w:val="666666"/>
          <w:w w:val="105"/>
        </w:rPr>
        <w:t>.</w:t>
      </w:r>
      <w:r>
        <w:rPr>
          <w:w w:val="105"/>
        </w:rPr>
        <w:t>to_datetime(group_data[</w:t>
      </w:r>
      <w:r>
        <w:rPr>
          <w:color w:val="BA2121"/>
          <w:w w:val="105"/>
        </w:rPr>
        <w:t>"</w:t>
      </w:r>
      <w:r>
        <w:rPr>
          <w:color w:val="BA2121"/>
          <w:spacing w:val="75"/>
          <w:w w:val="105"/>
        </w:rPr>
        <w:t> </w:t>
      </w:r>
      <w:r>
        <w:rPr>
          <w:rFonts w:ascii="PMingLiU" w:eastAsia="PMingLiU" w:hint="eastAsia"/>
          <w:color w:val="BA2121"/>
          <w:w w:val="105"/>
        </w:rPr>
        <w:t>销售日期</w:t>
      </w:r>
      <w:r>
        <w:rPr>
          <w:color w:val="BA2121"/>
          <w:spacing w:val="-5"/>
          <w:w w:val="105"/>
        </w:rPr>
        <w:t>"</w:t>
      </w:r>
      <w:r>
        <w:rPr>
          <w:spacing w:val="-5"/>
          <w:w w:val="105"/>
        </w:rPr>
        <w:t>])</w:t>
      </w:r>
    </w:p>
    <w:p>
      <w:pPr>
        <w:pStyle w:val="BodyText"/>
        <w:tabs>
          <w:tab w:pos="944" w:val="left" w:leader="none"/>
        </w:tabs>
        <w:spacing w:before="37"/>
        <w:ind w:left="217"/>
      </w:pPr>
      <w:r>
        <w:rPr>
          <w:rFonts w:ascii="Times New Roman" w:eastAsia="Times New Roman"/>
          <w:spacing w:val="-5"/>
          <w:w w:val="110"/>
          <w:sz w:val="11"/>
        </w:rPr>
        <w:t>23</w:t>
      </w:r>
      <w:r>
        <w:rPr>
          <w:rFonts w:ascii="Times New Roman" w:eastAsia="Times New Roman"/>
          <w:sz w:val="11"/>
        </w:rPr>
        <w:tab/>
      </w:r>
      <w:r>
        <w:rPr>
          <w:w w:val="105"/>
        </w:rPr>
        <w:t>group_data</w:t>
      </w:r>
      <w:r>
        <w:rPr>
          <w:spacing w:val="66"/>
          <w:w w:val="105"/>
        </w:rPr>
        <w:t> </w:t>
      </w:r>
      <w:r>
        <w:rPr>
          <w:color w:val="666666"/>
          <w:w w:val="105"/>
        </w:rPr>
        <w:t>=</w:t>
      </w:r>
      <w:r>
        <w:rPr>
          <w:color w:val="666666"/>
          <w:spacing w:val="67"/>
          <w:w w:val="105"/>
        </w:rPr>
        <w:t> </w:t>
      </w:r>
      <w:r>
        <w:rPr>
          <w:w w:val="105"/>
        </w:rPr>
        <w:t>group_data</w:t>
      </w:r>
      <w:r>
        <w:rPr>
          <w:color w:val="666666"/>
          <w:w w:val="105"/>
        </w:rPr>
        <w:t>.</w:t>
      </w:r>
      <w:r>
        <w:rPr>
          <w:w w:val="105"/>
        </w:rPr>
        <w:t>set_index(</w:t>
      </w:r>
      <w:r>
        <w:rPr>
          <w:color w:val="BA2121"/>
          <w:w w:val="105"/>
        </w:rPr>
        <w:t>"</w:t>
      </w:r>
      <w:r>
        <w:rPr>
          <w:color w:val="BA2121"/>
          <w:spacing w:val="67"/>
          <w:w w:val="105"/>
        </w:rPr>
        <w:t> </w:t>
      </w:r>
      <w:r>
        <w:rPr>
          <w:rFonts w:ascii="PMingLiU" w:eastAsia="PMingLiU" w:hint="eastAsia"/>
          <w:color w:val="BA2121"/>
          <w:w w:val="105"/>
        </w:rPr>
        <w:t>销售日期</w:t>
      </w:r>
      <w:r>
        <w:rPr>
          <w:color w:val="BA2121"/>
          <w:spacing w:val="-7"/>
          <w:w w:val="105"/>
        </w:rPr>
        <w:t>"</w:t>
      </w:r>
      <w:r>
        <w:rPr>
          <w:spacing w:val="-7"/>
          <w:w w:val="105"/>
        </w:rPr>
        <w:t>)</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24</w:t>
      </w:r>
    </w:p>
    <w:p>
      <w:pPr>
        <w:tabs>
          <w:tab w:pos="944" w:val="left" w:leader="none"/>
        </w:tabs>
        <w:spacing w:before="85"/>
        <w:ind w:left="217" w:right="0" w:firstLine="0"/>
        <w:jc w:val="left"/>
        <w:rPr>
          <w:sz w:val="18"/>
        </w:rPr>
      </w:pPr>
      <w:r>
        <w:rPr>
          <w:rFonts w:ascii="Times New Roman" w:eastAsia="Times New Roman"/>
          <w:spacing w:val="-5"/>
          <w:w w:val="105"/>
          <w:sz w:val="11"/>
        </w:rPr>
        <w:t>25</w:t>
      </w:r>
      <w:r>
        <w:rPr>
          <w:rFonts w:ascii="Times New Roman" w:eastAsia="Times New Roman"/>
          <w:sz w:val="11"/>
        </w:rPr>
        <w:tab/>
      </w:r>
      <w:r>
        <w:rPr>
          <w:b/>
          <w:color w:val="007F00"/>
          <w:w w:val="125"/>
          <w:sz w:val="18"/>
        </w:rPr>
        <w:t>if</w:t>
      </w:r>
      <w:r>
        <w:rPr>
          <w:b/>
          <w:color w:val="007F00"/>
          <w:spacing w:val="5"/>
          <w:w w:val="125"/>
          <w:sz w:val="18"/>
        </w:rPr>
        <w:t> </w:t>
      </w:r>
      <w:r>
        <w:rPr>
          <w:w w:val="105"/>
          <w:sz w:val="18"/>
        </w:rPr>
        <w:t>group_name</w:t>
      </w:r>
      <w:r>
        <w:rPr>
          <w:spacing w:val="14"/>
          <w:w w:val="105"/>
          <w:sz w:val="18"/>
        </w:rPr>
        <w:t> </w:t>
      </w:r>
      <w:r>
        <w:rPr>
          <w:color w:val="666666"/>
          <w:w w:val="105"/>
          <w:sz w:val="18"/>
        </w:rPr>
        <w:t>==</w:t>
      </w:r>
      <w:r>
        <w:rPr>
          <w:color w:val="666666"/>
          <w:spacing w:val="5"/>
          <w:w w:val="125"/>
          <w:sz w:val="18"/>
        </w:rPr>
        <w:t> </w:t>
      </w:r>
      <w:r>
        <w:rPr>
          <w:color w:val="BA2121"/>
          <w:w w:val="125"/>
          <w:sz w:val="18"/>
        </w:rPr>
        <w:t>"</w:t>
      </w:r>
      <w:r>
        <w:rPr>
          <w:color w:val="BA2121"/>
          <w:spacing w:val="5"/>
          <w:w w:val="125"/>
          <w:sz w:val="18"/>
        </w:rPr>
        <w:t> </w:t>
      </w:r>
      <w:r>
        <w:rPr>
          <w:rFonts w:ascii="PMingLiU" w:eastAsia="PMingLiU" w:hint="eastAsia"/>
          <w:color w:val="BA2121"/>
          <w:w w:val="105"/>
          <w:sz w:val="18"/>
        </w:rPr>
        <w:t>水生根茎类</w:t>
      </w:r>
      <w:r>
        <w:rPr>
          <w:color w:val="BA2121"/>
          <w:spacing w:val="-5"/>
          <w:w w:val="125"/>
          <w:sz w:val="18"/>
        </w:rPr>
        <w:t>"</w:t>
      </w:r>
      <w:r>
        <w:rPr>
          <w:spacing w:val="-5"/>
          <w:w w:val="125"/>
          <w:sz w:val="18"/>
        </w:rPr>
        <w:t>:</w:t>
      </w:r>
    </w:p>
    <w:p>
      <w:pPr>
        <w:pStyle w:val="BodyText"/>
        <w:tabs>
          <w:tab w:pos="1322" w:val="left" w:leader="none"/>
        </w:tabs>
        <w:spacing w:before="37"/>
        <w:ind w:left="217"/>
      </w:pPr>
      <w:r>
        <w:rPr>
          <w:rFonts w:ascii="Times New Roman"/>
          <w:spacing w:val="-5"/>
          <w:w w:val="105"/>
          <w:sz w:val="11"/>
        </w:rPr>
        <w:t>26</w:t>
      </w:r>
      <w:r>
        <w:rPr>
          <w:rFonts w:ascii="Times New Roman"/>
          <w:sz w:val="11"/>
        </w:rPr>
        <w:tab/>
      </w:r>
      <w:r>
        <w:rPr>
          <w:w w:val="105"/>
        </w:rPr>
        <w:t>sale_num</w:t>
      </w:r>
      <w:r>
        <w:rPr>
          <w:color w:val="666666"/>
          <w:w w:val="105"/>
        </w:rPr>
        <w:t>.</w:t>
      </w:r>
      <w:r>
        <w:rPr>
          <w:w w:val="105"/>
        </w:rPr>
        <w:t>index</w:t>
      </w:r>
      <w:r>
        <w:rPr>
          <w:spacing w:val="43"/>
          <w:w w:val="105"/>
        </w:rPr>
        <w:t> </w:t>
      </w:r>
      <w:r>
        <w:rPr>
          <w:color w:val="666666"/>
          <w:w w:val="105"/>
        </w:rPr>
        <w:t>=</w:t>
      </w:r>
      <w:r>
        <w:rPr>
          <w:color w:val="666666"/>
          <w:spacing w:val="44"/>
          <w:w w:val="105"/>
        </w:rPr>
        <w:t> </w:t>
      </w:r>
      <w:r>
        <w:rPr>
          <w:spacing w:val="-2"/>
          <w:w w:val="105"/>
        </w:rPr>
        <w:t>group_data</w:t>
      </w:r>
      <w:r>
        <w:rPr>
          <w:color w:val="666666"/>
          <w:spacing w:val="-2"/>
          <w:w w:val="105"/>
        </w:rPr>
        <w:t>.</w:t>
      </w:r>
      <w:r>
        <w:rPr>
          <w:spacing w:val="-2"/>
          <w:w w:val="105"/>
        </w:rPr>
        <w:t>index</w:t>
      </w:r>
    </w:p>
    <w:p>
      <w:pPr>
        <w:pStyle w:val="BodyText"/>
        <w:tabs>
          <w:tab w:pos="1322" w:val="left" w:leader="none"/>
        </w:tabs>
        <w:spacing w:before="56"/>
        <w:ind w:left="217"/>
      </w:pPr>
      <w:r>
        <w:rPr>
          <w:rFonts w:ascii="Times New Roman"/>
          <w:spacing w:val="-5"/>
          <w:w w:val="110"/>
          <w:sz w:val="11"/>
        </w:rPr>
        <w:t>27</w:t>
      </w:r>
      <w:r>
        <w:rPr>
          <w:rFonts w:ascii="Times New Roman"/>
          <w:sz w:val="11"/>
        </w:rPr>
        <w:tab/>
      </w:r>
      <w:r>
        <w:rPr>
          <w:w w:val="110"/>
        </w:rPr>
        <w:t>price</w:t>
      </w:r>
      <w:r>
        <w:rPr>
          <w:color w:val="666666"/>
          <w:w w:val="110"/>
        </w:rPr>
        <w:t>.</w:t>
      </w:r>
      <w:r>
        <w:rPr>
          <w:w w:val="110"/>
        </w:rPr>
        <w:t>index</w:t>
      </w:r>
      <w:r>
        <w:rPr>
          <w:spacing w:val="69"/>
          <w:w w:val="110"/>
        </w:rPr>
        <w:t> </w:t>
      </w:r>
      <w:r>
        <w:rPr>
          <w:color w:val="666666"/>
          <w:w w:val="110"/>
        </w:rPr>
        <w:t>=</w:t>
      </w:r>
      <w:r>
        <w:rPr>
          <w:color w:val="666666"/>
          <w:spacing w:val="70"/>
          <w:w w:val="110"/>
        </w:rPr>
        <w:t> </w:t>
      </w:r>
      <w:r>
        <w:rPr>
          <w:spacing w:val="-2"/>
          <w:w w:val="110"/>
        </w:rPr>
        <w:t>group_data</w:t>
      </w:r>
      <w:r>
        <w:rPr>
          <w:color w:val="666666"/>
          <w:spacing w:val="-2"/>
          <w:w w:val="110"/>
        </w:rPr>
        <w:t>.</w:t>
      </w:r>
      <w:r>
        <w:rPr>
          <w:spacing w:val="-2"/>
          <w:w w:val="110"/>
        </w:rPr>
        <w:t>index</w:t>
      </w:r>
    </w:p>
    <w:p>
      <w:pPr>
        <w:pStyle w:val="BodyText"/>
        <w:tabs>
          <w:tab w:pos="944" w:val="left" w:leader="none"/>
        </w:tabs>
        <w:spacing w:before="55"/>
        <w:ind w:left="217"/>
      </w:pPr>
      <w:r>
        <w:rPr>
          <w:rFonts w:ascii="Times New Roman" w:eastAsia="Times New Roman"/>
          <w:spacing w:val="-5"/>
          <w:w w:val="115"/>
          <w:sz w:val="11"/>
        </w:rPr>
        <w:t>28</w:t>
      </w:r>
      <w:r>
        <w:rPr>
          <w:rFonts w:ascii="Times New Roman" w:eastAsia="Times New Roman"/>
          <w:sz w:val="11"/>
        </w:rPr>
        <w:tab/>
      </w:r>
      <w:r>
        <w:rPr>
          <w:w w:val="105"/>
        </w:rPr>
        <w:t>sale_num</w:t>
      </w:r>
      <w:r>
        <w:rPr>
          <w:spacing w:val="57"/>
          <w:w w:val="105"/>
        </w:rPr>
        <w:t> </w:t>
      </w:r>
      <w:r>
        <w:rPr>
          <w:color w:val="666666"/>
          <w:w w:val="105"/>
        </w:rPr>
        <w:t>=</w:t>
      </w:r>
      <w:r>
        <w:rPr>
          <w:color w:val="666666"/>
          <w:spacing w:val="57"/>
          <w:w w:val="105"/>
        </w:rPr>
        <w:t> </w:t>
      </w:r>
      <w:r>
        <w:rPr>
          <w:w w:val="105"/>
        </w:rPr>
        <w:t>sale_num</w:t>
      </w:r>
      <w:r>
        <w:rPr>
          <w:color w:val="666666"/>
          <w:w w:val="105"/>
        </w:rPr>
        <w:t>.</w:t>
      </w:r>
      <w:r>
        <w:rPr>
          <w:w w:val="105"/>
        </w:rPr>
        <w:t>join(group_data[</w:t>
      </w:r>
      <w:r>
        <w:rPr>
          <w:color w:val="BA2121"/>
          <w:w w:val="105"/>
        </w:rPr>
        <w:t>"</w:t>
      </w:r>
      <w:r>
        <w:rPr>
          <w:color w:val="BA2121"/>
          <w:spacing w:val="57"/>
          <w:w w:val="105"/>
        </w:rPr>
        <w:t> </w:t>
      </w:r>
      <w:r>
        <w:rPr>
          <w:rFonts w:ascii="PMingLiU" w:eastAsia="PMingLiU" w:hint="eastAsia"/>
          <w:color w:val="BA2121"/>
          <w:spacing w:val="18"/>
          <w:w w:val="105"/>
        </w:rPr>
        <w:t>销量 </w:t>
      </w:r>
      <w:r>
        <w:rPr>
          <w:color w:val="BA2121"/>
          <w:w w:val="105"/>
        </w:rPr>
        <w:t>(</w:t>
      </w:r>
      <w:r>
        <w:rPr>
          <w:rFonts w:ascii="PMingLiU" w:eastAsia="PMingLiU" w:hint="eastAsia"/>
          <w:color w:val="BA2121"/>
          <w:w w:val="105"/>
        </w:rPr>
        <w:t>千克</w:t>
      </w:r>
      <w:r>
        <w:rPr>
          <w:color w:val="BA2121"/>
          <w:w w:val="105"/>
        </w:rPr>
        <w:t>)"</w:t>
      </w:r>
      <w:r>
        <w:rPr>
          <w:w w:val="105"/>
        </w:rPr>
        <w:t>]</w:t>
      </w:r>
      <w:r>
        <w:rPr>
          <w:color w:val="666666"/>
          <w:w w:val="105"/>
        </w:rPr>
        <w:t>.</w:t>
      </w:r>
      <w:r>
        <w:rPr>
          <w:w w:val="105"/>
        </w:rPr>
        <w:t>rename(group_name),</w:t>
      </w:r>
      <w:r>
        <w:rPr>
          <w:spacing w:val="58"/>
          <w:w w:val="105"/>
        </w:rPr>
        <w:t> </w:t>
      </w:r>
      <w:r>
        <w:rPr>
          <w:w w:val="105"/>
        </w:rPr>
        <w:t>on</w:t>
      </w:r>
      <w:r>
        <w:rPr>
          <w:color w:val="666666"/>
          <w:w w:val="105"/>
        </w:rPr>
        <w:t>=</w:t>
      </w:r>
      <w:r>
        <w:rPr>
          <w:color w:val="BA2121"/>
          <w:w w:val="105"/>
        </w:rPr>
        <w:t>"</w:t>
      </w:r>
      <w:r>
        <w:rPr>
          <w:color w:val="BA2121"/>
          <w:spacing w:val="57"/>
          <w:w w:val="105"/>
        </w:rPr>
        <w:t> </w:t>
      </w:r>
      <w:r>
        <w:rPr>
          <w:rFonts w:ascii="PMingLiU" w:eastAsia="PMingLiU" w:hint="eastAsia"/>
          <w:color w:val="BA2121"/>
          <w:w w:val="105"/>
        </w:rPr>
        <w:t>销售日期</w:t>
      </w:r>
      <w:r>
        <w:rPr>
          <w:color w:val="BA2121"/>
          <w:spacing w:val="-5"/>
          <w:w w:val="105"/>
        </w:rPr>
        <w:t>"</w:t>
      </w:r>
      <w:r>
        <w:rPr>
          <w:spacing w:val="-5"/>
          <w:w w:val="105"/>
        </w:rPr>
        <w:t>,</w:t>
      </w:r>
    </w:p>
    <w:p>
      <w:pPr>
        <w:spacing w:before="37"/>
        <w:ind w:left="960" w:right="0" w:firstLine="0"/>
        <w:jc w:val="left"/>
        <w:rPr>
          <w:sz w:val="18"/>
        </w:rPr>
      </w:pPr>
      <w:r>
        <w:rPr>
          <w:rFonts w:ascii="Times New Roman" w:hAnsi="Times New Roman"/>
          <w:i/>
          <w:w w:val="130"/>
          <w:sz w:val="11"/>
        </w:rPr>
        <w:t>‹→</w:t>
      </w:r>
      <w:r>
        <w:rPr>
          <w:rFonts w:ascii="Times New Roman" w:hAnsi="Times New Roman"/>
          <w:i/>
          <w:spacing w:val="49"/>
          <w:w w:val="130"/>
          <w:sz w:val="11"/>
        </w:rPr>
        <w:t>  </w:t>
      </w:r>
      <w:r>
        <w:rPr>
          <w:spacing w:val="-2"/>
          <w:w w:val="130"/>
          <w:sz w:val="18"/>
        </w:rPr>
        <w:t>how</w:t>
      </w:r>
      <w:r>
        <w:rPr>
          <w:color w:val="666666"/>
          <w:spacing w:val="-2"/>
          <w:w w:val="130"/>
          <w:sz w:val="18"/>
        </w:rPr>
        <w:t>=</w:t>
      </w:r>
      <w:r>
        <w:rPr>
          <w:color w:val="BA2121"/>
          <w:spacing w:val="-2"/>
          <w:w w:val="130"/>
          <w:sz w:val="18"/>
        </w:rPr>
        <w:t>"left"</w:t>
      </w:r>
      <w:r>
        <w:rPr>
          <w:spacing w:val="-2"/>
          <w:w w:val="130"/>
          <w:sz w:val="18"/>
        </w:rPr>
        <w:t>)</w:t>
      </w:r>
    </w:p>
    <w:p>
      <w:pPr>
        <w:pStyle w:val="BodyText"/>
        <w:tabs>
          <w:tab w:pos="944" w:val="left" w:leader="none"/>
        </w:tabs>
        <w:spacing w:before="55"/>
        <w:ind w:left="217"/>
      </w:pPr>
      <w:r>
        <w:rPr>
          <w:rFonts w:ascii="Times New Roman" w:eastAsia="Times New Roman"/>
          <w:spacing w:val="-5"/>
          <w:w w:val="115"/>
          <w:sz w:val="11"/>
        </w:rPr>
        <w:t>29</w:t>
      </w:r>
      <w:r>
        <w:rPr>
          <w:rFonts w:ascii="Times New Roman" w:eastAsia="Times New Roman"/>
          <w:sz w:val="11"/>
        </w:rPr>
        <w:tab/>
      </w:r>
      <w:r>
        <w:rPr>
          <w:w w:val="110"/>
        </w:rPr>
        <w:t>price</w:t>
      </w:r>
      <w:r>
        <w:rPr>
          <w:spacing w:val="34"/>
          <w:w w:val="110"/>
        </w:rPr>
        <w:t> </w:t>
      </w:r>
      <w:r>
        <w:rPr>
          <w:color w:val="666666"/>
          <w:w w:val="110"/>
        </w:rPr>
        <w:t>=</w:t>
      </w:r>
      <w:r>
        <w:rPr>
          <w:color w:val="666666"/>
          <w:spacing w:val="34"/>
          <w:w w:val="110"/>
        </w:rPr>
        <w:t> </w:t>
      </w:r>
      <w:r>
        <w:rPr>
          <w:w w:val="110"/>
        </w:rPr>
        <w:t>price</w:t>
      </w:r>
      <w:r>
        <w:rPr>
          <w:color w:val="666666"/>
          <w:w w:val="110"/>
        </w:rPr>
        <w:t>.</w:t>
      </w:r>
      <w:r>
        <w:rPr>
          <w:w w:val="110"/>
        </w:rPr>
        <w:t>join(group_data[</w:t>
      </w:r>
      <w:r>
        <w:rPr>
          <w:color w:val="BA2121"/>
          <w:w w:val="110"/>
        </w:rPr>
        <w:t>"</w:t>
      </w:r>
      <w:r>
        <w:rPr>
          <w:color w:val="BA2121"/>
          <w:spacing w:val="34"/>
          <w:w w:val="110"/>
        </w:rPr>
        <w:t> </w:t>
      </w:r>
      <w:r>
        <w:rPr>
          <w:rFonts w:ascii="PMingLiU" w:eastAsia="PMingLiU" w:hint="eastAsia"/>
          <w:color w:val="BA2121"/>
          <w:spacing w:val="6"/>
          <w:w w:val="110"/>
        </w:rPr>
        <w:t>销售单价 </w:t>
      </w:r>
      <w:r>
        <w:rPr>
          <w:color w:val="BA2121"/>
          <w:w w:val="110"/>
        </w:rPr>
        <w:t>(</w:t>
      </w:r>
      <w:r>
        <w:rPr>
          <w:rFonts w:ascii="PMingLiU" w:eastAsia="PMingLiU" w:hint="eastAsia"/>
          <w:color w:val="BA2121"/>
          <w:w w:val="110"/>
        </w:rPr>
        <w:t>元</w:t>
      </w:r>
      <w:r>
        <w:rPr>
          <w:color w:val="BA2121"/>
          <w:w w:val="110"/>
        </w:rPr>
        <w:t>/</w:t>
      </w:r>
      <w:r>
        <w:rPr>
          <w:rFonts w:ascii="PMingLiU" w:eastAsia="PMingLiU" w:hint="eastAsia"/>
          <w:color w:val="BA2121"/>
          <w:w w:val="110"/>
        </w:rPr>
        <w:t>千克</w:t>
      </w:r>
      <w:r>
        <w:rPr>
          <w:color w:val="BA2121"/>
          <w:w w:val="110"/>
        </w:rPr>
        <w:t>)"</w:t>
      </w:r>
      <w:r>
        <w:rPr>
          <w:w w:val="110"/>
        </w:rPr>
        <w:t>]</w:t>
      </w:r>
      <w:r>
        <w:rPr>
          <w:color w:val="666666"/>
          <w:w w:val="110"/>
        </w:rPr>
        <w:t>.</w:t>
      </w:r>
      <w:r>
        <w:rPr>
          <w:w w:val="110"/>
        </w:rPr>
        <w:t>rename(group_name),</w:t>
      </w:r>
      <w:r>
        <w:rPr>
          <w:spacing w:val="34"/>
          <w:w w:val="110"/>
        </w:rPr>
        <w:t> </w:t>
      </w:r>
      <w:r>
        <w:rPr>
          <w:w w:val="110"/>
        </w:rPr>
        <w:t>on</w:t>
      </w:r>
      <w:r>
        <w:rPr>
          <w:color w:val="666666"/>
          <w:w w:val="110"/>
        </w:rPr>
        <w:t>=</w:t>
      </w:r>
      <w:r>
        <w:rPr>
          <w:color w:val="BA2121"/>
          <w:w w:val="110"/>
        </w:rPr>
        <w:t>"</w:t>
      </w:r>
      <w:r>
        <w:rPr>
          <w:color w:val="BA2121"/>
          <w:spacing w:val="34"/>
          <w:w w:val="110"/>
        </w:rPr>
        <w:t> </w:t>
      </w:r>
      <w:r>
        <w:rPr>
          <w:rFonts w:ascii="PMingLiU" w:eastAsia="PMingLiU" w:hint="eastAsia"/>
          <w:color w:val="BA2121"/>
          <w:w w:val="110"/>
        </w:rPr>
        <w:t>销售日期</w:t>
      </w:r>
      <w:r>
        <w:rPr>
          <w:color w:val="BA2121"/>
          <w:spacing w:val="-5"/>
          <w:w w:val="110"/>
        </w:rPr>
        <w:t>"</w:t>
      </w:r>
      <w:r>
        <w:rPr>
          <w:spacing w:val="-5"/>
          <w:w w:val="110"/>
        </w:rPr>
        <w:t>,</w:t>
      </w:r>
    </w:p>
    <w:p>
      <w:pPr>
        <w:spacing w:before="38"/>
        <w:ind w:left="960" w:right="0" w:firstLine="0"/>
        <w:jc w:val="left"/>
        <w:rPr>
          <w:sz w:val="18"/>
        </w:rPr>
      </w:pPr>
      <w:r>
        <w:rPr>
          <w:rFonts w:ascii="Times New Roman" w:hAnsi="Times New Roman"/>
          <w:i/>
          <w:w w:val="130"/>
          <w:sz w:val="11"/>
        </w:rPr>
        <w:t>‹→</w:t>
      </w:r>
      <w:r>
        <w:rPr>
          <w:rFonts w:ascii="Times New Roman" w:hAnsi="Times New Roman"/>
          <w:i/>
          <w:spacing w:val="49"/>
          <w:w w:val="130"/>
          <w:sz w:val="11"/>
        </w:rPr>
        <w:t>  </w:t>
      </w:r>
      <w:r>
        <w:rPr>
          <w:spacing w:val="-2"/>
          <w:w w:val="130"/>
          <w:sz w:val="18"/>
        </w:rPr>
        <w:t>how</w:t>
      </w:r>
      <w:r>
        <w:rPr>
          <w:color w:val="666666"/>
          <w:spacing w:val="-2"/>
          <w:w w:val="130"/>
          <w:sz w:val="18"/>
        </w:rPr>
        <w:t>=</w:t>
      </w:r>
      <w:r>
        <w:rPr>
          <w:color w:val="BA2121"/>
          <w:spacing w:val="-2"/>
          <w:w w:val="130"/>
          <w:sz w:val="18"/>
        </w:rPr>
        <w:t>"left"</w:t>
      </w:r>
      <w:r>
        <w:rPr>
          <w:spacing w:val="-2"/>
          <w:w w:val="130"/>
          <w:sz w:val="18"/>
        </w:rPr>
        <w:t>)</w:t>
      </w:r>
    </w:p>
    <w:p>
      <w:pPr>
        <w:pStyle w:val="BodyText"/>
        <w:tabs>
          <w:tab w:pos="566" w:val="left" w:leader="none"/>
        </w:tabs>
        <w:spacing w:before="55"/>
        <w:ind w:left="217"/>
      </w:pPr>
      <w:r>
        <w:rPr>
          <w:rFonts w:ascii="Times New Roman"/>
          <w:spacing w:val="-5"/>
          <w:w w:val="115"/>
          <w:sz w:val="11"/>
        </w:rPr>
        <w:t>30</w:t>
      </w:r>
      <w:r>
        <w:rPr>
          <w:rFonts w:ascii="Times New Roman"/>
          <w:sz w:val="11"/>
        </w:rPr>
        <w:tab/>
      </w:r>
      <w:r>
        <w:rPr>
          <w:spacing w:val="-2"/>
          <w:w w:val="115"/>
        </w:rPr>
        <w:t>sale_num</w:t>
      </w:r>
      <w:r>
        <w:rPr>
          <w:color w:val="666666"/>
          <w:spacing w:val="-2"/>
          <w:w w:val="115"/>
        </w:rPr>
        <w:t>.</w:t>
      </w:r>
      <w:r>
        <w:rPr>
          <w:spacing w:val="-2"/>
          <w:w w:val="115"/>
        </w:rPr>
        <w:t>fillna(</w:t>
      </w:r>
      <w:r>
        <w:rPr>
          <w:color w:val="666666"/>
          <w:spacing w:val="-2"/>
          <w:w w:val="115"/>
        </w:rPr>
        <w:t>0</w:t>
      </w:r>
      <w:r>
        <w:rPr>
          <w:spacing w:val="-2"/>
          <w:w w:val="115"/>
        </w:rPr>
        <w:t>)</w:t>
      </w:r>
    </w:p>
    <w:p>
      <w:pPr>
        <w:pStyle w:val="BodyText"/>
        <w:tabs>
          <w:tab w:pos="566" w:val="left" w:leader="none"/>
        </w:tabs>
        <w:spacing w:before="55"/>
        <w:ind w:left="217"/>
      </w:pPr>
      <w:r>
        <w:rPr>
          <w:rFonts w:ascii="Times New Roman"/>
          <w:spacing w:val="-5"/>
          <w:w w:val="125"/>
          <w:sz w:val="11"/>
        </w:rPr>
        <w:t>31</w:t>
      </w:r>
      <w:r>
        <w:rPr>
          <w:rFonts w:ascii="Times New Roman"/>
          <w:sz w:val="11"/>
        </w:rPr>
        <w:tab/>
      </w:r>
      <w:r>
        <w:rPr>
          <w:spacing w:val="-2"/>
          <w:w w:val="125"/>
        </w:rPr>
        <w:t>price</w:t>
      </w:r>
      <w:r>
        <w:rPr>
          <w:color w:val="666666"/>
          <w:spacing w:val="-2"/>
          <w:w w:val="125"/>
        </w:rPr>
        <w:t>.</w:t>
      </w:r>
      <w:r>
        <w:rPr>
          <w:spacing w:val="-2"/>
          <w:w w:val="125"/>
        </w:rPr>
        <w:t>fillna(</w:t>
      </w:r>
      <w:r>
        <w:rPr>
          <w:color w:val="666666"/>
          <w:spacing w:val="-2"/>
          <w:w w:val="125"/>
        </w:rPr>
        <w:t>0</w:t>
      </w:r>
      <w:r>
        <w:rPr>
          <w:spacing w:val="-2"/>
          <w:w w:val="125"/>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32</w:t>
      </w:r>
    </w:p>
    <w:p>
      <w:pPr>
        <w:pStyle w:val="BodyText"/>
        <w:tabs>
          <w:tab w:pos="566" w:val="left" w:leader="none"/>
        </w:tabs>
        <w:spacing w:before="85"/>
        <w:ind w:left="217"/>
      </w:pPr>
      <w:r>
        <w:rPr>
          <w:rFonts w:ascii="Times New Roman"/>
          <w:spacing w:val="-5"/>
          <w:w w:val="115"/>
          <w:sz w:val="11"/>
        </w:rPr>
        <w:t>33</w:t>
      </w:r>
      <w:r>
        <w:rPr>
          <w:rFonts w:ascii="Times New Roman"/>
          <w:sz w:val="11"/>
        </w:rPr>
        <w:tab/>
      </w:r>
      <w:r>
        <w:rPr>
          <w:w w:val="115"/>
        </w:rPr>
        <w:t>data</w:t>
      </w:r>
      <w:r>
        <w:rPr>
          <w:spacing w:val="25"/>
          <w:w w:val="115"/>
        </w:rPr>
        <w:t> </w:t>
      </w:r>
      <w:r>
        <w:rPr>
          <w:color w:val="666666"/>
          <w:w w:val="115"/>
        </w:rPr>
        <w:t>=</w:t>
      </w:r>
      <w:r>
        <w:rPr>
          <w:color w:val="666666"/>
          <w:spacing w:val="26"/>
          <w:w w:val="115"/>
        </w:rPr>
        <w:t> </w:t>
      </w:r>
      <w:r>
        <w:rPr>
          <w:spacing w:val="-2"/>
          <w:w w:val="115"/>
        </w:rPr>
        <w:t>pd</w:t>
      </w:r>
      <w:r>
        <w:rPr>
          <w:color w:val="666666"/>
          <w:spacing w:val="-2"/>
          <w:w w:val="115"/>
        </w:rPr>
        <w:t>.</w:t>
      </w:r>
      <w:r>
        <w:rPr>
          <w:spacing w:val="-2"/>
          <w:w w:val="115"/>
        </w:rPr>
        <w:t>read_excel(</w:t>
      </w:r>
      <w:r>
        <w:rPr>
          <w:color w:val="BA2121"/>
          <w:spacing w:val="-2"/>
          <w:w w:val="115"/>
        </w:rPr>
        <w:t>"./double/double_log.xlsx"</w:t>
      </w:r>
      <w:r>
        <w:rPr>
          <w:spacing w:val="-2"/>
          <w:w w:val="115"/>
        </w:rPr>
        <w:t>)</w:t>
      </w:r>
    </w:p>
    <w:p>
      <w:pPr>
        <w:pStyle w:val="BodyText"/>
        <w:tabs>
          <w:tab w:pos="566" w:val="left" w:leader="none"/>
        </w:tabs>
        <w:spacing w:before="55"/>
        <w:ind w:left="217"/>
      </w:pPr>
      <w:r>
        <w:rPr>
          <w:rFonts w:ascii="Times New Roman"/>
          <w:spacing w:val="-5"/>
          <w:w w:val="115"/>
          <w:sz w:val="11"/>
        </w:rPr>
        <w:t>34</w:t>
      </w:r>
      <w:r>
        <w:rPr>
          <w:rFonts w:ascii="Times New Roman"/>
          <w:sz w:val="11"/>
        </w:rPr>
        <w:tab/>
      </w:r>
      <w:r>
        <w:rPr>
          <w:w w:val="115"/>
        </w:rPr>
        <w:t>data</w:t>
      </w:r>
      <w:r>
        <w:rPr>
          <w:spacing w:val="25"/>
          <w:w w:val="115"/>
        </w:rPr>
        <w:t> </w:t>
      </w:r>
      <w:r>
        <w:rPr>
          <w:color w:val="666666"/>
          <w:w w:val="115"/>
        </w:rPr>
        <w:t>=</w:t>
      </w:r>
      <w:r>
        <w:rPr>
          <w:color w:val="666666"/>
          <w:spacing w:val="26"/>
          <w:w w:val="115"/>
        </w:rPr>
        <w:t> </w:t>
      </w:r>
      <w:r>
        <w:rPr>
          <w:spacing w:val="-2"/>
          <w:w w:val="115"/>
        </w:rPr>
        <w:t>data</w:t>
      </w:r>
      <w:r>
        <w:rPr>
          <w:color w:val="666666"/>
          <w:spacing w:val="-2"/>
          <w:w w:val="115"/>
        </w:rPr>
        <w:t>.</w:t>
      </w:r>
      <w:r>
        <w:rPr>
          <w:spacing w:val="-2"/>
          <w:w w:val="115"/>
        </w:rPr>
        <w:t>fillna(</w:t>
      </w:r>
      <w:r>
        <w:rPr>
          <w:color w:val="666666"/>
          <w:spacing w:val="-2"/>
          <w:w w:val="115"/>
        </w:rPr>
        <w:t>0</w:t>
      </w:r>
      <w:r>
        <w:rPr>
          <w:spacing w:val="-2"/>
          <w:w w:val="115"/>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35</w:t>
      </w:r>
    </w:p>
    <w:p>
      <w:pPr>
        <w:pStyle w:val="BodyText"/>
        <w:tabs>
          <w:tab w:pos="566" w:val="left" w:leader="none"/>
        </w:tabs>
        <w:spacing w:before="85"/>
        <w:ind w:left="217"/>
      </w:pPr>
      <w:r>
        <w:rPr>
          <w:rFonts w:ascii="Times New Roman"/>
          <w:spacing w:val="-5"/>
          <w:w w:val="115"/>
          <w:sz w:val="11"/>
        </w:rPr>
        <w:t>36</w:t>
      </w:r>
      <w:r>
        <w:rPr>
          <w:rFonts w:ascii="Times New Roman"/>
          <w:sz w:val="11"/>
        </w:rPr>
        <w:tab/>
      </w:r>
      <w:r>
        <w:rPr>
          <w:w w:val="115"/>
        </w:rPr>
        <w:t>y</w:t>
      </w:r>
      <w:r>
        <w:rPr>
          <w:spacing w:val="64"/>
          <w:w w:val="115"/>
        </w:rPr>
        <w:t> </w:t>
      </w:r>
      <w:r>
        <w:rPr>
          <w:color w:val="666666"/>
          <w:w w:val="115"/>
        </w:rPr>
        <w:t>=</w:t>
      </w:r>
      <w:r>
        <w:rPr>
          <w:color w:val="666666"/>
          <w:spacing w:val="59"/>
          <w:w w:val="125"/>
        </w:rPr>
        <w:t> </w:t>
      </w:r>
      <w:r>
        <w:rPr>
          <w:w w:val="125"/>
        </w:rPr>
        <w:t>data</w:t>
      </w:r>
      <w:r>
        <w:rPr>
          <w:color w:val="666666"/>
          <w:w w:val="125"/>
        </w:rPr>
        <w:t>.</w:t>
      </w:r>
      <w:r>
        <w:rPr>
          <w:w w:val="125"/>
        </w:rPr>
        <w:t>iloc[:,</w:t>
      </w:r>
      <w:r>
        <w:rPr>
          <w:spacing w:val="60"/>
          <w:w w:val="125"/>
        </w:rPr>
        <w:t> </w:t>
      </w:r>
      <w:r>
        <w:rPr>
          <w:color w:val="666666"/>
          <w:spacing w:val="-5"/>
          <w:w w:val="125"/>
        </w:rPr>
        <w:t>1</w:t>
      </w:r>
      <w:r>
        <w:rPr>
          <w:spacing w:val="-5"/>
          <w:w w:val="125"/>
        </w:rPr>
        <w:t>]</w:t>
      </w:r>
    </w:p>
    <w:p>
      <w:pPr>
        <w:pStyle w:val="BodyText"/>
        <w:tabs>
          <w:tab w:pos="566" w:val="left" w:leader="none"/>
        </w:tabs>
        <w:spacing w:before="56"/>
        <w:ind w:left="217"/>
      </w:pPr>
      <w:r>
        <w:rPr>
          <w:rFonts w:ascii="Times New Roman"/>
          <w:spacing w:val="-5"/>
          <w:w w:val="130"/>
          <w:sz w:val="11"/>
        </w:rPr>
        <w:t>37</w:t>
      </w:r>
      <w:r>
        <w:rPr>
          <w:rFonts w:ascii="Times New Roman"/>
          <w:sz w:val="11"/>
        </w:rPr>
        <w:tab/>
      </w:r>
      <w:r>
        <w:rPr>
          <w:w w:val="130"/>
        </w:rPr>
        <w:t>x</w:t>
      </w:r>
      <w:r>
        <w:rPr>
          <w:spacing w:val="42"/>
          <w:w w:val="130"/>
        </w:rPr>
        <w:t> </w:t>
      </w:r>
      <w:r>
        <w:rPr>
          <w:color w:val="666666"/>
          <w:w w:val="130"/>
        </w:rPr>
        <w:t>=</w:t>
      </w:r>
      <w:r>
        <w:rPr>
          <w:color w:val="666666"/>
          <w:spacing w:val="43"/>
          <w:w w:val="130"/>
        </w:rPr>
        <w:t> </w:t>
      </w:r>
      <w:r>
        <w:rPr>
          <w:w w:val="130"/>
        </w:rPr>
        <w:t>data</w:t>
      </w:r>
      <w:r>
        <w:rPr>
          <w:color w:val="666666"/>
          <w:w w:val="130"/>
        </w:rPr>
        <w:t>.</w:t>
      </w:r>
      <w:r>
        <w:rPr>
          <w:w w:val="130"/>
        </w:rPr>
        <w:t>iloc[:,</w:t>
      </w:r>
      <w:r>
        <w:rPr>
          <w:spacing w:val="42"/>
          <w:w w:val="130"/>
        </w:rPr>
        <w:t> </w:t>
      </w:r>
      <w:r>
        <w:rPr>
          <w:color w:val="666666"/>
          <w:w w:val="130"/>
        </w:rPr>
        <w:t>-</w:t>
      </w:r>
      <w:r>
        <w:rPr>
          <w:color w:val="666666"/>
          <w:spacing w:val="-5"/>
          <w:w w:val="130"/>
        </w:rPr>
        <w:t>7</w:t>
      </w:r>
      <w:r>
        <w:rPr>
          <w:spacing w:val="-5"/>
          <w:w w:val="130"/>
        </w:rPr>
        <w:t>:]</w:t>
      </w:r>
    </w:p>
    <w:p>
      <w:pPr>
        <w:pStyle w:val="BodyText"/>
        <w:tabs>
          <w:tab w:pos="566" w:val="left" w:leader="none"/>
        </w:tabs>
        <w:spacing w:before="55"/>
        <w:ind w:left="217"/>
        <w:rPr>
          <w:rFonts w:ascii="PMingLiU" w:eastAsia="PMingLiU" w:hint="eastAsia"/>
        </w:rPr>
      </w:pPr>
      <w:r>
        <w:rPr>
          <w:rFonts w:ascii="Times New Roman" w:eastAsia="Times New Roman"/>
          <w:spacing w:val="-5"/>
          <w:sz w:val="11"/>
        </w:rPr>
        <w:t>38</w:t>
      </w:r>
      <w:r>
        <w:rPr>
          <w:rFonts w:ascii="Times New Roman" w:eastAsia="Times New Roman"/>
          <w:sz w:val="11"/>
        </w:rPr>
        <w:tab/>
      </w:r>
      <w:r>
        <w:rPr>
          <w:i/>
          <w:color w:val="3D7A7A"/>
          <w:spacing w:val="28"/>
        </w:rPr>
        <w:t># </w:t>
      </w:r>
      <w:r>
        <w:rPr>
          <w:rFonts w:ascii="PMingLiU" w:eastAsia="PMingLiU" w:hint="eastAsia"/>
          <w:color w:val="3D7A7A"/>
        </w:rPr>
        <w:t>定义多元线性回归的目标函数（最小二乘法</w:t>
      </w:r>
      <w:r>
        <w:rPr>
          <w:rFonts w:ascii="PMingLiU" w:eastAsia="PMingLiU" w:hint="eastAsia"/>
          <w:color w:val="3D7A7A"/>
          <w:spacing w:val="-10"/>
        </w:rPr>
        <w:t>）</w:t>
      </w:r>
    </w:p>
    <w:p>
      <w:pPr>
        <w:tabs>
          <w:tab w:pos="566" w:val="left" w:leader="none"/>
        </w:tabs>
        <w:spacing w:before="37"/>
        <w:ind w:left="217" w:right="0" w:firstLine="0"/>
        <w:jc w:val="left"/>
        <w:rPr>
          <w:sz w:val="18"/>
        </w:rPr>
      </w:pPr>
      <w:r>
        <w:rPr>
          <w:rFonts w:ascii="Times New Roman"/>
          <w:spacing w:val="-5"/>
          <w:w w:val="120"/>
          <w:sz w:val="11"/>
        </w:rPr>
        <w:t>39</w:t>
      </w:r>
      <w:r>
        <w:rPr>
          <w:rFonts w:ascii="Times New Roman"/>
          <w:sz w:val="11"/>
        </w:rPr>
        <w:tab/>
      </w:r>
      <w:r>
        <w:rPr>
          <w:b/>
          <w:color w:val="007F00"/>
          <w:w w:val="115"/>
          <w:sz w:val="18"/>
        </w:rPr>
        <w:t>def</w:t>
      </w:r>
      <w:r>
        <w:rPr>
          <w:b/>
          <w:color w:val="007F00"/>
          <w:spacing w:val="38"/>
          <w:w w:val="115"/>
          <w:sz w:val="18"/>
        </w:rPr>
        <w:t> </w:t>
      </w:r>
      <w:r>
        <w:rPr>
          <w:color w:val="0000FF"/>
          <w:w w:val="115"/>
          <w:sz w:val="18"/>
        </w:rPr>
        <w:t>objective</w:t>
      </w:r>
      <w:r>
        <w:rPr>
          <w:w w:val="115"/>
          <w:sz w:val="18"/>
        </w:rPr>
        <w:t>(params,</w:t>
      </w:r>
      <w:r>
        <w:rPr>
          <w:spacing w:val="39"/>
          <w:w w:val="115"/>
          <w:sz w:val="18"/>
        </w:rPr>
        <w:t> </w:t>
      </w:r>
      <w:r>
        <w:rPr>
          <w:w w:val="115"/>
          <w:sz w:val="18"/>
        </w:rPr>
        <w:t>x,</w:t>
      </w:r>
      <w:r>
        <w:rPr>
          <w:spacing w:val="39"/>
          <w:w w:val="115"/>
          <w:sz w:val="18"/>
        </w:rPr>
        <w:t> </w:t>
      </w:r>
      <w:r>
        <w:rPr>
          <w:spacing w:val="-5"/>
          <w:w w:val="115"/>
          <w:sz w:val="18"/>
        </w:rPr>
        <w:t>y):</w:t>
      </w:r>
    </w:p>
    <w:p>
      <w:pPr>
        <w:pStyle w:val="BodyText"/>
        <w:tabs>
          <w:tab w:pos="944" w:val="left" w:leader="none"/>
        </w:tabs>
        <w:spacing w:before="55"/>
        <w:ind w:left="217"/>
        <w:rPr>
          <w:rFonts w:ascii="PMingLiU" w:eastAsia="PMingLiU" w:hint="eastAsia"/>
        </w:rPr>
      </w:pPr>
      <w:r>
        <w:rPr>
          <w:rFonts w:ascii="Times New Roman" w:eastAsia="Times New Roman"/>
          <w:spacing w:val="-5"/>
          <w:w w:val="105"/>
          <w:sz w:val="11"/>
        </w:rPr>
        <w:t>40</w:t>
      </w:r>
      <w:r>
        <w:rPr>
          <w:rFonts w:ascii="Times New Roman" w:eastAsia="Times New Roman"/>
          <w:sz w:val="11"/>
        </w:rPr>
        <w:tab/>
      </w:r>
      <w:r>
        <w:rPr>
          <w:w w:val="105"/>
        </w:rPr>
        <w:t>a</w:t>
      </w:r>
      <w:r>
        <w:rPr>
          <w:spacing w:val="46"/>
          <w:w w:val="105"/>
        </w:rPr>
        <w:t> </w:t>
      </w:r>
      <w:r>
        <w:rPr>
          <w:color w:val="666666"/>
          <w:w w:val="105"/>
        </w:rPr>
        <w:t>=</w:t>
      </w:r>
      <w:r>
        <w:rPr>
          <w:color w:val="666666"/>
          <w:spacing w:val="46"/>
          <w:w w:val="105"/>
        </w:rPr>
        <w:t> </w:t>
      </w:r>
      <w:r>
        <w:rPr>
          <w:w w:val="105"/>
        </w:rPr>
        <w:t>params[:</w:t>
      </w:r>
      <w:r>
        <w:rPr>
          <w:color w:val="666666"/>
          <w:w w:val="105"/>
        </w:rPr>
        <w:t>-1</w:t>
      </w:r>
      <w:r>
        <w:rPr>
          <w:w w:val="105"/>
        </w:rPr>
        <w:t>]</w:t>
      </w:r>
      <w:r>
        <w:rPr>
          <w:spacing w:val="47"/>
          <w:w w:val="105"/>
        </w:rPr>
        <w:t>  </w:t>
      </w:r>
      <w:r>
        <w:rPr>
          <w:i/>
          <w:color w:val="3D7A7A"/>
          <w:w w:val="105"/>
        </w:rPr>
        <w:t>#</w:t>
      </w:r>
      <w:r>
        <w:rPr>
          <w:i/>
          <w:color w:val="3D7A7A"/>
          <w:spacing w:val="46"/>
          <w:w w:val="105"/>
        </w:rPr>
        <w:t> </w:t>
      </w:r>
      <w:r>
        <w:rPr>
          <w:rFonts w:ascii="PMingLiU" w:eastAsia="PMingLiU" w:hint="eastAsia"/>
          <w:color w:val="3D7A7A"/>
          <w:spacing w:val="22"/>
          <w:w w:val="105"/>
        </w:rPr>
        <w:t>前 </w:t>
      </w:r>
      <w:r>
        <w:rPr>
          <w:i/>
          <w:color w:val="3D7A7A"/>
          <w:w w:val="105"/>
        </w:rPr>
        <w:t>7</w:t>
      </w:r>
      <w:r>
        <w:rPr>
          <w:i/>
          <w:color w:val="3D7A7A"/>
          <w:spacing w:val="46"/>
          <w:w w:val="105"/>
        </w:rPr>
        <w:t> </w:t>
      </w:r>
      <w:r>
        <w:rPr>
          <w:rFonts w:ascii="PMingLiU" w:eastAsia="PMingLiU" w:hint="eastAsia"/>
          <w:color w:val="3D7A7A"/>
          <w:spacing w:val="-1"/>
          <w:w w:val="105"/>
        </w:rPr>
        <w:t>个参数是自变量的系数</w:t>
      </w:r>
    </w:p>
    <w:p>
      <w:pPr>
        <w:pStyle w:val="BodyText"/>
        <w:tabs>
          <w:tab w:pos="944" w:val="left" w:leader="none"/>
        </w:tabs>
        <w:spacing w:before="38"/>
        <w:ind w:left="217"/>
        <w:rPr>
          <w:rFonts w:ascii="PMingLiU" w:eastAsia="PMingLiU" w:hint="eastAsia"/>
        </w:rPr>
      </w:pPr>
      <w:r>
        <w:rPr>
          <w:rFonts w:ascii="Times New Roman" w:eastAsia="Times New Roman"/>
          <w:spacing w:val="-5"/>
          <w:w w:val="105"/>
          <w:sz w:val="11"/>
        </w:rPr>
        <w:t>41</w:t>
      </w:r>
      <w:r>
        <w:rPr>
          <w:rFonts w:ascii="Times New Roman" w:eastAsia="Times New Roman"/>
          <w:sz w:val="11"/>
        </w:rPr>
        <w:tab/>
      </w:r>
      <w:r>
        <w:rPr>
          <w:w w:val="105"/>
        </w:rPr>
        <w:t>b</w:t>
      </w:r>
      <w:r>
        <w:rPr>
          <w:spacing w:val="38"/>
          <w:w w:val="105"/>
        </w:rPr>
        <w:t> </w:t>
      </w:r>
      <w:r>
        <w:rPr>
          <w:color w:val="666666"/>
          <w:w w:val="105"/>
        </w:rPr>
        <w:t>=</w:t>
      </w:r>
      <w:r>
        <w:rPr>
          <w:color w:val="666666"/>
          <w:spacing w:val="38"/>
          <w:w w:val="105"/>
        </w:rPr>
        <w:t> </w:t>
      </w:r>
      <w:r>
        <w:rPr>
          <w:w w:val="105"/>
        </w:rPr>
        <w:t>params[</w:t>
      </w:r>
      <w:r>
        <w:rPr>
          <w:color w:val="666666"/>
          <w:w w:val="105"/>
        </w:rPr>
        <w:t>-1</w:t>
      </w:r>
      <w:r>
        <w:rPr>
          <w:w w:val="105"/>
        </w:rPr>
        <w:t>]</w:t>
      </w:r>
      <w:r>
        <w:rPr>
          <w:spacing w:val="38"/>
          <w:w w:val="105"/>
        </w:rPr>
        <w:t>  </w:t>
      </w:r>
      <w:r>
        <w:rPr>
          <w:i/>
          <w:color w:val="3D7A7A"/>
          <w:w w:val="105"/>
        </w:rPr>
        <w:t>#</w:t>
      </w:r>
      <w:r>
        <w:rPr>
          <w:i/>
          <w:color w:val="3D7A7A"/>
          <w:spacing w:val="39"/>
          <w:w w:val="105"/>
        </w:rPr>
        <w:t> </w:t>
      </w:r>
      <w:r>
        <w:rPr>
          <w:rFonts w:ascii="PMingLiU" w:eastAsia="PMingLiU" w:hint="eastAsia"/>
          <w:color w:val="3D7A7A"/>
          <w:spacing w:val="-2"/>
          <w:w w:val="105"/>
        </w:rPr>
        <w:t>最后一个参数是截距</w:t>
      </w:r>
    </w:p>
    <w:p>
      <w:pPr>
        <w:pStyle w:val="BodyText"/>
        <w:tabs>
          <w:tab w:pos="944" w:val="left" w:leader="none"/>
        </w:tabs>
        <w:spacing w:before="37"/>
        <w:ind w:left="217"/>
      </w:pPr>
      <w:r>
        <w:rPr>
          <w:rFonts w:ascii="Times New Roman"/>
          <w:spacing w:val="-5"/>
          <w:w w:val="105"/>
          <w:sz w:val="11"/>
        </w:rPr>
        <w:t>42</w:t>
      </w:r>
      <w:r>
        <w:rPr>
          <w:rFonts w:ascii="Times New Roman"/>
          <w:sz w:val="11"/>
        </w:rPr>
        <w:tab/>
      </w:r>
      <w:r>
        <w:rPr>
          <w:w w:val="105"/>
        </w:rPr>
        <w:t>y_pred</w:t>
      </w:r>
      <w:r>
        <w:rPr>
          <w:spacing w:val="64"/>
          <w:w w:val="105"/>
        </w:rPr>
        <w:t> </w:t>
      </w:r>
      <w:r>
        <w:rPr>
          <w:color w:val="666666"/>
          <w:w w:val="105"/>
        </w:rPr>
        <w:t>=</w:t>
      </w:r>
      <w:r>
        <w:rPr>
          <w:color w:val="666666"/>
          <w:spacing w:val="64"/>
          <w:w w:val="105"/>
        </w:rPr>
        <w:t> </w:t>
      </w:r>
      <w:r>
        <w:rPr>
          <w:w w:val="105"/>
        </w:rPr>
        <w:t>np</w:t>
      </w:r>
      <w:r>
        <w:rPr>
          <w:color w:val="666666"/>
          <w:w w:val="105"/>
        </w:rPr>
        <w:t>.</w:t>
      </w:r>
      <w:r>
        <w:rPr>
          <w:w w:val="105"/>
        </w:rPr>
        <w:t>dot(x,</w:t>
      </w:r>
      <w:r>
        <w:rPr>
          <w:spacing w:val="65"/>
          <w:w w:val="105"/>
        </w:rPr>
        <w:t> </w:t>
      </w:r>
      <w:r>
        <w:rPr>
          <w:w w:val="105"/>
        </w:rPr>
        <w:t>a)</w:t>
      </w:r>
      <w:r>
        <w:rPr>
          <w:spacing w:val="64"/>
          <w:w w:val="105"/>
        </w:rPr>
        <w:t> </w:t>
      </w:r>
      <w:r>
        <w:rPr>
          <w:color w:val="666666"/>
          <w:w w:val="105"/>
        </w:rPr>
        <w:t>+</w:t>
      </w:r>
      <w:r>
        <w:rPr>
          <w:color w:val="666666"/>
          <w:spacing w:val="65"/>
          <w:w w:val="105"/>
        </w:rPr>
        <w:t> </w:t>
      </w:r>
      <w:r>
        <w:rPr>
          <w:spacing w:val="-10"/>
          <w:w w:val="105"/>
        </w:rPr>
        <w:t>b</w:t>
      </w:r>
    </w:p>
    <w:p>
      <w:pPr>
        <w:tabs>
          <w:tab w:pos="944" w:val="left" w:leader="none"/>
        </w:tabs>
        <w:spacing w:before="55"/>
        <w:ind w:left="217" w:right="0" w:firstLine="0"/>
        <w:jc w:val="left"/>
        <w:rPr>
          <w:rFonts w:ascii="PMingLiU" w:eastAsia="PMingLiU" w:hint="eastAsia"/>
          <w:sz w:val="18"/>
        </w:rPr>
      </w:pPr>
      <w:r>
        <w:rPr>
          <w:rFonts w:ascii="Times New Roman" w:eastAsia="Times New Roman"/>
          <w:spacing w:val="-5"/>
          <w:w w:val="110"/>
          <w:sz w:val="11"/>
        </w:rPr>
        <w:t>43</w:t>
      </w:r>
      <w:r>
        <w:rPr>
          <w:rFonts w:ascii="Times New Roman" w:eastAsia="Times New Roman"/>
          <w:sz w:val="11"/>
        </w:rPr>
        <w:tab/>
      </w:r>
      <w:r>
        <w:rPr>
          <w:b/>
          <w:color w:val="007F00"/>
          <w:w w:val="110"/>
          <w:sz w:val="18"/>
        </w:rPr>
        <w:t>return</w:t>
      </w:r>
      <w:r>
        <w:rPr>
          <w:b/>
          <w:color w:val="007F00"/>
          <w:spacing w:val="26"/>
          <w:w w:val="110"/>
          <w:sz w:val="18"/>
        </w:rPr>
        <w:t> </w:t>
      </w:r>
      <w:r>
        <w:rPr>
          <w:w w:val="110"/>
          <w:sz w:val="18"/>
        </w:rPr>
        <w:t>np</w:t>
      </w:r>
      <w:r>
        <w:rPr>
          <w:color w:val="666666"/>
          <w:w w:val="110"/>
          <w:sz w:val="18"/>
        </w:rPr>
        <w:t>.</w:t>
      </w:r>
      <w:r>
        <w:rPr>
          <w:w w:val="110"/>
          <w:sz w:val="18"/>
        </w:rPr>
        <w:t>sum((y_pred</w:t>
      </w:r>
      <w:r>
        <w:rPr>
          <w:spacing w:val="20"/>
          <w:w w:val="125"/>
          <w:sz w:val="18"/>
        </w:rPr>
        <w:t> </w:t>
      </w:r>
      <w:r>
        <w:rPr>
          <w:color w:val="666666"/>
          <w:w w:val="125"/>
          <w:sz w:val="18"/>
        </w:rPr>
        <w:t>-</w:t>
      </w:r>
      <w:r>
        <w:rPr>
          <w:color w:val="666666"/>
          <w:spacing w:val="19"/>
          <w:w w:val="125"/>
          <w:sz w:val="18"/>
        </w:rPr>
        <w:t> </w:t>
      </w:r>
      <w:r>
        <w:rPr>
          <w:w w:val="110"/>
          <w:sz w:val="18"/>
        </w:rPr>
        <w:t>y)</w:t>
      </w:r>
      <w:r>
        <w:rPr>
          <w:spacing w:val="27"/>
          <w:w w:val="110"/>
          <w:sz w:val="18"/>
        </w:rPr>
        <w:t> </w:t>
      </w:r>
      <w:r>
        <w:rPr>
          <w:color w:val="666666"/>
          <w:w w:val="110"/>
          <w:sz w:val="18"/>
        </w:rPr>
        <w:t>**</w:t>
      </w:r>
      <w:r>
        <w:rPr>
          <w:color w:val="666666"/>
          <w:spacing w:val="26"/>
          <w:w w:val="110"/>
          <w:sz w:val="18"/>
        </w:rPr>
        <w:t> </w:t>
      </w:r>
      <w:r>
        <w:rPr>
          <w:color w:val="666666"/>
          <w:w w:val="110"/>
          <w:sz w:val="18"/>
        </w:rPr>
        <w:t>2</w:t>
      </w:r>
      <w:r>
        <w:rPr>
          <w:w w:val="110"/>
          <w:sz w:val="18"/>
        </w:rPr>
        <w:t>)</w:t>
      </w:r>
      <w:r>
        <w:rPr>
          <w:spacing w:val="27"/>
          <w:w w:val="110"/>
          <w:sz w:val="18"/>
        </w:rPr>
        <w:t>  </w:t>
      </w:r>
      <w:r>
        <w:rPr>
          <w:i/>
          <w:color w:val="3D7A7A"/>
          <w:w w:val="110"/>
          <w:sz w:val="18"/>
        </w:rPr>
        <w:t>#</w:t>
      </w:r>
      <w:r>
        <w:rPr>
          <w:i/>
          <w:color w:val="3D7A7A"/>
          <w:spacing w:val="26"/>
          <w:w w:val="110"/>
          <w:sz w:val="18"/>
        </w:rPr>
        <w:t> </w:t>
      </w:r>
      <w:r>
        <w:rPr>
          <w:rFonts w:ascii="PMingLiU" w:eastAsia="PMingLiU" w:hint="eastAsia"/>
          <w:color w:val="3D7A7A"/>
          <w:spacing w:val="-2"/>
          <w:w w:val="110"/>
          <w:sz w:val="18"/>
        </w:rPr>
        <w:t>最小化误差的平方和</w:t>
      </w:r>
    </w:p>
    <w:p>
      <w:pPr>
        <w:pStyle w:val="BodyText"/>
        <w:spacing w:before="12"/>
        <w:rPr>
          <w:rFonts w:ascii="PMingLiU"/>
          <w:sz w:val="8"/>
        </w:rPr>
      </w:pPr>
    </w:p>
    <w:p>
      <w:pPr>
        <w:spacing w:before="0"/>
        <w:ind w:left="217" w:right="0" w:firstLine="0"/>
        <w:jc w:val="left"/>
        <w:rPr>
          <w:rFonts w:ascii="Times New Roman"/>
          <w:sz w:val="11"/>
        </w:rPr>
      </w:pPr>
      <w:r>
        <w:rPr>
          <w:rFonts w:ascii="Times New Roman"/>
          <w:spacing w:val="-5"/>
          <w:sz w:val="11"/>
        </w:rPr>
        <w:t>44</w:t>
      </w:r>
    </w:p>
    <w:p>
      <w:pPr>
        <w:tabs>
          <w:tab w:pos="566" w:val="left" w:leader="none"/>
        </w:tabs>
        <w:spacing w:before="86"/>
        <w:ind w:left="217" w:right="0" w:firstLine="0"/>
        <w:jc w:val="left"/>
        <w:rPr>
          <w:i/>
          <w:sz w:val="18"/>
        </w:rPr>
      </w:pPr>
      <w:r>
        <w:rPr>
          <w:rFonts w:ascii="Times New Roman" w:eastAsia="Times New Roman"/>
          <w:spacing w:val="-5"/>
          <w:w w:val="110"/>
          <w:sz w:val="11"/>
        </w:rPr>
        <w:t>45</w:t>
      </w:r>
      <w:r>
        <w:rPr>
          <w:rFonts w:ascii="Times New Roman" w:eastAsia="Times New Roman"/>
          <w:sz w:val="11"/>
        </w:rPr>
        <w:tab/>
      </w:r>
      <w:r>
        <w:rPr>
          <w:i/>
          <w:color w:val="3D7A7A"/>
          <w:w w:val="110"/>
          <w:sz w:val="18"/>
        </w:rPr>
        <w:t>#</w:t>
      </w:r>
      <w:r>
        <w:rPr>
          <w:i/>
          <w:color w:val="3D7A7A"/>
          <w:spacing w:val="33"/>
          <w:w w:val="110"/>
          <w:sz w:val="18"/>
        </w:rPr>
        <w:t> </w:t>
      </w:r>
      <w:r>
        <w:rPr>
          <w:rFonts w:ascii="PMingLiU" w:eastAsia="PMingLiU" w:hint="eastAsia"/>
          <w:color w:val="3D7A7A"/>
          <w:spacing w:val="3"/>
          <w:w w:val="110"/>
          <w:sz w:val="18"/>
        </w:rPr>
        <w:t>定义约束条件，例如 </w:t>
      </w:r>
      <w:r>
        <w:rPr>
          <w:i/>
          <w:color w:val="3D7A7A"/>
          <w:w w:val="110"/>
          <w:sz w:val="18"/>
        </w:rPr>
        <w:t>a1</w:t>
      </w:r>
      <w:r>
        <w:rPr>
          <w:i/>
          <w:color w:val="3D7A7A"/>
          <w:spacing w:val="16"/>
          <w:w w:val="110"/>
          <w:sz w:val="18"/>
        </w:rPr>
        <w:t> +</w:t>
      </w:r>
      <w:r>
        <w:rPr>
          <w:i/>
          <w:color w:val="3D7A7A"/>
          <w:spacing w:val="34"/>
          <w:w w:val="110"/>
          <w:sz w:val="18"/>
        </w:rPr>
        <w:t> </w:t>
      </w:r>
      <w:r>
        <w:rPr>
          <w:i/>
          <w:color w:val="3D7A7A"/>
          <w:w w:val="110"/>
          <w:sz w:val="18"/>
        </w:rPr>
        <w:t>a2</w:t>
      </w:r>
      <w:r>
        <w:rPr>
          <w:i/>
          <w:color w:val="3D7A7A"/>
          <w:spacing w:val="16"/>
          <w:w w:val="110"/>
          <w:sz w:val="18"/>
        </w:rPr>
        <w:t> +</w:t>
      </w:r>
      <w:r>
        <w:rPr>
          <w:i/>
          <w:color w:val="3D7A7A"/>
          <w:spacing w:val="33"/>
          <w:w w:val="110"/>
          <w:sz w:val="18"/>
        </w:rPr>
        <w:t> </w:t>
      </w:r>
      <w:r>
        <w:rPr>
          <w:i/>
          <w:color w:val="3D7A7A"/>
          <w:w w:val="110"/>
          <w:sz w:val="18"/>
        </w:rPr>
        <w:t>a3</w:t>
      </w:r>
      <w:r>
        <w:rPr>
          <w:i/>
          <w:color w:val="3D7A7A"/>
          <w:spacing w:val="16"/>
          <w:w w:val="110"/>
          <w:sz w:val="18"/>
        </w:rPr>
        <w:t> +</w:t>
      </w:r>
      <w:r>
        <w:rPr>
          <w:i/>
          <w:color w:val="3D7A7A"/>
          <w:spacing w:val="33"/>
          <w:w w:val="110"/>
          <w:sz w:val="18"/>
        </w:rPr>
        <w:t> </w:t>
      </w:r>
      <w:r>
        <w:rPr>
          <w:i/>
          <w:color w:val="3D7A7A"/>
          <w:w w:val="110"/>
          <w:sz w:val="18"/>
        </w:rPr>
        <w:t>a4</w:t>
      </w:r>
      <w:r>
        <w:rPr>
          <w:i/>
          <w:color w:val="3D7A7A"/>
          <w:spacing w:val="16"/>
          <w:w w:val="110"/>
          <w:sz w:val="18"/>
        </w:rPr>
        <w:t> +</w:t>
      </w:r>
      <w:r>
        <w:rPr>
          <w:i/>
          <w:color w:val="3D7A7A"/>
          <w:spacing w:val="33"/>
          <w:w w:val="110"/>
          <w:sz w:val="18"/>
        </w:rPr>
        <w:t> </w:t>
      </w:r>
      <w:r>
        <w:rPr>
          <w:i/>
          <w:color w:val="3D7A7A"/>
          <w:w w:val="110"/>
          <w:sz w:val="18"/>
        </w:rPr>
        <w:t>a5</w:t>
      </w:r>
      <w:r>
        <w:rPr>
          <w:i/>
          <w:color w:val="3D7A7A"/>
          <w:spacing w:val="16"/>
          <w:w w:val="110"/>
          <w:sz w:val="18"/>
        </w:rPr>
        <w:t> +</w:t>
      </w:r>
      <w:r>
        <w:rPr>
          <w:i/>
          <w:color w:val="3D7A7A"/>
          <w:spacing w:val="33"/>
          <w:w w:val="110"/>
          <w:sz w:val="18"/>
        </w:rPr>
        <w:t> </w:t>
      </w:r>
      <w:r>
        <w:rPr>
          <w:i/>
          <w:color w:val="3D7A7A"/>
          <w:w w:val="110"/>
          <w:sz w:val="18"/>
        </w:rPr>
        <w:t>a6</w:t>
      </w:r>
      <w:r>
        <w:rPr>
          <w:i/>
          <w:color w:val="3D7A7A"/>
          <w:spacing w:val="16"/>
          <w:w w:val="110"/>
          <w:sz w:val="18"/>
        </w:rPr>
        <w:t> +</w:t>
      </w:r>
      <w:r>
        <w:rPr>
          <w:i/>
          <w:color w:val="3D7A7A"/>
          <w:spacing w:val="33"/>
          <w:w w:val="110"/>
          <w:sz w:val="18"/>
        </w:rPr>
        <w:t> </w:t>
      </w:r>
      <w:r>
        <w:rPr>
          <w:i/>
          <w:color w:val="3D7A7A"/>
          <w:w w:val="110"/>
          <w:sz w:val="18"/>
        </w:rPr>
        <w:t>a7</w:t>
      </w:r>
      <w:r>
        <w:rPr>
          <w:i/>
          <w:color w:val="3D7A7A"/>
          <w:spacing w:val="17"/>
          <w:w w:val="110"/>
          <w:sz w:val="18"/>
        </w:rPr>
        <w:t> =</w:t>
      </w:r>
      <w:r>
        <w:rPr>
          <w:i/>
          <w:color w:val="3D7A7A"/>
          <w:spacing w:val="33"/>
          <w:w w:val="110"/>
          <w:sz w:val="18"/>
        </w:rPr>
        <w:t> </w:t>
      </w:r>
      <w:r>
        <w:rPr>
          <w:i/>
          <w:color w:val="3D7A7A"/>
          <w:spacing w:val="-10"/>
          <w:w w:val="110"/>
          <w:sz w:val="18"/>
        </w:rPr>
        <w:t>1</w:t>
      </w:r>
    </w:p>
    <w:p>
      <w:pPr>
        <w:pStyle w:val="BodyText"/>
        <w:tabs>
          <w:tab w:pos="566" w:val="left" w:leader="none"/>
        </w:tabs>
        <w:spacing w:before="37"/>
        <w:ind w:left="217"/>
      </w:pPr>
      <w:r>
        <w:rPr>
          <w:rFonts w:ascii="Times New Roman"/>
          <w:spacing w:val="-5"/>
          <w:w w:val="115"/>
          <w:sz w:val="11"/>
        </w:rPr>
        <w:t>46</w:t>
      </w:r>
      <w:r>
        <w:rPr>
          <w:rFonts w:ascii="Times New Roman"/>
          <w:sz w:val="11"/>
        </w:rPr>
        <w:tab/>
      </w:r>
      <w:r>
        <w:rPr>
          <w:w w:val="115"/>
        </w:rPr>
        <w:t>constraints</w:t>
      </w:r>
      <w:r>
        <w:rPr>
          <w:spacing w:val="22"/>
          <w:w w:val="115"/>
        </w:rPr>
        <w:t> </w:t>
      </w:r>
      <w:r>
        <w:rPr>
          <w:color w:val="666666"/>
          <w:w w:val="115"/>
        </w:rPr>
        <w:t>=</w:t>
      </w:r>
      <w:r>
        <w:rPr>
          <w:color w:val="666666"/>
          <w:spacing w:val="13"/>
          <w:w w:val="135"/>
        </w:rPr>
        <w:t> </w:t>
      </w:r>
      <w:r>
        <w:rPr>
          <w:w w:val="135"/>
        </w:rPr>
        <w:t>({</w:t>
      </w:r>
      <w:r>
        <w:rPr>
          <w:color w:val="BA2121"/>
          <w:w w:val="135"/>
        </w:rPr>
        <w:t>'type'</w:t>
      </w:r>
      <w:r>
        <w:rPr>
          <w:w w:val="135"/>
        </w:rPr>
        <w:t>:</w:t>
      </w:r>
      <w:r>
        <w:rPr>
          <w:spacing w:val="13"/>
          <w:w w:val="135"/>
        </w:rPr>
        <w:t> </w:t>
      </w:r>
      <w:r>
        <w:rPr>
          <w:color w:val="BA2121"/>
          <w:w w:val="135"/>
        </w:rPr>
        <w:t>'eq'</w:t>
      </w:r>
      <w:r>
        <w:rPr>
          <w:w w:val="135"/>
        </w:rPr>
        <w:t>,</w:t>
      </w:r>
      <w:r>
        <w:rPr>
          <w:spacing w:val="13"/>
          <w:w w:val="135"/>
        </w:rPr>
        <w:t> </w:t>
      </w:r>
      <w:r>
        <w:rPr>
          <w:color w:val="BA2121"/>
          <w:w w:val="135"/>
        </w:rPr>
        <w:t>'fun'</w:t>
      </w:r>
      <w:r>
        <w:rPr>
          <w:w w:val="135"/>
        </w:rPr>
        <w:t>:</w:t>
      </w:r>
      <w:r>
        <w:rPr>
          <w:spacing w:val="13"/>
          <w:w w:val="135"/>
        </w:rPr>
        <w:t> </w:t>
      </w:r>
      <w:r>
        <w:rPr>
          <w:b/>
          <w:color w:val="007F00"/>
          <w:w w:val="115"/>
        </w:rPr>
        <w:t>lambda</w:t>
      </w:r>
      <w:r>
        <w:rPr>
          <w:b/>
          <w:color w:val="007F00"/>
          <w:spacing w:val="22"/>
          <w:w w:val="115"/>
        </w:rPr>
        <w:t> </w:t>
      </w:r>
      <w:r>
        <w:rPr>
          <w:w w:val="115"/>
        </w:rPr>
        <w:t>params:</w:t>
      </w:r>
      <w:r>
        <w:rPr>
          <w:spacing w:val="22"/>
          <w:w w:val="115"/>
        </w:rPr>
        <w:t> </w:t>
      </w:r>
      <w:r>
        <w:rPr>
          <w:w w:val="115"/>
        </w:rPr>
        <w:t>np</w:t>
      </w:r>
      <w:r>
        <w:rPr>
          <w:color w:val="666666"/>
          <w:w w:val="115"/>
        </w:rPr>
        <w:t>.</w:t>
      </w:r>
      <w:r>
        <w:rPr>
          <w:w w:val="115"/>
        </w:rPr>
        <w:t>sum(params[:</w:t>
      </w:r>
      <w:r>
        <w:rPr>
          <w:color w:val="666666"/>
          <w:w w:val="115"/>
        </w:rPr>
        <w:t>-</w:t>
      </w:r>
      <w:r>
        <w:rPr>
          <w:color w:val="666666"/>
          <w:w w:val="135"/>
        </w:rPr>
        <w:t>1</w:t>
      </w:r>
      <w:r>
        <w:rPr>
          <w:w w:val="135"/>
        </w:rPr>
        <w:t>])</w:t>
      </w:r>
      <w:r>
        <w:rPr>
          <w:spacing w:val="13"/>
          <w:w w:val="135"/>
        </w:rPr>
        <w:t> </w:t>
      </w:r>
      <w:r>
        <w:rPr>
          <w:color w:val="666666"/>
          <w:w w:val="135"/>
        </w:rPr>
        <w:t>-</w:t>
      </w:r>
      <w:r>
        <w:rPr>
          <w:color w:val="666666"/>
          <w:spacing w:val="13"/>
          <w:w w:val="135"/>
        </w:rPr>
        <w:t> </w:t>
      </w:r>
      <w:r>
        <w:rPr>
          <w:color w:val="666666"/>
          <w:spacing w:val="-5"/>
          <w:w w:val="135"/>
        </w:rPr>
        <w:t>1</w:t>
      </w:r>
      <w:r>
        <w:rPr>
          <w:spacing w:val="-5"/>
          <w:w w:val="135"/>
        </w:rPr>
        <w:t>})</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47</w:t>
      </w:r>
      <w:r>
        <w:rPr>
          <w:rFonts w:ascii="Times New Roman" w:eastAsia="Times New Roman"/>
          <w:sz w:val="11"/>
        </w:rPr>
        <w:tab/>
      </w:r>
      <w:r>
        <w:rPr>
          <w:i/>
          <w:color w:val="3D7A7A"/>
          <w:spacing w:val="28"/>
          <w:sz w:val="18"/>
        </w:rPr>
        <w:t># </w:t>
      </w:r>
      <w:r>
        <w:rPr>
          <w:rFonts w:ascii="PMingLiU" w:eastAsia="PMingLiU" w:hint="eastAsia"/>
          <w:color w:val="3D7A7A"/>
          <w:spacing w:val="-2"/>
          <w:sz w:val="18"/>
        </w:rPr>
        <w:t>初始参数猜测</w:t>
      </w:r>
    </w:p>
    <w:p>
      <w:pPr>
        <w:pStyle w:val="BodyText"/>
        <w:tabs>
          <w:tab w:pos="566" w:val="left" w:leader="none"/>
        </w:tabs>
        <w:spacing w:before="38"/>
        <w:ind w:left="217"/>
      </w:pPr>
      <w:r>
        <w:rPr>
          <w:rFonts w:ascii="Times New Roman"/>
          <w:spacing w:val="-5"/>
          <w:w w:val="115"/>
          <w:sz w:val="11"/>
        </w:rPr>
        <w:t>48</w:t>
      </w:r>
      <w:r>
        <w:rPr>
          <w:rFonts w:ascii="Times New Roman"/>
          <w:sz w:val="11"/>
        </w:rPr>
        <w:tab/>
      </w:r>
      <w:r>
        <w:rPr>
          <w:w w:val="115"/>
        </w:rPr>
        <w:t>initial_guess</w:t>
      </w:r>
      <w:r>
        <w:rPr>
          <w:spacing w:val="72"/>
          <w:w w:val="115"/>
        </w:rPr>
        <w:t> </w:t>
      </w:r>
      <w:r>
        <w:rPr>
          <w:color w:val="666666"/>
          <w:w w:val="115"/>
        </w:rPr>
        <w:t>=</w:t>
      </w:r>
      <w:r>
        <w:rPr>
          <w:color w:val="666666"/>
          <w:spacing w:val="73"/>
          <w:w w:val="115"/>
        </w:rPr>
        <w:t> </w:t>
      </w:r>
      <w:r>
        <w:rPr>
          <w:spacing w:val="-2"/>
          <w:w w:val="115"/>
        </w:rPr>
        <w:t>np</w:t>
      </w:r>
      <w:r>
        <w:rPr>
          <w:color w:val="666666"/>
          <w:spacing w:val="-2"/>
          <w:w w:val="115"/>
        </w:rPr>
        <w:t>.</w:t>
      </w:r>
      <w:r>
        <w:rPr>
          <w:spacing w:val="-2"/>
          <w:w w:val="115"/>
        </w:rPr>
        <w:t>random</w:t>
      </w:r>
      <w:r>
        <w:rPr>
          <w:color w:val="666666"/>
          <w:spacing w:val="-2"/>
          <w:w w:val="115"/>
        </w:rPr>
        <w:t>.</w:t>
      </w:r>
      <w:r>
        <w:rPr>
          <w:spacing w:val="-2"/>
          <w:w w:val="115"/>
        </w:rPr>
        <w:t>rand(</w:t>
      </w:r>
      <w:r>
        <w:rPr>
          <w:color w:val="666666"/>
          <w:spacing w:val="-2"/>
          <w:w w:val="115"/>
        </w:rPr>
        <w:t>8</w:t>
      </w:r>
      <w:r>
        <w:rPr>
          <w:spacing w:val="-2"/>
          <w:w w:val="115"/>
        </w:rPr>
        <w:t>)</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49</w:t>
      </w:r>
      <w:r>
        <w:rPr>
          <w:rFonts w:ascii="Times New Roman" w:eastAsia="Times New Roman"/>
          <w:sz w:val="11"/>
        </w:rPr>
        <w:tab/>
      </w:r>
      <w:r>
        <w:rPr>
          <w:i/>
          <w:color w:val="3D7A7A"/>
          <w:spacing w:val="28"/>
          <w:sz w:val="18"/>
        </w:rPr>
        <w:t># </w:t>
      </w:r>
      <w:r>
        <w:rPr>
          <w:rFonts w:ascii="PMingLiU" w:eastAsia="PMingLiU" w:hint="eastAsia"/>
          <w:color w:val="3D7A7A"/>
          <w:spacing w:val="-2"/>
          <w:sz w:val="18"/>
        </w:rPr>
        <w:t>最小化目标函数</w:t>
      </w:r>
    </w:p>
    <w:p>
      <w:pPr>
        <w:pStyle w:val="BodyText"/>
        <w:tabs>
          <w:tab w:pos="566" w:val="left" w:leader="none"/>
        </w:tabs>
        <w:spacing w:before="37"/>
        <w:ind w:left="217"/>
      </w:pPr>
      <w:r>
        <w:rPr>
          <w:rFonts w:ascii="Times New Roman"/>
          <w:spacing w:val="-5"/>
          <w:w w:val="120"/>
          <w:sz w:val="11"/>
        </w:rPr>
        <w:t>50</w:t>
      </w:r>
      <w:r>
        <w:rPr>
          <w:rFonts w:ascii="Times New Roman"/>
          <w:sz w:val="11"/>
        </w:rPr>
        <w:tab/>
      </w:r>
      <w:r>
        <w:rPr>
          <w:w w:val="120"/>
        </w:rPr>
        <w:t>result</w:t>
      </w:r>
      <w:r>
        <w:rPr>
          <w:spacing w:val="43"/>
          <w:w w:val="120"/>
        </w:rPr>
        <w:t> </w:t>
      </w:r>
      <w:r>
        <w:rPr>
          <w:color w:val="666666"/>
          <w:w w:val="120"/>
        </w:rPr>
        <w:t>=</w:t>
      </w:r>
      <w:r>
        <w:rPr>
          <w:color w:val="666666"/>
          <w:spacing w:val="43"/>
          <w:w w:val="120"/>
        </w:rPr>
        <w:t> </w:t>
      </w:r>
      <w:r>
        <w:rPr>
          <w:w w:val="120"/>
        </w:rPr>
        <w:t>minimize(objective,</w:t>
      </w:r>
      <w:r>
        <w:rPr>
          <w:spacing w:val="43"/>
          <w:w w:val="120"/>
        </w:rPr>
        <w:t> </w:t>
      </w:r>
      <w:r>
        <w:rPr>
          <w:w w:val="120"/>
        </w:rPr>
        <w:t>initial_guess,</w:t>
      </w:r>
      <w:r>
        <w:rPr>
          <w:spacing w:val="43"/>
          <w:w w:val="120"/>
        </w:rPr>
        <w:t> </w:t>
      </w:r>
      <w:r>
        <w:rPr>
          <w:w w:val="120"/>
        </w:rPr>
        <w:t>args</w:t>
      </w:r>
      <w:r>
        <w:rPr>
          <w:color w:val="666666"/>
          <w:w w:val="120"/>
        </w:rPr>
        <w:t>=</w:t>
      </w:r>
      <w:r>
        <w:rPr>
          <w:w w:val="120"/>
        </w:rPr>
        <w:t>(x,</w:t>
      </w:r>
      <w:r>
        <w:rPr>
          <w:spacing w:val="43"/>
          <w:w w:val="120"/>
        </w:rPr>
        <w:t> </w:t>
      </w:r>
      <w:r>
        <w:rPr>
          <w:w w:val="120"/>
        </w:rPr>
        <w:t>y),</w:t>
      </w:r>
      <w:r>
        <w:rPr>
          <w:spacing w:val="43"/>
          <w:w w:val="120"/>
        </w:rPr>
        <w:t> </w:t>
      </w:r>
      <w:r>
        <w:rPr>
          <w:spacing w:val="-2"/>
          <w:w w:val="120"/>
        </w:rPr>
        <w:t>constraints</w:t>
      </w:r>
      <w:r>
        <w:rPr>
          <w:color w:val="666666"/>
          <w:spacing w:val="-2"/>
          <w:w w:val="120"/>
        </w:rPr>
        <w:t>=</w:t>
      </w:r>
      <w:r>
        <w:rPr>
          <w:spacing w:val="-2"/>
          <w:w w:val="120"/>
        </w:rPr>
        <w:t>constraints)</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51</w:t>
      </w:r>
      <w:r>
        <w:rPr>
          <w:rFonts w:ascii="Times New Roman" w:eastAsia="Times New Roman"/>
          <w:sz w:val="11"/>
        </w:rPr>
        <w:tab/>
      </w:r>
      <w:r>
        <w:rPr>
          <w:i/>
          <w:color w:val="3D7A7A"/>
          <w:spacing w:val="28"/>
          <w:sz w:val="18"/>
        </w:rPr>
        <w:t># </w:t>
      </w:r>
      <w:r>
        <w:rPr>
          <w:rFonts w:ascii="PMingLiU" w:eastAsia="PMingLiU" w:hint="eastAsia"/>
          <w:color w:val="3D7A7A"/>
          <w:spacing w:val="-1"/>
          <w:sz w:val="18"/>
        </w:rPr>
        <w:t>获取带约束条件的多元线性回归结果</w:t>
      </w:r>
    </w:p>
    <w:p>
      <w:pPr>
        <w:pStyle w:val="BodyText"/>
        <w:tabs>
          <w:tab w:pos="566" w:val="left" w:leader="none"/>
        </w:tabs>
        <w:spacing w:before="38"/>
        <w:ind w:left="217"/>
        <w:rPr>
          <w:rFonts w:ascii="PMingLiU" w:eastAsia="PMingLiU" w:hint="eastAsia"/>
        </w:rPr>
      </w:pPr>
      <w:r>
        <w:rPr>
          <w:rFonts w:ascii="Times New Roman" w:eastAsia="Times New Roman"/>
          <w:spacing w:val="-5"/>
          <w:w w:val="120"/>
          <w:sz w:val="11"/>
        </w:rPr>
        <w:t>52</w:t>
      </w:r>
      <w:r>
        <w:rPr>
          <w:rFonts w:ascii="Times New Roman" w:eastAsia="Times New Roman"/>
          <w:sz w:val="11"/>
        </w:rPr>
        <w:tab/>
      </w:r>
      <w:r>
        <w:rPr>
          <w:w w:val="120"/>
        </w:rPr>
        <w:t>coefficients</w:t>
      </w:r>
      <w:r>
        <w:rPr>
          <w:spacing w:val="10"/>
          <w:w w:val="120"/>
        </w:rPr>
        <w:t> </w:t>
      </w:r>
      <w:r>
        <w:rPr>
          <w:color w:val="666666"/>
          <w:w w:val="120"/>
        </w:rPr>
        <w:t>=</w:t>
      </w:r>
      <w:r>
        <w:rPr>
          <w:color w:val="666666"/>
          <w:spacing w:val="11"/>
          <w:w w:val="120"/>
        </w:rPr>
        <w:t> </w:t>
      </w:r>
      <w:r>
        <w:rPr>
          <w:w w:val="120"/>
        </w:rPr>
        <w:t>result</w:t>
      </w:r>
      <w:r>
        <w:rPr>
          <w:color w:val="666666"/>
          <w:w w:val="120"/>
        </w:rPr>
        <w:t>.</w:t>
      </w:r>
      <w:r>
        <w:rPr>
          <w:w w:val="120"/>
        </w:rPr>
        <w:t>x[:</w:t>
      </w:r>
      <w:r>
        <w:rPr>
          <w:color w:val="666666"/>
          <w:w w:val="120"/>
        </w:rPr>
        <w:t>-1</w:t>
      </w:r>
      <w:r>
        <w:rPr>
          <w:w w:val="120"/>
        </w:rPr>
        <w:t>]</w:t>
      </w:r>
      <w:r>
        <w:rPr>
          <w:spacing w:val="77"/>
          <w:w w:val="120"/>
        </w:rPr>
        <w:t> </w:t>
      </w:r>
      <w:r>
        <w:rPr>
          <w:i/>
          <w:color w:val="3D7A7A"/>
          <w:w w:val="120"/>
        </w:rPr>
        <w:t>#</w:t>
      </w:r>
      <w:r>
        <w:rPr>
          <w:i/>
          <w:color w:val="3D7A7A"/>
          <w:spacing w:val="11"/>
          <w:w w:val="120"/>
        </w:rPr>
        <w:t> </w:t>
      </w:r>
      <w:r>
        <w:rPr>
          <w:rFonts w:ascii="PMingLiU" w:eastAsia="PMingLiU" w:hint="eastAsia"/>
          <w:color w:val="3D7A7A"/>
          <w:spacing w:val="4"/>
          <w:w w:val="120"/>
        </w:rPr>
        <w:t>前 </w:t>
      </w:r>
      <w:r>
        <w:rPr>
          <w:i/>
          <w:color w:val="3D7A7A"/>
          <w:w w:val="120"/>
        </w:rPr>
        <w:t>7</w:t>
      </w:r>
      <w:r>
        <w:rPr>
          <w:i/>
          <w:color w:val="3D7A7A"/>
          <w:spacing w:val="11"/>
          <w:w w:val="120"/>
        </w:rPr>
        <w:t> </w:t>
      </w:r>
      <w:r>
        <w:rPr>
          <w:rFonts w:ascii="PMingLiU" w:eastAsia="PMingLiU" w:hint="eastAsia"/>
          <w:color w:val="3D7A7A"/>
          <w:spacing w:val="-1"/>
          <w:w w:val="120"/>
        </w:rPr>
        <w:t>个参数是自变量的系数</w:t>
      </w:r>
    </w:p>
    <w:p>
      <w:pPr>
        <w:pStyle w:val="BodyText"/>
        <w:tabs>
          <w:tab w:pos="566" w:val="left" w:leader="none"/>
        </w:tabs>
        <w:spacing w:before="37"/>
        <w:ind w:left="217"/>
        <w:rPr>
          <w:rFonts w:ascii="PMingLiU" w:eastAsia="PMingLiU" w:hint="eastAsia"/>
        </w:rPr>
      </w:pPr>
      <w:r>
        <w:rPr>
          <w:rFonts w:ascii="Times New Roman" w:eastAsia="Times New Roman"/>
          <w:spacing w:val="-5"/>
          <w:w w:val="110"/>
          <w:sz w:val="11"/>
        </w:rPr>
        <w:t>53</w:t>
      </w:r>
      <w:r>
        <w:rPr>
          <w:rFonts w:ascii="Times New Roman" w:eastAsia="Times New Roman"/>
          <w:sz w:val="11"/>
        </w:rPr>
        <w:tab/>
      </w:r>
      <w:r>
        <w:rPr>
          <w:w w:val="120"/>
        </w:rPr>
        <w:t>intercept</w:t>
      </w:r>
      <w:r>
        <w:rPr>
          <w:spacing w:val="29"/>
          <w:w w:val="120"/>
        </w:rPr>
        <w:t> </w:t>
      </w:r>
      <w:r>
        <w:rPr>
          <w:color w:val="666666"/>
          <w:w w:val="110"/>
        </w:rPr>
        <w:t>=</w:t>
      </w:r>
      <w:r>
        <w:rPr>
          <w:color w:val="666666"/>
          <w:spacing w:val="30"/>
          <w:w w:val="120"/>
        </w:rPr>
        <w:t> </w:t>
      </w:r>
      <w:r>
        <w:rPr>
          <w:w w:val="120"/>
        </w:rPr>
        <w:t>result</w:t>
      </w:r>
      <w:r>
        <w:rPr>
          <w:color w:val="666666"/>
          <w:w w:val="120"/>
        </w:rPr>
        <w:t>.</w:t>
      </w:r>
      <w:r>
        <w:rPr>
          <w:w w:val="120"/>
        </w:rPr>
        <w:t>x[</w:t>
      </w:r>
      <w:r>
        <w:rPr>
          <w:color w:val="666666"/>
          <w:w w:val="120"/>
        </w:rPr>
        <w:t>-1</w:t>
      </w:r>
      <w:r>
        <w:rPr>
          <w:w w:val="120"/>
        </w:rPr>
        <w:t>]</w:t>
      </w:r>
      <w:r>
        <w:rPr>
          <w:spacing w:val="30"/>
          <w:w w:val="120"/>
        </w:rPr>
        <w:t>  </w:t>
      </w:r>
      <w:r>
        <w:rPr>
          <w:i/>
          <w:color w:val="3D7A7A"/>
          <w:w w:val="110"/>
        </w:rPr>
        <w:t>#</w:t>
      </w:r>
      <w:r>
        <w:rPr>
          <w:i/>
          <w:color w:val="3D7A7A"/>
          <w:spacing w:val="35"/>
          <w:w w:val="110"/>
        </w:rPr>
        <w:t> </w:t>
      </w:r>
      <w:r>
        <w:rPr>
          <w:rFonts w:ascii="PMingLiU" w:eastAsia="PMingLiU" w:hint="eastAsia"/>
          <w:color w:val="3D7A7A"/>
          <w:spacing w:val="-2"/>
          <w:w w:val="110"/>
        </w:rPr>
        <w:t>最后一个参数是截距</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54</w:t>
      </w:r>
      <w:r>
        <w:rPr>
          <w:rFonts w:ascii="Times New Roman" w:eastAsia="Times New Roman"/>
          <w:sz w:val="11"/>
        </w:rPr>
        <w:tab/>
      </w:r>
      <w:r>
        <w:rPr>
          <w:i/>
          <w:color w:val="3D7A7A"/>
          <w:spacing w:val="28"/>
          <w:sz w:val="18"/>
        </w:rPr>
        <w:t># </w:t>
      </w:r>
      <w:r>
        <w:rPr>
          <w:rFonts w:ascii="PMingLiU" w:eastAsia="PMingLiU" w:hint="eastAsia"/>
          <w:color w:val="3D7A7A"/>
          <w:spacing w:val="-1"/>
          <w:sz w:val="18"/>
        </w:rPr>
        <w:t>输出多元线性回归结果</w:t>
      </w:r>
    </w:p>
    <w:p>
      <w:pPr>
        <w:pStyle w:val="BodyText"/>
        <w:tabs>
          <w:tab w:pos="566" w:val="left" w:leader="none"/>
        </w:tabs>
        <w:spacing w:before="37"/>
        <w:ind w:left="217"/>
      </w:pPr>
      <w:r>
        <w:rPr>
          <w:rFonts w:ascii="Times New Roman" w:eastAsia="Times New Roman"/>
          <w:spacing w:val="-5"/>
          <w:w w:val="130"/>
          <w:sz w:val="11"/>
        </w:rPr>
        <w:t>55</w:t>
      </w:r>
      <w:r>
        <w:rPr>
          <w:rFonts w:ascii="Times New Roman" w:eastAsia="Times New Roman"/>
          <w:sz w:val="11"/>
        </w:rPr>
        <w:tab/>
      </w:r>
      <w:r>
        <w:rPr>
          <w:color w:val="007F00"/>
          <w:w w:val="125"/>
        </w:rPr>
        <w:t>print</w:t>
      </w:r>
      <w:r>
        <w:rPr>
          <w:w w:val="125"/>
        </w:rPr>
        <w:t>(</w:t>
      </w:r>
      <w:r>
        <w:rPr>
          <w:color w:val="BA2121"/>
          <w:w w:val="125"/>
        </w:rPr>
        <w:t>f"Coefficients</w:t>
      </w:r>
      <w:r>
        <w:rPr>
          <w:color w:val="BA2121"/>
          <w:spacing w:val="9"/>
          <w:w w:val="125"/>
        </w:rPr>
        <w:t> (</w:t>
      </w:r>
      <w:r>
        <w:rPr>
          <w:rFonts w:ascii="PMingLiU" w:eastAsia="PMingLiU" w:hint="eastAsia"/>
          <w:color w:val="BA2121"/>
          <w:w w:val="125"/>
        </w:rPr>
        <w:t>系数</w:t>
      </w:r>
      <w:r>
        <w:rPr>
          <w:color w:val="BA2121"/>
          <w:w w:val="125"/>
        </w:rPr>
        <w:t>):</w:t>
      </w:r>
      <w:r>
        <w:rPr>
          <w:color w:val="BA2121"/>
          <w:spacing w:val="18"/>
          <w:w w:val="125"/>
        </w:rPr>
        <w:t> </w:t>
      </w:r>
      <w:r>
        <w:rPr>
          <w:b/>
          <w:color w:val="A35977"/>
          <w:spacing w:val="-2"/>
          <w:w w:val="125"/>
        </w:rPr>
        <w:t>{</w:t>
      </w:r>
      <w:r>
        <w:rPr>
          <w:spacing w:val="-2"/>
          <w:w w:val="125"/>
        </w:rPr>
        <w:t>coefficients</w:t>
      </w:r>
      <w:r>
        <w:rPr>
          <w:b/>
          <w:color w:val="A35977"/>
          <w:spacing w:val="-2"/>
          <w:w w:val="125"/>
        </w:rPr>
        <w:t>}</w:t>
      </w:r>
      <w:r>
        <w:rPr>
          <w:color w:val="BA2121"/>
          <w:spacing w:val="-2"/>
          <w:w w:val="125"/>
        </w:rPr>
        <w:t>"</w:t>
      </w:r>
      <w:r>
        <w:rPr>
          <w:spacing w:val="-2"/>
          <w:w w:val="125"/>
        </w:rPr>
        <w:t>)</w:t>
      </w:r>
    </w:p>
    <w:p>
      <w:pPr>
        <w:pStyle w:val="BodyText"/>
        <w:tabs>
          <w:tab w:pos="566" w:val="left" w:leader="none"/>
        </w:tabs>
        <w:spacing w:before="37"/>
        <w:ind w:left="217"/>
      </w:pPr>
      <w:r>
        <w:rPr>
          <w:rFonts w:ascii="Times New Roman" w:eastAsia="Times New Roman"/>
          <w:spacing w:val="-5"/>
          <w:w w:val="130"/>
          <w:sz w:val="11"/>
        </w:rPr>
        <w:t>56</w:t>
      </w:r>
      <w:r>
        <w:rPr>
          <w:rFonts w:ascii="Times New Roman" w:eastAsia="Times New Roman"/>
          <w:sz w:val="11"/>
        </w:rPr>
        <w:tab/>
      </w:r>
      <w:r>
        <w:rPr>
          <w:color w:val="007F00"/>
          <w:w w:val="125"/>
        </w:rPr>
        <w:t>print</w:t>
      </w:r>
      <w:r>
        <w:rPr>
          <w:w w:val="125"/>
        </w:rPr>
        <w:t>(</w:t>
      </w:r>
      <w:r>
        <w:rPr>
          <w:color w:val="BA2121"/>
          <w:w w:val="125"/>
        </w:rPr>
        <w:t>f"Intercept</w:t>
      </w:r>
      <w:r>
        <w:rPr>
          <w:color w:val="BA2121"/>
          <w:spacing w:val="9"/>
          <w:w w:val="125"/>
        </w:rPr>
        <w:t> (</w:t>
      </w:r>
      <w:r>
        <w:rPr>
          <w:rFonts w:ascii="PMingLiU" w:eastAsia="PMingLiU" w:hint="eastAsia"/>
          <w:color w:val="BA2121"/>
          <w:w w:val="125"/>
        </w:rPr>
        <w:t>截距</w:t>
      </w:r>
      <w:r>
        <w:rPr>
          <w:color w:val="BA2121"/>
          <w:w w:val="125"/>
        </w:rPr>
        <w:t>):</w:t>
      </w:r>
      <w:r>
        <w:rPr>
          <w:color w:val="BA2121"/>
          <w:spacing w:val="18"/>
          <w:w w:val="125"/>
        </w:rPr>
        <w:t> </w:t>
      </w:r>
      <w:r>
        <w:rPr>
          <w:b/>
          <w:color w:val="A35977"/>
          <w:spacing w:val="-2"/>
          <w:w w:val="125"/>
        </w:rPr>
        <w:t>{</w:t>
      </w:r>
      <w:r>
        <w:rPr>
          <w:spacing w:val="-2"/>
          <w:w w:val="125"/>
        </w:rPr>
        <w:t>intercept</w:t>
      </w:r>
      <w:r>
        <w:rPr>
          <w:b/>
          <w:color w:val="A35977"/>
          <w:spacing w:val="-2"/>
          <w:w w:val="125"/>
        </w:rPr>
        <w:t>}</w:t>
      </w:r>
      <w:r>
        <w:rPr>
          <w:color w:val="BA2121"/>
          <w:spacing w:val="-2"/>
          <w:w w:val="125"/>
        </w:rPr>
        <w:t>"</w:t>
      </w:r>
      <w:r>
        <w:rPr>
          <w:spacing w:val="-2"/>
          <w:w w:val="125"/>
        </w:rPr>
        <w:t>)</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57</w:t>
      </w:r>
      <w:r>
        <w:rPr>
          <w:rFonts w:ascii="Times New Roman" w:eastAsia="Times New Roman"/>
          <w:sz w:val="11"/>
        </w:rPr>
        <w:tab/>
      </w:r>
      <w:r>
        <w:rPr>
          <w:i/>
          <w:color w:val="3D7A7A"/>
          <w:spacing w:val="28"/>
          <w:sz w:val="18"/>
        </w:rPr>
        <w:t># </w:t>
      </w:r>
      <w:r>
        <w:rPr>
          <w:rFonts w:ascii="PMingLiU" w:eastAsia="PMingLiU" w:hint="eastAsia"/>
          <w:color w:val="3D7A7A"/>
          <w:spacing w:val="-2"/>
          <w:sz w:val="18"/>
        </w:rPr>
        <w:t>使用模型进行预测</w:t>
      </w:r>
    </w:p>
    <w:p>
      <w:pPr>
        <w:pStyle w:val="BodyText"/>
        <w:tabs>
          <w:tab w:pos="566" w:val="left" w:leader="none"/>
        </w:tabs>
        <w:spacing w:before="37"/>
        <w:ind w:left="217"/>
      </w:pPr>
      <w:r>
        <w:rPr>
          <w:rFonts w:ascii="Times New Roman"/>
          <w:spacing w:val="-5"/>
          <w:w w:val="110"/>
          <w:sz w:val="11"/>
        </w:rPr>
        <w:t>58</w:t>
      </w:r>
      <w:r>
        <w:rPr>
          <w:rFonts w:ascii="Times New Roman"/>
          <w:sz w:val="11"/>
        </w:rPr>
        <w:tab/>
      </w:r>
      <w:r>
        <w:rPr>
          <w:w w:val="110"/>
        </w:rPr>
        <w:t>y_pred</w:t>
      </w:r>
      <w:r>
        <w:rPr>
          <w:spacing w:val="75"/>
          <w:w w:val="110"/>
        </w:rPr>
        <w:t> </w:t>
      </w:r>
      <w:r>
        <w:rPr>
          <w:color w:val="666666"/>
          <w:w w:val="110"/>
        </w:rPr>
        <w:t>=</w:t>
      </w:r>
      <w:r>
        <w:rPr>
          <w:color w:val="666666"/>
          <w:spacing w:val="76"/>
          <w:w w:val="110"/>
        </w:rPr>
        <w:t> </w:t>
      </w:r>
      <w:r>
        <w:rPr>
          <w:w w:val="110"/>
        </w:rPr>
        <w:t>np</w:t>
      </w:r>
      <w:r>
        <w:rPr>
          <w:color w:val="666666"/>
          <w:w w:val="110"/>
        </w:rPr>
        <w:t>.</w:t>
      </w:r>
      <w:r>
        <w:rPr>
          <w:w w:val="110"/>
        </w:rPr>
        <w:t>dot(x,</w:t>
      </w:r>
      <w:r>
        <w:rPr>
          <w:spacing w:val="75"/>
          <w:w w:val="110"/>
        </w:rPr>
        <w:t> </w:t>
      </w:r>
      <w:r>
        <w:rPr>
          <w:w w:val="110"/>
        </w:rPr>
        <w:t>coefficients)</w:t>
      </w:r>
      <w:r>
        <w:rPr>
          <w:spacing w:val="76"/>
          <w:w w:val="110"/>
        </w:rPr>
        <w:t> </w:t>
      </w:r>
      <w:r>
        <w:rPr>
          <w:color w:val="666666"/>
          <w:w w:val="110"/>
        </w:rPr>
        <w:t>+</w:t>
      </w:r>
      <w:r>
        <w:rPr>
          <w:color w:val="666666"/>
          <w:spacing w:val="76"/>
          <w:w w:val="110"/>
        </w:rPr>
        <w:t> </w:t>
      </w:r>
      <w:r>
        <w:rPr>
          <w:spacing w:val="-2"/>
          <w:w w:val="110"/>
        </w:rPr>
        <w:t>intercept</w:t>
      </w:r>
    </w:p>
    <w:p>
      <w:pPr>
        <w:tabs>
          <w:tab w:pos="566" w:val="left" w:leader="none"/>
        </w:tabs>
        <w:spacing w:before="56"/>
        <w:ind w:left="217" w:right="0" w:firstLine="0"/>
        <w:jc w:val="left"/>
        <w:rPr>
          <w:rFonts w:ascii="PMingLiU" w:eastAsia="PMingLiU" w:hint="eastAsia"/>
          <w:sz w:val="18"/>
        </w:rPr>
      </w:pPr>
      <w:r>
        <w:rPr>
          <w:rFonts w:ascii="Times New Roman" w:eastAsia="Times New Roman"/>
          <w:spacing w:val="-5"/>
          <w:sz w:val="11"/>
        </w:rPr>
        <w:t>59</w:t>
      </w:r>
      <w:r>
        <w:rPr>
          <w:rFonts w:ascii="Times New Roman" w:eastAsia="Times New Roman"/>
          <w:sz w:val="11"/>
        </w:rPr>
        <w:tab/>
      </w:r>
      <w:r>
        <w:rPr>
          <w:i/>
          <w:color w:val="3D7A7A"/>
          <w:spacing w:val="28"/>
          <w:sz w:val="18"/>
        </w:rPr>
        <w:t># </w:t>
      </w:r>
      <w:r>
        <w:rPr>
          <w:rFonts w:ascii="PMingLiU" w:eastAsia="PMingLiU" w:hint="eastAsia"/>
          <w:color w:val="3D7A7A"/>
          <w:sz w:val="18"/>
        </w:rPr>
        <w:t>计算均方误差</w:t>
      </w:r>
      <w:r>
        <w:rPr>
          <w:rFonts w:ascii="PMingLiU" w:eastAsia="PMingLiU" w:hint="eastAsia"/>
          <w:color w:val="3D7A7A"/>
          <w:spacing w:val="-4"/>
          <w:sz w:val="18"/>
        </w:rPr>
        <w:t>（</w:t>
      </w:r>
      <w:r>
        <w:rPr>
          <w:i/>
          <w:color w:val="3D7A7A"/>
          <w:spacing w:val="-4"/>
          <w:sz w:val="18"/>
        </w:rPr>
        <w:t>MSE</w:t>
      </w:r>
      <w:r>
        <w:rPr>
          <w:rFonts w:ascii="PMingLiU" w:eastAsia="PMingLiU" w:hint="eastAsia"/>
          <w:color w:val="3D7A7A"/>
          <w:spacing w:val="-4"/>
          <w:sz w:val="18"/>
        </w:rPr>
        <w:t>）</w:t>
      </w:r>
    </w:p>
    <w:p>
      <w:pPr>
        <w:pStyle w:val="BodyText"/>
        <w:tabs>
          <w:tab w:pos="566" w:val="left" w:leader="none"/>
        </w:tabs>
        <w:spacing w:before="37"/>
        <w:ind w:left="217"/>
      </w:pPr>
      <w:r>
        <w:rPr>
          <w:rFonts w:ascii="Times New Roman"/>
          <w:spacing w:val="-5"/>
          <w:w w:val="105"/>
          <w:sz w:val="11"/>
        </w:rPr>
        <w:t>60</w:t>
      </w:r>
      <w:r>
        <w:rPr>
          <w:rFonts w:ascii="Times New Roman"/>
          <w:sz w:val="11"/>
        </w:rPr>
        <w:tab/>
      </w:r>
      <w:r>
        <w:rPr>
          <w:w w:val="105"/>
        </w:rPr>
        <w:t>mse</w:t>
      </w:r>
      <w:r>
        <w:rPr>
          <w:spacing w:val="34"/>
          <w:w w:val="105"/>
        </w:rPr>
        <w:t> </w:t>
      </w:r>
      <w:r>
        <w:rPr>
          <w:color w:val="666666"/>
          <w:w w:val="105"/>
        </w:rPr>
        <w:t>=</w:t>
      </w:r>
      <w:r>
        <w:rPr>
          <w:color w:val="666666"/>
          <w:spacing w:val="35"/>
          <w:w w:val="105"/>
        </w:rPr>
        <w:t> </w:t>
      </w:r>
      <w:r>
        <w:rPr>
          <w:w w:val="105"/>
        </w:rPr>
        <w:t>mean_squared_error(y,</w:t>
      </w:r>
      <w:r>
        <w:rPr>
          <w:spacing w:val="35"/>
          <w:w w:val="105"/>
        </w:rPr>
        <w:t> </w:t>
      </w:r>
      <w:r>
        <w:rPr>
          <w:spacing w:val="-2"/>
          <w:w w:val="105"/>
        </w:rPr>
        <w:t>y_pred)</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61</w:t>
      </w:r>
      <w:r>
        <w:rPr>
          <w:rFonts w:ascii="Times New Roman" w:eastAsia="Times New Roman"/>
          <w:sz w:val="11"/>
        </w:rPr>
        <w:tab/>
      </w:r>
      <w:r>
        <w:rPr>
          <w:i/>
          <w:color w:val="3D7A7A"/>
          <w:spacing w:val="25"/>
          <w:sz w:val="18"/>
        </w:rPr>
        <w:t># </w:t>
      </w:r>
      <w:r>
        <w:rPr>
          <w:rFonts w:ascii="PMingLiU" w:eastAsia="PMingLiU" w:hint="eastAsia"/>
          <w:color w:val="3D7A7A"/>
          <w:spacing w:val="16"/>
          <w:sz w:val="18"/>
        </w:rPr>
        <w:t>计算 </w:t>
      </w:r>
      <w:r>
        <w:rPr>
          <w:i/>
          <w:color w:val="3D7A7A"/>
          <w:sz w:val="18"/>
        </w:rPr>
        <w:t>R</w:t>
      </w:r>
      <w:r>
        <w:rPr>
          <w:i/>
          <w:color w:val="3D7A7A"/>
          <w:spacing w:val="51"/>
          <w:sz w:val="18"/>
        </w:rPr>
        <w:t> </w:t>
      </w:r>
      <w:r>
        <w:rPr>
          <w:rFonts w:ascii="PMingLiU" w:eastAsia="PMingLiU" w:hint="eastAsia"/>
          <w:color w:val="3D7A7A"/>
          <w:sz w:val="18"/>
        </w:rPr>
        <w:t>平方（</w:t>
      </w:r>
      <w:r>
        <w:rPr>
          <w:i/>
          <w:color w:val="3D7A7A"/>
          <w:sz w:val="18"/>
        </w:rPr>
        <w:t>R-</w:t>
      </w:r>
      <w:r>
        <w:rPr>
          <w:i/>
          <w:color w:val="3D7A7A"/>
          <w:spacing w:val="-2"/>
          <w:sz w:val="18"/>
        </w:rPr>
        <w:t>squared</w:t>
      </w:r>
      <w:r>
        <w:rPr>
          <w:rFonts w:ascii="PMingLiU" w:eastAsia="PMingLiU" w:hint="eastAsia"/>
          <w:color w:val="3D7A7A"/>
          <w:spacing w:val="-2"/>
          <w:sz w:val="18"/>
        </w:rPr>
        <w:t>）</w:t>
      </w:r>
    </w:p>
    <w:p>
      <w:pPr>
        <w:pStyle w:val="BodyText"/>
        <w:tabs>
          <w:tab w:pos="566" w:val="left" w:leader="none"/>
        </w:tabs>
        <w:spacing w:before="38"/>
        <w:ind w:left="217"/>
      </w:pPr>
      <w:r>
        <w:rPr>
          <w:rFonts w:ascii="Times New Roman"/>
          <w:spacing w:val="-5"/>
          <w:w w:val="110"/>
          <w:sz w:val="11"/>
        </w:rPr>
        <w:t>62</w:t>
      </w:r>
      <w:r>
        <w:rPr>
          <w:rFonts w:ascii="Times New Roman"/>
          <w:sz w:val="11"/>
        </w:rPr>
        <w:tab/>
      </w:r>
      <w:r>
        <w:rPr>
          <w:w w:val="110"/>
        </w:rPr>
        <w:t>r2</w:t>
      </w:r>
      <w:r>
        <w:rPr>
          <w:spacing w:val="72"/>
          <w:w w:val="110"/>
        </w:rPr>
        <w:t> </w:t>
      </w:r>
      <w:r>
        <w:rPr>
          <w:color w:val="666666"/>
          <w:w w:val="110"/>
        </w:rPr>
        <w:t>=</w:t>
      </w:r>
      <w:r>
        <w:rPr>
          <w:color w:val="666666"/>
          <w:spacing w:val="73"/>
          <w:w w:val="110"/>
        </w:rPr>
        <w:t> </w:t>
      </w:r>
      <w:r>
        <w:rPr>
          <w:w w:val="110"/>
        </w:rPr>
        <w:t>r2_score(y,</w:t>
      </w:r>
      <w:r>
        <w:rPr>
          <w:spacing w:val="73"/>
          <w:w w:val="110"/>
        </w:rPr>
        <w:t> </w:t>
      </w:r>
      <w:r>
        <w:rPr>
          <w:spacing w:val="-2"/>
          <w:w w:val="110"/>
        </w:rPr>
        <w:t>y_pred)</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63</w:t>
      </w:r>
      <w:r>
        <w:rPr>
          <w:rFonts w:ascii="Times New Roman" w:eastAsia="Times New Roman"/>
          <w:sz w:val="11"/>
        </w:rPr>
        <w:tab/>
      </w:r>
      <w:r>
        <w:rPr>
          <w:i/>
          <w:color w:val="3D7A7A"/>
          <w:spacing w:val="28"/>
          <w:sz w:val="18"/>
        </w:rPr>
        <w:t># </w:t>
      </w:r>
      <w:r>
        <w:rPr>
          <w:rFonts w:ascii="PMingLiU" w:eastAsia="PMingLiU" w:hint="eastAsia"/>
          <w:color w:val="3D7A7A"/>
          <w:sz w:val="18"/>
        </w:rPr>
        <w:t>计算平均绝对误差</w:t>
      </w:r>
      <w:r>
        <w:rPr>
          <w:rFonts w:ascii="PMingLiU" w:eastAsia="PMingLiU" w:hint="eastAsia"/>
          <w:color w:val="3D7A7A"/>
          <w:spacing w:val="-2"/>
          <w:sz w:val="18"/>
        </w:rPr>
        <w:t>（</w:t>
      </w:r>
      <w:r>
        <w:rPr>
          <w:i/>
          <w:color w:val="3D7A7A"/>
          <w:spacing w:val="-2"/>
          <w:sz w:val="18"/>
        </w:rPr>
        <w:t>MAE</w:t>
      </w:r>
      <w:r>
        <w:rPr>
          <w:rFonts w:ascii="PMingLiU" w:eastAsia="PMingLiU" w:hint="eastAsia"/>
          <w:color w:val="3D7A7A"/>
          <w:spacing w:val="-2"/>
          <w:sz w:val="18"/>
        </w:rPr>
        <w:t>）</w:t>
      </w:r>
    </w:p>
    <w:p>
      <w:pPr>
        <w:pStyle w:val="BodyText"/>
        <w:tabs>
          <w:tab w:pos="566" w:val="left" w:leader="none"/>
        </w:tabs>
        <w:spacing w:before="37"/>
        <w:ind w:left="217"/>
      </w:pPr>
      <w:r>
        <w:rPr>
          <w:rFonts w:ascii="Times New Roman"/>
          <w:spacing w:val="-5"/>
          <w:sz w:val="11"/>
        </w:rPr>
        <w:t>64</w:t>
      </w:r>
      <w:r>
        <w:rPr>
          <w:rFonts w:ascii="Times New Roman"/>
          <w:sz w:val="11"/>
        </w:rPr>
        <w:tab/>
      </w:r>
      <w:r>
        <w:rPr/>
        <w:t>mae</w:t>
      </w:r>
      <w:r>
        <w:rPr>
          <w:spacing w:val="66"/>
          <w:w w:val="150"/>
        </w:rPr>
        <w:t> </w:t>
      </w:r>
      <w:r>
        <w:rPr>
          <w:color w:val="666666"/>
        </w:rPr>
        <w:t>=</w:t>
      </w:r>
      <w:r>
        <w:rPr>
          <w:color w:val="666666"/>
          <w:spacing w:val="67"/>
          <w:w w:val="150"/>
        </w:rPr>
        <w:t> </w:t>
      </w:r>
      <w:r>
        <w:rPr/>
        <w:t>mean_absolute_error(y,</w:t>
      </w:r>
      <w:r>
        <w:rPr>
          <w:spacing w:val="67"/>
          <w:w w:val="150"/>
        </w:rPr>
        <w:t> </w:t>
      </w:r>
      <w:r>
        <w:rPr>
          <w:spacing w:val="-2"/>
        </w:rPr>
        <w:t>y_pred)</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65</w:t>
      </w:r>
      <w:r>
        <w:rPr>
          <w:rFonts w:ascii="Times New Roman" w:eastAsia="Times New Roman"/>
          <w:sz w:val="11"/>
        </w:rPr>
        <w:tab/>
      </w:r>
      <w:r>
        <w:rPr>
          <w:i/>
          <w:color w:val="3D7A7A"/>
          <w:spacing w:val="28"/>
          <w:sz w:val="18"/>
        </w:rPr>
        <w:t># </w:t>
      </w:r>
      <w:r>
        <w:rPr>
          <w:rFonts w:ascii="PMingLiU" w:eastAsia="PMingLiU" w:hint="eastAsia"/>
          <w:color w:val="3D7A7A"/>
          <w:spacing w:val="-2"/>
          <w:sz w:val="18"/>
        </w:rPr>
        <w:t>输出模型评估结果</w:t>
      </w:r>
    </w:p>
    <w:p>
      <w:pPr>
        <w:spacing w:after="0"/>
        <w:jc w:val="left"/>
        <w:rPr>
          <w:rFonts w:ascii="PMingLiU" w:eastAsia="PMingLiU" w:hint="eastAsia"/>
          <w:sz w:val="18"/>
        </w:rPr>
        <w:sectPr>
          <w:pgSz w:w="11910" w:h="16840"/>
          <w:pgMar w:header="0" w:footer="834" w:top="1340" w:bottom="1020" w:left="980" w:right="580"/>
        </w:sectPr>
      </w:pPr>
    </w:p>
    <w:p>
      <w:pPr>
        <w:pStyle w:val="BodyText"/>
        <w:spacing w:before="11"/>
        <w:rPr>
          <w:rFonts w:ascii="PMingLiU"/>
          <w:sz w:val="11"/>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780352">
                <wp:simplePos x="0" y="0"/>
                <wp:positionH relativeFrom="page">
                  <wp:posOffset>899997</wp:posOffset>
                </wp:positionH>
                <wp:positionV relativeFrom="paragraph">
                  <wp:posOffset>-67287</wp:posOffset>
                </wp:positionV>
                <wp:extent cx="5760085" cy="102870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5760085" cy="1028700"/>
                          <a:chExt cx="5760085" cy="1028700"/>
                        </a:xfrm>
                      </wpg:grpSpPr>
                      <wps:wsp>
                        <wps:cNvPr id="137" name="Graphic 137"/>
                        <wps:cNvSpPr/>
                        <wps:spPr>
                          <a:xfrm>
                            <a:off x="0" y="0"/>
                            <a:ext cx="5760085" cy="1025525"/>
                          </a:xfrm>
                          <a:custGeom>
                            <a:avLst/>
                            <a:gdLst/>
                            <a:ahLst/>
                            <a:cxnLst/>
                            <a:rect l="l" t="t" r="r" b="b"/>
                            <a:pathLst>
                              <a:path w="5760085" h="1025525">
                                <a:moveTo>
                                  <a:pt x="3162" y="1022324"/>
                                </a:moveTo>
                                <a:lnTo>
                                  <a:pt x="3162" y="0"/>
                                </a:lnTo>
                              </a:path>
                              <a:path w="5760085" h="1025525">
                                <a:moveTo>
                                  <a:pt x="0" y="1025486"/>
                                </a:moveTo>
                                <a:lnTo>
                                  <a:pt x="5759996" y="1025486"/>
                                </a:lnTo>
                              </a:path>
                              <a:path w="5760085" h="1025525">
                                <a:moveTo>
                                  <a:pt x="5756833" y="1022324"/>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138" name="Textbox 138"/>
                        <wps:cNvSpPr txBox="1"/>
                        <wps:spPr>
                          <a:xfrm>
                            <a:off x="6325" y="0"/>
                            <a:ext cx="5747385" cy="1022350"/>
                          </a:xfrm>
                          <a:prstGeom prst="rect">
                            <a:avLst/>
                          </a:prstGeom>
                        </wps:spPr>
                        <wps:txbx>
                          <w:txbxContent>
                            <w:p>
                              <w:pPr>
                                <w:spacing w:before="19"/>
                                <w:ind w:left="119" w:right="0" w:firstLine="0"/>
                                <w:jc w:val="left"/>
                                <w:rPr>
                                  <w:sz w:val="18"/>
                                </w:rPr>
                              </w:pPr>
                              <w:r>
                                <w:rPr>
                                  <w:color w:val="007F00"/>
                                  <w:w w:val="115"/>
                                  <w:sz w:val="18"/>
                                </w:rPr>
                                <w:t>print</w:t>
                              </w:r>
                              <w:r>
                                <w:rPr>
                                  <w:w w:val="115"/>
                                  <w:sz w:val="18"/>
                                </w:rPr>
                                <w:t>(</w:t>
                              </w:r>
                              <w:r>
                                <w:rPr>
                                  <w:color w:val="BA2121"/>
                                  <w:w w:val="115"/>
                                  <w:sz w:val="18"/>
                                </w:rPr>
                                <w:t>f"</w:t>
                              </w:r>
                              <w:r>
                                <w:rPr>
                                  <w:color w:val="BA2121"/>
                                  <w:spacing w:val="16"/>
                                  <w:w w:val="115"/>
                                  <w:sz w:val="18"/>
                                </w:rPr>
                                <w:t> </w:t>
                              </w:r>
                              <w:r>
                                <w:rPr>
                                  <w:rFonts w:ascii="PMingLiU" w:eastAsia="PMingLiU" w:hint="eastAsia"/>
                                  <w:color w:val="BA2121"/>
                                  <w:spacing w:val="2"/>
                                  <w:w w:val="115"/>
                                  <w:sz w:val="18"/>
                                </w:rPr>
                                <w:t>均方误差 </w:t>
                              </w:r>
                              <w:r>
                                <w:rPr>
                                  <w:color w:val="BA2121"/>
                                  <w:w w:val="115"/>
                                  <w:sz w:val="18"/>
                                </w:rPr>
                                <w:t>(MSE):</w:t>
                              </w:r>
                              <w:r>
                                <w:rPr>
                                  <w:color w:val="BA2121"/>
                                  <w:spacing w:val="16"/>
                                  <w:w w:val="115"/>
                                  <w:sz w:val="18"/>
                                </w:rPr>
                                <w:t> </w:t>
                              </w:r>
                              <w:r>
                                <w:rPr>
                                  <w:b/>
                                  <w:color w:val="A35977"/>
                                  <w:spacing w:val="-2"/>
                                  <w:w w:val="115"/>
                                  <w:sz w:val="18"/>
                                </w:rPr>
                                <w:t>{</w:t>
                              </w:r>
                              <w:r>
                                <w:rPr>
                                  <w:spacing w:val="-2"/>
                                  <w:w w:val="115"/>
                                  <w:sz w:val="18"/>
                                </w:rPr>
                                <w:t>mse</w:t>
                              </w:r>
                              <w:r>
                                <w:rPr>
                                  <w:b/>
                                  <w:color w:val="A35977"/>
                                  <w:spacing w:val="-2"/>
                                  <w:w w:val="115"/>
                                  <w:sz w:val="18"/>
                                </w:rPr>
                                <w:t>}</w:t>
                              </w:r>
                              <w:r>
                                <w:rPr>
                                  <w:color w:val="BA2121"/>
                                  <w:spacing w:val="-2"/>
                                  <w:w w:val="115"/>
                                  <w:sz w:val="18"/>
                                </w:rPr>
                                <w:t>"</w:t>
                              </w:r>
                              <w:r>
                                <w:rPr>
                                  <w:spacing w:val="-2"/>
                                  <w:w w:val="115"/>
                                  <w:sz w:val="18"/>
                                </w:rPr>
                                <w:t>)</w:t>
                              </w:r>
                            </w:p>
                            <w:p>
                              <w:pPr>
                                <w:spacing w:before="38"/>
                                <w:ind w:left="119" w:right="0" w:firstLine="0"/>
                                <w:jc w:val="left"/>
                                <w:rPr>
                                  <w:sz w:val="18"/>
                                </w:rPr>
                              </w:pPr>
                              <w:r>
                                <w:rPr>
                                  <w:color w:val="007F00"/>
                                  <w:w w:val="115"/>
                                  <w:sz w:val="18"/>
                                </w:rPr>
                                <w:t>print</w:t>
                              </w:r>
                              <w:r>
                                <w:rPr>
                                  <w:w w:val="115"/>
                                  <w:sz w:val="18"/>
                                </w:rPr>
                                <w:t>(</w:t>
                              </w:r>
                              <w:r>
                                <w:rPr>
                                  <w:color w:val="BA2121"/>
                                  <w:w w:val="115"/>
                                  <w:sz w:val="18"/>
                                </w:rPr>
                                <w:t>f"R</w:t>
                              </w:r>
                              <w:r>
                                <w:rPr>
                                  <w:color w:val="BA2121"/>
                                  <w:spacing w:val="34"/>
                                  <w:w w:val="115"/>
                                  <w:sz w:val="18"/>
                                </w:rPr>
                                <w:t> </w:t>
                              </w:r>
                              <w:r>
                                <w:rPr>
                                  <w:rFonts w:ascii="PMingLiU" w:eastAsia="PMingLiU" w:hint="eastAsia"/>
                                  <w:color w:val="BA2121"/>
                                  <w:spacing w:val="10"/>
                                  <w:w w:val="115"/>
                                  <w:sz w:val="18"/>
                                </w:rPr>
                                <w:t>平方 </w:t>
                              </w:r>
                              <w:r>
                                <w:rPr>
                                  <w:color w:val="BA2121"/>
                                  <w:w w:val="115"/>
                                  <w:sz w:val="18"/>
                                </w:rPr>
                                <w:t>(R-squared):</w:t>
                              </w:r>
                              <w:r>
                                <w:rPr>
                                  <w:color w:val="BA2121"/>
                                  <w:spacing w:val="34"/>
                                  <w:w w:val="115"/>
                                  <w:sz w:val="18"/>
                                </w:rPr>
                                <w:t> </w:t>
                              </w:r>
                              <w:r>
                                <w:rPr>
                                  <w:b/>
                                  <w:color w:val="A35977"/>
                                  <w:spacing w:val="-2"/>
                                  <w:w w:val="115"/>
                                  <w:sz w:val="18"/>
                                </w:rPr>
                                <w:t>{</w:t>
                              </w:r>
                              <w:r>
                                <w:rPr>
                                  <w:spacing w:val="-2"/>
                                  <w:w w:val="115"/>
                                  <w:sz w:val="18"/>
                                </w:rPr>
                                <w:t>r2</w:t>
                              </w:r>
                              <w:r>
                                <w:rPr>
                                  <w:b/>
                                  <w:color w:val="A35977"/>
                                  <w:spacing w:val="-2"/>
                                  <w:w w:val="115"/>
                                  <w:sz w:val="18"/>
                                </w:rPr>
                                <w:t>}</w:t>
                              </w:r>
                              <w:r>
                                <w:rPr>
                                  <w:color w:val="BA2121"/>
                                  <w:spacing w:val="-2"/>
                                  <w:w w:val="115"/>
                                  <w:sz w:val="18"/>
                                </w:rPr>
                                <w:t>"</w:t>
                              </w:r>
                              <w:r>
                                <w:rPr>
                                  <w:spacing w:val="-2"/>
                                  <w:w w:val="115"/>
                                  <w:sz w:val="18"/>
                                </w:rPr>
                                <w:t>)</w:t>
                              </w:r>
                            </w:p>
                            <w:p>
                              <w:pPr>
                                <w:spacing w:before="37"/>
                                <w:ind w:left="119" w:right="0" w:firstLine="0"/>
                                <w:jc w:val="left"/>
                                <w:rPr>
                                  <w:sz w:val="18"/>
                                </w:rPr>
                              </w:pPr>
                              <w:r>
                                <w:rPr>
                                  <w:color w:val="007F00"/>
                                  <w:w w:val="115"/>
                                  <w:sz w:val="18"/>
                                </w:rPr>
                                <w:t>print</w:t>
                              </w:r>
                              <w:r>
                                <w:rPr>
                                  <w:w w:val="115"/>
                                  <w:sz w:val="18"/>
                                </w:rPr>
                                <w:t>(</w:t>
                              </w:r>
                              <w:r>
                                <w:rPr>
                                  <w:color w:val="BA2121"/>
                                  <w:w w:val="115"/>
                                  <w:sz w:val="18"/>
                                </w:rPr>
                                <w:t>f"</w:t>
                              </w:r>
                              <w:r>
                                <w:rPr>
                                  <w:color w:val="BA2121"/>
                                  <w:spacing w:val="34"/>
                                  <w:w w:val="115"/>
                                  <w:sz w:val="18"/>
                                </w:rPr>
                                <w:t> </w:t>
                              </w:r>
                              <w:r>
                                <w:rPr>
                                  <w:rFonts w:ascii="PMingLiU" w:eastAsia="PMingLiU" w:hint="eastAsia"/>
                                  <w:color w:val="BA2121"/>
                                  <w:spacing w:val="5"/>
                                  <w:w w:val="105"/>
                                  <w:sz w:val="18"/>
                                </w:rPr>
                                <w:t>平均绝对误差 </w:t>
                              </w:r>
                              <w:r>
                                <w:rPr>
                                  <w:color w:val="BA2121"/>
                                  <w:w w:val="105"/>
                                  <w:sz w:val="18"/>
                                </w:rPr>
                                <w:t>(MAE):</w:t>
                              </w:r>
                              <w:r>
                                <w:rPr>
                                  <w:color w:val="BA2121"/>
                                  <w:spacing w:val="34"/>
                                  <w:w w:val="115"/>
                                  <w:sz w:val="18"/>
                                </w:rPr>
                                <w:t> </w:t>
                              </w:r>
                              <w:r>
                                <w:rPr>
                                  <w:b/>
                                  <w:color w:val="A35977"/>
                                  <w:spacing w:val="-2"/>
                                  <w:w w:val="115"/>
                                  <w:sz w:val="18"/>
                                </w:rPr>
                                <w:t>{</w:t>
                              </w:r>
                              <w:r>
                                <w:rPr>
                                  <w:spacing w:val="-2"/>
                                  <w:w w:val="115"/>
                                  <w:sz w:val="18"/>
                                </w:rPr>
                                <w:t>mae</w:t>
                              </w:r>
                              <w:r>
                                <w:rPr>
                                  <w:b/>
                                  <w:color w:val="A35977"/>
                                  <w:spacing w:val="-2"/>
                                  <w:w w:val="115"/>
                                  <w:sz w:val="18"/>
                                </w:rPr>
                                <w:t>}</w:t>
                              </w:r>
                              <w:r>
                                <w:rPr>
                                  <w:color w:val="BA2121"/>
                                  <w:spacing w:val="-2"/>
                                  <w:w w:val="115"/>
                                  <w:sz w:val="18"/>
                                </w:rPr>
                                <w:t>"</w:t>
                              </w:r>
                              <w:r>
                                <w:rPr>
                                  <w:spacing w:val="-2"/>
                                  <w:w w:val="115"/>
                                  <w:sz w:val="18"/>
                                </w:rPr>
                                <w:t>)</w:t>
                              </w:r>
                            </w:p>
                          </w:txbxContent>
                        </wps:txbx>
                        <wps:bodyPr wrap="square" lIns="0" tIns="0" rIns="0" bIns="0" rtlCol="0">
                          <a:noAutofit/>
                        </wps:bodyPr>
                      </wps:wsp>
                    </wpg:wgp>
                  </a:graphicData>
                </a:graphic>
              </wp:anchor>
            </w:drawing>
          </mc:Choice>
          <mc:Fallback>
            <w:pict>
              <v:group style="position:absolute;margin-left:70.865952pt;margin-top:-5.298231pt;width:453.55pt;height:81pt;mso-position-horizontal-relative:page;mso-position-vertical-relative:paragraph;z-index:15780352" id="docshapegroup73" coordorigin="1417,-106" coordsize="9071,1620">
                <v:shape style="position:absolute;left:1417;top:-106;width:9071;height:1615" id="docshape74" coordorigin="1417,-106" coordsize="9071,1615" path="m1422,1504l1422,-106m1417,1509l10488,1509m10483,1504l10483,-106e" filled="false" stroked="true" strokeweight=".4981pt" strokecolor="#000000">
                  <v:path arrowok="t"/>
                  <v:stroke dashstyle="solid"/>
                </v:shape>
                <v:shape style="position:absolute;left:1427;top:-106;width:9051;height:1610" type="#_x0000_t202" id="docshape75" filled="false" stroked="false">
                  <v:textbox inset="0,0,0,0">
                    <w:txbxContent>
                      <w:p>
                        <w:pPr>
                          <w:spacing w:before="19"/>
                          <w:ind w:left="119" w:right="0" w:firstLine="0"/>
                          <w:jc w:val="left"/>
                          <w:rPr>
                            <w:sz w:val="18"/>
                          </w:rPr>
                        </w:pPr>
                        <w:r>
                          <w:rPr>
                            <w:color w:val="007F00"/>
                            <w:w w:val="115"/>
                            <w:sz w:val="18"/>
                          </w:rPr>
                          <w:t>print</w:t>
                        </w:r>
                        <w:r>
                          <w:rPr>
                            <w:w w:val="115"/>
                            <w:sz w:val="18"/>
                          </w:rPr>
                          <w:t>(</w:t>
                        </w:r>
                        <w:r>
                          <w:rPr>
                            <w:color w:val="BA2121"/>
                            <w:w w:val="115"/>
                            <w:sz w:val="18"/>
                          </w:rPr>
                          <w:t>f"</w:t>
                        </w:r>
                        <w:r>
                          <w:rPr>
                            <w:color w:val="BA2121"/>
                            <w:spacing w:val="16"/>
                            <w:w w:val="115"/>
                            <w:sz w:val="18"/>
                          </w:rPr>
                          <w:t> </w:t>
                        </w:r>
                        <w:r>
                          <w:rPr>
                            <w:rFonts w:ascii="PMingLiU" w:eastAsia="PMingLiU" w:hint="eastAsia"/>
                            <w:color w:val="BA2121"/>
                            <w:spacing w:val="2"/>
                            <w:w w:val="115"/>
                            <w:sz w:val="18"/>
                          </w:rPr>
                          <w:t>均方误差 </w:t>
                        </w:r>
                        <w:r>
                          <w:rPr>
                            <w:color w:val="BA2121"/>
                            <w:w w:val="115"/>
                            <w:sz w:val="18"/>
                          </w:rPr>
                          <w:t>(MSE):</w:t>
                        </w:r>
                        <w:r>
                          <w:rPr>
                            <w:color w:val="BA2121"/>
                            <w:spacing w:val="16"/>
                            <w:w w:val="115"/>
                            <w:sz w:val="18"/>
                          </w:rPr>
                          <w:t> </w:t>
                        </w:r>
                        <w:r>
                          <w:rPr>
                            <w:b/>
                            <w:color w:val="A35977"/>
                            <w:spacing w:val="-2"/>
                            <w:w w:val="115"/>
                            <w:sz w:val="18"/>
                          </w:rPr>
                          <w:t>{</w:t>
                        </w:r>
                        <w:r>
                          <w:rPr>
                            <w:spacing w:val="-2"/>
                            <w:w w:val="115"/>
                            <w:sz w:val="18"/>
                          </w:rPr>
                          <w:t>mse</w:t>
                        </w:r>
                        <w:r>
                          <w:rPr>
                            <w:b/>
                            <w:color w:val="A35977"/>
                            <w:spacing w:val="-2"/>
                            <w:w w:val="115"/>
                            <w:sz w:val="18"/>
                          </w:rPr>
                          <w:t>}</w:t>
                        </w:r>
                        <w:r>
                          <w:rPr>
                            <w:color w:val="BA2121"/>
                            <w:spacing w:val="-2"/>
                            <w:w w:val="115"/>
                            <w:sz w:val="18"/>
                          </w:rPr>
                          <w:t>"</w:t>
                        </w:r>
                        <w:r>
                          <w:rPr>
                            <w:spacing w:val="-2"/>
                            <w:w w:val="115"/>
                            <w:sz w:val="18"/>
                          </w:rPr>
                          <w:t>)</w:t>
                        </w:r>
                      </w:p>
                      <w:p>
                        <w:pPr>
                          <w:spacing w:before="38"/>
                          <w:ind w:left="119" w:right="0" w:firstLine="0"/>
                          <w:jc w:val="left"/>
                          <w:rPr>
                            <w:sz w:val="18"/>
                          </w:rPr>
                        </w:pPr>
                        <w:r>
                          <w:rPr>
                            <w:color w:val="007F00"/>
                            <w:w w:val="115"/>
                            <w:sz w:val="18"/>
                          </w:rPr>
                          <w:t>print</w:t>
                        </w:r>
                        <w:r>
                          <w:rPr>
                            <w:w w:val="115"/>
                            <w:sz w:val="18"/>
                          </w:rPr>
                          <w:t>(</w:t>
                        </w:r>
                        <w:r>
                          <w:rPr>
                            <w:color w:val="BA2121"/>
                            <w:w w:val="115"/>
                            <w:sz w:val="18"/>
                          </w:rPr>
                          <w:t>f"R</w:t>
                        </w:r>
                        <w:r>
                          <w:rPr>
                            <w:color w:val="BA2121"/>
                            <w:spacing w:val="34"/>
                            <w:w w:val="115"/>
                            <w:sz w:val="18"/>
                          </w:rPr>
                          <w:t> </w:t>
                        </w:r>
                        <w:r>
                          <w:rPr>
                            <w:rFonts w:ascii="PMingLiU" w:eastAsia="PMingLiU" w:hint="eastAsia"/>
                            <w:color w:val="BA2121"/>
                            <w:spacing w:val="10"/>
                            <w:w w:val="115"/>
                            <w:sz w:val="18"/>
                          </w:rPr>
                          <w:t>平方 </w:t>
                        </w:r>
                        <w:r>
                          <w:rPr>
                            <w:color w:val="BA2121"/>
                            <w:w w:val="115"/>
                            <w:sz w:val="18"/>
                          </w:rPr>
                          <w:t>(R-squared):</w:t>
                        </w:r>
                        <w:r>
                          <w:rPr>
                            <w:color w:val="BA2121"/>
                            <w:spacing w:val="34"/>
                            <w:w w:val="115"/>
                            <w:sz w:val="18"/>
                          </w:rPr>
                          <w:t> </w:t>
                        </w:r>
                        <w:r>
                          <w:rPr>
                            <w:b/>
                            <w:color w:val="A35977"/>
                            <w:spacing w:val="-2"/>
                            <w:w w:val="115"/>
                            <w:sz w:val="18"/>
                          </w:rPr>
                          <w:t>{</w:t>
                        </w:r>
                        <w:r>
                          <w:rPr>
                            <w:spacing w:val="-2"/>
                            <w:w w:val="115"/>
                            <w:sz w:val="18"/>
                          </w:rPr>
                          <w:t>r2</w:t>
                        </w:r>
                        <w:r>
                          <w:rPr>
                            <w:b/>
                            <w:color w:val="A35977"/>
                            <w:spacing w:val="-2"/>
                            <w:w w:val="115"/>
                            <w:sz w:val="18"/>
                          </w:rPr>
                          <w:t>}</w:t>
                        </w:r>
                        <w:r>
                          <w:rPr>
                            <w:color w:val="BA2121"/>
                            <w:spacing w:val="-2"/>
                            <w:w w:val="115"/>
                            <w:sz w:val="18"/>
                          </w:rPr>
                          <w:t>"</w:t>
                        </w:r>
                        <w:r>
                          <w:rPr>
                            <w:spacing w:val="-2"/>
                            <w:w w:val="115"/>
                            <w:sz w:val="18"/>
                          </w:rPr>
                          <w:t>)</w:t>
                        </w:r>
                      </w:p>
                      <w:p>
                        <w:pPr>
                          <w:spacing w:before="37"/>
                          <w:ind w:left="119" w:right="0" w:firstLine="0"/>
                          <w:jc w:val="left"/>
                          <w:rPr>
                            <w:sz w:val="18"/>
                          </w:rPr>
                        </w:pPr>
                        <w:r>
                          <w:rPr>
                            <w:color w:val="007F00"/>
                            <w:w w:val="115"/>
                            <w:sz w:val="18"/>
                          </w:rPr>
                          <w:t>print</w:t>
                        </w:r>
                        <w:r>
                          <w:rPr>
                            <w:w w:val="115"/>
                            <w:sz w:val="18"/>
                          </w:rPr>
                          <w:t>(</w:t>
                        </w:r>
                        <w:r>
                          <w:rPr>
                            <w:color w:val="BA2121"/>
                            <w:w w:val="115"/>
                            <w:sz w:val="18"/>
                          </w:rPr>
                          <w:t>f"</w:t>
                        </w:r>
                        <w:r>
                          <w:rPr>
                            <w:color w:val="BA2121"/>
                            <w:spacing w:val="34"/>
                            <w:w w:val="115"/>
                            <w:sz w:val="18"/>
                          </w:rPr>
                          <w:t> </w:t>
                        </w:r>
                        <w:r>
                          <w:rPr>
                            <w:rFonts w:ascii="PMingLiU" w:eastAsia="PMingLiU" w:hint="eastAsia"/>
                            <w:color w:val="BA2121"/>
                            <w:spacing w:val="5"/>
                            <w:w w:val="105"/>
                            <w:sz w:val="18"/>
                          </w:rPr>
                          <w:t>平均绝对误差 </w:t>
                        </w:r>
                        <w:r>
                          <w:rPr>
                            <w:color w:val="BA2121"/>
                            <w:w w:val="105"/>
                            <w:sz w:val="18"/>
                          </w:rPr>
                          <w:t>(MAE):</w:t>
                        </w:r>
                        <w:r>
                          <w:rPr>
                            <w:color w:val="BA2121"/>
                            <w:spacing w:val="34"/>
                            <w:w w:val="115"/>
                            <w:sz w:val="18"/>
                          </w:rPr>
                          <w:t> </w:t>
                        </w:r>
                        <w:r>
                          <w:rPr>
                            <w:b/>
                            <w:color w:val="A35977"/>
                            <w:spacing w:val="-2"/>
                            <w:w w:val="115"/>
                            <w:sz w:val="18"/>
                          </w:rPr>
                          <w:t>{</w:t>
                        </w:r>
                        <w:r>
                          <w:rPr>
                            <w:spacing w:val="-2"/>
                            <w:w w:val="115"/>
                            <w:sz w:val="18"/>
                          </w:rPr>
                          <w:t>mae</w:t>
                        </w:r>
                        <w:r>
                          <w:rPr>
                            <w:b/>
                            <w:color w:val="A35977"/>
                            <w:spacing w:val="-2"/>
                            <w:w w:val="115"/>
                            <w:sz w:val="18"/>
                          </w:rPr>
                          <w:t>}</w:t>
                        </w:r>
                        <w:r>
                          <w:rPr>
                            <w:color w:val="BA2121"/>
                            <w:spacing w:val="-2"/>
                            <w:w w:val="115"/>
                            <w:sz w:val="18"/>
                          </w:rPr>
                          <w:t>"</w:t>
                        </w:r>
                        <w:r>
                          <w:rPr>
                            <w:spacing w:val="-2"/>
                            <w:w w:val="115"/>
                            <w:sz w:val="18"/>
                          </w:rPr>
                          <w:t>)</w:t>
                        </w:r>
                      </w:p>
                    </w:txbxContent>
                  </v:textbox>
                  <w10:wrap type="none"/>
                </v:shape>
                <w10:wrap type="none"/>
              </v:group>
            </w:pict>
          </mc:Fallback>
        </mc:AlternateContent>
      </w:r>
      <w:r>
        <w:rPr>
          <w:rFonts w:ascii="Times New Roman"/>
          <w:spacing w:val="-5"/>
          <w:sz w:val="11"/>
        </w:rPr>
        <w:t>66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68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70</w:t>
      </w:r>
    </w:p>
    <w:p>
      <w:pPr>
        <w:pStyle w:val="BodyText"/>
        <w:spacing w:before="0"/>
        <w:rPr>
          <w:rFonts w:ascii="Times New Roman"/>
          <w:sz w:val="20"/>
        </w:rPr>
      </w:pPr>
    </w:p>
    <w:p>
      <w:pPr>
        <w:pStyle w:val="Heading1"/>
        <w:spacing w:before="188"/>
      </w:pPr>
      <w:r>
        <w:rPr/>
        <mc:AlternateContent>
          <mc:Choice Requires="wps">
            <w:drawing>
              <wp:anchor distT="0" distB="0" distL="0" distR="0" allowOverlap="1" layoutInCell="1" locked="0" behindDoc="1" simplePos="0" relativeHeight="483641344">
                <wp:simplePos x="0" y="0"/>
                <wp:positionH relativeFrom="page">
                  <wp:posOffset>903160</wp:posOffset>
                </wp:positionH>
                <wp:positionV relativeFrom="paragraph">
                  <wp:posOffset>552453</wp:posOffset>
                </wp:positionV>
                <wp:extent cx="5753735" cy="721233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5753735" cy="7212330"/>
                        </a:xfrm>
                        <a:custGeom>
                          <a:avLst/>
                          <a:gdLst/>
                          <a:ahLst/>
                          <a:cxnLst/>
                          <a:rect l="l" t="t" r="r" b="b"/>
                          <a:pathLst>
                            <a:path w="5753735" h="7212330">
                              <a:moveTo>
                                <a:pt x="0" y="7212152"/>
                              </a:moveTo>
                              <a:lnTo>
                                <a:pt x="0" y="0"/>
                              </a:lnTo>
                            </a:path>
                            <a:path w="5753735" h="7212330">
                              <a:moveTo>
                                <a:pt x="3162" y="3162"/>
                              </a:moveTo>
                              <a:lnTo>
                                <a:pt x="5750509" y="3162"/>
                              </a:lnTo>
                            </a:path>
                            <a:path w="5753735" h="7212330">
                              <a:moveTo>
                                <a:pt x="5753671" y="7212152"/>
                              </a:moveTo>
                              <a:lnTo>
                                <a:pt x="5753671"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1.114998pt;margin-top:43.500286pt;width:453.05pt;height:567.9pt;mso-position-horizontal-relative:page;mso-position-vertical-relative:paragraph;z-index:-19675136" id="docshape76" coordorigin="1422,870" coordsize="9061,11358" path="m1422,12228l1422,870m1427,875l10478,875m10483,12228l10483,870e" filled="false" stroked="true" strokeweight=".4981pt" strokecolor="#000000">
                <v:path arrowok="t"/>
                <v:stroke dashstyle="solid"/>
                <w10:wrap type="none"/>
              </v:shape>
            </w:pict>
          </mc:Fallback>
        </mc:AlternateContent>
      </w:r>
      <w:bookmarkStart w:name="附录 N 数据探索性分析代码" w:id="91"/>
      <w:bookmarkEnd w:id="91"/>
      <w:r>
        <w:rPr>
          <w:b w:val="0"/>
        </w:rPr>
      </w:r>
      <w:r>
        <w:rPr/>
        <w:t>附录 </w:t>
      </w:r>
      <w:r>
        <w:rPr>
          <w:rFonts w:ascii="Times New Roman" w:eastAsia="Times New Roman"/>
        </w:rPr>
        <w:t>N</w:t>
      </w:r>
      <w:r>
        <w:rPr>
          <w:rFonts w:ascii="Times New Roman" w:eastAsia="Times New Roman"/>
          <w:spacing w:val="-1"/>
        </w:rPr>
        <w:t> </w:t>
      </w:r>
      <w:r>
        <w:rPr>
          <w:spacing w:val="-2"/>
        </w:rPr>
        <w:t>数据探索性分析代码</w:t>
      </w:r>
    </w:p>
    <w:p>
      <w:pPr>
        <w:pStyle w:val="BodyText"/>
        <w:spacing w:before="0"/>
        <w:rPr>
          <w:rFonts w:ascii="Microsoft JhengHei UI"/>
          <w:b/>
          <w:sz w:val="34"/>
        </w:rPr>
      </w:pPr>
    </w:p>
    <w:p>
      <w:pPr>
        <w:pStyle w:val="BodyText"/>
        <w:spacing w:before="0"/>
        <w:ind w:left="2024"/>
        <w:rPr>
          <w:rFonts w:ascii="PMingLiU" w:eastAsia="PMingLiU" w:hint="eastAsia"/>
        </w:rPr>
      </w:pPr>
      <w:r>
        <w:rPr/>
        <mc:AlternateContent>
          <mc:Choice Requires="wps">
            <w:drawing>
              <wp:anchor distT="0" distB="0" distL="0" distR="0" allowOverlap="1" layoutInCell="1" locked="0" behindDoc="0" simplePos="0" relativeHeight="15781376">
                <wp:simplePos x="0" y="0"/>
                <wp:positionH relativeFrom="page">
                  <wp:posOffset>725639</wp:posOffset>
                </wp:positionH>
                <wp:positionV relativeFrom="paragraph">
                  <wp:posOffset>-191109</wp:posOffset>
                </wp:positionV>
                <wp:extent cx="1149985" cy="109283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149985" cy="109283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
                              <w:gridCol w:w="451"/>
                              <w:gridCol w:w="1016"/>
                            </w:tblGrid>
                            <w:tr>
                              <w:trPr>
                                <w:trHeight w:val="272" w:hRule="atLeast"/>
                              </w:trPr>
                              <w:tc>
                                <w:tcPr>
                                  <w:tcW w:w="225" w:type="dxa"/>
                                </w:tcPr>
                                <w:p>
                                  <w:pPr>
                                    <w:pStyle w:val="TableParagraph"/>
                                    <w:spacing w:before="80"/>
                                    <w:ind w:left="50"/>
                                    <w:jc w:val="left"/>
                                    <w:rPr>
                                      <w:sz w:val="11"/>
                                    </w:rPr>
                                  </w:pPr>
                                  <w:r>
                                    <w:rPr>
                                      <w:sz w:val="11"/>
                                    </w:rPr>
                                    <w:t>1</w:t>
                                  </w:r>
                                </w:p>
                              </w:tc>
                              <w:tc>
                                <w:tcPr>
                                  <w:tcW w:w="451" w:type="dxa"/>
                                </w:tcPr>
                                <w:p>
                                  <w:pPr>
                                    <w:pStyle w:val="TableParagraph"/>
                                    <w:spacing w:line="237" w:lineRule="exact"/>
                                    <w:ind w:left="119"/>
                                    <w:jc w:val="left"/>
                                    <w:rPr>
                                      <w:rFonts w:ascii="Palatino Linotype"/>
                                      <w:i/>
                                      <w:sz w:val="18"/>
                                    </w:rPr>
                                  </w:pPr>
                                  <w:r>
                                    <w:rPr>
                                      <w:rFonts w:ascii="Palatino Linotype"/>
                                      <w:i/>
                                      <w:color w:val="BA2121"/>
                                      <w:spacing w:val="-5"/>
                                      <w:w w:val="105"/>
                                      <w:sz w:val="18"/>
                                    </w:rPr>
                                    <w:t>"""</w:t>
                                  </w:r>
                                </w:p>
                              </w:tc>
                              <w:tc>
                                <w:tcPr>
                                  <w:tcW w:w="1016" w:type="dxa"/>
                                </w:tcPr>
                                <w:p>
                                  <w:pPr>
                                    <w:pStyle w:val="TableParagraph"/>
                                    <w:jc w:val="left"/>
                                    <w:rPr>
                                      <w:sz w:val="16"/>
                                    </w:rPr>
                                  </w:pPr>
                                </w:p>
                              </w:tc>
                            </w:tr>
                            <w:tr>
                              <w:trPr>
                                <w:trHeight w:val="294" w:hRule="atLeast"/>
                              </w:trPr>
                              <w:tc>
                                <w:tcPr>
                                  <w:tcW w:w="225" w:type="dxa"/>
                                </w:tcPr>
                                <w:p>
                                  <w:pPr>
                                    <w:pStyle w:val="TableParagraph"/>
                                    <w:spacing w:before="106"/>
                                    <w:ind w:left="50"/>
                                    <w:jc w:val="left"/>
                                    <w:rPr>
                                      <w:sz w:val="11"/>
                                    </w:rPr>
                                  </w:pPr>
                                  <w:r>
                                    <w:rPr>
                                      <w:sz w:val="11"/>
                                    </w:rPr>
                                    <w:t>2</w:t>
                                  </w:r>
                                </w:p>
                              </w:tc>
                              <w:tc>
                                <w:tcPr>
                                  <w:tcW w:w="451" w:type="dxa"/>
                                </w:tcPr>
                                <w:p>
                                  <w:pPr>
                                    <w:pStyle w:val="TableParagraph"/>
                                    <w:jc w:val="left"/>
                                    <w:rPr>
                                      <w:sz w:val="16"/>
                                    </w:rPr>
                                  </w:pPr>
                                </w:p>
                              </w:tc>
                              <w:tc>
                                <w:tcPr>
                                  <w:tcW w:w="1016" w:type="dxa"/>
                                </w:tcPr>
                                <w:p>
                                  <w:pPr>
                                    <w:pStyle w:val="TableParagraph"/>
                                    <w:spacing w:line="245" w:lineRule="exact" w:before="28"/>
                                    <w:ind w:left="46" w:right="-116"/>
                                    <w:jc w:val="left"/>
                                    <w:rPr>
                                      <w:rFonts w:ascii="PMingLiU" w:eastAsia="PMingLiU" w:hint="eastAsia"/>
                                      <w:sz w:val="18"/>
                                    </w:rPr>
                                  </w:pPr>
                                  <w:r>
                                    <w:rPr>
                                      <w:rFonts w:ascii="PMingLiU" w:eastAsia="PMingLiU" w:hint="eastAsia"/>
                                      <w:color w:val="BA2121"/>
                                      <w:spacing w:val="-2"/>
                                      <w:sz w:val="18"/>
                                    </w:rPr>
                                    <w:t>探究一下销量</w:t>
                                  </w:r>
                                </w:p>
                              </w:tc>
                            </w:tr>
                            <w:tr>
                              <w:trPr>
                                <w:trHeight w:val="298"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3</w:t>
                                  </w:r>
                                </w:p>
                              </w:tc>
                              <w:tc>
                                <w:tcPr>
                                  <w:tcW w:w="451" w:type="dxa"/>
                                </w:tcPr>
                                <w:p>
                                  <w:pPr>
                                    <w:pStyle w:val="TableParagraph"/>
                                    <w:jc w:val="left"/>
                                    <w:rPr>
                                      <w:sz w:val="16"/>
                                    </w:rPr>
                                  </w:pPr>
                                </w:p>
                              </w:tc>
                              <w:tc>
                                <w:tcPr>
                                  <w:tcW w:w="1016" w:type="dxa"/>
                                </w:tcPr>
                                <w:p>
                                  <w:pPr>
                                    <w:pStyle w:val="TableParagraph"/>
                                    <w:spacing w:line="246" w:lineRule="exact" w:before="32"/>
                                    <w:ind w:left="424"/>
                                    <w:jc w:val="left"/>
                                    <w:rPr>
                                      <w:rFonts w:ascii="PMingLiU" w:eastAsia="PMingLiU" w:hint="eastAsia"/>
                                      <w:sz w:val="18"/>
                                    </w:rPr>
                                  </w:pPr>
                                  <w:r>
                                    <w:rPr>
                                      <w:rFonts w:ascii="PMingLiU" w:eastAsia="PMingLiU" w:hint="eastAsia"/>
                                      <w:color w:val="BA2121"/>
                                      <w:spacing w:val="-5"/>
                                      <w:sz w:val="18"/>
                                    </w:rPr>
                                    <w:t>定价</w:t>
                                  </w:r>
                                </w:p>
                              </w:tc>
                            </w:tr>
                            <w:tr>
                              <w:trPr>
                                <w:trHeight w:val="298"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4</w:t>
                                  </w:r>
                                </w:p>
                              </w:tc>
                              <w:tc>
                                <w:tcPr>
                                  <w:tcW w:w="451" w:type="dxa"/>
                                </w:tcPr>
                                <w:p>
                                  <w:pPr>
                                    <w:pStyle w:val="TableParagraph"/>
                                    <w:jc w:val="left"/>
                                    <w:rPr>
                                      <w:sz w:val="16"/>
                                    </w:rPr>
                                  </w:pPr>
                                </w:p>
                              </w:tc>
                              <w:tc>
                                <w:tcPr>
                                  <w:tcW w:w="1016" w:type="dxa"/>
                                </w:tcPr>
                                <w:p>
                                  <w:pPr>
                                    <w:pStyle w:val="TableParagraph"/>
                                    <w:spacing w:line="246" w:lineRule="exact" w:before="32"/>
                                    <w:ind w:left="424"/>
                                    <w:jc w:val="left"/>
                                    <w:rPr>
                                      <w:rFonts w:ascii="PMingLiU" w:eastAsia="PMingLiU" w:hint="eastAsia"/>
                                      <w:sz w:val="18"/>
                                    </w:rPr>
                                  </w:pPr>
                                  <w:r>
                                    <w:rPr>
                                      <w:rFonts w:ascii="PMingLiU" w:eastAsia="PMingLiU" w:hint="eastAsia"/>
                                      <w:color w:val="BA2121"/>
                                      <w:spacing w:val="-4"/>
                                      <w:sz w:val="18"/>
                                    </w:rPr>
                                    <w:t>利润率</w:t>
                                  </w:r>
                                </w:p>
                              </w:tc>
                            </w:tr>
                            <w:tr>
                              <w:trPr>
                                <w:trHeight w:val="298"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5</w:t>
                                  </w:r>
                                </w:p>
                              </w:tc>
                              <w:tc>
                                <w:tcPr>
                                  <w:tcW w:w="451" w:type="dxa"/>
                                </w:tcPr>
                                <w:p>
                                  <w:pPr>
                                    <w:pStyle w:val="TableParagraph"/>
                                    <w:jc w:val="left"/>
                                    <w:rPr>
                                      <w:sz w:val="16"/>
                                    </w:rPr>
                                  </w:pPr>
                                </w:p>
                              </w:tc>
                              <w:tc>
                                <w:tcPr>
                                  <w:tcW w:w="1016" w:type="dxa"/>
                                </w:tcPr>
                                <w:p>
                                  <w:pPr>
                                    <w:pStyle w:val="TableParagraph"/>
                                    <w:spacing w:line="246" w:lineRule="exact" w:before="32"/>
                                    <w:ind w:left="424"/>
                                    <w:jc w:val="left"/>
                                    <w:rPr>
                                      <w:rFonts w:ascii="PMingLiU" w:eastAsia="PMingLiU" w:hint="eastAsia"/>
                                      <w:sz w:val="18"/>
                                    </w:rPr>
                                  </w:pPr>
                                  <w:r>
                                    <w:rPr>
                                      <w:rFonts w:ascii="PMingLiU" w:eastAsia="PMingLiU" w:hint="eastAsia"/>
                                      <w:color w:val="BA2121"/>
                                      <w:spacing w:val="-5"/>
                                      <w:sz w:val="18"/>
                                    </w:rPr>
                                    <w:t>成本</w:t>
                                  </w:r>
                                </w:p>
                              </w:tc>
                            </w:tr>
                            <w:tr>
                              <w:trPr>
                                <w:trHeight w:val="261"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6</w:t>
                                  </w:r>
                                </w:p>
                              </w:tc>
                              <w:tc>
                                <w:tcPr>
                                  <w:tcW w:w="451" w:type="dxa"/>
                                </w:tcPr>
                                <w:p>
                                  <w:pPr>
                                    <w:pStyle w:val="TableParagraph"/>
                                    <w:jc w:val="left"/>
                                    <w:rPr>
                                      <w:sz w:val="16"/>
                                    </w:rPr>
                                  </w:pPr>
                                </w:p>
                              </w:tc>
                              <w:tc>
                                <w:tcPr>
                                  <w:tcW w:w="1016" w:type="dxa"/>
                                </w:tcPr>
                                <w:p>
                                  <w:pPr>
                                    <w:pStyle w:val="TableParagraph"/>
                                    <w:spacing w:line="209" w:lineRule="exact" w:before="32"/>
                                    <w:ind w:left="46"/>
                                    <w:jc w:val="left"/>
                                    <w:rPr>
                                      <w:rFonts w:ascii="PMingLiU" w:eastAsia="PMingLiU" w:hint="eastAsia"/>
                                      <w:sz w:val="18"/>
                                    </w:rPr>
                                  </w:pPr>
                                  <w:r>
                                    <w:rPr>
                                      <w:rFonts w:ascii="PMingLiU" w:eastAsia="PMingLiU" w:hint="eastAsia"/>
                                      <w:color w:val="BA2121"/>
                                      <w:spacing w:val="-4"/>
                                      <w:sz w:val="18"/>
                                    </w:rPr>
                                    <w:t>的关系</w:t>
                                  </w:r>
                                </w:p>
                              </w:tc>
                            </w:tr>
                          </w:tbl>
                          <w:p>
                            <w:pPr>
                              <w:pStyle w:val="BodyText"/>
                              <w:spacing w:before="0"/>
                            </w:pPr>
                          </w:p>
                        </w:txbxContent>
                      </wps:txbx>
                      <wps:bodyPr wrap="square" lIns="0" tIns="0" rIns="0" bIns="0" rtlCol="0">
                        <a:noAutofit/>
                      </wps:bodyPr>
                    </wps:wsp>
                  </a:graphicData>
                </a:graphic>
              </wp:anchor>
            </w:drawing>
          </mc:Choice>
          <mc:Fallback>
            <w:pict>
              <v:shape style="position:absolute;margin-left:57.137001pt;margin-top:-15.048007pt;width:90.55pt;height:86.05pt;mso-position-horizontal-relative:page;mso-position-vertical-relative:paragraph;z-index:15781376" type="#_x0000_t202" id="docshape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
                        <w:gridCol w:w="451"/>
                        <w:gridCol w:w="1016"/>
                      </w:tblGrid>
                      <w:tr>
                        <w:trPr>
                          <w:trHeight w:val="272" w:hRule="atLeast"/>
                        </w:trPr>
                        <w:tc>
                          <w:tcPr>
                            <w:tcW w:w="225" w:type="dxa"/>
                          </w:tcPr>
                          <w:p>
                            <w:pPr>
                              <w:pStyle w:val="TableParagraph"/>
                              <w:spacing w:before="80"/>
                              <w:ind w:left="50"/>
                              <w:jc w:val="left"/>
                              <w:rPr>
                                <w:sz w:val="11"/>
                              </w:rPr>
                            </w:pPr>
                            <w:r>
                              <w:rPr>
                                <w:sz w:val="11"/>
                              </w:rPr>
                              <w:t>1</w:t>
                            </w:r>
                          </w:p>
                        </w:tc>
                        <w:tc>
                          <w:tcPr>
                            <w:tcW w:w="451" w:type="dxa"/>
                          </w:tcPr>
                          <w:p>
                            <w:pPr>
                              <w:pStyle w:val="TableParagraph"/>
                              <w:spacing w:line="237" w:lineRule="exact"/>
                              <w:ind w:left="119"/>
                              <w:jc w:val="left"/>
                              <w:rPr>
                                <w:rFonts w:ascii="Palatino Linotype"/>
                                <w:i/>
                                <w:sz w:val="18"/>
                              </w:rPr>
                            </w:pPr>
                            <w:r>
                              <w:rPr>
                                <w:rFonts w:ascii="Palatino Linotype"/>
                                <w:i/>
                                <w:color w:val="BA2121"/>
                                <w:spacing w:val="-5"/>
                                <w:w w:val="105"/>
                                <w:sz w:val="18"/>
                              </w:rPr>
                              <w:t>"""</w:t>
                            </w:r>
                          </w:p>
                        </w:tc>
                        <w:tc>
                          <w:tcPr>
                            <w:tcW w:w="1016" w:type="dxa"/>
                          </w:tcPr>
                          <w:p>
                            <w:pPr>
                              <w:pStyle w:val="TableParagraph"/>
                              <w:jc w:val="left"/>
                              <w:rPr>
                                <w:sz w:val="16"/>
                              </w:rPr>
                            </w:pPr>
                          </w:p>
                        </w:tc>
                      </w:tr>
                      <w:tr>
                        <w:trPr>
                          <w:trHeight w:val="294" w:hRule="atLeast"/>
                        </w:trPr>
                        <w:tc>
                          <w:tcPr>
                            <w:tcW w:w="225" w:type="dxa"/>
                          </w:tcPr>
                          <w:p>
                            <w:pPr>
                              <w:pStyle w:val="TableParagraph"/>
                              <w:spacing w:before="106"/>
                              <w:ind w:left="50"/>
                              <w:jc w:val="left"/>
                              <w:rPr>
                                <w:sz w:val="11"/>
                              </w:rPr>
                            </w:pPr>
                            <w:r>
                              <w:rPr>
                                <w:sz w:val="11"/>
                              </w:rPr>
                              <w:t>2</w:t>
                            </w:r>
                          </w:p>
                        </w:tc>
                        <w:tc>
                          <w:tcPr>
                            <w:tcW w:w="451" w:type="dxa"/>
                          </w:tcPr>
                          <w:p>
                            <w:pPr>
                              <w:pStyle w:val="TableParagraph"/>
                              <w:jc w:val="left"/>
                              <w:rPr>
                                <w:sz w:val="16"/>
                              </w:rPr>
                            </w:pPr>
                          </w:p>
                        </w:tc>
                        <w:tc>
                          <w:tcPr>
                            <w:tcW w:w="1016" w:type="dxa"/>
                          </w:tcPr>
                          <w:p>
                            <w:pPr>
                              <w:pStyle w:val="TableParagraph"/>
                              <w:spacing w:line="245" w:lineRule="exact" w:before="28"/>
                              <w:ind w:left="46" w:right="-116"/>
                              <w:jc w:val="left"/>
                              <w:rPr>
                                <w:rFonts w:ascii="PMingLiU" w:eastAsia="PMingLiU" w:hint="eastAsia"/>
                                <w:sz w:val="18"/>
                              </w:rPr>
                            </w:pPr>
                            <w:r>
                              <w:rPr>
                                <w:rFonts w:ascii="PMingLiU" w:eastAsia="PMingLiU" w:hint="eastAsia"/>
                                <w:color w:val="BA2121"/>
                                <w:spacing w:val="-2"/>
                                <w:sz w:val="18"/>
                              </w:rPr>
                              <w:t>探究一下销量</w:t>
                            </w:r>
                          </w:p>
                        </w:tc>
                      </w:tr>
                      <w:tr>
                        <w:trPr>
                          <w:trHeight w:val="298"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3</w:t>
                            </w:r>
                          </w:p>
                        </w:tc>
                        <w:tc>
                          <w:tcPr>
                            <w:tcW w:w="451" w:type="dxa"/>
                          </w:tcPr>
                          <w:p>
                            <w:pPr>
                              <w:pStyle w:val="TableParagraph"/>
                              <w:jc w:val="left"/>
                              <w:rPr>
                                <w:sz w:val="16"/>
                              </w:rPr>
                            </w:pPr>
                          </w:p>
                        </w:tc>
                        <w:tc>
                          <w:tcPr>
                            <w:tcW w:w="1016" w:type="dxa"/>
                          </w:tcPr>
                          <w:p>
                            <w:pPr>
                              <w:pStyle w:val="TableParagraph"/>
                              <w:spacing w:line="246" w:lineRule="exact" w:before="32"/>
                              <w:ind w:left="424"/>
                              <w:jc w:val="left"/>
                              <w:rPr>
                                <w:rFonts w:ascii="PMingLiU" w:eastAsia="PMingLiU" w:hint="eastAsia"/>
                                <w:sz w:val="18"/>
                              </w:rPr>
                            </w:pPr>
                            <w:r>
                              <w:rPr>
                                <w:rFonts w:ascii="PMingLiU" w:eastAsia="PMingLiU" w:hint="eastAsia"/>
                                <w:color w:val="BA2121"/>
                                <w:spacing w:val="-5"/>
                                <w:sz w:val="18"/>
                              </w:rPr>
                              <w:t>定价</w:t>
                            </w:r>
                          </w:p>
                        </w:tc>
                      </w:tr>
                      <w:tr>
                        <w:trPr>
                          <w:trHeight w:val="298"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4</w:t>
                            </w:r>
                          </w:p>
                        </w:tc>
                        <w:tc>
                          <w:tcPr>
                            <w:tcW w:w="451" w:type="dxa"/>
                          </w:tcPr>
                          <w:p>
                            <w:pPr>
                              <w:pStyle w:val="TableParagraph"/>
                              <w:jc w:val="left"/>
                              <w:rPr>
                                <w:sz w:val="16"/>
                              </w:rPr>
                            </w:pPr>
                          </w:p>
                        </w:tc>
                        <w:tc>
                          <w:tcPr>
                            <w:tcW w:w="1016" w:type="dxa"/>
                          </w:tcPr>
                          <w:p>
                            <w:pPr>
                              <w:pStyle w:val="TableParagraph"/>
                              <w:spacing w:line="246" w:lineRule="exact" w:before="32"/>
                              <w:ind w:left="424"/>
                              <w:jc w:val="left"/>
                              <w:rPr>
                                <w:rFonts w:ascii="PMingLiU" w:eastAsia="PMingLiU" w:hint="eastAsia"/>
                                <w:sz w:val="18"/>
                              </w:rPr>
                            </w:pPr>
                            <w:r>
                              <w:rPr>
                                <w:rFonts w:ascii="PMingLiU" w:eastAsia="PMingLiU" w:hint="eastAsia"/>
                                <w:color w:val="BA2121"/>
                                <w:spacing w:val="-4"/>
                                <w:sz w:val="18"/>
                              </w:rPr>
                              <w:t>利润率</w:t>
                            </w:r>
                          </w:p>
                        </w:tc>
                      </w:tr>
                      <w:tr>
                        <w:trPr>
                          <w:trHeight w:val="298"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5</w:t>
                            </w:r>
                          </w:p>
                        </w:tc>
                        <w:tc>
                          <w:tcPr>
                            <w:tcW w:w="451" w:type="dxa"/>
                          </w:tcPr>
                          <w:p>
                            <w:pPr>
                              <w:pStyle w:val="TableParagraph"/>
                              <w:jc w:val="left"/>
                              <w:rPr>
                                <w:sz w:val="16"/>
                              </w:rPr>
                            </w:pPr>
                          </w:p>
                        </w:tc>
                        <w:tc>
                          <w:tcPr>
                            <w:tcW w:w="1016" w:type="dxa"/>
                          </w:tcPr>
                          <w:p>
                            <w:pPr>
                              <w:pStyle w:val="TableParagraph"/>
                              <w:spacing w:line="246" w:lineRule="exact" w:before="32"/>
                              <w:ind w:left="424"/>
                              <w:jc w:val="left"/>
                              <w:rPr>
                                <w:rFonts w:ascii="PMingLiU" w:eastAsia="PMingLiU" w:hint="eastAsia"/>
                                <w:sz w:val="18"/>
                              </w:rPr>
                            </w:pPr>
                            <w:r>
                              <w:rPr>
                                <w:rFonts w:ascii="PMingLiU" w:eastAsia="PMingLiU" w:hint="eastAsia"/>
                                <w:color w:val="BA2121"/>
                                <w:spacing w:val="-5"/>
                                <w:sz w:val="18"/>
                              </w:rPr>
                              <w:t>成本</w:t>
                            </w:r>
                          </w:p>
                        </w:tc>
                      </w:tr>
                      <w:tr>
                        <w:trPr>
                          <w:trHeight w:val="261" w:hRule="atLeast"/>
                        </w:trPr>
                        <w:tc>
                          <w:tcPr>
                            <w:tcW w:w="225" w:type="dxa"/>
                          </w:tcPr>
                          <w:p>
                            <w:pPr>
                              <w:pStyle w:val="TableParagraph"/>
                              <w:spacing w:before="1"/>
                              <w:jc w:val="left"/>
                              <w:rPr>
                                <w:rFonts w:ascii="Palatino Linotype"/>
                                <w:sz w:val="8"/>
                              </w:rPr>
                            </w:pPr>
                          </w:p>
                          <w:p>
                            <w:pPr>
                              <w:pStyle w:val="TableParagraph"/>
                              <w:spacing w:before="1"/>
                              <w:ind w:left="50"/>
                              <w:jc w:val="left"/>
                              <w:rPr>
                                <w:sz w:val="11"/>
                              </w:rPr>
                            </w:pPr>
                            <w:r>
                              <w:rPr>
                                <w:sz w:val="11"/>
                              </w:rPr>
                              <w:t>6</w:t>
                            </w:r>
                          </w:p>
                        </w:tc>
                        <w:tc>
                          <w:tcPr>
                            <w:tcW w:w="451" w:type="dxa"/>
                          </w:tcPr>
                          <w:p>
                            <w:pPr>
                              <w:pStyle w:val="TableParagraph"/>
                              <w:jc w:val="left"/>
                              <w:rPr>
                                <w:sz w:val="16"/>
                              </w:rPr>
                            </w:pPr>
                          </w:p>
                        </w:tc>
                        <w:tc>
                          <w:tcPr>
                            <w:tcW w:w="1016" w:type="dxa"/>
                          </w:tcPr>
                          <w:p>
                            <w:pPr>
                              <w:pStyle w:val="TableParagraph"/>
                              <w:spacing w:line="209" w:lineRule="exact" w:before="32"/>
                              <w:ind w:left="46"/>
                              <w:jc w:val="left"/>
                              <w:rPr>
                                <w:rFonts w:ascii="PMingLiU" w:eastAsia="PMingLiU" w:hint="eastAsia"/>
                                <w:sz w:val="18"/>
                              </w:rPr>
                            </w:pPr>
                            <w:r>
                              <w:rPr>
                                <w:rFonts w:ascii="PMingLiU" w:eastAsia="PMingLiU" w:hint="eastAsia"/>
                                <w:color w:val="BA2121"/>
                                <w:spacing w:val="-4"/>
                                <w:sz w:val="18"/>
                              </w:rPr>
                              <w:t>的关系</w:t>
                            </w:r>
                          </w:p>
                        </w:tc>
                      </w:tr>
                    </w:tbl>
                    <w:p>
                      <w:pPr>
                        <w:pStyle w:val="BodyText"/>
                        <w:spacing w:before="0"/>
                      </w:pPr>
                    </w:p>
                  </w:txbxContent>
                </v:textbox>
                <w10:wrap type="none"/>
              </v:shape>
            </w:pict>
          </mc:Fallback>
        </mc:AlternateContent>
      </w:r>
      <w:r>
        <w:rPr>
          <w:rFonts w:ascii="PMingLiU" w:eastAsia="PMingLiU" w:hint="eastAsia"/>
          <w:color w:val="BA2121"/>
        </w:rPr>
        <w:t>和</w:t>
      </w:r>
    </w:p>
    <w:p>
      <w:pPr>
        <w:pStyle w:val="BodyText"/>
        <w:spacing w:before="0"/>
        <w:rPr>
          <w:rFonts w:ascii="PMingLiU"/>
          <w:sz w:val="22"/>
        </w:rPr>
      </w:pPr>
    </w:p>
    <w:p>
      <w:pPr>
        <w:pStyle w:val="BodyText"/>
        <w:spacing w:before="0"/>
        <w:rPr>
          <w:rFonts w:ascii="PMingLiU"/>
          <w:sz w:val="22"/>
        </w:rPr>
      </w:pPr>
    </w:p>
    <w:p>
      <w:pPr>
        <w:pStyle w:val="BodyText"/>
        <w:spacing w:before="0"/>
        <w:rPr>
          <w:rFonts w:ascii="PMingLiU"/>
          <w:sz w:val="22"/>
        </w:rPr>
      </w:pPr>
    </w:p>
    <w:p>
      <w:pPr>
        <w:pStyle w:val="BodyText"/>
        <w:spacing w:before="1"/>
        <w:rPr>
          <w:rFonts w:ascii="PMingLiU"/>
          <w:sz w:val="28"/>
        </w:rPr>
      </w:pPr>
    </w:p>
    <w:p>
      <w:pPr>
        <w:spacing w:before="1"/>
        <w:ind w:left="272" w:right="0" w:firstLine="0"/>
        <w:jc w:val="left"/>
        <w:rPr>
          <w:rFonts w:ascii="Times New Roman"/>
          <w:sz w:val="11"/>
        </w:rPr>
      </w:pPr>
      <w:r>
        <w:rPr>
          <w:rFonts w:ascii="Times New Roman"/>
          <w:sz w:val="11"/>
        </w:rPr>
        <w:t>7</w:t>
      </w:r>
    </w:p>
    <w:p>
      <w:pPr>
        <w:tabs>
          <w:tab w:pos="566" w:val="left" w:leader="none"/>
        </w:tabs>
        <w:spacing w:before="85"/>
        <w:ind w:left="272" w:right="0" w:firstLine="0"/>
        <w:jc w:val="left"/>
        <w:rPr>
          <w:i/>
          <w:sz w:val="18"/>
        </w:rPr>
      </w:pPr>
      <w:r>
        <w:rPr>
          <w:rFonts w:ascii="Times New Roman"/>
          <w:spacing w:val="-10"/>
          <w:w w:val="105"/>
          <w:sz w:val="11"/>
        </w:rPr>
        <w:t>8</w:t>
      </w:r>
      <w:r>
        <w:rPr>
          <w:rFonts w:ascii="Times New Roman"/>
          <w:sz w:val="11"/>
        </w:rPr>
        <w:tab/>
      </w:r>
      <w:r>
        <w:rPr>
          <w:i/>
          <w:color w:val="BA2121"/>
          <w:spacing w:val="-5"/>
          <w:w w:val="105"/>
          <w:sz w:val="18"/>
        </w:rPr>
        <w:t>"""</w:t>
      </w:r>
    </w:p>
    <w:p>
      <w:pPr>
        <w:pStyle w:val="Heading4"/>
        <w:tabs>
          <w:tab w:pos="566" w:val="left" w:leader="none"/>
        </w:tabs>
        <w:rPr>
          <w:b w:val="0"/>
        </w:rPr>
      </w:pPr>
      <w:r>
        <w:rPr>
          <w:rFonts w:ascii="Times New Roman"/>
          <w:b w:val="0"/>
          <w:spacing w:val="-10"/>
          <w:w w:val="110"/>
          <w:sz w:val="11"/>
        </w:rPr>
        <w:t>9</w:t>
      </w:r>
      <w:r>
        <w:rPr>
          <w:rFonts w:ascii="Times New Roman"/>
          <w:b w:val="0"/>
          <w:sz w:val="11"/>
        </w:rPr>
        <w:tab/>
      </w:r>
      <w:r>
        <w:rPr>
          <w:color w:val="007F00"/>
          <w:w w:val="110"/>
        </w:rPr>
        <w:t>from</w:t>
      </w:r>
      <w:r>
        <w:rPr>
          <w:color w:val="007F00"/>
          <w:spacing w:val="22"/>
          <w:w w:val="110"/>
        </w:rPr>
        <w:t> </w:t>
      </w:r>
      <w:r>
        <w:rPr>
          <w:color w:val="0000FF"/>
          <w:w w:val="110"/>
        </w:rPr>
        <w:t>tool</w:t>
      </w:r>
      <w:r>
        <w:rPr>
          <w:color w:val="0000FF"/>
          <w:spacing w:val="22"/>
          <w:w w:val="110"/>
        </w:rPr>
        <w:t> </w:t>
      </w:r>
      <w:r>
        <w:rPr>
          <w:color w:val="007F00"/>
          <w:w w:val="110"/>
        </w:rPr>
        <w:t>import</w:t>
      </w:r>
      <w:r>
        <w:rPr>
          <w:color w:val="007F00"/>
          <w:spacing w:val="77"/>
          <w:w w:val="150"/>
        </w:rPr>
        <w:t> </w:t>
      </w:r>
      <w:r>
        <w:rPr>
          <w:b w:val="0"/>
          <w:color w:val="666666"/>
          <w:spacing w:val="-10"/>
          <w:w w:val="110"/>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10</w:t>
      </w:r>
    </w:p>
    <w:p>
      <w:pPr>
        <w:pStyle w:val="BodyText"/>
        <w:tabs>
          <w:tab w:pos="566" w:val="left" w:leader="none"/>
        </w:tabs>
        <w:spacing w:before="85"/>
        <w:ind w:left="221"/>
      </w:pPr>
      <w:r>
        <w:rPr>
          <w:rFonts w:ascii="Times New Roman" w:eastAsia="Times New Roman"/>
          <w:spacing w:val="-5"/>
          <w:w w:val="110"/>
          <w:sz w:val="11"/>
        </w:rPr>
        <w:t>11</w:t>
      </w:r>
      <w:r>
        <w:rPr>
          <w:rFonts w:ascii="Times New Roman" w:eastAsia="Times New Roman"/>
          <w:sz w:val="11"/>
        </w:rPr>
        <w:tab/>
      </w:r>
      <w:r>
        <w:rPr>
          <w:w w:val="110"/>
        </w:rPr>
        <w:t>file_path</w:t>
      </w:r>
      <w:r>
        <w:rPr>
          <w:spacing w:val="77"/>
          <w:w w:val="110"/>
        </w:rPr>
        <w:t> </w:t>
      </w:r>
      <w:r>
        <w:rPr>
          <w:color w:val="666666"/>
          <w:w w:val="110"/>
        </w:rPr>
        <w:t>=</w:t>
      </w:r>
      <w:r>
        <w:rPr>
          <w:color w:val="666666"/>
          <w:spacing w:val="77"/>
          <w:w w:val="110"/>
        </w:rPr>
        <w:t> </w:t>
      </w:r>
      <w:r>
        <w:rPr>
          <w:color w:val="BA2121"/>
          <w:w w:val="110"/>
        </w:rPr>
        <w:t>r'D:\</w:t>
      </w:r>
      <w:r>
        <w:rPr>
          <w:rFonts w:ascii="PMingLiU" w:eastAsia="PMingLiU" w:hint="eastAsia"/>
          <w:color w:val="BA2121"/>
          <w:w w:val="110"/>
        </w:rPr>
        <w:t>桌面</w:t>
      </w:r>
      <w:r>
        <w:rPr>
          <w:color w:val="BA2121"/>
          <w:spacing w:val="-2"/>
          <w:w w:val="110"/>
        </w:rPr>
        <w:t>\Project\data\result.csv'</w:t>
      </w:r>
    </w:p>
    <w:p>
      <w:pPr>
        <w:pStyle w:val="BodyText"/>
        <w:tabs>
          <w:tab w:pos="566" w:val="left" w:leader="none"/>
        </w:tabs>
        <w:spacing w:before="38"/>
        <w:ind w:left="217"/>
      </w:pPr>
      <w:r>
        <w:rPr>
          <w:rFonts w:ascii="Times New Roman"/>
          <w:spacing w:val="-5"/>
          <w:w w:val="115"/>
          <w:sz w:val="11"/>
        </w:rPr>
        <w:t>12</w:t>
      </w:r>
      <w:r>
        <w:rPr>
          <w:rFonts w:ascii="Times New Roman"/>
          <w:sz w:val="11"/>
        </w:rPr>
        <w:tab/>
      </w:r>
      <w:r>
        <w:rPr>
          <w:w w:val="115"/>
        </w:rPr>
        <w:t>df</w:t>
      </w:r>
      <w:r>
        <w:rPr>
          <w:spacing w:val="34"/>
          <w:w w:val="115"/>
        </w:rPr>
        <w:t> </w:t>
      </w:r>
      <w:r>
        <w:rPr>
          <w:color w:val="666666"/>
          <w:w w:val="115"/>
        </w:rPr>
        <w:t>=</w:t>
      </w:r>
      <w:r>
        <w:rPr>
          <w:color w:val="666666"/>
          <w:spacing w:val="34"/>
          <w:w w:val="115"/>
        </w:rPr>
        <w:t> </w:t>
      </w:r>
      <w:r>
        <w:rPr>
          <w:spacing w:val="-2"/>
          <w:w w:val="115"/>
        </w:rPr>
        <w:t>pd</w:t>
      </w:r>
      <w:r>
        <w:rPr>
          <w:color w:val="666666"/>
          <w:spacing w:val="-2"/>
          <w:w w:val="115"/>
        </w:rPr>
        <w:t>.</w:t>
      </w:r>
      <w:r>
        <w:rPr>
          <w:spacing w:val="-2"/>
          <w:w w:val="115"/>
        </w:rPr>
        <w:t>read_csv(file_path)</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13</w:t>
      </w:r>
      <w:r>
        <w:rPr>
          <w:rFonts w:ascii="Times New Roman" w:eastAsia="Times New Roman"/>
          <w:sz w:val="11"/>
        </w:rPr>
        <w:tab/>
      </w:r>
      <w:r>
        <w:rPr>
          <w:i/>
          <w:color w:val="3D7A7A"/>
          <w:spacing w:val="28"/>
          <w:sz w:val="18"/>
        </w:rPr>
        <w:t># </w:t>
      </w:r>
      <w:r>
        <w:rPr>
          <w:rFonts w:ascii="PMingLiU" w:eastAsia="PMingLiU" w:hint="eastAsia"/>
          <w:color w:val="3D7A7A"/>
          <w:spacing w:val="-2"/>
          <w:sz w:val="18"/>
        </w:rPr>
        <w:t>提取一个类别</w:t>
      </w:r>
    </w:p>
    <w:p>
      <w:pPr>
        <w:pStyle w:val="BodyText"/>
        <w:tabs>
          <w:tab w:pos="566" w:val="left" w:leader="none"/>
        </w:tabs>
        <w:spacing w:before="37"/>
        <w:ind w:left="217"/>
      </w:pPr>
      <w:r>
        <w:rPr>
          <w:rFonts w:ascii="Times New Roman" w:eastAsia="Times New Roman"/>
          <w:spacing w:val="-5"/>
          <w:w w:val="120"/>
          <w:sz w:val="11"/>
        </w:rPr>
        <w:t>14</w:t>
      </w:r>
      <w:r>
        <w:rPr>
          <w:rFonts w:ascii="Times New Roman" w:eastAsia="Times New Roman"/>
          <w:sz w:val="11"/>
        </w:rPr>
        <w:tab/>
      </w:r>
      <w:r>
        <w:rPr>
          <w:w w:val="115"/>
        </w:rPr>
        <w:t>df[</w:t>
      </w:r>
      <w:r>
        <w:rPr>
          <w:color w:val="BA2121"/>
          <w:w w:val="115"/>
        </w:rPr>
        <w:t>'</w:t>
      </w:r>
      <w:r>
        <w:rPr>
          <w:rFonts w:ascii="PMingLiU" w:eastAsia="PMingLiU" w:hint="eastAsia"/>
          <w:color w:val="BA2121"/>
          <w:w w:val="115"/>
        </w:rPr>
        <w:t>销售日期</w:t>
      </w:r>
      <w:r>
        <w:rPr>
          <w:color w:val="BA2121"/>
          <w:w w:val="115"/>
        </w:rPr>
        <w:t>'</w:t>
      </w:r>
      <w:r>
        <w:rPr>
          <w:w w:val="115"/>
        </w:rPr>
        <w:t>]</w:t>
      </w:r>
      <w:r>
        <w:rPr>
          <w:spacing w:val="12"/>
          <w:w w:val="115"/>
        </w:rPr>
        <w:t> </w:t>
      </w:r>
      <w:r>
        <w:rPr>
          <w:color w:val="666666"/>
          <w:w w:val="115"/>
        </w:rPr>
        <w:t>=</w:t>
      </w:r>
      <w:r>
        <w:rPr>
          <w:color w:val="666666"/>
          <w:spacing w:val="12"/>
          <w:w w:val="115"/>
        </w:rPr>
        <w:t> </w:t>
      </w:r>
      <w:r>
        <w:rPr>
          <w:w w:val="115"/>
        </w:rPr>
        <w:t>pd</w:t>
      </w:r>
      <w:r>
        <w:rPr>
          <w:color w:val="666666"/>
          <w:w w:val="115"/>
        </w:rPr>
        <w:t>.</w:t>
      </w:r>
      <w:r>
        <w:rPr>
          <w:w w:val="115"/>
        </w:rPr>
        <w:t>to_datetime(df[</w:t>
      </w:r>
      <w:r>
        <w:rPr>
          <w:color w:val="BA2121"/>
          <w:w w:val="115"/>
        </w:rPr>
        <w:t>'</w:t>
      </w:r>
      <w:r>
        <w:rPr>
          <w:rFonts w:ascii="PMingLiU" w:eastAsia="PMingLiU" w:hint="eastAsia"/>
          <w:color w:val="BA2121"/>
          <w:w w:val="115"/>
        </w:rPr>
        <w:t>销售日期</w:t>
      </w:r>
      <w:r>
        <w:rPr>
          <w:color w:val="BA2121"/>
          <w:spacing w:val="-5"/>
          <w:w w:val="115"/>
        </w:rPr>
        <w:t>'</w:t>
      </w:r>
      <w:r>
        <w:rPr>
          <w:spacing w:val="-5"/>
          <w:w w:val="115"/>
        </w:rPr>
        <w:t>])</w:t>
      </w:r>
    </w:p>
    <w:p>
      <w:pPr>
        <w:pStyle w:val="BodyText"/>
        <w:tabs>
          <w:tab w:pos="566" w:val="left" w:leader="none"/>
        </w:tabs>
        <w:spacing w:before="38"/>
        <w:ind w:left="217"/>
      </w:pPr>
      <w:r>
        <w:rPr>
          <w:rFonts w:ascii="Times New Roman"/>
          <w:spacing w:val="-5"/>
          <w:w w:val="115"/>
          <w:sz w:val="11"/>
        </w:rPr>
        <w:t>15</w:t>
      </w:r>
      <w:r>
        <w:rPr>
          <w:rFonts w:ascii="Times New Roman"/>
          <w:sz w:val="11"/>
        </w:rPr>
        <w:tab/>
      </w:r>
      <w:r>
        <w:rPr>
          <w:color w:val="007F00"/>
          <w:spacing w:val="-2"/>
          <w:w w:val="115"/>
        </w:rPr>
        <w:t>print</w:t>
      </w:r>
      <w:r>
        <w:rPr>
          <w:spacing w:val="-2"/>
          <w:w w:val="115"/>
        </w:rPr>
        <w:t>(df</w:t>
      </w:r>
      <w:r>
        <w:rPr>
          <w:color w:val="666666"/>
          <w:spacing w:val="-2"/>
          <w:w w:val="115"/>
        </w:rPr>
        <w:t>.</w:t>
      </w:r>
      <w:r>
        <w:rPr>
          <w:spacing w:val="-2"/>
          <w:w w:val="115"/>
        </w:rPr>
        <w:t>head(</w:t>
      </w:r>
      <w:r>
        <w:rPr>
          <w:color w:val="666666"/>
          <w:spacing w:val="-2"/>
          <w:w w:val="115"/>
        </w:rPr>
        <w:t>5</w:t>
      </w:r>
      <w:r>
        <w:rPr>
          <w:spacing w:val="-2"/>
          <w:w w:val="115"/>
        </w:rPr>
        <w:t>))</w:t>
      </w:r>
    </w:p>
    <w:p>
      <w:pPr>
        <w:tabs>
          <w:tab w:pos="566" w:val="left" w:leader="none"/>
        </w:tabs>
        <w:spacing w:before="55"/>
        <w:ind w:left="217" w:right="0" w:firstLine="0"/>
        <w:jc w:val="left"/>
        <w:rPr>
          <w:i/>
          <w:sz w:val="18"/>
        </w:rPr>
      </w:pPr>
      <w:r>
        <w:rPr>
          <w:rFonts w:ascii="Times New Roman" w:eastAsia="Times New Roman"/>
          <w:spacing w:val="-5"/>
          <w:w w:val="110"/>
          <w:sz w:val="11"/>
        </w:rPr>
        <w:t>16</w:t>
      </w:r>
      <w:r>
        <w:rPr>
          <w:rFonts w:ascii="Times New Roman" w:eastAsia="Times New Roman"/>
          <w:sz w:val="11"/>
        </w:rPr>
        <w:tab/>
      </w:r>
      <w:r>
        <w:rPr>
          <w:i/>
          <w:color w:val="3D7A7A"/>
          <w:w w:val="105"/>
          <w:sz w:val="18"/>
        </w:rPr>
        <w:t>#</w:t>
      </w:r>
      <w:r>
        <w:rPr>
          <w:i/>
          <w:color w:val="3D7A7A"/>
          <w:spacing w:val="30"/>
          <w:w w:val="105"/>
          <w:sz w:val="18"/>
        </w:rPr>
        <w:t> </w:t>
      </w:r>
      <w:r>
        <w:rPr>
          <w:rFonts w:ascii="PMingLiU" w:eastAsia="PMingLiU" w:hint="eastAsia"/>
          <w:color w:val="3D7A7A"/>
          <w:spacing w:val="5"/>
          <w:w w:val="105"/>
          <w:sz w:val="18"/>
        </w:rPr>
        <w:t>品类列表 </w:t>
      </w:r>
      <w:r>
        <w:rPr>
          <w:i/>
          <w:color w:val="3D7A7A"/>
          <w:spacing w:val="-5"/>
          <w:w w:val="105"/>
          <w:sz w:val="18"/>
        </w:rPr>
        <w:t>[]</w:t>
      </w:r>
    </w:p>
    <w:p>
      <w:pPr>
        <w:pStyle w:val="BodyText"/>
        <w:tabs>
          <w:tab w:pos="566" w:val="left" w:leader="none"/>
        </w:tabs>
        <w:spacing w:before="37"/>
        <w:ind w:left="217"/>
      </w:pPr>
      <w:r>
        <w:rPr>
          <w:rFonts w:ascii="Times New Roman" w:eastAsia="Times New Roman"/>
          <w:spacing w:val="-5"/>
          <w:w w:val="120"/>
          <w:sz w:val="11"/>
        </w:rPr>
        <w:t>17</w:t>
      </w:r>
      <w:r>
        <w:rPr>
          <w:rFonts w:ascii="Times New Roman" w:eastAsia="Times New Roman"/>
          <w:sz w:val="11"/>
        </w:rPr>
        <w:tab/>
      </w:r>
      <w:r>
        <w:rPr>
          <w:w w:val="150"/>
        </w:rPr>
        <w:t>list_test</w:t>
      </w:r>
      <w:r>
        <w:rPr>
          <w:spacing w:val="-3"/>
          <w:w w:val="150"/>
        </w:rPr>
        <w:t> </w:t>
      </w:r>
      <w:r>
        <w:rPr>
          <w:color w:val="666666"/>
          <w:w w:val="120"/>
        </w:rPr>
        <w:t>=</w:t>
      </w:r>
      <w:r>
        <w:rPr>
          <w:color w:val="666666"/>
          <w:spacing w:val="-3"/>
          <w:w w:val="150"/>
        </w:rPr>
        <w:t> </w:t>
      </w:r>
      <w:r>
        <w:rPr>
          <w:w w:val="150"/>
        </w:rPr>
        <w:t>[</w:t>
      </w:r>
      <w:r>
        <w:rPr>
          <w:color w:val="BA2121"/>
          <w:w w:val="150"/>
        </w:rPr>
        <w:t>'</w:t>
      </w:r>
      <w:r>
        <w:rPr>
          <w:rFonts w:ascii="PMingLiU" w:eastAsia="PMingLiU" w:hint="eastAsia"/>
          <w:color w:val="BA2121"/>
          <w:w w:val="120"/>
        </w:rPr>
        <w:t>花叶类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花菜类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水生根茎类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茄类</w:t>
      </w:r>
      <w:r>
        <w:rPr>
          <w:color w:val="BA2121"/>
          <w:w w:val="150"/>
        </w:rPr>
        <w:t>'</w:t>
      </w:r>
      <w:r>
        <w:rPr>
          <w:color w:val="BA2121"/>
          <w:spacing w:val="-3"/>
          <w:w w:val="150"/>
        </w:rPr>
        <w:t> </w:t>
      </w:r>
      <w:r>
        <w:rPr>
          <w:w w:val="150"/>
        </w:rPr>
        <w:t>,</w:t>
      </w:r>
      <w:r>
        <w:rPr>
          <w:color w:val="BA2121"/>
          <w:w w:val="150"/>
        </w:rPr>
        <w:t>'</w:t>
      </w:r>
      <w:r>
        <w:rPr>
          <w:rFonts w:ascii="PMingLiU" w:eastAsia="PMingLiU" w:hint="eastAsia"/>
          <w:color w:val="BA2121"/>
          <w:w w:val="120"/>
        </w:rPr>
        <w:t>辣椒类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食用菌</w:t>
      </w:r>
      <w:r>
        <w:rPr>
          <w:color w:val="BA2121"/>
          <w:spacing w:val="-5"/>
          <w:w w:val="150"/>
        </w:rPr>
        <w:t>'</w:t>
      </w:r>
      <w:r>
        <w:rPr>
          <w:spacing w:val="-5"/>
          <w:w w:val="150"/>
        </w:rPr>
        <w:t>]</w:t>
      </w:r>
    </w:p>
    <w:p>
      <w:pPr>
        <w:tabs>
          <w:tab w:pos="566" w:val="left" w:leader="none"/>
        </w:tabs>
        <w:spacing w:before="38"/>
        <w:ind w:left="217" w:right="0" w:firstLine="0"/>
        <w:jc w:val="left"/>
        <w:rPr>
          <w:sz w:val="18"/>
        </w:rPr>
      </w:pPr>
      <w:r>
        <w:rPr>
          <w:rFonts w:ascii="Times New Roman"/>
          <w:spacing w:val="-5"/>
          <w:w w:val="115"/>
          <w:sz w:val="11"/>
        </w:rPr>
        <w:t>18</w:t>
      </w:r>
      <w:r>
        <w:rPr>
          <w:rFonts w:ascii="Times New Roman"/>
          <w:sz w:val="11"/>
        </w:rPr>
        <w:tab/>
      </w:r>
      <w:r>
        <w:rPr>
          <w:b/>
          <w:color w:val="007F00"/>
          <w:w w:val="115"/>
          <w:sz w:val="18"/>
        </w:rPr>
        <w:t>def</w:t>
      </w:r>
      <w:r>
        <w:rPr>
          <w:b/>
          <w:color w:val="007F00"/>
          <w:spacing w:val="15"/>
          <w:w w:val="115"/>
          <w:sz w:val="18"/>
        </w:rPr>
        <w:t> </w:t>
      </w:r>
      <w:r>
        <w:rPr>
          <w:color w:val="0000FF"/>
          <w:spacing w:val="-2"/>
          <w:w w:val="115"/>
          <w:sz w:val="18"/>
        </w:rPr>
        <w:t>plot_category</w:t>
      </w:r>
      <w:r>
        <w:rPr>
          <w:spacing w:val="-2"/>
          <w:w w:val="115"/>
          <w:sz w:val="18"/>
        </w:rPr>
        <w:t>(df,i):</w:t>
      </w:r>
    </w:p>
    <w:p>
      <w:pPr>
        <w:pStyle w:val="BodyText"/>
        <w:tabs>
          <w:tab w:pos="944" w:val="left" w:leader="none"/>
        </w:tabs>
        <w:spacing w:before="55"/>
        <w:ind w:left="217"/>
      </w:pPr>
      <w:r>
        <w:rPr>
          <w:rFonts w:ascii="Times New Roman" w:eastAsia="Times New Roman"/>
          <w:spacing w:val="-5"/>
          <w:w w:val="120"/>
          <w:sz w:val="11"/>
        </w:rPr>
        <w:t>19</w:t>
      </w:r>
      <w:r>
        <w:rPr>
          <w:rFonts w:ascii="Times New Roman" w:eastAsia="Times New Roman"/>
          <w:sz w:val="11"/>
        </w:rPr>
        <w:tab/>
      </w:r>
      <w:r>
        <w:rPr>
          <w:w w:val="120"/>
        </w:rPr>
        <w:t>data</w:t>
      </w:r>
      <w:r>
        <w:rPr>
          <w:spacing w:val="7"/>
          <w:w w:val="120"/>
        </w:rPr>
        <w:t> </w:t>
      </w:r>
      <w:r>
        <w:rPr>
          <w:color w:val="666666"/>
          <w:w w:val="120"/>
        </w:rPr>
        <w:t>=</w:t>
      </w:r>
      <w:r>
        <w:rPr>
          <w:color w:val="666666"/>
          <w:spacing w:val="2"/>
          <w:w w:val="135"/>
        </w:rPr>
        <w:t> </w:t>
      </w:r>
      <w:r>
        <w:rPr>
          <w:w w:val="135"/>
        </w:rPr>
        <w:t>df[df[</w:t>
      </w:r>
      <w:r>
        <w:rPr>
          <w:color w:val="BA2121"/>
          <w:w w:val="135"/>
        </w:rPr>
        <w:t>'</w:t>
      </w:r>
      <w:r>
        <w:rPr>
          <w:rFonts w:ascii="PMingLiU" w:eastAsia="PMingLiU" w:hint="eastAsia"/>
          <w:color w:val="BA2121"/>
          <w:w w:val="120"/>
        </w:rPr>
        <w:t>品类</w:t>
      </w:r>
      <w:r>
        <w:rPr>
          <w:color w:val="BA2121"/>
          <w:w w:val="155"/>
        </w:rPr>
        <w:t>'</w:t>
      </w:r>
      <w:r>
        <w:rPr>
          <w:w w:val="155"/>
        </w:rPr>
        <w:t>]</w:t>
      </w:r>
      <w:r>
        <w:rPr>
          <w:spacing w:val="-8"/>
          <w:w w:val="155"/>
        </w:rPr>
        <w:t> </w:t>
      </w:r>
      <w:r>
        <w:rPr>
          <w:color w:val="666666"/>
          <w:w w:val="120"/>
        </w:rPr>
        <w:t>==</w:t>
      </w:r>
      <w:r>
        <w:rPr>
          <w:color w:val="666666"/>
          <w:spacing w:val="1"/>
          <w:w w:val="135"/>
        </w:rPr>
        <w:t> </w:t>
      </w:r>
      <w:r>
        <w:rPr>
          <w:spacing w:val="-2"/>
          <w:w w:val="135"/>
        </w:rPr>
        <w:t>list_test[i]]</w:t>
      </w:r>
    </w:p>
    <w:p>
      <w:pPr>
        <w:pStyle w:val="BodyText"/>
        <w:tabs>
          <w:tab w:pos="944" w:val="left" w:leader="none"/>
        </w:tabs>
        <w:spacing w:before="37"/>
        <w:ind w:left="217"/>
      </w:pPr>
      <w:r>
        <w:rPr>
          <w:rFonts w:ascii="Times New Roman"/>
          <w:spacing w:val="-5"/>
          <w:w w:val="115"/>
          <w:sz w:val="11"/>
        </w:rPr>
        <w:t>20</w:t>
      </w:r>
      <w:r>
        <w:rPr>
          <w:rFonts w:ascii="Times New Roman"/>
          <w:sz w:val="11"/>
        </w:rPr>
        <w:tab/>
      </w:r>
      <w:r>
        <w:rPr>
          <w:color w:val="007F00"/>
          <w:spacing w:val="-2"/>
          <w:w w:val="115"/>
        </w:rPr>
        <w:t>print</w:t>
      </w:r>
      <w:r>
        <w:rPr>
          <w:spacing w:val="-2"/>
          <w:w w:val="115"/>
        </w:rPr>
        <w:t>(data</w:t>
      </w:r>
      <w:r>
        <w:rPr>
          <w:color w:val="666666"/>
          <w:spacing w:val="-2"/>
          <w:w w:val="115"/>
        </w:rPr>
        <w:t>.</w:t>
      </w:r>
      <w:r>
        <w:rPr>
          <w:spacing w:val="-2"/>
          <w:w w:val="115"/>
        </w:rPr>
        <w:t>head(</w:t>
      </w:r>
      <w:r>
        <w:rPr>
          <w:color w:val="666666"/>
          <w:spacing w:val="-2"/>
          <w:w w:val="115"/>
        </w:rPr>
        <w:t>5</w:t>
      </w:r>
      <w:r>
        <w:rPr>
          <w:spacing w:val="-2"/>
          <w:w w:val="115"/>
        </w:rPr>
        <w:t>))</w:t>
      </w:r>
    </w:p>
    <w:p>
      <w:pPr>
        <w:pStyle w:val="BodyText"/>
        <w:tabs>
          <w:tab w:pos="944" w:val="left" w:leader="none"/>
        </w:tabs>
        <w:spacing w:before="55"/>
        <w:ind w:left="217"/>
      </w:pPr>
      <w:r>
        <w:rPr>
          <w:rFonts w:ascii="Times New Roman"/>
          <w:spacing w:val="-5"/>
          <w:w w:val="120"/>
          <w:sz w:val="11"/>
        </w:rPr>
        <w:t>21</w:t>
      </w:r>
      <w:r>
        <w:rPr>
          <w:rFonts w:ascii="Times New Roman"/>
          <w:sz w:val="11"/>
        </w:rPr>
        <w:tab/>
      </w:r>
      <w:r>
        <w:rPr>
          <w:w w:val="120"/>
        </w:rPr>
        <w:t>fig,</w:t>
      </w:r>
      <w:r>
        <w:rPr>
          <w:spacing w:val="47"/>
          <w:w w:val="120"/>
        </w:rPr>
        <w:t> </w:t>
      </w:r>
      <w:r>
        <w:rPr>
          <w:w w:val="120"/>
        </w:rPr>
        <w:t>ax</w:t>
      </w:r>
      <w:r>
        <w:rPr>
          <w:spacing w:val="47"/>
          <w:w w:val="120"/>
        </w:rPr>
        <w:t> </w:t>
      </w:r>
      <w:r>
        <w:rPr>
          <w:color w:val="666666"/>
          <w:w w:val="120"/>
        </w:rPr>
        <w:t>=</w:t>
      </w:r>
      <w:r>
        <w:rPr>
          <w:color w:val="666666"/>
          <w:spacing w:val="48"/>
          <w:w w:val="120"/>
        </w:rPr>
        <w:t> </w:t>
      </w:r>
      <w:r>
        <w:rPr>
          <w:spacing w:val="-2"/>
          <w:w w:val="120"/>
        </w:rPr>
        <w:t>plt</w:t>
      </w:r>
      <w:r>
        <w:rPr>
          <w:color w:val="666666"/>
          <w:spacing w:val="-2"/>
          <w:w w:val="120"/>
        </w:rPr>
        <w:t>.</w:t>
      </w:r>
      <w:r>
        <w:rPr>
          <w:spacing w:val="-2"/>
          <w:w w:val="120"/>
        </w:rPr>
        <w:t>subplots(figsize</w:t>
      </w:r>
      <w:r>
        <w:rPr>
          <w:color w:val="666666"/>
          <w:spacing w:val="-2"/>
          <w:w w:val="120"/>
        </w:rPr>
        <w:t>=</w:t>
      </w:r>
      <w:r>
        <w:rPr>
          <w:spacing w:val="-2"/>
          <w:w w:val="120"/>
        </w:rPr>
        <w:t>(</w:t>
      </w:r>
      <w:r>
        <w:rPr>
          <w:color w:val="666666"/>
          <w:spacing w:val="-2"/>
          <w:w w:val="120"/>
        </w:rPr>
        <w:t>12</w:t>
      </w:r>
      <w:r>
        <w:rPr>
          <w:spacing w:val="-2"/>
          <w:w w:val="120"/>
        </w:rPr>
        <w:t>,</w:t>
      </w:r>
      <w:r>
        <w:rPr>
          <w:color w:val="666666"/>
          <w:spacing w:val="-2"/>
          <w:w w:val="120"/>
        </w:rPr>
        <w:t>10</w:t>
      </w:r>
      <w:r>
        <w:rPr>
          <w:spacing w:val="-2"/>
          <w:w w:val="120"/>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22</w:t>
      </w:r>
    </w:p>
    <w:p>
      <w:pPr>
        <w:pStyle w:val="BodyText"/>
        <w:tabs>
          <w:tab w:pos="944" w:val="left" w:leader="none"/>
        </w:tabs>
        <w:spacing w:before="85"/>
        <w:ind w:left="217"/>
      </w:pPr>
      <w:r>
        <w:rPr>
          <w:rFonts w:ascii="Times New Roman" w:eastAsia="Times New Roman"/>
          <w:spacing w:val="-5"/>
          <w:w w:val="120"/>
          <w:sz w:val="11"/>
        </w:rPr>
        <w:t>23</w:t>
      </w:r>
      <w:r>
        <w:rPr>
          <w:rFonts w:ascii="Times New Roman" w:eastAsia="Times New Roman"/>
          <w:sz w:val="11"/>
        </w:rPr>
        <w:tab/>
      </w:r>
      <w:r>
        <w:rPr>
          <w:w w:val="110"/>
        </w:rPr>
        <w:t>x</w:t>
      </w:r>
      <w:r>
        <w:rPr>
          <w:spacing w:val="38"/>
          <w:w w:val="110"/>
        </w:rPr>
        <w:t> </w:t>
      </w:r>
      <w:r>
        <w:rPr>
          <w:color w:val="666666"/>
          <w:w w:val="110"/>
        </w:rPr>
        <w:t>=</w:t>
      </w:r>
      <w:r>
        <w:rPr>
          <w:color w:val="666666"/>
          <w:spacing w:val="39"/>
          <w:w w:val="110"/>
        </w:rPr>
        <w:t> </w:t>
      </w:r>
      <w:r>
        <w:rPr>
          <w:w w:val="110"/>
        </w:rPr>
        <w:t>data[</w:t>
      </w:r>
      <w:r>
        <w:rPr>
          <w:color w:val="BA2121"/>
          <w:w w:val="110"/>
        </w:rPr>
        <w:t>'</w:t>
      </w:r>
      <w:r>
        <w:rPr>
          <w:rFonts w:ascii="PMingLiU" w:eastAsia="PMingLiU" w:hint="eastAsia"/>
          <w:color w:val="BA2121"/>
          <w:w w:val="110"/>
        </w:rPr>
        <w:t>销售日期</w:t>
      </w:r>
      <w:r>
        <w:rPr>
          <w:color w:val="BA2121"/>
          <w:spacing w:val="-5"/>
          <w:w w:val="110"/>
        </w:rPr>
        <w:t>'</w:t>
      </w:r>
      <w:r>
        <w:rPr>
          <w:spacing w:val="-5"/>
          <w:w w:val="110"/>
        </w:rPr>
        <w:t>]</w:t>
      </w:r>
    </w:p>
    <w:p>
      <w:pPr>
        <w:pStyle w:val="BodyText"/>
        <w:tabs>
          <w:tab w:pos="944" w:val="left" w:leader="none"/>
        </w:tabs>
        <w:spacing w:before="38"/>
        <w:ind w:left="217"/>
      </w:pPr>
      <w:r>
        <w:rPr>
          <w:rFonts w:ascii="Times New Roman" w:eastAsia="Times New Roman"/>
          <w:spacing w:val="-5"/>
          <w:w w:val="120"/>
          <w:sz w:val="11"/>
        </w:rPr>
        <w:t>24</w:t>
      </w:r>
      <w:r>
        <w:rPr>
          <w:rFonts w:ascii="Times New Roman" w:eastAsia="Times New Roman"/>
          <w:sz w:val="11"/>
        </w:rPr>
        <w:tab/>
      </w:r>
      <w:r>
        <w:rPr>
          <w:w w:val="110"/>
        </w:rPr>
        <w:t>y1</w:t>
      </w:r>
      <w:r>
        <w:rPr>
          <w:spacing w:val="36"/>
          <w:w w:val="110"/>
        </w:rPr>
        <w:t> </w:t>
      </w:r>
      <w:r>
        <w:rPr>
          <w:color w:val="666666"/>
          <w:w w:val="110"/>
        </w:rPr>
        <w:t>=</w:t>
      </w:r>
      <w:r>
        <w:rPr>
          <w:color w:val="666666"/>
          <w:spacing w:val="38"/>
          <w:w w:val="110"/>
        </w:rPr>
        <w:t> </w:t>
      </w:r>
      <w:r>
        <w:rPr>
          <w:w w:val="110"/>
        </w:rPr>
        <w:t>data[</w:t>
      </w:r>
      <w:r>
        <w:rPr>
          <w:color w:val="BA2121"/>
          <w:w w:val="110"/>
        </w:rPr>
        <w:t>'</w:t>
      </w:r>
      <w:r>
        <w:rPr>
          <w:rFonts w:ascii="PMingLiU" w:eastAsia="PMingLiU" w:hint="eastAsia"/>
          <w:color w:val="BA2121"/>
          <w:spacing w:val="7"/>
          <w:w w:val="110"/>
        </w:rPr>
        <w:t>销售单价 </w:t>
      </w:r>
      <w:r>
        <w:rPr>
          <w:color w:val="BA2121"/>
          <w:w w:val="110"/>
        </w:rPr>
        <w:t>(</w:t>
      </w:r>
      <w:r>
        <w:rPr>
          <w:rFonts w:ascii="PMingLiU" w:eastAsia="PMingLiU" w:hint="eastAsia"/>
          <w:color w:val="BA2121"/>
          <w:w w:val="110"/>
        </w:rPr>
        <w:t>元</w:t>
      </w:r>
      <w:r>
        <w:rPr>
          <w:color w:val="BA2121"/>
          <w:w w:val="110"/>
        </w:rPr>
        <w:t>/</w:t>
      </w:r>
      <w:r>
        <w:rPr>
          <w:rFonts w:ascii="PMingLiU" w:eastAsia="PMingLiU" w:hint="eastAsia"/>
          <w:color w:val="BA2121"/>
          <w:w w:val="110"/>
        </w:rPr>
        <w:t>千克</w:t>
      </w:r>
      <w:r>
        <w:rPr>
          <w:color w:val="BA2121"/>
          <w:spacing w:val="-5"/>
          <w:w w:val="110"/>
        </w:rPr>
        <w:t>)'</w:t>
      </w:r>
      <w:r>
        <w:rPr>
          <w:spacing w:val="-5"/>
          <w:w w:val="110"/>
        </w:rPr>
        <w:t>]</w:t>
      </w:r>
    </w:p>
    <w:p>
      <w:pPr>
        <w:pStyle w:val="BodyText"/>
        <w:tabs>
          <w:tab w:pos="944" w:val="left" w:leader="none"/>
        </w:tabs>
        <w:spacing w:before="37"/>
        <w:ind w:left="217"/>
      </w:pPr>
      <w:r>
        <w:rPr>
          <w:rFonts w:ascii="Times New Roman"/>
          <w:spacing w:val="-5"/>
          <w:w w:val="110"/>
          <w:sz w:val="11"/>
        </w:rPr>
        <w:t>25</w:t>
      </w:r>
      <w:r>
        <w:rPr>
          <w:rFonts w:ascii="Times New Roman"/>
          <w:sz w:val="11"/>
        </w:rPr>
        <w:tab/>
      </w:r>
      <w:r>
        <w:rPr>
          <w:w w:val="110"/>
        </w:rPr>
        <w:t>y1</w:t>
      </w:r>
      <w:r>
        <w:rPr>
          <w:spacing w:val="31"/>
          <w:w w:val="110"/>
        </w:rPr>
        <w:t> </w:t>
      </w:r>
      <w:r>
        <w:rPr>
          <w:color w:val="666666"/>
          <w:w w:val="110"/>
        </w:rPr>
        <w:t>=</w:t>
      </w:r>
      <w:r>
        <w:rPr>
          <w:color w:val="666666"/>
          <w:spacing w:val="32"/>
          <w:w w:val="110"/>
        </w:rPr>
        <w:t> </w:t>
      </w:r>
      <w:r>
        <w:rPr>
          <w:spacing w:val="-2"/>
          <w:w w:val="110"/>
        </w:rPr>
        <w:t>standar(y1)</w:t>
      </w:r>
    </w:p>
    <w:p>
      <w:pPr>
        <w:pStyle w:val="BodyText"/>
        <w:tabs>
          <w:tab w:pos="944" w:val="left" w:leader="none"/>
        </w:tabs>
        <w:spacing w:before="55"/>
        <w:ind w:left="217"/>
      </w:pPr>
      <w:r>
        <w:rPr>
          <w:rFonts w:ascii="Times New Roman" w:eastAsia="Times New Roman"/>
          <w:spacing w:val="-5"/>
          <w:w w:val="120"/>
          <w:sz w:val="11"/>
        </w:rPr>
        <w:t>26</w:t>
      </w:r>
      <w:r>
        <w:rPr>
          <w:rFonts w:ascii="Times New Roman" w:eastAsia="Times New Roman"/>
          <w:sz w:val="11"/>
        </w:rPr>
        <w:tab/>
      </w:r>
      <w:r>
        <w:rPr>
          <w:w w:val="110"/>
        </w:rPr>
        <w:t>y2</w:t>
      </w:r>
      <w:r>
        <w:rPr>
          <w:spacing w:val="36"/>
          <w:w w:val="110"/>
        </w:rPr>
        <w:t> </w:t>
      </w:r>
      <w:r>
        <w:rPr>
          <w:color w:val="666666"/>
          <w:w w:val="110"/>
        </w:rPr>
        <w:t>=</w:t>
      </w:r>
      <w:r>
        <w:rPr>
          <w:color w:val="666666"/>
          <w:spacing w:val="38"/>
          <w:w w:val="110"/>
        </w:rPr>
        <w:t> </w:t>
      </w:r>
      <w:r>
        <w:rPr>
          <w:w w:val="110"/>
        </w:rPr>
        <w:t>data[</w:t>
      </w:r>
      <w:r>
        <w:rPr>
          <w:color w:val="BA2121"/>
          <w:w w:val="110"/>
        </w:rPr>
        <w:t>'</w:t>
      </w:r>
      <w:r>
        <w:rPr>
          <w:rFonts w:ascii="PMingLiU" w:eastAsia="PMingLiU" w:hint="eastAsia"/>
          <w:color w:val="BA2121"/>
          <w:spacing w:val="7"/>
          <w:w w:val="110"/>
        </w:rPr>
        <w:t>批发价格 </w:t>
      </w:r>
      <w:r>
        <w:rPr>
          <w:color w:val="BA2121"/>
          <w:w w:val="110"/>
        </w:rPr>
        <w:t>(</w:t>
      </w:r>
      <w:r>
        <w:rPr>
          <w:rFonts w:ascii="PMingLiU" w:eastAsia="PMingLiU" w:hint="eastAsia"/>
          <w:color w:val="BA2121"/>
          <w:w w:val="110"/>
        </w:rPr>
        <w:t>元</w:t>
      </w:r>
      <w:r>
        <w:rPr>
          <w:color w:val="BA2121"/>
          <w:w w:val="110"/>
        </w:rPr>
        <w:t>/</w:t>
      </w:r>
      <w:r>
        <w:rPr>
          <w:rFonts w:ascii="PMingLiU" w:eastAsia="PMingLiU" w:hint="eastAsia"/>
          <w:color w:val="BA2121"/>
          <w:w w:val="110"/>
        </w:rPr>
        <w:t>千克</w:t>
      </w:r>
      <w:r>
        <w:rPr>
          <w:color w:val="BA2121"/>
          <w:spacing w:val="-5"/>
          <w:w w:val="110"/>
        </w:rPr>
        <w:t>)'</w:t>
      </w:r>
      <w:r>
        <w:rPr>
          <w:spacing w:val="-5"/>
          <w:w w:val="110"/>
        </w:rPr>
        <w:t>]</w:t>
      </w:r>
    </w:p>
    <w:p>
      <w:pPr>
        <w:pStyle w:val="BodyText"/>
        <w:tabs>
          <w:tab w:pos="944" w:val="left" w:leader="none"/>
        </w:tabs>
        <w:spacing w:before="38"/>
        <w:ind w:left="217"/>
      </w:pPr>
      <w:r>
        <w:rPr>
          <w:rFonts w:ascii="Times New Roman"/>
          <w:spacing w:val="-5"/>
          <w:w w:val="110"/>
          <w:sz w:val="11"/>
        </w:rPr>
        <w:t>27</w:t>
      </w:r>
      <w:r>
        <w:rPr>
          <w:rFonts w:ascii="Times New Roman"/>
          <w:sz w:val="11"/>
        </w:rPr>
        <w:tab/>
      </w:r>
      <w:r>
        <w:rPr>
          <w:w w:val="110"/>
        </w:rPr>
        <w:t>y2</w:t>
      </w:r>
      <w:r>
        <w:rPr>
          <w:spacing w:val="31"/>
          <w:w w:val="110"/>
        </w:rPr>
        <w:t> </w:t>
      </w:r>
      <w:r>
        <w:rPr>
          <w:color w:val="666666"/>
          <w:w w:val="110"/>
        </w:rPr>
        <w:t>=</w:t>
      </w:r>
      <w:r>
        <w:rPr>
          <w:color w:val="666666"/>
          <w:spacing w:val="32"/>
          <w:w w:val="110"/>
        </w:rPr>
        <w:t> </w:t>
      </w:r>
      <w:r>
        <w:rPr>
          <w:spacing w:val="-2"/>
          <w:w w:val="110"/>
        </w:rPr>
        <w:t>standar(y2)</w:t>
      </w:r>
    </w:p>
    <w:p>
      <w:pPr>
        <w:pStyle w:val="BodyText"/>
        <w:tabs>
          <w:tab w:pos="944" w:val="left" w:leader="none"/>
        </w:tabs>
        <w:spacing w:before="55"/>
        <w:ind w:left="217"/>
      </w:pPr>
      <w:r>
        <w:rPr>
          <w:rFonts w:ascii="Times New Roman" w:eastAsia="Times New Roman"/>
          <w:spacing w:val="-5"/>
          <w:w w:val="120"/>
          <w:sz w:val="11"/>
        </w:rPr>
        <w:t>28</w:t>
      </w:r>
      <w:r>
        <w:rPr>
          <w:rFonts w:ascii="Times New Roman" w:eastAsia="Times New Roman"/>
          <w:sz w:val="11"/>
        </w:rPr>
        <w:tab/>
      </w:r>
      <w:r>
        <w:rPr>
          <w:w w:val="115"/>
        </w:rPr>
        <w:t>y3</w:t>
      </w:r>
      <w:r>
        <w:rPr>
          <w:spacing w:val="18"/>
          <w:w w:val="115"/>
        </w:rPr>
        <w:t> </w:t>
      </w:r>
      <w:r>
        <w:rPr>
          <w:color w:val="666666"/>
          <w:w w:val="115"/>
        </w:rPr>
        <w:t>=</w:t>
      </w:r>
      <w:r>
        <w:rPr>
          <w:color w:val="666666"/>
          <w:spacing w:val="19"/>
          <w:w w:val="115"/>
        </w:rPr>
        <w:t> </w:t>
      </w:r>
      <w:r>
        <w:rPr>
          <w:w w:val="115"/>
        </w:rPr>
        <w:t>data[</w:t>
      </w:r>
      <w:r>
        <w:rPr>
          <w:color w:val="BA2121"/>
          <w:w w:val="115"/>
        </w:rPr>
        <w:t>'</w:t>
      </w:r>
      <w:r>
        <w:rPr>
          <w:rFonts w:ascii="PMingLiU" w:eastAsia="PMingLiU" w:hint="eastAsia"/>
          <w:color w:val="BA2121"/>
          <w:spacing w:val="5"/>
          <w:w w:val="115"/>
        </w:rPr>
        <w:t>销量 </w:t>
      </w:r>
      <w:r>
        <w:rPr>
          <w:color w:val="BA2121"/>
          <w:w w:val="115"/>
        </w:rPr>
        <w:t>(</w:t>
      </w:r>
      <w:r>
        <w:rPr>
          <w:rFonts w:ascii="PMingLiU" w:eastAsia="PMingLiU" w:hint="eastAsia"/>
          <w:color w:val="BA2121"/>
          <w:w w:val="115"/>
        </w:rPr>
        <w:t>千克</w:t>
      </w:r>
      <w:r>
        <w:rPr>
          <w:color w:val="BA2121"/>
          <w:spacing w:val="-5"/>
          <w:w w:val="115"/>
        </w:rPr>
        <w:t>)'</w:t>
      </w:r>
      <w:r>
        <w:rPr>
          <w:spacing w:val="-5"/>
          <w:w w:val="115"/>
        </w:rPr>
        <w:t>]</w:t>
      </w:r>
    </w:p>
    <w:p>
      <w:pPr>
        <w:pStyle w:val="BodyText"/>
        <w:tabs>
          <w:tab w:pos="944" w:val="left" w:leader="none"/>
        </w:tabs>
        <w:spacing w:before="37"/>
        <w:ind w:left="217"/>
      </w:pPr>
      <w:r>
        <w:rPr>
          <w:rFonts w:ascii="Times New Roman"/>
          <w:spacing w:val="-5"/>
          <w:w w:val="110"/>
          <w:sz w:val="11"/>
        </w:rPr>
        <w:t>29</w:t>
      </w:r>
      <w:r>
        <w:rPr>
          <w:rFonts w:ascii="Times New Roman"/>
          <w:sz w:val="11"/>
        </w:rPr>
        <w:tab/>
      </w:r>
      <w:r>
        <w:rPr>
          <w:w w:val="110"/>
        </w:rPr>
        <w:t>y3</w:t>
      </w:r>
      <w:r>
        <w:rPr>
          <w:spacing w:val="31"/>
          <w:w w:val="110"/>
        </w:rPr>
        <w:t> </w:t>
      </w:r>
      <w:r>
        <w:rPr>
          <w:color w:val="666666"/>
          <w:w w:val="110"/>
        </w:rPr>
        <w:t>=</w:t>
      </w:r>
      <w:r>
        <w:rPr>
          <w:color w:val="666666"/>
          <w:spacing w:val="32"/>
          <w:w w:val="110"/>
        </w:rPr>
        <w:t> </w:t>
      </w:r>
      <w:r>
        <w:rPr>
          <w:spacing w:val="-2"/>
          <w:w w:val="110"/>
        </w:rPr>
        <w:t>standar(y3)</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30</w:t>
      </w:r>
    </w:p>
    <w:p>
      <w:pPr>
        <w:pStyle w:val="BodyText"/>
        <w:tabs>
          <w:tab w:pos="944" w:val="left" w:leader="none"/>
        </w:tabs>
        <w:spacing w:before="85"/>
        <w:ind w:left="217"/>
      </w:pPr>
      <w:r>
        <w:rPr>
          <w:rFonts w:ascii="Times New Roman" w:eastAsia="Times New Roman"/>
          <w:spacing w:val="-5"/>
          <w:w w:val="120"/>
          <w:sz w:val="11"/>
        </w:rPr>
        <w:t>31</w:t>
      </w:r>
      <w:r>
        <w:rPr>
          <w:rFonts w:ascii="Times New Roman" w:eastAsia="Times New Roman"/>
          <w:sz w:val="11"/>
        </w:rPr>
        <w:tab/>
      </w:r>
      <w:r>
        <w:rPr>
          <w:w w:val="125"/>
        </w:rPr>
        <w:t>ax</w:t>
      </w:r>
      <w:r>
        <w:rPr>
          <w:color w:val="666666"/>
          <w:w w:val="125"/>
        </w:rPr>
        <w:t>.</w:t>
      </w:r>
      <w:r>
        <w:rPr>
          <w:w w:val="125"/>
        </w:rPr>
        <w:t>plot(x,</w:t>
      </w:r>
      <w:r>
        <w:rPr>
          <w:spacing w:val="34"/>
          <w:w w:val="125"/>
        </w:rPr>
        <w:t> </w:t>
      </w:r>
      <w:r>
        <w:rPr>
          <w:w w:val="125"/>
        </w:rPr>
        <w:t>y1,</w:t>
      </w:r>
      <w:r>
        <w:rPr>
          <w:spacing w:val="35"/>
          <w:w w:val="125"/>
        </w:rPr>
        <w:t> </w:t>
      </w:r>
      <w:r>
        <w:rPr>
          <w:w w:val="125"/>
        </w:rPr>
        <w:t>label</w:t>
      </w:r>
      <w:r>
        <w:rPr>
          <w:color w:val="666666"/>
          <w:w w:val="125"/>
        </w:rPr>
        <w:t>=</w:t>
      </w:r>
      <w:r>
        <w:rPr>
          <w:color w:val="BA2121"/>
          <w:w w:val="125"/>
        </w:rPr>
        <w:t>'</w:t>
      </w:r>
      <w:r>
        <w:rPr>
          <w:rFonts w:ascii="PMingLiU" w:eastAsia="PMingLiU" w:hint="eastAsia"/>
          <w:color w:val="BA2121"/>
          <w:w w:val="120"/>
        </w:rPr>
        <w:t>销售单价</w:t>
      </w:r>
      <w:r>
        <w:rPr>
          <w:color w:val="BA2121"/>
          <w:w w:val="125"/>
        </w:rPr>
        <w:t>'</w:t>
      </w:r>
      <w:r>
        <w:rPr>
          <w:w w:val="125"/>
        </w:rPr>
        <w:t>,</w:t>
      </w:r>
      <w:r>
        <w:rPr>
          <w:spacing w:val="34"/>
          <w:w w:val="125"/>
        </w:rPr>
        <w:t> </w:t>
      </w:r>
      <w:r>
        <w:rPr>
          <w:w w:val="125"/>
        </w:rPr>
        <w:t>linestyle</w:t>
      </w:r>
      <w:r>
        <w:rPr>
          <w:color w:val="666666"/>
          <w:w w:val="125"/>
        </w:rPr>
        <w:t>=</w:t>
      </w:r>
      <w:r>
        <w:rPr>
          <w:color w:val="BA2121"/>
          <w:w w:val="125"/>
        </w:rPr>
        <w:t>'-'</w:t>
      </w:r>
      <w:r>
        <w:rPr>
          <w:w w:val="125"/>
        </w:rPr>
        <w:t>,linewidth</w:t>
      </w:r>
      <w:r>
        <w:rPr>
          <w:spacing w:val="35"/>
          <w:w w:val="125"/>
        </w:rPr>
        <w:t> </w:t>
      </w:r>
      <w:r>
        <w:rPr>
          <w:color w:val="666666"/>
          <w:w w:val="120"/>
        </w:rPr>
        <w:t>=</w:t>
      </w:r>
      <w:r>
        <w:rPr>
          <w:color w:val="666666"/>
          <w:spacing w:val="34"/>
          <w:w w:val="125"/>
        </w:rPr>
        <w:t> </w:t>
      </w:r>
      <w:r>
        <w:rPr>
          <w:color w:val="666666"/>
          <w:spacing w:val="-5"/>
          <w:w w:val="125"/>
        </w:rPr>
        <w:t>2</w:t>
      </w:r>
      <w:r>
        <w:rPr>
          <w:spacing w:val="-5"/>
          <w:w w:val="125"/>
        </w:rPr>
        <w:t>)</w:t>
      </w:r>
    </w:p>
    <w:p>
      <w:pPr>
        <w:tabs>
          <w:tab w:pos="944" w:val="left" w:leader="none"/>
        </w:tabs>
        <w:spacing w:before="38"/>
        <w:ind w:left="217" w:right="0" w:firstLine="0"/>
        <w:jc w:val="left"/>
        <w:rPr>
          <w:i/>
          <w:sz w:val="18"/>
        </w:rPr>
      </w:pPr>
      <w:r>
        <w:rPr>
          <w:rFonts w:ascii="Times New Roman" w:eastAsia="Times New Roman"/>
          <w:spacing w:val="-5"/>
          <w:w w:val="120"/>
          <w:sz w:val="11"/>
        </w:rPr>
        <w:t>32</w:t>
      </w:r>
      <w:r>
        <w:rPr>
          <w:rFonts w:ascii="Times New Roman" w:eastAsia="Times New Roman"/>
          <w:sz w:val="11"/>
        </w:rPr>
        <w:tab/>
      </w:r>
      <w:r>
        <w:rPr>
          <w:i/>
          <w:color w:val="3D7A7A"/>
          <w:w w:val="120"/>
          <w:sz w:val="18"/>
        </w:rPr>
        <w:t>#</w:t>
      </w:r>
      <w:r>
        <w:rPr>
          <w:i/>
          <w:color w:val="3D7A7A"/>
          <w:spacing w:val="62"/>
          <w:w w:val="125"/>
          <w:sz w:val="18"/>
        </w:rPr>
        <w:t> </w:t>
      </w:r>
      <w:r>
        <w:rPr>
          <w:i/>
          <w:color w:val="3D7A7A"/>
          <w:w w:val="125"/>
          <w:sz w:val="18"/>
        </w:rPr>
        <w:t>ax.plot(x,</w:t>
      </w:r>
      <w:r>
        <w:rPr>
          <w:i/>
          <w:color w:val="3D7A7A"/>
          <w:spacing w:val="62"/>
          <w:w w:val="125"/>
          <w:sz w:val="18"/>
        </w:rPr>
        <w:t> </w:t>
      </w:r>
      <w:r>
        <w:rPr>
          <w:i/>
          <w:color w:val="3D7A7A"/>
          <w:w w:val="125"/>
          <w:sz w:val="18"/>
        </w:rPr>
        <w:t>y2,</w:t>
      </w:r>
      <w:r>
        <w:rPr>
          <w:i/>
          <w:color w:val="3D7A7A"/>
          <w:spacing w:val="63"/>
          <w:w w:val="125"/>
          <w:sz w:val="18"/>
        </w:rPr>
        <w:t> </w:t>
      </w:r>
      <w:r>
        <w:rPr>
          <w:i/>
          <w:color w:val="3D7A7A"/>
          <w:w w:val="125"/>
          <w:sz w:val="18"/>
        </w:rPr>
        <w:t>label='</w:t>
      </w:r>
      <w:r>
        <w:rPr>
          <w:rFonts w:ascii="PMingLiU" w:eastAsia="PMingLiU" w:hint="eastAsia"/>
          <w:color w:val="3D7A7A"/>
          <w:w w:val="120"/>
          <w:sz w:val="18"/>
        </w:rPr>
        <w:t>批发价格</w:t>
      </w:r>
      <w:r>
        <w:rPr>
          <w:i/>
          <w:color w:val="3D7A7A"/>
          <w:w w:val="150"/>
          <w:sz w:val="18"/>
        </w:rPr>
        <w:t>',</w:t>
      </w:r>
      <w:r>
        <w:rPr>
          <w:i/>
          <w:color w:val="3D7A7A"/>
          <w:spacing w:val="51"/>
          <w:w w:val="150"/>
          <w:sz w:val="18"/>
        </w:rPr>
        <w:t> </w:t>
      </w:r>
      <w:r>
        <w:rPr>
          <w:i/>
          <w:color w:val="3D7A7A"/>
          <w:w w:val="125"/>
          <w:sz w:val="18"/>
        </w:rPr>
        <w:t>linestyle='-',linewidth</w:t>
      </w:r>
      <w:r>
        <w:rPr>
          <w:i/>
          <w:color w:val="3D7A7A"/>
          <w:spacing w:val="62"/>
          <w:w w:val="125"/>
          <w:sz w:val="18"/>
        </w:rPr>
        <w:t> </w:t>
      </w:r>
      <w:r>
        <w:rPr>
          <w:i/>
          <w:color w:val="3D7A7A"/>
          <w:w w:val="120"/>
          <w:sz w:val="18"/>
        </w:rPr>
        <w:t>=</w:t>
      </w:r>
      <w:r>
        <w:rPr>
          <w:i/>
          <w:color w:val="3D7A7A"/>
          <w:spacing w:val="63"/>
          <w:w w:val="125"/>
          <w:sz w:val="18"/>
        </w:rPr>
        <w:t> </w:t>
      </w:r>
      <w:r>
        <w:rPr>
          <w:i/>
          <w:color w:val="3D7A7A"/>
          <w:spacing w:val="-5"/>
          <w:w w:val="125"/>
          <w:sz w:val="18"/>
        </w:rPr>
        <w:t>2)</w:t>
      </w:r>
    </w:p>
    <w:p>
      <w:pPr>
        <w:pStyle w:val="BodyText"/>
        <w:tabs>
          <w:tab w:pos="944" w:val="left" w:leader="none"/>
        </w:tabs>
        <w:spacing w:before="37"/>
        <w:ind w:left="217"/>
      </w:pPr>
      <w:r>
        <w:rPr>
          <w:rFonts w:ascii="Times New Roman" w:eastAsia="Times New Roman"/>
          <w:spacing w:val="-5"/>
          <w:w w:val="120"/>
          <w:sz w:val="11"/>
        </w:rPr>
        <w:t>33</w:t>
      </w:r>
      <w:r>
        <w:rPr>
          <w:rFonts w:ascii="Times New Roman" w:eastAsia="Times New Roman"/>
          <w:sz w:val="11"/>
        </w:rPr>
        <w:tab/>
      </w:r>
      <w:r>
        <w:rPr>
          <w:w w:val="130"/>
        </w:rPr>
        <w:t>ax</w:t>
      </w:r>
      <w:r>
        <w:rPr>
          <w:color w:val="666666"/>
          <w:w w:val="130"/>
        </w:rPr>
        <w:t>.</w:t>
      </w:r>
      <w:r>
        <w:rPr>
          <w:w w:val="130"/>
        </w:rPr>
        <w:t>plot(x,</w:t>
      </w:r>
      <w:r>
        <w:rPr>
          <w:spacing w:val="2"/>
          <w:w w:val="130"/>
        </w:rPr>
        <w:t> </w:t>
      </w:r>
      <w:r>
        <w:rPr>
          <w:w w:val="130"/>
        </w:rPr>
        <w:t>y3,</w:t>
      </w:r>
      <w:r>
        <w:rPr>
          <w:spacing w:val="3"/>
          <w:w w:val="130"/>
        </w:rPr>
        <w:t> </w:t>
      </w:r>
      <w:r>
        <w:rPr>
          <w:w w:val="130"/>
        </w:rPr>
        <w:t>label</w:t>
      </w:r>
      <w:r>
        <w:rPr>
          <w:color w:val="666666"/>
          <w:w w:val="130"/>
        </w:rPr>
        <w:t>=</w:t>
      </w:r>
      <w:r>
        <w:rPr>
          <w:color w:val="BA2121"/>
          <w:w w:val="130"/>
        </w:rPr>
        <w:t>'</w:t>
      </w:r>
      <w:r>
        <w:rPr>
          <w:rFonts w:ascii="PMingLiU" w:eastAsia="PMingLiU" w:hint="eastAsia"/>
          <w:color w:val="BA2121"/>
          <w:w w:val="120"/>
        </w:rPr>
        <w:t>销量</w:t>
      </w:r>
      <w:r>
        <w:rPr>
          <w:color w:val="BA2121"/>
          <w:w w:val="190"/>
        </w:rPr>
        <w:t>'</w:t>
      </w:r>
      <w:r>
        <w:rPr>
          <w:w w:val="190"/>
        </w:rPr>
        <w:t>,</w:t>
      </w:r>
      <w:r>
        <w:rPr>
          <w:spacing w:val="-21"/>
          <w:w w:val="190"/>
        </w:rPr>
        <w:t> </w:t>
      </w:r>
      <w:r>
        <w:rPr>
          <w:w w:val="130"/>
        </w:rPr>
        <w:t>linestyle</w:t>
      </w:r>
      <w:r>
        <w:rPr>
          <w:color w:val="666666"/>
          <w:w w:val="130"/>
        </w:rPr>
        <w:t>=</w:t>
      </w:r>
      <w:r>
        <w:rPr>
          <w:color w:val="BA2121"/>
          <w:w w:val="130"/>
        </w:rPr>
        <w:t>'-'</w:t>
      </w:r>
      <w:r>
        <w:rPr>
          <w:w w:val="130"/>
        </w:rPr>
        <w:t>,linewidth</w:t>
      </w:r>
      <w:r>
        <w:rPr>
          <w:spacing w:val="4"/>
          <w:w w:val="130"/>
        </w:rPr>
        <w:t> </w:t>
      </w:r>
      <w:r>
        <w:rPr>
          <w:color w:val="666666"/>
          <w:w w:val="120"/>
        </w:rPr>
        <w:t>=</w:t>
      </w:r>
      <w:r>
        <w:rPr>
          <w:color w:val="666666"/>
          <w:spacing w:val="4"/>
          <w:w w:val="130"/>
        </w:rPr>
        <w:t> </w:t>
      </w:r>
      <w:r>
        <w:rPr>
          <w:color w:val="666666"/>
          <w:spacing w:val="-5"/>
          <w:w w:val="130"/>
        </w:rPr>
        <w:t>2</w:t>
      </w:r>
      <w:r>
        <w:rPr>
          <w:spacing w:val="-5"/>
          <w:w w:val="130"/>
        </w:rPr>
        <w:t>)</w:t>
      </w:r>
    </w:p>
    <w:p>
      <w:pPr>
        <w:tabs>
          <w:tab w:pos="944" w:val="left" w:leader="none"/>
        </w:tabs>
        <w:spacing w:before="38"/>
        <w:ind w:left="217" w:right="0" w:firstLine="0"/>
        <w:jc w:val="left"/>
        <w:rPr>
          <w:sz w:val="18"/>
        </w:rPr>
      </w:pPr>
      <w:r>
        <w:rPr>
          <w:rFonts w:ascii="Times New Roman"/>
          <w:spacing w:val="-5"/>
          <w:w w:val="115"/>
          <w:sz w:val="11"/>
        </w:rPr>
        <w:t>34</w:t>
      </w:r>
      <w:r>
        <w:rPr>
          <w:rFonts w:ascii="Times New Roman"/>
          <w:sz w:val="11"/>
        </w:rPr>
        <w:tab/>
      </w:r>
      <w:r>
        <w:rPr>
          <w:spacing w:val="-2"/>
          <w:w w:val="115"/>
          <w:sz w:val="18"/>
        </w:rPr>
        <w:t>ax</w:t>
      </w:r>
      <w:r>
        <w:rPr>
          <w:color w:val="666666"/>
          <w:spacing w:val="-2"/>
          <w:w w:val="115"/>
          <w:sz w:val="18"/>
        </w:rPr>
        <w:t>.</w:t>
      </w:r>
      <w:r>
        <w:rPr>
          <w:spacing w:val="-2"/>
          <w:w w:val="115"/>
          <w:sz w:val="18"/>
        </w:rPr>
        <w:t>legend()</w:t>
      </w:r>
    </w:p>
    <w:p>
      <w:pPr>
        <w:pStyle w:val="BodyText"/>
        <w:tabs>
          <w:tab w:pos="944" w:val="left" w:leader="none"/>
        </w:tabs>
        <w:spacing w:before="55"/>
        <w:ind w:left="217"/>
      </w:pPr>
      <w:r>
        <w:rPr>
          <w:rFonts w:ascii="Times New Roman" w:eastAsia="Times New Roman"/>
          <w:spacing w:val="-5"/>
          <w:w w:val="115"/>
          <w:sz w:val="11"/>
        </w:rPr>
        <w:t>35</w:t>
      </w:r>
      <w:r>
        <w:rPr>
          <w:rFonts w:ascii="Times New Roman" w:eastAsia="Times New Roman"/>
          <w:sz w:val="11"/>
        </w:rPr>
        <w:tab/>
      </w:r>
      <w:r>
        <w:rPr>
          <w:w w:val="130"/>
        </w:rPr>
        <w:t>ax</w:t>
      </w:r>
      <w:r>
        <w:rPr>
          <w:color w:val="666666"/>
          <w:w w:val="130"/>
        </w:rPr>
        <w:t>.</w:t>
      </w:r>
      <w:r>
        <w:rPr>
          <w:w w:val="130"/>
        </w:rPr>
        <w:t>set_title(</w:t>
      </w:r>
      <w:r>
        <w:rPr>
          <w:color w:val="BA2121"/>
          <w:w w:val="130"/>
        </w:rPr>
        <w:t>f'</w:t>
      </w:r>
      <w:r>
        <w:rPr>
          <w:b/>
          <w:color w:val="A35977"/>
          <w:w w:val="130"/>
        </w:rPr>
        <w:t>{</w:t>
      </w:r>
      <w:r>
        <w:rPr>
          <w:w w:val="130"/>
        </w:rPr>
        <w:t>list_test[i]</w:t>
      </w:r>
      <w:r>
        <w:rPr>
          <w:b/>
          <w:color w:val="A35977"/>
          <w:w w:val="130"/>
        </w:rPr>
        <w:t>}</w:t>
      </w:r>
      <w:r>
        <w:rPr>
          <w:rFonts w:ascii="PMingLiU" w:eastAsia="PMingLiU" w:hint="eastAsia"/>
          <w:color w:val="BA2121"/>
          <w:w w:val="115"/>
        </w:rPr>
        <w:t>销售数据（按周统计</w:t>
      </w:r>
      <w:r>
        <w:rPr>
          <w:rFonts w:ascii="PMingLiU" w:eastAsia="PMingLiU" w:hint="eastAsia"/>
          <w:color w:val="BA2121"/>
          <w:spacing w:val="-5"/>
          <w:w w:val="130"/>
        </w:rPr>
        <w:t>）</w:t>
      </w:r>
      <w:r>
        <w:rPr>
          <w:color w:val="BA2121"/>
          <w:spacing w:val="-5"/>
          <w:w w:val="130"/>
        </w:rPr>
        <w:t>'</w:t>
      </w:r>
      <w:r>
        <w:rPr>
          <w:spacing w:val="-5"/>
          <w:w w:val="130"/>
        </w:rPr>
        <w:t>)</w:t>
      </w:r>
    </w:p>
    <w:p>
      <w:pPr>
        <w:pStyle w:val="BodyText"/>
        <w:tabs>
          <w:tab w:pos="944" w:val="left" w:leader="none"/>
        </w:tabs>
        <w:spacing w:before="37"/>
        <w:ind w:left="217"/>
      </w:pPr>
      <w:r>
        <w:rPr>
          <w:rFonts w:ascii="Times New Roman" w:eastAsia="Times New Roman"/>
          <w:spacing w:val="-5"/>
          <w:w w:val="120"/>
          <w:sz w:val="11"/>
        </w:rPr>
        <w:t>36</w:t>
      </w:r>
      <w:r>
        <w:rPr>
          <w:rFonts w:ascii="Times New Roman" w:eastAsia="Times New Roman"/>
          <w:sz w:val="11"/>
        </w:rPr>
        <w:tab/>
      </w:r>
      <w:r>
        <w:rPr>
          <w:w w:val="115"/>
        </w:rPr>
        <w:t>ax</w:t>
      </w:r>
      <w:r>
        <w:rPr>
          <w:color w:val="666666"/>
          <w:w w:val="115"/>
        </w:rPr>
        <w:t>.</w:t>
      </w:r>
      <w:r>
        <w:rPr>
          <w:w w:val="115"/>
        </w:rPr>
        <w:t>set_xlabel(</w:t>
      </w:r>
      <w:r>
        <w:rPr>
          <w:color w:val="BA2121"/>
          <w:w w:val="115"/>
        </w:rPr>
        <w:t>'</w:t>
      </w:r>
      <w:r>
        <w:rPr>
          <w:rFonts w:ascii="PMingLiU" w:eastAsia="PMingLiU" w:hint="eastAsia"/>
          <w:color w:val="BA2121"/>
          <w:w w:val="115"/>
        </w:rPr>
        <w:t>销售日期</w:t>
      </w:r>
      <w:r>
        <w:rPr>
          <w:color w:val="BA2121"/>
          <w:spacing w:val="-5"/>
          <w:w w:val="115"/>
        </w:rPr>
        <w:t>'</w:t>
      </w:r>
      <w:r>
        <w:rPr>
          <w:spacing w:val="-5"/>
          <w:w w:val="115"/>
        </w:rPr>
        <w:t>)</w:t>
      </w:r>
    </w:p>
    <w:p>
      <w:pPr>
        <w:pStyle w:val="BodyText"/>
        <w:tabs>
          <w:tab w:pos="944" w:val="left" w:leader="none"/>
        </w:tabs>
        <w:spacing w:before="38"/>
        <w:ind w:left="217"/>
      </w:pPr>
      <w:r>
        <w:rPr>
          <w:rFonts w:ascii="Times New Roman" w:eastAsia="Times New Roman"/>
          <w:spacing w:val="-5"/>
          <w:w w:val="115"/>
          <w:sz w:val="11"/>
        </w:rPr>
        <w:t>37</w:t>
      </w:r>
      <w:r>
        <w:rPr>
          <w:rFonts w:ascii="Times New Roman" w:eastAsia="Times New Roman"/>
          <w:sz w:val="11"/>
        </w:rPr>
        <w:tab/>
      </w:r>
      <w:r>
        <w:rPr>
          <w:w w:val="115"/>
        </w:rPr>
        <w:t>ax</w:t>
      </w:r>
      <w:r>
        <w:rPr>
          <w:color w:val="666666"/>
          <w:w w:val="115"/>
        </w:rPr>
        <w:t>.</w:t>
      </w:r>
      <w:r>
        <w:rPr>
          <w:w w:val="115"/>
        </w:rPr>
        <w:t>set_ylabel(</w:t>
      </w:r>
      <w:r>
        <w:rPr>
          <w:color w:val="BA2121"/>
          <w:w w:val="115"/>
        </w:rPr>
        <w:t>'</w:t>
      </w:r>
      <w:r>
        <w:rPr>
          <w:rFonts w:ascii="PMingLiU" w:eastAsia="PMingLiU" w:hint="eastAsia"/>
          <w:color w:val="BA2121"/>
          <w:spacing w:val="6"/>
          <w:w w:val="115"/>
        </w:rPr>
        <w:t>标准化后的 </w:t>
      </w:r>
      <w:r>
        <w:rPr>
          <w:color w:val="BA2121"/>
          <w:spacing w:val="-5"/>
          <w:w w:val="115"/>
        </w:rPr>
        <w:t>Y'</w:t>
      </w:r>
      <w:r>
        <w:rPr>
          <w:spacing w:val="-5"/>
          <w:w w:val="115"/>
        </w:rPr>
        <w:t>)</w:t>
      </w:r>
    </w:p>
    <w:p>
      <w:pPr>
        <w:spacing w:after="0"/>
        <w:sectPr>
          <w:pgSz w:w="11910" w:h="16840"/>
          <w:pgMar w:header="0" w:footer="834" w:top="1340" w:bottom="1020" w:left="980" w:right="580"/>
        </w:sectPr>
      </w:pPr>
    </w:p>
    <w:p>
      <w:pPr>
        <w:pStyle w:val="BodyText"/>
        <w:tabs>
          <w:tab w:pos="944" w:val="left" w:leader="none"/>
        </w:tabs>
        <w:spacing w:before="79"/>
        <w:ind w:left="217"/>
      </w:pPr>
      <w:r>
        <w:rPr/>
        <mc:AlternateContent>
          <mc:Choice Requires="wps">
            <w:drawing>
              <wp:anchor distT="0" distB="0" distL="0" distR="0" allowOverlap="1" layoutInCell="1" locked="0" behindDoc="1" simplePos="0" relativeHeight="483642368">
                <wp:simplePos x="0" y="0"/>
                <wp:positionH relativeFrom="page">
                  <wp:posOffset>903160</wp:posOffset>
                </wp:positionH>
                <wp:positionV relativeFrom="page">
                  <wp:posOffset>899998</wp:posOffset>
                </wp:positionV>
                <wp:extent cx="1270" cy="883348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4112"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82400">
                <wp:simplePos x="0" y="0"/>
                <wp:positionH relativeFrom="page">
                  <wp:posOffset>6656831</wp:posOffset>
                </wp:positionH>
                <wp:positionV relativeFrom="page">
                  <wp:posOffset>899998</wp:posOffset>
                </wp:positionV>
                <wp:extent cx="1270" cy="883348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2400" from="524.159973pt,766.413013pt" to="524.159973pt,70.866013pt" stroked="true" strokeweight=".4981pt" strokecolor="#000000">
                <v:stroke dashstyle="solid"/>
                <w10:wrap type="none"/>
              </v:line>
            </w:pict>
          </mc:Fallback>
        </mc:AlternateContent>
      </w:r>
      <w:r>
        <w:rPr>
          <w:rFonts w:ascii="Times New Roman"/>
          <w:spacing w:val="-5"/>
          <w:w w:val="130"/>
          <w:sz w:val="11"/>
        </w:rPr>
        <w:t>38</w:t>
      </w:r>
      <w:r>
        <w:rPr>
          <w:rFonts w:ascii="Times New Roman"/>
          <w:sz w:val="11"/>
        </w:rPr>
        <w:tab/>
      </w:r>
      <w:r>
        <w:rPr>
          <w:spacing w:val="2"/>
          <w:w w:val="130"/>
        </w:rPr>
        <w:t>plt</w:t>
      </w:r>
      <w:r>
        <w:rPr>
          <w:color w:val="666666"/>
          <w:spacing w:val="2"/>
          <w:w w:val="130"/>
        </w:rPr>
        <w:t>.</w:t>
      </w:r>
      <w:r>
        <w:rPr>
          <w:spacing w:val="2"/>
          <w:w w:val="130"/>
        </w:rPr>
        <w:t>xticks(x[::</w:t>
      </w:r>
      <w:r>
        <w:rPr>
          <w:color w:val="666666"/>
          <w:spacing w:val="2"/>
          <w:w w:val="130"/>
        </w:rPr>
        <w:t>5</w:t>
      </w:r>
      <w:r>
        <w:rPr>
          <w:spacing w:val="2"/>
          <w:w w:val="130"/>
        </w:rPr>
        <w:t>],</w:t>
      </w:r>
      <w:r>
        <w:rPr>
          <w:spacing w:val="25"/>
          <w:w w:val="130"/>
        </w:rPr>
        <w:t>  </w:t>
      </w:r>
      <w:r>
        <w:rPr>
          <w:spacing w:val="-2"/>
          <w:w w:val="130"/>
        </w:rPr>
        <w:t>x[::</w:t>
      </w:r>
      <w:r>
        <w:rPr>
          <w:color w:val="666666"/>
          <w:spacing w:val="-2"/>
          <w:w w:val="130"/>
        </w:rPr>
        <w:t>5</w:t>
      </w:r>
      <w:r>
        <w:rPr>
          <w:spacing w:val="-2"/>
          <w:w w:val="130"/>
        </w:rPr>
        <w:t>])</w:t>
      </w:r>
    </w:p>
    <w:p>
      <w:pPr>
        <w:pStyle w:val="BodyText"/>
        <w:tabs>
          <w:tab w:pos="944" w:val="left" w:leader="none"/>
        </w:tabs>
        <w:spacing w:before="55"/>
        <w:ind w:left="217"/>
      </w:pPr>
      <w:r>
        <w:rPr>
          <w:rFonts w:ascii="Times New Roman"/>
          <w:spacing w:val="-5"/>
          <w:w w:val="120"/>
          <w:sz w:val="11"/>
        </w:rPr>
        <w:t>39</w:t>
      </w:r>
      <w:r>
        <w:rPr>
          <w:rFonts w:ascii="Times New Roman"/>
          <w:sz w:val="11"/>
        </w:rPr>
        <w:tab/>
      </w:r>
      <w:r>
        <w:rPr>
          <w:spacing w:val="-2"/>
          <w:w w:val="120"/>
        </w:rPr>
        <w:t>plt</w:t>
      </w:r>
      <w:r>
        <w:rPr>
          <w:color w:val="666666"/>
          <w:spacing w:val="-2"/>
          <w:w w:val="120"/>
        </w:rPr>
        <w:t>.</w:t>
      </w:r>
      <w:r>
        <w:rPr>
          <w:spacing w:val="-2"/>
          <w:w w:val="120"/>
        </w:rPr>
        <w:t>xticks(rotation</w:t>
      </w:r>
      <w:r>
        <w:rPr>
          <w:color w:val="666666"/>
          <w:spacing w:val="-2"/>
          <w:w w:val="120"/>
        </w:rPr>
        <w:t>=45</w:t>
      </w:r>
      <w:r>
        <w:rPr>
          <w:spacing w:val="-2"/>
          <w:w w:val="120"/>
        </w:rPr>
        <w:t>)</w:t>
      </w:r>
    </w:p>
    <w:p>
      <w:pPr>
        <w:pStyle w:val="BodyText"/>
        <w:tabs>
          <w:tab w:pos="944" w:val="left" w:leader="none"/>
        </w:tabs>
        <w:spacing w:before="55"/>
        <w:ind w:left="217"/>
      </w:pPr>
      <w:r>
        <w:rPr>
          <w:rFonts w:ascii="Times New Roman"/>
          <w:spacing w:val="-5"/>
          <w:w w:val="115"/>
          <w:sz w:val="11"/>
        </w:rPr>
        <w:t>40</w:t>
      </w:r>
      <w:r>
        <w:rPr>
          <w:rFonts w:ascii="Times New Roman"/>
          <w:sz w:val="11"/>
        </w:rPr>
        <w:tab/>
      </w:r>
      <w:r>
        <w:rPr>
          <w:spacing w:val="-2"/>
          <w:w w:val="115"/>
        </w:rPr>
        <w:t>beautiful(ax)</w:t>
      </w:r>
    </w:p>
    <w:p>
      <w:pPr>
        <w:tabs>
          <w:tab w:pos="944" w:val="left" w:leader="none"/>
        </w:tabs>
        <w:spacing w:before="56"/>
        <w:ind w:left="217" w:right="0" w:firstLine="0"/>
        <w:jc w:val="left"/>
        <w:rPr>
          <w:sz w:val="18"/>
        </w:rPr>
      </w:pPr>
      <w:r>
        <w:rPr>
          <w:rFonts w:ascii="Times New Roman"/>
          <w:spacing w:val="-5"/>
          <w:w w:val="115"/>
          <w:sz w:val="11"/>
        </w:rPr>
        <w:t>41</w:t>
      </w:r>
      <w:r>
        <w:rPr>
          <w:rFonts w:ascii="Times New Roman"/>
          <w:sz w:val="11"/>
        </w:rPr>
        <w:tab/>
      </w:r>
      <w:r>
        <w:rPr>
          <w:spacing w:val="-2"/>
          <w:w w:val="115"/>
          <w:sz w:val="18"/>
        </w:rPr>
        <w:t>plt</w:t>
      </w:r>
      <w:r>
        <w:rPr>
          <w:color w:val="666666"/>
          <w:spacing w:val="-2"/>
          <w:w w:val="115"/>
          <w:sz w:val="18"/>
        </w:rPr>
        <w:t>.</w:t>
      </w:r>
      <w:r>
        <w:rPr>
          <w:spacing w:val="-2"/>
          <w:w w:val="115"/>
          <w:sz w:val="18"/>
        </w:rPr>
        <w:t>show()</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42</w:t>
      </w:r>
    </w:p>
    <w:p>
      <w:pPr>
        <w:tabs>
          <w:tab w:pos="566" w:val="left" w:leader="none"/>
        </w:tabs>
        <w:spacing w:before="86"/>
        <w:ind w:left="217" w:right="0" w:firstLine="0"/>
        <w:jc w:val="left"/>
        <w:rPr>
          <w:rFonts w:ascii="PMingLiU" w:eastAsia="PMingLiU" w:hint="eastAsia"/>
          <w:sz w:val="18"/>
        </w:rPr>
      </w:pPr>
      <w:r>
        <w:rPr>
          <w:rFonts w:ascii="Times New Roman" w:eastAsia="Times New Roman"/>
          <w:spacing w:val="-5"/>
          <w:sz w:val="11"/>
        </w:rPr>
        <w:t>43</w:t>
      </w:r>
      <w:r>
        <w:rPr>
          <w:rFonts w:ascii="Times New Roman" w:eastAsia="Times New Roman"/>
          <w:sz w:val="11"/>
        </w:rPr>
        <w:tab/>
      </w:r>
      <w:r>
        <w:rPr>
          <w:i/>
          <w:color w:val="3D7A7A"/>
          <w:spacing w:val="28"/>
          <w:sz w:val="18"/>
        </w:rPr>
        <w:t># </w:t>
      </w:r>
      <w:r>
        <w:rPr>
          <w:rFonts w:ascii="PMingLiU" w:eastAsia="PMingLiU" w:hint="eastAsia"/>
          <w:color w:val="3D7A7A"/>
          <w:spacing w:val="-2"/>
          <w:sz w:val="18"/>
        </w:rPr>
        <w:t>按周处理一下</w:t>
      </w:r>
    </w:p>
    <w:p>
      <w:pPr>
        <w:pStyle w:val="BodyText"/>
        <w:spacing w:before="11"/>
        <w:rPr>
          <w:rFonts w:ascii="PMingLiU"/>
          <w:sz w:val="8"/>
        </w:rPr>
      </w:pPr>
    </w:p>
    <w:p>
      <w:pPr>
        <w:spacing w:before="0"/>
        <w:ind w:left="217" w:right="0" w:firstLine="0"/>
        <w:jc w:val="left"/>
        <w:rPr>
          <w:rFonts w:ascii="Times New Roman"/>
          <w:sz w:val="11"/>
        </w:rPr>
      </w:pPr>
      <w:r>
        <w:rPr>
          <w:rFonts w:ascii="Times New Roman"/>
          <w:spacing w:val="-5"/>
          <w:sz w:val="11"/>
        </w:rPr>
        <w:t>44</w:t>
      </w:r>
    </w:p>
    <w:p>
      <w:pPr>
        <w:pStyle w:val="BodyText"/>
        <w:tabs>
          <w:tab w:pos="566" w:val="left" w:leader="none"/>
        </w:tabs>
        <w:spacing w:before="86"/>
        <w:ind w:left="217"/>
      </w:pPr>
      <w:r>
        <w:rPr>
          <w:rFonts w:ascii="Times New Roman" w:eastAsia="Times New Roman"/>
          <w:spacing w:val="-5"/>
          <w:w w:val="120"/>
          <w:sz w:val="11"/>
        </w:rPr>
        <w:t>45</w:t>
      </w:r>
      <w:r>
        <w:rPr>
          <w:rFonts w:ascii="Times New Roman" w:eastAsia="Times New Roman"/>
          <w:sz w:val="11"/>
        </w:rPr>
        <w:tab/>
      </w:r>
      <w:r>
        <w:rPr>
          <w:w w:val="115"/>
        </w:rPr>
        <w:t>df[</w:t>
      </w:r>
      <w:r>
        <w:rPr>
          <w:color w:val="BA2121"/>
          <w:w w:val="115"/>
        </w:rPr>
        <w:t>'</w:t>
      </w:r>
      <w:r>
        <w:rPr>
          <w:rFonts w:ascii="PMingLiU" w:eastAsia="PMingLiU" w:hint="eastAsia"/>
          <w:color w:val="BA2121"/>
          <w:w w:val="115"/>
        </w:rPr>
        <w:t>销售日期</w:t>
      </w:r>
      <w:r>
        <w:rPr>
          <w:color w:val="BA2121"/>
          <w:w w:val="115"/>
        </w:rPr>
        <w:t>'</w:t>
      </w:r>
      <w:r>
        <w:rPr>
          <w:w w:val="115"/>
        </w:rPr>
        <w:t>]</w:t>
      </w:r>
      <w:r>
        <w:rPr>
          <w:spacing w:val="38"/>
          <w:w w:val="115"/>
        </w:rPr>
        <w:t> </w:t>
      </w:r>
      <w:r>
        <w:rPr>
          <w:color w:val="666666"/>
          <w:w w:val="115"/>
        </w:rPr>
        <w:t>=</w:t>
      </w:r>
      <w:r>
        <w:rPr>
          <w:color w:val="666666"/>
          <w:spacing w:val="39"/>
          <w:w w:val="115"/>
        </w:rPr>
        <w:t> </w:t>
      </w:r>
      <w:r>
        <w:rPr>
          <w:w w:val="115"/>
        </w:rPr>
        <w:t>df[</w:t>
      </w:r>
      <w:r>
        <w:rPr>
          <w:color w:val="BA2121"/>
          <w:w w:val="115"/>
        </w:rPr>
        <w:t>'</w:t>
      </w:r>
      <w:r>
        <w:rPr>
          <w:rFonts w:ascii="PMingLiU" w:eastAsia="PMingLiU" w:hint="eastAsia"/>
          <w:color w:val="BA2121"/>
          <w:w w:val="115"/>
        </w:rPr>
        <w:t>销售日期</w:t>
      </w:r>
      <w:r>
        <w:rPr>
          <w:color w:val="BA2121"/>
          <w:spacing w:val="-2"/>
          <w:w w:val="115"/>
        </w:rPr>
        <w:t>'</w:t>
      </w:r>
      <w:r>
        <w:rPr>
          <w:spacing w:val="-2"/>
          <w:w w:val="115"/>
        </w:rPr>
        <w:t>]</w:t>
      </w:r>
      <w:r>
        <w:rPr>
          <w:color w:val="666666"/>
          <w:spacing w:val="-2"/>
          <w:w w:val="115"/>
        </w:rPr>
        <w:t>.</w:t>
      </w:r>
      <w:r>
        <w:rPr>
          <w:spacing w:val="-2"/>
          <w:w w:val="115"/>
        </w:rPr>
        <w:t>dt</w:t>
      </w:r>
      <w:r>
        <w:rPr>
          <w:color w:val="666666"/>
          <w:spacing w:val="-2"/>
          <w:w w:val="115"/>
        </w:rPr>
        <w:t>.</w:t>
      </w:r>
      <w:r>
        <w:rPr>
          <w:spacing w:val="-2"/>
          <w:w w:val="115"/>
        </w:rPr>
        <w:t>to_period(</w:t>
      </w:r>
      <w:r>
        <w:rPr>
          <w:color w:val="BA2121"/>
          <w:spacing w:val="-2"/>
          <w:w w:val="115"/>
        </w:rPr>
        <w:t>'W'</w:t>
      </w:r>
      <w:r>
        <w:rPr>
          <w:spacing w:val="-2"/>
          <w:w w:val="115"/>
        </w:rPr>
        <w:t>)</w:t>
      </w:r>
    </w:p>
    <w:p>
      <w:pPr>
        <w:pStyle w:val="BodyText"/>
        <w:tabs>
          <w:tab w:pos="566" w:val="left" w:leader="none"/>
        </w:tabs>
        <w:spacing w:before="37"/>
        <w:ind w:left="217"/>
      </w:pPr>
      <w:r>
        <w:rPr>
          <w:rFonts w:ascii="Times New Roman" w:eastAsia="Times New Roman"/>
          <w:spacing w:val="-5"/>
          <w:w w:val="115"/>
          <w:sz w:val="11"/>
        </w:rPr>
        <w:t>46</w:t>
      </w:r>
      <w:r>
        <w:rPr>
          <w:rFonts w:ascii="Times New Roman" w:eastAsia="Times New Roman"/>
          <w:sz w:val="11"/>
        </w:rPr>
        <w:tab/>
      </w:r>
      <w:r>
        <w:rPr>
          <w:w w:val="110"/>
        </w:rPr>
        <w:t>grouped</w:t>
      </w:r>
      <w:r>
        <w:rPr>
          <w:spacing w:val="45"/>
          <w:w w:val="110"/>
        </w:rPr>
        <w:t> </w:t>
      </w:r>
      <w:r>
        <w:rPr>
          <w:color w:val="666666"/>
          <w:w w:val="110"/>
        </w:rPr>
        <w:t>=</w:t>
      </w:r>
      <w:r>
        <w:rPr>
          <w:color w:val="666666"/>
          <w:spacing w:val="45"/>
          <w:w w:val="110"/>
        </w:rPr>
        <w:t> </w:t>
      </w:r>
      <w:r>
        <w:rPr>
          <w:w w:val="110"/>
        </w:rPr>
        <w:t>df</w:t>
      </w:r>
      <w:r>
        <w:rPr>
          <w:color w:val="666666"/>
          <w:w w:val="110"/>
        </w:rPr>
        <w:t>.</w:t>
      </w:r>
      <w:r>
        <w:rPr>
          <w:w w:val="110"/>
        </w:rPr>
        <w:t>groupby([</w:t>
      </w:r>
      <w:r>
        <w:rPr>
          <w:color w:val="BA2121"/>
          <w:w w:val="110"/>
        </w:rPr>
        <w:t>'</w:t>
      </w:r>
      <w:r>
        <w:rPr>
          <w:rFonts w:ascii="PMingLiU" w:eastAsia="PMingLiU" w:hint="eastAsia"/>
          <w:color w:val="BA2121"/>
          <w:w w:val="110"/>
        </w:rPr>
        <w:t>销售日期</w:t>
      </w:r>
      <w:r>
        <w:rPr>
          <w:color w:val="BA2121"/>
          <w:w w:val="110"/>
        </w:rPr>
        <w:t>'</w:t>
      </w:r>
      <w:r>
        <w:rPr>
          <w:w w:val="110"/>
        </w:rPr>
        <w:t>,</w:t>
      </w:r>
      <w:r>
        <w:rPr>
          <w:spacing w:val="46"/>
          <w:w w:val="110"/>
        </w:rPr>
        <w:t> </w:t>
      </w:r>
      <w:r>
        <w:rPr>
          <w:color w:val="BA2121"/>
          <w:w w:val="110"/>
        </w:rPr>
        <w:t>'</w:t>
      </w:r>
      <w:r>
        <w:rPr>
          <w:rFonts w:ascii="PMingLiU" w:eastAsia="PMingLiU" w:hint="eastAsia"/>
          <w:color w:val="BA2121"/>
          <w:w w:val="110"/>
        </w:rPr>
        <w:t>品类</w:t>
      </w:r>
      <w:r>
        <w:rPr>
          <w:color w:val="BA2121"/>
          <w:spacing w:val="-5"/>
          <w:w w:val="110"/>
        </w:rPr>
        <w:t>'</w:t>
      </w:r>
      <w:r>
        <w:rPr>
          <w:spacing w:val="-5"/>
          <w:w w:val="110"/>
        </w:rPr>
        <w:t>])</w:t>
      </w:r>
    </w:p>
    <w:p>
      <w:pPr>
        <w:pStyle w:val="BodyText"/>
        <w:tabs>
          <w:tab w:pos="566" w:val="left" w:leader="none"/>
        </w:tabs>
        <w:spacing w:before="37"/>
        <w:ind w:left="217"/>
      </w:pPr>
      <w:r>
        <w:rPr>
          <w:rFonts w:ascii="Times New Roman"/>
          <w:spacing w:val="-5"/>
          <w:w w:val="120"/>
          <w:sz w:val="11"/>
        </w:rPr>
        <w:t>47</w:t>
      </w:r>
      <w:r>
        <w:rPr>
          <w:rFonts w:ascii="Times New Roman"/>
          <w:sz w:val="11"/>
        </w:rPr>
        <w:tab/>
      </w:r>
      <w:r>
        <w:rPr>
          <w:w w:val="110"/>
        </w:rPr>
        <w:t>aggregation</w:t>
      </w:r>
      <w:r>
        <w:rPr>
          <w:spacing w:val="37"/>
          <w:w w:val="110"/>
        </w:rPr>
        <w:t> </w:t>
      </w:r>
      <w:r>
        <w:rPr>
          <w:color w:val="666666"/>
          <w:w w:val="110"/>
        </w:rPr>
        <w:t>=</w:t>
      </w:r>
      <w:r>
        <w:rPr>
          <w:color w:val="666666"/>
          <w:spacing w:val="37"/>
          <w:w w:val="110"/>
        </w:rPr>
        <w:t> </w:t>
      </w:r>
      <w:r>
        <w:rPr>
          <w:spacing w:val="-10"/>
          <w:w w:val="110"/>
        </w:rPr>
        <w:t>{</w:t>
      </w:r>
    </w:p>
    <w:p>
      <w:pPr>
        <w:pStyle w:val="BodyText"/>
        <w:tabs>
          <w:tab w:pos="944" w:val="left" w:leader="none"/>
        </w:tabs>
        <w:spacing w:before="56"/>
        <w:ind w:left="217"/>
      </w:pPr>
      <w:r>
        <w:rPr>
          <w:rFonts w:ascii="Times New Roman" w:eastAsia="Times New Roman"/>
          <w:spacing w:val="-5"/>
          <w:w w:val="120"/>
          <w:sz w:val="11"/>
        </w:rPr>
        <w:t>48</w:t>
      </w:r>
      <w:r>
        <w:rPr>
          <w:rFonts w:ascii="Times New Roman" w:eastAsia="Times New Roman"/>
          <w:sz w:val="11"/>
        </w:rPr>
        <w:tab/>
      </w:r>
      <w:r>
        <w:rPr>
          <w:color w:val="BA2121"/>
          <w:w w:val="170"/>
        </w:rPr>
        <w:t>'</w:t>
      </w:r>
      <w:r>
        <w:rPr>
          <w:rFonts w:ascii="PMingLiU" w:eastAsia="PMingLiU" w:hint="eastAsia"/>
          <w:color w:val="BA2121"/>
          <w:w w:val="120"/>
        </w:rPr>
        <w:t>销量</w:t>
      </w:r>
      <w:r>
        <w:rPr>
          <w:rFonts w:ascii="PMingLiU" w:eastAsia="PMingLiU" w:hint="eastAsia"/>
          <w:color w:val="BA2121"/>
          <w:spacing w:val="-3"/>
          <w:w w:val="140"/>
        </w:rPr>
        <w:t> </w:t>
      </w:r>
      <w:r>
        <w:rPr>
          <w:color w:val="BA2121"/>
          <w:w w:val="140"/>
        </w:rPr>
        <w:t>(</w:t>
      </w:r>
      <w:r>
        <w:rPr>
          <w:rFonts w:ascii="PMingLiU" w:eastAsia="PMingLiU" w:hint="eastAsia"/>
          <w:color w:val="BA2121"/>
          <w:w w:val="120"/>
        </w:rPr>
        <w:t>千克</w:t>
      </w:r>
      <w:r>
        <w:rPr>
          <w:color w:val="BA2121"/>
          <w:w w:val="170"/>
        </w:rPr>
        <w:t>)'</w:t>
      </w:r>
      <w:r>
        <w:rPr>
          <w:w w:val="170"/>
        </w:rPr>
        <w:t>:</w:t>
      </w:r>
      <w:r>
        <w:rPr>
          <w:spacing w:val="-14"/>
          <w:w w:val="170"/>
        </w:rPr>
        <w:t> </w:t>
      </w:r>
      <w:r>
        <w:rPr>
          <w:color w:val="BA2121"/>
          <w:spacing w:val="-2"/>
          <w:w w:val="120"/>
        </w:rPr>
        <w:t>'sum'</w:t>
      </w:r>
      <w:r>
        <w:rPr>
          <w:spacing w:val="-2"/>
          <w:w w:val="120"/>
        </w:rPr>
        <w:t>,</w:t>
      </w:r>
    </w:p>
    <w:p>
      <w:pPr>
        <w:pStyle w:val="BodyText"/>
        <w:tabs>
          <w:tab w:pos="944" w:val="left" w:leader="none"/>
        </w:tabs>
        <w:spacing w:before="37"/>
        <w:ind w:left="217"/>
        <w:rPr>
          <w:rFonts w:ascii="PMingLiU" w:eastAsia="PMingLiU" w:hint="eastAsia"/>
        </w:rPr>
      </w:pPr>
      <w:r>
        <w:rPr>
          <w:rFonts w:ascii="Times New Roman" w:eastAsia="Times New Roman"/>
          <w:spacing w:val="-5"/>
          <w:w w:val="110"/>
          <w:sz w:val="11"/>
        </w:rPr>
        <w:t>49</w:t>
      </w:r>
      <w:r>
        <w:rPr>
          <w:rFonts w:ascii="Times New Roman" w:eastAsia="Times New Roman"/>
          <w:sz w:val="11"/>
        </w:rPr>
        <w:tab/>
      </w:r>
      <w:r>
        <w:rPr>
          <w:color w:val="BA2121"/>
          <w:w w:val="135"/>
        </w:rPr>
        <w:t>'</w:t>
      </w:r>
      <w:r>
        <w:rPr>
          <w:rFonts w:ascii="PMingLiU" w:eastAsia="PMingLiU" w:hint="eastAsia"/>
          <w:color w:val="BA2121"/>
          <w:w w:val="110"/>
        </w:rPr>
        <w:t>利润率</w:t>
      </w:r>
      <w:r>
        <w:rPr>
          <w:color w:val="BA2121"/>
          <w:w w:val="135"/>
        </w:rPr>
        <w:t>'</w:t>
      </w:r>
      <w:r>
        <w:rPr>
          <w:w w:val="135"/>
        </w:rPr>
        <w:t>:</w:t>
      </w:r>
      <w:r>
        <w:rPr>
          <w:spacing w:val="4"/>
          <w:w w:val="135"/>
        </w:rPr>
        <w:t> </w:t>
      </w:r>
      <w:r>
        <w:rPr>
          <w:b/>
          <w:color w:val="007F00"/>
          <w:w w:val="110"/>
        </w:rPr>
        <w:t>lambda</w:t>
      </w:r>
      <w:r>
        <w:rPr>
          <w:b/>
          <w:color w:val="007F00"/>
          <w:spacing w:val="4"/>
          <w:w w:val="135"/>
        </w:rPr>
        <w:t> </w:t>
      </w:r>
      <w:r>
        <w:rPr>
          <w:w w:val="135"/>
        </w:rPr>
        <w:t>x:</w:t>
      </w:r>
      <w:r>
        <w:rPr>
          <w:spacing w:val="4"/>
          <w:w w:val="135"/>
        </w:rPr>
        <w:t> </w:t>
      </w:r>
      <w:r>
        <w:rPr>
          <w:w w:val="135"/>
        </w:rPr>
        <w:t>(x</w:t>
      </w:r>
      <w:r>
        <w:rPr>
          <w:spacing w:val="4"/>
          <w:w w:val="135"/>
        </w:rPr>
        <w:t> </w:t>
      </w:r>
      <w:r>
        <w:rPr>
          <w:color w:val="666666"/>
          <w:w w:val="135"/>
        </w:rPr>
        <w:t>*</w:t>
      </w:r>
      <w:r>
        <w:rPr>
          <w:color w:val="666666"/>
          <w:spacing w:val="4"/>
          <w:w w:val="135"/>
        </w:rPr>
        <w:t> </w:t>
      </w:r>
      <w:r>
        <w:rPr>
          <w:w w:val="135"/>
        </w:rPr>
        <w:t>df</w:t>
      </w:r>
      <w:r>
        <w:rPr>
          <w:color w:val="666666"/>
          <w:w w:val="135"/>
        </w:rPr>
        <w:t>.</w:t>
      </w:r>
      <w:r>
        <w:rPr>
          <w:w w:val="135"/>
        </w:rPr>
        <w:t>loc[x</w:t>
      </w:r>
      <w:r>
        <w:rPr>
          <w:color w:val="666666"/>
          <w:w w:val="135"/>
        </w:rPr>
        <w:t>.</w:t>
      </w:r>
      <w:r>
        <w:rPr>
          <w:w w:val="135"/>
        </w:rPr>
        <w:t>index,</w:t>
      </w:r>
      <w:r>
        <w:rPr>
          <w:spacing w:val="4"/>
          <w:w w:val="135"/>
        </w:rPr>
        <w:t> </w:t>
      </w:r>
      <w:r>
        <w:rPr>
          <w:color w:val="BA2121"/>
          <w:w w:val="135"/>
        </w:rPr>
        <w:t>'</w:t>
      </w:r>
      <w:r>
        <w:rPr>
          <w:rFonts w:ascii="PMingLiU" w:eastAsia="PMingLiU" w:hint="eastAsia"/>
          <w:color w:val="BA2121"/>
          <w:w w:val="110"/>
        </w:rPr>
        <w:t>销量</w:t>
      </w:r>
      <w:r>
        <w:rPr>
          <w:rFonts w:ascii="PMingLiU" w:eastAsia="PMingLiU" w:hint="eastAsia"/>
          <w:color w:val="BA2121"/>
          <w:spacing w:val="2"/>
          <w:w w:val="135"/>
        </w:rPr>
        <w:t> </w:t>
      </w:r>
      <w:r>
        <w:rPr>
          <w:color w:val="BA2121"/>
          <w:w w:val="135"/>
        </w:rPr>
        <w:t>(</w:t>
      </w:r>
      <w:r>
        <w:rPr>
          <w:rFonts w:ascii="PMingLiU" w:eastAsia="PMingLiU" w:hint="eastAsia"/>
          <w:color w:val="BA2121"/>
          <w:w w:val="110"/>
        </w:rPr>
        <w:t>千克</w:t>
      </w:r>
      <w:r>
        <w:rPr>
          <w:color w:val="BA2121"/>
          <w:w w:val="135"/>
        </w:rPr>
        <w:t>)'</w:t>
      </w:r>
      <w:r>
        <w:rPr>
          <w:w w:val="135"/>
        </w:rPr>
        <w:t>])</w:t>
      </w:r>
      <w:r>
        <w:rPr>
          <w:color w:val="666666"/>
          <w:w w:val="135"/>
        </w:rPr>
        <w:t>.</w:t>
      </w:r>
      <w:r>
        <w:rPr>
          <w:w w:val="135"/>
        </w:rPr>
        <w:t>sum()</w:t>
      </w:r>
      <w:r>
        <w:rPr>
          <w:spacing w:val="4"/>
          <w:w w:val="135"/>
        </w:rPr>
        <w:t> </w:t>
      </w:r>
      <w:r>
        <w:rPr>
          <w:color w:val="666666"/>
          <w:w w:val="135"/>
        </w:rPr>
        <w:t>/</w:t>
      </w:r>
      <w:r>
        <w:rPr>
          <w:color w:val="666666"/>
          <w:spacing w:val="4"/>
          <w:w w:val="135"/>
        </w:rPr>
        <w:t> </w:t>
      </w:r>
      <w:r>
        <w:rPr>
          <w:w w:val="135"/>
        </w:rPr>
        <w:t>df</w:t>
      </w:r>
      <w:r>
        <w:rPr>
          <w:color w:val="666666"/>
          <w:w w:val="135"/>
        </w:rPr>
        <w:t>.</w:t>
      </w:r>
      <w:r>
        <w:rPr>
          <w:w w:val="135"/>
        </w:rPr>
        <w:t>loc[x</w:t>
      </w:r>
      <w:r>
        <w:rPr>
          <w:color w:val="666666"/>
          <w:w w:val="135"/>
        </w:rPr>
        <w:t>.</w:t>
      </w:r>
      <w:r>
        <w:rPr>
          <w:w w:val="135"/>
        </w:rPr>
        <w:t>index,</w:t>
      </w:r>
      <w:r>
        <w:rPr>
          <w:spacing w:val="4"/>
          <w:w w:val="135"/>
        </w:rPr>
        <w:t> </w:t>
      </w:r>
      <w:r>
        <w:rPr>
          <w:color w:val="BA2121"/>
          <w:w w:val="135"/>
        </w:rPr>
        <w:t>'</w:t>
      </w:r>
      <w:r>
        <w:rPr>
          <w:rFonts w:ascii="PMingLiU" w:eastAsia="PMingLiU" w:hint="eastAsia"/>
          <w:color w:val="BA2121"/>
          <w:w w:val="110"/>
        </w:rPr>
        <w:t>销量</w:t>
      </w:r>
      <w:r>
        <w:rPr>
          <w:rFonts w:ascii="PMingLiU" w:eastAsia="PMingLiU" w:hint="eastAsia"/>
          <w:color w:val="BA2121"/>
          <w:spacing w:val="2"/>
          <w:w w:val="135"/>
        </w:rPr>
        <w:t> </w:t>
      </w:r>
      <w:r>
        <w:rPr>
          <w:color w:val="BA2121"/>
          <w:w w:val="135"/>
        </w:rPr>
        <w:t>(</w:t>
      </w:r>
      <w:r>
        <w:rPr>
          <w:rFonts w:ascii="PMingLiU" w:eastAsia="PMingLiU" w:hint="eastAsia"/>
          <w:color w:val="BA2121"/>
          <w:spacing w:val="-10"/>
          <w:w w:val="110"/>
        </w:rPr>
        <w:t>千</w:t>
      </w:r>
    </w:p>
    <w:p>
      <w:pPr>
        <w:spacing w:before="37"/>
        <w:ind w:left="960" w:right="0" w:firstLine="0"/>
        <w:jc w:val="left"/>
        <w:rPr>
          <w:sz w:val="18"/>
        </w:rPr>
      </w:pPr>
      <w:r>
        <w:rPr>
          <w:rFonts w:ascii="Times New Roman" w:hAnsi="Times New Roman" w:eastAsia="Times New Roman"/>
          <w:i/>
          <w:spacing w:val="-2"/>
          <w:w w:val="130"/>
          <w:sz w:val="11"/>
        </w:rPr>
        <w:t>‹→</w:t>
      </w:r>
      <w:r>
        <w:rPr>
          <w:rFonts w:ascii="Times New Roman" w:hAnsi="Times New Roman" w:eastAsia="Times New Roman"/>
          <w:i/>
          <w:spacing w:val="25"/>
          <w:w w:val="130"/>
          <w:sz w:val="11"/>
        </w:rPr>
        <w:t>  </w:t>
      </w:r>
      <w:r>
        <w:rPr>
          <w:rFonts w:ascii="PMingLiU" w:hAnsi="PMingLiU" w:eastAsia="PMingLiU" w:hint="eastAsia"/>
          <w:color w:val="BA2121"/>
          <w:spacing w:val="-2"/>
          <w:w w:val="130"/>
          <w:sz w:val="18"/>
        </w:rPr>
        <w:t>克</w:t>
      </w:r>
      <w:r>
        <w:rPr>
          <w:color w:val="BA2121"/>
          <w:spacing w:val="-2"/>
          <w:w w:val="130"/>
          <w:sz w:val="18"/>
        </w:rPr>
        <w:t>)'</w:t>
      </w:r>
      <w:r>
        <w:rPr>
          <w:spacing w:val="-2"/>
          <w:w w:val="130"/>
          <w:sz w:val="18"/>
        </w:rPr>
        <w:t>]</w:t>
      </w:r>
      <w:r>
        <w:rPr>
          <w:color w:val="666666"/>
          <w:spacing w:val="-2"/>
          <w:w w:val="130"/>
          <w:sz w:val="18"/>
        </w:rPr>
        <w:t>.</w:t>
      </w:r>
      <w:r>
        <w:rPr>
          <w:spacing w:val="-2"/>
          <w:w w:val="130"/>
          <w:sz w:val="18"/>
        </w:rPr>
        <w:t>sum(),</w:t>
      </w:r>
    </w:p>
    <w:p>
      <w:pPr>
        <w:pStyle w:val="BodyText"/>
        <w:tabs>
          <w:tab w:pos="944" w:val="left" w:leader="none"/>
        </w:tabs>
        <w:spacing w:before="38"/>
        <w:ind w:left="217"/>
      </w:pPr>
      <w:r>
        <w:rPr>
          <w:rFonts w:ascii="Times New Roman" w:eastAsia="Times New Roman"/>
          <w:spacing w:val="-5"/>
          <w:w w:val="110"/>
          <w:sz w:val="11"/>
        </w:rPr>
        <w:t>50</w:t>
      </w:r>
      <w:r>
        <w:rPr>
          <w:rFonts w:ascii="Times New Roman" w:eastAsia="Times New Roman"/>
          <w:sz w:val="11"/>
        </w:rPr>
        <w:tab/>
      </w:r>
      <w:r>
        <w:rPr>
          <w:color w:val="BA2121"/>
          <w:w w:val="135"/>
        </w:rPr>
        <w:t>'</w:t>
      </w:r>
      <w:r>
        <w:rPr>
          <w:rFonts w:ascii="PMingLiU" w:eastAsia="PMingLiU" w:hint="eastAsia"/>
          <w:color w:val="BA2121"/>
          <w:w w:val="110"/>
        </w:rPr>
        <w:t>销售单价</w:t>
      </w:r>
      <w:r>
        <w:rPr>
          <w:rFonts w:ascii="PMingLiU" w:eastAsia="PMingLiU" w:hint="eastAsia"/>
          <w:color w:val="BA2121"/>
          <w:w w:val="135"/>
        </w:rPr>
        <w:t> </w:t>
      </w:r>
      <w:r>
        <w:rPr>
          <w:color w:val="BA2121"/>
          <w:w w:val="135"/>
        </w:rPr>
        <w:t>(</w:t>
      </w:r>
      <w:r>
        <w:rPr>
          <w:rFonts w:ascii="PMingLiU" w:eastAsia="PMingLiU" w:hint="eastAsia"/>
          <w:color w:val="BA2121"/>
          <w:w w:val="110"/>
        </w:rPr>
        <w:t>元</w:t>
      </w:r>
      <w:r>
        <w:rPr>
          <w:color w:val="BA2121"/>
          <w:w w:val="135"/>
        </w:rPr>
        <w:t>/</w:t>
      </w:r>
      <w:r>
        <w:rPr>
          <w:rFonts w:ascii="PMingLiU" w:eastAsia="PMingLiU" w:hint="eastAsia"/>
          <w:color w:val="BA2121"/>
          <w:w w:val="110"/>
        </w:rPr>
        <w:t>千克</w:t>
      </w:r>
      <w:r>
        <w:rPr>
          <w:color w:val="BA2121"/>
          <w:w w:val="135"/>
        </w:rPr>
        <w:t>)'</w:t>
      </w:r>
      <w:r>
        <w:rPr>
          <w:w w:val="135"/>
        </w:rPr>
        <w:t>:</w:t>
      </w:r>
      <w:r>
        <w:rPr>
          <w:spacing w:val="4"/>
          <w:w w:val="135"/>
        </w:rPr>
        <w:t> </w:t>
      </w:r>
      <w:r>
        <w:rPr>
          <w:b/>
          <w:color w:val="007F00"/>
          <w:w w:val="110"/>
        </w:rPr>
        <w:t>lambda</w:t>
      </w:r>
      <w:r>
        <w:rPr>
          <w:b/>
          <w:color w:val="007F00"/>
          <w:spacing w:val="3"/>
          <w:w w:val="135"/>
        </w:rPr>
        <w:t> </w:t>
      </w:r>
      <w:r>
        <w:rPr>
          <w:w w:val="135"/>
        </w:rPr>
        <w:t>x:</w:t>
      </w:r>
      <w:r>
        <w:rPr>
          <w:spacing w:val="3"/>
          <w:w w:val="135"/>
        </w:rPr>
        <w:t> </w:t>
      </w:r>
      <w:r>
        <w:rPr>
          <w:w w:val="135"/>
        </w:rPr>
        <w:t>(x</w:t>
      </w:r>
      <w:r>
        <w:rPr>
          <w:spacing w:val="4"/>
          <w:w w:val="135"/>
        </w:rPr>
        <w:t> </w:t>
      </w:r>
      <w:r>
        <w:rPr>
          <w:color w:val="666666"/>
          <w:w w:val="135"/>
        </w:rPr>
        <w:t>*</w:t>
      </w:r>
      <w:r>
        <w:rPr>
          <w:color w:val="666666"/>
          <w:spacing w:val="3"/>
          <w:w w:val="135"/>
        </w:rPr>
        <w:t> </w:t>
      </w:r>
      <w:r>
        <w:rPr>
          <w:w w:val="135"/>
        </w:rPr>
        <w:t>df</w:t>
      </w:r>
      <w:r>
        <w:rPr>
          <w:color w:val="666666"/>
          <w:w w:val="135"/>
        </w:rPr>
        <w:t>.</w:t>
      </w:r>
      <w:r>
        <w:rPr>
          <w:w w:val="135"/>
        </w:rPr>
        <w:t>loc[x</w:t>
      </w:r>
      <w:r>
        <w:rPr>
          <w:color w:val="666666"/>
          <w:w w:val="135"/>
        </w:rPr>
        <w:t>.</w:t>
      </w:r>
      <w:r>
        <w:rPr>
          <w:w w:val="135"/>
        </w:rPr>
        <w:t>index,</w:t>
      </w:r>
      <w:r>
        <w:rPr>
          <w:spacing w:val="4"/>
          <w:w w:val="135"/>
        </w:rPr>
        <w:t> </w:t>
      </w:r>
      <w:r>
        <w:rPr>
          <w:color w:val="BA2121"/>
          <w:w w:val="135"/>
        </w:rPr>
        <w:t>'</w:t>
      </w:r>
      <w:r>
        <w:rPr>
          <w:rFonts w:ascii="PMingLiU" w:eastAsia="PMingLiU" w:hint="eastAsia"/>
          <w:color w:val="BA2121"/>
          <w:w w:val="110"/>
        </w:rPr>
        <w:t>销量</w:t>
      </w:r>
      <w:r>
        <w:rPr>
          <w:rFonts w:ascii="PMingLiU" w:eastAsia="PMingLiU" w:hint="eastAsia"/>
          <w:color w:val="BA2121"/>
          <w:w w:val="135"/>
        </w:rPr>
        <w:t> </w:t>
      </w:r>
      <w:r>
        <w:rPr>
          <w:color w:val="BA2121"/>
          <w:w w:val="135"/>
        </w:rPr>
        <w:t>(</w:t>
      </w:r>
      <w:r>
        <w:rPr>
          <w:rFonts w:ascii="PMingLiU" w:eastAsia="PMingLiU" w:hint="eastAsia"/>
          <w:color w:val="BA2121"/>
          <w:w w:val="110"/>
        </w:rPr>
        <w:t>千克</w:t>
      </w:r>
      <w:r>
        <w:rPr>
          <w:color w:val="BA2121"/>
          <w:w w:val="135"/>
        </w:rPr>
        <w:t>)'</w:t>
      </w:r>
      <w:r>
        <w:rPr>
          <w:w w:val="135"/>
        </w:rPr>
        <w:t>])</w:t>
      </w:r>
      <w:r>
        <w:rPr>
          <w:color w:val="666666"/>
          <w:w w:val="135"/>
        </w:rPr>
        <w:t>.</w:t>
      </w:r>
      <w:r>
        <w:rPr>
          <w:w w:val="135"/>
        </w:rPr>
        <w:t>sum()</w:t>
      </w:r>
      <w:r>
        <w:rPr>
          <w:spacing w:val="4"/>
          <w:w w:val="135"/>
        </w:rPr>
        <w:t> </w:t>
      </w:r>
      <w:r>
        <w:rPr>
          <w:color w:val="666666"/>
          <w:spacing w:val="-10"/>
          <w:w w:val="135"/>
        </w:rPr>
        <w:t>/</w:t>
      </w:r>
    </w:p>
    <w:p>
      <w:pPr>
        <w:pStyle w:val="BodyText"/>
        <w:spacing w:before="37"/>
        <w:ind w:left="960"/>
      </w:pPr>
      <w:r>
        <w:rPr>
          <w:rFonts w:ascii="Times New Roman" w:hAnsi="Times New Roman" w:eastAsia="Times New Roman"/>
          <w:i/>
          <w:w w:val="125"/>
          <w:sz w:val="11"/>
        </w:rPr>
        <w:t>‹→</w:t>
      </w:r>
      <w:r>
        <w:rPr>
          <w:rFonts w:ascii="Times New Roman" w:hAnsi="Times New Roman" w:eastAsia="Times New Roman"/>
          <w:i/>
          <w:spacing w:val="36"/>
          <w:w w:val="125"/>
          <w:sz w:val="11"/>
        </w:rPr>
        <w:t>  </w:t>
      </w:r>
      <w:r>
        <w:rPr>
          <w:w w:val="125"/>
        </w:rPr>
        <w:t>df</w:t>
      </w:r>
      <w:r>
        <w:rPr>
          <w:color w:val="666666"/>
          <w:w w:val="125"/>
        </w:rPr>
        <w:t>.</w:t>
      </w:r>
      <w:r>
        <w:rPr>
          <w:w w:val="125"/>
        </w:rPr>
        <w:t>loc[x</w:t>
      </w:r>
      <w:r>
        <w:rPr>
          <w:color w:val="666666"/>
          <w:w w:val="125"/>
        </w:rPr>
        <w:t>.</w:t>
      </w:r>
      <w:r>
        <w:rPr>
          <w:w w:val="125"/>
        </w:rPr>
        <w:t>index,</w:t>
      </w:r>
      <w:r>
        <w:rPr>
          <w:spacing w:val="16"/>
          <w:w w:val="125"/>
        </w:rPr>
        <w:t> </w:t>
      </w:r>
      <w:r>
        <w:rPr>
          <w:color w:val="BA2121"/>
          <w:w w:val="125"/>
        </w:rPr>
        <w:t>'</w:t>
      </w:r>
      <w:r>
        <w:rPr>
          <w:rFonts w:ascii="PMingLiU" w:hAnsi="PMingLiU" w:eastAsia="PMingLiU" w:hint="eastAsia"/>
          <w:color w:val="BA2121"/>
          <w:w w:val="120"/>
        </w:rPr>
        <w:t>销量</w:t>
      </w:r>
      <w:r>
        <w:rPr>
          <w:rFonts w:ascii="PMingLiU" w:hAnsi="PMingLiU" w:eastAsia="PMingLiU" w:hint="eastAsia"/>
          <w:color w:val="BA2121"/>
          <w:spacing w:val="12"/>
          <w:w w:val="125"/>
        </w:rPr>
        <w:t> </w:t>
      </w:r>
      <w:r>
        <w:rPr>
          <w:color w:val="BA2121"/>
          <w:w w:val="125"/>
        </w:rPr>
        <w:t>(</w:t>
      </w:r>
      <w:r>
        <w:rPr>
          <w:rFonts w:ascii="PMingLiU" w:hAnsi="PMingLiU" w:eastAsia="PMingLiU" w:hint="eastAsia"/>
          <w:color w:val="BA2121"/>
          <w:w w:val="120"/>
        </w:rPr>
        <w:t>千克</w:t>
      </w:r>
      <w:r>
        <w:rPr>
          <w:color w:val="BA2121"/>
          <w:spacing w:val="-2"/>
          <w:w w:val="125"/>
        </w:rPr>
        <w:t>)'</w:t>
      </w:r>
      <w:r>
        <w:rPr>
          <w:spacing w:val="-2"/>
          <w:w w:val="125"/>
        </w:rPr>
        <w:t>]</w:t>
      </w:r>
      <w:r>
        <w:rPr>
          <w:color w:val="666666"/>
          <w:spacing w:val="-2"/>
          <w:w w:val="125"/>
        </w:rPr>
        <w:t>.</w:t>
      </w:r>
      <w:r>
        <w:rPr>
          <w:spacing w:val="-2"/>
          <w:w w:val="125"/>
        </w:rPr>
        <w:t>sum(),</w:t>
      </w:r>
    </w:p>
    <w:p>
      <w:pPr>
        <w:pStyle w:val="BodyText"/>
        <w:tabs>
          <w:tab w:pos="944" w:val="left" w:leader="none"/>
        </w:tabs>
        <w:spacing w:before="38"/>
        <w:ind w:left="217"/>
      </w:pPr>
      <w:r>
        <w:rPr>
          <w:rFonts w:ascii="Times New Roman" w:eastAsia="Times New Roman"/>
          <w:spacing w:val="-5"/>
          <w:w w:val="110"/>
          <w:sz w:val="11"/>
        </w:rPr>
        <w:t>51</w:t>
      </w:r>
      <w:r>
        <w:rPr>
          <w:rFonts w:ascii="Times New Roman" w:eastAsia="Times New Roman"/>
          <w:sz w:val="11"/>
        </w:rPr>
        <w:tab/>
      </w:r>
      <w:r>
        <w:rPr>
          <w:color w:val="BA2121"/>
          <w:w w:val="135"/>
        </w:rPr>
        <w:t>'</w:t>
      </w:r>
      <w:r>
        <w:rPr>
          <w:rFonts w:ascii="PMingLiU" w:eastAsia="PMingLiU" w:hint="eastAsia"/>
          <w:color w:val="BA2121"/>
          <w:w w:val="110"/>
        </w:rPr>
        <w:t>批发价格</w:t>
      </w:r>
      <w:r>
        <w:rPr>
          <w:rFonts w:ascii="PMingLiU" w:eastAsia="PMingLiU" w:hint="eastAsia"/>
          <w:color w:val="BA2121"/>
          <w:w w:val="135"/>
        </w:rPr>
        <w:t> </w:t>
      </w:r>
      <w:r>
        <w:rPr>
          <w:color w:val="BA2121"/>
          <w:w w:val="135"/>
        </w:rPr>
        <w:t>(</w:t>
      </w:r>
      <w:r>
        <w:rPr>
          <w:rFonts w:ascii="PMingLiU" w:eastAsia="PMingLiU" w:hint="eastAsia"/>
          <w:color w:val="BA2121"/>
          <w:w w:val="110"/>
        </w:rPr>
        <w:t>元</w:t>
      </w:r>
      <w:r>
        <w:rPr>
          <w:color w:val="BA2121"/>
          <w:w w:val="135"/>
        </w:rPr>
        <w:t>/</w:t>
      </w:r>
      <w:r>
        <w:rPr>
          <w:rFonts w:ascii="PMingLiU" w:eastAsia="PMingLiU" w:hint="eastAsia"/>
          <w:color w:val="BA2121"/>
          <w:w w:val="110"/>
        </w:rPr>
        <w:t>千克</w:t>
      </w:r>
      <w:r>
        <w:rPr>
          <w:color w:val="BA2121"/>
          <w:w w:val="135"/>
        </w:rPr>
        <w:t>)'</w:t>
      </w:r>
      <w:r>
        <w:rPr>
          <w:w w:val="135"/>
        </w:rPr>
        <w:t>:</w:t>
      </w:r>
      <w:r>
        <w:rPr>
          <w:spacing w:val="4"/>
          <w:w w:val="135"/>
        </w:rPr>
        <w:t> </w:t>
      </w:r>
      <w:r>
        <w:rPr>
          <w:b/>
          <w:color w:val="007F00"/>
          <w:w w:val="110"/>
        </w:rPr>
        <w:t>lambda</w:t>
      </w:r>
      <w:r>
        <w:rPr>
          <w:b/>
          <w:color w:val="007F00"/>
          <w:spacing w:val="3"/>
          <w:w w:val="135"/>
        </w:rPr>
        <w:t> </w:t>
      </w:r>
      <w:r>
        <w:rPr>
          <w:w w:val="135"/>
        </w:rPr>
        <w:t>x:</w:t>
      </w:r>
      <w:r>
        <w:rPr>
          <w:spacing w:val="3"/>
          <w:w w:val="135"/>
        </w:rPr>
        <w:t> </w:t>
      </w:r>
      <w:r>
        <w:rPr>
          <w:w w:val="135"/>
        </w:rPr>
        <w:t>(x</w:t>
      </w:r>
      <w:r>
        <w:rPr>
          <w:spacing w:val="4"/>
          <w:w w:val="135"/>
        </w:rPr>
        <w:t> </w:t>
      </w:r>
      <w:r>
        <w:rPr>
          <w:color w:val="666666"/>
          <w:w w:val="135"/>
        </w:rPr>
        <w:t>*</w:t>
      </w:r>
      <w:r>
        <w:rPr>
          <w:color w:val="666666"/>
          <w:spacing w:val="3"/>
          <w:w w:val="135"/>
        </w:rPr>
        <w:t> </w:t>
      </w:r>
      <w:r>
        <w:rPr>
          <w:w w:val="135"/>
        </w:rPr>
        <w:t>df</w:t>
      </w:r>
      <w:r>
        <w:rPr>
          <w:color w:val="666666"/>
          <w:w w:val="135"/>
        </w:rPr>
        <w:t>.</w:t>
      </w:r>
      <w:r>
        <w:rPr>
          <w:w w:val="135"/>
        </w:rPr>
        <w:t>loc[x</w:t>
      </w:r>
      <w:r>
        <w:rPr>
          <w:color w:val="666666"/>
          <w:w w:val="135"/>
        </w:rPr>
        <w:t>.</w:t>
      </w:r>
      <w:r>
        <w:rPr>
          <w:w w:val="135"/>
        </w:rPr>
        <w:t>index,</w:t>
      </w:r>
      <w:r>
        <w:rPr>
          <w:spacing w:val="4"/>
          <w:w w:val="135"/>
        </w:rPr>
        <w:t> </w:t>
      </w:r>
      <w:r>
        <w:rPr>
          <w:color w:val="BA2121"/>
          <w:w w:val="135"/>
        </w:rPr>
        <w:t>'</w:t>
      </w:r>
      <w:r>
        <w:rPr>
          <w:rFonts w:ascii="PMingLiU" w:eastAsia="PMingLiU" w:hint="eastAsia"/>
          <w:color w:val="BA2121"/>
          <w:w w:val="110"/>
        </w:rPr>
        <w:t>销量</w:t>
      </w:r>
      <w:r>
        <w:rPr>
          <w:rFonts w:ascii="PMingLiU" w:eastAsia="PMingLiU" w:hint="eastAsia"/>
          <w:color w:val="BA2121"/>
          <w:w w:val="135"/>
        </w:rPr>
        <w:t> </w:t>
      </w:r>
      <w:r>
        <w:rPr>
          <w:color w:val="BA2121"/>
          <w:w w:val="135"/>
        </w:rPr>
        <w:t>(</w:t>
      </w:r>
      <w:r>
        <w:rPr>
          <w:rFonts w:ascii="PMingLiU" w:eastAsia="PMingLiU" w:hint="eastAsia"/>
          <w:color w:val="BA2121"/>
          <w:w w:val="110"/>
        </w:rPr>
        <w:t>千克</w:t>
      </w:r>
      <w:r>
        <w:rPr>
          <w:color w:val="BA2121"/>
          <w:w w:val="135"/>
        </w:rPr>
        <w:t>)'</w:t>
      </w:r>
      <w:r>
        <w:rPr>
          <w:w w:val="135"/>
        </w:rPr>
        <w:t>])</w:t>
      </w:r>
      <w:r>
        <w:rPr>
          <w:color w:val="666666"/>
          <w:w w:val="135"/>
        </w:rPr>
        <w:t>.</w:t>
      </w:r>
      <w:r>
        <w:rPr>
          <w:w w:val="135"/>
        </w:rPr>
        <w:t>sum()</w:t>
      </w:r>
      <w:r>
        <w:rPr>
          <w:spacing w:val="4"/>
          <w:w w:val="135"/>
        </w:rPr>
        <w:t> </w:t>
      </w:r>
      <w:r>
        <w:rPr>
          <w:color w:val="666666"/>
          <w:spacing w:val="-10"/>
          <w:w w:val="135"/>
        </w:rPr>
        <w:t>/</w:t>
      </w:r>
    </w:p>
    <w:p>
      <w:pPr>
        <w:pStyle w:val="BodyText"/>
        <w:spacing w:before="37"/>
        <w:ind w:left="960"/>
      </w:pPr>
      <w:r>
        <w:rPr>
          <w:rFonts w:ascii="Times New Roman" w:hAnsi="Times New Roman" w:eastAsia="Times New Roman"/>
          <w:i/>
          <w:w w:val="125"/>
          <w:sz w:val="11"/>
        </w:rPr>
        <w:t>‹→</w:t>
      </w:r>
      <w:r>
        <w:rPr>
          <w:rFonts w:ascii="Times New Roman" w:hAnsi="Times New Roman" w:eastAsia="Times New Roman"/>
          <w:i/>
          <w:spacing w:val="36"/>
          <w:w w:val="125"/>
          <w:sz w:val="11"/>
        </w:rPr>
        <w:t>  </w:t>
      </w:r>
      <w:r>
        <w:rPr>
          <w:w w:val="125"/>
        </w:rPr>
        <w:t>df</w:t>
      </w:r>
      <w:r>
        <w:rPr>
          <w:color w:val="666666"/>
          <w:w w:val="125"/>
        </w:rPr>
        <w:t>.</w:t>
      </w:r>
      <w:r>
        <w:rPr>
          <w:w w:val="125"/>
        </w:rPr>
        <w:t>loc[x</w:t>
      </w:r>
      <w:r>
        <w:rPr>
          <w:color w:val="666666"/>
          <w:w w:val="125"/>
        </w:rPr>
        <w:t>.</w:t>
      </w:r>
      <w:r>
        <w:rPr>
          <w:w w:val="125"/>
        </w:rPr>
        <w:t>index,</w:t>
      </w:r>
      <w:r>
        <w:rPr>
          <w:spacing w:val="16"/>
          <w:w w:val="125"/>
        </w:rPr>
        <w:t> </w:t>
      </w:r>
      <w:r>
        <w:rPr>
          <w:color w:val="BA2121"/>
          <w:w w:val="125"/>
        </w:rPr>
        <w:t>'</w:t>
      </w:r>
      <w:r>
        <w:rPr>
          <w:rFonts w:ascii="PMingLiU" w:hAnsi="PMingLiU" w:eastAsia="PMingLiU" w:hint="eastAsia"/>
          <w:color w:val="BA2121"/>
          <w:w w:val="120"/>
        </w:rPr>
        <w:t>销量</w:t>
      </w:r>
      <w:r>
        <w:rPr>
          <w:rFonts w:ascii="PMingLiU" w:hAnsi="PMingLiU" w:eastAsia="PMingLiU" w:hint="eastAsia"/>
          <w:color w:val="BA2121"/>
          <w:spacing w:val="12"/>
          <w:w w:val="125"/>
        </w:rPr>
        <w:t> </w:t>
      </w:r>
      <w:r>
        <w:rPr>
          <w:color w:val="BA2121"/>
          <w:w w:val="125"/>
        </w:rPr>
        <w:t>(</w:t>
      </w:r>
      <w:r>
        <w:rPr>
          <w:rFonts w:ascii="PMingLiU" w:hAnsi="PMingLiU" w:eastAsia="PMingLiU" w:hint="eastAsia"/>
          <w:color w:val="BA2121"/>
          <w:w w:val="120"/>
        </w:rPr>
        <w:t>千克</w:t>
      </w:r>
      <w:r>
        <w:rPr>
          <w:color w:val="BA2121"/>
          <w:spacing w:val="-2"/>
          <w:w w:val="125"/>
        </w:rPr>
        <w:t>)'</w:t>
      </w:r>
      <w:r>
        <w:rPr>
          <w:spacing w:val="-2"/>
          <w:w w:val="125"/>
        </w:rPr>
        <w:t>]</w:t>
      </w:r>
      <w:r>
        <w:rPr>
          <w:color w:val="666666"/>
          <w:spacing w:val="-2"/>
          <w:w w:val="125"/>
        </w:rPr>
        <w:t>.</w:t>
      </w:r>
      <w:r>
        <w:rPr>
          <w:spacing w:val="-2"/>
          <w:w w:val="125"/>
        </w:rPr>
        <w:t>sum()</w:t>
      </w:r>
    </w:p>
    <w:p>
      <w:pPr>
        <w:tabs>
          <w:tab w:pos="566" w:val="left" w:leader="none"/>
        </w:tabs>
        <w:spacing w:before="37"/>
        <w:ind w:left="217" w:right="0" w:firstLine="0"/>
        <w:jc w:val="left"/>
        <w:rPr>
          <w:sz w:val="18"/>
        </w:rPr>
      </w:pPr>
      <w:r>
        <w:rPr>
          <w:rFonts w:ascii="Times New Roman"/>
          <w:spacing w:val="-5"/>
          <w:w w:val="120"/>
          <w:sz w:val="11"/>
        </w:rPr>
        <w:t>52</w:t>
      </w:r>
      <w:r>
        <w:rPr>
          <w:rFonts w:ascii="Times New Roman"/>
          <w:sz w:val="11"/>
        </w:rPr>
        <w:tab/>
      </w:r>
      <w:r>
        <w:rPr>
          <w:spacing w:val="-12"/>
          <w:w w:val="135"/>
          <w:sz w:val="18"/>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53</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sz w:val="11"/>
        </w:rPr>
        <w:t>54</w:t>
      </w:r>
      <w:r>
        <w:rPr>
          <w:rFonts w:ascii="Times New Roman" w:eastAsia="Times New Roman"/>
          <w:sz w:val="11"/>
        </w:rPr>
        <w:tab/>
      </w:r>
      <w:r>
        <w:rPr>
          <w:i/>
          <w:color w:val="3D7A7A"/>
          <w:spacing w:val="28"/>
          <w:sz w:val="18"/>
        </w:rPr>
        <w:t># </w:t>
      </w:r>
      <w:r>
        <w:rPr>
          <w:rFonts w:ascii="PMingLiU" w:eastAsia="PMingLiU" w:hint="eastAsia"/>
          <w:color w:val="3D7A7A"/>
          <w:spacing w:val="-2"/>
          <w:sz w:val="18"/>
        </w:rPr>
        <w:t>进行聚合并重置索引</w:t>
      </w:r>
    </w:p>
    <w:p>
      <w:pPr>
        <w:pStyle w:val="BodyText"/>
        <w:tabs>
          <w:tab w:pos="566" w:val="left" w:leader="none"/>
        </w:tabs>
        <w:spacing w:before="38"/>
        <w:ind w:left="217"/>
      </w:pPr>
      <w:r>
        <w:rPr>
          <w:rFonts w:ascii="Times New Roman"/>
          <w:spacing w:val="-5"/>
          <w:w w:val="115"/>
          <w:sz w:val="11"/>
        </w:rPr>
        <w:t>55</w:t>
      </w:r>
      <w:r>
        <w:rPr>
          <w:rFonts w:ascii="Times New Roman"/>
          <w:sz w:val="11"/>
        </w:rPr>
        <w:tab/>
      </w:r>
      <w:r>
        <w:rPr>
          <w:w w:val="115"/>
        </w:rPr>
        <w:t>result</w:t>
      </w:r>
      <w:r>
        <w:rPr>
          <w:spacing w:val="60"/>
          <w:w w:val="115"/>
        </w:rPr>
        <w:t> </w:t>
      </w:r>
      <w:r>
        <w:rPr>
          <w:color w:val="666666"/>
          <w:w w:val="115"/>
        </w:rPr>
        <w:t>=</w:t>
      </w:r>
      <w:r>
        <w:rPr>
          <w:color w:val="666666"/>
          <w:spacing w:val="60"/>
          <w:w w:val="115"/>
        </w:rPr>
        <w:t> </w:t>
      </w:r>
      <w:r>
        <w:rPr>
          <w:spacing w:val="-2"/>
          <w:w w:val="115"/>
        </w:rPr>
        <w:t>grouped</w:t>
      </w:r>
      <w:r>
        <w:rPr>
          <w:color w:val="666666"/>
          <w:spacing w:val="-2"/>
          <w:w w:val="115"/>
        </w:rPr>
        <w:t>.</w:t>
      </w:r>
      <w:r>
        <w:rPr>
          <w:spacing w:val="-2"/>
          <w:w w:val="115"/>
        </w:rPr>
        <w:t>agg(aggregation)</w:t>
      </w:r>
      <w:r>
        <w:rPr>
          <w:color w:val="666666"/>
          <w:spacing w:val="-2"/>
          <w:w w:val="115"/>
        </w:rPr>
        <w:t>.</w:t>
      </w:r>
      <w:r>
        <w:rPr>
          <w:spacing w:val="-2"/>
          <w:w w:val="115"/>
        </w:rPr>
        <w:t>reset_index()</w:t>
      </w:r>
    </w:p>
    <w:p>
      <w:pPr>
        <w:pStyle w:val="BodyText"/>
        <w:tabs>
          <w:tab w:pos="566" w:val="left" w:leader="none"/>
        </w:tabs>
        <w:spacing w:before="55"/>
        <w:ind w:left="217"/>
      </w:pPr>
      <w:r>
        <w:rPr>
          <w:rFonts w:ascii="Times New Roman" w:eastAsia="Times New Roman"/>
          <w:spacing w:val="-5"/>
          <w:w w:val="120"/>
          <w:sz w:val="11"/>
        </w:rPr>
        <w:t>56</w:t>
      </w:r>
      <w:r>
        <w:rPr>
          <w:rFonts w:ascii="Times New Roman" w:eastAsia="Times New Roman"/>
          <w:sz w:val="11"/>
        </w:rPr>
        <w:tab/>
      </w:r>
      <w:r>
        <w:rPr>
          <w:w w:val="120"/>
        </w:rPr>
        <w:t>result[</w:t>
      </w:r>
      <w:r>
        <w:rPr>
          <w:color w:val="BA2121"/>
          <w:w w:val="120"/>
        </w:rPr>
        <w:t>'</w:t>
      </w:r>
      <w:r>
        <w:rPr>
          <w:rFonts w:ascii="PMingLiU" w:eastAsia="PMingLiU" w:hint="eastAsia"/>
          <w:color w:val="BA2121"/>
          <w:w w:val="120"/>
        </w:rPr>
        <w:t>销售日期</w:t>
      </w:r>
      <w:r>
        <w:rPr>
          <w:color w:val="BA2121"/>
          <w:w w:val="120"/>
        </w:rPr>
        <w:t>'</w:t>
      </w:r>
      <w:r>
        <w:rPr>
          <w:w w:val="120"/>
        </w:rPr>
        <w:t>]</w:t>
      </w:r>
      <w:r>
        <w:rPr>
          <w:spacing w:val="15"/>
          <w:w w:val="120"/>
        </w:rPr>
        <w:t> </w:t>
      </w:r>
      <w:r>
        <w:rPr>
          <w:color w:val="666666"/>
          <w:w w:val="120"/>
        </w:rPr>
        <w:t>=</w:t>
      </w:r>
      <w:r>
        <w:rPr>
          <w:color w:val="666666"/>
          <w:spacing w:val="16"/>
          <w:w w:val="120"/>
        </w:rPr>
        <w:t> </w:t>
      </w:r>
      <w:r>
        <w:rPr>
          <w:w w:val="120"/>
        </w:rPr>
        <w:t>result[</w:t>
      </w:r>
      <w:r>
        <w:rPr>
          <w:color w:val="BA2121"/>
          <w:w w:val="120"/>
        </w:rPr>
        <w:t>'</w:t>
      </w:r>
      <w:r>
        <w:rPr>
          <w:rFonts w:ascii="PMingLiU" w:eastAsia="PMingLiU" w:hint="eastAsia"/>
          <w:color w:val="BA2121"/>
          <w:w w:val="120"/>
        </w:rPr>
        <w:t>销售日期</w:t>
      </w:r>
      <w:r>
        <w:rPr>
          <w:color w:val="BA2121"/>
          <w:spacing w:val="-2"/>
          <w:w w:val="120"/>
        </w:rPr>
        <w:t>'</w:t>
      </w:r>
      <w:r>
        <w:rPr>
          <w:spacing w:val="-2"/>
          <w:w w:val="120"/>
        </w:rPr>
        <w:t>]</w:t>
      </w:r>
      <w:r>
        <w:rPr>
          <w:color w:val="666666"/>
          <w:spacing w:val="-2"/>
          <w:w w:val="120"/>
        </w:rPr>
        <w:t>.</w:t>
      </w:r>
      <w:r>
        <w:rPr>
          <w:spacing w:val="-2"/>
          <w:w w:val="120"/>
        </w:rPr>
        <w:t>astype(</w:t>
      </w:r>
      <w:r>
        <w:rPr>
          <w:color w:val="007F00"/>
          <w:spacing w:val="-2"/>
          <w:w w:val="120"/>
        </w:rPr>
        <w:t>str</w:t>
      </w:r>
      <w:r>
        <w:rPr>
          <w:spacing w:val="-2"/>
          <w:w w:val="120"/>
        </w:rPr>
        <w:t>)</w:t>
      </w:r>
    </w:p>
    <w:p>
      <w:pPr>
        <w:pStyle w:val="BodyText"/>
        <w:tabs>
          <w:tab w:pos="566" w:val="left" w:leader="none"/>
        </w:tabs>
        <w:spacing w:before="37"/>
        <w:ind w:left="217"/>
      </w:pPr>
      <w:r>
        <w:rPr>
          <w:rFonts w:ascii="Times New Roman" w:eastAsia="Times New Roman"/>
          <w:spacing w:val="-5"/>
          <w:w w:val="120"/>
          <w:sz w:val="11"/>
        </w:rPr>
        <w:t>57</w:t>
      </w:r>
      <w:r>
        <w:rPr>
          <w:rFonts w:ascii="Times New Roman" w:eastAsia="Times New Roman"/>
          <w:sz w:val="11"/>
        </w:rPr>
        <w:tab/>
      </w:r>
      <w:r>
        <w:rPr>
          <w:w w:val="120"/>
        </w:rPr>
        <w:t>result[</w:t>
      </w:r>
      <w:r>
        <w:rPr>
          <w:color w:val="BA2121"/>
          <w:w w:val="120"/>
        </w:rPr>
        <w:t>'</w:t>
      </w:r>
      <w:r>
        <w:rPr>
          <w:rFonts w:ascii="PMingLiU" w:eastAsia="PMingLiU" w:hint="eastAsia"/>
          <w:color w:val="BA2121"/>
          <w:w w:val="120"/>
        </w:rPr>
        <w:t>销售日期</w:t>
      </w:r>
      <w:r>
        <w:rPr>
          <w:color w:val="BA2121"/>
          <w:w w:val="120"/>
        </w:rPr>
        <w:t>'</w:t>
      </w:r>
      <w:r>
        <w:rPr>
          <w:w w:val="120"/>
        </w:rPr>
        <w:t>]</w:t>
      </w:r>
      <w:r>
        <w:rPr>
          <w:spacing w:val="75"/>
          <w:w w:val="120"/>
        </w:rPr>
        <w:t>  </w:t>
      </w:r>
      <w:r>
        <w:rPr>
          <w:color w:val="666666"/>
          <w:w w:val="120"/>
        </w:rPr>
        <w:t>=</w:t>
      </w:r>
      <w:r>
        <w:rPr>
          <w:color w:val="666666"/>
          <w:spacing w:val="76"/>
          <w:w w:val="120"/>
        </w:rPr>
        <w:t>  </w:t>
      </w:r>
      <w:r>
        <w:rPr>
          <w:w w:val="120"/>
        </w:rPr>
        <w:t>result[</w:t>
      </w:r>
      <w:r>
        <w:rPr>
          <w:color w:val="BA2121"/>
          <w:w w:val="120"/>
        </w:rPr>
        <w:t>'</w:t>
      </w:r>
      <w:r>
        <w:rPr>
          <w:rFonts w:ascii="PMingLiU" w:eastAsia="PMingLiU" w:hint="eastAsia"/>
          <w:color w:val="BA2121"/>
          <w:w w:val="120"/>
        </w:rPr>
        <w:t>销售日期</w:t>
      </w:r>
      <w:r>
        <w:rPr>
          <w:color w:val="BA2121"/>
          <w:spacing w:val="-2"/>
          <w:w w:val="120"/>
        </w:rPr>
        <w:t>'</w:t>
      </w:r>
      <w:r>
        <w:rPr>
          <w:spacing w:val="-2"/>
          <w:w w:val="120"/>
        </w:rPr>
        <w:t>]</w:t>
      </w:r>
      <w:r>
        <w:rPr>
          <w:color w:val="666666"/>
          <w:spacing w:val="-2"/>
          <w:w w:val="120"/>
        </w:rPr>
        <w:t>.</w:t>
      </w:r>
      <w:r>
        <w:rPr>
          <w:spacing w:val="-2"/>
          <w:w w:val="120"/>
        </w:rPr>
        <w:t>str</w:t>
      </w:r>
      <w:r>
        <w:rPr>
          <w:color w:val="666666"/>
          <w:spacing w:val="-2"/>
          <w:w w:val="120"/>
        </w:rPr>
        <w:t>.</w:t>
      </w:r>
      <w:r>
        <w:rPr>
          <w:spacing w:val="-2"/>
          <w:w w:val="120"/>
        </w:rPr>
        <w:t>split(</w:t>
      </w:r>
      <w:r>
        <w:rPr>
          <w:color w:val="BA2121"/>
          <w:spacing w:val="-2"/>
          <w:w w:val="120"/>
        </w:rPr>
        <w:t>'/'</w:t>
      </w:r>
      <w:r>
        <w:rPr>
          <w:spacing w:val="-2"/>
          <w:w w:val="120"/>
        </w:rPr>
        <w:t>)</w:t>
      </w:r>
      <w:r>
        <w:rPr>
          <w:color w:val="666666"/>
          <w:spacing w:val="-2"/>
          <w:w w:val="120"/>
        </w:rPr>
        <w:t>.</w:t>
      </w:r>
      <w:r>
        <w:rPr>
          <w:spacing w:val="-2"/>
          <w:w w:val="120"/>
        </w:rPr>
        <w:t>str[</w:t>
      </w:r>
      <w:r>
        <w:rPr>
          <w:color w:val="666666"/>
          <w:spacing w:val="-2"/>
          <w:w w:val="120"/>
        </w:rPr>
        <w:t>1</w:t>
      </w:r>
      <w:r>
        <w:rPr>
          <w:spacing w:val="-2"/>
          <w:w w:val="120"/>
        </w:rPr>
        <w:t>]</w:t>
      </w:r>
    </w:p>
    <w:p>
      <w:pPr>
        <w:pStyle w:val="BodyText"/>
        <w:tabs>
          <w:tab w:pos="566" w:val="left" w:leader="none"/>
        </w:tabs>
        <w:spacing w:before="38"/>
        <w:ind w:left="217"/>
      </w:pPr>
      <w:r>
        <w:rPr>
          <w:rFonts w:ascii="Times New Roman"/>
          <w:spacing w:val="-5"/>
          <w:w w:val="115"/>
          <w:sz w:val="11"/>
        </w:rPr>
        <w:t>58</w:t>
      </w:r>
      <w:r>
        <w:rPr>
          <w:rFonts w:ascii="Times New Roman"/>
          <w:sz w:val="11"/>
        </w:rPr>
        <w:tab/>
      </w:r>
      <w:r>
        <w:rPr>
          <w:spacing w:val="4"/>
          <w:w w:val="115"/>
        </w:rPr>
        <w:t>result</w:t>
      </w:r>
      <w:r>
        <w:rPr>
          <w:color w:val="666666"/>
          <w:spacing w:val="4"/>
          <w:w w:val="115"/>
        </w:rPr>
        <w:t>.</w:t>
      </w:r>
      <w:r>
        <w:rPr>
          <w:spacing w:val="4"/>
          <w:w w:val="115"/>
        </w:rPr>
        <w:t>to_csv(</w:t>
      </w:r>
      <w:r>
        <w:rPr>
          <w:color w:val="BA2121"/>
          <w:spacing w:val="4"/>
          <w:w w:val="115"/>
        </w:rPr>
        <w:t>'result_weekly.csv'</w:t>
      </w:r>
      <w:r>
        <w:rPr>
          <w:spacing w:val="4"/>
          <w:w w:val="115"/>
        </w:rPr>
        <w:t>,</w:t>
      </w:r>
      <w:r>
        <w:rPr>
          <w:spacing w:val="35"/>
          <w:w w:val="115"/>
        </w:rPr>
        <w:t>  </w:t>
      </w:r>
      <w:r>
        <w:rPr>
          <w:spacing w:val="-2"/>
          <w:w w:val="115"/>
        </w:rPr>
        <w:t>index</w:t>
      </w:r>
      <w:r>
        <w:rPr>
          <w:color w:val="666666"/>
          <w:spacing w:val="-2"/>
          <w:w w:val="115"/>
        </w:rPr>
        <w:t>=</w:t>
      </w:r>
      <w:r>
        <w:rPr>
          <w:b/>
          <w:color w:val="007F00"/>
          <w:spacing w:val="-2"/>
          <w:w w:val="115"/>
        </w:rPr>
        <w:t>False</w:t>
      </w:r>
      <w:r>
        <w:rPr>
          <w:spacing w:val="-2"/>
          <w:w w:val="115"/>
        </w:rPr>
        <w:t>)</w:t>
      </w:r>
    </w:p>
    <w:p>
      <w:pPr>
        <w:pStyle w:val="BodyText"/>
        <w:tabs>
          <w:tab w:pos="566" w:val="left" w:leader="none"/>
        </w:tabs>
        <w:spacing w:before="55"/>
        <w:ind w:left="217"/>
      </w:pPr>
      <w:r>
        <w:rPr>
          <w:rFonts w:ascii="Times New Roman"/>
          <w:spacing w:val="-5"/>
          <w:w w:val="120"/>
          <w:sz w:val="11"/>
        </w:rPr>
        <w:t>59</w:t>
      </w:r>
      <w:r>
        <w:rPr>
          <w:rFonts w:ascii="Times New Roman"/>
          <w:sz w:val="11"/>
        </w:rPr>
        <w:tab/>
      </w:r>
      <w:r>
        <w:rPr>
          <w:color w:val="007F00"/>
          <w:spacing w:val="-2"/>
          <w:w w:val="120"/>
        </w:rPr>
        <w:t>print</w:t>
      </w:r>
      <w:r>
        <w:rPr>
          <w:spacing w:val="-2"/>
          <w:w w:val="120"/>
        </w:rPr>
        <w:t>(result)</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60</w:t>
      </w:r>
    </w:p>
    <w:p>
      <w:pPr>
        <w:tabs>
          <w:tab w:pos="566" w:val="left" w:leader="none"/>
        </w:tabs>
        <w:spacing w:before="85"/>
        <w:ind w:left="217" w:right="0" w:firstLine="0"/>
        <w:jc w:val="left"/>
        <w:rPr>
          <w:sz w:val="18"/>
        </w:rPr>
      </w:pPr>
      <w:r>
        <w:rPr>
          <w:rFonts w:ascii="Times New Roman"/>
          <w:spacing w:val="-5"/>
          <w:w w:val="115"/>
          <w:sz w:val="11"/>
        </w:rPr>
        <w:t>61</w:t>
      </w:r>
      <w:r>
        <w:rPr>
          <w:rFonts w:ascii="Times New Roman"/>
          <w:sz w:val="11"/>
        </w:rPr>
        <w:tab/>
      </w:r>
      <w:r>
        <w:rPr>
          <w:b/>
          <w:color w:val="007F00"/>
          <w:w w:val="115"/>
          <w:sz w:val="18"/>
        </w:rPr>
        <w:t>def</w:t>
      </w:r>
      <w:r>
        <w:rPr>
          <w:b/>
          <w:color w:val="007F00"/>
          <w:spacing w:val="34"/>
          <w:w w:val="115"/>
          <w:sz w:val="18"/>
        </w:rPr>
        <w:t> </w:t>
      </w:r>
      <w:r>
        <w:rPr>
          <w:color w:val="0000FF"/>
          <w:spacing w:val="-2"/>
          <w:w w:val="115"/>
          <w:sz w:val="18"/>
        </w:rPr>
        <w:t>Correlation_analysis</w:t>
      </w:r>
      <w:r>
        <w:rPr>
          <w:spacing w:val="-2"/>
          <w:w w:val="115"/>
          <w:sz w:val="18"/>
        </w:rPr>
        <w:t>(df,i):</w:t>
      </w:r>
    </w:p>
    <w:p>
      <w:pPr>
        <w:pStyle w:val="BodyText"/>
        <w:tabs>
          <w:tab w:pos="944" w:val="left" w:leader="none"/>
        </w:tabs>
        <w:spacing w:before="55"/>
        <w:ind w:left="217"/>
      </w:pPr>
      <w:r>
        <w:rPr>
          <w:rFonts w:ascii="Times New Roman" w:eastAsia="Times New Roman"/>
          <w:spacing w:val="-5"/>
          <w:w w:val="120"/>
          <w:sz w:val="11"/>
        </w:rPr>
        <w:t>62</w:t>
      </w:r>
      <w:r>
        <w:rPr>
          <w:rFonts w:ascii="Times New Roman" w:eastAsia="Times New Roman"/>
          <w:sz w:val="11"/>
        </w:rPr>
        <w:tab/>
      </w:r>
      <w:r>
        <w:rPr>
          <w:w w:val="120"/>
        </w:rPr>
        <w:t>data</w:t>
      </w:r>
      <w:r>
        <w:rPr>
          <w:spacing w:val="7"/>
          <w:w w:val="120"/>
        </w:rPr>
        <w:t> </w:t>
      </w:r>
      <w:r>
        <w:rPr>
          <w:color w:val="666666"/>
          <w:w w:val="120"/>
        </w:rPr>
        <w:t>=</w:t>
      </w:r>
      <w:r>
        <w:rPr>
          <w:color w:val="666666"/>
          <w:spacing w:val="2"/>
          <w:w w:val="135"/>
        </w:rPr>
        <w:t> </w:t>
      </w:r>
      <w:r>
        <w:rPr>
          <w:w w:val="135"/>
        </w:rPr>
        <w:t>df[df[</w:t>
      </w:r>
      <w:r>
        <w:rPr>
          <w:color w:val="BA2121"/>
          <w:w w:val="135"/>
        </w:rPr>
        <w:t>'</w:t>
      </w:r>
      <w:r>
        <w:rPr>
          <w:rFonts w:ascii="PMingLiU" w:eastAsia="PMingLiU" w:hint="eastAsia"/>
          <w:color w:val="BA2121"/>
          <w:w w:val="120"/>
        </w:rPr>
        <w:t>品类</w:t>
      </w:r>
      <w:r>
        <w:rPr>
          <w:color w:val="BA2121"/>
          <w:w w:val="155"/>
        </w:rPr>
        <w:t>'</w:t>
      </w:r>
      <w:r>
        <w:rPr>
          <w:w w:val="155"/>
        </w:rPr>
        <w:t>]</w:t>
      </w:r>
      <w:r>
        <w:rPr>
          <w:spacing w:val="-8"/>
          <w:w w:val="155"/>
        </w:rPr>
        <w:t> </w:t>
      </w:r>
      <w:r>
        <w:rPr>
          <w:color w:val="666666"/>
          <w:w w:val="120"/>
        </w:rPr>
        <w:t>==</w:t>
      </w:r>
      <w:r>
        <w:rPr>
          <w:color w:val="666666"/>
          <w:spacing w:val="1"/>
          <w:w w:val="135"/>
        </w:rPr>
        <w:t> </w:t>
      </w:r>
      <w:r>
        <w:rPr>
          <w:spacing w:val="-2"/>
          <w:w w:val="135"/>
        </w:rPr>
        <w:t>list_test[i]]</w:t>
      </w:r>
    </w:p>
    <w:p>
      <w:pPr>
        <w:pStyle w:val="BodyText"/>
        <w:tabs>
          <w:tab w:pos="944" w:val="left" w:leader="none"/>
        </w:tabs>
        <w:spacing w:before="38"/>
        <w:ind w:left="217"/>
      </w:pPr>
      <w:r>
        <w:rPr>
          <w:rFonts w:ascii="Times New Roman" w:eastAsia="Times New Roman"/>
          <w:spacing w:val="-5"/>
          <w:w w:val="120"/>
          <w:sz w:val="11"/>
        </w:rPr>
        <w:t>63</w:t>
      </w:r>
      <w:r>
        <w:rPr>
          <w:rFonts w:ascii="Times New Roman" w:eastAsia="Times New Roman"/>
          <w:sz w:val="11"/>
        </w:rPr>
        <w:tab/>
      </w:r>
      <w:r>
        <w:rPr>
          <w:w w:val="110"/>
        </w:rPr>
        <w:t>y1</w:t>
      </w:r>
      <w:r>
        <w:rPr>
          <w:spacing w:val="36"/>
          <w:w w:val="110"/>
        </w:rPr>
        <w:t> </w:t>
      </w:r>
      <w:r>
        <w:rPr>
          <w:color w:val="666666"/>
          <w:w w:val="110"/>
        </w:rPr>
        <w:t>=</w:t>
      </w:r>
      <w:r>
        <w:rPr>
          <w:color w:val="666666"/>
          <w:spacing w:val="38"/>
          <w:w w:val="110"/>
        </w:rPr>
        <w:t> </w:t>
      </w:r>
      <w:r>
        <w:rPr>
          <w:w w:val="110"/>
        </w:rPr>
        <w:t>data[</w:t>
      </w:r>
      <w:r>
        <w:rPr>
          <w:color w:val="BA2121"/>
          <w:w w:val="110"/>
        </w:rPr>
        <w:t>'</w:t>
      </w:r>
      <w:r>
        <w:rPr>
          <w:rFonts w:ascii="PMingLiU" w:eastAsia="PMingLiU" w:hint="eastAsia"/>
          <w:color w:val="BA2121"/>
          <w:spacing w:val="7"/>
          <w:w w:val="110"/>
        </w:rPr>
        <w:t>销售单价 </w:t>
      </w:r>
      <w:r>
        <w:rPr>
          <w:color w:val="BA2121"/>
          <w:w w:val="110"/>
        </w:rPr>
        <w:t>(</w:t>
      </w:r>
      <w:r>
        <w:rPr>
          <w:rFonts w:ascii="PMingLiU" w:eastAsia="PMingLiU" w:hint="eastAsia"/>
          <w:color w:val="BA2121"/>
          <w:w w:val="110"/>
        </w:rPr>
        <w:t>元</w:t>
      </w:r>
      <w:r>
        <w:rPr>
          <w:color w:val="BA2121"/>
          <w:w w:val="110"/>
        </w:rPr>
        <w:t>/</w:t>
      </w:r>
      <w:r>
        <w:rPr>
          <w:rFonts w:ascii="PMingLiU" w:eastAsia="PMingLiU" w:hint="eastAsia"/>
          <w:color w:val="BA2121"/>
          <w:w w:val="110"/>
        </w:rPr>
        <w:t>千克</w:t>
      </w:r>
      <w:r>
        <w:rPr>
          <w:color w:val="BA2121"/>
          <w:spacing w:val="-5"/>
          <w:w w:val="110"/>
        </w:rPr>
        <w:t>)'</w:t>
      </w:r>
      <w:r>
        <w:rPr>
          <w:spacing w:val="-5"/>
          <w:w w:val="110"/>
        </w:rPr>
        <w:t>]</w:t>
      </w:r>
    </w:p>
    <w:p>
      <w:pPr>
        <w:pStyle w:val="BodyText"/>
        <w:tabs>
          <w:tab w:pos="944" w:val="left" w:leader="none"/>
        </w:tabs>
        <w:spacing w:before="37"/>
        <w:ind w:left="217"/>
      </w:pPr>
      <w:r>
        <w:rPr>
          <w:rFonts w:ascii="Times New Roman"/>
          <w:spacing w:val="-5"/>
          <w:w w:val="110"/>
          <w:sz w:val="11"/>
        </w:rPr>
        <w:t>64</w:t>
      </w:r>
      <w:r>
        <w:rPr>
          <w:rFonts w:ascii="Times New Roman"/>
          <w:sz w:val="11"/>
        </w:rPr>
        <w:tab/>
      </w:r>
      <w:r>
        <w:rPr>
          <w:w w:val="110"/>
        </w:rPr>
        <w:t>y1</w:t>
      </w:r>
      <w:r>
        <w:rPr>
          <w:spacing w:val="31"/>
          <w:w w:val="110"/>
        </w:rPr>
        <w:t> </w:t>
      </w:r>
      <w:r>
        <w:rPr>
          <w:color w:val="666666"/>
          <w:w w:val="110"/>
        </w:rPr>
        <w:t>=</w:t>
      </w:r>
      <w:r>
        <w:rPr>
          <w:color w:val="666666"/>
          <w:spacing w:val="32"/>
          <w:w w:val="110"/>
        </w:rPr>
        <w:t> </w:t>
      </w:r>
      <w:r>
        <w:rPr>
          <w:spacing w:val="-2"/>
          <w:w w:val="110"/>
        </w:rPr>
        <w:t>standar(y1)</w:t>
      </w:r>
    </w:p>
    <w:p>
      <w:pPr>
        <w:pStyle w:val="BodyText"/>
        <w:tabs>
          <w:tab w:pos="944" w:val="left" w:leader="none"/>
        </w:tabs>
        <w:spacing w:before="55"/>
        <w:ind w:left="217"/>
      </w:pPr>
      <w:r>
        <w:rPr>
          <w:rFonts w:ascii="Times New Roman" w:eastAsia="Times New Roman"/>
          <w:spacing w:val="-5"/>
          <w:w w:val="120"/>
          <w:sz w:val="11"/>
        </w:rPr>
        <w:t>65</w:t>
      </w:r>
      <w:r>
        <w:rPr>
          <w:rFonts w:ascii="Times New Roman" w:eastAsia="Times New Roman"/>
          <w:sz w:val="11"/>
        </w:rPr>
        <w:tab/>
      </w:r>
      <w:r>
        <w:rPr>
          <w:w w:val="110"/>
        </w:rPr>
        <w:t>y2</w:t>
      </w:r>
      <w:r>
        <w:rPr>
          <w:spacing w:val="36"/>
          <w:w w:val="110"/>
        </w:rPr>
        <w:t> </w:t>
      </w:r>
      <w:r>
        <w:rPr>
          <w:color w:val="666666"/>
          <w:w w:val="110"/>
        </w:rPr>
        <w:t>=</w:t>
      </w:r>
      <w:r>
        <w:rPr>
          <w:color w:val="666666"/>
          <w:spacing w:val="38"/>
          <w:w w:val="110"/>
        </w:rPr>
        <w:t> </w:t>
      </w:r>
      <w:r>
        <w:rPr>
          <w:w w:val="110"/>
        </w:rPr>
        <w:t>data[</w:t>
      </w:r>
      <w:r>
        <w:rPr>
          <w:color w:val="BA2121"/>
          <w:w w:val="110"/>
        </w:rPr>
        <w:t>'</w:t>
      </w:r>
      <w:r>
        <w:rPr>
          <w:rFonts w:ascii="PMingLiU" w:eastAsia="PMingLiU" w:hint="eastAsia"/>
          <w:color w:val="BA2121"/>
          <w:spacing w:val="7"/>
          <w:w w:val="110"/>
        </w:rPr>
        <w:t>批发价格 </w:t>
      </w:r>
      <w:r>
        <w:rPr>
          <w:color w:val="BA2121"/>
          <w:w w:val="110"/>
        </w:rPr>
        <w:t>(</w:t>
      </w:r>
      <w:r>
        <w:rPr>
          <w:rFonts w:ascii="PMingLiU" w:eastAsia="PMingLiU" w:hint="eastAsia"/>
          <w:color w:val="BA2121"/>
          <w:w w:val="110"/>
        </w:rPr>
        <w:t>元</w:t>
      </w:r>
      <w:r>
        <w:rPr>
          <w:color w:val="BA2121"/>
          <w:w w:val="110"/>
        </w:rPr>
        <w:t>/</w:t>
      </w:r>
      <w:r>
        <w:rPr>
          <w:rFonts w:ascii="PMingLiU" w:eastAsia="PMingLiU" w:hint="eastAsia"/>
          <w:color w:val="BA2121"/>
          <w:w w:val="110"/>
        </w:rPr>
        <w:t>千克</w:t>
      </w:r>
      <w:r>
        <w:rPr>
          <w:color w:val="BA2121"/>
          <w:spacing w:val="-5"/>
          <w:w w:val="110"/>
        </w:rPr>
        <w:t>)'</w:t>
      </w:r>
      <w:r>
        <w:rPr>
          <w:spacing w:val="-5"/>
          <w:w w:val="110"/>
        </w:rPr>
        <w:t>]</w:t>
      </w:r>
    </w:p>
    <w:p>
      <w:pPr>
        <w:pStyle w:val="BodyText"/>
        <w:tabs>
          <w:tab w:pos="944" w:val="left" w:leader="none"/>
        </w:tabs>
        <w:spacing w:before="38"/>
        <w:ind w:left="217"/>
      </w:pPr>
      <w:r>
        <w:rPr>
          <w:rFonts w:ascii="Times New Roman"/>
          <w:spacing w:val="-5"/>
          <w:w w:val="110"/>
          <w:sz w:val="11"/>
        </w:rPr>
        <w:t>66</w:t>
      </w:r>
      <w:r>
        <w:rPr>
          <w:rFonts w:ascii="Times New Roman"/>
          <w:sz w:val="11"/>
        </w:rPr>
        <w:tab/>
      </w:r>
      <w:r>
        <w:rPr>
          <w:w w:val="110"/>
        </w:rPr>
        <w:t>y2</w:t>
      </w:r>
      <w:r>
        <w:rPr>
          <w:spacing w:val="31"/>
          <w:w w:val="110"/>
        </w:rPr>
        <w:t> </w:t>
      </w:r>
      <w:r>
        <w:rPr>
          <w:color w:val="666666"/>
          <w:w w:val="110"/>
        </w:rPr>
        <w:t>=</w:t>
      </w:r>
      <w:r>
        <w:rPr>
          <w:color w:val="666666"/>
          <w:spacing w:val="32"/>
          <w:w w:val="110"/>
        </w:rPr>
        <w:t> </w:t>
      </w:r>
      <w:r>
        <w:rPr>
          <w:spacing w:val="-2"/>
          <w:w w:val="110"/>
        </w:rPr>
        <w:t>standar(y2)</w:t>
      </w:r>
    </w:p>
    <w:p>
      <w:pPr>
        <w:pStyle w:val="BodyText"/>
        <w:tabs>
          <w:tab w:pos="944" w:val="left" w:leader="none"/>
        </w:tabs>
        <w:spacing w:before="55"/>
        <w:ind w:left="217"/>
      </w:pPr>
      <w:r>
        <w:rPr>
          <w:rFonts w:ascii="Times New Roman" w:eastAsia="Times New Roman"/>
          <w:spacing w:val="-5"/>
          <w:w w:val="120"/>
          <w:sz w:val="11"/>
        </w:rPr>
        <w:t>67</w:t>
      </w:r>
      <w:r>
        <w:rPr>
          <w:rFonts w:ascii="Times New Roman" w:eastAsia="Times New Roman"/>
          <w:sz w:val="11"/>
        </w:rPr>
        <w:tab/>
      </w:r>
      <w:r>
        <w:rPr>
          <w:w w:val="110"/>
        </w:rPr>
        <w:t>y3</w:t>
      </w:r>
      <w:r>
        <w:rPr>
          <w:spacing w:val="41"/>
          <w:w w:val="110"/>
        </w:rPr>
        <w:t> </w:t>
      </w:r>
      <w:r>
        <w:rPr>
          <w:color w:val="666666"/>
          <w:w w:val="110"/>
        </w:rPr>
        <w:t>=</w:t>
      </w:r>
      <w:r>
        <w:rPr>
          <w:color w:val="666666"/>
          <w:spacing w:val="42"/>
          <w:w w:val="110"/>
        </w:rPr>
        <w:t> </w:t>
      </w:r>
      <w:r>
        <w:rPr>
          <w:w w:val="110"/>
        </w:rPr>
        <w:t>data[</w:t>
      </w:r>
      <w:r>
        <w:rPr>
          <w:color w:val="BA2121"/>
          <w:w w:val="110"/>
        </w:rPr>
        <w:t>'</w:t>
      </w:r>
      <w:r>
        <w:rPr>
          <w:rFonts w:ascii="PMingLiU" w:eastAsia="PMingLiU" w:hint="eastAsia"/>
          <w:color w:val="BA2121"/>
          <w:w w:val="110"/>
        </w:rPr>
        <w:t>利润率</w:t>
      </w:r>
      <w:r>
        <w:rPr>
          <w:color w:val="BA2121"/>
          <w:spacing w:val="-5"/>
          <w:w w:val="110"/>
        </w:rPr>
        <w:t>'</w:t>
      </w:r>
      <w:r>
        <w:rPr>
          <w:spacing w:val="-5"/>
          <w:w w:val="110"/>
        </w:rPr>
        <w:t>]</w:t>
      </w:r>
    </w:p>
    <w:p>
      <w:pPr>
        <w:pStyle w:val="BodyText"/>
        <w:tabs>
          <w:tab w:pos="944" w:val="left" w:leader="none"/>
        </w:tabs>
        <w:spacing w:before="37"/>
        <w:ind w:left="217"/>
      </w:pPr>
      <w:r>
        <w:rPr>
          <w:rFonts w:ascii="Times New Roman"/>
          <w:spacing w:val="-5"/>
          <w:w w:val="110"/>
          <w:sz w:val="11"/>
        </w:rPr>
        <w:t>68</w:t>
      </w:r>
      <w:r>
        <w:rPr>
          <w:rFonts w:ascii="Times New Roman"/>
          <w:sz w:val="11"/>
        </w:rPr>
        <w:tab/>
      </w:r>
      <w:r>
        <w:rPr>
          <w:w w:val="110"/>
        </w:rPr>
        <w:t>y3</w:t>
      </w:r>
      <w:r>
        <w:rPr>
          <w:spacing w:val="31"/>
          <w:w w:val="110"/>
        </w:rPr>
        <w:t> </w:t>
      </w:r>
      <w:r>
        <w:rPr>
          <w:color w:val="666666"/>
          <w:w w:val="110"/>
        </w:rPr>
        <w:t>=</w:t>
      </w:r>
      <w:r>
        <w:rPr>
          <w:color w:val="666666"/>
          <w:spacing w:val="32"/>
          <w:w w:val="110"/>
        </w:rPr>
        <w:t> </w:t>
      </w:r>
      <w:r>
        <w:rPr>
          <w:spacing w:val="-2"/>
          <w:w w:val="110"/>
        </w:rPr>
        <w:t>standar(y3)</w:t>
      </w:r>
    </w:p>
    <w:p>
      <w:pPr>
        <w:pStyle w:val="BodyText"/>
        <w:tabs>
          <w:tab w:pos="944" w:val="left" w:leader="none"/>
        </w:tabs>
        <w:spacing w:before="56"/>
        <w:ind w:left="217"/>
      </w:pPr>
      <w:r>
        <w:rPr>
          <w:rFonts w:ascii="Times New Roman" w:eastAsia="Times New Roman"/>
          <w:spacing w:val="-5"/>
          <w:w w:val="120"/>
          <w:sz w:val="11"/>
        </w:rPr>
        <w:t>69</w:t>
      </w:r>
      <w:r>
        <w:rPr>
          <w:rFonts w:ascii="Times New Roman" w:eastAsia="Times New Roman"/>
          <w:sz w:val="11"/>
        </w:rPr>
        <w:tab/>
      </w:r>
      <w:r>
        <w:rPr>
          <w:w w:val="115"/>
        </w:rPr>
        <w:t>y4</w:t>
      </w:r>
      <w:r>
        <w:rPr>
          <w:spacing w:val="18"/>
          <w:w w:val="115"/>
        </w:rPr>
        <w:t> </w:t>
      </w:r>
      <w:r>
        <w:rPr>
          <w:color w:val="666666"/>
          <w:w w:val="115"/>
        </w:rPr>
        <w:t>=</w:t>
      </w:r>
      <w:r>
        <w:rPr>
          <w:color w:val="666666"/>
          <w:spacing w:val="19"/>
          <w:w w:val="115"/>
        </w:rPr>
        <w:t> </w:t>
      </w:r>
      <w:r>
        <w:rPr>
          <w:w w:val="115"/>
        </w:rPr>
        <w:t>data[</w:t>
      </w:r>
      <w:r>
        <w:rPr>
          <w:color w:val="BA2121"/>
          <w:w w:val="115"/>
        </w:rPr>
        <w:t>'</w:t>
      </w:r>
      <w:r>
        <w:rPr>
          <w:rFonts w:ascii="PMingLiU" w:eastAsia="PMingLiU" w:hint="eastAsia"/>
          <w:color w:val="BA2121"/>
          <w:spacing w:val="5"/>
          <w:w w:val="115"/>
        </w:rPr>
        <w:t>销量 </w:t>
      </w:r>
      <w:r>
        <w:rPr>
          <w:color w:val="BA2121"/>
          <w:w w:val="115"/>
        </w:rPr>
        <w:t>(</w:t>
      </w:r>
      <w:r>
        <w:rPr>
          <w:rFonts w:ascii="PMingLiU" w:eastAsia="PMingLiU" w:hint="eastAsia"/>
          <w:color w:val="BA2121"/>
          <w:w w:val="115"/>
        </w:rPr>
        <w:t>千克</w:t>
      </w:r>
      <w:r>
        <w:rPr>
          <w:color w:val="BA2121"/>
          <w:spacing w:val="-5"/>
          <w:w w:val="115"/>
        </w:rPr>
        <w:t>)'</w:t>
      </w:r>
      <w:r>
        <w:rPr>
          <w:spacing w:val="-5"/>
          <w:w w:val="115"/>
        </w:rPr>
        <w:t>]</w:t>
      </w:r>
    </w:p>
    <w:p>
      <w:pPr>
        <w:pStyle w:val="BodyText"/>
        <w:tabs>
          <w:tab w:pos="944" w:val="left" w:leader="none"/>
        </w:tabs>
        <w:spacing w:before="37"/>
        <w:ind w:left="217"/>
      </w:pPr>
      <w:r>
        <w:rPr>
          <w:rFonts w:ascii="Times New Roman"/>
          <w:spacing w:val="-5"/>
          <w:w w:val="110"/>
          <w:sz w:val="11"/>
        </w:rPr>
        <w:t>70</w:t>
      </w:r>
      <w:r>
        <w:rPr>
          <w:rFonts w:ascii="Times New Roman"/>
          <w:sz w:val="11"/>
        </w:rPr>
        <w:tab/>
      </w:r>
      <w:r>
        <w:rPr>
          <w:w w:val="110"/>
        </w:rPr>
        <w:t>y4</w:t>
      </w:r>
      <w:r>
        <w:rPr>
          <w:spacing w:val="31"/>
          <w:w w:val="110"/>
        </w:rPr>
        <w:t> </w:t>
      </w:r>
      <w:r>
        <w:rPr>
          <w:color w:val="666666"/>
          <w:w w:val="110"/>
        </w:rPr>
        <w:t>=</w:t>
      </w:r>
      <w:r>
        <w:rPr>
          <w:color w:val="666666"/>
          <w:spacing w:val="32"/>
          <w:w w:val="110"/>
        </w:rPr>
        <w:t> </w:t>
      </w:r>
      <w:r>
        <w:rPr>
          <w:spacing w:val="-2"/>
          <w:w w:val="110"/>
        </w:rPr>
        <w:t>standar(y4)</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71</w:t>
      </w:r>
    </w:p>
    <w:p>
      <w:pPr>
        <w:pStyle w:val="BodyText"/>
        <w:tabs>
          <w:tab w:pos="944" w:val="left" w:leader="none"/>
        </w:tabs>
        <w:spacing w:before="86"/>
        <w:ind w:left="217"/>
      </w:pPr>
      <w:r>
        <w:rPr>
          <w:rFonts w:ascii="Times New Roman"/>
          <w:spacing w:val="-5"/>
          <w:w w:val="105"/>
          <w:sz w:val="11"/>
        </w:rPr>
        <w:t>72</w:t>
      </w:r>
      <w:r>
        <w:rPr>
          <w:rFonts w:ascii="Times New Roman"/>
          <w:sz w:val="11"/>
        </w:rPr>
        <w:tab/>
      </w:r>
      <w:r>
        <w:rPr>
          <w:w w:val="105"/>
        </w:rPr>
        <w:t>data</w:t>
      </w:r>
      <w:r>
        <w:rPr>
          <w:spacing w:val="51"/>
          <w:w w:val="105"/>
        </w:rPr>
        <w:t> </w:t>
      </w:r>
      <w:r>
        <w:rPr>
          <w:color w:val="666666"/>
          <w:w w:val="105"/>
        </w:rPr>
        <w:t>=</w:t>
      </w:r>
      <w:r>
        <w:rPr>
          <w:color w:val="666666"/>
          <w:spacing w:val="52"/>
          <w:w w:val="105"/>
        </w:rPr>
        <w:t> </w:t>
      </w:r>
      <w:r>
        <w:rPr>
          <w:spacing w:val="-2"/>
          <w:w w:val="105"/>
        </w:rPr>
        <w:t>pd</w:t>
      </w:r>
      <w:r>
        <w:rPr>
          <w:color w:val="666666"/>
          <w:spacing w:val="-2"/>
          <w:w w:val="105"/>
        </w:rPr>
        <w:t>.</w:t>
      </w:r>
      <w:r>
        <w:rPr>
          <w:spacing w:val="-2"/>
          <w:w w:val="105"/>
        </w:rPr>
        <w:t>DataFrame({</w:t>
      </w:r>
    </w:p>
    <w:p>
      <w:pPr>
        <w:tabs>
          <w:tab w:pos="1322" w:val="left" w:leader="none"/>
        </w:tabs>
        <w:spacing w:before="55"/>
        <w:ind w:left="217" w:right="0" w:firstLine="0"/>
        <w:jc w:val="left"/>
        <w:rPr>
          <w:sz w:val="18"/>
        </w:rPr>
      </w:pPr>
      <w:r>
        <w:rPr>
          <w:rFonts w:ascii="Times New Roman" w:eastAsia="Times New Roman"/>
          <w:spacing w:val="-5"/>
          <w:w w:val="120"/>
          <w:sz w:val="11"/>
        </w:rPr>
        <w:t>73</w:t>
      </w:r>
      <w:r>
        <w:rPr>
          <w:rFonts w:ascii="Times New Roman" w:eastAsia="Times New Roman"/>
          <w:sz w:val="11"/>
        </w:rPr>
        <w:tab/>
      </w:r>
      <w:r>
        <w:rPr>
          <w:color w:val="BA2121"/>
          <w:w w:val="140"/>
          <w:sz w:val="18"/>
        </w:rPr>
        <w:t>'</w:t>
      </w:r>
      <w:r>
        <w:rPr>
          <w:rFonts w:ascii="PMingLiU" w:eastAsia="PMingLiU" w:hint="eastAsia"/>
          <w:color w:val="BA2121"/>
          <w:w w:val="120"/>
          <w:sz w:val="18"/>
        </w:rPr>
        <w:t>销售单价</w:t>
      </w:r>
      <w:r>
        <w:rPr>
          <w:color w:val="BA2121"/>
          <w:w w:val="140"/>
          <w:sz w:val="18"/>
        </w:rPr>
        <w:t>'</w:t>
      </w:r>
      <w:r>
        <w:rPr>
          <w:w w:val="140"/>
          <w:sz w:val="18"/>
        </w:rPr>
        <w:t>:</w:t>
      </w:r>
      <w:r>
        <w:rPr>
          <w:spacing w:val="2"/>
          <w:w w:val="140"/>
          <w:sz w:val="18"/>
        </w:rPr>
        <w:t> </w:t>
      </w:r>
      <w:r>
        <w:rPr>
          <w:spacing w:val="-5"/>
          <w:w w:val="115"/>
          <w:sz w:val="18"/>
        </w:rPr>
        <w:t>y1,</w:t>
      </w:r>
    </w:p>
    <w:p>
      <w:pPr>
        <w:tabs>
          <w:tab w:pos="1322" w:val="left" w:leader="none"/>
        </w:tabs>
        <w:spacing w:before="37"/>
        <w:ind w:left="217" w:right="0" w:firstLine="0"/>
        <w:jc w:val="left"/>
        <w:rPr>
          <w:sz w:val="18"/>
        </w:rPr>
      </w:pPr>
      <w:r>
        <w:rPr>
          <w:rFonts w:ascii="Times New Roman" w:eastAsia="Times New Roman"/>
          <w:spacing w:val="-5"/>
          <w:w w:val="120"/>
          <w:sz w:val="11"/>
        </w:rPr>
        <w:t>74</w:t>
      </w:r>
      <w:r>
        <w:rPr>
          <w:rFonts w:ascii="Times New Roman" w:eastAsia="Times New Roman"/>
          <w:sz w:val="11"/>
        </w:rPr>
        <w:tab/>
      </w:r>
      <w:r>
        <w:rPr>
          <w:color w:val="BA2121"/>
          <w:w w:val="140"/>
          <w:sz w:val="18"/>
        </w:rPr>
        <w:t>'</w:t>
      </w:r>
      <w:r>
        <w:rPr>
          <w:rFonts w:ascii="PMingLiU" w:eastAsia="PMingLiU" w:hint="eastAsia"/>
          <w:color w:val="BA2121"/>
          <w:w w:val="120"/>
          <w:sz w:val="18"/>
        </w:rPr>
        <w:t>批发价格</w:t>
      </w:r>
      <w:r>
        <w:rPr>
          <w:color w:val="BA2121"/>
          <w:w w:val="140"/>
          <w:sz w:val="18"/>
        </w:rPr>
        <w:t>'</w:t>
      </w:r>
      <w:r>
        <w:rPr>
          <w:w w:val="140"/>
          <w:sz w:val="18"/>
        </w:rPr>
        <w:t>:</w:t>
      </w:r>
      <w:r>
        <w:rPr>
          <w:spacing w:val="2"/>
          <w:w w:val="140"/>
          <w:sz w:val="18"/>
        </w:rPr>
        <w:t> </w:t>
      </w:r>
      <w:r>
        <w:rPr>
          <w:spacing w:val="-5"/>
          <w:w w:val="115"/>
          <w:sz w:val="18"/>
        </w:rPr>
        <w:t>y2,</w:t>
      </w:r>
    </w:p>
    <w:p>
      <w:pPr>
        <w:tabs>
          <w:tab w:pos="1322" w:val="left" w:leader="none"/>
        </w:tabs>
        <w:spacing w:before="38"/>
        <w:ind w:left="217" w:right="0" w:firstLine="0"/>
        <w:jc w:val="left"/>
        <w:rPr>
          <w:sz w:val="18"/>
        </w:rPr>
      </w:pPr>
      <w:r>
        <w:rPr>
          <w:rFonts w:ascii="Times New Roman" w:eastAsia="Times New Roman"/>
          <w:spacing w:val="-5"/>
          <w:w w:val="120"/>
          <w:sz w:val="11"/>
        </w:rPr>
        <w:t>75</w:t>
      </w:r>
      <w:r>
        <w:rPr>
          <w:rFonts w:ascii="Times New Roman" w:eastAsia="Times New Roman"/>
          <w:sz w:val="11"/>
        </w:rPr>
        <w:tab/>
      </w:r>
      <w:r>
        <w:rPr>
          <w:color w:val="BA2121"/>
          <w:w w:val="170"/>
          <w:sz w:val="18"/>
        </w:rPr>
        <w:t>'</w:t>
      </w:r>
      <w:r>
        <w:rPr>
          <w:rFonts w:ascii="PMingLiU" w:eastAsia="PMingLiU" w:hint="eastAsia"/>
          <w:color w:val="BA2121"/>
          <w:w w:val="120"/>
          <w:sz w:val="18"/>
        </w:rPr>
        <w:t>利润率</w:t>
      </w:r>
      <w:r>
        <w:rPr>
          <w:color w:val="BA2121"/>
          <w:w w:val="170"/>
          <w:sz w:val="18"/>
        </w:rPr>
        <w:t>'</w:t>
      </w:r>
      <w:r>
        <w:rPr>
          <w:w w:val="170"/>
          <w:sz w:val="18"/>
        </w:rPr>
        <w:t>:</w:t>
      </w:r>
      <w:r>
        <w:rPr>
          <w:spacing w:val="-12"/>
          <w:w w:val="170"/>
          <w:sz w:val="18"/>
        </w:rPr>
        <w:t> </w:t>
      </w:r>
      <w:r>
        <w:rPr>
          <w:spacing w:val="-5"/>
          <w:w w:val="120"/>
          <w:sz w:val="18"/>
        </w:rPr>
        <w:t>y3,</w:t>
      </w:r>
    </w:p>
    <w:p>
      <w:pPr>
        <w:tabs>
          <w:tab w:pos="1322" w:val="left" w:leader="none"/>
        </w:tabs>
        <w:spacing w:before="37"/>
        <w:ind w:left="217" w:right="0" w:firstLine="0"/>
        <w:jc w:val="left"/>
        <w:rPr>
          <w:sz w:val="18"/>
        </w:rPr>
      </w:pPr>
      <w:r>
        <w:rPr>
          <w:rFonts w:ascii="Times New Roman" w:eastAsia="Times New Roman"/>
          <w:spacing w:val="-5"/>
          <w:w w:val="110"/>
          <w:sz w:val="11"/>
        </w:rPr>
        <w:t>76</w:t>
      </w:r>
      <w:r>
        <w:rPr>
          <w:rFonts w:ascii="Times New Roman" w:eastAsia="Times New Roman"/>
          <w:sz w:val="11"/>
        </w:rPr>
        <w:tab/>
      </w:r>
      <w:r>
        <w:rPr>
          <w:color w:val="BA2121"/>
          <w:w w:val="220"/>
          <w:sz w:val="18"/>
        </w:rPr>
        <w:t>'</w:t>
      </w:r>
      <w:r>
        <w:rPr>
          <w:rFonts w:ascii="PMingLiU" w:eastAsia="PMingLiU" w:hint="eastAsia"/>
          <w:color w:val="BA2121"/>
          <w:w w:val="110"/>
          <w:sz w:val="18"/>
        </w:rPr>
        <w:t>销量</w:t>
      </w:r>
      <w:r>
        <w:rPr>
          <w:color w:val="BA2121"/>
          <w:w w:val="220"/>
          <w:sz w:val="18"/>
        </w:rPr>
        <w:t>'</w:t>
      </w:r>
      <w:r>
        <w:rPr>
          <w:w w:val="220"/>
          <w:sz w:val="18"/>
        </w:rPr>
        <w:t>:</w:t>
      </w:r>
      <w:r>
        <w:rPr>
          <w:spacing w:val="-22"/>
          <w:w w:val="220"/>
          <w:sz w:val="18"/>
        </w:rPr>
        <w:t> </w:t>
      </w:r>
      <w:r>
        <w:rPr>
          <w:spacing w:val="-5"/>
          <w:w w:val="110"/>
          <w:sz w:val="18"/>
        </w:rPr>
        <w:t>y4</w:t>
      </w:r>
    </w:p>
    <w:p>
      <w:pPr>
        <w:tabs>
          <w:tab w:pos="944" w:val="left" w:leader="none"/>
        </w:tabs>
        <w:spacing w:before="38"/>
        <w:ind w:left="217" w:right="0" w:firstLine="0"/>
        <w:jc w:val="left"/>
        <w:rPr>
          <w:sz w:val="18"/>
        </w:rPr>
      </w:pPr>
      <w:r>
        <w:rPr>
          <w:rFonts w:ascii="Times New Roman"/>
          <w:spacing w:val="-5"/>
          <w:w w:val="120"/>
          <w:sz w:val="11"/>
        </w:rPr>
        <w:t>77</w:t>
      </w:r>
      <w:r>
        <w:rPr>
          <w:rFonts w:ascii="Times New Roman"/>
          <w:sz w:val="11"/>
        </w:rPr>
        <w:tab/>
      </w:r>
      <w:r>
        <w:rPr>
          <w:spacing w:val="-5"/>
          <w:w w:val="140"/>
          <w:sz w:val="18"/>
        </w:rPr>
        <w:t>})</w:t>
      </w:r>
    </w:p>
    <w:p>
      <w:pPr>
        <w:pStyle w:val="BodyText"/>
        <w:tabs>
          <w:tab w:pos="944" w:val="left" w:leader="none"/>
        </w:tabs>
        <w:spacing w:before="55"/>
        <w:ind w:left="217"/>
      </w:pPr>
      <w:r>
        <w:rPr>
          <w:rFonts w:ascii="Times New Roman"/>
          <w:spacing w:val="-5"/>
          <w:w w:val="110"/>
          <w:sz w:val="11"/>
        </w:rPr>
        <w:t>78</w:t>
      </w:r>
      <w:r>
        <w:rPr>
          <w:rFonts w:ascii="Times New Roman"/>
          <w:sz w:val="11"/>
        </w:rPr>
        <w:tab/>
      </w:r>
      <w:r>
        <w:rPr>
          <w:w w:val="110"/>
        </w:rPr>
        <w:t>correlation_matrix</w:t>
      </w:r>
      <w:r>
        <w:rPr>
          <w:spacing w:val="79"/>
          <w:w w:val="110"/>
        </w:rPr>
        <w:t> </w:t>
      </w:r>
      <w:r>
        <w:rPr>
          <w:color w:val="666666"/>
          <w:w w:val="110"/>
        </w:rPr>
        <w:t>=</w:t>
      </w:r>
      <w:r>
        <w:rPr>
          <w:color w:val="666666"/>
          <w:spacing w:val="79"/>
          <w:w w:val="110"/>
        </w:rPr>
        <w:t> </w:t>
      </w:r>
      <w:r>
        <w:rPr>
          <w:spacing w:val="-2"/>
          <w:w w:val="110"/>
        </w:rPr>
        <w:t>data</w:t>
      </w:r>
      <w:r>
        <w:rPr>
          <w:color w:val="666666"/>
          <w:spacing w:val="-2"/>
          <w:w w:val="110"/>
        </w:rPr>
        <w:t>.</w:t>
      </w:r>
      <w:r>
        <w:rPr>
          <w:spacing w:val="-2"/>
          <w:w w:val="110"/>
        </w:rPr>
        <w:t>corr(method</w:t>
      </w:r>
      <w:r>
        <w:rPr>
          <w:color w:val="666666"/>
          <w:spacing w:val="-2"/>
          <w:w w:val="110"/>
        </w:rPr>
        <w:t>=</w:t>
      </w:r>
      <w:r>
        <w:rPr>
          <w:color w:val="BA2121"/>
          <w:spacing w:val="-2"/>
          <w:w w:val="110"/>
        </w:rPr>
        <w:t>'spearman'</w:t>
      </w:r>
      <w:r>
        <w:rPr>
          <w:spacing w:val="-2"/>
          <w:w w:val="110"/>
        </w:rPr>
        <w:t>)</w:t>
      </w:r>
    </w:p>
    <w:p>
      <w:pPr>
        <w:pStyle w:val="BodyText"/>
        <w:tabs>
          <w:tab w:pos="944" w:val="left" w:leader="none"/>
        </w:tabs>
        <w:spacing w:before="55"/>
        <w:ind w:left="217"/>
      </w:pPr>
      <w:r>
        <w:rPr>
          <w:rFonts w:ascii="Times New Roman"/>
          <w:spacing w:val="-5"/>
          <w:w w:val="125"/>
          <w:sz w:val="11"/>
        </w:rPr>
        <w:t>79</w:t>
      </w:r>
      <w:r>
        <w:rPr>
          <w:rFonts w:ascii="Times New Roman"/>
          <w:sz w:val="11"/>
        </w:rPr>
        <w:tab/>
      </w:r>
      <w:r>
        <w:rPr>
          <w:w w:val="125"/>
        </w:rPr>
        <w:t>plt</w:t>
      </w:r>
      <w:r>
        <w:rPr>
          <w:color w:val="666666"/>
          <w:w w:val="125"/>
        </w:rPr>
        <w:t>.</w:t>
      </w:r>
      <w:r>
        <w:rPr>
          <w:w w:val="125"/>
        </w:rPr>
        <w:t>figure(figsize</w:t>
      </w:r>
      <w:r>
        <w:rPr>
          <w:color w:val="666666"/>
          <w:w w:val="125"/>
        </w:rPr>
        <w:t>=</w:t>
      </w:r>
      <w:r>
        <w:rPr>
          <w:w w:val="125"/>
        </w:rPr>
        <w:t>(</w:t>
      </w:r>
      <w:r>
        <w:rPr>
          <w:color w:val="666666"/>
          <w:w w:val="125"/>
        </w:rPr>
        <w:t>8</w:t>
      </w:r>
      <w:r>
        <w:rPr>
          <w:w w:val="125"/>
        </w:rPr>
        <w:t>,</w:t>
      </w:r>
      <w:r>
        <w:rPr>
          <w:spacing w:val="24"/>
          <w:w w:val="125"/>
        </w:rPr>
        <w:t>  </w:t>
      </w:r>
      <w:r>
        <w:rPr>
          <w:color w:val="666666"/>
          <w:spacing w:val="-5"/>
          <w:w w:val="125"/>
        </w:rPr>
        <w:t>6</w:t>
      </w:r>
      <w:r>
        <w:rPr>
          <w:spacing w:val="-5"/>
          <w:w w:val="125"/>
        </w:rPr>
        <w:t>))</w:t>
      </w:r>
    </w:p>
    <w:p>
      <w:pPr>
        <w:pStyle w:val="BodyText"/>
        <w:tabs>
          <w:tab w:pos="944" w:val="left" w:leader="none"/>
        </w:tabs>
        <w:spacing w:before="55"/>
        <w:ind w:left="217"/>
      </w:pPr>
      <w:r>
        <w:rPr>
          <w:rFonts w:ascii="Times New Roman"/>
          <w:spacing w:val="-5"/>
          <w:w w:val="115"/>
          <w:sz w:val="11"/>
        </w:rPr>
        <w:t>80</w:t>
      </w:r>
      <w:r>
        <w:rPr>
          <w:rFonts w:ascii="Times New Roman"/>
          <w:sz w:val="11"/>
        </w:rPr>
        <w:tab/>
      </w:r>
      <w:r>
        <w:rPr>
          <w:w w:val="110"/>
        </w:rPr>
        <w:t>sns</w:t>
      </w:r>
      <w:r>
        <w:rPr>
          <w:color w:val="666666"/>
          <w:w w:val="110"/>
        </w:rPr>
        <w:t>.</w:t>
      </w:r>
      <w:r>
        <w:rPr>
          <w:w w:val="110"/>
        </w:rPr>
        <w:t>heatmap(correlation_matrix,</w:t>
      </w:r>
      <w:r>
        <w:rPr>
          <w:spacing w:val="61"/>
          <w:w w:val="110"/>
        </w:rPr>
        <w:t> </w:t>
      </w:r>
      <w:r>
        <w:rPr>
          <w:w w:val="110"/>
        </w:rPr>
        <w:t>annot</w:t>
      </w:r>
      <w:r>
        <w:rPr>
          <w:color w:val="666666"/>
          <w:w w:val="110"/>
        </w:rPr>
        <w:t>=</w:t>
      </w:r>
      <w:r>
        <w:rPr>
          <w:b/>
          <w:color w:val="007F00"/>
          <w:w w:val="110"/>
        </w:rPr>
        <w:t>True</w:t>
      </w:r>
      <w:r>
        <w:rPr>
          <w:w w:val="110"/>
        </w:rPr>
        <w:t>,</w:t>
      </w:r>
      <w:r>
        <w:rPr>
          <w:spacing w:val="61"/>
          <w:w w:val="110"/>
        </w:rPr>
        <w:t> </w:t>
      </w:r>
      <w:r>
        <w:rPr>
          <w:w w:val="110"/>
        </w:rPr>
        <w:t>cmap</w:t>
      </w:r>
      <w:r>
        <w:rPr>
          <w:color w:val="666666"/>
          <w:w w:val="110"/>
        </w:rPr>
        <w:t>=</w:t>
      </w:r>
      <w:r>
        <w:rPr>
          <w:color w:val="BA2121"/>
          <w:w w:val="110"/>
        </w:rPr>
        <w:t>'coolwarm'</w:t>
      </w:r>
      <w:r>
        <w:rPr>
          <w:w w:val="110"/>
        </w:rPr>
        <w:t>,</w:t>
      </w:r>
      <w:r>
        <w:rPr>
          <w:spacing w:val="61"/>
          <w:w w:val="110"/>
        </w:rPr>
        <w:t> </w:t>
      </w:r>
      <w:r>
        <w:rPr>
          <w:w w:val="110"/>
        </w:rPr>
        <w:t>fmt</w:t>
      </w:r>
      <w:r>
        <w:rPr>
          <w:color w:val="666666"/>
          <w:w w:val="110"/>
        </w:rPr>
        <w:t>=</w:t>
      </w:r>
      <w:r>
        <w:rPr>
          <w:color w:val="BA2121"/>
          <w:w w:val="110"/>
        </w:rPr>
        <w:t>".2f"</w:t>
      </w:r>
      <w:r>
        <w:rPr>
          <w:w w:val="110"/>
        </w:rPr>
        <w:t>,</w:t>
      </w:r>
      <w:r>
        <w:rPr>
          <w:spacing w:val="61"/>
          <w:w w:val="110"/>
        </w:rPr>
        <w:t> </w:t>
      </w:r>
      <w:r>
        <w:rPr>
          <w:spacing w:val="-2"/>
          <w:w w:val="110"/>
        </w:rPr>
        <w:t>linewidths</w:t>
      </w:r>
      <w:r>
        <w:rPr>
          <w:color w:val="666666"/>
          <w:spacing w:val="-2"/>
          <w:w w:val="110"/>
        </w:rPr>
        <w:t>=.5</w:t>
      </w:r>
      <w:r>
        <w:rPr>
          <w:spacing w:val="-2"/>
          <w:w w:val="110"/>
        </w:rPr>
        <w:t>)</w:t>
      </w:r>
    </w:p>
    <w:p>
      <w:pPr>
        <w:spacing w:after="0"/>
        <w:sectPr>
          <w:pgSz w:w="11910" w:h="16840"/>
          <w:pgMar w:header="0" w:footer="834" w:top="1340" w:bottom="1020" w:left="980" w:right="580"/>
        </w:sectPr>
      </w:pPr>
    </w:p>
    <w:p>
      <w:pPr>
        <w:pStyle w:val="BodyText"/>
        <w:spacing w:before="3"/>
        <w:rPr>
          <w:sz w:val="12"/>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782912">
                <wp:simplePos x="0" y="0"/>
                <wp:positionH relativeFrom="page">
                  <wp:posOffset>899997</wp:posOffset>
                </wp:positionH>
                <wp:positionV relativeFrom="paragraph">
                  <wp:posOffset>-67287</wp:posOffset>
                </wp:positionV>
                <wp:extent cx="5760085" cy="121793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5760085" cy="1217930"/>
                          <a:chExt cx="5760085" cy="1217930"/>
                        </a:xfrm>
                      </wpg:grpSpPr>
                      <wps:wsp>
                        <wps:cNvPr id="144" name="Graphic 144"/>
                        <wps:cNvSpPr/>
                        <wps:spPr>
                          <a:xfrm>
                            <a:off x="0" y="0"/>
                            <a:ext cx="5760085" cy="1215390"/>
                          </a:xfrm>
                          <a:custGeom>
                            <a:avLst/>
                            <a:gdLst/>
                            <a:ahLst/>
                            <a:cxnLst/>
                            <a:rect l="l" t="t" r="r" b="b"/>
                            <a:pathLst>
                              <a:path w="5760085" h="1215390">
                                <a:moveTo>
                                  <a:pt x="3162" y="1211605"/>
                                </a:moveTo>
                                <a:lnTo>
                                  <a:pt x="3162" y="0"/>
                                </a:lnTo>
                              </a:path>
                              <a:path w="5760085" h="1215390">
                                <a:moveTo>
                                  <a:pt x="0" y="1214767"/>
                                </a:moveTo>
                                <a:lnTo>
                                  <a:pt x="5759996" y="1214767"/>
                                </a:lnTo>
                              </a:path>
                              <a:path w="5760085" h="1215390">
                                <a:moveTo>
                                  <a:pt x="5756833" y="1211605"/>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145" name="Textbox 145"/>
                        <wps:cNvSpPr txBox="1"/>
                        <wps:spPr>
                          <a:xfrm>
                            <a:off x="6325" y="0"/>
                            <a:ext cx="5747385" cy="1212215"/>
                          </a:xfrm>
                          <a:prstGeom prst="rect">
                            <a:avLst/>
                          </a:prstGeom>
                        </wps:spPr>
                        <wps:txbx>
                          <w:txbxContent>
                            <w:p>
                              <w:pPr>
                                <w:spacing w:line="273" w:lineRule="auto" w:before="19"/>
                                <w:ind w:left="497" w:right="3323" w:firstLine="0"/>
                                <w:jc w:val="left"/>
                                <w:rPr>
                                  <w:sz w:val="18"/>
                                </w:rPr>
                              </w:pPr>
                              <w:r>
                                <w:rPr>
                                  <w:w w:val="130"/>
                                  <w:sz w:val="18"/>
                                </w:rPr>
                                <w:t>plt</w:t>
                              </w:r>
                              <w:r>
                                <w:rPr>
                                  <w:color w:val="666666"/>
                                  <w:w w:val="130"/>
                                  <w:sz w:val="18"/>
                                </w:rPr>
                                <w:t>.</w:t>
                              </w:r>
                              <w:r>
                                <w:rPr>
                                  <w:w w:val="130"/>
                                  <w:sz w:val="18"/>
                                </w:rPr>
                                <w:t>title(</w:t>
                              </w:r>
                              <w:r>
                                <w:rPr>
                                  <w:color w:val="BA2121"/>
                                  <w:w w:val="130"/>
                                  <w:sz w:val="18"/>
                                </w:rPr>
                                <w:t>f"</w:t>
                              </w:r>
                              <w:r>
                                <w:rPr>
                                  <w:b/>
                                  <w:color w:val="A35977"/>
                                  <w:w w:val="130"/>
                                  <w:sz w:val="18"/>
                                </w:rPr>
                                <w:t>{</w:t>
                              </w:r>
                              <w:r>
                                <w:rPr>
                                  <w:w w:val="130"/>
                                  <w:sz w:val="18"/>
                                </w:rPr>
                                <w:t>list_test[i]</w:t>
                              </w:r>
                              <w:r>
                                <w:rPr>
                                  <w:b/>
                                  <w:color w:val="A35977"/>
                                  <w:w w:val="130"/>
                                  <w:sz w:val="18"/>
                                </w:rPr>
                                <w:t>}</w:t>
                              </w:r>
                              <w:r>
                                <w:rPr>
                                  <w:b/>
                                  <w:color w:val="A35977"/>
                                  <w:spacing w:val="40"/>
                                  <w:w w:val="130"/>
                                  <w:sz w:val="18"/>
                                </w:rPr>
                                <w:t> </w:t>
                              </w:r>
                              <w:r>
                                <w:rPr>
                                  <w:color w:val="BA2121"/>
                                  <w:w w:val="110"/>
                                  <w:sz w:val="18"/>
                                </w:rPr>
                                <w:t>Spearman</w:t>
                              </w:r>
                              <w:r>
                                <w:rPr>
                                  <w:color w:val="BA2121"/>
                                  <w:spacing w:val="40"/>
                                  <w:w w:val="110"/>
                                  <w:sz w:val="18"/>
                                </w:rPr>
                                <w:t> </w:t>
                              </w:r>
                              <w:r>
                                <w:rPr>
                                  <w:rFonts w:ascii="PMingLiU" w:eastAsia="PMingLiU" w:hint="eastAsia"/>
                                  <w:color w:val="BA2121"/>
                                  <w:w w:val="110"/>
                                  <w:sz w:val="18"/>
                                </w:rPr>
                                <w:t>相关性分析</w:t>
                              </w:r>
                              <w:r>
                                <w:rPr>
                                  <w:color w:val="BA2121"/>
                                  <w:w w:val="130"/>
                                  <w:sz w:val="18"/>
                                </w:rPr>
                                <w:t>"</w:t>
                              </w:r>
                              <w:r>
                                <w:rPr>
                                  <w:w w:val="130"/>
                                  <w:sz w:val="18"/>
                                </w:rPr>
                                <w:t>) </w:t>
                              </w:r>
                              <w:r>
                                <w:rPr>
                                  <w:spacing w:val="-2"/>
                                  <w:w w:val="110"/>
                                  <w:sz w:val="18"/>
                                </w:rPr>
                                <w:t>plt</w:t>
                              </w:r>
                              <w:r>
                                <w:rPr>
                                  <w:color w:val="666666"/>
                                  <w:spacing w:val="-2"/>
                                  <w:w w:val="110"/>
                                  <w:sz w:val="18"/>
                                </w:rPr>
                                <w:t>.</w:t>
                              </w:r>
                              <w:r>
                                <w:rPr>
                                  <w:spacing w:val="-2"/>
                                  <w:w w:val="110"/>
                                  <w:sz w:val="18"/>
                                </w:rPr>
                                <w:t>show()</w:t>
                              </w:r>
                            </w:p>
                            <w:p>
                              <w:pPr>
                                <w:spacing w:line="240" w:lineRule="auto" w:before="0"/>
                                <w:rPr>
                                  <w:sz w:val="24"/>
                                </w:rPr>
                              </w:pPr>
                            </w:p>
                            <w:p>
                              <w:pPr>
                                <w:spacing w:line="240" w:lineRule="auto" w:before="13"/>
                                <w:rPr>
                                  <w:sz w:val="21"/>
                                </w:rPr>
                              </w:pPr>
                            </w:p>
                            <w:p>
                              <w:pPr>
                                <w:spacing w:line="295" w:lineRule="auto" w:before="0"/>
                                <w:ind w:left="497" w:right="5311" w:hanging="378"/>
                                <w:jc w:val="left"/>
                                <w:rPr>
                                  <w:sz w:val="18"/>
                                </w:rPr>
                              </w:pPr>
                              <w:r>
                                <w:rPr>
                                  <w:b/>
                                  <w:color w:val="007F00"/>
                                  <w:w w:val="135"/>
                                  <w:sz w:val="18"/>
                                </w:rPr>
                                <w:t>for</w:t>
                              </w:r>
                              <w:r>
                                <w:rPr>
                                  <w:b/>
                                  <w:color w:val="007F00"/>
                                  <w:w w:val="150"/>
                                  <w:sz w:val="18"/>
                                </w:rPr>
                                <w:t> </w:t>
                              </w:r>
                              <w:r>
                                <w:rPr>
                                  <w:w w:val="150"/>
                                  <w:sz w:val="18"/>
                                </w:rPr>
                                <w:t>i</w:t>
                              </w:r>
                              <w:r>
                                <w:rPr>
                                  <w:w w:val="150"/>
                                  <w:sz w:val="18"/>
                                </w:rPr>
                                <w:t> </w:t>
                              </w:r>
                              <w:r>
                                <w:rPr>
                                  <w:b/>
                                  <w:color w:val="AA21FF"/>
                                  <w:w w:val="135"/>
                                  <w:sz w:val="18"/>
                                </w:rPr>
                                <w:t>in</w:t>
                              </w:r>
                              <w:r>
                                <w:rPr>
                                  <w:b/>
                                  <w:color w:val="AA21FF"/>
                                  <w:spacing w:val="30"/>
                                  <w:w w:val="135"/>
                                  <w:sz w:val="18"/>
                                </w:rPr>
                                <w:t> </w:t>
                              </w:r>
                              <w:r>
                                <w:rPr>
                                  <w:color w:val="007F00"/>
                                  <w:w w:val="135"/>
                                  <w:sz w:val="18"/>
                                </w:rPr>
                                <w:t>range</w:t>
                              </w:r>
                              <w:r>
                                <w:rPr>
                                  <w:w w:val="135"/>
                                  <w:sz w:val="18"/>
                                </w:rPr>
                                <w:t>(</w:t>
                              </w:r>
                              <w:r>
                                <w:rPr>
                                  <w:color w:val="666666"/>
                                  <w:w w:val="135"/>
                                  <w:sz w:val="18"/>
                                </w:rPr>
                                <w:t>6</w:t>
                              </w:r>
                              <w:r>
                                <w:rPr>
                                  <w:w w:val="135"/>
                                  <w:sz w:val="18"/>
                                </w:rPr>
                                <w:t>): </w:t>
                              </w:r>
                              <w:r>
                                <w:rPr>
                                  <w:spacing w:val="-2"/>
                                  <w:w w:val="120"/>
                                  <w:sz w:val="18"/>
                                </w:rPr>
                                <w:t>Correlation_analysis(result,i)</w:t>
                              </w:r>
                            </w:p>
                          </w:txbxContent>
                        </wps:txbx>
                        <wps:bodyPr wrap="square" lIns="0" tIns="0" rIns="0" bIns="0" rtlCol="0">
                          <a:noAutofit/>
                        </wps:bodyPr>
                      </wps:wsp>
                    </wpg:wgp>
                  </a:graphicData>
                </a:graphic>
              </wp:anchor>
            </w:drawing>
          </mc:Choice>
          <mc:Fallback>
            <w:pict>
              <v:group style="position:absolute;margin-left:70.865952pt;margin-top:-5.298231pt;width:453.55pt;height:95.9pt;mso-position-horizontal-relative:page;mso-position-vertical-relative:paragraph;z-index:15782912" id="docshapegroup78" coordorigin="1417,-106" coordsize="9071,1918">
                <v:shape style="position:absolute;left:1417;top:-106;width:9071;height:1914" id="docshape79" coordorigin="1417,-106" coordsize="9071,1914" path="m1422,1802l1422,-106m1417,1807l10488,1807m10483,1802l10483,-106e" filled="false" stroked="true" strokeweight=".4981pt" strokecolor="#000000">
                  <v:path arrowok="t"/>
                  <v:stroke dashstyle="solid"/>
                </v:shape>
                <v:shape style="position:absolute;left:1427;top:-106;width:9051;height:1909" type="#_x0000_t202" id="docshape80" filled="false" stroked="false">
                  <v:textbox inset="0,0,0,0">
                    <w:txbxContent>
                      <w:p>
                        <w:pPr>
                          <w:spacing w:line="273" w:lineRule="auto" w:before="19"/>
                          <w:ind w:left="497" w:right="3323" w:firstLine="0"/>
                          <w:jc w:val="left"/>
                          <w:rPr>
                            <w:sz w:val="18"/>
                          </w:rPr>
                        </w:pPr>
                        <w:r>
                          <w:rPr>
                            <w:w w:val="130"/>
                            <w:sz w:val="18"/>
                          </w:rPr>
                          <w:t>plt</w:t>
                        </w:r>
                        <w:r>
                          <w:rPr>
                            <w:color w:val="666666"/>
                            <w:w w:val="130"/>
                            <w:sz w:val="18"/>
                          </w:rPr>
                          <w:t>.</w:t>
                        </w:r>
                        <w:r>
                          <w:rPr>
                            <w:w w:val="130"/>
                            <w:sz w:val="18"/>
                          </w:rPr>
                          <w:t>title(</w:t>
                        </w:r>
                        <w:r>
                          <w:rPr>
                            <w:color w:val="BA2121"/>
                            <w:w w:val="130"/>
                            <w:sz w:val="18"/>
                          </w:rPr>
                          <w:t>f"</w:t>
                        </w:r>
                        <w:r>
                          <w:rPr>
                            <w:b/>
                            <w:color w:val="A35977"/>
                            <w:w w:val="130"/>
                            <w:sz w:val="18"/>
                          </w:rPr>
                          <w:t>{</w:t>
                        </w:r>
                        <w:r>
                          <w:rPr>
                            <w:w w:val="130"/>
                            <w:sz w:val="18"/>
                          </w:rPr>
                          <w:t>list_test[i]</w:t>
                        </w:r>
                        <w:r>
                          <w:rPr>
                            <w:b/>
                            <w:color w:val="A35977"/>
                            <w:w w:val="130"/>
                            <w:sz w:val="18"/>
                          </w:rPr>
                          <w:t>}</w:t>
                        </w:r>
                        <w:r>
                          <w:rPr>
                            <w:b/>
                            <w:color w:val="A35977"/>
                            <w:spacing w:val="40"/>
                            <w:w w:val="130"/>
                            <w:sz w:val="18"/>
                          </w:rPr>
                          <w:t> </w:t>
                        </w:r>
                        <w:r>
                          <w:rPr>
                            <w:color w:val="BA2121"/>
                            <w:w w:val="110"/>
                            <w:sz w:val="18"/>
                          </w:rPr>
                          <w:t>Spearman</w:t>
                        </w:r>
                        <w:r>
                          <w:rPr>
                            <w:color w:val="BA2121"/>
                            <w:spacing w:val="40"/>
                            <w:w w:val="110"/>
                            <w:sz w:val="18"/>
                          </w:rPr>
                          <w:t> </w:t>
                        </w:r>
                        <w:r>
                          <w:rPr>
                            <w:rFonts w:ascii="PMingLiU" w:eastAsia="PMingLiU" w:hint="eastAsia"/>
                            <w:color w:val="BA2121"/>
                            <w:w w:val="110"/>
                            <w:sz w:val="18"/>
                          </w:rPr>
                          <w:t>相关性分析</w:t>
                        </w:r>
                        <w:r>
                          <w:rPr>
                            <w:color w:val="BA2121"/>
                            <w:w w:val="130"/>
                            <w:sz w:val="18"/>
                          </w:rPr>
                          <w:t>"</w:t>
                        </w:r>
                        <w:r>
                          <w:rPr>
                            <w:w w:val="130"/>
                            <w:sz w:val="18"/>
                          </w:rPr>
                          <w:t>) </w:t>
                        </w:r>
                        <w:r>
                          <w:rPr>
                            <w:spacing w:val="-2"/>
                            <w:w w:val="110"/>
                            <w:sz w:val="18"/>
                          </w:rPr>
                          <w:t>plt</w:t>
                        </w:r>
                        <w:r>
                          <w:rPr>
                            <w:color w:val="666666"/>
                            <w:spacing w:val="-2"/>
                            <w:w w:val="110"/>
                            <w:sz w:val="18"/>
                          </w:rPr>
                          <w:t>.</w:t>
                        </w:r>
                        <w:r>
                          <w:rPr>
                            <w:spacing w:val="-2"/>
                            <w:w w:val="110"/>
                            <w:sz w:val="18"/>
                          </w:rPr>
                          <w:t>show()</w:t>
                        </w:r>
                      </w:p>
                      <w:p>
                        <w:pPr>
                          <w:spacing w:line="240" w:lineRule="auto" w:before="0"/>
                          <w:rPr>
                            <w:sz w:val="24"/>
                          </w:rPr>
                        </w:pPr>
                      </w:p>
                      <w:p>
                        <w:pPr>
                          <w:spacing w:line="240" w:lineRule="auto" w:before="13"/>
                          <w:rPr>
                            <w:sz w:val="21"/>
                          </w:rPr>
                        </w:pPr>
                      </w:p>
                      <w:p>
                        <w:pPr>
                          <w:spacing w:line="295" w:lineRule="auto" w:before="0"/>
                          <w:ind w:left="497" w:right="5311" w:hanging="378"/>
                          <w:jc w:val="left"/>
                          <w:rPr>
                            <w:sz w:val="18"/>
                          </w:rPr>
                        </w:pPr>
                        <w:r>
                          <w:rPr>
                            <w:b/>
                            <w:color w:val="007F00"/>
                            <w:w w:val="135"/>
                            <w:sz w:val="18"/>
                          </w:rPr>
                          <w:t>for</w:t>
                        </w:r>
                        <w:r>
                          <w:rPr>
                            <w:b/>
                            <w:color w:val="007F00"/>
                            <w:w w:val="150"/>
                            <w:sz w:val="18"/>
                          </w:rPr>
                          <w:t> </w:t>
                        </w:r>
                        <w:r>
                          <w:rPr>
                            <w:w w:val="150"/>
                            <w:sz w:val="18"/>
                          </w:rPr>
                          <w:t>i</w:t>
                        </w:r>
                        <w:r>
                          <w:rPr>
                            <w:w w:val="150"/>
                            <w:sz w:val="18"/>
                          </w:rPr>
                          <w:t> </w:t>
                        </w:r>
                        <w:r>
                          <w:rPr>
                            <w:b/>
                            <w:color w:val="AA21FF"/>
                            <w:w w:val="135"/>
                            <w:sz w:val="18"/>
                          </w:rPr>
                          <w:t>in</w:t>
                        </w:r>
                        <w:r>
                          <w:rPr>
                            <w:b/>
                            <w:color w:val="AA21FF"/>
                            <w:spacing w:val="30"/>
                            <w:w w:val="135"/>
                            <w:sz w:val="18"/>
                          </w:rPr>
                          <w:t> </w:t>
                        </w:r>
                        <w:r>
                          <w:rPr>
                            <w:color w:val="007F00"/>
                            <w:w w:val="135"/>
                            <w:sz w:val="18"/>
                          </w:rPr>
                          <w:t>range</w:t>
                        </w:r>
                        <w:r>
                          <w:rPr>
                            <w:w w:val="135"/>
                            <w:sz w:val="18"/>
                          </w:rPr>
                          <w:t>(</w:t>
                        </w:r>
                        <w:r>
                          <w:rPr>
                            <w:color w:val="666666"/>
                            <w:w w:val="135"/>
                            <w:sz w:val="18"/>
                          </w:rPr>
                          <w:t>6</w:t>
                        </w:r>
                        <w:r>
                          <w:rPr>
                            <w:w w:val="135"/>
                            <w:sz w:val="18"/>
                          </w:rPr>
                          <w:t>): </w:t>
                        </w:r>
                        <w:r>
                          <w:rPr>
                            <w:spacing w:val="-2"/>
                            <w:w w:val="120"/>
                            <w:sz w:val="18"/>
                          </w:rPr>
                          <w:t>Correlation_analysis(result,i)</w:t>
                        </w:r>
                      </w:p>
                    </w:txbxContent>
                  </v:textbox>
                  <w10:wrap type="none"/>
                </v:shape>
                <w10:wrap type="none"/>
              </v:group>
            </w:pict>
          </mc:Fallback>
        </mc:AlternateContent>
      </w:r>
      <w:r>
        <w:rPr>
          <w:rFonts w:ascii="Times New Roman"/>
          <w:spacing w:val="-5"/>
          <w:sz w:val="11"/>
        </w:rPr>
        <w:t>81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86</w:t>
      </w:r>
    </w:p>
    <w:p>
      <w:pPr>
        <w:pStyle w:val="BodyText"/>
        <w:spacing w:before="0"/>
        <w:rPr>
          <w:rFonts w:ascii="Times New Roman"/>
          <w:sz w:val="20"/>
        </w:rPr>
      </w:pPr>
    </w:p>
    <w:p>
      <w:pPr>
        <w:pStyle w:val="Heading1"/>
        <w:spacing w:before="188"/>
      </w:pPr>
      <w:bookmarkStart w:name="附录 O LSTM模型实现代码" w:id="92"/>
      <w:bookmarkEnd w:id="92"/>
      <w:r>
        <w:rPr>
          <w:b w:val="0"/>
        </w:rPr>
      </w:r>
      <w:r>
        <w:rPr/>
        <w:t>附录 </w:t>
      </w:r>
      <w:r>
        <w:rPr>
          <w:rFonts w:ascii="Times New Roman" w:eastAsia="Times New Roman"/>
        </w:rPr>
        <w:t>O LSTM</w:t>
      </w:r>
      <w:r>
        <w:rPr>
          <w:rFonts w:ascii="Times New Roman" w:eastAsia="Times New Roman"/>
          <w:spacing w:val="-1"/>
        </w:rPr>
        <w:t> </w:t>
      </w:r>
      <w:r>
        <w:rPr>
          <w:spacing w:val="-2"/>
        </w:rPr>
        <w:t>模型实现代码</w:t>
      </w:r>
    </w:p>
    <w:p>
      <w:pPr>
        <w:pStyle w:val="BodyText"/>
        <w:spacing w:before="3"/>
        <w:rPr>
          <w:rFonts w:ascii="Microsoft JhengHei UI"/>
          <w:b/>
          <w:sz w:val="16"/>
        </w:rPr>
      </w:pPr>
    </w:p>
    <w:p>
      <w:pPr>
        <w:spacing w:before="96"/>
        <w:ind w:left="272" w:right="0" w:firstLine="0"/>
        <w:jc w:val="left"/>
        <w:rPr>
          <w:rFonts w:ascii="Times New Roman"/>
          <w:sz w:val="11"/>
        </w:rPr>
      </w:pPr>
      <w:r>
        <w:rPr/>
        <mc:AlternateContent>
          <mc:Choice Requires="wps">
            <w:drawing>
              <wp:anchor distT="0" distB="0" distL="0" distR="0" allowOverlap="1" layoutInCell="1" locked="0" behindDoc="0" simplePos="0" relativeHeight="15783424">
                <wp:simplePos x="0" y="0"/>
                <wp:positionH relativeFrom="page">
                  <wp:posOffset>903160</wp:posOffset>
                </wp:positionH>
                <wp:positionV relativeFrom="paragraph">
                  <wp:posOffset>-88560</wp:posOffset>
                </wp:positionV>
                <wp:extent cx="5753735" cy="702310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5753735" cy="7023100"/>
                        </a:xfrm>
                        <a:custGeom>
                          <a:avLst/>
                          <a:gdLst/>
                          <a:ahLst/>
                          <a:cxnLst/>
                          <a:rect l="l" t="t" r="r" b="b"/>
                          <a:pathLst>
                            <a:path w="5753735" h="7023100">
                              <a:moveTo>
                                <a:pt x="0" y="7022871"/>
                              </a:moveTo>
                              <a:lnTo>
                                <a:pt x="0" y="0"/>
                              </a:lnTo>
                            </a:path>
                            <a:path w="5753735" h="7023100">
                              <a:moveTo>
                                <a:pt x="3162" y="3162"/>
                              </a:moveTo>
                              <a:lnTo>
                                <a:pt x="5750509" y="3162"/>
                              </a:lnTo>
                            </a:path>
                            <a:path w="5753735" h="7023100">
                              <a:moveTo>
                                <a:pt x="5753671" y="7022871"/>
                              </a:moveTo>
                              <a:lnTo>
                                <a:pt x="5753671"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1.114998pt;margin-top:-6.973229pt;width:453.05pt;height:553pt;mso-position-horizontal-relative:page;mso-position-vertical-relative:paragraph;z-index:15783424" id="docshape81" coordorigin="1422,-139" coordsize="9061,11060" path="m1422,10920l1422,-139m1427,-134l10478,-134m10483,10920l10483,-139e" filled="false" stroked="true" strokeweight=".4981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906323</wp:posOffset>
                </wp:positionH>
                <wp:positionV relativeFrom="paragraph">
                  <wp:posOffset>-82234</wp:posOffset>
                </wp:positionV>
                <wp:extent cx="5747385" cy="701675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5747385" cy="7016750"/>
                        </a:xfrm>
                        <a:prstGeom prst="rect">
                          <a:avLst/>
                        </a:prstGeom>
                      </wps:spPr>
                      <wps:txbx>
                        <w:txbxContent>
                          <w:p>
                            <w:pPr>
                              <w:pStyle w:val="BodyText"/>
                              <w:spacing w:before="0"/>
                              <w:rPr>
                                <w:rFonts w:ascii="Times New Roman"/>
                                <w:sz w:val="24"/>
                              </w:rPr>
                            </w:pPr>
                          </w:p>
                          <w:p>
                            <w:pPr>
                              <w:spacing w:before="161"/>
                              <w:ind w:left="119" w:right="0" w:firstLine="0"/>
                              <w:jc w:val="left"/>
                              <w:rPr>
                                <w:i/>
                                <w:sz w:val="18"/>
                              </w:rPr>
                            </w:pPr>
                            <w:r>
                              <w:rPr>
                                <w:i/>
                                <w:color w:val="BA2121"/>
                                <w:spacing w:val="-5"/>
                                <w:w w:val="105"/>
                                <w:sz w:val="18"/>
                              </w:rPr>
                              <w:t>"""</w:t>
                            </w:r>
                          </w:p>
                          <w:p>
                            <w:pPr>
                              <w:spacing w:before="55"/>
                              <w:ind w:left="119" w:right="0" w:firstLine="0"/>
                              <w:jc w:val="left"/>
                              <w:rPr>
                                <w:rFonts w:ascii="PMingLiU" w:eastAsia="PMingLiU" w:hint="eastAsia"/>
                                <w:sz w:val="18"/>
                              </w:rPr>
                            </w:pPr>
                            <w:r>
                              <w:rPr>
                                <w:i/>
                                <w:color w:val="BA2121"/>
                                <w:w w:val="90"/>
                                <w:sz w:val="18"/>
                              </w:rPr>
                              <w:t>LSTM</w:t>
                            </w:r>
                            <w:r>
                              <w:rPr>
                                <w:i/>
                                <w:color w:val="BA2121"/>
                                <w:spacing w:val="45"/>
                                <w:sz w:val="18"/>
                              </w:rPr>
                              <w:t> </w:t>
                            </w:r>
                            <w:r>
                              <w:rPr>
                                <w:rFonts w:ascii="PMingLiU" w:eastAsia="PMingLiU" w:hint="eastAsia"/>
                                <w:color w:val="BA2121"/>
                                <w:spacing w:val="-3"/>
                                <w:w w:val="90"/>
                                <w:sz w:val="18"/>
                              </w:rPr>
                              <w:t>预测模型</w:t>
                            </w:r>
                          </w:p>
                          <w:p>
                            <w:pPr>
                              <w:spacing w:before="38"/>
                              <w:ind w:left="119" w:right="0" w:firstLine="0"/>
                              <w:jc w:val="left"/>
                              <w:rPr>
                                <w:i/>
                                <w:sz w:val="18"/>
                              </w:rPr>
                            </w:pPr>
                            <w:r>
                              <w:rPr>
                                <w:i/>
                                <w:color w:val="BA2121"/>
                                <w:spacing w:val="-5"/>
                                <w:w w:val="105"/>
                                <w:sz w:val="18"/>
                              </w:rPr>
                              <w:t>"""</w:t>
                            </w:r>
                          </w:p>
                          <w:p>
                            <w:pPr>
                              <w:pStyle w:val="BodyText"/>
                              <w:spacing w:before="2"/>
                              <w:rPr>
                                <w:i/>
                                <w:sz w:val="26"/>
                              </w:rPr>
                            </w:pPr>
                          </w:p>
                          <w:p>
                            <w:pPr>
                              <w:spacing w:line="295" w:lineRule="auto" w:before="0"/>
                              <w:ind w:left="119" w:right="7126" w:firstLine="0"/>
                              <w:jc w:val="left"/>
                              <w:rPr>
                                <w:b/>
                                <w:sz w:val="18"/>
                              </w:rPr>
                            </w:pPr>
                            <w:r>
                              <w:rPr>
                                <w:b/>
                                <w:color w:val="007F00"/>
                                <w:sz w:val="18"/>
                              </w:rPr>
                              <w:t>import</w:t>
                            </w:r>
                            <w:r>
                              <w:rPr>
                                <w:b/>
                                <w:color w:val="007F00"/>
                                <w:spacing w:val="28"/>
                                <w:sz w:val="18"/>
                              </w:rPr>
                              <w:t> </w:t>
                            </w:r>
                            <w:r>
                              <w:rPr>
                                <w:b/>
                                <w:color w:val="0000FF"/>
                                <w:sz w:val="18"/>
                              </w:rPr>
                              <w:t>pandas</w:t>
                            </w:r>
                            <w:r>
                              <w:rPr>
                                <w:b/>
                                <w:color w:val="0000FF"/>
                                <w:spacing w:val="28"/>
                                <w:sz w:val="18"/>
                              </w:rPr>
                              <w:t> </w:t>
                            </w:r>
                            <w:r>
                              <w:rPr>
                                <w:b/>
                                <w:color w:val="007F00"/>
                                <w:sz w:val="18"/>
                              </w:rPr>
                              <w:t>as</w:t>
                            </w:r>
                            <w:r>
                              <w:rPr>
                                <w:b/>
                                <w:color w:val="007F00"/>
                                <w:spacing w:val="28"/>
                                <w:sz w:val="18"/>
                              </w:rPr>
                              <w:t> </w:t>
                            </w:r>
                            <w:r>
                              <w:rPr>
                                <w:b/>
                                <w:color w:val="0000FF"/>
                                <w:sz w:val="18"/>
                              </w:rPr>
                              <w:t>pd </w:t>
                            </w: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w:t>
                            </w:r>
                          </w:p>
                          <w:p>
                            <w:pPr>
                              <w:spacing w:line="242" w:lineRule="exact" w:before="0"/>
                              <w:ind w:left="119" w:right="0" w:firstLine="0"/>
                              <w:jc w:val="left"/>
                              <w:rPr>
                                <w:sz w:val="18"/>
                              </w:rPr>
                            </w:pPr>
                            <w:r>
                              <w:rPr>
                                <w:b/>
                                <w:color w:val="007F00"/>
                                <w:w w:val="105"/>
                                <w:sz w:val="18"/>
                              </w:rPr>
                              <w:t>from</w:t>
                            </w:r>
                            <w:r>
                              <w:rPr>
                                <w:b/>
                                <w:color w:val="007F00"/>
                                <w:spacing w:val="21"/>
                                <w:w w:val="105"/>
                                <w:sz w:val="18"/>
                              </w:rPr>
                              <w:t> </w:t>
                            </w:r>
                            <w:r>
                              <w:rPr>
                                <w:b/>
                                <w:color w:val="0000FF"/>
                                <w:w w:val="105"/>
                                <w:sz w:val="18"/>
                              </w:rPr>
                              <w:t>keras.models</w:t>
                            </w:r>
                            <w:r>
                              <w:rPr>
                                <w:b/>
                                <w:color w:val="0000FF"/>
                                <w:spacing w:val="20"/>
                                <w:w w:val="105"/>
                                <w:sz w:val="18"/>
                              </w:rPr>
                              <w:t> </w:t>
                            </w:r>
                            <w:r>
                              <w:rPr>
                                <w:b/>
                                <w:color w:val="007F00"/>
                                <w:w w:val="105"/>
                                <w:sz w:val="18"/>
                              </w:rPr>
                              <w:t>import</w:t>
                            </w:r>
                            <w:r>
                              <w:rPr>
                                <w:b/>
                                <w:color w:val="007F00"/>
                                <w:spacing w:val="21"/>
                                <w:w w:val="105"/>
                                <w:sz w:val="18"/>
                              </w:rPr>
                              <w:t> </w:t>
                            </w:r>
                            <w:r>
                              <w:rPr>
                                <w:spacing w:val="-2"/>
                                <w:w w:val="105"/>
                                <w:sz w:val="18"/>
                              </w:rPr>
                              <w:t>Sequential</w:t>
                            </w:r>
                          </w:p>
                          <w:p>
                            <w:pPr>
                              <w:spacing w:before="55"/>
                              <w:ind w:left="119" w:right="0" w:firstLine="0"/>
                              <w:jc w:val="left"/>
                              <w:rPr>
                                <w:sz w:val="18"/>
                              </w:rPr>
                            </w:pPr>
                            <w:r>
                              <w:rPr>
                                <w:b/>
                                <w:color w:val="007F00"/>
                                <w:sz w:val="18"/>
                              </w:rPr>
                              <w:t>from</w:t>
                            </w:r>
                            <w:r>
                              <w:rPr>
                                <w:b/>
                                <w:color w:val="007F00"/>
                                <w:spacing w:val="68"/>
                                <w:sz w:val="18"/>
                              </w:rPr>
                              <w:t> </w:t>
                            </w:r>
                            <w:r>
                              <w:rPr>
                                <w:b/>
                                <w:color w:val="0000FF"/>
                                <w:sz w:val="18"/>
                              </w:rPr>
                              <w:t>keras.layers</w:t>
                            </w:r>
                            <w:r>
                              <w:rPr>
                                <w:b/>
                                <w:color w:val="0000FF"/>
                                <w:spacing w:val="69"/>
                                <w:sz w:val="18"/>
                              </w:rPr>
                              <w:t> </w:t>
                            </w:r>
                            <w:r>
                              <w:rPr>
                                <w:b/>
                                <w:color w:val="007F00"/>
                                <w:sz w:val="18"/>
                              </w:rPr>
                              <w:t>import</w:t>
                            </w:r>
                            <w:r>
                              <w:rPr>
                                <w:b/>
                                <w:color w:val="007F00"/>
                                <w:spacing w:val="69"/>
                                <w:sz w:val="18"/>
                              </w:rPr>
                              <w:t> </w:t>
                            </w:r>
                            <w:r>
                              <w:rPr>
                                <w:sz w:val="18"/>
                              </w:rPr>
                              <w:t>LSTM,</w:t>
                            </w:r>
                            <w:r>
                              <w:rPr>
                                <w:spacing w:val="69"/>
                                <w:sz w:val="18"/>
                              </w:rPr>
                              <w:t> </w:t>
                            </w:r>
                            <w:r>
                              <w:rPr>
                                <w:spacing w:val="-2"/>
                                <w:sz w:val="18"/>
                              </w:rPr>
                              <w:t>Dense</w:t>
                            </w:r>
                          </w:p>
                          <w:p>
                            <w:pPr>
                              <w:spacing w:before="56"/>
                              <w:ind w:left="119" w:right="0" w:firstLine="0"/>
                              <w:jc w:val="left"/>
                              <w:rPr>
                                <w:sz w:val="18"/>
                              </w:rPr>
                            </w:pPr>
                            <w:r>
                              <w:rPr>
                                <w:b/>
                                <w:color w:val="007F00"/>
                                <w:w w:val="105"/>
                                <w:sz w:val="18"/>
                              </w:rPr>
                              <w:t>from</w:t>
                            </w:r>
                            <w:r>
                              <w:rPr>
                                <w:b/>
                                <w:color w:val="007F00"/>
                                <w:spacing w:val="46"/>
                                <w:w w:val="105"/>
                                <w:sz w:val="18"/>
                              </w:rPr>
                              <w:t> </w:t>
                            </w:r>
                            <w:r>
                              <w:rPr>
                                <w:b/>
                                <w:color w:val="0000FF"/>
                                <w:w w:val="105"/>
                                <w:sz w:val="18"/>
                              </w:rPr>
                              <w:t>sklearn.preprocessing</w:t>
                            </w:r>
                            <w:r>
                              <w:rPr>
                                <w:b/>
                                <w:color w:val="0000FF"/>
                                <w:spacing w:val="49"/>
                                <w:w w:val="105"/>
                                <w:sz w:val="18"/>
                              </w:rPr>
                              <w:t> </w:t>
                            </w:r>
                            <w:r>
                              <w:rPr>
                                <w:b/>
                                <w:color w:val="007F00"/>
                                <w:w w:val="105"/>
                                <w:sz w:val="18"/>
                              </w:rPr>
                              <w:t>import</w:t>
                            </w:r>
                            <w:r>
                              <w:rPr>
                                <w:b/>
                                <w:color w:val="007F00"/>
                                <w:spacing w:val="49"/>
                                <w:w w:val="105"/>
                                <w:sz w:val="18"/>
                              </w:rPr>
                              <w:t> </w:t>
                            </w:r>
                            <w:r>
                              <w:rPr>
                                <w:spacing w:val="-2"/>
                                <w:w w:val="105"/>
                                <w:sz w:val="18"/>
                              </w:rPr>
                              <w:t>MinMaxScaler</w:t>
                            </w:r>
                          </w:p>
                          <w:p>
                            <w:pPr>
                              <w:spacing w:before="55"/>
                              <w:ind w:left="119" w:right="0" w:firstLine="0"/>
                              <w:jc w:val="left"/>
                              <w:rPr>
                                <w:sz w:val="18"/>
                              </w:rPr>
                            </w:pPr>
                            <w:r>
                              <w:rPr>
                                <w:b/>
                                <w:color w:val="007F00"/>
                                <w:sz w:val="18"/>
                              </w:rPr>
                              <w:t>from</w:t>
                            </w:r>
                            <w:r>
                              <w:rPr>
                                <w:b/>
                                <w:color w:val="007F00"/>
                                <w:spacing w:val="39"/>
                                <w:sz w:val="18"/>
                              </w:rPr>
                              <w:t>  </w:t>
                            </w:r>
                            <w:r>
                              <w:rPr>
                                <w:b/>
                                <w:color w:val="0000FF"/>
                                <w:sz w:val="18"/>
                              </w:rPr>
                              <w:t>sklearn.metrics</w:t>
                            </w:r>
                            <w:r>
                              <w:rPr>
                                <w:b/>
                                <w:color w:val="0000FF"/>
                                <w:spacing w:val="39"/>
                                <w:sz w:val="18"/>
                              </w:rPr>
                              <w:t>  </w:t>
                            </w:r>
                            <w:r>
                              <w:rPr>
                                <w:b/>
                                <w:color w:val="007F00"/>
                                <w:sz w:val="18"/>
                              </w:rPr>
                              <w:t>import</w:t>
                            </w:r>
                            <w:r>
                              <w:rPr>
                                <w:b/>
                                <w:color w:val="007F00"/>
                                <w:spacing w:val="40"/>
                                <w:sz w:val="18"/>
                              </w:rPr>
                              <w:t>  </w:t>
                            </w:r>
                            <w:r>
                              <w:rPr>
                                <w:sz w:val="18"/>
                              </w:rPr>
                              <w:t>mean_squared_error,</w:t>
                            </w:r>
                            <w:r>
                              <w:rPr>
                                <w:spacing w:val="39"/>
                                <w:sz w:val="18"/>
                              </w:rPr>
                              <w:t>  </w:t>
                            </w:r>
                            <w:r>
                              <w:rPr>
                                <w:sz w:val="18"/>
                              </w:rPr>
                              <w:t>mean_absolute_error,</w:t>
                            </w:r>
                            <w:r>
                              <w:rPr>
                                <w:spacing w:val="39"/>
                                <w:sz w:val="18"/>
                              </w:rPr>
                              <w:t>  </w:t>
                            </w:r>
                            <w:r>
                              <w:rPr>
                                <w:spacing w:val="-2"/>
                                <w:sz w:val="18"/>
                              </w:rPr>
                              <w:t>r2_score</w:t>
                            </w:r>
                          </w:p>
                          <w:p>
                            <w:pPr>
                              <w:spacing w:before="55"/>
                              <w:ind w:left="119" w:right="0" w:firstLine="0"/>
                              <w:jc w:val="left"/>
                              <w:rPr>
                                <w:sz w:val="18"/>
                              </w:rPr>
                            </w:pPr>
                            <w:r>
                              <w:rPr>
                                <w:b/>
                                <w:color w:val="007F00"/>
                                <w:sz w:val="18"/>
                              </w:rPr>
                              <w:t>from</w:t>
                            </w:r>
                            <w:r>
                              <w:rPr>
                                <w:b/>
                                <w:color w:val="007F00"/>
                                <w:spacing w:val="28"/>
                                <w:sz w:val="18"/>
                              </w:rPr>
                              <w:t> </w:t>
                            </w:r>
                            <w:r>
                              <w:rPr>
                                <w:b/>
                                <w:color w:val="0000FF"/>
                                <w:sz w:val="18"/>
                              </w:rPr>
                              <w:t>math</w:t>
                            </w:r>
                            <w:r>
                              <w:rPr>
                                <w:b/>
                                <w:color w:val="0000FF"/>
                                <w:spacing w:val="29"/>
                                <w:sz w:val="18"/>
                              </w:rPr>
                              <w:t> </w:t>
                            </w:r>
                            <w:r>
                              <w:rPr>
                                <w:b/>
                                <w:color w:val="007F00"/>
                                <w:sz w:val="18"/>
                              </w:rPr>
                              <w:t>import</w:t>
                            </w:r>
                            <w:r>
                              <w:rPr>
                                <w:b/>
                                <w:color w:val="007F00"/>
                                <w:spacing w:val="29"/>
                                <w:sz w:val="18"/>
                              </w:rPr>
                              <w:t> </w:t>
                            </w:r>
                            <w:r>
                              <w:rPr>
                                <w:spacing w:val="-4"/>
                                <w:sz w:val="18"/>
                              </w:rPr>
                              <w:t>sqrt</w:t>
                            </w:r>
                          </w:p>
                          <w:p>
                            <w:pPr>
                              <w:spacing w:line="295" w:lineRule="auto" w:before="55"/>
                              <w:ind w:left="119" w:right="4771" w:firstLine="0"/>
                              <w:jc w:val="left"/>
                              <w:rPr>
                                <w:b/>
                                <w:sz w:val="18"/>
                              </w:rPr>
                            </w:pPr>
                            <w:r>
                              <w:rPr>
                                <w:b/>
                                <w:color w:val="007F00"/>
                                <w:w w:val="115"/>
                                <w:sz w:val="18"/>
                              </w:rPr>
                              <w:t>import</w:t>
                            </w:r>
                            <w:r>
                              <w:rPr>
                                <w:b/>
                                <w:color w:val="007F00"/>
                                <w:spacing w:val="40"/>
                                <w:w w:val="115"/>
                                <w:sz w:val="18"/>
                              </w:rPr>
                              <w:t> </w:t>
                            </w:r>
                            <w:r>
                              <w:rPr>
                                <w:b/>
                                <w:color w:val="0000FF"/>
                                <w:w w:val="115"/>
                                <w:sz w:val="18"/>
                              </w:rPr>
                              <w:t>matplotlib.pyplot</w:t>
                            </w:r>
                            <w:r>
                              <w:rPr>
                                <w:b/>
                                <w:color w:val="0000FF"/>
                                <w:spacing w:val="40"/>
                                <w:w w:val="115"/>
                                <w:sz w:val="18"/>
                              </w:rPr>
                              <w:t> </w:t>
                            </w:r>
                            <w:r>
                              <w:rPr>
                                <w:b/>
                                <w:color w:val="007F00"/>
                                <w:w w:val="115"/>
                                <w:sz w:val="18"/>
                              </w:rPr>
                              <w:t>as</w:t>
                            </w:r>
                            <w:r>
                              <w:rPr>
                                <w:b/>
                                <w:color w:val="007F00"/>
                                <w:spacing w:val="40"/>
                                <w:w w:val="115"/>
                                <w:sz w:val="18"/>
                              </w:rPr>
                              <w:t> </w:t>
                            </w:r>
                            <w:r>
                              <w:rPr>
                                <w:b/>
                                <w:color w:val="0000FF"/>
                                <w:w w:val="115"/>
                                <w:sz w:val="18"/>
                              </w:rPr>
                              <w:t>plt </w:t>
                            </w:r>
                            <w:r>
                              <w:rPr>
                                <w:w w:val="115"/>
                                <w:sz w:val="18"/>
                              </w:rPr>
                              <w:t>plt</w:t>
                            </w:r>
                            <w:r>
                              <w:rPr>
                                <w:color w:val="666666"/>
                                <w:w w:val="115"/>
                                <w:sz w:val="18"/>
                              </w:rPr>
                              <w:t>.</w:t>
                            </w:r>
                            <w:r>
                              <w:rPr>
                                <w:w w:val="115"/>
                                <w:sz w:val="18"/>
                              </w:rPr>
                              <w:t>rcParams[</w:t>
                            </w:r>
                            <w:r>
                              <w:rPr>
                                <w:color w:val="BA2121"/>
                                <w:w w:val="115"/>
                                <w:sz w:val="18"/>
                              </w:rPr>
                              <w:t>'font.sans-serif'</w:t>
                            </w:r>
                            <w:r>
                              <w:rPr>
                                <w:w w:val="115"/>
                                <w:sz w:val="18"/>
                              </w:rPr>
                              <w:t>]</w:t>
                            </w:r>
                            <w:r>
                              <w:rPr>
                                <w:spacing w:val="40"/>
                                <w:w w:val="115"/>
                                <w:sz w:val="18"/>
                              </w:rPr>
                              <w:t> </w:t>
                            </w:r>
                            <w:r>
                              <w:rPr>
                                <w:color w:val="666666"/>
                                <w:w w:val="115"/>
                                <w:sz w:val="18"/>
                              </w:rPr>
                              <w:t>=</w:t>
                            </w:r>
                            <w:r>
                              <w:rPr>
                                <w:color w:val="666666"/>
                                <w:spacing w:val="40"/>
                                <w:w w:val="115"/>
                                <w:sz w:val="18"/>
                              </w:rPr>
                              <w:t> </w:t>
                            </w:r>
                            <w:r>
                              <w:rPr>
                                <w:w w:val="115"/>
                                <w:sz w:val="18"/>
                              </w:rPr>
                              <w:t>[</w:t>
                            </w:r>
                            <w:r>
                              <w:rPr>
                                <w:color w:val="BA2121"/>
                                <w:w w:val="115"/>
                                <w:sz w:val="18"/>
                              </w:rPr>
                              <w:t>'SimHei'</w:t>
                            </w:r>
                            <w:r>
                              <w:rPr>
                                <w:w w:val="115"/>
                                <w:sz w:val="18"/>
                              </w:rPr>
                              <w:t>]</w:t>
                            </w:r>
                            <w:r>
                              <w:rPr>
                                <w:spacing w:val="80"/>
                                <w:w w:val="115"/>
                                <w:sz w:val="18"/>
                              </w:rPr>
                              <w:t> </w:t>
                            </w:r>
                            <w:r>
                              <w:rPr>
                                <w:w w:val="115"/>
                                <w:sz w:val="18"/>
                              </w:rPr>
                              <w:t>plt</w:t>
                            </w:r>
                            <w:r>
                              <w:rPr>
                                <w:color w:val="666666"/>
                                <w:w w:val="115"/>
                                <w:sz w:val="18"/>
                              </w:rPr>
                              <w:t>.</w:t>
                            </w:r>
                            <w:r>
                              <w:rPr>
                                <w:w w:val="115"/>
                                <w:sz w:val="18"/>
                              </w:rPr>
                              <w:t>rcParams[</w:t>
                            </w:r>
                            <w:r>
                              <w:rPr>
                                <w:color w:val="BA2121"/>
                                <w:w w:val="115"/>
                                <w:sz w:val="18"/>
                              </w:rPr>
                              <w:t>'axes.unicode_minus'</w:t>
                            </w:r>
                            <w:r>
                              <w:rPr>
                                <w:w w:val="115"/>
                                <w:sz w:val="18"/>
                              </w:rPr>
                              <w:t>]</w:t>
                            </w:r>
                            <w:r>
                              <w:rPr>
                                <w:spacing w:val="40"/>
                                <w:w w:val="115"/>
                                <w:sz w:val="18"/>
                              </w:rPr>
                              <w:t> </w:t>
                            </w:r>
                            <w:r>
                              <w:rPr>
                                <w:color w:val="666666"/>
                                <w:w w:val="115"/>
                                <w:sz w:val="18"/>
                              </w:rPr>
                              <w:t>=</w:t>
                            </w:r>
                            <w:r>
                              <w:rPr>
                                <w:color w:val="666666"/>
                                <w:spacing w:val="40"/>
                                <w:w w:val="115"/>
                                <w:sz w:val="18"/>
                              </w:rPr>
                              <w:t> </w:t>
                            </w:r>
                            <w:r>
                              <w:rPr>
                                <w:b/>
                                <w:color w:val="007F00"/>
                                <w:w w:val="115"/>
                                <w:sz w:val="18"/>
                              </w:rPr>
                              <w:t>False</w:t>
                            </w:r>
                          </w:p>
                          <w:p>
                            <w:pPr>
                              <w:pStyle w:val="BodyText"/>
                              <w:spacing w:before="0"/>
                              <w:rPr>
                                <w:b/>
                                <w:sz w:val="22"/>
                              </w:rPr>
                            </w:pPr>
                          </w:p>
                          <w:p>
                            <w:pPr>
                              <w:pStyle w:val="BodyText"/>
                              <w:spacing w:line="295" w:lineRule="auto" w:before="0"/>
                              <w:ind w:left="119" w:right="6137"/>
                            </w:pPr>
                            <w:r>
                              <w:rPr>
                                <w:w w:val="120"/>
                              </w:rPr>
                              <w:t>file_path</w:t>
                            </w:r>
                            <w:r>
                              <w:rPr>
                                <w:spacing w:val="40"/>
                                <w:w w:val="120"/>
                              </w:rPr>
                              <w:t> </w:t>
                            </w:r>
                            <w:r>
                              <w:rPr>
                                <w:color w:val="666666"/>
                                <w:w w:val="120"/>
                              </w:rPr>
                              <w:t>=</w:t>
                            </w:r>
                            <w:r>
                              <w:rPr>
                                <w:color w:val="666666"/>
                                <w:spacing w:val="40"/>
                                <w:w w:val="120"/>
                              </w:rPr>
                              <w:t> </w:t>
                            </w:r>
                            <w:r>
                              <w:rPr>
                                <w:color w:val="BA2121"/>
                                <w:w w:val="120"/>
                              </w:rPr>
                              <w:t>"./out/result.csv" </w:t>
                            </w:r>
                            <w:r>
                              <w:rPr>
                                <w:w w:val="120"/>
                              </w:rPr>
                              <w:t>df</w:t>
                            </w:r>
                            <w:r>
                              <w:rPr>
                                <w:spacing w:val="40"/>
                                <w:w w:val="120"/>
                              </w:rPr>
                              <w:t> </w:t>
                            </w:r>
                            <w:r>
                              <w:rPr>
                                <w:color w:val="666666"/>
                                <w:w w:val="120"/>
                              </w:rPr>
                              <w:t>=</w:t>
                            </w:r>
                            <w:r>
                              <w:rPr>
                                <w:color w:val="666666"/>
                                <w:spacing w:val="40"/>
                                <w:w w:val="120"/>
                              </w:rPr>
                              <w:t> </w:t>
                            </w:r>
                            <w:r>
                              <w:rPr>
                                <w:w w:val="120"/>
                              </w:rPr>
                              <w:t>pd</w:t>
                            </w:r>
                            <w:r>
                              <w:rPr>
                                <w:color w:val="666666"/>
                                <w:w w:val="120"/>
                              </w:rPr>
                              <w:t>.</w:t>
                            </w:r>
                            <w:r>
                              <w:rPr>
                                <w:w w:val="120"/>
                              </w:rPr>
                              <w:t>read_csv(file_path) </w:t>
                            </w:r>
                            <w:r>
                              <w:rPr>
                                <w:color w:val="007F00"/>
                                <w:spacing w:val="-2"/>
                                <w:w w:val="120"/>
                              </w:rPr>
                              <w:t>print</w:t>
                            </w:r>
                            <w:r>
                              <w:rPr>
                                <w:spacing w:val="-2"/>
                                <w:w w:val="120"/>
                              </w:rPr>
                              <w:t>(df</w:t>
                            </w:r>
                            <w:r>
                              <w:rPr>
                                <w:color w:val="666666"/>
                                <w:spacing w:val="-2"/>
                                <w:w w:val="120"/>
                              </w:rPr>
                              <w:t>.</w:t>
                            </w:r>
                            <w:r>
                              <w:rPr>
                                <w:spacing w:val="-2"/>
                                <w:w w:val="120"/>
                              </w:rPr>
                              <w:t>head(</w:t>
                            </w:r>
                            <w:r>
                              <w:rPr>
                                <w:color w:val="666666"/>
                                <w:spacing w:val="-2"/>
                                <w:w w:val="120"/>
                              </w:rPr>
                              <w:t>5</w:t>
                            </w:r>
                            <w:r>
                              <w:rPr>
                                <w:spacing w:val="-2"/>
                                <w:w w:val="120"/>
                              </w:rPr>
                              <w:t>))</w:t>
                            </w:r>
                          </w:p>
                          <w:p>
                            <w:pPr>
                              <w:pStyle w:val="BodyText"/>
                              <w:spacing w:line="273" w:lineRule="auto" w:before="0"/>
                              <w:ind w:left="119" w:right="4544"/>
                            </w:pPr>
                            <w:r>
                              <w:rPr>
                                <w:w w:val="115"/>
                              </w:rPr>
                              <w:t>df[</w:t>
                            </w:r>
                            <w:r>
                              <w:rPr>
                                <w:color w:val="BA2121"/>
                                <w:w w:val="115"/>
                              </w:rPr>
                              <w:t>'</w:t>
                            </w:r>
                            <w:r>
                              <w:rPr>
                                <w:rFonts w:ascii="PMingLiU" w:eastAsia="PMingLiU" w:hint="eastAsia"/>
                                <w:color w:val="BA2121"/>
                                <w:w w:val="115"/>
                              </w:rPr>
                              <w:t>销售日期</w:t>
                            </w:r>
                            <w:r>
                              <w:rPr>
                                <w:color w:val="BA2121"/>
                                <w:w w:val="115"/>
                              </w:rPr>
                              <w:t>'</w:t>
                            </w:r>
                            <w:r>
                              <w:rPr>
                                <w:w w:val="115"/>
                              </w:rPr>
                              <w:t>]</w:t>
                            </w:r>
                            <w:r>
                              <w:rPr>
                                <w:spacing w:val="40"/>
                                <w:w w:val="115"/>
                              </w:rPr>
                              <w:t> </w:t>
                            </w:r>
                            <w:r>
                              <w:rPr>
                                <w:color w:val="666666"/>
                                <w:w w:val="115"/>
                              </w:rPr>
                              <w:t>=</w:t>
                            </w:r>
                            <w:r>
                              <w:rPr>
                                <w:color w:val="666666"/>
                                <w:spacing w:val="40"/>
                                <w:w w:val="115"/>
                              </w:rPr>
                              <w:t> </w:t>
                            </w:r>
                            <w:r>
                              <w:rPr>
                                <w:w w:val="115"/>
                              </w:rPr>
                              <w:t>pd</w:t>
                            </w:r>
                            <w:r>
                              <w:rPr>
                                <w:color w:val="666666"/>
                                <w:w w:val="115"/>
                              </w:rPr>
                              <w:t>.</w:t>
                            </w:r>
                            <w:r>
                              <w:rPr>
                                <w:w w:val="115"/>
                              </w:rPr>
                              <w:t>to_datetime(df[</w:t>
                            </w:r>
                            <w:r>
                              <w:rPr>
                                <w:color w:val="BA2121"/>
                                <w:w w:val="115"/>
                              </w:rPr>
                              <w:t>'</w:t>
                            </w:r>
                            <w:r>
                              <w:rPr>
                                <w:rFonts w:ascii="PMingLiU" w:eastAsia="PMingLiU" w:hint="eastAsia"/>
                                <w:color w:val="BA2121"/>
                                <w:w w:val="115"/>
                              </w:rPr>
                              <w:t>销售日期</w:t>
                            </w:r>
                            <w:r>
                              <w:rPr>
                                <w:color w:val="BA2121"/>
                                <w:w w:val="115"/>
                              </w:rPr>
                              <w:t>'</w:t>
                            </w:r>
                            <w:r>
                              <w:rPr>
                                <w:w w:val="115"/>
                              </w:rPr>
                              <w:t>]) </w:t>
                            </w:r>
                            <w:r>
                              <w:rPr>
                                <w:w w:val="120"/>
                              </w:rPr>
                              <w:t>df</w:t>
                            </w:r>
                            <w:r>
                              <w:rPr>
                                <w:color w:val="666666"/>
                                <w:w w:val="120"/>
                              </w:rPr>
                              <w:t>.</w:t>
                            </w:r>
                            <w:r>
                              <w:rPr>
                                <w:w w:val="120"/>
                              </w:rPr>
                              <w:t>set_index(</w:t>
                            </w:r>
                            <w:r>
                              <w:rPr>
                                <w:color w:val="BA2121"/>
                                <w:w w:val="120"/>
                              </w:rPr>
                              <w:t>'</w:t>
                            </w:r>
                            <w:r>
                              <w:rPr>
                                <w:rFonts w:ascii="PMingLiU" w:eastAsia="PMingLiU" w:hint="eastAsia"/>
                                <w:color w:val="BA2121"/>
                                <w:w w:val="120"/>
                              </w:rPr>
                              <w:t>销售日期</w:t>
                            </w:r>
                            <w:r>
                              <w:rPr>
                                <w:color w:val="BA2121"/>
                                <w:w w:val="200"/>
                              </w:rPr>
                              <w:t>'</w:t>
                            </w:r>
                            <w:r>
                              <w:rPr>
                                <w:w w:val="200"/>
                              </w:rPr>
                              <w:t>,</w:t>
                            </w:r>
                            <w:r>
                              <w:rPr>
                                <w:spacing w:val="-23"/>
                                <w:w w:val="200"/>
                              </w:rPr>
                              <w:t> </w:t>
                            </w:r>
                            <w:r>
                              <w:rPr>
                                <w:w w:val="120"/>
                              </w:rPr>
                              <w:t>inplace</w:t>
                            </w:r>
                            <w:r>
                              <w:rPr>
                                <w:color w:val="666666"/>
                                <w:w w:val="120"/>
                              </w:rPr>
                              <w:t>=</w:t>
                            </w:r>
                            <w:r>
                              <w:rPr>
                                <w:b/>
                                <w:color w:val="007F00"/>
                                <w:w w:val="120"/>
                              </w:rPr>
                              <w:t>True</w:t>
                            </w:r>
                            <w:r>
                              <w:rPr>
                                <w:w w:val="120"/>
                              </w:rPr>
                              <w:t>)</w:t>
                            </w:r>
                          </w:p>
                          <w:p>
                            <w:pPr>
                              <w:pStyle w:val="BodyText"/>
                              <w:spacing w:before="2"/>
                              <w:ind w:left="119"/>
                            </w:pPr>
                            <w:r>
                              <w:rPr>
                                <w:w w:val="150"/>
                              </w:rPr>
                              <w:t>list_test</w:t>
                            </w:r>
                            <w:r>
                              <w:rPr>
                                <w:spacing w:val="-3"/>
                                <w:w w:val="150"/>
                              </w:rPr>
                              <w:t> </w:t>
                            </w:r>
                            <w:r>
                              <w:rPr>
                                <w:color w:val="666666"/>
                                <w:w w:val="120"/>
                              </w:rPr>
                              <w:t>=</w:t>
                            </w:r>
                            <w:r>
                              <w:rPr>
                                <w:color w:val="666666"/>
                                <w:spacing w:val="-3"/>
                                <w:w w:val="150"/>
                              </w:rPr>
                              <w:t> </w:t>
                            </w:r>
                            <w:r>
                              <w:rPr>
                                <w:w w:val="150"/>
                              </w:rPr>
                              <w:t>[</w:t>
                            </w:r>
                            <w:r>
                              <w:rPr>
                                <w:color w:val="BA2121"/>
                                <w:w w:val="150"/>
                              </w:rPr>
                              <w:t>'</w:t>
                            </w:r>
                            <w:r>
                              <w:rPr>
                                <w:rFonts w:ascii="PMingLiU" w:eastAsia="PMingLiU" w:hint="eastAsia"/>
                                <w:color w:val="BA2121"/>
                                <w:w w:val="120"/>
                              </w:rPr>
                              <w:t>花叶类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花菜类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水生根茎类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茄类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辣椒类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食用菌</w:t>
                            </w:r>
                            <w:r>
                              <w:rPr>
                                <w:color w:val="BA2121"/>
                                <w:spacing w:val="-5"/>
                                <w:w w:val="150"/>
                              </w:rPr>
                              <w:t>'</w:t>
                            </w:r>
                            <w:r>
                              <w:rPr>
                                <w:spacing w:val="-5"/>
                                <w:w w:val="150"/>
                              </w:rPr>
                              <w:t>]</w:t>
                            </w:r>
                          </w:p>
                          <w:p>
                            <w:pPr>
                              <w:pStyle w:val="BodyText"/>
                              <w:spacing w:before="12"/>
                              <w:rPr>
                                <w:sz w:val="24"/>
                              </w:rPr>
                            </w:pPr>
                          </w:p>
                          <w:p>
                            <w:pPr>
                              <w:pStyle w:val="BodyText"/>
                              <w:spacing w:line="295" w:lineRule="auto" w:before="0"/>
                              <w:ind w:left="119" w:right="7740"/>
                            </w:pPr>
                            <w:r>
                              <w:rPr>
                                <w:w w:val="150"/>
                              </w:rPr>
                              <w:t>i</w:t>
                            </w:r>
                            <w:r>
                              <w:rPr>
                                <w:w w:val="150"/>
                              </w:rPr>
                              <w:t> </w:t>
                            </w:r>
                            <w:r>
                              <w:rPr>
                                <w:color w:val="666666"/>
                                <w:w w:val="135"/>
                              </w:rPr>
                              <w:t>=</w:t>
                            </w:r>
                            <w:r>
                              <w:rPr>
                                <w:color w:val="666666"/>
                                <w:spacing w:val="40"/>
                                <w:w w:val="135"/>
                              </w:rPr>
                              <w:t> </w:t>
                            </w:r>
                            <w:r>
                              <w:rPr>
                                <w:color w:val="666666"/>
                                <w:w w:val="135"/>
                              </w:rPr>
                              <w:t>4 </w:t>
                            </w:r>
                            <w:r>
                              <w:rPr>
                                <w:color w:val="007F00"/>
                                <w:spacing w:val="-2"/>
                                <w:w w:val="130"/>
                              </w:rPr>
                              <w:t>print</w:t>
                            </w:r>
                            <w:r>
                              <w:rPr>
                                <w:spacing w:val="-2"/>
                                <w:w w:val="130"/>
                              </w:rPr>
                              <w:t>(i)</w:t>
                            </w:r>
                          </w:p>
                          <w:p>
                            <w:pPr>
                              <w:pStyle w:val="BodyText"/>
                              <w:spacing w:line="259" w:lineRule="exact" w:before="0"/>
                              <w:ind w:left="119"/>
                            </w:pPr>
                            <w:r>
                              <w:rPr>
                                <w:w w:val="120"/>
                              </w:rPr>
                              <w:t>df</w:t>
                            </w:r>
                            <w:r>
                              <w:rPr>
                                <w:spacing w:val="9"/>
                                <w:w w:val="120"/>
                              </w:rPr>
                              <w:t> </w:t>
                            </w:r>
                            <w:r>
                              <w:rPr>
                                <w:color w:val="666666"/>
                                <w:w w:val="120"/>
                              </w:rPr>
                              <w:t>=</w:t>
                            </w:r>
                            <w:r>
                              <w:rPr>
                                <w:color w:val="666666"/>
                                <w:spacing w:val="3"/>
                                <w:w w:val="135"/>
                              </w:rPr>
                              <w:t> </w:t>
                            </w:r>
                            <w:r>
                              <w:rPr>
                                <w:w w:val="135"/>
                              </w:rPr>
                              <w:t>df[df[</w:t>
                            </w:r>
                            <w:r>
                              <w:rPr>
                                <w:color w:val="BA2121"/>
                                <w:w w:val="135"/>
                              </w:rPr>
                              <w:t>'</w:t>
                            </w:r>
                            <w:r>
                              <w:rPr>
                                <w:rFonts w:ascii="PMingLiU" w:eastAsia="PMingLiU" w:hint="eastAsia"/>
                                <w:color w:val="BA2121"/>
                                <w:w w:val="120"/>
                              </w:rPr>
                              <w:t>品类</w:t>
                            </w:r>
                            <w:r>
                              <w:rPr>
                                <w:color w:val="BA2121"/>
                                <w:w w:val="175"/>
                              </w:rPr>
                              <w:t>'</w:t>
                            </w:r>
                            <w:r>
                              <w:rPr>
                                <w:w w:val="175"/>
                              </w:rPr>
                              <w:t>]</w:t>
                            </w:r>
                            <w:r>
                              <w:rPr>
                                <w:spacing w:val="-15"/>
                                <w:w w:val="175"/>
                              </w:rPr>
                              <w:t> </w:t>
                            </w:r>
                            <w:r>
                              <w:rPr>
                                <w:color w:val="666666"/>
                                <w:w w:val="120"/>
                              </w:rPr>
                              <w:t>==</w:t>
                            </w:r>
                            <w:r>
                              <w:rPr>
                                <w:color w:val="666666"/>
                                <w:spacing w:val="3"/>
                                <w:w w:val="135"/>
                              </w:rPr>
                              <w:t> </w:t>
                            </w:r>
                            <w:r>
                              <w:rPr>
                                <w:spacing w:val="-2"/>
                                <w:w w:val="135"/>
                              </w:rPr>
                              <w:t>list_test[i]]</w:t>
                            </w:r>
                          </w:p>
                          <w:p>
                            <w:pPr>
                              <w:spacing w:before="37"/>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2"/>
                                <w:sz w:val="18"/>
                              </w:rPr>
                              <w:t>数据归一化</w:t>
                            </w:r>
                          </w:p>
                          <w:p>
                            <w:pPr>
                              <w:pStyle w:val="BodyText"/>
                              <w:spacing w:before="38"/>
                              <w:ind w:left="119"/>
                            </w:pPr>
                            <w:r>
                              <w:rPr>
                                <w:w w:val="110"/>
                              </w:rPr>
                              <w:t>scaler</w:t>
                            </w:r>
                            <w:r>
                              <w:rPr>
                                <w:spacing w:val="54"/>
                                <w:w w:val="110"/>
                              </w:rPr>
                              <w:t> </w:t>
                            </w:r>
                            <w:r>
                              <w:rPr>
                                <w:color w:val="666666"/>
                                <w:w w:val="110"/>
                              </w:rPr>
                              <w:t>=</w:t>
                            </w:r>
                            <w:r>
                              <w:rPr>
                                <w:color w:val="666666"/>
                                <w:spacing w:val="55"/>
                                <w:w w:val="110"/>
                              </w:rPr>
                              <w:t> </w:t>
                            </w:r>
                            <w:r>
                              <w:rPr>
                                <w:w w:val="110"/>
                              </w:rPr>
                              <w:t>MinMaxScaler(feature_range</w:t>
                            </w:r>
                            <w:r>
                              <w:rPr>
                                <w:color w:val="666666"/>
                                <w:w w:val="110"/>
                              </w:rPr>
                              <w:t>=</w:t>
                            </w:r>
                            <w:r>
                              <w:rPr>
                                <w:w w:val="110"/>
                              </w:rPr>
                              <w:t>(</w:t>
                            </w:r>
                            <w:r>
                              <w:rPr>
                                <w:color w:val="666666"/>
                                <w:w w:val="110"/>
                              </w:rPr>
                              <w:t>0</w:t>
                            </w:r>
                            <w:r>
                              <w:rPr>
                                <w:w w:val="110"/>
                              </w:rPr>
                              <w:t>,</w:t>
                            </w:r>
                            <w:r>
                              <w:rPr>
                                <w:spacing w:val="55"/>
                                <w:w w:val="110"/>
                              </w:rPr>
                              <w:t> </w:t>
                            </w:r>
                            <w:r>
                              <w:rPr>
                                <w:color w:val="666666"/>
                                <w:spacing w:val="-5"/>
                                <w:w w:val="110"/>
                              </w:rPr>
                              <w:t>1</w:t>
                            </w:r>
                            <w:r>
                              <w:rPr>
                                <w:spacing w:val="-5"/>
                                <w:w w:val="110"/>
                              </w:rPr>
                              <w:t>))</w:t>
                            </w:r>
                          </w:p>
                          <w:p>
                            <w:pPr>
                              <w:pStyle w:val="BodyText"/>
                              <w:spacing w:line="273" w:lineRule="auto" w:before="55"/>
                              <w:ind w:left="119" w:right="968"/>
                            </w:pPr>
                            <w:r>
                              <w:rPr>
                                <w:w w:val="120"/>
                              </w:rPr>
                              <w:t>scaled_data</w:t>
                            </w:r>
                            <w:r>
                              <w:rPr>
                                <w:spacing w:val="19"/>
                                <w:w w:val="120"/>
                              </w:rPr>
                              <w:t> </w:t>
                            </w:r>
                            <w:r>
                              <w:rPr>
                                <w:color w:val="666666"/>
                                <w:w w:val="120"/>
                              </w:rPr>
                              <w:t>=</w:t>
                            </w:r>
                            <w:r>
                              <w:rPr>
                                <w:color w:val="666666"/>
                                <w:spacing w:val="19"/>
                                <w:w w:val="120"/>
                              </w:rPr>
                              <w:t> </w:t>
                            </w:r>
                            <w:r>
                              <w:rPr>
                                <w:w w:val="120"/>
                              </w:rPr>
                              <w:t>scaler</w:t>
                            </w:r>
                            <w:r>
                              <w:rPr>
                                <w:color w:val="666666"/>
                                <w:w w:val="120"/>
                              </w:rPr>
                              <w:t>.</w:t>
                            </w:r>
                            <w:r>
                              <w:rPr>
                                <w:w w:val="120"/>
                              </w:rPr>
                              <w:t>fit_transform(df[</w:t>
                            </w:r>
                            <w:r>
                              <w:rPr>
                                <w:color w:val="BA2121"/>
                                <w:w w:val="120"/>
                              </w:rPr>
                              <w:t>'</w:t>
                            </w:r>
                            <w:r>
                              <w:rPr>
                                <w:rFonts w:ascii="PMingLiU" w:eastAsia="PMingLiU" w:hint="eastAsia"/>
                                <w:color w:val="BA2121"/>
                                <w:spacing w:val="3"/>
                                <w:w w:val="120"/>
                              </w:rPr>
                              <w:t>批发价格 </w:t>
                            </w:r>
                            <w:r>
                              <w:rPr>
                                <w:color w:val="BA2121"/>
                                <w:w w:val="120"/>
                              </w:rPr>
                              <w:t>(</w:t>
                            </w:r>
                            <w:r>
                              <w:rPr>
                                <w:rFonts w:ascii="PMingLiU" w:eastAsia="PMingLiU" w:hint="eastAsia"/>
                                <w:color w:val="BA2121"/>
                                <w:w w:val="120"/>
                              </w:rPr>
                              <w:t>元</w:t>
                            </w:r>
                            <w:r>
                              <w:rPr>
                                <w:color w:val="BA2121"/>
                                <w:w w:val="120"/>
                              </w:rPr>
                              <w:t>/</w:t>
                            </w:r>
                            <w:r>
                              <w:rPr>
                                <w:rFonts w:ascii="PMingLiU" w:eastAsia="PMingLiU" w:hint="eastAsia"/>
                                <w:color w:val="BA2121"/>
                                <w:w w:val="120"/>
                              </w:rPr>
                              <w:t>千克</w:t>
                            </w:r>
                            <w:r>
                              <w:rPr>
                                <w:color w:val="BA2121"/>
                                <w:w w:val="120"/>
                              </w:rPr>
                              <w:t>)'</w:t>
                            </w:r>
                            <w:r>
                              <w:rPr>
                                <w:w w:val="120"/>
                              </w:rPr>
                              <w:t>]</w:t>
                            </w:r>
                            <w:r>
                              <w:rPr>
                                <w:color w:val="666666"/>
                                <w:w w:val="120"/>
                              </w:rPr>
                              <w:t>.</w:t>
                            </w:r>
                            <w:r>
                              <w:rPr>
                                <w:w w:val="120"/>
                              </w:rPr>
                              <w:t>values</w:t>
                            </w:r>
                            <w:r>
                              <w:rPr>
                                <w:color w:val="666666"/>
                                <w:w w:val="120"/>
                              </w:rPr>
                              <w:t>.</w:t>
                            </w:r>
                            <w:r>
                              <w:rPr>
                                <w:w w:val="120"/>
                              </w:rPr>
                              <w:t>reshape(</w:t>
                            </w:r>
                            <w:r>
                              <w:rPr>
                                <w:color w:val="666666"/>
                                <w:w w:val="120"/>
                              </w:rPr>
                              <w:t>-1</w:t>
                            </w:r>
                            <w:r>
                              <w:rPr>
                                <w:w w:val="120"/>
                              </w:rPr>
                              <w:t>,</w:t>
                            </w:r>
                            <w:r>
                              <w:rPr>
                                <w:spacing w:val="19"/>
                                <w:w w:val="120"/>
                              </w:rPr>
                              <w:t> </w:t>
                            </w:r>
                            <w:r>
                              <w:rPr>
                                <w:color w:val="666666"/>
                                <w:w w:val="120"/>
                              </w:rPr>
                              <w:t>1</w:t>
                            </w:r>
                            <w:r>
                              <w:rPr>
                                <w:w w:val="120"/>
                              </w:rPr>
                              <w:t>)) </w:t>
                            </w:r>
                            <w:r>
                              <w:rPr>
                                <w:w w:val="125"/>
                              </w:rPr>
                              <w:t>train_size</w:t>
                            </w:r>
                            <w:r>
                              <w:rPr>
                                <w:spacing w:val="40"/>
                                <w:w w:val="125"/>
                              </w:rPr>
                              <w:t> </w:t>
                            </w:r>
                            <w:r>
                              <w:rPr>
                                <w:color w:val="666666"/>
                                <w:w w:val="125"/>
                              </w:rPr>
                              <w:t>=</w:t>
                            </w:r>
                            <w:r>
                              <w:rPr>
                                <w:color w:val="666666"/>
                                <w:spacing w:val="40"/>
                                <w:w w:val="125"/>
                              </w:rPr>
                              <w:t> </w:t>
                            </w:r>
                            <w:r>
                              <w:rPr>
                                <w:color w:val="007F00"/>
                                <w:w w:val="125"/>
                              </w:rPr>
                              <w:t>int</w:t>
                            </w:r>
                            <w:r>
                              <w:rPr>
                                <w:w w:val="125"/>
                              </w:rPr>
                              <w:t>(</w:t>
                            </w:r>
                            <w:r>
                              <w:rPr>
                                <w:color w:val="007F00"/>
                                <w:w w:val="125"/>
                              </w:rPr>
                              <w:t>len</w:t>
                            </w:r>
                            <w:r>
                              <w:rPr>
                                <w:w w:val="125"/>
                              </w:rPr>
                              <w:t>(scaled_data)</w:t>
                            </w:r>
                            <w:r>
                              <w:rPr>
                                <w:spacing w:val="40"/>
                                <w:w w:val="125"/>
                              </w:rPr>
                              <w:t> </w:t>
                            </w:r>
                            <w:r>
                              <w:rPr>
                                <w:color w:val="666666"/>
                                <w:w w:val="125"/>
                              </w:rPr>
                              <w:t>*</w:t>
                            </w:r>
                            <w:r>
                              <w:rPr>
                                <w:color w:val="666666"/>
                                <w:spacing w:val="40"/>
                                <w:w w:val="125"/>
                              </w:rPr>
                              <w:t> </w:t>
                            </w:r>
                            <w:r>
                              <w:rPr>
                                <w:color w:val="666666"/>
                                <w:w w:val="125"/>
                              </w:rPr>
                              <w:t>1</w:t>
                            </w:r>
                            <w:r>
                              <w:rPr>
                                <w:w w:val="125"/>
                              </w:rPr>
                              <w:t>)</w:t>
                            </w:r>
                          </w:p>
                          <w:p>
                            <w:pPr>
                              <w:pStyle w:val="BodyText"/>
                              <w:spacing w:before="23"/>
                              <w:ind w:left="119"/>
                            </w:pPr>
                            <w:r>
                              <w:rPr>
                                <w:w w:val="125"/>
                              </w:rPr>
                              <w:t>train</w:t>
                            </w:r>
                            <w:r>
                              <w:rPr>
                                <w:spacing w:val="6"/>
                                <w:w w:val="125"/>
                              </w:rPr>
                              <w:t> </w:t>
                            </w:r>
                            <w:r>
                              <w:rPr>
                                <w:color w:val="666666"/>
                                <w:w w:val="125"/>
                              </w:rPr>
                              <w:t>=</w:t>
                            </w:r>
                            <w:r>
                              <w:rPr>
                                <w:color w:val="666666"/>
                                <w:spacing w:val="7"/>
                                <w:w w:val="125"/>
                              </w:rPr>
                              <w:t> </w:t>
                            </w:r>
                            <w:r>
                              <w:rPr>
                                <w:w w:val="125"/>
                              </w:rPr>
                              <w:t>scaled_data[</w:t>
                            </w:r>
                            <w:r>
                              <w:rPr>
                                <w:color w:val="666666"/>
                                <w:w w:val="125"/>
                              </w:rPr>
                              <w:t>0</w:t>
                            </w:r>
                            <w:r>
                              <w:rPr>
                                <w:w w:val="125"/>
                              </w:rPr>
                              <w:t>:train_size,</w:t>
                            </w:r>
                            <w:r>
                              <w:rPr>
                                <w:spacing w:val="6"/>
                                <w:w w:val="125"/>
                              </w:rPr>
                              <w:t> </w:t>
                            </w:r>
                            <w:r>
                              <w:rPr>
                                <w:spacing w:val="-5"/>
                                <w:w w:val="125"/>
                              </w:rPr>
                              <w:t>:]</w:t>
                            </w:r>
                          </w:p>
                          <w:p>
                            <w:pPr>
                              <w:pStyle w:val="BodyText"/>
                              <w:spacing w:before="3"/>
                              <w:rPr>
                                <w:sz w:val="26"/>
                              </w:rPr>
                            </w:pPr>
                          </w:p>
                          <w:p>
                            <w:pPr>
                              <w:spacing w:before="0"/>
                              <w:ind w:left="119" w:right="0" w:firstLine="0"/>
                              <w:jc w:val="left"/>
                              <w:rPr>
                                <w:rFonts w:ascii="PMingLiU" w:eastAsia="PMingLiU" w:hint="eastAsia"/>
                                <w:sz w:val="18"/>
                              </w:rPr>
                            </w:pPr>
                            <w:r>
                              <w:rPr>
                                <w:i/>
                                <w:color w:val="3D7A7A"/>
                                <w:spacing w:val="8"/>
                                <w:sz w:val="18"/>
                              </w:rPr>
                              <w:t># </w:t>
                            </w:r>
                            <w:r>
                              <w:rPr>
                                <w:rFonts w:ascii="PMingLiU" w:eastAsia="PMingLiU" w:hint="eastAsia"/>
                                <w:color w:val="3D7A7A"/>
                                <w:spacing w:val="1"/>
                                <w:sz w:val="18"/>
                              </w:rPr>
                              <w:t>转换数据格式为符合 </w:t>
                            </w:r>
                            <w:r>
                              <w:rPr>
                                <w:i/>
                                <w:color w:val="3D7A7A"/>
                                <w:sz w:val="18"/>
                              </w:rPr>
                              <w:t>LSTM</w:t>
                            </w:r>
                            <w:r>
                              <w:rPr>
                                <w:i/>
                                <w:color w:val="3D7A7A"/>
                                <w:spacing w:val="16"/>
                                <w:sz w:val="18"/>
                              </w:rPr>
                              <w:t> </w:t>
                            </w:r>
                            <w:r>
                              <w:rPr>
                                <w:rFonts w:ascii="PMingLiU" w:eastAsia="PMingLiU" w:hint="eastAsia"/>
                                <w:color w:val="3D7A7A"/>
                                <w:spacing w:val="-3"/>
                                <w:sz w:val="18"/>
                              </w:rPr>
                              <w:t>输入要求</w:t>
                            </w:r>
                          </w:p>
                          <w:p>
                            <w:pPr>
                              <w:pStyle w:val="BodyText"/>
                              <w:spacing w:line="295" w:lineRule="auto" w:before="37"/>
                              <w:ind w:left="497" w:right="4676" w:hanging="378"/>
                            </w:pPr>
                            <w:r>
                              <w:rPr>
                                <w:b/>
                                <w:color w:val="007F00"/>
                                <w:w w:val="115"/>
                              </w:rPr>
                              <w:t>def</w:t>
                            </w:r>
                            <w:r>
                              <w:rPr>
                                <w:b/>
                                <w:color w:val="007F00"/>
                                <w:spacing w:val="40"/>
                                <w:w w:val="115"/>
                              </w:rPr>
                              <w:t> </w:t>
                            </w:r>
                            <w:r>
                              <w:rPr>
                                <w:color w:val="0000FF"/>
                                <w:w w:val="115"/>
                              </w:rPr>
                              <w:t>create_dataset</w:t>
                            </w:r>
                            <w:r>
                              <w:rPr>
                                <w:w w:val="115"/>
                              </w:rPr>
                              <w:t>(dataset,</w:t>
                            </w:r>
                            <w:r>
                              <w:rPr>
                                <w:spacing w:val="40"/>
                                <w:w w:val="115"/>
                              </w:rPr>
                              <w:t> </w:t>
                            </w:r>
                            <w:r>
                              <w:rPr>
                                <w:w w:val="115"/>
                              </w:rPr>
                              <w:t>look_back</w:t>
                            </w:r>
                            <w:r>
                              <w:rPr>
                                <w:color w:val="666666"/>
                                <w:w w:val="115"/>
                              </w:rPr>
                              <w:t>=1</w:t>
                            </w:r>
                            <w:r>
                              <w:rPr>
                                <w:w w:val="115"/>
                              </w:rPr>
                              <w:t>): </w:t>
                            </w:r>
                            <w:r>
                              <w:rPr>
                                <w:w w:val="120"/>
                              </w:rPr>
                              <w:t>dataX,</w:t>
                            </w:r>
                            <w:r>
                              <w:rPr>
                                <w:spacing w:val="40"/>
                                <w:w w:val="120"/>
                              </w:rPr>
                              <w:t> </w:t>
                            </w:r>
                            <w:r>
                              <w:rPr>
                                <w:w w:val="120"/>
                              </w:rPr>
                              <w:t>dataY</w:t>
                            </w:r>
                            <w:r>
                              <w:rPr>
                                <w:spacing w:val="40"/>
                                <w:w w:val="120"/>
                              </w:rPr>
                              <w:t> </w:t>
                            </w:r>
                            <w:r>
                              <w:rPr>
                                <w:color w:val="666666"/>
                                <w:w w:val="120"/>
                              </w:rPr>
                              <w:t>=</w:t>
                            </w:r>
                            <w:r>
                              <w:rPr>
                                <w:color w:val="666666"/>
                                <w:w w:val="140"/>
                              </w:rPr>
                              <w:t> </w:t>
                            </w:r>
                            <w:r>
                              <w:rPr>
                                <w:w w:val="140"/>
                              </w:rPr>
                              <w:t>[],</w:t>
                            </w:r>
                            <w:r>
                              <w:rPr>
                                <w:w w:val="140"/>
                              </w:rPr>
                              <w:t> []</w:t>
                            </w:r>
                          </w:p>
                          <w:p>
                            <w:pPr>
                              <w:pStyle w:val="BodyText"/>
                              <w:spacing w:line="242" w:lineRule="exact" w:before="0"/>
                              <w:ind w:left="497"/>
                            </w:pPr>
                            <w:r>
                              <w:rPr>
                                <w:b/>
                                <w:color w:val="007F00"/>
                                <w:w w:val="120"/>
                              </w:rPr>
                              <w:t>for</w:t>
                            </w:r>
                            <w:r>
                              <w:rPr>
                                <w:b/>
                                <w:color w:val="007F00"/>
                                <w:spacing w:val="25"/>
                                <w:w w:val="120"/>
                              </w:rPr>
                              <w:t> </w:t>
                            </w:r>
                            <w:r>
                              <w:rPr>
                                <w:w w:val="120"/>
                              </w:rPr>
                              <w:t>i</w:t>
                            </w:r>
                            <w:r>
                              <w:rPr>
                                <w:spacing w:val="25"/>
                                <w:w w:val="120"/>
                              </w:rPr>
                              <w:t> </w:t>
                            </w:r>
                            <w:r>
                              <w:rPr>
                                <w:b/>
                                <w:color w:val="AA21FF"/>
                                <w:w w:val="120"/>
                              </w:rPr>
                              <w:t>in</w:t>
                            </w:r>
                            <w:r>
                              <w:rPr>
                                <w:b/>
                                <w:color w:val="AA21FF"/>
                                <w:spacing w:val="25"/>
                                <w:w w:val="120"/>
                              </w:rPr>
                              <w:t> </w:t>
                            </w:r>
                            <w:r>
                              <w:rPr>
                                <w:color w:val="007F00"/>
                                <w:w w:val="120"/>
                              </w:rPr>
                              <w:t>range</w:t>
                            </w:r>
                            <w:r>
                              <w:rPr>
                                <w:w w:val="120"/>
                              </w:rPr>
                              <w:t>(</w:t>
                            </w:r>
                            <w:r>
                              <w:rPr>
                                <w:color w:val="007F00"/>
                                <w:w w:val="120"/>
                              </w:rPr>
                              <w:t>len</w:t>
                            </w:r>
                            <w:r>
                              <w:rPr>
                                <w:w w:val="120"/>
                              </w:rPr>
                              <w:t>(dataset)</w:t>
                            </w:r>
                            <w:r>
                              <w:rPr>
                                <w:spacing w:val="25"/>
                                <w:w w:val="120"/>
                              </w:rPr>
                              <w:t> </w:t>
                            </w:r>
                            <w:r>
                              <w:rPr>
                                <w:color w:val="666666"/>
                                <w:w w:val="120"/>
                              </w:rPr>
                              <w:t>-</w:t>
                            </w:r>
                            <w:r>
                              <w:rPr>
                                <w:color w:val="666666"/>
                                <w:spacing w:val="25"/>
                                <w:w w:val="120"/>
                              </w:rPr>
                              <w:t> </w:t>
                            </w:r>
                            <w:r>
                              <w:rPr>
                                <w:w w:val="120"/>
                              </w:rPr>
                              <w:t>look_back</w:t>
                            </w:r>
                            <w:r>
                              <w:rPr>
                                <w:spacing w:val="25"/>
                                <w:w w:val="120"/>
                              </w:rPr>
                              <w:t> </w:t>
                            </w:r>
                            <w:r>
                              <w:rPr>
                                <w:color w:val="666666"/>
                                <w:w w:val="120"/>
                              </w:rPr>
                              <w:t>-</w:t>
                            </w:r>
                            <w:r>
                              <w:rPr>
                                <w:color w:val="666666"/>
                                <w:spacing w:val="25"/>
                                <w:w w:val="120"/>
                              </w:rPr>
                              <w:t> </w:t>
                            </w:r>
                            <w:r>
                              <w:rPr>
                                <w:color w:val="666666"/>
                                <w:spacing w:val="-5"/>
                                <w:w w:val="120"/>
                              </w:rPr>
                              <w:t>1</w:t>
                            </w:r>
                            <w:r>
                              <w:rPr>
                                <w:spacing w:val="-5"/>
                                <w:w w:val="120"/>
                              </w:rPr>
                              <w:t>):</w:t>
                            </w:r>
                          </w:p>
                        </w:txbxContent>
                      </wps:txbx>
                      <wps:bodyPr wrap="square" lIns="0" tIns="0" rIns="0" bIns="0" rtlCol="0">
                        <a:noAutofit/>
                      </wps:bodyPr>
                    </wps:wsp>
                  </a:graphicData>
                </a:graphic>
              </wp:anchor>
            </w:drawing>
          </mc:Choice>
          <mc:Fallback>
            <w:pict>
              <v:shape style="position:absolute;margin-left:71.364052pt;margin-top:-6.475179pt;width:452.55pt;height:552.5pt;mso-position-horizontal-relative:page;mso-position-vertical-relative:paragraph;z-index:15783936" type="#_x0000_t202" id="docshape82" filled="false" stroked="false">
                <v:textbox inset="0,0,0,0">
                  <w:txbxContent>
                    <w:p>
                      <w:pPr>
                        <w:pStyle w:val="BodyText"/>
                        <w:spacing w:before="0"/>
                        <w:rPr>
                          <w:rFonts w:ascii="Times New Roman"/>
                          <w:sz w:val="24"/>
                        </w:rPr>
                      </w:pPr>
                    </w:p>
                    <w:p>
                      <w:pPr>
                        <w:spacing w:before="161"/>
                        <w:ind w:left="119" w:right="0" w:firstLine="0"/>
                        <w:jc w:val="left"/>
                        <w:rPr>
                          <w:i/>
                          <w:sz w:val="18"/>
                        </w:rPr>
                      </w:pPr>
                      <w:r>
                        <w:rPr>
                          <w:i/>
                          <w:color w:val="BA2121"/>
                          <w:spacing w:val="-5"/>
                          <w:w w:val="105"/>
                          <w:sz w:val="18"/>
                        </w:rPr>
                        <w:t>"""</w:t>
                      </w:r>
                    </w:p>
                    <w:p>
                      <w:pPr>
                        <w:spacing w:before="55"/>
                        <w:ind w:left="119" w:right="0" w:firstLine="0"/>
                        <w:jc w:val="left"/>
                        <w:rPr>
                          <w:rFonts w:ascii="PMingLiU" w:eastAsia="PMingLiU" w:hint="eastAsia"/>
                          <w:sz w:val="18"/>
                        </w:rPr>
                      </w:pPr>
                      <w:r>
                        <w:rPr>
                          <w:i/>
                          <w:color w:val="BA2121"/>
                          <w:w w:val="90"/>
                          <w:sz w:val="18"/>
                        </w:rPr>
                        <w:t>LSTM</w:t>
                      </w:r>
                      <w:r>
                        <w:rPr>
                          <w:i/>
                          <w:color w:val="BA2121"/>
                          <w:spacing w:val="45"/>
                          <w:sz w:val="18"/>
                        </w:rPr>
                        <w:t> </w:t>
                      </w:r>
                      <w:r>
                        <w:rPr>
                          <w:rFonts w:ascii="PMingLiU" w:eastAsia="PMingLiU" w:hint="eastAsia"/>
                          <w:color w:val="BA2121"/>
                          <w:spacing w:val="-3"/>
                          <w:w w:val="90"/>
                          <w:sz w:val="18"/>
                        </w:rPr>
                        <w:t>预测模型</w:t>
                      </w:r>
                    </w:p>
                    <w:p>
                      <w:pPr>
                        <w:spacing w:before="38"/>
                        <w:ind w:left="119" w:right="0" w:firstLine="0"/>
                        <w:jc w:val="left"/>
                        <w:rPr>
                          <w:i/>
                          <w:sz w:val="18"/>
                        </w:rPr>
                      </w:pPr>
                      <w:r>
                        <w:rPr>
                          <w:i/>
                          <w:color w:val="BA2121"/>
                          <w:spacing w:val="-5"/>
                          <w:w w:val="105"/>
                          <w:sz w:val="18"/>
                        </w:rPr>
                        <w:t>"""</w:t>
                      </w:r>
                    </w:p>
                    <w:p>
                      <w:pPr>
                        <w:pStyle w:val="BodyText"/>
                        <w:spacing w:before="2"/>
                        <w:rPr>
                          <w:i/>
                          <w:sz w:val="26"/>
                        </w:rPr>
                      </w:pPr>
                    </w:p>
                    <w:p>
                      <w:pPr>
                        <w:spacing w:line="295" w:lineRule="auto" w:before="0"/>
                        <w:ind w:left="119" w:right="7126" w:firstLine="0"/>
                        <w:jc w:val="left"/>
                        <w:rPr>
                          <w:b/>
                          <w:sz w:val="18"/>
                        </w:rPr>
                      </w:pPr>
                      <w:r>
                        <w:rPr>
                          <w:b/>
                          <w:color w:val="007F00"/>
                          <w:sz w:val="18"/>
                        </w:rPr>
                        <w:t>import</w:t>
                      </w:r>
                      <w:r>
                        <w:rPr>
                          <w:b/>
                          <w:color w:val="007F00"/>
                          <w:spacing w:val="28"/>
                          <w:sz w:val="18"/>
                        </w:rPr>
                        <w:t> </w:t>
                      </w:r>
                      <w:r>
                        <w:rPr>
                          <w:b/>
                          <w:color w:val="0000FF"/>
                          <w:sz w:val="18"/>
                        </w:rPr>
                        <w:t>pandas</w:t>
                      </w:r>
                      <w:r>
                        <w:rPr>
                          <w:b/>
                          <w:color w:val="0000FF"/>
                          <w:spacing w:val="28"/>
                          <w:sz w:val="18"/>
                        </w:rPr>
                        <w:t> </w:t>
                      </w:r>
                      <w:r>
                        <w:rPr>
                          <w:b/>
                          <w:color w:val="007F00"/>
                          <w:sz w:val="18"/>
                        </w:rPr>
                        <w:t>as</w:t>
                      </w:r>
                      <w:r>
                        <w:rPr>
                          <w:b/>
                          <w:color w:val="007F00"/>
                          <w:spacing w:val="28"/>
                          <w:sz w:val="18"/>
                        </w:rPr>
                        <w:t> </w:t>
                      </w:r>
                      <w:r>
                        <w:rPr>
                          <w:b/>
                          <w:color w:val="0000FF"/>
                          <w:sz w:val="18"/>
                        </w:rPr>
                        <w:t>pd </w:t>
                      </w: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w:t>
                      </w:r>
                    </w:p>
                    <w:p>
                      <w:pPr>
                        <w:spacing w:line="242" w:lineRule="exact" w:before="0"/>
                        <w:ind w:left="119" w:right="0" w:firstLine="0"/>
                        <w:jc w:val="left"/>
                        <w:rPr>
                          <w:sz w:val="18"/>
                        </w:rPr>
                      </w:pPr>
                      <w:r>
                        <w:rPr>
                          <w:b/>
                          <w:color w:val="007F00"/>
                          <w:w w:val="105"/>
                          <w:sz w:val="18"/>
                        </w:rPr>
                        <w:t>from</w:t>
                      </w:r>
                      <w:r>
                        <w:rPr>
                          <w:b/>
                          <w:color w:val="007F00"/>
                          <w:spacing w:val="21"/>
                          <w:w w:val="105"/>
                          <w:sz w:val="18"/>
                        </w:rPr>
                        <w:t> </w:t>
                      </w:r>
                      <w:r>
                        <w:rPr>
                          <w:b/>
                          <w:color w:val="0000FF"/>
                          <w:w w:val="105"/>
                          <w:sz w:val="18"/>
                        </w:rPr>
                        <w:t>keras.models</w:t>
                      </w:r>
                      <w:r>
                        <w:rPr>
                          <w:b/>
                          <w:color w:val="0000FF"/>
                          <w:spacing w:val="20"/>
                          <w:w w:val="105"/>
                          <w:sz w:val="18"/>
                        </w:rPr>
                        <w:t> </w:t>
                      </w:r>
                      <w:r>
                        <w:rPr>
                          <w:b/>
                          <w:color w:val="007F00"/>
                          <w:w w:val="105"/>
                          <w:sz w:val="18"/>
                        </w:rPr>
                        <w:t>import</w:t>
                      </w:r>
                      <w:r>
                        <w:rPr>
                          <w:b/>
                          <w:color w:val="007F00"/>
                          <w:spacing w:val="21"/>
                          <w:w w:val="105"/>
                          <w:sz w:val="18"/>
                        </w:rPr>
                        <w:t> </w:t>
                      </w:r>
                      <w:r>
                        <w:rPr>
                          <w:spacing w:val="-2"/>
                          <w:w w:val="105"/>
                          <w:sz w:val="18"/>
                        </w:rPr>
                        <w:t>Sequential</w:t>
                      </w:r>
                    </w:p>
                    <w:p>
                      <w:pPr>
                        <w:spacing w:before="55"/>
                        <w:ind w:left="119" w:right="0" w:firstLine="0"/>
                        <w:jc w:val="left"/>
                        <w:rPr>
                          <w:sz w:val="18"/>
                        </w:rPr>
                      </w:pPr>
                      <w:r>
                        <w:rPr>
                          <w:b/>
                          <w:color w:val="007F00"/>
                          <w:sz w:val="18"/>
                        </w:rPr>
                        <w:t>from</w:t>
                      </w:r>
                      <w:r>
                        <w:rPr>
                          <w:b/>
                          <w:color w:val="007F00"/>
                          <w:spacing w:val="68"/>
                          <w:sz w:val="18"/>
                        </w:rPr>
                        <w:t> </w:t>
                      </w:r>
                      <w:r>
                        <w:rPr>
                          <w:b/>
                          <w:color w:val="0000FF"/>
                          <w:sz w:val="18"/>
                        </w:rPr>
                        <w:t>keras.layers</w:t>
                      </w:r>
                      <w:r>
                        <w:rPr>
                          <w:b/>
                          <w:color w:val="0000FF"/>
                          <w:spacing w:val="69"/>
                          <w:sz w:val="18"/>
                        </w:rPr>
                        <w:t> </w:t>
                      </w:r>
                      <w:r>
                        <w:rPr>
                          <w:b/>
                          <w:color w:val="007F00"/>
                          <w:sz w:val="18"/>
                        </w:rPr>
                        <w:t>import</w:t>
                      </w:r>
                      <w:r>
                        <w:rPr>
                          <w:b/>
                          <w:color w:val="007F00"/>
                          <w:spacing w:val="69"/>
                          <w:sz w:val="18"/>
                        </w:rPr>
                        <w:t> </w:t>
                      </w:r>
                      <w:r>
                        <w:rPr>
                          <w:sz w:val="18"/>
                        </w:rPr>
                        <w:t>LSTM,</w:t>
                      </w:r>
                      <w:r>
                        <w:rPr>
                          <w:spacing w:val="69"/>
                          <w:sz w:val="18"/>
                        </w:rPr>
                        <w:t> </w:t>
                      </w:r>
                      <w:r>
                        <w:rPr>
                          <w:spacing w:val="-2"/>
                          <w:sz w:val="18"/>
                        </w:rPr>
                        <w:t>Dense</w:t>
                      </w:r>
                    </w:p>
                    <w:p>
                      <w:pPr>
                        <w:spacing w:before="56"/>
                        <w:ind w:left="119" w:right="0" w:firstLine="0"/>
                        <w:jc w:val="left"/>
                        <w:rPr>
                          <w:sz w:val="18"/>
                        </w:rPr>
                      </w:pPr>
                      <w:r>
                        <w:rPr>
                          <w:b/>
                          <w:color w:val="007F00"/>
                          <w:w w:val="105"/>
                          <w:sz w:val="18"/>
                        </w:rPr>
                        <w:t>from</w:t>
                      </w:r>
                      <w:r>
                        <w:rPr>
                          <w:b/>
                          <w:color w:val="007F00"/>
                          <w:spacing w:val="46"/>
                          <w:w w:val="105"/>
                          <w:sz w:val="18"/>
                        </w:rPr>
                        <w:t> </w:t>
                      </w:r>
                      <w:r>
                        <w:rPr>
                          <w:b/>
                          <w:color w:val="0000FF"/>
                          <w:w w:val="105"/>
                          <w:sz w:val="18"/>
                        </w:rPr>
                        <w:t>sklearn.preprocessing</w:t>
                      </w:r>
                      <w:r>
                        <w:rPr>
                          <w:b/>
                          <w:color w:val="0000FF"/>
                          <w:spacing w:val="49"/>
                          <w:w w:val="105"/>
                          <w:sz w:val="18"/>
                        </w:rPr>
                        <w:t> </w:t>
                      </w:r>
                      <w:r>
                        <w:rPr>
                          <w:b/>
                          <w:color w:val="007F00"/>
                          <w:w w:val="105"/>
                          <w:sz w:val="18"/>
                        </w:rPr>
                        <w:t>import</w:t>
                      </w:r>
                      <w:r>
                        <w:rPr>
                          <w:b/>
                          <w:color w:val="007F00"/>
                          <w:spacing w:val="49"/>
                          <w:w w:val="105"/>
                          <w:sz w:val="18"/>
                        </w:rPr>
                        <w:t> </w:t>
                      </w:r>
                      <w:r>
                        <w:rPr>
                          <w:spacing w:val="-2"/>
                          <w:w w:val="105"/>
                          <w:sz w:val="18"/>
                        </w:rPr>
                        <w:t>MinMaxScaler</w:t>
                      </w:r>
                    </w:p>
                    <w:p>
                      <w:pPr>
                        <w:spacing w:before="55"/>
                        <w:ind w:left="119" w:right="0" w:firstLine="0"/>
                        <w:jc w:val="left"/>
                        <w:rPr>
                          <w:sz w:val="18"/>
                        </w:rPr>
                      </w:pPr>
                      <w:r>
                        <w:rPr>
                          <w:b/>
                          <w:color w:val="007F00"/>
                          <w:sz w:val="18"/>
                        </w:rPr>
                        <w:t>from</w:t>
                      </w:r>
                      <w:r>
                        <w:rPr>
                          <w:b/>
                          <w:color w:val="007F00"/>
                          <w:spacing w:val="39"/>
                          <w:sz w:val="18"/>
                        </w:rPr>
                        <w:t>  </w:t>
                      </w:r>
                      <w:r>
                        <w:rPr>
                          <w:b/>
                          <w:color w:val="0000FF"/>
                          <w:sz w:val="18"/>
                        </w:rPr>
                        <w:t>sklearn.metrics</w:t>
                      </w:r>
                      <w:r>
                        <w:rPr>
                          <w:b/>
                          <w:color w:val="0000FF"/>
                          <w:spacing w:val="39"/>
                          <w:sz w:val="18"/>
                        </w:rPr>
                        <w:t>  </w:t>
                      </w:r>
                      <w:r>
                        <w:rPr>
                          <w:b/>
                          <w:color w:val="007F00"/>
                          <w:sz w:val="18"/>
                        </w:rPr>
                        <w:t>import</w:t>
                      </w:r>
                      <w:r>
                        <w:rPr>
                          <w:b/>
                          <w:color w:val="007F00"/>
                          <w:spacing w:val="40"/>
                          <w:sz w:val="18"/>
                        </w:rPr>
                        <w:t>  </w:t>
                      </w:r>
                      <w:r>
                        <w:rPr>
                          <w:sz w:val="18"/>
                        </w:rPr>
                        <w:t>mean_squared_error,</w:t>
                      </w:r>
                      <w:r>
                        <w:rPr>
                          <w:spacing w:val="39"/>
                          <w:sz w:val="18"/>
                        </w:rPr>
                        <w:t>  </w:t>
                      </w:r>
                      <w:r>
                        <w:rPr>
                          <w:sz w:val="18"/>
                        </w:rPr>
                        <w:t>mean_absolute_error,</w:t>
                      </w:r>
                      <w:r>
                        <w:rPr>
                          <w:spacing w:val="39"/>
                          <w:sz w:val="18"/>
                        </w:rPr>
                        <w:t>  </w:t>
                      </w:r>
                      <w:r>
                        <w:rPr>
                          <w:spacing w:val="-2"/>
                          <w:sz w:val="18"/>
                        </w:rPr>
                        <w:t>r2_score</w:t>
                      </w:r>
                    </w:p>
                    <w:p>
                      <w:pPr>
                        <w:spacing w:before="55"/>
                        <w:ind w:left="119" w:right="0" w:firstLine="0"/>
                        <w:jc w:val="left"/>
                        <w:rPr>
                          <w:sz w:val="18"/>
                        </w:rPr>
                      </w:pPr>
                      <w:r>
                        <w:rPr>
                          <w:b/>
                          <w:color w:val="007F00"/>
                          <w:sz w:val="18"/>
                        </w:rPr>
                        <w:t>from</w:t>
                      </w:r>
                      <w:r>
                        <w:rPr>
                          <w:b/>
                          <w:color w:val="007F00"/>
                          <w:spacing w:val="28"/>
                          <w:sz w:val="18"/>
                        </w:rPr>
                        <w:t> </w:t>
                      </w:r>
                      <w:r>
                        <w:rPr>
                          <w:b/>
                          <w:color w:val="0000FF"/>
                          <w:sz w:val="18"/>
                        </w:rPr>
                        <w:t>math</w:t>
                      </w:r>
                      <w:r>
                        <w:rPr>
                          <w:b/>
                          <w:color w:val="0000FF"/>
                          <w:spacing w:val="29"/>
                          <w:sz w:val="18"/>
                        </w:rPr>
                        <w:t> </w:t>
                      </w:r>
                      <w:r>
                        <w:rPr>
                          <w:b/>
                          <w:color w:val="007F00"/>
                          <w:sz w:val="18"/>
                        </w:rPr>
                        <w:t>import</w:t>
                      </w:r>
                      <w:r>
                        <w:rPr>
                          <w:b/>
                          <w:color w:val="007F00"/>
                          <w:spacing w:val="29"/>
                          <w:sz w:val="18"/>
                        </w:rPr>
                        <w:t> </w:t>
                      </w:r>
                      <w:r>
                        <w:rPr>
                          <w:spacing w:val="-4"/>
                          <w:sz w:val="18"/>
                        </w:rPr>
                        <w:t>sqrt</w:t>
                      </w:r>
                    </w:p>
                    <w:p>
                      <w:pPr>
                        <w:spacing w:line="295" w:lineRule="auto" w:before="55"/>
                        <w:ind w:left="119" w:right="4771" w:firstLine="0"/>
                        <w:jc w:val="left"/>
                        <w:rPr>
                          <w:b/>
                          <w:sz w:val="18"/>
                        </w:rPr>
                      </w:pPr>
                      <w:r>
                        <w:rPr>
                          <w:b/>
                          <w:color w:val="007F00"/>
                          <w:w w:val="115"/>
                          <w:sz w:val="18"/>
                        </w:rPr>
                        <w:t>import</w:t>
                      </w:r>
                      <w:r>
                        <w:rPr>
                          <w:b/>
                          <w:color w:val="007F00"/>
                          <w:spacing w:val="40"/>
                          <w:w w:val="115"/>
                          <w:sz w:val="18"/>
                        </w:rPr>
                        <w:t> </w:t>
                      </w:r>
                      <w:r>
                        <w:rPr>
                          <w:b/>
                          <w:color w:val="0000FF"/>
                          <w:w w:val="115"/>
                          <w:sz w:val="18"/>
                        </w:rPr>
                        <w:t>matplotlib.pyplot</w:t>
                      </w:r>
                      <w:r>
                        <w:rPr>
                          <w:b/>
                          <w:color w:val="0000FF"/>
                          <w:spacing w:val="40"/>
                          <w:w w:val="115"/>
                          <w:sz w:val="18"/>
                        </w:rPr>
                        <w:t> </w:t>
                      </w:r>
                      <w:r>
                        <w:rPr>
                          <w:b/>
                          <w:color w:val="007F00"/>
                          <w:w w:val="115"/>
                          <w:sz w:val="18"/>
                        </w:rPr>
                        <w:t>as</w:t>
                      </w:r>
                      <w:r>
                        <w:rPr>
                          <w:b/>
                          <w:color w:val="007F00"/>
                          <w:spacing w:val="40"/>
                          <w:w w:val="115"/>
                          <w:sz w:val="18"/>
                        </w:rPr>
                        <w:t> </w:t>
                      </w:r>
                      <w:r>
                        <w:rPr>
                          <w:b/>
                          <w:color w:val="0000FF"/>
                          <w:w w:val="115"/>
                          <w:sz w:val="18"/>
                        </w:rPr>
                        <w:t>plt </w:t>
                      </w:r>
                      <w:r>
                        <w:rPr>
                          <w:w w:val="115"/>
                          <w:sz w:val="18"/>
                        </w:rPr>
                        <w:t>plt</w:t>
                      </w:r>
                      <w:r>
                        <w:rPr>
                          <w:color w:val="666666"/>
                          <w:w w:val="115"/>
                          <w:sz w:val="18"/>
                        </w:rPr>
                        <w:t>.</w:t>
                      </w:r>
                      <w:r>
                        <w:rPr>
                          <w:w w:val="115"/>
                          <w:sz w:val="18"/>
                        </w:rPr>
                        <w:t>rcParams[</w:t>
                      </w:r>
                      <w:r>
                        <w:rPr>
                          <w:color w:val="BA2121"/>
                          <w:w w:val="115"/>
                          <w:sz w:val="18"/>
                        </w:rPr>
                        <w:t>'font.sans-serif'</w:t>
                      </w:r>
                      <w:r>
                        <w:rPr>
                          <w:w w:val="115"/>
                          <w:sz w:val="18"/>
                        </w:rPr>
                        <w:t>]</w:t>
                      </w:r>
                      <w:r>
                        <w:rPr>
                          <w:spacing w:val="40"/>
                          <w:w w:val="115"/>
                          <w:sz w:val="18"/>
                        </w:rPr>
                        <w:t> </w:t>
                      </w:r>
                      <w:r>
                        <w:rPr>
                          <w:color w:val="666666"/>
                          <w:w w:val="115"/>
                          <w:sz w:val="18"/>
                        </w:rPr>
                        <w:t>=</w:t>
                      </w:r>
                      <w:r>
                        <w:rPr>
                          <w:color w:val="666666"/>
                          <w:spacing w:val="40"/>
                          <w:w w:val="115"/>
                          <w:sz w:val="18"/>
                        </w:rPr>
                        <w:t> </w:t>
                      </w:r>
                      <w:r>
                        <w:rPr>
                          <w:w w:val="115"/>
                          <w:sz w:val="18"/>
                        </w:rPr>
                        <w:t>[</w:t>
                      </w:r>
                      <w:r>
                        <w:rPr>
                          <w:color w:val="BA2121"/>
                          <w:w w:val="115"/>
                          <w:sz w:val="18"/>
                        </w:rPr>
                        <w:t>'SimHei'</w:t>
                      </w:r>
                      <w:r>
                        <w:rPr>
                          <w:w w:val="115"/>
                          <w:sz w:val="18"/>
                        </w:rPr>
                        <w:t>]</w:t>
                      </w:r>
                      <w:r>
                        <w:rPr>
                          <w:spacing w:val="80"/>
                          <w:w w:val="115"/>
                          <w:sz w:val="18"/>
                        </w:rPr>
                        <w:t> </w:t>
                      </w:r>
                      <w:r>
                        <w:rPr>
                          <w:w w:val="115"/>
                          <w:sz w:val="18"/>
                        </w:rPr>
                        <w:t>plt</w:t>
                      </w:r>
                      <w:r>
                        <w:rPr>
                          <w:color w:val="666666"/>
                          <w:w w:val="115"/>
                          <w:sz w:val="18"/>
                        </w:rPr>
                        <w:t>.</w:t>
                      </w:r>
                      <w:r>
                        <w:rPr>
                          <w:w w:val="115"/>
                          <w:sz w:val="18"/>
                        </w:rPr>
                        <w:t>rcParams[</w:t>
                      </w:r>
                      <w:r>
                        <w:rPr>
                          <w:color w:val="BA2121"/>
                          <w:w w:val="115"/>
                          <w:sz w:val="18"/>
                        </w:rPr>
                        <w:t>'axes.unicode_minus'</w:t>
                      </w:r>
                      <w:r>
                        <w:rPr>
                          <w:w w:val="115"/>
                          <w:sz w:val="18"/>
                        </w:rPr>
                        <w:t>]</w:t>
                      </w:r>
                      <w:r>
                        <w:rPr>
                          <w:spacing w:val="40"/>
                          <w:w w:val="115"/>
                          <w:sz w:val="18"/>
                        </w:rPr>
                        <w:t> </w:t>
                      </w:r>
                      <w:r>
                        <w:rPr>
                          <w:color w:val="666666"/>
                          <w:w w:val="115"/>
                          <w:sz w:val="18"/>
                        </w:rPr>
                        <w:t>=</w:t>
                      </w:r>
                      <w:r>
                        <w:rPr>
                          <w:color w:val="666666"/>
                          <w:spacing w:val="40"/>
                          <w:w w:val="115"/>
                          <w:sz w:val="18"/>
                        </w:rPr>
                        <w:t> </w:t>
                      </w:r>
                      <w:r>
                        <w:rPr>
                          <w:b/>
                          <w:color w:val="007F00"/>
                          <w:w w:val="115"/>
                          <w:sz w:val="18"/>
                        </w:rPr>
                        <w:t>False</w:t>
                      </w:r>
                    </w:p>
                    <w:p>
                      <w:pPr>
                        <w:pStyle w:val="BodyText"/>
                        <w:spacing w:before="0"/>
                        <w:rPr>
                          <w:b/>
                          <w:sz w:val="22"/>
                        </w:rPr>
                      </w:pPr>
                    </w:p>
                    <w:p>
                      <w:pPr>
                        <w:pStyle w:val="BodyText"/>
                        <w:spacing w:line="295" w:lineRule="auto" w:before="0"/>
                        <w:ind w:left="119" w:right="6137"/>
                      </w:pPr>
                      <w:r>
                        <w:rPr>
                          <w:w w:val="120"/>
                        </w:rPr>
                        <w:t>file_path</w:t>
                      </w:r>
                      <w:r>
                        <w:rPr>
                          <w:spacing w:val="40"/>
                          <w:w w:val="120"/>
                        </w:rPr>
                        <w:t> </w:t>
                      </w:r>
                      <w:r>
                        <w:rPr>
                          <w:color w:val="666666"/>
                          <w:w w:val="120"/>
                        </w:rPr>
                        <w:t>=</w:t>
                      </w:r>
                      <w:r>
                        <w:rPr>
                          <w:color w:val="666666"/>
                          <w:spacing w:val="40"/>
                          <w:w w:val="120"/>
                        </w:rPr>
                        <w:t> </w:t>
                      </w:r>
                      <w:r>
                        <w:rPr>
                          <w:color w:val="BA2121"/>
                          <w:w w:val="120"/>
                        </w:rPr>
                        <w:t>"./out/result.csv" </w:t>
                      </w:r>
                      <w:r>
                        <w:rPr>
                          <w:w w:val="120"/>
                        </w:rPr>
                        <w:t>df</w:t>
                      </w:r>
                      <w:r>
                        <w:rPr>
                          <w:spacing w:val="40"/>
                          <w:w w:val="120"/>
                        </w:rPr>
                        <w:t> </w:t>
                      </w:r>
                      <w:r>
                        <w:rPr>
                          <w:color w:val="666666"/>
                          <w:w w:val="120"/>
                        </w:rPr>
                        <w:t>=</w:t>
                      </w:r>
                      <w:r>
                        <w:rPr>
                          <w:color w:val="666666"/>
                          <w:spacing w:val="40"/>
                          <w:w w:val="120"/>
                        </w:rPr>
                        <w:t> </w:t>
                      </w:r>
                      <w:r>
                        <w:rPr>
                          <w:w w:val="120"/>
                        </w:rPr>
                        <w:t>pd</w:t>
                      </w:r>
                      <w:r>
                        <w:rPr>
                          <w:color w:val="666666"/>
                          <w:w w:val="120"/>
                        </w:rPr>
                        <w:t>.</w:t>
                      </w:r>
                      <w:r>
                        <w:rPr>
                          <w:w w:val="120"/>
                        </w:rPr>
                        <w:t>read_csv(file_path) </w:t>
                      </w:r>
                      <w:r>
                        <w:rPr>
                          <w:color w:val="007F00"/>
                          <w:spacing w:val="-2"/>
                          <w:w w:val="120"/>
                        </w:rPr>
                        <w:t>print</w:t>
                      </w:r>
                      <w:r>
                        <w:rPr>
                          <w:spacing w:val="-2"/>
                          <w:w w:val="120"/>
                        </w:rPr>
                        <w:t>(df</w:t>
                      </w:r>
                      <w:r>
                        <w:rPr>
                          <w:color w:val="666666"/>
                          <w:spacing w:val="-2"/>
                          <w:w w:val="120"/>
                        </w:rPr>
                        <w:t>.</w:t>
                      </w:r>
                      <w:r>
                        <w:rPr>
                          <w:spacing w:val="-2"/>
                          <w:w w:val="120"/>
                        </w:rPr>
                        <w:t>head(</w:t>
                      </w:r>
                      <w:r>
                        <w:rPr>
                          <w:color w:val="666666"/>
                          <w:spacing w:val="-2"/>
                          <w:w w:val="120"/>
                        </w:rPr>
                        <w:t>5</w:t>
                      </w:r>
                      <w:r>
                        <w:rPr>
                          <w:spacing w:val="-2"/>
                          <w:w w:val="120"/>
                        </w:rPr>
                        <w:t>))</w:t>
                      </w:r>
                    </w:p>
                    <w:p>
                      <w:pPr>
                        <w:pStyle w:val="BodyText"/>
                        <w:spacing w:line="273" w:lineRule="auto" w:before="0"/>
                        <w:ind w:left="119" w:right="4544"/>
                      </w:pPr>
                      <w:r>
                        <w:rPr>
                          <w:w w:val="115"/>
                        </w:rPr>
                        <w:t>df[</w:t>
                      </w:r>
                      <w:r>
                        <w:rPr>
                          <w:color w:val="BA2121"/>
                          <w:w w:val="115"/>
                        </w:rPr>
                        <w:t>'</w:t>
                      </w:r>
                      <w:r>
                        <w:rPr>
                          <w:rFonts w:ascii="PMingLiU" w:eastAsia="PMingLiU" w:hint="eastAsia"/>
                          <w:color w:val="BA2121"/>
                          <w:w w:val="115"/>
                        </w:rPr>
                        <w:t>销售日期</w:t>
                      </w:r>
                      <w:r>
                        <w:rPr>
                          <w:color w:val="BA2121"/>
                          <w:w w:val="115"/>
                        </w:rPr>
                        <w:t>'</w:t>
                      </w:r>
                      <w:r>
                        <w:rPr>
                          <w:w w:val="115"/>
                        </w:rPr>
                        <w:t>]</w:t>
                      </w:r>
                      <w:r>
                        <w:rPr>
                          <w:spacing w:val="40"/>
                          <w:w w:val="115"/>
                        </w:rPr>
                        <w:t> </w:t>
                      </w:r>
                      <w:r>
                        <w:rPr>
                          <w:color w:val="666666"/>
                          <w:w w:val="115"/>
                        </w:rPr>
                        <w:t>=</w:t>
                      </w:r>
                      <w:r>
                        <w:rPr>
                          <w:color w:val="666666"/>
                          <w:spacing w:val="40"/>
                          <w:w w:val="115"/>
                        </w:rPr>
                        <w:t> </w:t>
                      </w:r>
                      <w:r>
                        <w:rPr>
                          <w:w w:val="115"/>
                        </w:rPr>
                        <w:t>pd</w:t>
                      </w:r>
                      <w:r>
                        <w:rPr>
                          <w:color w:val="666666"/>
                          <w:w w:val="115"/>
                        </w:rPr>
                        <w:t>.</w:t>
                      </w:r>
                      <w:r>
                        <w:rPr>
                          <w:w w:val="115"/>
                        </w:rPr>
                        <w:t>to_datetime(df[</w:t>
                      </w:r>
                      <w:r>
                        <w:rPr>
                          <w:color w:val="BA2121"/>
                          <w:w w:val="115"/>
                        </w:rPr>
                        <w:t>'</w:t>
                      </w:r>
                      <w:r>
                        <w:rPr>
                          <w:rFonts w:ascii="PMingLiU" w:eastAsia="PMingLiU" w:hint="eastAsia"/>
                          <w:color w:val="BA2121"/>
                          <w:w w:val="115"/>
                        </w:rPr>
                        <w:t>销售日期</w:t>
                      </w:r>
                      <w:r>
                        <w:rPr>
                          <w:color w:val="BA2121"/>
                          <w:w w:val="115"/>
                        </w:rPr>
                        <w:t>'</w:t>
                      </w:r>
                      <w:r>
                        <w:rPr>
                          <w:w w:val="115"/>
                        </w:rPr>
                        <w:t>]) </w:t>
                      </w:r>
                      <w:r>
                        <w:rPr>
                          <w:w w:val="120"/>
                        </w:rPr>
                        <w:t>df</w:t>
                      </w:r>
                      <w:r>
                        <w:rPr>
                          <w:color w:val="666666"/>
                          <w:w w:val="120"/>
                        </w:rPr>
                        <w:t>.</w:t>
                      </w:r>
                      <w:r>
                        <w:rPr>
                          <w:w w:val="120"/>
                        </w:rPr>
                        <w:t>set_index(</w:t>
                      </w:r>
                      <w:r>
                        <w:rPr>
                          <w:color w:val="BA2121"/>
                          <w:w w:val="120"/>
                        </w:rPr>
                        <w:t>'</w:t>
                      </w:r>
                      <w:r>
                        <w:rPr>
                          <w:rFonts w:ascii="PMingLiU" w:eastAsia="PMingLiU" w:hint="eastAsia"/>
                          <w:color w:val="BA2121"/>
                          <w:w w:val="120"/>
                        </w:rPr>
                        <w:t>销售日期</w:t>
                      </w:r>
                      <w:r>
                        <w:rPr>
                          <w:color w:val="BA2121"/>
                          <w:w w:val="200"/>
                        </w:rPr>
                        <w:t>'</w:t>
                      </w:r>
                      <w:r>
                        <w:rPr>
                          <w:w w:val="200"/>
                        </w:rPr>
                        <w:t>,</w:t>
                      </w:r>
                      <w:r>
                        <w:rPr>
                          <w:spacing w:val="-23"/>
                          <w:w w:val="200"/>
                        </w:rPr>
                        <w:t> </w:t>
                      </w:r>
                      <w:r>
                        <w:rPr>
                          <w:w w:val="120"/>
                        </w:rPr>
                        <w:t>inplace</w:t>
                      </w:r>
                      <w:r>
                        <w:rPr>
                          <w:color w:val="666666"/>
                          <w:w w:val="120"/>
                        </w:rPr>
                        <w:t>=</w:t>
                      </w:r>
                      <w:r>
                        <w:rPr>
                          <w:b/>
                          <w:color w:val="007F00"/>
                          <w:w w:val="120"/>
                        </w:rPr>
                        <w:t>True</w:t>
                      </w:r>
                      <w:r>
                        <w:rPr>
                          <w:w w:val="120"/>
                        </w:rPr>
                        <w:t>)</w:t>
                      </w:r>
                    </w:p>
                    <w:p>
                      <w:pPr>
                        <w:pStyle w:val="BodyText"/>
                        <w:spacing w:before="2"/>
                        <w:ind w:left="119"/>
                      </w:pPr>
                      <w:r>
                        <w:rPr>
                          <w:w w:val="150"/>
                        </w:rPr>
                        <w:t>list_test</w:t>
                      </w:r>
                      <w:r>
                        <w:rPr>
                          <w:spacing w:val="-3"/>
                          <w:w w:val="150"/>
                        </w:rPr>
                        <w:t> </w:t>
                      </w:r>
                      <w:r>
                        <w:rPr>
                          <w:color w:val="666666"/>
                          <w:w w:val="120"/>
                        </w:rPr>
                        <w:t>=</w:t>
                      </w:r>
                      <w:r>
                        <w:rPr>
                          <w:color w:val="666666"/>
                          <w:spacing w:val="-3"/>
                          <w:w w:val="150"/>
                        </w:rPr>
                        <w:t> </w:t>
                      </w:r>
                      <w:r>
                        <w:rPr>
                          <w:w w:val="150"/>
                        </w:rPr>
                        <w:t>[</w:t>
                      </w:r>
                      <w:r>
                        <w:rPr>
                          <w:color w:val="BA2121"/>
                          <w:w w:val="150"/>
                        </w:rPr>
                        <w:t>'</w:t>
                      </w:r>
                      <w:r>
                        <w:rPr>
                          <w:rFonts w:ascii="PMingLiU" w:eastAsia="PMingLiU" w:hint="eastAsia"/>
                          <w:color w:val="BA2121"/>
                          <w:w w:val="120"/>
                        </w:rPr>
                        <w:t>花叶类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花菜类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水生根茎类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茄类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辣椒类</w:t>
                      </w:r>
                      <w:r>
                        <w:rPr>
                          <w:color w:val="BA2121"/>
                          <w:w w:val="150"/>
                        </w:rPr>
                        <w:t>'</w:t>
                      </w:r>
                      <w:r>
                        <w:rPr>
                          <w:w w:val="150"/>
                        </w:rPr>
                        <w:t>,</w:t>
                      </w:r>
                      <w:r>
                        <w:rPr>
                          <w:spacing w:val="-3"/>
                          <w:w w:val="150"/>
                        </w:rPr>
                        <w:t> </w:t>
                      </w:r>
                      <w:r>
                        <w:rPr>
                          <w:color w:val="BA2121"/>
                          <w:w w:val="150"/>
                        </w:rPr>
                        <w:t>'</w:t>
                      </w:r>
                      <w:r>
                        <w:rPr>
                          <w:rFonts w:ascii="PMingLiU" w:eastAsia="PMingLiU" w:hint="eastAsia"/>
                          <w:color w:val="BA2121"/>
                          <w:w w:val="120"/>
                        </w:rPr>
                        <w:t>食用菌</w:t>
                      </w:r>
                      <w:r>
                        <w:rPr>
                          <w:color w:val="BA2121"/>
                          <w:spacing w:val="-5"/>
                          <w:w w:val="150"/>
                        </w:rPr>
                        <w:t>'</w:t>
                      </w:r>
                      <w:r>
                        <w:rPr>
                          <w:spacing w:val="-5"/>
                          <w:w w:val="150"/>
                        </w:rPr>
                        <w:t>]</w:t>
                      </w:r>
                    </w:p>
                    <w:p>
                      <w:pPr>
                        <w:pStyle w:val="BodyText"/>
                        <w:spacing w:before="12"/>
                        <w:rPr>
                          <w:sz w:val="24"/>
                        </w:rPr>
                      </w:pPr>
                    </w:p>
                    <w:p>
                      <w:pPr>
                        <w:pStyle w:val="BodyText"/>
                        <w:spacing w:line="295" w:lineRule="auto" w:before="0"/>
                        <w:ind w:left="119" w:right="7740"/>
                      </w:pPr>
                      <w:r>
                        <w:rPr>
                          <w:w w:val="150"/>
                        </w:rPr>
                        <w:t>i</w:t>
                      </w:r>
                      <w:r>
                        <w:rPr>
                          <w:w w:val="150"/>
                        </w:rPr>
                        <w:t> </w:t>
                      </w:r>
                      <w:r>
                        <w:rPr>
                          <w:color w:val="666666"/>
                          <w:w w:val="135"/>
                        </w:rPr>
                        <w:t>=</w:t>
                      </w:r>
                      <w:r>
                        <w:rPr>
                          <w:color w:val="666666"/>
                          <w:spacing w:val="40"/>
                          <w:w w:val="135"/>
                        </w:rPr>
                        <w:t> </w:t>
                      </w:r>
                      <w:r>
                        <w:rPr>
                          <w:color w:val="666666"/>
                          <w:w w:val="135"/>
                        </w:rPr>
                        <w:t>4 </w:t>
                      </w:r>
                      <w:r>
                        <w:rPr>
                          <w:color w:val="007F00"/>
                          <w:spacing w:val="-2"/>
                          <w:w w:val="130"/>
                        </w:rPr>
                        <w:t>print</w:t>
                      </w:r>
                      <w:r>
                        <w:rPr>
                          <w:spacing w:val="-2"/>
                          <w:w w:val="130"/>
                        </w:rPr>
                        <w:t>(i)</w:t>
                      </w:r>
                    </w:p>
                    <w:p>
                      <w:pPr>
                        <w:pStyle w:val="BodyText"/>
                        <w:spacing w:line="259" w:lineRule="exact" w:before="0"/>
                        <w:ind w:left="119"/>
                      </w:pPr>
                      <w:r>
                        <w:rPr>
                          <w:w w:val="120"/>
                        </w:rPr>
                        <w:t>df</w:t>
                      </w:r>
                      <w:r>
                        <w:rPr>
                          <w:spacing w:val="9"/>
                          <w:w w:val="120"/>
                        </w:rPr>
                        <w:t> </w:t>
                      </w:r>
                      <w:r>
                        <w:rPr>
                          <w:color w:val="666666"/>
                          <w:w w:val="120"/>
                        </w:rPr>
                        <w:t>=</w:t>
                      </w:r>
                      <w:r>
                        <w:rPr>
                          <w:color w:val="666666"/>
                          <w:spacing w:val="3"/>
                          <w:w w:val="135"/>
                        </w:rPr>
                        <w:t> </w:t>
                      </w:r>
                      <w:r>
                        <w:rPr>
                          <w:w w:val="135"/>
                        </w:rPr>
                        <w:t>df[df[</w:t>
                      </w:r>
                      <w:r>
                        <w:rPr>
                          <w:color w:val="BA2121"/>
                          <w:w w:val="135"/>
                        </w:rPr>
                        <w:t>'</w:t>
                      </w:r>
                      <w:r>
                        <w:rPr>
                          <w:rFonts w:ascii="PMingLiU" w:eastAsia="PMingLiU" w:hint="eastAsia"/>
                          <w:color w:val="BA2121"/>
                          <w:w w:val="120"/>
                        </w:rPr>
                        <w:t>品类</w:t>
                      </w:r>
                      <w:r>
                        <w:rPr>
                          <w:color w:val="BA2121"/>
                          <w:w w:val="175"/>
                        </w:rPr>
                        <w:t>'</w:t>
                      </w:r>
                      <w:r>
                        <w:rPr>
                          <w:w w:val="175"/>
                        </w:rPr>
                        <w:t>]</w:t>
                      </w:r>
                      <w:r>
                        <w:rPr>
                          <w:spacing w:val="-15"/>
                          <w:w w:val="175"/>
                        </w:rPr>
                        <w:t> </w:t>
                      </w:r>
                      <w:r>
                        <w:rPr>
                          <w:color w:val="666666"/>
                          <w:w w:val="120"/>
                        </w:rPr>
                        <w:t>==</w:t>
                      </w:r>
                      <w:r>
                        <w:rPr>
                          <w:color w:val="666666"/>
                          <w:spacing w:val="3"/>
                          <w:w w:val="135"/>
                        </w:rPr>
                        <w:t> </w:t>
                      </w:r>
                      <w:r>
                        <w:rPr>
                          <w:spacing w:val="-2"/>
                          <w:w w:val="135"/>
                        </w:rPr>
                        <w:t>list_test[i]]</w:t>
                      </w:r>
                    </w:p>
                    <w:p>
                      <w:pPr>
                        <w:spacing w:before="37"/>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2"/>
                          <w:sz w:val="18"/>
                        </w:rPr>
                        <w:t>数据归一化</w:t>
                      </w:r>
                    </w:p>
                    <w:p>
                      <w:pPr>
                        <w:pStyle w:val="BodyText"/>
                        <w:spacing w:before="38"/>
                        <w:ind w:left="119"/>
                      </w:pPr>
                      <w:r>
                        <w:rPr>
                          <w:w w:val="110"/>
                        </w:rPr>
                        <w:t>scaler</w:t>
                      </w:r>
                      <w:r>
                        <w:rPr>
                          <w:spacing w:val="54"/>
                          <w:w w:val="110"/>
                        </w:rPr>
                        <w:t> </w:t>
                      </w:r>
                      <w:r>
                        <w:rPr>
                          <w:color w:val="666666"/>
                          <w:w w:val="110"/>
                        </w:rPr>
                        <w:t>=</w:t>
                      </w:r>
                      <w:r>
                        <w:rPr>
                          <w:color w:val="666666"/>
                          <w:spacing w:val="55"/>
                          <w:w w:val="110"/>
                        </w:rPr>
                        <w:t> </w:t>
                      </w:r>
                      <w:r>
                        <w:rPr>
                          <w:w w:val="110"/>
                        </w:rPr>
                        <w:t>MinMaxScaler(feature_range</w:t>
                      </w:r>
                      <w:r>
                        <w:rPr>
                          <w:color w:val="666666"/>
                          <w:w w:val="110"/>
                        </w:rPr>
                        <w:t>=</w:t>
                      </w:r>
                      <w:r>
                        <w:rPr>
                          <w:w w:val="110"/>
                        </w:rPr>
                        <w:t>(</w:t>
                      </w:r>
                      <w:r>
                        <w:rPr>
                          <w:color w:val="666666"/>
                          <w:w w:val="110"/>
                        </w:rPr>
                        <w:t>0</w:t>
                      </w:r>
                      <w:r>
                        <w:rPr>
                          <w:w w:val="110"/>
                        </w:rPr>
                        <w:t>,</w:t>
                      </w:r>
                      <w:r>
                        <w:rPr>
                          <w:spacing w:val="55"/>
                          <w:w w:val="110"/>
                        </w:rPr>
                        <w:t> </w:t>
                      </w:r>
                      <w:r>
                        <w:rPr>
                          <w:color w:val="666666"/>
                          <w:spacing w:val="-5"/>
                          <w:w w:val="110"/>
                        </w:rPr>
                        <w:t>1</w:t>
                      </w:r>
                      <w:r>
                        <w:rPr>
                          <w:spacing w:val="-5"/>
                          <w:w w:val="110"/>
                        </w:rPr>
                        <w:t>))</w:t>
                      </w:r>
                    </w:p>
                    <w:p>
                      <w:pPr>
                        <w:pStyle w:val="BodyText"/>
                        <w:spacing w:line="273" w:lineRule="auto" w:before="55"/>
                        <w:ind w:left="119" w:right="968"/>
                      </w:pPr>
                      <w:r>
                        <w:rPr>
                          <w:w w:val="120"/>
                        </w:rPr>
                        <w:t>scaled_data</w:t>
                      </w:r>
                      <w:r>
                        <w:rPr>
                          <w:spacing w:val="19"/>
                          <w:w w:val="120"/>
                        </w:rPr>
                        <w:t> </w:t>
                      </w:r>
                      <w:r>
                        <w:rPr>
                          <w:color w:val="666666"/>
                          <w:w w:val="120"/>
                        </w:rPr>
                        <w:t>=</w:t>
                      </w:r>
                      <w:r>
                        <w:rPr>
                          <w:color w:val="666666"/>
                          <w:spacing w:val="19"/>
                          <w:w w:val="120"/>
                        </w:rPr>
                        <w:t> </w:t>
                      </w:r>
                      <w:r>
                        <w:rPr>
                          <w:w w:val="120"/>
                        </w:rPr>
                        <w:t>scaler</w:t>
                      </w:r>
                      <w:r>
                        <w:rPr>
                          <w:color w:val="666666"/>
                          <w:w w:val="120"/>
                        </w:rPr>
                        <w:t>.</w:t>
                      </w:r>
                      <w:r>
                        <w:rPr>
                          <w:w w:val="120"/>
                        </w:rPr>
                        <w:t>fit_transform(df[</w:t>
                      </w:r>
                      <w:r>
                        <w:rPr>
                          <w:color w:val="BA2121"/>
                          <w:w w:val="120"/>
                        </w:rPr>
                        <w:t>'</w:t>
                      </w:r>
                      <w:r>
                        <w:rPr>
                          <w:rFonts w:ascii="PMingLiU" w:eastAsia="PMingLiU" w:hint="eastAsia"/>
                          <w:color w:val="BA2121"/>
                          <w:spacing w:val="3"/>
                          <w:w w:val="120"/>
                        </w:rPr>
                        <w:t>批发价格 </w:t>
                      </w:r>
                      <w:r>
                        <w:rPr>
                          <w:color w:val="BA2121"/>
                          <w:w w:val="120"/>
                        </w:rPr>
                        <w:t>(</w:t>
                      </w:r>
                      <w:r>
                        <w:rPr>
                          <w:rFonts w:ascii="PMingLiU" w:eastAsia="PMingLiU" w:hint="eastAsia"/>
                          <w:color w:val="BA2121"/>
                          <w:w w:val="120"/>
                        </w:rPr>
                        <w:t>元</w:t>
                      </w:r>
                      <w:r>
                        <w:rPr>
                          <w:color w:val="BA2121"/>
                          <w:w w:val="120"/>
                        </w:rPr>
                        <w:t>/</w:t>
                      </w:r>
                      <w:r>
                        <w:rPr>
                          <w:rFonts w:ascii="PMingLiU" w:eastAsia="PMingLiU" w:hint="eastAsia"/>
                          <w:color w:val="BA2121"/>
                          <w:w w:val="120"/>
                        </w:rPr>
                        <w:t>千克</w:t>
                      </w:r>
                      <w:r>
                        <w:rPr>
                          <w:color w:val="BA2121"/>
                          <w:w w:val="120"/>
                        </w:rPr>
                        <w:t>)'</w:t>
                      </w:r>
                      <w:r>
                        <w:rPr>
                          <w:w w:val="120"/>
                        </w:rPr>
                        <w:t>]</w:t>
                      </w:r>
                      <w:r>
                        <w:rPr>
                          <w:color w:val="666666"/>
                          <w:w w:val="120"/>
                        </w:rPr>
                        <w:t>.</w:t>
                      </w:r>
                      <w:r>
                        <w:rPr>
                          <w:w w:val="120"/>
                        </w:rPr>
                        <w:t>values</w:t>
                      </w:r>
                      <w:r>
                        <w:rPr>
                          <w:color w:val="666666"/>
                          <w:w w:val="120"/>
                        </w:rPr>
                        <w:t>.</w:t>
                      </w:r>
                      <w:r>
                        <w:rPr>
                          <w:w w:val="120"/>
                        </w:rPr>
                        <w:t>reshape(</w:t>
                      </w:r>
                      <w:r>
                        <w:rPr>
                          <w:color w:val="666666"/>
                          <w:w w:val="120"/>
                        </w:rPr>
                        <w:t>-1</w:t>
                      </w:r>
                      <w:r>
                        <w:rPr>
                          <w:w w:val="120"/>
                        </w:rPr>
                        <w:t>,</w:t>
                      </w:r>
                      <w:r>
                        <w:rPr>
                          <w:spacing w:val="19"/>
                          <w:w w:val="120"/>
                        </w:rPr>
                        <w:t> </w:t>
                      </w:r>
                      <w:r>
                        <w:rPr>
                          <w:color w:val="666666"/>
                          <w:w w:val="120"/>
                        </w:rPr>
                        <w:t>1</w:t>
                      </w:r>
                      <w:r>
                        <w:rPr>
                          <w:w w:val="120"/>
                        </w:rPr>
                        <w:t>)) </w:t>
                      </w:r>
                      <w:r>
                        <w:rPr>
                          <w:w w:val="125"/>
                        </w:rPr>
                        <w:t>train_size</w:t>
                      </w:r>
                      <w:r>
                        <w:rPr>
                          <w:spacing w:val="40"/>
                          <w:w w:val="125"/>
                        </w:rPr>
                        <w:t> </w:t>
                      </w:r>
                      <w:r>
                        <w:rPr>
                          <w:color w:val="666666"/>
                          <w:w w:val="125"/>
                        </w:rPr>
                        <w:t>=</w:t>
                      </w:r>
                      <w:r>
                        <w:rPr>
                          <w:color w:val="666666"/>
                          <w:spacing w:val="40"/>
                          <w:w w:val="125"/>
                        </w:rPr>
                        <w:t> </w:t>
                      </w:r>
                      <w:r>
                        <w:rPr>
                          <w:color w:val="007F00"/>
                          <w:w w:val="125"/>
                        </w:rPr>
                        <w:t>int</w:t>
                      </w:r>
                      <w:r>
                        <w:rPr>
                          <w:w w:val="125"/>
                        </w:rPr>
                        <w:t>(</w:t>
                      </w:r>
                      <w:r>
                        <w:rPr>
                          <w:color w:val="007F00"/>
                          <w:w w:val="125"/>
                        </w:rPr>
                        <w:t>len</w:t>
                      </w:r>
                      <w:r>
                        <w:rPr>
                          <w:w w:val="125"/>
                        </w:rPr>
                        <w:t>(scaled_data)</w:t>
                      </w:r>
                      <w:r>
                        <w:rPr>
                          <w:spacing w:val="40"/>
                          <w:w w:val="125"/>
                        </w:rPr>
                        <w:t> </w:t>
                      </w:r>
                      <w:r>
                        <w:rPr>
                          <w:color w:val="666666"/>
                          <w:w w:val="125"/>
                        </w:rPr>
                        <w:t>*</w:t>
                      </w:r>
                      <w:r>
                        <w:rPr>
                          <w:color w:val="666666"/>
                          <w:spacing w:val="40"/>
                          <w:w w:val="125"/>
                        </w:rPr>
                        <w:t> </w:t>
                      </w:r>
                      <w:r>
                        <w:rPr>
                          <w:color w:val="666666"/>
                          <w:w w:val="125"/>
                        </w:rPr>
                        <w:t>1</w:t>
                      </w:r>
                      <w:r>
                        <w:rPr>
                          <w:w w:val="125"/>
                        </w:rPr>
                        <w:t>)</w:t>
                      </w:r>
                    </w:p>
                    <w:p>
                      <w:pPr>
                        <w:pStyle w:val="BodyText"/>
                        <w:spacing w:before="23"/>
                        <w:ind w:left="119"/>
                      </w:pPr>
                      <w:r>
                        <w:rPr>
                          <w:w w:val="125"/>
                        </w:rPr>
                        <w:t>train</w:t>
                      </w:r>
                      <w:r>
                        <w:rPr>
                          <w:spacing w:val="6"/>
                          <w:w w:val="125"/>
                        </w:rPr>
                        <w:t> </w:t>
                      </w:r>
                      <w:r>
                        <w:rPr>
                          <w:color w:val="666666"/>
                          <w:w w:val="125"/>
                        </w:rPr>
                        <w:t>=</w:t>
                      </w:r>
                      <w:r>
                        <w:rPr>
                          <w:color w:val="666666"/>
                          <w:spacing w:val="7"/>
                          <w:w w:val="125"/>
                        </w:rPr>
                        <w:t> </w:t>
                      </w:r>
                      <w:r>
                        <w:rPr>
                          <w:w w:val="125"/>
                        </w:rPr>
                        <w:t>scaled_data[</w:t>
                      </w:r>
                      <w:r>
                        <w:rPr>
                          <w:color w:val="666666"/>
                          <w:w w:val="125"/>
                        </w:rPr>
                        <w:t>0</w:t>
                      </w:r>
                      <w:r>
                        <w:rPr>
                          <w:w w:val="125"/>
                        </w:rPr>
                        <w:t>:train_size,</w:t>
                      </w:r>
                      <w:r>
                        <w:rPr>
                          <w:spacing w:val="6"/>
                          <w:w w:val="125"/>
                        </w:rPr>
                        <w:t> </w:t>
                      </w:r>
                      <w:r>
                        <w:rPr>
                          <w:spacing w:val="-5"/>
                          <w:w w:val="125"/>
                        </w:rPr>
                        <w:t>:]</w:t>
                      </w:r>
                    </w:p>
                    <w:p>
                      <w:pPr>
                        <w:pStyle w:val="BodyText"/>
                        <w:spacing w:before="3"/>
                        <w:rPr>
                          <w:sz w:val="26"/>
                        </w:rPr>
                      </w:pPr>
                    </w:p>
                    <w:p>
                      <w:pPr>
                        <w:spacing w:before="0"/>
                        <w:ind w:left="119" w:right="0" w:firstLine="0"/>
                        <w:jc w:val="left"/>
                        <w:rPr>
                          <w:rFonts w:ascii="PMingLiU" w:eastAsia="PMingLiU" w:hint="eastAsia"/>
                          <w:sz w:val="18"/>
                        </w:rPr>
                      </w:pPr>
                      <w:r>
                        <w:rPr>
                          <w:i/>
                          <w:color w:val="3D7A7A"/>
                          <w:spacing w:val="8"/>
                          <w:sz w:val="18"/>
                        </w:rPr>
                        <w:t># </w:t>
                      </w:r>
                      <w:r>
                        <w:rPr>
                          <w:rFonts w:ascii="PMingLiU" w:eastAsia="PMingLiU" w:hint="eastAsia"/>
                          <w:color w:val="3D7A7A"/>
                          <w:spacing w:val="1"/>
                          <w:sz w:val="18"/>
                        </w:rPr>
                        <w:t>转换数据格式为符合 </w:t>
                      </w:r>
                      <w:r>
                        <w:rPr>
                          <w:i/>
                          <w:color w:val="3D7A7A"/>
                          <w:sz w:val="18"/>
                        </w:rPr>
                        <w:t>LSTM</w:t>
                      </w:r>
                      <w:r>
                        <w:rPr>
                          <w:i/>
                          <w:color w:val="3D7A7A"/>
                          <w:spacing w:val="16"/>
                          <w:sz w:val="18"/>
                        </w:rPr>
                        <w:t> </w:t>
                      </w:r>
                      <w:r>
                        <w:rPr>
                          <w:rFonts w:ascii="PMingLiU" w:eastAsia="PMingLiU" w:hint="eastAsia"/>
                          <w:color w:val="3D7A7A"/>
                          <w:spacing w:val="-3"/>
                          <w:sz w:val="18"/>
                        </w:rPr>
                        <w:t>输入要求</w:t>
                      </w:r>
                    </w:p>
                    <w:p>
                      <w:pPr>
                        <w:pStyle w:val="BodyText"/>
                        <w:spacing w:line="295" w:lineRule="auto" w:before="37"/>
                        <w:ind w:left="497" w:right="4676" w:hanging="378"/>
                      </w:pPr>
                      <w:r>
                        <w:rPr>
                          <w:b/>
                          <w:color w:val="007F00"/>
                          <w:w w:val="115"/>
                        </w:rPr>
                        <w:t>def</w:t>
                      </w:r>
                      <w:r>
                        <w:rPr>
                          <w:b/>
                          <w:color w:val="007F00"/>
                          <w:spacing w:val="40"/>
                          <w:w w:val="115"/>
                        </w:rPr>
                        <w:t> </w:t>
                      </w:r>
                      <w:r>
                        <w:rPr>
                          <w:color w:val="0000FF"/>
                          <w:w w:val="115"/>
                        </w:rPr>
                        <w:t>create_dataset</w:t>
                      </w:r>
                      <w:r>
                        <w:rPr>
                          <w:w w:val="115"/>
                        </w:rPr>
                        <w:t>(dataset,</w:t>
                      </w:r>
                      <w:r>
                        <w:rPr>
                          <w:spacing w:val="40"/>
                          <w:w w:val="115"/>
                        </w:rPr>
                        <w:t> </w:t>
                      </w:r>
                      <w:r>
                        <w:rPr>
                          <w:w w:val="115"/>
                        </w:rPr>
                        <w:t>look_back</w:t>
                      </w:r>
                      <w:r>
                        <w:rPr>
                          <w:color w:val="666666"/>
                          <w:w w:val="115"/>
                        </w:rPr>
                        <w:t>=1</w:t>
                      </w:r>
                      <w:r>
                        <w:rPr>
                          <w:w w:val="115"/>
                        </w:rPr>
                        <w:t>): </w:t>
                      </w:r>
                      <w:r>
                        <w:rPr>
                          <w:w w:val="120"/>
                        </w:rPr>
                        <w:t>dataX,</w:t>
                      </w:r>
                      <w:r>
                        <w:rPr>
                          <w:spacing w:val="40"/>
                          <w:w w:val="120"/>
                        </w:rPr>
                        <w:t> </w:t>
                      </w:r>
                      <w:r>
                        <w:rPr>
                          <w:w w:val="120"/>
                        </w:rPr>
                        <w:t>dataY</w:t>
                      </w:r>
                      <w:r>
                        <w:rPr>
                          <w:spacing w:val="40"/>
                          <w:w w:val="120"/>
                        </w:rPr>
                        <w:t> </w:t>
                      </w:r>
                      <w:r>
                        <w:rPr>
                          <w:color w:val="666666"/>
                          <w:w w:val="120"/>
                        </w:rPr>
                        <w:t>=</w:t>
                      </w:r>
                      <w:r>
                        <w:rPr>
                          <w:color w:val="666666"/>
                          <w:w w:val="140"/>
                        </w:rPr>
                        <w:t> </w:t>
                      </w:r>
                      <w:r>
                        <w:rPr>
                          <w:w w:val="140"/>
                        </w:rPr>
                        <w:t>[],</w:t>
                      </w:r>
                      <w:r>
                        <w:rPr>
                          <w:w w:val="140"/>
                        </w:rPr>
                        <w:t> []</w:t>
                      </w:r>
                    </w:p>
                    <w:p>
                      <w:pPr>
                        <w:pStyle w:val="BodyText"/>
                        <w:spacing w:line="242" w:lineRule="exact" w:before="0"/>
                        <w:ind w:left="497"/>
                      </w:pPr>
                      <w:r>
                        <w:rPr>
                          <w:b/>
                          <w:color w:val="007F00"/>
                          <w:w w:val="120"/>
                        </w:rPr>
                        <w:t>for</w:t>
                      </w:r>
                      <w:r>
                        <w:rPr>
                          <w:b/>
                          <w:color w:val="007F00"/>
                          <w:spacing w:val="25"/>
                          <w:w w:val="120"/>
                        </w:rPr>
                        <w:t> </w:t>
                      </w:r>
                      <w:r>
                        <w:rPr>
                          <w:w w:val="120"/>
                        </w:rPr>
                        <w:t>i</w:t>
                      </w:r>
                      <w:r>
                        <w:rPr>
                          <w:spacing w:val="25"/>
                          <w:w w:val="120"/>
                        </w:rPr>
                        <w:t> </w:t>
                      </w:r>
                      <w:r>
                        <w:rPr>
                          <w:b/>
                          <w:color w:val="AA21FF"/>
                          <w:w w:val="120"/>
                        </w:rPr>
                        <w:t>in</w:t>
                      </w:r>
                      <w:r>
                        <w:rPr>
                          <w:b/>
                          <w:color w:val="AA21FF"/>
                          <w:spacing w:val="25"/>
                          <w:w w:val="120"/>
                        </w:rPr>
                        <w:t> </w:t>
                      </w:r>
                      <w:r>
                        <w:rPr>
                          <w:color w:val="007F00"/>
                          <w:w w:val="120"/>
                        </w:rPr>
                        <w:t>range</w:t>
                      </w:r>
                      <w:r>
                        <w:rPr>
                          <w:w w:val="120"/>
                        </w:rPr>
                        <w:t>(</w:t>
                      </w:r>
                      <w:r>
                        <w:rPr>
                          <w:color w:val="007F00"/>
                          <w:w w:val="120"/>
                        </w:rPr>
                        <w:t>len</w:t>
                      </w:r>
                      <w:r>
                        <w:rPr>
                          <w:w w:val="120"/>
                        </w:rPr>
                        <w:t>(dataset)</w:t>
                      </w:r>
                      <w:r>
                        <w:rPr>
                          <w:spacing w:val="25"/>
                          <w:w w:val="120"/>
                        </w:rPr>
                        <w:t> </w:t>
                      </w:r>
                      <w:r>
                        <w:rPr>
                          <w:color w:val="666666"/>
                          <w:w w:val="120"/>
                        </w:rPr>
                        <w:t>-</w:t>
                      </w:r>
                      <w:r>
                        <w:rPr>
                          <w:color w:val="666666"/>
                          <w:spacing w:val="25"/>
                          <w:w w:val="120"/>
                        </w:rPr>
                        <w:t> </w:t>
                      </w:r>
                      <w:r>
                        <w:rPr>
                          <w:w w:val="120"/>
                        </w:rPr>
                        <w:t>look_back</w:t>
                      </w:r>
                      <w:r>
                        <w:rPr>
                          <w:spacing w:val="25"/>
                          <w:w w:val="120"/>
                        </w:rPr>
                        <w:t> </w:t>
                      </w:r>
                      <w:r>
                        <w:rPr>
                          <w:color w:val="666666"/>
                          <w:w w:val="120"/>
                        </w:rPr>
                        <w:t>-</w:t>
                      </w:r>
                      <w:r>
                        <w:rPr>
                          <w:color w:val="666666"/>
                          <w:spacing w:val="25"/>
                          <w:w w:val="120"/>
                        </w:rPr>
                        <w:t> </w:t>
                      </w:r>
                      <w:r>
                        <w:rPr>
                          <w:color w:val="666666"/>
                          <w:spacing w:val="-5"/>
                          <w:w w:val="120"/>
                        </w:rPr>
                        <w:t>1</w:t>
                      </w:r>
                      <w:r>
                        <w:rPr>
                          <w:spacing w:val="-5"/>
                          <w:w w:val="120"/>
                        </w:rPr>
                        <w:t>):</w:t>
                      </w:r>
                    </w:p>
                  </w:txbxContent>
                </v:textbox>
                <w10:wrap type="none"/>
              </v:shape>
            </w:pict>
          </mc:Fallback>
        </mc:AlternateContent>
      </w:r>
      <w:r>
        <w:rPr>
          <w:rFonts w:ascii="Times New Roman"/>
          <w:sz w:val="11"/>
        </w:rPr>
        <w:t>1</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3</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6</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7</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8</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10</w:t>
      </w:r>
    </w:p>
    <w:p>
      <w:pPr>
        <w:pStyle w:val="BodyText"/>
        <w:spacing w:before="11"/>
        <w:rPr>
          <w:rFonts w:ascii="Times New Roman"/>
          <w:sz w:val="14"/>
        </w:rPr>
      </w:pPr>
    </w:p>
    <w:p>
      <w:pPr>
        <w:spacing w:before="0"/>
        <w:ind w:left="221" w:right="0" w:firstLine="0"/>
        <w:jc w:val="left"/>
        <w:rPr>
          <w:rFonts w:ascii="Times New Roman"/>
          <w:sz w:val="11"/>
        </w:rPr>
      </w:pPr>
      <w:r>
        <w:rPr>
          <w:rFonts w:ascii="Times New Roman"/>
          <w:spacing w:val="-5"/>
          <w:sz w:val="11"/>
        </w:rPr>
        <w:t>11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13</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18</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19</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20</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23</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28</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29</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30</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32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33</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34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35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36</w:t>
      </w:r>
    </w:p>
    <w:p>
      <w:pPr>
        <w:spacing w:after="0"/>
        <w:jc w:val="left"/>
        <w:rPr>
          <w:rFonts w:ascii="Times New Roman"/>
          <w:sz w:val="11"/>
        </w:rPr>
        <w:sectPr>
          <w:pgSz w:w="11910" w:h="16840"/>
          <w:pgMar w:header="0" w:footer="834" w:top="1340" w:bottom="1020" w:left="980" w:right="580"/>
        </w:sectPr>
      </w:pPr>
    </w:p>
    <w:p>
      <w:pPr>
        <w:pStyle w:val="BodyText"/>
        <w:tabs>
          <w:tab w:pos="1322" w:val="left" w:leader="none"/>
        </w:tabs>
        <w:spacing w:before="79"/>
        <w:ind w:left="217"/>
      </w:pPr>
      <w:r>
        <w:rPr/>
        <mc:AlternateContent>
          <mc:Choice Requires="wps">
            <w:drawing>
              <wp:anchor distT="0" distB="0" distL="0" distR="0" allowOverlap="1" layoutInCell="1" locked="0" behindDoc="1" simplePos="0" relativeHeight="483644928">
                <wp:simplePos x="0" y="0"/>
                <wp:positionH relativeFrom="page">
                  <wp:posOffset>903160</wp:posOffset>
                </wp:positionH>
                <wp:positionV relativeFrom="page">
                  <wp:posOffset>899998</wp:posOffset>
                </wp:positionV>
                <wp:extent cx="1270" cy="883348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71552"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84960">
                <wp:simplePos x="0" y="0"/>
                <wp:positionH relativeFrom="page">
                  <wp:posOffset>6656831</wp:posOffset>
                </wp:positionH>
                <wp:positionV relativeFrom="page">
                  <wp:posOffset>899998</wp:posOffset>
                </wp:positionV>
                <wp:extent cx="1270" cy="883348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4960" from="524.159973pt,766.413013pt" to="524.159973pt,70.866013pt" stroked="true" strokeweight=".4981pt" strokecolor="#000000">
                <v:stroke dashstyle="solid"/>
                <w10:wrap type="none"/>
              </v:line>
            </w:pict>
          </mc:Fallback>
        </mc:AlternateContent>
      </w:r>
      <w:r>
        <w:rPr>
          <w:rFonts w:ascii="Times New Roman"/>
          <w:spacing w:val="-5"/>
          <w:w w:val="115"/>
          <w:sz w:val="11"/>
        </w:rPr>
        <w:t>37</w:t>
      </w:r>
      <w:r>
        <w:rPr>
          <w:rFonts w:ascii="Times New Roman"/>
          <w:sz w:val="11"/>
        </w:rPr>
        <w:tab/>
      </w:r>
      <w:r>
        <w:rPr>
          <w:w w:val="115"/>
        </w:rPr>
        <w:t>a</w:t>
      </w:r>
      <w:r>
        <w:rPr>
          <w:spacing w:val="66"/>
          <w:w w:val="115"/>
        </w:rPr>
        <w:t> </w:t>
      </w:r>
      <w:r>
        <w:rPr>
          <w:color w:val="666666"/>
          <w:w w:val="115"/>
        </w:rPr>
        <w:t>=</w:t>
      </w:r>
      <w:r>
        <w:rPr>
          <w:color w:val="666666"/>
          <w:spacing w:val="67"/>
          <w:w w:val="115"/>
        </w:rPr>
        <w:t> </w:t>
      </w:r>
      <w:r>
        <w:rPr>
          <w:w w:val="115"/>
        </w:rPr>
        <w:t>dataset[i:(i</w:t>
      </w:r>
      <w:r>
        <w:rPr>
          <w:spacing w:val="67"/>
          <w:w w:val="115"/>
        </w:rPr>
        <w:t> </w:t>
      </w:r>
      <w:r>
        <w:rPr>
          <w:color w:val="666666"/>
          <w:w w:val="115"/>
        </w:rPr>
        <w:t>+</w:t>
      </w:r>
      <w:r>
        <w:rPr>
          <w:color w:val="666666"/>
          <w:spacing w:val="67"/>
          <w:w w:val="115"/>
        </w:rPr>
        <w:t> </w:t>
      </w:r>
      <w:r>
        <w:rPr>
          <w:w w:val="115"/>
        </w:rPr>
        <w:t>look_back),</w:t>
      </w:r>
      <w:r>
        <w:rPr>
          <w:spacing w:val="66"/>
          <w:w w:val="115"/>
        </w:rPr>
        <w:t> </w:t>
      </w:r>
      <w:r>
        <w:rPr>
          <w:color w:val="666666"/>
          <w:spacing w:val="-5"/>
          <w:w w:val="115"/>
        </w:rPr>
        <w:t>0</w:t>
      </w:r>
      <w:r>
        <w:rPr>
          <w:spacing w:val="-5"/>
          <w:w w:val="115"/>
        </w:rPr>
        <w:t>]</w:t>
      </w:r>
    </w:p>
    <w:p>
      <w:pPr>
        <w:pStyle w:val="BodyText"/>
        <w:tabs>
          <w:tab w:pos="1322" w:val="left" w:leader="none"/>
        </w:tabs>
        <w:spacing w:before="55"/>
        <w:ind w:left="217"/>
      </w:pPr>
      <w:r>
        <w:rPr>
          <w:rFonts w:ascii="Times New Roman"/>
          <w:spacing w:val="-5"/>
          <w:w w:val="105"/>
          <w:sz w:val="11"/>
        </w:rPr>
        <w:t>38</w:t>
      </w:r>
      <w:r>
        <w:rPr>
          <w:rFonts w:ascii="Times New Roman"/>
          <w:sz w:val="11"/>
        </w:rPr>
        <w:tab/>
      </w:r>
      <w:r>
        <w:rPr>
          <w:spacing w:val="-2"/>
          <w:w w:val="105"/>
        </w:rPr>
        <w:t>dataX</w:t>
      </w:r>
      <w:r>
        <w:rPr>
          <w:color w:val="666666"/>
          <w:spacing w:val="-2"/>
          <w:w w:val="105"/>
        </w:rPr>
        <w:t>.</w:t>
      </w:r>
      <w:r>
        <w:rPr>
          <w:spacing w:val="-2"/>
          <w:w w:val="105"/>
        </w:rPr>
        <w:t>append(a)</w:t>
      </w:r>
    </w:p>
    <w:p>
      <w:pPr>
        <w:pStyle w:val="BodyText"/>
        <w:tabs>
          <w:tab w:pos="1322" w:val="left" w:leader="none"/>
        </w:tabs>
        <w:spacing w:before="55"/>
        <w:ind w:left="217"/>
      </w:pPr>
      <w:r>
        <w:rPr>
          <w:rFonts w:ascii="Times New Roman"/>
          <w:spacing w:val="-5"/>
          <w:w w:val="115"/>
          <w:sz w:val="11"/>
        </w:rPr>
        <w:t>39</w:t>
      </w:r>
      <w:r>
        <w:rPr>
          <w:rFonts w:ascii="Times New Roman"/>
          <w:sz w:val="11"/>
        </w:rPr>
        <w:tab/>
      </w:r>
      <w:r>
        <w:rPr>
          <w:w w:val="110"/>
        </w:rPr>
        <w:t>dataY</w:t>
      </w:r>
      <w:r>
        <w:rPr>
          <w:color w:val="666666"/>
          <w:w w:val="110"/>
        </w:rPr>
        <w:t>.</w:t>
      </w:r>
      <w:r>
        <w:rPr>
          <w:w w:val="110"/>
        </w:rPr>
        <w:t>append(dataset[i</w:t>
      </w:r>
      <w:r>
        <w:rPr>
          <w:spacing w:val="51"/>
          <w:w w:val="110"/>
        </w:rPr>
        <w:t> </w:t>
      </w:r>
      <w:r>
        <w:rPr>
          <w:color w:val="666666"/>
          <w:w w:val="110"/>
        </w:rPr>
        <w:t>+</w:t>
      </w:r>
      <w:r>
        <w:rPr>
          <w:color w:val="666666"/>
          <w:spacing w:val="51"/>
          <w:w w:val="110"/>
        </w:rPr>
        <w:t> </w:t>
      </w:r>
      <w:r>
        <w:rPr>
          <w:w w:val="110"/>
        </w:rPr>
        <w:t>look_back,</w:t>
      </w:r>
      <w:r>
        <w:rPr>
          <w:spacing w:val="52"/>
          <w:w w:val="110"/>
        </w:rPr>
        <w:t> </w:t>
      </w:r>
      <w:r>
        <w:rPr>
          <w:color w:val="666666"/>
          <w:spacing w:val="-5"/>
          <w:w w:val="110"/>
        </w:rPr>
        <w:t>0</w:t>
      </w:r>
      <w:r>
        <w:rPr>
          <w:spacing w:val="-5"/>
          <w:w w:val="110"/>
        </w:rPr>
        <w:t>])</w:t>
      </w:r>
    </w:p>
    <w:p>
      <w:pPr>
        <w:tabs>
          <w:tab w:pos="944" w:val="left" w:leader="none"/>
        </w:tabs>
        <w:spacing w:before="56"/>
        <w:ind w:left="217" w:right="0" w:firstLine="0"/>
        <w:jc w:val="left"/>
        <w:rPr>
          <w:sz w:val="18"/>
        </w:rPr>
      </w:pPr>
      <w:r>
        <w:rPr>
          <w:rFonts w:ascii="Times New Roman"/>
          <w:spacing w:val="-5"/>
          <w:w w:val="115"/>
          <w:sz w:val="11"/>
        </w:rPr>
        <w:t>40</w:t>
      </w:r>
      <w:r>
        <w:rPr>
          <w:rFonts w:ascii="Times New Roman"/>
          <w:sz w:val="11"/>
        </w:rPr>
        <w:tab/>
      </w:r>
      <w:r>
        <w:rPr>
          <w:b/>
          <w:color w:val="007F00"/>
          <w:w w:val="115"/>
          <w:sz w:val="18"/>
        </w:rPr>
        <w:t>return</w:t>
      </w:r>
      <w:r>
        <w:rPr>
          <w:b/>
          <w:color w:val="007F00"/>
          <w:spacing w:val="29"/>
          <w:w w:val="115"/>
          <w:sz w:val="18"/>
        </w:rPr>
        <w:t> </w:t>
      </w:r>
      <w:r>
        <w:rPr>
          <w:w w:val="115"/>
          <w:sz w:val="18"/>
        </w:rPr>
        <w:t>np</w:t>
      </w:r>
      <w:r>
        <w:rPr>
          <w:color w:val="666666"/>
          <w:w w:val="115"/>
          <w:sz w:val="18"/>
        </w:rPr>
        <w:t>.</w:t>
      </w:r>
      <w:r>
        <w:rPr>
          <w:w w:val="115"/>
          <w:sz w:val="18"/>
        </w:rPr>
        <w:t>array(dataX),</w:t>
      </w:r>
      <w:r>
        <w:rPr>
          <w:spacing w:val="30"/>
          <w:w w:val="115"/>
          <w:sz w:val="18"/>
        </w:rPr>
        <w:t> </w:t>
      </w:r>
      <w:r>
        <w:rPr>
          <w:spacing w:val="-2"/>
          <w:w w:val="115"/>
          <w:sz w:val="18"/>
        </w:rPr>
        <w:t>np</w:t>
      </w:r>
      <w:r>
        <w:rPr>
          <w:color w:val="666666"/>
          <w:spacing w:val="-2"/>
          <w:w w:val="115"/>
          <w:sz w:val="18"/>
        </w:rPr>
        <w:t>.</w:t>
      </w:r>
      <w:r>
        <w:rPr>
          <w:spacing w:val="-2"/>
          <w:w w:val="115"/>
          <w:sz w:val="18"/>
        </w:rPr>
        <w:t>array(dataY)</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41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42</w:t>
      </w:r>
    </w:p>
    <w:p>
      <w:pPr>
        <w:pStyle w:val="BodyText"/>
        <w:tabs>
          <w:tab w:pos="566" w:val="left" w:leader="none"/>
        </w:tabs>
        <w:spacing w:before="85"/>
        <w:ind w:left="217"/>
      </w:pPr>
      <w:r>
        <w:rPr>
          <w:rFonts w:ascii="Times New Roman"/>
          <w:spacing w:val="-5"/>
          <w:w w:val="105"/>
          <w:sz w:val="11"/>
        </w:rPr>
        <w:t>43</w:t>
      </w:r>
      <w:r>
        <w:rPr>
          <w:rFonts w:ascii="Times New Roman"/>
          <w:sz w:val="11"/>
        </w:rPr>
        <w:tab/>
      </w:r>
      <w:r>
        <w:rPr>
          <w:w w:val="105"/>
        </w:rPr>
        <w:t>look_back</w:t>
      </w:r>
      <w:r>
        <w:rPr>
          <w:spacing w:val="46"/>
          <w:w w:val="105"/>
        </w:rPr>
        <w:t> </w:t>
      </w:r>
      <w:r>
        <w:rPr>
          <w:color w:val="666666"/>
          <w:w w:val="105"/>
        </w:rPr>
        <w:t>=</w:t>
      </w:r>
      <w:r>
        <w:rPr>
          <w:color w:val="666666"/>
          <w:spacing w:val="47"/>
          <w:w w:val="105"/>
        </w:rPr>
        <w:t> </w:t>
      </w:r>
      <w:r>
        <w:rPr>
          <w:color w:val="666666"/>
          <w:spacing w:val="-5"/>
          <w:w w:val="105"/>
        </w:rPr>
        <w:t>30</w:t>
      </w:r>
    </w:p>
    <w:p>
      <w:pPr>
        <w:pStyle w:val="BodyText"/>
        <w:tabs>
          <w:tab w:pos="566" w:val="left" w:leader="none"/>
        </w:tabs>
        <w:spacing w:before="55"/>
        <w:ind w:left="217"/>
      </w:pPr>
      <w:r>
        <w:rPr>
          <w:rFonts w:ascii="Times New Roman"/>
          <w:spacing w:val="-5"/>
          <w:w w:val="115"/>
          <w:sz w:val="11"/>
        </w:rPr>
        <w:t>44</w:t>
      </w:r>
      <w:r>
        <w:rPr>
          <w:rFonts w:ascii="Times New Roman"/>
          <w:sz w:val="11"/>
        </w:rPr>
        <w:tab/>
      </w:r>
      <w:r>
        <w:rPr>
          <w:w w:val="115"/>
        </w:rPr>
        <w:t>trainX,</w:t>
      </w:r>
      <w:r>
        <w:rPr>
          <w:spacing w:val="76"/>
          <w:w w:val="115"/>
        </w:rPr>
        <w:t> </w:t>
      </w:r>
      <w:r>
        <w:rPr>
          <w:w w:val="115"/>
        </w:rPr>
        <w:t>trainY</w:t>
      </w:r>
      <w:r>
        <w:rPr>
          <w:spacing w:val="76"/>
          <w:w w:val="115"/>
        </w:rPr>
        <w:t> </w:t>
      </w:r>
      <w:r>
        <w:rPr>
          <w:color w:val="666666"/>
          <w:w w:val="115"/>
        </w:rPr>
        <w:t>=</w:t>
      </w:r>
      <w:r>
        <w:rPr>
          <w:color w:val="666666"/>
          <w:spacing w:val="77"/>
          <w:w w:val="115"/>
        </w:rPr>
        <w:t> </w:t>
      </w:r>
      <w:r>
        <w:rPr>
          <w:w w:val="115"/>
        </w:rPr>
        <w:t>create_dataset(train,</w:t>
      </w:r>
      <w:r>
        <w:rPr>
          <w:spacing w:val="76"/>
          <w:w w:val="115"/>
        </w:rPr>
        <w:t> </w:t>
      </w:r>
      <w:r>
        <w:rPr>
          <w:spacing w:val="-2"/>
          <w:w w:val="115"/>
        </w:rPr>
        <w:t>look_back)</w:t>
      </w:r>
    </w:p>
    <w:p>
      <w:pPr>
        <w:pStyle w:val="BodyText"/>
        <w:tabs>
          <w:tab w:pos="566" w:val="left" w:leader="none"/>
        </w:tabs>
        <w:spacing w:before="56"/>
        <w:ind w:left="217"/>
      </w:pPr>
      <w:r>
        <w:rPr>
          <w:rFonts w:ascii="Times New Roman"/>
          <w:spacing w:val="-5"/>
          <w:w w:val="120"/>
          <w:sz w:val="11"/>
        </w:rPr>
        <w:t>45</w:t>
      </w:r>
      <w:r>
        <w:rPr>
          <w:rFonts w:ascii="Times New Roman"/>
          <w:sz w:val="11"/>
        </w:rPr>
        <w:tab/>
      </w:r>
      <w:r>
        <w:rPr>
          <w:w w:val="120"/>
        </w:rPr>
        <w:t>pre_X</w:t>
      </w:r>
      <w:r>
        <w:rPr>
          <w:spacing w:val="14"/>
          <w:w w:val="120"/>
        </w:rPr>
        <w:t> </w:t>
      </w:r>
      <w:r>
        <w:rPr>
          <w:color w:val="666666"/>
          <w:w w:val="120"/>
        </w:rPr>
        <w:t>=</w:t>
      </w:r>
      <w:r>
        <w:rPr>
          <w:color w:val="666666"/>
          <w:spacing w:val="14"/>
          <w:w w:val="120"/>
        </w:rPr>
        <w:t> </w:t>
      </w:r>
      <w:r>
        <w:rPr>
          <w:w w:val="120"/>
        </w:rPr>
        <w:t>train[</w:t>
      </w:r>
      <w:r>
        <w:rPr>
          <w:color w:val="666666"/>
          <w:w w:val="120"/>
        </w:rPr>
        <w:t>-</w:t>
      </w:r>
      <w:r>
        <w:rPr>
          <w:color w:val="666666"/>
          <w:spacing w:val="-4"/>
          <w:w w:val="120"/>
        </w:rPr>
        <w:t>30</w:t>
      </w:r>
      <w:r>
        <w:rPr>
          <w:spacing w:val="-4"/>
          <w:w w:val="120"/>
        </w:rPr>
        <w:t>:]</w:t>
      </w:r>
    </w:p>
    <w:p>
      <w:pPr>
        <w:tabs>
          <w:tab w:pos="566" w:val="left" w:leader="none"/>
        </w:tabs>
        <w:spacing w:before="55"/>
        <w:ind w:left="217" w:right="0" w:firstLine="0"/>
        <w:jc w:val="left"/>
        <w:rPr>
          <w:sz w:val="18"/>
        </w:rPr>
      </w:pPr>
      <w:r>
        <w:rPr>
          <w:rFonts w:ascii="Times New Roman"/>
          <w:spacing w:val="-5"/>
          <w:w w:val="110"/>
          <w:sz w:val="11"/>
        </w:rPr>
        <w:t>46</w:t>
      </w:r>
      <w:r>
        <w:rPr>
          <w:rFonts w:ascii="Times New Roman"/>
          <w:sz w:val="11"/>
        </w:rPr>
        <w:tab/>
      </w:r>
      <w:r>
        <w:rPr>
          <w:w w:val="110"/>
          <w:sz w:val="18"/>
        </w:rPr>
        <w:t>pre_X</w:t>
      </w:r>
      <w:r>
        <w:rPr>
          <w:spacing w:val="45"/>
          <w:w w:val="110"/>
          <w:sz w:val="18"/>
        </w:rPr>
        <w:t> </w:t>
      </w:r>
      <w:r>
        <w:rPr>
          <w:color w:val="666666"/>
          <w:w w:val="110"/>
          <w:sz w:val="18"/>
        </w:rPr>
        <w:t>=</w:t>
      </w:r>
      <w:r>
        <w:rPr>
          <w:color w:val="666666"/>
          <w:spacing w:val="46"/>
          <w:w w:val="110"/>
          <w:sz w:val="18"/>
        </w:rPr>
        <w:t> </w:t>
      </w:r>
      <w:r>
        <w:rPr>
          <w:w w:val="110"/>
          <w:sz w:val="18"/>
        </w:rPr>
        <w:t>[item</w:t>
      </w:r>
      <w:r>
        <w:rPr>
          <w:spacing w:val="46"/>
          <w:w w:val="110"/>
          <w:sz w:val="18"/>
        </w:rPr>
        <w:t> </w:t>
      </w:r>
      <w:r>
        <w:rPr>
          <w:b/>
          <w:color w:val="007F00"/>
          <w:w w:val="110"/>
          <w:sz w:val="18"/>
        </w:rPr>
        <w:t>for</w:t>
      </w:r>
      <w:r>
        <w:rPr>
          <w:b/>
          <w:color w:val="007F00"/>
          <w:spacing w:val="46"/>
          <w:w w:val="110"/>
          <w:sz w:val="18"/>
        </w:rPr>
        <w:t> </w:t>
      </w:r>
      <w:r>
        <w:rPr>
          <w:w w:val="110"/>
          <w:sz w:val="18"/>
        </w:rPr>
        <w:t>sublist</w:t>
      </w:r>
      <w:r>
        <w:rPr>
          <w:spacing w:val="46"/>
          <w:w w:val="110"/>
          <w:sz w:val="18"/>
        </w:rPr>
        <w:t> </w:t>
      </w:r>
      <w:r>
        <w:rPr>
          <w:b/>
          <w:color w:val="AA21FF"/>
          <w:w w:val="110"/>
          <w:sz w:val="18"/>
        </w:rPr>
        <w:t>in</w:t>
      </w:r>
      <w:r>
        <w:rPr>
          <w:b/>
          <w:color w:val="AA21FF"/>
          <w:spacing w:val="46"/>
          <w:w w:val="110"/>
          <w:sz w:val="18"/>
        </w:rPr>
        <w:t> </w:t>
      </w:r>
      <w:r>
        <w:rPr>
          <w:w w:val="110"/>
          <w:sz w:val="18"/>
        </w:rPr>
        <w:t>pre_X</w:t>
      </w:r>
      <w:r>
        <w:rPr>
          <w:spacing w:val="46"/>
          <w:w w:val="110"/>
          <w:sz w:val="18"/>
        </w:rPr>
        <w:t> </w:t>
      </w:r>
      <w:r>
        <w:rPr>
          <w:b/>
          <w:color w:val="007F00"/>
          <w:w w:val="110"/>
          <w:sz w:val="18"/>
        </w:rPr>
        <w:t>for</w:t>
      </w:r>
      <w:r>
        <w:rPr>
          <w:b/>
          <w:color w:val="007F00"/>
          <w:spacing w:val="46"/>
          <w:w w:val="110"/>
          <w:sz w:val="18"/>
        </w:rPr>
        <w:t> </w:t>
      </w:r>
      <w:r>
        <w:rPr>
          <w:w w:val="110"/>
          <w:sz w:val="18"/>
        </w:rPr>
        <w:t>item</w:t>
      </w:r>
      <w:r>
        <w:rPr>
          <w:spacing w:val="46"/>
          <w:w w:val="110"/>
          <w:sz w:val="18"/>
        </w:rPr>
        <w:t> </w:t>
      </w:r>
      <w:r>
        <w:rPr>
          <w:b/>
          <w:color w:val="AA21FF"/>
          <w:w w:val="110"/>
          <w:sz w:val="18"/>
        </w:rPr>
        <w:t>in</w:t>
      </w:r>
      <w:r>
        <w:rPr>
          <w:b/>
          <w:color w:val="AA21FF"/>
          <w:spacing w:val="46"/>
          <w:w w:val="110"/>
          <w:sz w:val="18"/>
        </w:rPr>
        <w:t> </w:t>
      </w:r>
      <w:r>
        <w:rPr>
          <w:spacing w:val="-2"/>
          <w:w w:val="110"/>
          <w:sz w:val="18"/>
        </w:rPr>
        <w:t>sublist]</w:t>
      </w:r>
    </w:p>
    <w:p>
      <w:pPr>
        <w:pStyle w:val="BodyText"/>
        <w:tabs>
          <w:tab w:pos="566" w:val="left" w:leader="none"/>
        </w:tabs>
        <w:spacing w:before="55"/>
        <w:ind w:left="217"/>
      </w:pPr>
      <w:r>
        <w:rPr>
          <w:rFonts w:ascii="Times New Roman"/>
          <w:spacing w:val="-5"/>
          <w:w w:val="110"/>
          <w:sz w:val="11"/>
        </w:rPr>
        <w:t>47</w:t>
      </w:r>
      <w:r>
        <w:rPr>
          <w:rFonts w:ascii="Times New Roman"/>
          <w:sz w:val="11"/>
        </w:rPr>
        <w:tab/>
      </w:r>
      <w:r>
        <w:rPr>
          <w:w w:val="110"/>
        </w:rPr>
        <w:t>pre_X</w:t>
      </w:r>
      <w:r>
        <w:rPr>
          <w:spacing w:val="16"/>
          <w:w w:val="110"/>
        </w:rPr>
        <w:t> </w:t>
      </w:r>
      <w:r>
        <w:rPr>
          <w:color w:val="666666"/>
          <w:w w:val="110"/>
        </w:rPr>
        <w:t>=</w:t>
      </w:r>
      <w:r>
        <w:rPr>
          <w:color w:val="666666"/>
          <w:spacing w:val="16"/>
          <w:w w:val="110"/>
        </w:rPr>
        <w:t> </w:t>
      </w:r>
      <w:r>
        <w:rPr>
          <w:spacing w:val="-2"/>
          <w:w w:val="110"/>
        </w:rPr>
        <w:t>np</w:t>
      </w:r>
      <w:r>
        <w:rPr>
          <w:color w:val="666666"/>
          <w:spacing w:val="-2"/>
          <w:w w:val="110"/>
        </w:rPr>
        <w:t>.</w:t>
      </w:r>
      <w:r>
        <w:rPr>
          <w:spacing w:val="-2"/>
          <w:w w:val="110"/>
        </w:rPr>
        <w:t>array([[pre_X]])</w:t>
      </w:r>
    </w:p>
    <w:p>
      <w:pPr>
        <w:pStyle w:val="BodyText"/>
        <w:tabs>
          <w:tab w:pos="566" w:val="left" w:leader="none"/>
        </w:tabs>
        <w:spacing w:before="55"/>
        <w:ind w:left="217"/>
      </w:pPr>
      <w:r>
        <w:rPr>
          <w:rFonts w:ascii="Times New Roman"/>
          <w:spacing w:val="-5"/>
          <w:w w:val="125"/>
          <w:sz w:val="11"/>
        </w:rPr>
        <w:t>48</w:t>
      </w:r>
      <w:r>
        <w:rPr>
          <w:rFonts w:ascii="Times New Roman"/>
          <w:sz w:val="11"/>
        </w:rPr>
        <w:tab/>
      </w:r>
      <w:r>
        <w:rPr>
          <w:w w:val="120"/>
        </w:rPr>
        <w:t>trainX</w:t>
      </w:r>
      <w:r>
        <w:rPr>
          <w:spacing w:val="20"/>
          <w:w w:val="120"/>
        </w:rPr>
        <w:t> </w:t>
      </w:r>
      <w:r>
        <w:rPr>
          <w:color w:val="666666"/>
          <w:w w:val="120"/>
        </w:rPr>
        <w:t>=</w:t>
      </w:r>
      <w:r>
        <w:rPr>
          <w:color w:val="666666"/>
          <w:spacing w:val="21"/>
          <w:w w:val="120"/>
        </w:rPr>
        <w:t> </w:t>
      </w:r>
      <w:r>
        <w:rPr>
          <w:w w:val="120"/>
        </w:rPr>
        <w:t>np</w:t>
      </w:r>
      <w:r>
        <w:rPr>
          <w:color w:val="666666"/>
          <w:w w:val="120"/>
        </w:rPr>
        <w:t>.</w:t>
      </w:r>
      <w:r>
        <w:rPr>
          <w:w w:val="120"/>
        </w:rPr>
        <w:t>reshape(trainX,</w:t>
      </w:r>
      <w:r>
        <w:rPr>
          <w:spacing w:val="21"/>
          <w:w w:val="120"/>
        </w:rPr>
        <w:t> </w:t>
      </w:r>
      <w:r>
        <w:rPr>
          <w:w w:val="120"/>
        </w:rPr>
        <w:t>(trainX</w:t>
      </w:r>
      <w:r>
        <w:rPr>
          <w:color w:val="666666"/>
          <w:w w:val="120"/>
        </w:rPr>
        <w:t>.</w:t>
      </w:r>
      <w:r>
        <w:rPr>
          <w:w w:val="120"/>
        </w:rPr>
        <w:t>shape[</w:t>
      </w:r>
      <w:r>
        <w:rPr>
          <w:color w:val="666666"/>
          <w:w w:val="120"/>
        </w:rPr>
        <w:t>0</w:t>
      </w:r>
      <w:r>
        <w:rPr>
          <w:w w:val="120"/>
        </w:rPr>
        <w:t>],</w:t>
      </w:r>
      <w:r>
        <w:rPr>
          <w:spacing w:val="21"/>
          <w:w w:val="120"/>
        </w:rPr>
        <w:t> </w:t>
      </w:r>
      <w:r>
        <w:rPr>
          <w:color w:val="666666"/>
          <w:w w:val="120"/>
        </w:rPr>
        <w:t>1</w:t>
      </w:r>
      <w:r>
        <w:rPr>
          <w:w w:val="120"/>
        </w:rPr>
        <w:t>,</w:t>
      </w:r>
      <w:r>
        <w:rPr>
          <w:spacing w:val="21"/>
          <w:w w:val="120"/>
        </w:rPr>
        <w:t> </w:t>
      </w:r>
      <w:r>
        <w:rPr>
          <w:spacing w:val="-2"/>
          <w:w w:val="120"/>
        </w:rPr>
        <w:t>trainX</w:t>
      </w:r>
      <w:r>
        <w:rPr>
          <w:color w:val="666666"/>
          <w:spacing w:val="-2"/>
          <w:w w:val="120"/>
        </w:rPr>
        <w:t>.</w:t>
      </w:r>
      <w:r>
        <w:rPr>
          <w:spacing w:val="-2"/>
          <w:w w:val="120"/>
        </w:rPr>
        <w:t>shape[</w:t>
      </w:r>
      <w:r>
        <w:rPr>
          <w:color w:val="666666"/>
          <w:spacing w:val="-2"/>
          <w:w w:val="120"/>
        </w:rPr>
        <w:t>1</w:t>
      </w:r>
      <w:r>
        <w:rPr>
          <w:spacing w:val="-2"/>
          <w:w w:val="120"/>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49</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sz w:val="11"/>
        </w:rPr>
        <w:t>50</w:t>
      </w:r>
      <w:r>
        <w:rPr>
          <w:rFonts w:ascii="Times New Roman" w:eastAsia="Times New Roman"/>
          <w:sz w:val="11"/>
        </w:rPr>
        <w:tab/>
      </w:r>
      <w:r>
        <w:rPr>
          <w:i/>
          <w:color w:val="3D7A7A"/>
          <w:spacing w:val="8"/>
          <w:sz w:val="18"/>
        </w:rPr>
        <w:t># </w:t>
      </w:r>
      <w:r>
        <w:rPr>
          <w:rFonts w:ascii="PMingLiU" w:eastAsia="PMingLiU" w:hint="eastAsia"/>
          <w:color w:val="3D7A7A"/>
          <w:spacing w:val="4"/>
          <w:sz w:val="18"/>
        </w:rPr>
        <w:t>构建 </w:t>
      </w:r>
      <w:r>
        <w:rPr>
          <w:i/>
          <w:color w:val="3D7A7A"/>
          <w:sz w:val="18"/>
        </w:rPr>
        <w:t>LSTM</w:t>
      </w:r>
      <w:r>
        <w:rPr>
          <w:i/>
          <w:color w:val="3D7A7A"/>
          <w:spacing w:val="16"/>
          <w:sz w:val="18"/>
        </w:rPr>
        <w:t> </w:t>
      </w:r>
      <w:r>
        <w:rPr>
          <w:rFonts w:ascii="PMingLiU" w:eastAsia="PMingLiU" w:hint="eastAsia"/>
          <w:color w:val="3D7A7A"/>
          <w:spacing w:val="-5"/>
          <w:sz w:val="18"/>
        </w:rPr>
        <w:t>模型</w:t>
      </w:r>
    </w:p>
    <w:p>
      <w:pPr>
        <w:pStyle w:val="BodyText"/>
        <w:tabs>
          <w:tab w:pos="566" w:val="left" w:leader="none"/>
        </w:tabs>
        <w:spacing w:before="38"/>
        <w:ind w:left="217"/>
      </w:pPr>
      <w:r>
        <w:rPr>
          <w:rFonts w:ascii="Times New Roman"/>
          <w:spacing w:val="-5"/>
          <w:w w:val="105"/>
          <w:sz w:val="11"/>
        </w:rPr>
        <w:t>51</w:t>
      </w:r>
      <w:r>
        <w:rPr>
          <w:rFonts w:ascii="Times New Roman"/>
          <w:sz w:val="11"/>
        </w:rPr>
        <w:tab/>
      </w:r>
      <w:r>
        <w:rPr>
          <w:w w:val="105"/>
        </w:rPr>
        <w:t>model</w:t>
      </w:r>
      <w:r>
        <w:rPr>
          <w:spacing w:val="16"/>
          <w:w w:val="105"/>
        </w:rPr>
        <w:t> </w:t>
      </w:r>
      <w:r>
        <w:rPr>
          <w:color w:val="666666"/>
          <w:w w:val="105"/>
        </w:rPr>
        <w:t>=</w:t>
      </w:r>
      <w:r>
        <w:rPr>
          <w:color w:val="666666"/>
          <w:spacing w:val="16"/>
          <w:w w:val="105"/>
        </w:rPr>
        <w:t> </w:t>
      </w:r>
      <w:r>
        <w:rPr>
          <w:spacing w:val="-2"/>
          <w:w w:val="105"/>
        </w:rPr>
        <w:t>Sequential()</w:t>
      </w:r>
    </w:p>
    <w:p>
      <w:pPr>
        <w:pStyle w:val="BodyText"/>
        <w:tabs>
          <w:tab w:pos="566" w:val="left" w:leader="none"/>
        </w:tabs>
        <w:spacing w:before="55"/>
        <w:ind w:left="217"/>
      </w:pPr>
      <w:r>
        <w:rPr>
          <w:rFonts w:ascii="Times New Roman"/>
          <w:spacing w:val="-5"/>
          <w:w w:val="110"/>
          <w:sz w:val="11"/>
        </w:rPr>
        <w:t>52</w:t>
      </w:r>
      <w:r>
        <w:rPr>
          <w:rFonts w:ascii="Times New Roman"/>
          <w:sz w:val="11"/>
        </w:rPr>
        <w:tab/>
      </w:r>
      <w:r>
        <w:rPr>
          <w:w w:val="105"/>
        </w:rPr>
        <w:t>model</w:t>
      </w:r>
      <w:r>
        <w:rPr>
          <w:color w:val="666666"/>
          <w:w w:val="105"/>
        </w:rPr>
        <w:t>.</w:t>
      </w:r>
      <w:r>
        <w:rPr>
          <w:w w:val="105"/>
        </w:rPr>
        <w:t>add(LSTM(</w:t>
      </w:r>
      <w:r>
        <w:rPr>
          <w:color w:val="666666"/>
          <w:w w:val="105"/>
        </w:rPr>
        <w:t>6</w:t>
      </w:r>
      <w:r>
        <w:rPr>
          <w:w w:val="105"/>
        </w:rPr>
        <w:t>,</w:t>
      </w:r>
      <w:r>
        <w:rPr>
          <w:spacing w:val="43"/>
          <w:w w:val="105"/>
        </w:rPr>
        <w:t> </w:t>
      </w:r>
      <w:r>
        <w:rPr>
          <w:w w:val="105"/>
        </w:rPr>
        <w:t>input_shape</w:t>
      </w:r>
      <w:r>
        <w:rPr>
          <w:color w:val="666666"/>
          <w:w w:val="105"/>
        </w:rPr>
        <w:t>=</w:t>
      </w:r>
      <w:r>
        <w:rPr>
          <w:w w:val="105"/>
        </w:rPr>
        <w:t>(</w:t>
      </w:r>
      <w:r>
        <w:rPr>
          <w:color w:val="666666"/>
          <w:w w:val="105"/>
        </w:rPr>
        <w:t>1</w:t>
      </w:r>
      <w:r>
        <w:rPr>
          <w:w w:val="105"/>
        </w:rPr>
        <w:t>,</w:t>
      </w:r>
      <w:r>
        <w:rPr>
          <w:spacing w:val="43"/>
          <w:w w:val="105"/>
        </w:rPr>
        <w:t> </w:t>
      </w:r>
      <w:r>
        <w:rPr>
          <w:spacing w:val="-2"/>
          <w:w w:val="105"/>
        </w:rPr>
        <w:t>look_back)))</w:t>
      </w:r>
    </w:p>
    <w:p>
      <w:pPr>
        <w:pStyle w:val="BodyText"/>
        <w:tabs>
          <w:tab w:pos="566" w:val="left" w:leader="none"/>
        </w:tabs>
        <w:spacing w:before="55"/>
        <w:ind w:left="217"/>
      </w:pPr>
      <w:r>
        <w:rPr>
          <w:rFonts w:ascii="Times New Roman"/>
          <w:spacing w:val="-5"/>
          <w:w w:val="110"/>
          <w:sz w:val="11"/>
        </w:rPr>
        <w:t>53</w:t>
      </w:r>
      <w:r>
        <w:rPr>
          <w:rFonts w:ascii="Times New Roman"/>
          <w:sz w:val="11"/>
        </w:rPr>
        <w:tab/>
      </w:r>
      <w:r>
        <w:rPr>
          <w:spacing w:val="-2"/>
          <w:w w:val="110"/>
        </w:rPr>
        <w:t>model</w:t>
      </w:r>
      <w:r>
        <w:rPr>
          <w:color w:val="666666"/>
          <w:spacing w:val="-2"/>
          <w:w w:val="110"/>
        </w:rPr>
        <w:t>.</w:t>
      </w:r>
      <w:r>
        <w:rPr>
          <w:spacing w:val="-2"/>
          <w:w w:val="110"/>
        </w:rPr>
        <w:t>add(Dense(</w:t>
      </w:r>
      <w:r>
        <w:rPr>
          <w:color w:val="666666"/>
          <w:spacing w:val="-2"/>
          <w:w w:val="110"/>
        </w:rPr>
        <w:t>7</w:t>
      </w:r>
      <w:r>
        <w:rPr>
          <w:spacing w:val="-2"/>
          <w:w w:val="110"/>
        </w:rPr>
        <w:t>))</w:t>
      </w:r>
    </w:p>
    <w:p>
      <w:pPr>
        <w:pStyle w:val="BodyText"/>
        <w:tabs>
          <w:tab w:pos="566" w:val="left" w:leader="none"/>
        </w:tabs>
        <w:spacing w:before="55"/>
        <w:ind w:left="217"/>
      </w:pPr>
      <w:r>
        <w:rPr>
          <w:rFonts w:ascii="Times New Roman"/>
          <w:spacing w:val="-5"/>
          <w:w w:val="110"/>
          <w:sz w:val="11"/>
        </w:rPr>
        <w:t>54</w:t>
      </w:r>
      <w:r>
        <w:rPr>
          <w:rFonts w:ascii="Times New Roman"/>
          <w:sz w:val="11"/>
        </w:rPr>
        <w:tab/>
      </w:r>
      <w:r>
        <w:rPr>
          <w:w w:val="110"/>
        </w:rPr>
        <w:t>model</w:t>
      </w:r>
      <w:r>
        <w:rPr>
          <w:color w:val="666666"/>
          <w:w w:val="110"/>
        </w:rPr>
        <w:t>.</w:t>
      </w:r>
      <w:r>
        <w:rPr>
          <w:w w:val="110"/>
        </w:rPr>
        <w:t>compile(loss</w:t>
      </w:r>
      <w:r>
        <w:rPr>
          <w:color w:val="666666"/>
          <w:w w:val="110"/>
        </w:rPr>
        <w:t>=</w:t>
      </w:r>
      <w:r>
        <w:rPr>
          <w:color w:val="BA2121"/>
          <w:w w:val="110"/>
        </w:rPr>
        <w:t>'mean_squared_error'</w:t>
      </w:r>
      <w:r>
        <w:rPr>
          <w:w w:val="110"/>
        </w:rPr>
        <w:t>,</w:t>
      </w:r>
      <w:r>
        <w:rPr>
          <w:spacing w:val="39"/>
          <w:w w:val="110"/>
        </w:rPr>
        <w:t> </w:t>
      </w:r>
      <w:r>
        <w:rPr>
          <w:spacing w:val="-2"/>
          <w:w w:val="110"/>
        </w:rPr>
        <w:t>optimizer</w:t>
      </w:r>
      <w:r>
        <w:rPr>
          <w:color w:val="666666"/>
          <w:spacing w:val="-2"/>
          <w:w w:val="110"/>
        </w:rPr>
        <w:t>=</w:t>
      </w:r>
      <w:r>
        <w:rPr>
          <w:color w:val="BA2121"/>
          <w:spacing w:val="-2"/>
          <w:w w:val="110"/>
        </w:rPr>
        <w:t>'adam'</w:t>
      </w:r>
      <w:r>
        <w:rPr>
          <w:spacing w:val="-2"/>
          <w:w w:val="110"/>
        </w:rPr>
        <w:t>)</w:t>
      </w:r>
    </w:p>
    <w:p>
      <w:pPr>
        <w:pStyle w:val="BodyText"/>
        <w:tabs>
          <w:tab w:pos="566" w:val="left" w:leader="none"/>
        </w:tabs>
        <w:spacing w:before="56"/>
        <w:ind w:left="217"/>
      </w:pPr>
      <w:r>
        <w:rPr>
          <w:rFonts w:ascii="Times New Roman"/>
          <w:spacing w:val="-5"/>
          <w:w w:val="115"/>
          <w:sz w:val="11"/>
        </w:rPr>
        <w:t>55</w:t>
      </w:r>
      <w:r>
        <w:rPr>
          <w:rFonts w:ascii="Times New Roman"/>
          <w:sz w:val="11"/>
        </w:rPr>
        <w:tab/>
      </w:r>
      <w:r>
        <w:rPr>
          <w:w w:val="115"/>
        </w:rPr>
        <w:t>history</w:t>
      </w:r>
      <w:r>
        <w:rPr>
          <w:spacing w:val="55"/>
          <w:w w:val="115"/>
        </w:rPr>
        <w:t> </w:t>
      </w:r>
      <w:r>
        <w:rPr>
          <w:color w:val="666666"/>
          <w:w w:val="115"/>
        </w:rPr>
        <w:t>=</w:t>
      </w:r>
      <w:r>
        <w:rPr>
          <w:color w:val="666666"/>
          <w:spacing w:val="55"/>
          <w:w w:val="115"/>
        </w:rPr>
        <w:t> </w:t>
      </w:r>
      <w:r>
        <w:rPr>
          <w:w w:val="115"/>
        </w:rPr>
        <w:t>model</w:t>
      </w:r>
      <w:r>
        <w:rPr>
          <w:color w:val="666666"/>
          <w:w w:val="115"/>
        </w:rPr>
        <w:t>.</w:t>
      </w:r>
      <w:r>
        <w:rPr>
          <w:w w:val="115"/>
        </w:rPr>
        <w:t>fit(trainX,</w:t>
      </w:r>
      <w:r>
        <w:rPr>
          <w:spacing w:val="56"/>
          <w:w w:val="115"/>
        </w:rPr>
        <w:t> </w:t>
      </w:r>
      <w:r>
        <w:rPr>
          <w:w w:val="115"/>
        </w:rPr>
        <w:t>trainY,</w:t>
      </w:r>
      <w:r>
        <w:rPr>
          <w:spacing w:val="55"/>
          <w:w w:val="115"/>
        </w:rPr>
        <w:t> </w:t>
      </w:r>
      <w:r>
        <w:rPr>
          <w:w w:val="115"/>
        </w:rPr>
        <w:t>epochs</w:t>
      </w:r>
      <w:r>
        <w:rPr>
          <w:color w:val="666666"/>
          <w:w w:val="115"/>
        </w:rPr>
        <w:t>=50</w:t>
      </w:r>
      <w:r>
        <w:rPr>
          <w:w w:val="115"/>
        </w:rPr>
        <w:t>,</w:t>
      </w:r>
      <w:r>
        <w:rPr>
          <w:spacing w:val="55"/>
          <w:w w:val="115"/>
        </w:rPr>
        <w:t> </w:t>
      </w:r>
      <w:r>
        <w:rPr>
          <w:w w:val="115"/>
        </w:rPr>
        <w:t>batch_size</w:t>
      </w:r>
      <w:r>
        <w:rPr>
          <w:color w:val="666666"/>
          <w:w w:val="115"/>
        </w:rPr>
        <w:t>=1</w:t>
      </w:r>
      <w:r>
        <w:rPr>
          <w:w w:val="115"/>
        </w:rPr>
        <w:t>,</w:t>
      </w:r>
      <w:r>
        <w:rPr>
          <w:spacing w:val="56"/>
          <w:w w:val="115"/>
        </w:rPr>
        <w:t> </w:t>
      </w:r>
      <w:r>
        <w:rPr>
          <w:spacing w:val="-2"/>
          <w:w w:val="115"/>
        </w:rPr>
        <w:t>verbose</w:t>
      </w:r>
      <w:r>
        <w:rPr>
          <w:color w:val="666666"/>
          <w:spacing w:val="-2"/>
          <w:w w:val="115"/>
        </w:rPr>
        <w:t>=2</w:t>
      </w:r>
      <w:r>
        <w:rPr>
          <w:spacing w:val="-2"/>
          <w:w w:val="115"/>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56</w:t>
      </w:r>
    </w:p>
    <w:p>
      <w:pPr>
        <w:pStyle w:val="BodyText"/>
        <w:tabs>
          <w:tab w:pos="566" w:val="left" w:leader="none"/>
        </w:tabs>
        <w:spacing w:before="86"/>
        <w:ind w:left="217"/>
      </w:pPr>
      <w:r>
        <w:rPr>
          <w:rFonts w:ascii="Times New Roman"/>
          <w:spacing w:val="-5"/>
          <w:w w:val="115"/>
          <w:sz w:val="11"/>
        </w:rPr>
        <w:t>57</w:t>
      </w:r>
      <w:r>
        <w:rPr>
          <w:rFonts w:ascii="Times New Roman"/>
          <w:sz w:val="11"/>
        </w:rPr>
        <w:tab/>
      </w:r>
      <w:r>
        <w:rPr>
          <w:w w:val="115"/>
        </w:rPr>
        <w:t>trainPredict</w:t>
      </w:r>
      <w:r>
        <w:rPr>
          <w:spacing w:val="61"/>
          <w:w w:val="115"/>
        </w:rPr>
        <w:t> </w:t>
      </w:r>
      <w:r>
        <w:rPr>
          <w:color w:val="666666"/>
          <w:w w:val="115"/>
        </w:rPr>
        <w:t>=</w:t>
      </w:r>
      <w:r>
        <w:rPr>
          <w:color w:val="666666"/>
          <w:spacing w:val="61"/>
          <w:w w:val="115"/>
        </w:rPr>
        <w:t> </w:t>
      </w:r>
      <w:r>
        <w:rPr>
          <w:spacing w:val="-2"/>
          <w:w w:val="115"/>
        </w:rPr>
        <w:t>model</w:t>
      </w:r>
      <w:r>
        <w:rPr>
          <w:color w:val="666666"/>
          <w:spacing w:val="-2"/>
          <w:w w:val="115"/>
        </w:rPr>
        <w:t>.</w:t>
      </w:r>
      <w:r>
        <w:rPr>
          <w:spacing w:val="-2"/>
          <w:w w:val="115"/>
        </w:rPr>
        <w:t>predict(trainX)</w:t>
      </w:r>
    </w:p>
    <w:p>
      <w:pPr>
        <w:pStyle w:val="BodyText"/>
        <w:tabs>
          <w:tab w:pos="566" w:val="left" w:leader="none"/>
        </w:tabs>
        <w:spacing w:before="55"/>
        <w:ind w:left="217"/>
      </w:pPr>
      <w:r>
        <w:rPr>
          <w:rFonts w:ascii="Times New Roman"/>
          <w:spacing w:val="-5"/>
          <w:w w:val="115"/>
          <w:sz w:val="11"/>
        </w:rPr>
        <w:t>58</w:t>
      </w:r>
      <w:r>
        <w:rPr>
          <w:rFonts w:ascii="Times New Roman"/>
          <w:sz w:val="11"/>
        </w:rPr>
        <w:tab/>
      </w:r>
      <w:r>
        <w:rPr>
          <w:w w:val="115"/>
        </w:rPr>
        <w:t>trainPredict</w:t>
      </w:r>
      <w:r>
        <w:rPr>
          <w:spacing w:val="61"/>
          <w:w w:val="115"/>
        </w:rPr>
        <w:t> </w:t>
      </w:r>
      <w:r>
        <w:rPr>
          <w:color w:val="666666"/>
          <w:w w:val="115"/>
        </w:rPr>
        <w:t>=</w:t>
      </w:r>
      <w:r>
        <w:rPr>
          <w:color w:val="666666"/>
          <w:spacing w:val="61"/>
          <w:w w:val="115"/>
        </w:rPr>
        <w:t> </w:t>
      </w:r>
      <w:r>
        <w:rPr>
          <w:spacing w:val="-2"/>
          <w:w w:val="115"/>
        </w:rPr>
        <w:t>scaler</w:t>
      </w:r>
      <w:r>
        <w:rPr>
          <w:color w:val="666666"/>
          <w:spacing w:val="-2"/>
          <w:w w:val="115"/>
        </w:rPr>
        <w:t>.</w:t>
      </w:r>
      <w:r>
        <w:rPr>
          <w:spacing w:val="-2"/>
          <w:w w:val="115"/>
        </w:rPr>
        <w:t>inverse_transform(trainPredict)</w:t>
      </w:r>
    </w:p>
    <w:p>
      <w:pPr>
        <w:pStyle w:val="BodyText"/>
        <w:tabs>
          <w:tab w:pos="566" w:val="left" w:leader="none"/>
        </w:tabs>
        <w:spacing w:before="55"/>
        <w:ind w:left="217"/>
      </w:pPr>
      <w:r>
        <w:rPr>
          <w:rFonts w:ascii="Times New Roman"/>
          <w:spacing w:val="-5"/>
          <w:w w:val="115"/>
          <w:sz w:val="11"/>
        </w:rPr>
        <w:t>59</w:t>
      </w:r>
      <w:r>
        <w:rPr>
          <w:rFonts w:ascii="Times New Roman"/>
          <w:sz w:val="11"/>
        </w:rPr>
        <w:tab/>
      </w:r>
      <w:r>
        <w:rPr>
          <w:w w:val="115"/>
        </w:rPr>
        <w:t>trainY</w:t>
      </w:r>
      <w:r>
        <w:rPr>
          <w:spacing w:val="35"/>
          <w:w w:val="115"/>
        </w:rPr>
        <w:t> </w:t>
      </w:r>
      <w:r>
        <w:rPr>
          <w:color w:val="666666"/>
          <w:w w:val="115"/>
        </w:rPr>
        <w:t>=</w:t>
      </w:r>
      <w:r>
        <w:rPr>
          <w:color w:val="666666"/>
          <w:spacing w:val="35"/>
          <w:w w:val="115"/>
        </w:rPr>
        <w:t> </w:t>
      </w:r>
      <w:r>
        <w:rPr>
          <w:spacing w:val="-2"/>
          <w:w w:val="115"/>
        </w:rPr>
        <w:t>scaler</w:t>
      </w:r>
      <w:r>
        <w:rPr>
          <w:color w:val="666666"/>
          <w:spacing w:val="-2"/>
          <w:w w:val="115"/>
        </w:rPr>
        <w:t>.</w:t>
      </w:r>
      <w:r>
        <w:rPr>
          <w:spacing w:val="-2"/>
          <w:w w:val="115"/>
        </w:rPr>
        <w:t>inverse_transform([trainY])</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60</w:t>
      </w:r>
    </w:p>
    <w:p>
      <w:pPr>
        <w:pStyle w:val="BodyText"/>
        <w:tabs>
          <w:tab w:pos="566" w:val="left" w:leader="none"/>
        </w:tabs>
        <w:spacing w:before="85"/>
        <w:ind w:left="217"/>
      </w:pPr>
      <w:r>
        <w:rPr>
          <w:rFonts w:ascii="Times New Roman"/>
          <w:spacing w:val="-5"/>
          <w:w w:val="110"/>
          <w:sz w:val="11"/>
        </w:rPr>
        <w:t>61</w:t>
      </w:r>
      <w:r>
        <w:rPr>
          <w:rFonts w:ascii="Times New Roman"/>
          <w:sz w:val="11"/>
        </w:rPr>
        <w:tab/>
      </w:r>
      <w:r>
        <w:rPr>
          <w:w w:val="110"/>
        </w:rPr>
        <w:t>pre_Y</w:t>
      </w:r>
      <w:r>
        <w:rPr>
          <w:spacing w:val="16"/>
          <w:w w:val="110"/>
        </w:rPr>
        <w:t> </w:t>
      </w:r>
      <w:r>
        <w:rPr>
          <w:color w:val="666666"/>
          <w:w w:val="110"/>
        </w:rPr>
        <w:t>=</w:t>
      </w:r>
      <w:r>
        <w:rPr>
          <w:color w:val="666666"/>
          <w:spacing w:val="16"/>
          <w:w w:val="110"/>
        </w:rPr>
        <w:t> </w:t>
      </w:r>
      <w:r>
        <w:rPr>
          <w:spacing w:val="-2"/>
          <w:w w:val="110"/>
        </w:rPr>
        <w:t>model</w:t>
      </w:r>
      <w:r>
        <w:rPr>
          <w:color w:val="666666"/>
          <w:spacing w:val="-2"/>
          <w:w w:val="110"/>
        </w:rPr>
        <w:t>.</w:t>
      </w:r>
      <w:r>
        <w:rPr>
          <w:spacing w:val="-2"/>
          <w:w w:val="110"/>
        </w:rPr>
        <w:t>predict(pre_X)</w:t>
      </w:r>
    </w:p>
    <w:p>
      <w:pPr>
        <w:pStyle w:val="BodyText"/>
        <w:tabs>
          <w:tab w:pos="566" w:val="left" w:leader="none"/>
        </w:tabs>
        <w:spacing w:before="55"/>
        <w:ind w:left="217"/>
      </w:pPr>
      <w:r>
        <w:rPr>
          <w:rFonts w:ascii="Times New Roman"/>
          <w:spacing w:val="-5"/>
          <w:w w:val="110"/>
          <w:sz w:val="11"/>
        </w:rPr>
        <w:t>62</w:t>
      </w:r>
      <w:r>
        <w:rPr>
          <w:rFonts w:ascii="Times New Roman"/>
          <w:sz w:val="11"/>
        </w:rPr>
        <w:tab/>
      </w:r>
      <w:r>
        <w:rPr>
          <w:w w:val="110"/>
        </w:rPr>
        <w:t>pre_Y</w:t>
      </w:r>
      <w:r>
        <w:rPr>
          <w:spacing w:val="16"/>
          <w:w w:val="110"/>
        </w:rPr>
        <w:t> </w:t>
      </w:r>
      <w:r>
        <w:rPr>
          <w:color w:val="666666"/>
          <w:w w:val="110"/>
        </w:rPr>
        <w:t>=</w:t>
      </w:r>
      <w:r>
        <w:rPr>
          <w:color w:val="666666"/>
          <w:spacing w:val="16"/>
          <w:w w:val="110"/>
        </w:rPr>
        <w:t> </w:t>
      </w:r>
      <w:r>
        <w:rPr>
          <w:spacing w:val="-2"/>
          <w:w w:val="110"/>
        </w:rPr>
        <w:t>scaler</w:t>
      </w:r>
      <w:r>
        <w:rPr>
          <w:color w:val="666666"/>
          <w:spacing w:val="-2"/>
          <w:w w:val="110"/>
        </w:rPr>
        <w:t>.</w:t>
      </w:r>
      <w:r>
        <w:rPr>
          <w:spacing w:val="-2"/>
          <w:w w:val="110"/>
        </w:rPr>
        <w:t>inverse_transform(pre_Y)</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63</w:t>
      </w:r>
    </w:p>
    <w:p>
      <w:pPr>
        <w:tabs>
          <w:tab w:pos="566" w:val="left" w:leader="none"/>
        </w:tabs>
        <w:spacing w:before="85"/>
        <w:ind w:left="217" w:right="0" w:firstLine="0"/>
        <w:jc w:val="left"/>
        <w:rPr>
          <w:i/>
          <w:sz w:val="18"/>
        </w:rPr>
      </w:pPr>
      <w:r>
        <w:rPr>
          <w:rFonts w:ascii="Times New Roman" w:eastAsia="Times New Roman"/>
          <w:spacing w:val="-5"/>
          <w:w w:val="95"/>
          <w:sz w:val="11"/>
        </w:rPr>
        <w:t>64</w:t>
      </w:r>
      <w:r>
        <w:rPr>
          <w:rFonts w:ascii="Times New Roman" w:eastAsia="Times New Roman"/>
          <w:sz w:val="11"/>
        </w:rPr>
        <w:tab/>
      </w:r>
      <w:r>
        <w:rPr>
          <w:i/>
          <w:color w:val="3D7A7A"/>
          <w:w w:val="95"/>
          <w:sz w:val="18"/>
        </w:rPr>
        <w:t>#</w:t>
      </w:r>
      <w:r>
        <w:rPr>
          <w:i/>
          <w:color w:val="3D7A7A"/>
          <w:spacing w:val="22"/>
          <w:sz w:val="18"/>
        </w:rPr>
        <w:t> </w:t>
      </w:r>
      <w:r>
        <w:rPr>
          <w:rFonts w:ascii="PMingLiU" w:eastAsia="PMingLiU" w:hint="eastAsia"/>
          <w:color w:val="3D7A7A"/>
          <w:w w:val="95"/>
          <w:sz w:val="18"/>
        </w:rPr>
        <w:t>计算</w:t>
      </w:r>
      <w:r>
        <w:rPr>
          <w:rFonts w:ascii="PMingLiU" w:eastAsia="PMingLiU" w:hint="eastAsia"/>
          <w:color w:val="3D7A7A"/>
          <w:spacing w:val="20"/>
          <w:sz w:val="18"/>
        </w:rPr>
        <w:t> </w:t>
      </w:r>
      <w:r>
        <w:rPr>
          <w:i/>
          <w:color w:val="3D7A7A"/>
          <w:w w:val="95"/>
          <w:sz w:val="18"/>
        </w:rPr>
        <w:t>R</w:t>
      </w:r>
      <w:r>
        <w:rPr>
          <w:i/>
          <w:color w:val="3D7A7A"/>
          <w:spacing w:val="22"/>
          <w:sz w:val="18"/>
        </w:rPr>
        <w:t> </w:t>
      </w:r>
      <w:r>
        <w:rPr>
          <w:rFonts w:ascii="PMingLiU" w:eastAsia="PMingLiU" w:hint="eastAsia"/>
          <w:color w:val="3D7A7A"/>
          <w:w w:val="95"/>
          <w:sz w:val="18"/>
        </w:rPr>
        <w:t>方、</w:t>
      </w:r>
      <w:r>
        <w:rPr>
          <w:i/>
          <w:color w:val="3D7A7A"/>
          <w:w w:val="95"/>
          <w:sz w:val="18"/>
        </w:rPr>
        <w:t>MSE</w:t>
      </w:r>
      <w:r>
        <w:rPr>
          <w:rFonts w:ascii="PMingLiU" w:eastAsia="PMingLiU" w:hint="eastAsia"/>
          <w:color w:val="3D7A7A"/>
          <w:w w:val="95"/>
          <w:sz w:val="18"/>
        </w:rPr>
        <w:t>、</w:t>
      </w:r>
      <w:r>
        <w:rPr>
          <w:i/>
          <w:color w:val="3D7A7A"/>
          <w:w w:val="95"/>
          <w:sz w:val="18"/>
        </w:rPr>
        <w:t>RMSE</w:t>
      </w:r>
      <w:r>
        <w:rPr>
          <w:i/>
          <w:color w:val="3D7A7A"/>
          <w:spacing w:val="22"/>
          <w:sz w:val="18"/>
        </w:rPr>
        <w:t> </w:t>
      </w:r>
      <w:r>
        <w:rPr>
          <w:rFonts w:ascii="PMingLiU" w:eastAsia="PMingLiU" w:hint="eastAsia"/>
          <w:color w:val="3D7A7A"/>
          <w:w w:val="95"/>
          <w:sz w:val="18"/>
        </w:rPr>
        <w:t>和</w:t>
      </w:r>
      <w:r>
        <w:rPr>
          <w:rFonts w:ascii="PMingLiU" w:eastAsia="PMingLiU" w:hint="eastAsia"/>
          <w:color w:val="3D7A7A"/>
          <w:spacing w:val="20"/>
          <w:sz w:val="18"/>
        </w:rPr>
        <w:t> </w:t>
      </w:r>
      <w:r>
        <w:rPr>
          <w:i/>
          <w:color w:val="3D7A7A"/>
          <w:spacing w:val="-5"/>
          <w:w w:val="95"/>
          <w:sz w:val="18"/>
        </w:rPr>
        <w:t>MAE</w:t>
      </w:r>
    </w:p>
    <w:p>
      <w:pPr>
        <w:pStyle w:val="BodyText"/>
        <w:tabs>
          <w:tab w:pos="566" w:val="left" w:leader="none"/>
        </w:tabs>
        <w:spacing w:before="37"/>
        <w:ind w:left="217"/>
      </w:pPr>
      <w:r>
        <w:rPr>
          <w:rFonts w:ascii="Times New Roman"/>
          <w:spacing w:val="-5"/>
          <w:w w:val="110"/>
          <w:sz w:val="11"/>
        </w:rPr>
        <w:t>65</w:t>
      </w:r>
      <w:r>
        <w:rPr>
          <w:rFonts w:ascii="Times New Roman"/>
          <w:sz w:val="11"/>
        </w:rPr>
        <w:tab/>
      </w:r>
      <w:r>
        <w:rPr>
          <w:w w:val="110"/>
        </w:rPr>
        <w:t>mse</w:t>
      </w:r>
      <w:r>
        <w:rPr>
          <w:spacing w:val="29"/>
          <w:w w:val="115"/>
        </w:rPr>
        <w:t> </w:t>
      </w:r>
      <w:r>
        <w:rPr>
          <w:color w:val="666666"/>
          <w:w w:val="115"/>
        </w:rPr>
        <w:t>=</w:t>
      </w:r>
      <w:r>
        <w:rPr>
          <w:color w:val="666666"/>
          <w:spacing w:val="30"/>
          <w:w w:val="115"/>
        </w:rPr>
        <w:t> </w:t>
      </w:r>
      <w:r>
        <w:rPr>
          <w:w w:val="115"/>
        </w:rPr>
        <w:t>mean_squared_error(trainY[</w:t>
      </w:r>
      <w:r>
        <w:rPr>
          <w:color w:val="666666"/>
          <w:w w:val="115"/>
        </w:rPr>
        <w:t>0</w:t>
      </w:r>
      <w:r>
        <w:rPr>
          <w:w w:val="115"/>
        </w:rPr>
        <w:t>],</w:t>
      </w:r>
      <w:r>
        <w:rPr>
          <w:spacing w:val="30"/>
          <w:w w:val="115"/>
        </w:rPr>
        <w:t> </w:t>
      </w:r>
      <w:r>
        <w:rPr>
          <w:w w:val="115"/>
        </w:rPr>
        <w:t>trainPredict[:,</w:t>
      </w:r>
      <w:r>
        <w:rPr>
          <w:spacing w:val="30"/>
          <w:w w:val="115"/>
        </w:rPr>
        <w:t> </w:t>
      </w:r>
      <w:r>
        <w:rPr>
          <w:color w:val="666666"/>
          <w:spacing w:val="-5"/>
          <w:w w:val="115"/>
        </w:rPr>
        <w:t>0</w:t>
      </w:r>
      <w:r>
        <w:rPr>
          <w:spacing w:val="-5"/>
          <w:w w:val="115"/>
        </w:rPr>
        <w:t>])</w:t>
      </w:r>
    </w:p>
    <w:p>
      <w:pPr>
        <w:pStyle w:val="BodyText"/>
        <w:tabs>
          <w:tab w:pos="566" w:val="left" w:leader="none"/>
        </w:tabs>
        <w:spacing w:before="56"/>
        <w:ind w:left="217"/>
      </w:pPr>
      <w:r>
        <w:rPr>
          <w:rFonts w:ascii="Times New Roman"/>
          <w:spacing w:val="-5"/>
          <w:w w:val="105"/>
          <w:sz w:val="11"/>
        </w:rPr>
        <w:t>66</w:t>
      </w:r>
      <w:r>
        <w:rPr>
          <w:rFonts w:ascii="Times New Roman"/>
          <w:sz w:val="11"/>
        </w:rPr>
        <w:tab/>
      </w:r>
      <w:r>
        <w:rPr>
          <w:w w:val="105"/>
        </w:rPr>
        <w:t>rmse</w:t>
      </w:r>
      <w:r>
        <w:rPr>
          <w:spacing w:val="29"/>
          <w:w w:val="105"/>
        </w:rPr>
        <w:t> </w:t>
      </w:r>
      <w:r>
        <w:rPr>
          <w:color w:val="666666"/>
          <w:w w:val="105"/>
        </w:rPr>
        <w:t>=</w:t>
      </w:r>
      <w:r>
        <w:rPr>
          <w:color w:val="666666"/>
          <w:spacing w:val="29"/>
          <w:w w:val="105"/>
        </w:rPr>
        <w:t> </w:t>
      </w:r>
      <w:r>
        <w:rPr>
          <w:spacing w:val="-2"/>
          <w:w w:val="105"/>
        </w:rPr>
        <w:t>sqrt(mse)</w:t>
      </w:r>
    </w:p>
    <w:p>
      <w:pPr>
        <w:pStyle w:val="BodyText"/>
        <w:tabs>
          <w:tab w:pos="566" w:val="left" w:leader="none"/>
        </w:tabs>
        <w:spacing w:before="55"/>
        <w:ind w:left="217"/>
      </w:pPr>
      <w:r>
        <w:rPr>
          <w:rFonts w:ascii="Times New Roman"/>
          <w:spacing w:val="-5"/>
          <w:w w:val="115"/>
          <w:sz w:val="11"/>
        </w:rPr>
        <w:t>67</w:t>
      </w:r>
      <w:r>
        <w:rPr>
          <w:rFonts w:ascii="Times New Roman"/>
          <w:sz w:val="11"/>
        </w:rPr>
        <w:tab/>
      </w:r>
      <w:r>
        <w:rPr>
          <w:w w:val="115"/>
        </w:rPr>
        <w:t>mae</w:t>
      </w:r>
      <w:r>
        <w:rPr>
          <w:spacing w:val="38"/>
          <w:w w:val="115"/>
        </w:rPr>
        <w:t> </w:t>
      </w:r>
      <w:r>
        <w:rPr>
          <w:color w:val="666666"/>
          <w:w w:val="115"/>
        </w:rPr>
        <w:t>=</w:t>
      </w:r>
      <w:r>
        <w:rPr>
          <w:color w:val="666666"/>
          <w:spacing w:val="38"/>
          <w:w w:val="115"/>
        </w:rPr>
        <w:t> </w:t>
      </w:r>
      <w:r>
        <w:rPr>
          <w:w w:val="115"/>
        </w:rPr>
        <w:t>mean_absolute_error(trainY[</w:t>
      </w:r>
      <w:r>
        <w:rPr>
          <w:color w:val="666666"/>
          <w:w w:val="115"/>
        </w:rPr>
        <w:t>0</w:t>
      </w:r>
      <w:r>
        <w:rPr>
          <w:w w:val="115"/>
        </w:rPr>
        <w:t>],</w:t>
      </w:r>
      <w:r>
        <w:rPr>
          <w:spacing w:val="38"/>
          <w:w w:val="115"/>
        </w:rPr>
        <w:t> </w:t>
      </w:r>
      <w:r>
        <w:rPr>
          <w:w w:val="115"/>
        </w:rPr>
        <w:t>trainPredict[:,</w:t>
      </w:r>
      <w:r>
        <w:rPr>
          <w:spacing w:val="39"/>
          <w:w w:val="115"/>
        </w:rPr>
        <w:t> </w:t>
      </w:r>
      <w:r>
        <w:rPr>
          <w:color w:val="666666"/>
          <w:spacing w:val="-5"/>
          <w:w w:val="115"/>
        </w:rPr>
        <w:t>0</w:t>
      </w:r>
      <w:r>
        <w:rPr>
          <w:spacing w:val="-5"/>
          <w:w w:val="115"/>
        </w:rPr>
        <w:t>])</w:t>
      </w:r>
    </w:p>
    <w:p>
      <w:pPr>
        <w:pStyle w:val="BodyText"/>
        <w:tabs>
          <w:tab w:pos="566" w:val="left" w:leader="none"/>
        </w:tabs>
        <w:spacing w:before="55"/>
        <w:ind w:left="217"/>
      </w:pPr>
      <w:r>
        <w:rPr>
          <w:rFonts w:ascii="Times New Roman"/>
          <w:spacing w:val="-5"/>
          <w:w w:val="120"/>
          <w:sz w:val="11"/>
        </w:rPr>
        <w:t>68</w:t>
      </w:r>
      <w:r>
        <w:rPr>
          <w:rFonts w:ascii="Times New Roman"/>
          <w:sz w:val="11"/>
        </w:rPr>
        <w:tab/>
      </w:r>
      <w:r>
        <w:rPr>
          <w:w w:val="120"/>
        </w:rPr>
        <w:t>r2</w:t>
      </w:r>
      <w:r>
        <w:rPr>
          <w:spacing w:val="66"/>
          <w:w w:val="120"/>
        </w:rPr>
        <w:t> </w:t>
      </w:r>
      <w:r>
        <w:rPr>
          <w:color w:val="666666"/>
          <w:w w:val="120"/>
        </w:rPr>
        <w:t>=</w:t>
      </w:r>
      <w:r>
        <w:rPr>
          <w:color w:val="666666"/>
          <w:spacing w:val="66"/>
          <w:w w:val="120"/>
        </w:rPr>
        <w:t> </w:t>
      </w:r>
      <w:r>
        <w:rPr>
          <w:w w:val="120"/>
        </w:rPr>
        <w:t>r2_score(trainY[</w:t>
      </w:r>
      <w:r>
        <w:rPr>
          <w:color w:val="666666"/>
          <w:w w:val="120"/>
        </w:rPr>
        <w:t>0</w:t>
      </w:r>
      <w:r>
        <w:rPr>
          <w:w w:val="120"/>
        </w:rPr>
        <w:t>],</w:t>
      </w:r>
      <w:r>
        <w:rPr>
          <w:spacing w:val="65"/>
          <w:w w:val="120"/>
        </w:rPr>
        <w:t> </w:t>
      </w:r>
      <w:r>
        <w:rPr>
          <w:w w:val="120"/>
        </w:rPr>
        <w:t>trainPredict[:,</w:t>
      </w:r>
      <w:r>
        <w:rPr>
          <w:spacing w:val="66"/>
          <w:w w:val="120"/>
        </w:rPr>
        <w:t> </w:t>
      </w:r>
      <w:r>
        <w:rPr>
          <w:color w:val="666666"/>
          <w:spacing w:val="-5"/>
          <w:w w:val="120"/>
        </w:rPr>
        <w:t>0</w:t>
      </w:r>
      <w:r>
        <w:rPr>
          <w:spacing w:val="-5"/>
          <w:w w:val="120"/>
        </w:rPr>
        <w:t>])</w:t>
      </w:r>
    </w:p>
    <w:p>
      <w:pPr>
        <w:pStyle w:val="BodyText"/>
        <w:tabs>
          <w:tab w:pos="566" w:val="left" w:leader="none"/>
        </w:tabs>
        <w:spacing w:before="55"/>
        <w:ind w:left="217"/>
      </w:pPr>
      <w:r>
        <w:rPr>
          <w:rFonts w:ascii="Times New Roman"/>
          <w:spacing w:val="-5"/>
          <w:w w:val="105"/>
          <w:sz w:val="11"/>
        </w:rPr>
        <w:t>69</w:t>
      </w:r>
      <w:r>
        <w:rPr>
          <w:rFonts w:ascii="Times New Roman"/>
          <w:sz w:val="11"/>
        </w:rPr>
        <w:tab/>
      </w:r>
      <w:r>
        <w:rPr>
          <w:color w:val="007F00"/>
          <w:w w:val="125"/>
        </w:rPr>
        <w:t>print</w:t>
      </w:r>
      <w:r>
        <w:rPr>
          <w:w w:val="125"/>
        </w:rPr>
        <w:t>(</w:t>
      </w:r>
      <w:r>
        <w:rPr>
          <w:color w:val="BA2121"/>
          <w:w w:val="125"/>
        </w:rPr>
        <w:t>f'R2:</w:t>
      </w:r>
      <w:r>
        <w:rPr>
          <w:color w:val="BA2121"/>
          <w:spacing w:val="5"/>
          <w:w w:val="125"/>
        </w:rPr>
        <w:t> </w:t>
      </w:r>
      <w:r>
        <w:rPr>
          <w:b/>
          <w:color w:val="A35977"/>
          <w:w w:val="125"/>
        </w:rPr>
        <w:t>{</w:t>
      </w:r>
      <w:r>
        <w:rPr>
          <w:w w:val="125"/>
        </w:rPr>
        <w:t>r2</w:t>
      </w:r>
      <w:r>
        <w:rPr>
          <w:b/>
          <w:color w:val="A35977"/>
          <w:w w:val="125"/>
        </w:rPr>
        <w:t>}</w:t>
      </w:r>
      <w:r>
        <w:rPr>
          <w:color w:val="BA2121"/>
          <w:w w:val="125"/>
        </w:rPr>
        <w:t>,</w:t>
      </w:r>
      <w:r>
        <w:rPr>
          <w:color w:val="BA2121"/>
          <w:spacing w:val="5"/>
          <w:w w:val="125"/>
        </w:rPr>
        <w:t> </w:t>
      </w:r>
      <w:r>
        <w:rPr>
          <w:color w:val="BA2121"/>
          <w:w w:val="105"/>
        </w:rPr>
        <w:t>MSE:</w:t>
      </w:r>
      <w:r>
        <w:rPr>
          <w:color w:val="BA2121"/>
          <w:spacing w:val="5"/>
          <w:w w:val="125"/>
        </w:rPr>
        <w:t> </w:t>
      </w:r>
      <w:r>
        <w:rPr>
          <w:b/>
          <w:color w:val="A35977"/>
          <w:w w:val="125"/>
        </w:rPr>
        <w:t>{</w:t>
      </w:r>
      <w:r>
        <w:rPr>
          <w:w w:val="125"/>
        </w:rPr>
        <w:t>mse</w:t>
      </w:r>
      <w:r>
        <w:rPr>
          <w:b/>
          <w:color w:val="A35977"/>
          <w:w w:val="125"/>
        </w:rPr>
        <w:t>}</w:t>
      </w:r>
      <w:r>
        <w:rPr>
          <w:color w:val="BA2121"/>
          <w:w w:val="125"/>
        </w:rPr>
        <w:t>,</w:t>
      </w:r>
      <w:r>
        <w:rPr>
          <w:color w:val="BA2121"/>
          <w:spacing w:val="5"/>
          <w:w w:val="125"/>
        </w:rPr>
        <w:t> </w:t>
      </w:r>
      <w:r>
        <w:rPr>
          <w:color w:val="BA2121"/>
          <w:w w:val="105"/>
        </w:rPr>
        <w:t>RMSE:</w:t>
      </w:r>
      <w:r>
        <w:rPr>
          <w:color w:val="BA2121"/>
          <w:spacing w:val="5"/>
          <w:w w:val="125"/>
        </w:rPr>
        <w:t> </w:t>
      </w:r>
      <w:r>
        <w:rPr>
          <w:b/>
          <w:color w:val="A35977"/>
          <w:w w:val="125"/>
        </w:rPr>
        <w:t>{</w:t>
      </w:r>
      <w:r>
        <w:rPr>
          <w:w w:val="125"/>
        </w:rPr>
        <w:t>rmse</w:t>
      </w:r>
      <w:r>
        <w:rPr>
          <w:b/>
          <w:color w:val="A35977"/>
          <w:w w:val="125"/>
        </w:rPr>
        <w:t>}</w:t>
      </w:r>
      <w:r>
        <w:rPr>
          <w:color w:val="BA2121"/>
          <w:w w:val="125"/>
        </w:rPr>
        <w:t>,</w:t>
      </w:r>
      <w:r>
        <w:rPr>
          <w:color w:val="BA2121"/>
          <w:spacing w:val="5"/>
          <w:w w:val="125"/>
        </w:rPr>
        <w:t> </w:t>
      </w:r>
      <w:r>
        <w:rPr>
          <w:color w:val="BA2121"/>
          <w:w w:val="105"/>
        </w:rPr>
        <w:t>MAE:</w:t>
      </w:r>
      <w:r>
        <w:rPr>
          <w:color w:val="BA2121"/>
          <w:spacing w:val="5"/>
          <w:w w:val="125"/>
        </w:rPr>
        <w:t> </w:t>
      </w:r>
      <w:r>
        <w:rPr>
          <w:b/>
          <w:color w:val="A35977"/>
          <w:spacing w:val="-2"/>
          <w:w w:val="125"/>
        </w:rPr>
        <w:t>{</w:t>
      </w:r>
      <w:r>
        <w:rPr>
          <w:spacing w:val="-2"/>
          <w:w w:val="125"/>
        </w:rPr>
        <w:t>mae</w:t>
      </w:r>
      <w:r>
        <w:rPr>
          <w:b/>
          <w:color w:val="A35977"/>
          <w:spacing w:val="-2"/>
          <w:w w:val="125"/>
        </w:rPr>
        <w:t>}</w:t>
      </w:r>
      <w:r>
        <w:rPr>
          <w:color w:val="BA2121"/>
          <w:spacing w:val="-2"/>
          <w:w w:val="125"/>
        </w:rPr>
        <w:t>'</w:t>
      </w:r>
      <w:r>
        <w:rPr>
          <w:spacing w:val="-2"/>
          <w:w w:val="125"/>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70</w:t>
      </w:r>
    </w:p>
    <w:p>
      <w:pPr>
        <w:pStyle w:val="BodyText"/>
        <w:tabs>
          <w:tab w:pos="566" w:val="left" w:leader="none"/>
        </w:tabs>
        <w:spacing w:before="85"/>
        <w:ind w:left="217"/>
      </w:pPr>
      <w:r>
        <w:rPr>
          <w:rFonts w:ascii="Times New Roman" w:eastAsia="Times New Roman"/>
          <w:spacing w:val="-5"/>
          <w:w w:val="115"/>
          <w:sz w:val="11"/>
        </w:rPr>
        <w:t>71</w:t>
      </w:r>
      <w:r>
        <w:rPr>
          <w:rFonts w:ascii="Times New Roman" w:eastAsia="Times New Roman"/>
          <w:sz w:val="11"/>
        </w:rPr>
        <w:tab/>
      </w:r>
      <w:r>
        <w:rPr>
          <w:color w:val="007F00"/>
          <w:w w:val="125"/>
        </w:rPr>
        <w:t>print</w:t>
      </w:r>
      <w:r>
        <w:rPr>
          <w:w w:val="125"/>
        </w:rPr>
        <w:t>(</w:t>
      </w:r>
      <w:r>
        <w:rPr>
          <w:color w:val="BA2121"/>
          <w:w w:val="125"/>
        </w:rPr>
        <w:t>f"</w:t>
      </w:r>
      <w:r>
        <w:rPr>
          <w:color w:val="BA2121"/>
          <w:spacing w:val="22"/>
          <w:w w:val="125"/>
        </w:rPr>
        <w:t> </w:t>
      </w:r>
      <w:r>
        <w:rPr>
          <w:rFonts w:ascii="PMingLiU" w:eastAsia="PMingLiU" w:hint="eastAsia"/>
          <w:color w:val="BA2121"/>
          <w:w w:val="115"/>
        </w:rPr>
        <w:t>预测未来七天</w:t>
      </w:r>
      <w:r>
        <w:rPr>
          <w:b/>
          <w:color w:val="A35977"/>
          <w:w w:val="125"/>
        </w:rPr>
        <w:t>{</w:t>
      </w:r>
      <w:r>
        <w:rPr>
          <w:w w:val="125"/>
        </w:rPr>
        <w:t>list_test[i]</w:t>
      </w:r>
      <w:r>
        <w:rPr>
          <w:b/>
          <w:color w:val="A35977"/>
          <w:w w:val="125"/>
        </w:rPr>
        <w:t>}</w:t>
      </w:r>
      <w:r>
        <w:rPr>
          <w:rFonts w:ascii="PMingLiU" w:eastAsia="PMingLiU" w:hint="eastAsia"/>
          <w:color w:val="BA2121"/>
          <w:w w:val="115"/>
        </w:rPr>
        <w:t>的销量：</w:t>
      </w:r>
      <w:r>
        <w:rPr>
          <w:b/>
          <w:color w:val="A35977"/>
          <w:w w:val="115"/>
        </w:rPr>
        <w:t>{</w:t>
      </w:r>
      <w:r>
        <w:rPr>
          <w:w w:val="115"/>
        </w:rPr>
        <w:t>pre_Y[</w:t>
      </w:r>
      <w:r>
        <w:rPr>
          <w:color w:val="666666"/>
          <w:w w:val="115"/>
        </w:rPr>
        <w:t>0</w:t>
      </w:r>
      <w:r>
        <w:rPr>
          <w:w w:val="115"/>
        </w:rPr>
        <w:t>,</w:t>
      </w:r>
      <w:r>
        <w:rPr>
          <w:spacing w:val="6"/>
          <w:w w:val="125"/>
        </w:rPr>
        <w:t> :]</w:t>
      </w:r>
      <w:r>
        <w:rPr>
          <w:b/>
          <w:color w:val="A35977"/>
          <w:spacing w:val="-2"/>
          <w:w w:val="125"/>
        </w:rPr>
        <w:t>}</w:t>
      </w:r>
      <w:r>
        <w:rPr>
          <w:color w:val="BA2121"/>
          <w:spacing w:val="-2"/>
          <w:w w:val="125"/>
        </w:rPr>
        <w:t>"</w:t>
      </w:r>
      <w:r>
        <w:rPr>
          <w:spacing w:val="-2"/>
          <w:w w:val="125"/>
        </w:rPr>
        <w:t>)</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72</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w w:val="115"/>
          <w:sz w:val="11"/>
        </w:rPr>
        <w:t>73</w:t>
      </w:r>
      <w:r>
        <w:rPr>
          <w:rFonts w:ascii="Times New Roman" w:eastAsia="Times New Roman"/>
          <w:sz w:val="11"/>
        </w:rPr>
        <w:tab/>
      </w:r>
      <w:r>
        <w:rPr>
          <w:i/>
          <w:color w:val="3D7A7A"/>
          <w:w w:val="115"/>
          <w:sz w:val="18"/>
        </w:rPr>
        <w:t>#</w:t>
      </w:r>
      <w:r>
        <w:rPr>
          <w:i/>
          <w:color w:val="3D7A7A"/>
          <w:spacing w:val="26"/>
          <w:w w:val="115"/>
          <w:sz w:val="18"/>
        </w:rPr>
        <w:t> </w:t>
      </w:r>
      <w:r>
        <w:rPr>
          <w:rFonts w:ascii="PMingLiU" w:eastAsia="PMingLiU" w:hint="eastAsia"/>
          <w:color w:val="3D7A7A"/>
          <w:spacing w:val="4"/>
          <w:w w:val="115"/>
          <w:sz w:val="18"/>
        </w:rPr>
        <w:t>创建一个 </w:t>
      </w:r>
      <w:r>
        <w:rPr>
          <w:i/>
          <w:color w:val="3D7A7A"/>
          <w:w w:val="115"/>
          <w:sz w:val="18"/>
        </w:rPr>
        <w:t>figure</w:t>
      </w:r>
      <w:r>
        <w:rPr>
          <w:i/>
          <w:color w:val="3D7A7A"/>
          <w:spacing w:val="26"/>
          <w:w w:val="115"/>
          <w:sz w:val="18"/>
        </w:rPr>
        <w:t> </w:t>
      </w:r>
      <w:r>
        <w:rPr>
          <w:rFonts w:ascii="PMingLiU" w:eastAsia="PMingLiU" w:hint="eastAsia"/>
          <w:color w:val="3D7A7A"/>
          <w:spacing w:val="12"/>
          <w:w w:val="115"/>
          <w:sz w:val="18"/>
        </w:rPr>
        <w:t>和 </w:t>
      </w:r>
      <w:r>
        <w:rPr>
          <w:i/>
          <w:color w:val="3D7A7A"/>
          <w:w w:val="115"/>
          <w:sz w:val="18"/>
        </w:rPr>
        <w:t>axes</w:t>
      </w:r>
      <w:r>
        <w:rPr>
          <w:i/>
          <w:color w:val="3D7A7A"/>
          <w:spacing w:val="26"/>
          <w:w w:val="115"/>
          <w:sz w:val="18"/>
        </w:rPr>
        <w:t> </w:t>
      </w:r>
      <w:r>
        <w:rPr>
          <w:rFonts w:ascii="PMingLiU" w:eastAsia="PMingLiU" w:hint="eastAsia"/>
          <w:color w:val="3D7A7A"/>
          <w:spacing w:val="-5"/>
          <w:w w:val="115"/>
          <w:sz w:val="18"/>
        </w:rPr>
        <w:t>对象</w:t>
      </w:r>
    </w:p>
    <w:p>
      <w:pPr>
        <w:pStyle w:val="BodyText"/>
        <w:tabs>
          <w:tab w:pos="566" w:val="left" w:leader="none"/>
        </w:tabs>
        <w:spacing w:before="37"/>
        <w:ind w:left="217"/>
      </w:pPr>
      <w:r>
        <w:rPr>
          <w:rFonts w:ascii="Times New Roman"/>
          <w:spacing w:val="-5"/>
          <w:w w:val="120"/>
          <w:sz w:val="11"/>
        </w:rPr>
        <w:t>74</w:t>
      </w:r>
      <w:r>
        <w:rPr>
          <w:rFonts w:ascii="Times New Roman"/>
          <w:sz w:val="11"/>
        </w:rPr>
        <w:tab/>
      </w:r>
      <w:r>
        <w:rPr>
          <w:w w:val="120"/>
        </w:rPr>
        <w:t>fig,</w:t>
      </w:r>
      <w:r>
        <w:rPr>
          <w:spacing w:val="66"/>
          <w:w w:val="120"/>
        </w:rPr>
        <w:t> </w:t>
      </w:r>
      <w:r>
        <w:rPr>
          <w:w w:val="120"/>
        </w:rPr>
        <w:t>ax</w:t>
      </w:r>
      <w:r>
        <w:rPr>
          <w:spacing w:val="66"/>
          <w:w w:val="120"/>
        </w:rPr>
        <w:t> </w:t>
      </w:r>
      <w:r>
        <w:rPr>
          <w:color w:val="666666"/>
          <w:w w:val="120"/>
        </w:rPr>
        <w:t>=</w:t>
      </w:r>
      <w:r>
        <w:rPr>
          <w:color w:val="666666"/>
          <w:spacing w:val="66"/>
          <w:w w:val="120"/>
        </w:rPr>
        <w:t> </w:t>
      </w:r>
      <w:r>
        <w:rPr>
          <w:w w:val="120"/>
        </w:rPr>
        <w:t>plt</w:t>
      </w:r>
      <w:r>
        <w:rPr>
          <w:color w:val="666666"/>
          <w:w w:val="120"/>
        </w:rPr>
        <w:t>.</w:t>
      </w:r>
      <w:r>
        <w:rPr>
          <w:w w:val="120"/>
        </w:rPr>
        <w:t>subplots(figsize</w:t>
      </w:r>
      <w:r>
        <w:rPr>
          <w:color w:val="666666"/>
          <w:w w:val="120"/>
        </w:rPr>
        <w:t>=</w:t>
      </w:r>
      <w:r>
        <w:rPr>
          <w:w w:val="120"/>
        </w:rPr>
        <w:t>(</w:t>
      </w:r>
      <w:r>
        <w:rPr>
          <w:color w:val="666666"/>
          <w:w w:val="120"/>
        </w:rPr>
        <w:t>12</w:t>
      </w:r>
      <w:r>
        <w:rPr>
          <w:w w:val="120"/>
        </w:rPr>
        <w:t>,</w:t>
      </w:r>
      <w:r>
        <w:rPr>
          <w:spacing w:val="66"/>
          <w:w w:val="120"/>
        </w:rPr>
        <w:t> </w:t>
      </w:r>
      <w:r>
        <w:rPr>
          <w:color w:val="666666"/>
          <w:spacing w:val="-5"/>
          <w:w w:val="120"/>
        </w:rPr>
        <w:t>6</w:t>
      </w:r>
      <w:r>
        <w:rPr>
          <w:spacing w:val="-5"/>
          <w:w w:val="120"/>
        </w:rPr>
        <w:t>))</w:t>
      </w:r>
    </w:p>
    <w:p>
      <w:pPr>
        <w:pStyle w:val="BodyText"/>
        <w:tabs>
          <w:tab w:pos="566" w:val="left" w:leader="none"/>
        </w:tabs>
        <w:spacing w:before="56"/>
        <w:ind w:left="217"/>
      </w:pPr>
      <w:r>
        <w:rPr>
          <w:rFonts w:ascii="Times New Roman" w:eastAsia="Times New Roman"/>
          <w:spacing w:val="-5"/>
          <w:w w:val="120"/>
          <w:sz w:val="11"/>
        </w:rPr>
        <w:t>75</w:t>
      </w:r>
      <w:r>
        <w:rPr>
          <w:rFonts w:ascii="Times New Roman" w:eastAsia="Times New Roman"/>
          <w:sz w:val="11"/>
        </w:rPr>
        <w:tab/>
      </w:r>
      <w:r>
        <w:rPr>
          <w:w w:val="130"/>
        </w:rPr>
        <w:t>ax</w:t>
      </w:r>
      <w:r>
        <w:rPr>
          <w:color w:val="666666"/>
          <w:w w:val="130"/>
        </w:rPr>
        <w:t>.</w:t>
      </w:r>
      <w:r>
        <w:rPr>
          <w:w w:val="130"/>
        </w:rPr>
        <w:t>plot(trainY[</w:t>
      </w:r>
      <w:r>
        <w:rPr>
          <w:color w:val="666666"/>
          <w:w w:val="130"/>
        </w:rPr>
        <w:t>0</w:t>
      </w:r>
      <w:r>
        <w:rPr>
          <w:w w:val="130"/>
        </w:rPr>
        <w:t>],</w:t>
      </w:r>
      <w:r>
        <w:rPr>
          <w:spacing w:val="17"/>
          <w:w w:val="130"/>
        </w:rPr>
        <w:t> </w:t>
      </w:r>
      <w:r>
        <w:rPr>
          <w:w w:val="130"/>
        </w:rPr>
        <w:t>label</w:t>
      </w:r>
      <w:r>
        <w:rPr>
          <w:color w:val="666666"/>
          <w:w w:val="130"/>
        </w:rPr>
        <w:t>=</w:t>
      </w:r>
      <w:r>
        <w:rPr>
          <w:color w:val="BA2121"/>
          <w:w w:val="130"/>
        </w:rPr>
        <w:t>f'</w:t>
      </w:r>
      <w:r>
        <w:rPr>
          <w:b/>
          <w:color w:val="A35977"/>
          <w:w w:val="130"/>
        </w:rPr>
        <w:t>{</w:t>
      </w:r>
      <w:r>
        <w:rPr>
          <w:w w:val="130"/>
        </w:rPr>
        <w:t>list_test[i]</w:t>
      </w:r>
      <w:r>
        <w:rPr>
          <w:b/>
          <w:color w:val="A35977"/>
          <w:w w:val="130"/>
        </w:rPr>
        <w:t>}</w:t>
      </w:r>
      <w:r>
        <w:rPr>
          <w:b/>
          <w:color w:val="A35977"/>
          <w:spacing w:val="18"/>
          <w:w w:val="130"/>
        </w:rPr>
        <w:t> </w:t>
      </w:r>
      <w:r>
        <w:rPr>
          <w:rFonts w:ascii="PMingLiU" w:eastAsia="PMingLiU" w:hint="eastAsia"/>
          <w:color w:val="BA2121"/>
          <w:w w:val="120"/>
        </w:rPr>
        <w:t>实际进价</w:t>
      </w:r>
      <w:r>
        <w:rPr>
          <w:color w:val="BA2121"/>
          <w:spacing w:val="-7"/>
          <w:w w:val="130"/>
        </w:rPr>
        <w:t>'</w:t>
      </w:r>
      <w:r>
        <w:rPr>
          <w:spacing w:val="-7"/>
          <w:w w:val="130"/>
        </w:rPr>
        <w:t>)</w:t>
      </w:r>
    </w:p>
    <w:p>
      <w:pPr>
        <w:pStyle w:val="BodyText"/>
        <w:tabs>
          <w:tab w:pos="566" w:val="left" w:leader="none"/>
        </w:tabs>
        <w:spacing w:before="37"/>
        <w:ind w:left="217"/>
      </w:pPr>
      <w:r>
        <w:rPr>
          <w:rFonts w:ascii="Times New Roman" w:eastAsia="Times New Roman"/>
          <w:spacing w:val="-5"/>
          <w:w w:val="120"/>
          <w:sz w:val="11"/>
        </w:rPr>
        <w:t>76</w:t>
      </w:r>
      <w:r>
        <w:rPr>
          <w:rFonts w:ascii="Times New Roman" w:eastAsia="Times New Roman"/>
          <w:sz w:val="11"/>
        </w:rPr>
        <w:tab/>
      </w:r>
      <w:r>
        <w:rPr>
          <w:w w:val="130"/>
        </w:rPr>
        <w:t>ax</w:t>
      </w:r>
      <w:r>
        <w:rPr>
          <w:color w:val="666666"/>
          <w:w w:val="130"/>
        </w:rPr>
        <w:t>.</w:t>
      </w:r>
      <w:r>
        <w:rPr>
          <w:w w:val="130"/>
        </w:rPr>
        <w:t>plot(trainPredict[:,</w:t>
      </w:r>
      <w:r>
        <w:rPr>
          <w:spacing w:val="42"/>
          <w:w w:val="130"/>
        </w:rPr>
        <w:t> </w:t>
      </w:r>
      <w:r>
        <w:rPr>
          <w:color w:val="666666"/>
          <w:w w:val="130"/>
        </w:rPr>
        <w:t>0</w:t>
      </w:r>
      <w:r>
        <w:rPr>
          <w:w w:val="130"/>
        </w:rPr>
        <w:t>],</w:t>
      </w:r>
      <w:r>
        <w:rPr>
          <w:spacing w:val="42"/>
          <w:w w:val="130"/>
        </w:rPr>
        <w:t> </w:t>
      </w:r>
      <w:r>
        <w:rPr>
          <w:w w:val="130"/>
        </w:rPr>
        <w:t>label</w:t>
      </w:r>
      <w:r>
        <w:rPr>
          <w:color w:val="666666"/>
          <w:w w:val="130"/>
        </w:rPr>
        <w:t>=</w:t>
      </w:r>
      <w:r>
        <w:rPr>
          <w:color w:val="BA2121"/>
          <w:w w:val="130"/>
        </w:rPr>
        <w:t>f'</w:t>
      </w:r>
      <w:r>
        <w:rPr>
          <w:b/>
          <w:color w:val="A35977"/>
          <w:w w:val="130"/>
        </w:rPr>
        <w:t>{</w:t>
      </w:r>
      <w:r>
        <w:rPr>
          <w:w w:val="130"/>
        </w:rPr>
        <w:t>list_test[i]</w:t>
      </w:r>
      <w:r>
        <w:rPr>
          <w:b/>
          <w:color w:val="A35977"/>
          <w:w w:val="130"/>
        </w:rPr>
        <w:t>}</w:t>
      </w:r>
      <w:r>
        <w:rPr>
          <w:b/>
          <w:color w:val="A35977"/>
          <w:spacing w:val="42"/>
          <w:w w:val="130"/>
        </w:rPr>
        <w:t> </w:t>
      </w:r>
      <w:r>
        <w:rPr>
          <w:rFonts w:ascii="PMingLiU" w:eastAsia="PMingLiU" w:hint="eastAsia"/>
          <w:color w:val="BA2121"/>
          <w:w w:val="120"/>
        </w:rPr>
        <w:t>实际进价</w:t>
      </w:r>
      <w:r>
        <w:rPr>
          <w:color w:val="BA2121"/>
          <w:spacing w:val="-5"/>
          <w:w w:val="130"/>
        </w:rPr>
        <w:t>'</w:t>
      </w:r>
      <w:r>
        <w:rPr>
          <w:spacing w:val="-5"/>
          <w:w w:val="130"/>
        </w:rPr>
        <w:t>)</w:t>
      </w:r>
    </w:p>
    <w:p>
      <w:pPr>
        <w:pStyle w:val="BodyText"/>
        <w:tabs>
          <w:tab w:pos="566" w:val="left" w:leader="none"/>
        </w:tabs>
        <w:spacing w:before="37"/>
        <w:ind w:left="217"/>
      </w:pPr>
      <w:r>
        <w:rPr>
          <w:rFonts w:ascii="Times New Roman"/>
          <w:spacing w:val="-5"/>
          <w:w w:val="115"/>
          <w:sz w:val="11"/>
        </w:rPr>
        <w:t>77</w:t>
      </w:r>
      <w:r>
        <w:rPr>
          <w:rFonts w:ascii="Times New Roman"/>
          <w:sz w:val="11"/>
        </w:rPr>
        <w:tab/>
      </w:r>
      <w:r>
        <w:rPr>
          <w:spacing w:val="-2"/>
          <w:w w:val="115"/>
        </w:rPr>
        <w:t>ax</w:t>
      </w:r>
      <w:r>
        <w:rPr>
          <w:color w:val="666666"/>
          <w:spacing w:val="-2"/>
          <w:w w:val="115"/>
        </w:rPr>
        <w:t>.</w:t>
      </w:r>
      <w:r>
        <w:rPr>
          <w:spacing w:val="-2"/>
          <w:w w:val="115"/>
        </w:rPr>
        <w:t>set_xlabel(</w:t>
      </w:r>
      <w:r>
        <w:rPr>
          <w:color w:val="BA2121"/>
          <w:spacing w:val="-2"/>
          <w:w w:val="115"/>
        </w:rPr>
        <w:t>'Time'</w:t>
      </w:r>
      <w:r>
        <w:rPr>
          <w:spacing w:val="-2"/>
          <w:w w:val="115"/>
        </w:rPr>
        <w:t>)</w:t>
      </w:r>
    </w:p>
    <w:p>
      <w:pPr>
        <w:pStyle w:val="BodyText"/>
        <w:tabs>
          <w:tab w:pos="566" w:val="left" w:leader="none"/>
        </w:tabs>
        <w:spacing w:before="56"/>
        <w:ind w:left="217"/>
      </w:pPr>
      <w:r>
        <w:rPr>
          <w:rFonts w:ascii="Times New Roman"/>
          <w:spacing w:val="-5"/>
          <w:w w:val="120"/>
          <w:sz w:val="11"/>
        </w:rPr>
        <w:t>78</w:t>
      </w:r>
      <w:r>
        <w:rPr>
          <w:rFonts w:ascii="Times New Roman"/>
          <w:sz w:val="11"/>
        </w:rPr>
        <w:tab/>
      </w:r>
      <w:r>
        <w:rPr>
          <w:spacing w:val="-2"/>
          <w:w w:val="120"/>
        </w:rPr>
        <w:t>ax</w:t>
      </w:r>
      <w:r>
        <w:rPr>
          <w:color w:val="666666"/>
          <w:spacing w:val="-2"/>
          <w:w w:val="120"/>
        </w:rPr>
        <w:t>.</w:t>
      </w:r>
      <w:r>
        <w:rPr>
          <w:spacing w:val="-2"/>
          <w:w w:val="120"/>
        </w:rPr>
        <w:t>set_ylabel(</w:t>
      </w:r>
      <w:r>
        <w:rPr>
          <w:color w:val="BA2121"/>
          <w:spacing w:val="-2"/>
          <w:w w:val="120"/>
        </w:rPr>
        <w:t>'Value'</w:t>
      </w:r>
      <w:r>
        <w:rPr>
          <w:spacing w:val="-2"/>
          <w:w w:val="120"/>
        </w:rPr>
        <w:t>)</w:t>
      </w:r>
    </w:p>
    <w:p>
      <w:pPr>
        <w:tabs>
          <w:tab w:pos="566" w:val="left" w:leader="none"/>
        </w:tabs>
        <w:spacing w:before="55"/>
        <w:ind w:left="217" w:right="0" w:firstLine="0"/>
        <w:jc w:val="left"/>
        <w:rPr>
          <w:sz w:val="18"/>
        </w:rPr>
      </w:pPr>
      <w:r>
        <w:rPr>
          <w:rFonts w:ascii="Times New Roman"/>
          <w:spacing w:val="-5"/>
          <w:w w:val="115"/>
          <w:sz w:val="11"/>
        </w:rPr>
        <w:t>79</w:t>
      </w:r>
      <w:r>
        <w:rPr>
          <w:rFonts w:ascii="Times New Roman"/>
          <w:sz w:val="11"/>
        </w:rPr>
        <w:tab/>
      </w:r>
      <w:r>
        <w:rPr>
          <w:spacing w:val="-2"/>
          <w:w w:val="115"/>
          <w:sz w:val="18"/>
        </w:rPr>
        <w:t>ax</w:t>
      </w:r>
      <w:r>
        <w:rPr>
          <w:color w:val="666666"/>
          <w:spacing w:val="-2"/>
          <w:w w:val="115"/>
          <w:sz w:val="18"/>
        </w:rPr>
        <w:t>.</w:t>
      </w:r>
      <w:r>
        <w:rPr>
          <w:spacing w:val="-2"/>
          <w:w w:val="115"/>
          <w:sz w:val="18"/>
        </w:rPr>
        <w:t>legend()</w:t>
      </w:r>
    </w:p>
    <w:p>
      <w:pPr>
        <w:pStyle w:val="BodyText"/>
        <w:tabs>
          <w:tab w:pos="566" w:val="left" w:leader="none"/>
        </w:tabs>
        <w:spacing w:before="55"/>
        <w:ind w:left="217"/>
      </w:pPr>
      <w:r>
        <w:rPr>
          <w:rFonts w:ascii="Times New Roman" w:eastAsia="Times New Roman"/>
          <w:spacing w:val="-5"/>
          <w:sz w:val="11"/>
        </w:rPr>
        <w:t>80</w:t>
      </w:r>
      <w:r>
        <w:rPr>
          <w:rFonts w:ascii="Times New Roman" w:eastAsia="Times New Roman"/>
          <w:sz w:val="11"/>
        </w:rPr>
        <w:tab/>
      </w:r>
      <w:r>
        <w:rPr>
          <w:w w:val="135"/>
        </w:rPr>
        <w:t>ax</w:t>
      </w:r>
      <w:r>
        <w:rPr>
          <w:color w:val="666666"/>
          <w:w w:val="135"/>
        </w:rPr>
        <w:t>.</w:t>
      </w:r>
      <w:r>
        <w:rPr>
          <w:w w:val="135"/>
        </w:rPr>
        <w:t>set_title(</w:t>
      </w:r>
      <w:r>
        <w:rPr>
          <w:color w:val="BA2121"/>
          <w:w w:val="135"/>
        </w:rPr>
        <w:t>f'</w:t>
      </w:r>
      <w:r>
        <w:rPr>
          <w:b/>
          <w:color w:val="A35977"/>
          <w:w w:val="135"/>
        </w:rPr>
        <w:t>{</w:t>
      </w:r>
      <w:r>
        <w:rPr>
          <w:w w:val="135"/>
        </w:rPr>
        <w:t>list_test[i]</w:t>
      </w:r>
      <w:r>
        <w:rPr>
          <w:b/>
          <w:color w:val="A35977"/>
          <w:w w:val="135"/>
        </w:rPr>
        <w:t>}</w:t>
      </w:r>
      <w:r>
        <w:rPr>
          <w:b/>
          <w:color w:val="A35977"/>
          <w:spacing w:val="65"/>
          <w:w w:val="135"/>
        </w:rPr>
        <w:t> </w:t>
      </w:r>
      <w:r>
        <w:rPr>
          <w:color w:val="BA2121"/>
        </w:rPr>
        <w:t>LSTM</w:t>
      </w:r>
      <w:r>
        <w:rPr>
          <w:color w:val="BA2121"/>
          <w:spacing w:val="58"/>
          <w:w w:val="150"/>
        </w:rPr>
        <w:t> </w:t>
      </w:r>
      <w:r>
        <w:rPr>
          <w:rFonts w:ascii="PMingLiU" w:eastAsia="PMingLiU" w:hint="eastAsia"/>
          <w:color w:val="BA2121"/>
        </w:rPr>
        <w:t>预测结果图</w:t>
      </w:r>
      <w:r>
        <w:rPr>
          <w:color w:val="BA2121"/>
          <w:spacing w:val="-5"/>
          <w:w w:val="175"/>
        </w:rPr>
        <w:t>'</w:t>
      </w:r>
      <w:r>
        <w:rPr>
          <w:spacing w:val="-5"/>
          <w:w w:val="175"/>
        </w:rPr>
        <w:t>)</w:t>
      </w:r>
    </w:p>
    <w:p>
      <w:pPr>
        <w:tabs>
          <w:tab w:pos="566" w:val="left" w:leader="none"/>
        </w:tabs>
        <w:spacing w:before="37"/>
        <w:ind w:left="217" w:right="0" w:firstLine="0"/>
        <w:jc w:val="left"/>
        <w:rPr>
          <w:sz w:val="18"/>
        </w:rPr>
      </w:pPr>
      <w:r>
        <w:rPr>
          <w:rFonts w:ascii="Times New Roman"/>
          <w:spacing w:val="-5"/>
          <w:w w:val="120"/>
          <w:sz w:val="11"/>
        </w:rPr>
        <w:t>81</w:t>
      </w:r>
      <w:r>
        <w:rPr>
          <w:rFonts w:ascii="Times New Roman"/>
          <w:sz w:val="11"/>
        </w:rPr>
        <w:tab/>
      </w:r>
      <w:r>
        <w:rPr>
          <w:spacing w:val="-2"/>
          <w:w w:val="120"/>
          <w:sz w:val="18"/>
        </w:rPr>
        <w:t>ax</w:t>
      </w:r>
      <w:r>
        <w:rPr>
          <w:color w:val="666666"/>
          <w:spacing w:val="-2"/>
          <w:w w:val="120"/>
          <w:sz w:val="18"/>
        </w:rPr>
        <w:t>.</w:t>
      </w:r>
      <w:r>
        <w:rPr>
          <w:spacing w:val="-2"/>
          <w:w w:val="120"/>
          <w:sz w:val="18"/>
        </w:rPr>
        <w:t>grid()</w:t>
      </w:r>
    </w:p>
    <w:p>
      <w:pPr>
        <w:pStyle w:val="BodyText"/>
        <w:tabs>
          <w:tab w:pos="566" w:val="left" w:leader="none"/>
        </w:tabs>
        <w:spacing w:before="56"/>
        <w:ind w:left="217"/>
      </w:pPr>
      <w:r>
        <w:rPr>
          <w:rFonts w:ascii="Times New Roman"/>
          <w:spacing w:val="-5"/>
          <w:w w:val="115"/>
          <w:sz w:val="11"/>
        </w:rPr>
        <w:t>82</w:t>
      </w:r>
      <w:r>
        <w:rPr>
          <w:rFonts w:ascii="Times New Roman"/>
          <w:sz w:val="11"/>
        </w:rPr>
        <w:tab/>
      </w:r>
      <w:r>
        <w:rPr>
          <w:spacing w:val="-2"/>
          <w:w w:val="115"/>
        </w:rPr>
        <w:t>beautiful(ax)</w:t>
      </w:r>
    </w:p>
    <w:p>
      <w:pPr>
        <w:spacing w:after="0"/>
        <w:sectPr>
          <w:pgSz w:w="11910" w:h="16840"/>
          <w:pgMar w:header="0" w:footer="834" w:top="1340" w:bottom="1020" w:left="980" w:right="580"/>
        </w:sectPr>
      </w:pPr>
    </w:p>
    <w:p>
      <w:pPr>
        <w:pStyle w:val="BodyText"/>
        <w:spacing w:before="3"/>
        <w:rPr>
          <w:sz w:val="12"/>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785472">
                <wp:simplePos x="0" y="0"/>
                <wp:positionH relativeFrom="page">
                  <wp:posOffset>899997</wp:posOffset>
                </wp:positionH>
                <wp:positionV relativeFrom="paragraph">
                  <wp:posOffset>-67287</wp:posOffset>
                </wp:positionV>
                <wp:extent cx="5760085" cy="2921635"/>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5760085" cy="2921635"/>
                          <a:chExt cx="5760085" cy="2921635"/>
                        </a:xfrm>
                      </wpg:grpSpPr>
                      <wps:wsp>
                        <wps:cNvPr id="151" name="Graphic 151"/>
                        <wps:cNvSpPr/>
                        <wps:spPr>
                          <a:xfrm>
                            <a:off x="0" y="0"/>
                            <a:ext cx="5760085" cy="2918460"/>
                          </a:xfrm>
                          <a:custGeom>
                            <a:avLst/>
                            <a:gdLst/>
                            <a:ahLst/>
                            <a:cxnLst/>
                            <a:rect l="l" t="t" r="r" b="b"/>
                            <a:pathLst>
                              <a:path w="5760085" h="2918460">
                                <a:moveTo>
                                  <a:pt x="3162" y="2915132"/>
                                </a:moveTo>
                                <a:lnTo>
                                  <a:pt x="3162" y="0"/>
                                </a:lnTo>
                              </a:path>
                              <a:path w="5760085" h="2918460">
                                <a:moveTo>
                                  <a:pt x="0" y="2918294"/>
                                </a:moveTo>
                                <a:lnTo>
                                  <a:pt x="5759996" y="2918294"/>
                                </a:lnTo>
                              </a:path>
                              <a:path w="5760085" h="2918460">
                                <a:moveTo>
                                  <a:pt x="5756833" y="2915132"/>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152" name="Textbox 152"/>
                        <wps:cNvSpPr txBox="1"/>
                        <wps:spPr>
                          <a:xfrm>
                            <a:off x="6325" y="0"/>
                            <a:ext cx="5747385" cy="2915285"/>
                          </a:xfrm>
                          <a:prstGeom prst="rect">
                            <a:avLst/>
                          </a:prstGeom>
                        </wps:spPr>
                        <wps:txbx>
                          <w:txbxContent>
                            <w:p>
                              <w:pPr>
                                <w:spacing w:line="295" w:lineRule="auto" w:before="19"/>
                                <w:ind w:left="119" w:right="4676" w:firstLine="0"/>
                                <w:jc w:val="left"/>
                                <w:rPr>
                                  <w:sz w:val="18"/>
                                </w:rPr>
                              </w:pPr>
                              <w:r>
                                <w:rPr>
                                  <w:spacing w:val="-2"/>
                                  <w:w w:val="130"/>
                                  <w:sz w:val="18"/>
                                </w:rPr>
                                <w:t>fig</w:t>
                              </w:r>
                              <w:r>
                                <w:rPr>
                                  <w:color w:val="666666"/>
                                  <w:spacing w:val="-2"/>
                                  <w:w w:val="130"/>
                                  <w:sz w:val="18"/>
                                </w:rPr>
                                <w:t>.</w:t>
                              </w:r>
                              <w:r>
                                <w:rPr>
                                  <w:spacing w:val="-2"/>
                                  <w:w w:val="130"/>
                                  <w:sz w:val="18"/>
                                </w:rPr>
                                <w:t>savefig(</w:t>
                              </w:r>
                              <w:r>
                                <w:rPr>
                                  <w:color w:val="BA2121"/>
                                  <w:spacing w:val="-2"/>
                                  <w:w w:val="130"/>
                                  <w:sz w:val="18"/>
                                </w:rPr>
                                <w:t>f"./rst2/</w:t>
                              </w:r>
                              <w:r>
                                <w:rPr>
                                  <w:b/>
                                  <w:color w:val="A35977"/>
                                  <w:spacing w:val="-2"/>
                                  <w:w w:val="130"/>
                                  <w:sz w:val="18"/>
                                </w:rPr>
                                <w:t>{</w:t>
                              </w:r>
                              <w:r>
                                <w:rPr>
                                  <w:spacing w:val="-2"/>
                                  <w:w w:val="130"/>
                                  <w:sz w:val="18"/>
                                </w:rPr>
                                <w:t>list_test[i]</w:t>
                              </w:r>
                              <w:r>
                                <w:rPr>
                                  <w:b/>
                                  <w:color w:val="A35977"/>
                                  <w:spacing w:val="-2"/>
                                  <w:w w:val="130"/>
                                  <w:sz w:val="18"/>
                                </w:rPr>
                                <w:t>}</w:t>
                              </w:r>
                              <w:r>
                                <w:rPr>
                                  <w:color w:val="BA2121"/>
                                  <w:spacing w:val="-2"/>
                                  <w:w w:val="130"/>
                                  <w:sz w:val="18"/>
                                </w:rPr>
                                <w:t>Loss.png"</w:t>
                              </w:r>
                              <w:r>
                                <w:rPr>
                                  <w:spacing w:val="-2"/>
                                  <w:w w:val="130"/>
                                  <w:sz w:val="18"/>
                                </w:rPr>
                                <w:t>) fig</w:t>
                              </w:r>
                              <w:r>
                                <w:rPr>
                                  <w:color w:val="666666"/>
                                  <w:spacing w:val="-2"/>
                                  <w:w w:val="130"/>
                                  <w:sz w:val="18"/>
                                </w:rPr>
                                <w:t>.</w:t>
                              </w:r>
                              <w:r>
                                <w:rPr>
                                  <w:spacing w:val="-2"/>
                                  <w:w w:val="130"/>
                                  <w:sz w:val="18"/>
                                </w:rPr>
                                <w:t>show()</w:t>
                              </w:r>
                            </w:p>
                            <w:p>
                              <w:pPr>
                                <w:spacing w:line="240" w:lineRule="auto" w:before="0"/>
                                <w:rPr>
                                  <w:sz w:val="22"/>
                                </w:rPr>
                              </w:pPr>
                            </w:p>
                            <w:p>
                              <w:pPr>
                                <w:spacing w:line="290" w:lineRule="auto" w:before="0"/>
                                <w:ind w:left="119" w:right="5243" w:firstLine="0"/>
                                <w:jc w:val="left"/>
                                <w:rPr>
                                  <w:sz w:val="18"/>
                                </w:rPr>
                              </w:pPr>
                              <w:r>
                                <w:rPr>
                                  <w:i/>
                                  <w:color w:val="3D7A7A"/>
                                  <w:w w:val="120"/>
                                  <w:sz w:val="18"/>
                                </w:rPr>
                                <w:t>#</w:t>
                              </w:r>
                              <w:r>
                                <w:rPr>
                                  <w:i/>
                                  <w:color w:val="3D7A7A"/>
                                  <w:spacing w:val="40"/>
                                  <w:w w:val="120"/>
                                  <w:sz w:val="18"/>
                                </w:rPr>
                                <w:t> </w:t>
                              </w:r>
                              <w:r>
                                <w:rPr>
                                  <w:rFonts w:ascii="PMingLiU" w:eastAsia="PMingLiU" w:hint="eastAsia"/>
                                  <w:color w:val="3D7A7A"/>
                                  <w:spacing w:val="5"/>
                                  <w:w w:val="120"/>
                                  <w:sz w:val="18"/>
                                </w:rPr>
                                <w:t>创建一个新的 </w:t>
                              </w:r>
                              <w:r>
                                <w:rPr>
                                  <w:i/>
                                  <w:color w:val="3D7A7A"/>
                                  <w:w w:val="120"/>
                                  <w:sz w:val="18"/>
                                </w:rPr>
                                <w:t>figure</w:t>
                              </w:r>
                              <w:r>
                                <w:rPr>
                                  <w:i/>
                                  <w:color w:val="3D7A7A"/>
                                  <w:spacing w:val="40"/>
                                  <w:w w:val="120"/>
                                  <w:sz w:val="18"/>
                                </w:rPr>
                                <w:t> </w:t>
                              </w:r>
                              <w:r>
                                <w:rPr>
                                  <w:rFonts w:ascii="PMingLiU" w:eastAsia="PMingLiU" w:hint="eastAsia"/>
                                  <w:color w:val="3D7A7A"/>
                                  <w:spacing w:val="20"/>
                                  <w:w w:val="120"/>
                                  <w:sz w:val="18"/>
                                </w:rPr>
                                <w:t>和 </w:t>
                              </w:r>
                              <w:r>
                                <w:rPr>
                                  <w:i/>
                                  <w:color w:val="3D7A7A"/>
                                  <w:w w:val="120"/>
                                  <w:sz w:val="18"/>
                                </w:rPr>
                                <w:t>axes</w:t>
                              </w:r>
                              <w:r>
                                <w:rPr>
                                  <w:i/>
                                  <w:color w:val="3D7A7A"/>
                                  <w:spacing w:val="40"/>
                                  <w:w w:val="120"/>
                                  <w:sz w:val="18"/>
                                </w:rPr>
                                <w:t> </w:t>
                              </w:r>
                              <w:r>
                                <w:rPr>
                                  <w:rFonts w:ascii="PMingLiU" w:eastAsia="PMingLiU" w:hint="eastAsia"/>
                                  <w:color w:val="3D7A7A"/>
                                  <w:w w:val="120"/>
                                  <w:sz w:val="18"/>
                                </w:rPr>
                                <w:t>对象</w:t>
                              </w:r>
                              <w:r>
                                <w:rPr>
                                  <w:rFonts w:ascii="PMingLiU" w:eastAsia="PMingLiU" w:hint="eastAsia"/>
                                  <w:color w:val="3D7A7A"/>
                                  <w:w w:val="120"/>
                                  <w:sz w:val="18"/>
                                </w:rPr>
                                <w:t> </w:t>
                              </w:r>
                              <w:r>
                                <w:rPr>
                                  <w:w w:val="120"/>
                                  <w:sz w:val="18"/>
                                </w:rPr>
                                <w:t>fig,</w:t>
                              </w:r>
                              <w:r>
                                <w:rPr>
                                  <w:spacing w:val="40"/>
                                  <w:w w:val="120"/>
                                  <w:sz w:val="18"/>
                                </w:rPr>
                                <w:t> </w:t>
                              </w:r>
                              <w:r>
                                <w:rPr>
                                  <w:w w:val="120"/>
                                  <w:sz w:val="18"/>
                                </w:rPr>
                                <w:t>ax</w:t>
                              </w:r>
                              <w:r>
                                <w:rPr>
                                  <w:spacing w:val="40"/>
                                  <w:w w:val="120"/>
                                  <w:sz w:val="18"/>
                                </w:rPr>
                                <w:t> </w:t>
                              </w:r>
                              <w:r>
                                <w:rPr>
                                  <w:color w:val="666666"/>
                                  <w:w w:val="120"/>
                                  <w:sz w:val="18"/>
                                </w:rPr>
                                <w:t>=</w:t>
                              </w:r>
                              <w:r>
                                <w:rPr>
                                  <w:color w:val="666666"/>
                                  <w:spacing w:val="40"/>
                                  <w:w w:val="120"/>
                                  <w:sz w:val="18"/>
                                </w:rPr>
                                <w:t> </w:t>
                              </w:r>
                              <w:r>
                                <w:rPr>
                                  <w:w w:val="120"/>
                                  <w:sz w:val="18"/>
                                </w:rPr>
                                <w:t>plt</w:t>
                              </w:r>
                              <w:r>
                                <w:rPr>
                                  <w:color w:val="666666"/>
                                  <w:w w:val="120"/>
                                  <w:sz w:val="18"/>
                                </w:rPr>
                                <w:t>.</w:t>
                              </w:r>
                              <w:r>
                                <w:rPr>
                                  <w:w w:val="120"/>
                                  <w:sz w:val="18"/>
                                </w:rPr>
                                <w:t>subplots(figsize</w:t>
                              </w:r>
                              <w:r>
                                <w:rPr>
                                  <w:color w:val="666666"/>
                                  <w:w w:val="120"/>
                                  <w:sz w:val="18"/>
                                </w:rPr>
                                <w:t>=</w:t>
                              </w:r>
                              <w:r>
                                <w:rPr>
                                  <w:w w:val="120"/>
                                  <w:sz w:val="18"/>
                                </w:rPr>
                                <w:t>(</w:t>
                              </w:r>
                              <w:r>
                                <w:rPr>
                                  <w:color w:val="666666"/>
                                  <w:w w:val="120"/>
                                  <w:sz w:val="18"/>
                                </w:rPr>
                                <w:t>12</w:t>
                              </w:r>
                              <w:r>
                                <w:rPr>
                                  <w:w w:val="120"/>
                                  <w:sz w:val="18"/>
                                </w:rPr>
                                <w:t>,</w:t>
                              </w:r>
                              <w:r>
                                <w:rPr>
                                  <w:spacing w:val="40"/>
                                  <w:w w:val="120"/>
                                  <w:sz w:val="18"/>
                                </w:rPr>
                                <w:t> </w:t>
                              </w:r>
                              <w:r>
                                <w:rPr>
                                  <w:color w:val="666666"/>
                                  <w:w w:val="120"/>
                                  <w:sz w:val="18"/>
                                </w:rPr>
                                <w:t>6</w:t>
                              </w:r>
                              <w:r>
                                <w:rPr>
                                  <w:w w:val="120"/>
                                  <w:sz w:val="18"/>
                                </w:rPr>
                                <w:t>)) loss_history</w:t>
                              </w:r>
                              <w:r>
                                <w:rPr>
                                  <w:spacing w:val="40"/>
                                  <w:w w:val="120"/>
                                  <w:sz w:val="18"/>
                                </w:rPr>
                                <w:t> </w:t>
                              </w:r>
                              <w:r>
                                <w:rPr>
                                  <w:color w:val="666666"/>
                                  <w:w w:val="120"/>
                                  <w:sz w:val="18"/>
                                </w:rPr>
                                <w:t>=</w:t>
                              </w:r>
                              <w:r>
                                <w:rPr>
                                  <w:color w:val="666666"/>
                                  <w:spacing w:val="40"/>
                                  <w:w w:val="120"/>
                                  <w:sz w:val="18"/>
                                </w:rPr>
                                <w:t> </w:t>
                              </w:r>
                              <w:r>
                                <w:rPr>
                                  <w:w w:val="120"/>
                                  <w:sz w:val="18"/>
                                </w:rPr>
                                <w:t>history</w:t>
                              </w:r>
                              <w:r>
                                <w:rPr>
                                  <w:color w:val="666666"/>
                                  <w:w w:val="120"/>
                                  <w:sz w:val="18"/>
                                </w:rPr>
                                <w:t>.</w:t>
                              </w:r>
                              <w:r>
                                <w:rPr>
                                  <w:w w:val="120"/>
                                  <w:sz w:val="18"/>
                                </w:rPr>
                                <w:t>history[</w:t>
                              </w:r>
                              <w:r>
                                <w:rPr>
                                  <w:color w:val="BA2121"/>
                                  <w:w w:val="120"/>
                                  <w:sz w:val="18"/>
                                </w:rPr>
                                <w:t>'loss'</w:t>
                              </w:r>
                              <w:r>
                                <w:rPr>
                                  <w:w w:val="120"/>
                                  <w:sz w:val="18"/>
                                </w:rPr>
                                <w:t>] ax</w:t>
                              </w:r>
                              <w:r>
                                <w:rPr>
                                  <w:color w:val="666666"/>
                                  <w:w w:val="120"/>
                                  <w:sz w:val="18"/>
                                </w:rPr>
                                <w:t>.</w:t>
                              </w:r>
                              <w:r>
                                <w:rPr>
                                  <w:w w:val="120"/>
                                  <w:sz w:val="18"/>
                                </w:rPr>
                                <w:t>plot(loss_history,</w:t>
                              </w:r>
                              <w:r>
                                <w:rPr>
                                  <w:spacing w:val="40"/>
                                  <w:w w:val="120"/>
                                  <w:sz w:val="18"/>
                                </w:rPr>
                                <w:t> </w:t>
                              </w:r>
                              <w:r>
                                <w:rPr>
                                  <w:w w:val="120"/>
                                  <w:sz w:val="18"/>
                                </w:rPr>
                                <w:t>label</w:t>
                              </w:r>
                              <w:r>
                                <w:rPr>
                                  <w:color w:val="666666"/>
                                  <w:w w:val="120"/>
                                  <w:sz w:val="18"/>
                                </w:rPr>
                                <w:t>=</w:t>
                              </w:r>
                              <w:r>
                                <w:rPr>
                                  <w:color w:val="BA2121"/>
                                  <w:w w:val="120"/>
                                  <w:sz w:val="18"/>
                                </w:rPr>
                                <w:t>'Loss'</w:t>
                              </w:r>
                              <w:r>
                                <w:rPr>
                                  <w:w w:val="120"/>
                                  <w:sz w:val="18"/>
                                </w:rPr>
                                <w:t>) </w:t>
                              </w:r>
                              <w:r>
                                <w:rPr>
                                  <w:spacing w:val="-2"/>
                                  <w:w w:val="120"/>
                                  <w:sz w:val="18"/>
                                </w:rPr>
                                <w:t>ax</w:t>
                              </w:r>
                              <w:r>
                                <w:rPr>
                                  <w:color w:val="666666"/>
                                  <w:spacing w:val="-2"/>
                                  <w:w w:val="120"/>
                                  <w:sz w:val="18"/>
                                </w:rPr>
                                <w:t>.</w:t>
                              </w:r>
                              <w:r>
                                <w:rPr>
                                  <w:spacing w:val="-2"/>
                                  <w:w w:val="120"/>
                                  <w:sz w:val="18"/>
                                </w:rPr>
                                <w:t>set_xlabel(</w:t>
                              </w:r>
                              <w:r>
                                <w:rPr>
                                  <w:color w:val="BA2121"/>
                                  <w:spacing w:val="-2"/>
                                  <w:w w:val="120"/>
                                  <w:sz w:val="18"/>
                                </w:rPr>
                                <w:t>'Epoch'</w:t>
                              </w:r>
                              <w:r>
                                <w:rPr>
                                  <w:spacing w:val="-2"/>
                                  <w:w w:val="120"/>
                                  <w:sz w:val="18"/>
                                </w:rPr>
                                <w:t>) ax</w:t>
                              </w:r>
                              <w:r>
                                <w:rPr>
                                  <w:color w:val="666666"/>
                                  <w:spacing w:val="-2"/>
                                  <w:w w:val="120"/>
                                  <w:sz w:val="18"/>
                                </w:rPr>
                                <w:t>.</w:t>
                              </w:r>
                              <w:r>
                                <w:rPr>
                                  <w:spacing w:val="-2"/>
                                  <w:w w:val="120"/>
                                  <w:sz w:val="18"/>
                                </w:rPr>
                                <w:t>set_ylabel(</w:t>
                              </w:r>
                              <w:r>
                                <w:rPr>
                                  <w:color w:val="BA2121"/>
                                  <w:spacing w:val="-2"/>
                                  <w:w w:val="120"/>
                                  <w:sz w:val="18"/>
                                </w:rPr>
                                <w:t>'Loss'</w:t>
                              </w:r>
                              <w:r>
                                <w:rPr>
                                  <w:spacing w:val="-2"/>
                                  <w:w w:val="120"/>
                                  <w:sz w:val="18"/>
                                </w:rPr>
                                <w:t>)</w:t>
                              </w:r>
                            </w:p>
                            <w:p>
                              <w:pPr>
                                <w:spacing w:before="6"/>
                                <w:ind w:left="119" w:right="0" w:firstLine="0"/>
                                <w:jc w:val="left"/>
                                <w:rPr>
                                  <w:sz w:val="18"/>
                                </w:rPr>
                              </w:pPr>
                              <w:r>
                                <w:rPr>
                                  <w:spacing w:val="-2"/>
                                  <w:w w:val="120"/>
                                  <w:sz w:val="18"/>
                                </w:rPr>
                                <w:t>ax</w:t>
                              </w:r>
                              <w:r>
                                <w:rPr>
                                  <w:color w:val="666666"/>
                                  <w:spacing w:val="-2"/>
                                  <w:w w:val="120"/>
                                  <w:sz w:val="18"/>
                                </w:rPr>
                                <w:t>.</w:t>
                              </w:r>
                              <w:r>
                                <w:rPr>
                                  <w:spacing w:val="-2"/>
                                  <w:w w:val="120"/>
                                  <w:sz w:val="18"/>
                                </w:rPr>
                                <w:t>legend()</w:t>
                              </w:r>
                            </w:p>
                            <w:p>
                              <w:pPr>
                                <w:spacing w:line="295" w:lineRule="auto" w:before="55"/>
                                <w:ind w:left="119" w:right="5048" w:firstLine="0"/>
                                <w:jc w:val="left"/>
                                <w:rPr>
                                  <w:sz w:val="18"/>
                                </w:rPr>
                              </w:pPr>
                              <w:r>
                                <w:rPr>
                                  <w:w w:val="120"/>
                                  <w:sz w:val="18"/>
                                </w:rPr>
                                <w:t>ax</w:t>
                              </w:r>
                              <w:r>
                                <w:rPr>
                                  <w:color w:val="666666"/>
                                  <w:w w:val="120"/>
                                  <w:sz w:val="18"/>
                                </w:rPr>
                                <w:t>.</w:t>
                              </w:r>
                              <w:r>
                                <w:rPr>
                                  <w:w w:val="120"/>
                                  <w:sz w:val="18"/>
                                </w:rPr>
                                <w:t>set_title(</w:t>
                              </w:r>
                              <w:r>
                                <w:rPr>
                                  <w:color w:val="BA2121"/>
                                  <w:w w:val="120"/>
                                  <w:sz w:val="18"/>
                                </w:rPr>
                                <w:t>'Loss</w:t>
                              </w:r>
                              <w:r>
                                <w:rPr>
                                  <w:color w:val="BA2121"/>
                                  <w:spacing w:val="7"/>
                                  <w:w w:val="120"/>
                                  <w:sz w:val="18"/>
                                </w:rPr>
                                <w:t> </w:t>
                              </w:r>
                              <w:r>
                                <w:rPr>
                                  <w:color w:val="BA2121"/>
                                  <w:w w:val="120"/>
                                  <w:sz w:val="18"/>
                                </w:rPr>
                                <w:t>Over</w:t>
                              </w:r>
                              <w:r>
                                <w:rPr>
                                  <w:color w:val="BA2121"/>
                                  <w:spacing w:val="7"/>
                                  <w:w w:val="120"/>
                                  <w:sz w:val="18"/>
                                </w:rPr>
                                <w:t> </w:t>
                              </w:r>
                              <w:r>
                                <w:rPr>
                                  <w:color w:val="BA2121"/>
                                  <w:w w:val="120"/>
                                  <w:sz w:val="18"/>
                                </w:rPr>
                                <w:t>Training</w:t>
                              </w:r>
                              <w:r>
                                <w:rPr>
                                  <w:color w:val="BA2121"/>
                                  <w:spacing w:val="7"/>
                                  <w:w w:val="120"/>
                                  <w:sz w:val="18"/>
                                </w:rPr>
                                <w:t> </w:t>
                              </w:r>
                              <w:r>
                                <w:rPr>
                                  <w:color w:val="BA2121"/>
                                  <w:w w:val="120"/>
                                  <w:sz w:val="18"/>
                                </w:rPr>
                                <w:t>Epochs'</w:t>
                              </w:r>
                              <w:r>
                                <w:rPr>
                                  <w:w w:val="120"/>
                                  <w:sz w:val="18"/>
                                </w:rPr>
                                <w:t>) </w:t>
                              </w:r>
                              <w:r>
                                <w:rPr>
                                  <w:spacing w:val="-2"/>
                                  <w:w w:val="120"/>
                                  <w:sz w:val="18"/>
                                </w:rPr>
                                <w:t>ax</w:t>
                              </w:r>
                              <w:r>
                                <w:rPr>
                                  <w:color w:val="666666"/>
                                  <w:spacing w:val="-2"/>
                                  <w:w w:val="120"/>
                                  <w:sz w:val="18"/>
                                </w:rPr>
                                <w:t>.</w:t>
                              </w:r>
                              <w:r>
                                <w:rPr>
                                  <w:spacing w:val="-2"/>
                                  <w:w w:val="120"/>
                                  <w:sz w:val="18"/>
                                </w:rPr>
                                <w:t>grid()</w:t>
                              </w:r>
                            </w:p>
                            <w:p>
                              <w:pPr>
                                <w:spacing w:line="242" w:lineRule="exact" w:before="0"/>
                                <w:ind w:left="119" w:right="0" w:firstLine="0"/>
                                <w:jc w:val="left"/>
                                <w:rPr>
                                  <w:sz w:val="18"/>
                                </w:rPr>
                              </w:pPr>
                              <w:r>
                                <w:rPr>
                                  <w:spacing w:val="-2"/>
                                  <w:w w:val="120"/>
                                  <w:sz w:val="18"/>
                                </w:rPr>
                                <w:t>beautiful(ax)</w:t>
                              </w:r>
                            </w:p>
                            <w:p>
                              <w:pPr>
                                <w:spacing w:line="273" w:lineRule="auto" w:before="56"/>
                                <w:ind w:left="119" w:right="3323" w:firstLine="0"/>
                                <w:jc w:val="left"/>
                                <w:rPr>
                                  <w:sz w:val="18"/>
                                </w:rPr>
                              </w:pPr>
                              <w:r>
                                <w:rPr>
                                  <w:w w:val="115"/>
                                  <w:sz w:val="18"/>
                                </w:rPr>
                                <w:t>fig</w:t>
                              </w:r>
                              <w:r>
                                <w:rPr>
                                  <w:color w:val="666666"/>
                                  <w:w w:val="115"/>
                                  <w:sz w:val="18"/>
                                </w:rPr>
                                <w:t>.</w:t>
                              </w:r>
                              <w:r>
                                <w:rPr>
                                  <w:w w:val="115"/>
                                  <w:sz w:val="18"/>
                                </w:rPr>
                                <w:t>savefig(</w:t>
                              </w:r>
                              <w:r>
                                <w:rPr>
                                  <w:color w:val="BA2121"/>
                                  <w:w w:val="115"/>
                                  <w:sz w:val="18"/>
                                </w:rPr>
                                <w:t>f"./rst2/</w:t>
                              </w:r>
                              <w:r>
                                <w:rPr>
                                  <w:b/>
                                  <w:color w:val="A35977"/>
                                  <w:w w:val="115"/>
                                  <w:sz w:val="18"/>
                                </w:rPr>
                                <w:t>{</w:t>
                              </w:r>
                              <w:r>
                                <w:rPr>
                                  <w:w w:val="115"/>
                                  <w:sz w:val="18"/>
                                </w:rPr>
                                <w:t>list_test[i]</w:t>
                              </w:r>
                              <w:r>
                                <w:rPr>
                                  <w:b/>
                                  <w:color w:val="A35977"/>
                                  <w:w w:val="115"/>
                                  <w:sz w:val="18"/>
                                </w:rPr>
                                <w:t>}</w:t>
                              </w:r>
                              <w:r>
                                <w:rPr>
                                  <w:color w:val="BA2121"/>
                                  <w:w w:val="115"/>
                                  <w:sz w:val="18"/>
                                </w:rPr>
                                <w:t>LSTM</w:t>
                              </w:r>
                              <w:r>
                                <w:rPr>
                                  <w:color w:val="BA2121"/>
                                  <w:spacing w:val="40"/>
                                  <w:w w:val="115"/>
                                  <w:sz w:val="18"/>
                                </w:rPr>
                                <w:t> </w:t>
                              </w:r>
                              <w:r>
                                <w:rPr>
                                  <w:rFonts w:ascii="PMingLiU" w:eastAsia="PMingLiU" w:hint="eastAsia"/>
                                  <w:color w:val="BA2121"/>
                                  <w:w w:val="115"/>
                                  <w:sz w:val="18"/>
                                </w:rPr>
                                <w:t>预测结果图</w:t>
                              </w:r>
                              <w:r>
                                <w:rPr>
                                  <w:color w:val="BA2121"/>
                                  <w:w w:val="115"/>
                                  <w:sz w:val="18"/>
                                </w:rPr>
                                <w:t>.png"</w:t>
                              </w:r>
                              <w:r>
                                <w:rPr>
                                  <w:w w:val="115"/>
                                  <w:sz w:val="18"/>
                                </w:rPr>
                                <w:t>)</w:t>
                              </w:r>
                              <w:r>
                                <w:rPr>
                                  <w:spacing w:val="80"/>
                                  <w:w w:val="115"/>
                                  <w:sz w:val="18"/>
                                </w:rPr>
                                <w:t> </w:t>
                              </w:r>
                              <w:r>
                                <w:rPr>
                                  <w:spacing w:val="-2"/>
                                  <w:w w:val="115"/>
                                  <w:sz w:val="18"/>
                                </w:rPr>
                                <w:t>fig</w:t>
                              </w:r>
                              <w:r>
                                <w:rPr>
                                  <w:color w:val="666666"/>
                                  <w:spacing w:val="-2"/>
                                  <w:w w:val="115"/>
                                  <w:sz w:val="18"/>
                                </w:rPr>
                                <w:t>.</w:t>
                              </w:r>
                              <w:r>
                                <w:rPr>
                                  <w:spacing w:val="-2"/>
                                  <w:w w:val="115"/>
                                  <w:sz w:val="18"/>
                                </w:rPr>
                                <w:t>show()</w:t>
                              </w:r>
                            </w:p>
                          </w:txbxContent>
                        </wps:txbx>
                        <wps:bodyPr wrap="square" lIns="0" tIns="0" rIns="0" bIns="0" rtlCol="0">
                          <a:noAutofit/>
                        </wps:bodyPr>
                      </wps:wsp>
                    </wpg:wgp>
                  </a:graphicData>
                </a:graphic>
              </wp:anchor>
            </w:drawing>
          </mc:Choice>
          <mc:Fallback>
            <w:pict>
              <v:group style="position:absolute;margin-left:70.865952pt;margin-top:-5.298231pt;width:453.55pt;height:230.05pt;mso-position-horizontal-relative:page;mso-position-vertical-relative:paragraph;z-index:15785472" id="docshapegroup83" coordorigin="1417,-106" coordsize="9071,4601">
                <v:shape style="position:absolute;left:1417;top:-106;width:9071;height:4596" id="docshape84" coordorigin="1417,-106" coordsize="9071,4596" path="m1422,4485l1422,-106m1417,4490l10488,4490m10483,4485l10483,-106e" filled="false" stroked="true" strokeweight=".4981pt" strokecolor="#000000">
                  <v:path arrowok="t"/>
                  <v:stroke dashstyle="solid"/>
                </v:shape>
                <v:shape style="position:absolute;left:1427;top:-106;width:9051;height:4591" type="#_x0000_t202" id="docshape85" filled="false" stroked="false">
                  <v:textbox inset="0,0,0,0">
                    <w:txbxContent>
                      <w:p>
                        <w:pPr>
                          <w:spacing w:line="295" w:lineRule="auto" w:before="19"/>
                          <w:ind w:left="119" w:right="4676" w:firstLine="0"/>
                          <w:jc w:val="left"/>
                          <w:rPr>
                            <w:sz w:val="18"/>
                          </w:rPr>
                        </w:pPr>
                        <w:r>
                          <w:rPr>
                            <w:spacing w:val="-2"/>
                            <w:w w:val="130"/>
                            <w:sz w:val="18"/>
                          </w:rPr>
                          <w:t>fig</w:t>
                        </w:r>
                        <w:r>
                          <w:rPr>
                            <w:color w:val="666666"/>
                            <w:spacing w:val="-2"/>
                            <w:w w:val="130"/>
                            <w:sz w:val="18"/>
                          </w:rPr>
                          <w:t>.</w:t>
                        </w:r>
                        <w:r>
                          <w:rPr>
                            <w:spacing w:val="-2"/>
                            <w:w w:val="130"/>
                            <w:sz w:val="18"/>
                          </w:rPr>
                          <w:t>savefig(</w:t>
                        </w:r>
                        <w:r>
                          <w:rPr>
                            <w:color w:val="BA2121"/>
                            <w:spacing w:val="-2"/>
                            <w:w w:val="130"/>
                            <w:sz w:val="18"/>
                          </w:rPr>
                          <w:t>f"./rst2/</w:t>
                        </w:r>
                        <w:r>
                          <w:rPr>
                            <w:b/>
                            <w:color w:val="A35977"/>
                            <w:spacing w:val="-2"/>
                            <w:w w:val="130"/>
                            <w:sz w:val="18"/>
                          </w:rPr>
                          <w:t>{</w:t>
                        </w:r>
                        <w:r>
                          <w:rPr>
                            <w:spacing w:val="-2"/>
                            <w:w w:val="130"/>
                            <w:sz w:val="18"/>
                          </w:rPr>
                          <w:t>list_test[i]</w:t>
                        </w:r>
                        <w:r>
                          <w:rPr>
                            <w:b/>
                            <w:color w:val="A35977"/>
                            <w:spacing w:val="-2"/>
                            <w:w w:val="130"/>
                            <w:sz w:val="18"/>
                          </w:rPr>
                          <w:t>}</w:t>
                        </w:r>
                        <w:r>
                          <w:rPr>
                            <w:color w:val="BA2121"/>
                            <w:spacing w:val="-2"/>
                            <w:w w:val="130"/>
                            <w:sz w:val="18"/>
                          </w:rPr>
                          <w:t>Loss.png"</w:t>
                        </w:r>
                        <w:r>
                          <w:rPr>
                            <w:spacing w:val="-2"/>
                            <w:w w:val="130"/>
                            <w:sz w:val="18"/>
                          </w:rPr>
                          <w:t>) fig</w:t>
                        </w:r>
                        <w:r>
                          <w:rPr>
                            <w:color w:val="666666"/>
                            <w:spacing w:val="-2"/>
                            <w:w w:val="130"/>
                            <w:sz w:val="18"/>
                          </w:rPr>
                          <w:t>.</w:t>
                        </w:r>
                        <w:r>
                          <w:rPr>
                            <w:spacing w:val="-2"/>
                            <w:w w:val="130"/>
                            <w:sz w:val="18"/>
                          </w:rPr>
                          <w:t>show()</w:t>
                        </w:r>
                      </w:p>
                      <w:p>
                        <w:pPr>
                          <w:spacing w:line="240" w:lineRule="auto" w:before="0"/>
                          <w:rPr>
                            <w:sz w:val="22"/>
                          </w:rPr>
                        </w:pPr>
                      </w:p>
                      <w:p>
                        <w:pPr>
                          <w:spacing w:line="290" w:lineRule="auto" w:before="0"/>
                          <w:ind w:left="119" w:right="5243" w:firstLine="0"/>
                          <w:jc w:val="left"/>
                          <w:rPr>
                            <w:sz w:val="18"/>
                          </w:rPr>
                        </w:pPr>
                        <w:r>
                          <w:rPr>
                            <w:i/>
                            <w:color w:val="3D7A7A"/>
                            <w:w w:val="120"/>
                            <w:sz w:val="18"/>
                          </w:rPr>
                          <w:t>#</w:t>
                        </w:r>
                        <w:r>
                          <w:rPr>
                            <w:i/>
                            <w:color w:val="3D7A7A"/>
                            <w:spacing w:val="40"/>
                            <w:w w:val="120"/>
                            <w:sz w:val="18"/>
                          </w:rPr>
                          <w:t> </w:t>
                        </w:r>
                        <w:r>
                          <w:rPr>
                            <w:rFonts w:ascii="PMingLiU" w:eastAsia="PMingLiU" w:hint="eastAsia"/>
                            <w:color w:val="3D7A7A"/>
                            <w:spacing w:val="5"/>
                            <w:w w:val="120"/>
                            <w:sz w:val="18"/>
                          </w:rPr>
                          <w:t>创建一个新的 </w:t>
                        </w:r>
                        <w:r>
                          <w:rPr>
                            <w:i/>
                            <w:color w:val="3D7A7A"/>
                            <w:w w:val="120"/>
                            <w:sz w:val="18"/>
                          </w:rPr>
                          <w:t>figure</w:t>
                        </w:r>
                        <w:r>
                          <w:rPr>
                            <w:i/>
                            <w:color w:val="3D7A7A"/>
                            <w:spacing w:val="40"/>
                            <w:w w:val="120"/>
                            <w:sz w:val="18"/>
                          </w:rPr>
                          <w:t> </w:t>
                        </w:r>
                        <w:r>
                          <w:rPr>
                            <w:rFonts w:ascii="PMingLiU" w:eastAsia="PMingLiU" w:hint="eastAsia"/>
                            <w:color w:val="3D7A7A"/>
                            <w:spacing w:val="20"/>
                            <w:w w:val="120"/>
                            <w:sz w:val="18"/>
                          </w:rPr>
                          <w:t>和 </w:t>
                        </w:r>
                        <w:r>
                          <w:rPr>
                            <w:i/>
                            <w:color w:val="3D7A7A"/>
                            <w:w w:val="120"/>
                            <w:sz w:val="18"/>
                          </w:rPr>
                          <w:t>axes</w:t>
                        </w:r>
                        <w:r>
                          <w:rPr>
                            <w:i/>
                            <w:color w:val="3D7A7A"/>
                            <w:spacing w:val="40"/>
                            <w:w w:val="120"/>
                            <w:sz w:val="18"/>
                          </w:rPr>
                          <w:t> </w:t>
                        </w:r>
                        <w:r>
                          <w:rPr>
                            <w:rFonts w:ascii="PMingLiU" w:eastAsia="PMingLiU" w:hint="eastAsia"/>
                            <w:color w:val="3D7A7A"/>
                            <w:w w:val="120"/>
                            <w:sz w:val="18"/>
                          </w:rPr>
                          <w:t>对象</w:t>
                        </w:r>
                        <w:r>
                          <w:rPr>
                            <w:rFonts w:ascii="PMingLiU" w:eastAsia="PMingLiU" w:hint="eastAsia"/>
                            <w:color w:val="3D7A7A"/>
                            <w:w w:val="120"/>
                            <w:sz w:val="18"/>
                          </w:rPr>
                          <w:t> </w:t>
                        </w:r>
                        <w:r>
                          <w:rPr>
                            <w:w w:val="120"/>
                            <w:sz w:val="18"/>
                          </w:rPr>
                          <w:t>fig,</w:t>
                        </w:r>
                        <w:r>
                          <w:rPr>
                            <w:spacing w:val="40"/>
                            <w:w w:val="120"/>
                            <w:sz w:val="18"/>
                          </w:rPr>
                          <w:t> </w:t>
                        </w:r>
                        <w:r>
                          <w:rPr>
                            <w:w w:val="120"/>
                            <w:sz w:val="18"/>
                          </w:rPr>
                          <w:t>ax</w:t>
                        </w:r>
                        <w:r>
                          <w:rPr>
                            <w:spacing w:val="40"/>
                            <w:w w:val="120"/>
                            <w:sz w:val="18"/>
                          </w:rPr>
                          <w:t> </w:t>
                        </w:r>
                        <w:r>
                          <w:rPr>
                            <w:color w:val="666666"/>
                            <w:w w:val="120"/>
                            <w:sz w:val="18"/>
                          </w:rPr>
                          <w:t>=</w:t>
                        </w:r>
                        <w:r>
                          <w:rPr>
                            <w:color w:val="666666"/>
                            <w:spacing w:val="40"/>
                            <w:w w:val="120"/>
                            <w:sz w:val="18"/>
                          </w:rPr>
                          <w:t> </w:t>
                        </w:r>
                        <w:r>
                          <w:rPr>
                            <w:w w:val="120"/>
                            <w:sz w:val="18"/>
                          </w:rPr>
                          <w:t>plt</w:t>
                        </w:r>
                        <w:r>
                          <w:rPr>
                            <w:color w:val="666666"/>
                            <w:w w:val="120"/>
                            <w:sz w:val="18"/>
                          </w:rPr>
                          <w:t>.</w:t>
                        </w:r>
                        <w:r>
                          <w:rPr>
                            <w:w w:val="120"/>
                            <w:sz w:val="18"/>
                          </w:rPr>
                          <w:t>subplots(figsize</w:t>
                        </w:r>
                        <w:r>
                          <w:rPr>
                            <w:color w:val="666666"/>
                            <w:w w:val="120"/>
                            <w:sz w:val="18"/>
                          </w:rPr>
                          <w:t>=</w:t>
                        </w:r>
                        <w:r>
                          <w:rPr>
                            <w:w w:val="120"/>
                            <w:sz w:val="18"/>
                          </w:rPr>
                          <w:t>(</w:t>
                        </w:r>
                        <w:r>
                          <w:rPr>
                            <w:color w:val="666666"/>
                            <w:w w:val="120"/>
                            <w:sz w:val="18"/>
                          </w:rPr>
                          <w:t>12</w:t>
                        </w:r>
                        <w:r>
                          <w:rPr>
                            <w:w w:val="120"/>
                            <w:sz w:val="18"/>
                          </w:rPr>
                          <w:t>,</w:t>
                        </w:r>
                        <w:r>
                          <w:rPr>
                            <w:spacing w:val="40"/>
                            <w:w w:val="120"/>
                            <w:sz w:val="18"/>
                          </w:rPr>
                          <w:t> </w:t>
                        </w:r>
                        <w:r>
                          <w:rPr>
                            <w:color w:val="666666"/>
                            <w:w w:val="120"/>
                            <w:sz w:val="18"/>
                          </w:rPr>
                          <w:t>6</w:t>
                        </w:r>
                        <w:r>
                          <w:rPr>
                            <w:w w:val="120"/>
                            <w:sz w:val="18"/>
                          </w:rPr>
                          <w:t>)) loss_history</w:t>
                        </w:r>
                        <w:r>
                          <w:rPr>
                            <w:spacing w:val="40"/>
                            <w:w w:val="120"/>
                            <w:sz w:val="18"/>
                          </w:rPr>
                          <w:t> </w:t>
                        </w:r>
                        <w:r>
                          <w:rPr>
                            <w:color w:val="666666"/>
                            <w:w w:val="120"/>
                            <w:sz w:val="18"/>
                          </w:rPr>
                          <w:t>=</w:t>
                        </w:r>
                        <w:r>
                          <w:rPr>
                            <w:color w:val="666666"/>
                            <w:spacing w:val="40"/>
                            <w:w w:val="120"/>
                            <w:sz w:val="18"/>
                          </w:rPr>
                          <w:t> </w:t>
                        </w:r>
                        <w:r>
                          <w:rPr>
                            <w:w w:val="120"/>
                            <w:sz w:val="18"/>
                          </w:rPr>
                          <w:t>history</w:t>
                        </w:r>
                        <w:r>
                          <w:rPr>
                            <w:color w:val="666666"/>
                            <w:w w:val="120"/>
                            <w:sz w:val="18"/>
                          </w:rPr>
                          <w:t>.</w:t>
                        </w:r>
                        <w:r>
                          <w:rPr>
                            <w:w w:val="120"/>
                            <w:sz w:val="18"/>
                          </w:rPr>
                          <w:t>history[</w:t>
                        </w:r>
                        <w:r>
                          <w:rPr>
                            <w:color w:val="BA2121"/>
                            <w:w w:val="120"/>
                            <w:sz w:val="18"/>
                          </w:rPr>
                          <w:t>'loss'</w:t>
                        </w:r>
                        <w:r>
                          <w:rPr>
                            <w:w w:val="120"/>
                            <w:sz w:val="18"/>
                          </w:rPr>
                          <w:t>] ax</w:t>
                        </w:r>
                        <w:r>
                          <w:rPr>
                            <w:color w:val="666666"/>
                            <w:w w:val="120"/>
                            <w:sz w:val="18"/>
                          </w:rPr>
                          <w:t>.</w:t>
                        </w:r>
                        <w:r>
                          <w:rPr>
                            <w:w w:val="120"/>
                            <w:sz w:val="18"/>
                          </w:rPr>
                          <w:t>plot(loss_history,</w:t>
                        </w:r>
                        <w:r>
                          <w:rPr>
                            <w:spacing w:val="40"/>
                            <w:w w:val="120"/>
                            <w:sz w:val="18"/>
                          </w:rPr>
                          <w:t> </w:t>
                        </w:r>
                        <w:r>
                          <w:rPr>
                            <w:w w:val="120"/>
                            <w:sz w:val="18"/>
                          </w:rPr>
                          <w:t>label</w:t>
                        </w:r>
                        <w:r>
                          <w:rPr>
                            <w:color w:val="666666"/>
                            <w:w w:val="120"/>
                            <w:sz w:val="18"/>
                          </w:rPr>
                          <w:t>=</w:t>
                        </w:r>
                        <w:r>
                          <w:rPr>
                            <w:color w:val="BA2121"/>
                            <w:w w:val="120"/>
                            <w:sz w:val="18"/>
                          </w:rPr>
                          <w:t>'Loss'</w:t>
                        </w:r>
                        <w:r>
                          <w:rPr>
                            <w:w w:val="120"/>
                            <w:sz w:val="18"/>
                          </w:rPr>
                          <w:t>) </w:t>
                        </w:r>
                        <w:r>
                          <w:rPr>
                            <w:spacing w:val="-2"/>
                            <w:w w:val="120"/>
                            <w:sz w:val="18"/>
                          </w:rPr>
                          <w:t>ax</w:t>
                        </w:r>
                        <w:r>
                          <w:rPr>
                            <w:color w:val="666666"/>
                            <w:spacing w:val="-2"/>
                            <w:w w:val="120"/>
                            <w:sz w:val="18"/>
                          </w:rPr>
                          <w:t>.</w:t>
                        </w:r>
                        <w:r>
                          <w:rPr>
                            <w:spacing w:val="-2"/>
                            <w:w w:val="120"/>
                            <w:sz w:val="18"/>
                          </w:rPr>
                          <w:t>set_xlabel(</w:t>
                        </w:r>
                        <w:r>
                          <w:rPr>
                            <w:color w:val="BA2121"/>
                            <w:spacing w:val="-2"/>
                            <w:w w:val="120"/>
                            <w:sz w:val="18"/>
                          </w:rPr>
                          <w:t>'Epoch'</w:t>
                        </w:r>
                        <w:r>
                          <w:rPr>
                            <w:spacing w:val="-2"/>
                            <w:w w:val="120"/>
                            <w:sz w:val="18"/>
                          </w:rPr>
                          <w:t>) ax</w:t>
                        </w:r>
                        <w:r>
                          <w:rPr>
                            <w:color w:val="666666"/>
                            <w:spacing w:val="-2"/>
                            <w:w w:val="120"/>
                            <w:sz w:val="18"/>
                          </w:rPr>
                          <w:t>.</w:t>
                        </w:r>
                        <w:r>
                          <w:rPr>
                            <w:spacing w:val="-2"/>
                            <w:w w:val="120"/>
                            <w:sz w:val="18"/>
                          </w:rPr>
                          <w:t>set_ylabel(</w:t>
                        </w:r>
                        <w:r>
                          <w:rPr>
                            <w:color w:val="BA2121"/>
                            <w:spacing w:val="-2"/>
                            <w:w w:val="120"/>
                            <w:sz w:val="18"/>
                          </w:rPr>
                          <w:t>'Loss'</w:t>
                        </w:r>
                        <w:r>
                          <w:rPr>
                            <w:spacing w:val="-2"/>
                            <w:w w:val="120"/>
                            <w:sz w:val="18"/>
                          </w:rPr>
                          <w:t>)</w:t>
                        </w:r>
                      </w:p>
                      <w:p>
                        <w:pPr>
                          <w:spacing w:before="6"/>
                          <w:ind w:left="119" w:right="0" w:firstLine="0"/>
                          <w:jc w:val="left"/>
                          <w:rPr>
                            <w:sz w:val="18"/>
                          </w:rPr>
                        </w:pPr>
                        <w:r>
                          <w:rPr>
                            <w:spacing w:val="-2"/>
                            <w:w w:val="120"/>
                            <w:sz w:val="18"/>
                          </w:rPr>
                          <w:t>ax</w:t>
                        </w:r>
                        <w:r>
                          <w:rPr>
                            <w:color w:val="666666"/>
                            <w:spacing w:val="-2"/>
                            <w:w w:val="120"/>
                            <w:sz w:val="18"/>
                          </w:rPr>
                          <w:t>.</w:t>
                        </w:r>
                        <w:r>
                          <w:rPr>
                            <w:spacing w:val="-2"/>
                            <w:w w:val="120"/>
                            <w:sz w:val="18"/>
                          </w:rPr>
                          <w:t>legend()</w:t>
                        </w:r>
                      </w:p>
                      <w:p>
                        <w:pPr>
                          <w:spacing w:line="295" w:lineRule="auto" w:before="55"/>
                          <w:ind w:left="119" w:right="5048" w:firstLine="0"/>
                          <w:jc w:val="left"/>
                          <w:rPr>
                            <w:sz w:val="18"/>
                          </w:rPr>
                        </w:pPr>
                        <w:r>
                          <w:rPr>
                            <w:w w:val="120"/>
                            <w:sz w:val="18"/>
                          </w:rPr>
                          <w:t>ax</w:t>
                        </w:r>
                        <w:r>
                          <w:rPr>
                            <w:color w:val="666666"/>
                            <w:w w:val="120"/>
                            <w:sz w:val="18"/>
                          </w:rPr>
                          <w:t>.</w:t>
                        </w:r>
                        <w:r>
                          <w:rPr>
                            <w:w w:val="120"/>
                            <w:sz w:val="18"/>
                          </w:rPr>
                          <w:t>set_title(</w:t>
                        </w:r>
                        <w:r>
                          <w:rPr>
                            <w:color w:val="BA2121"/>
                            <w:w w:val="120"/>
                            <w:sz w:val="18"/>
                          </w:rPr>
                          <w:t>'Loss</w:t>
                        </w:r>
                        <w:r>
                          <w:rPr>
                            <w:color w:val="BA2121"/>
                            <w:spacing w:val="7"/>
                            <w:w w:val="120"/>
                            <w:sz w:val="18"/>
                          </w:rPr>
                          <w:t> </w:t>
                        </w:r>
                        <w:r>
                          <w:rPr>
                            <w:color w:val="BA2121"/>
                            <w:w w:val="120"/>
                            <w:sz w:val="18"/>
                          </w:rPr>
                          <w:t>Over</w:t>
                        </w:r>
                        <w:r>
                          <w:rPr>
                            <w:color w:val="BA2121"/>
                            <w:spacing w:val="7"/>
                            <w:w w:val="120"/>
                            <w:sz w:val="18"/>
                          </w:rPr>
                          <w:t> </w:t>
                        </w:r>
                        <w:r>
                          <w:rPr>
                            <w:color w:val="BA2121"/>
                            <w:w w:val="120"/>
                            <w:sz w:val="18"/>
                          </w:rPr>
                          <w:t>Training</w:t>
                        </w:r>
                        <w:r>
                          <w:rPr>
                            <w:color w:val="BA2121"/>
                            <w:spacing w:val="7"/>
                            <w:w w:val="120"/>
                            <w:sz w:val="18"/>
                          </w:rPr>
                          <w:t> </w:t>
                        </w:r>
                        <w:r>
                          <w:rPr>
                            <w:color w:val="BA2121"/>
                            <w:w w:val="120"/>
                            <w:sz w:val="18"/>
                          </w:rPr>
                          <w:t>Epochs'</w:t>
                        </w:r>
                        <w:r>
                          <w:rPr>
                            <w:w w:val="120"/>
                            <w:sz w:val="18"/>
                          </w:rPr>
                          <w:t>) </w:t>
                        </w:r>
                        <w:r>
                          <w:rPr>
                            <w:spacing w:val="-2"/>
                            <w:w w:val="120"/>
                            <w:sz w:val="18"/>
                          </w:rPr>
                          <w:t>ax</w:t>
                        </w:r>
                        <w:r>
                          <w:rPr>
                            <w:color w:val="666666"/>
                            <w:spacing w:val="-2"/>
                            <w:w w:val="120"/>
                            <w:sz w:val="18"/>
                          </w:rPr>
                          <w:t>.</w:t>
                        </w:r>
                        <w:r>
                          <w:rPr>
                            <w:spacing w:val="-2"/>
                            <w:w w:val="120"/>
                            <w:sz w:val="18"/>
                          </w:rPr>
                          <w:t>grid()</w:t>
                        </w:r>
                      </w:p>
                      <w:p>
                        <w:pPr>
                          <w:spacing w:line="242" w:lineRule="exact" w:before="0"/>
                          <w:ind w:left="119" w:right="0" w:firstLine="0"/>
                          <w:jc w:val="left"/>
                          <w:rPr>
                            <w:sz w:val="18"/>
                          </w:rPr>
                        </w:pPr>
                        <w:r>
                          <w:rPr>
                            <w:spacing w:val="-2"/>
                            <w:w w:val="120"/>
                            <w:sz w:val="18"/>
                          </w:rPr>
                          <w:t>beautiful(ax)</w:t>
                        </w:r>
                      </w:p>
                      <w:p>
                        <w:pPr>
                          <w:spacing w:line="273" w:lineRule="auto" w:before="56"/>
                          <w:ind w:left="119" w:right="3323" w:firstLine="0"/>
                          <w:jc w:val="left"/>
                          <w:rPr>
                            <w:sz w:val="18"/>
                          </w:rPr>
                        </w:pPr>
                        <w:r>
                          <w:rPr>
                            <w:w w:val="115"/>
                            <w:sz w:val="18"/>
                          </w:rPr>
                          <w:t>fig</w:t>
                        </w:r>
                        <w:r>
                          <w:rPr>
                            <w:color w:val="666666"/>
                            <w:w w:val="115"/>
                            <w:sz w:val="18"/>
                          </w:rPr>
                          <w:t>.</w:t>
                        </w:r>
                        <w:r>
                          <w:rPr>
                            <w:w w:val="115"/>
                            <w:sz w:val="18"/>
                          </w:rPr>
                          <w:t>savefig(</w:t>
                        </w:r>
                        <w:r>
                          <w:rPr>
                            <w:color w:val="BA2121"/>
                            <w:w w:val="115"/>
                            <w:sz w:val="18"/>
                          </w:rPr>
                          <w:t>f"./rst2/</w:t>
                        </w:r>
                        <w:r>
                          <w:rPr>
                            <w:b/>
                            <w:color w:val="A35977"/>
                            <w:w w:val="115"/>
                            <w:sz w:val="18"/>
                          </w:rPr>
                          <w:t>{</w:t>
                        </w:r>
                        <w:r>
                          <w:rPr>
                            <w:w w:val="115"/>
                            <w:sz w:val="18"/>
                          </w:rPr>
                          <w:t>list_test[i]</w:t>
                        </w:r>
                        <w:r>
                          <w:rPr>
                            <w:b/>
                            <w:color w:val="A35977"/>
                            <w:w w:val="115"/>
                            <w:sz w:val="18"/>
                          </w:rPr>
                          <w:t>}</w:t>
                        </w:r>
                        <w:r>
                          <w:rPr>
                            <w:color w:val="BA2121"/>
                            <w:w w:val="115"/>
                            <w:sz w:val="18"/>
                          </w:rPr>
                          <w:t>LSTM</w:t>
                        </w:r>
                        <w:r>
                          <w:rPr>
                            <w:color w:val="BA2121"/>
                            <w:spacing w:val="40"/>
                            <w:w w:val="115"/>
                            <w:sz w:val="18"/>
                          </w:rPr>
                          <w:t> </w:t>
                        </w:r>
                        <w:r>
                          <w:rPr>
                            <w:rFonts w:ascii="PMingLiU" w:eastAsia="PMingLiU" w:hint="eastAsia"/>
                            <w:color w:val="BA2121"/>
                            <w:w w:val="115"/>
                            <w:sz w:val="18"/>
                          </w:rPr>
                          <w:t>预测结果图</w:t>
                        </w:r>
                        <w:r>
                          <w:rPr>
                            <w:color w:val="BA2121"/>
                            <w:w w:val="115"/>
                            <w:sz w:val="18"/>
                          </w:rPr>
                          <w:t>.png"</w:t>
                        </w:r>
                        <w:r>
                          <w:rPr>
                            <w:w w:val="115"/>
                            <w:sz w:val="18"/>
                          </w:rPr>
                          <w:t>)</w:t>
                        </w:r>
                        <w:r>
                          <w:rPr>
                            <w:spacing w:val="80"/>
                            <w:w w:val="115"/>
                            <w:sz w:val="18"/>
                          </w:rPr>
                          <w:t> </w:t>
                        </w:r>
                        <w:r>
                          <w:rPr>
                            <w:spacing w:val="-2"/>
                            <w:w w:val="115"/>
                            <w:sz w:val="18"/>
                          </w:rPr>
                          <w:t>fig</w:t>
                        </w:r>
                        <w:r>
                          <w:rPr>
                            <w:color w:val="666666"/>
                            <w:spacing w:val="-2"/>
                            <w:w w:val="115"/>
                            <w:sz w:val="18"/>
                          </w:rPr>
                          <w:t>.</w:t>
                        </w:r>
                        <w:r>
                          <w:rPr>
                            <w:spacing w:val="-2"/>
                            <w:w w:val="115"/>
                            <w:sz w:val="18"/>
                          </w:rPr>
                          <w:t>show()</w:t>
                        </w:r>
                      </w:p>
                    </w:txbxContent>
                  </v:textbox>
                  <w10:wrap type="none"/>
                </v:shape>
                <w10:wrap type="none"/>
              </v:group>
            </w:pict>
          </mc:Fallback>
        </mc:AlternateContent>
      </w:r>
      <w:r>
        <w:rPr>
          <w:rFonts w:ascii="Times New Roman"/>
          <w:spacing w:val="-5"/>
          <w:sz w:val="11"/>
        </w:rPr>
        <w:t>83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87</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88</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89</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90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94</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95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97</w:t>
      </w:r>
    </w:p>
    <w:p>
      <w:pPr>
        <w:pStyle w:val="BodyText"/>
        <w:spacing w:before="0"/>
        <w:rPr>
          <w:rFonts w:ascii="Times New Roman"/>
          <w:sz w:val="20"/>
        </w:rPr>
      </w:pPr>
    </w:p>
    <w:p>
      <w:pPr>
        <w:pStyle w:val="Heading1"/>
        <w:spacing w:before="188"/>
      </w:pPr>
      <w:bookmarkStart w:name="附录 P 数据探索性分析及描述代码" w:id="93"/>
      <w:bookmarkEnd w:id="93"/>
      <w:r>
        <w:rPr>
          <w:b w:val="0"/>
        </w:rPr>
      </w:r>
      <w:r>
        <w:rPr/>
        <w:t>附录 </w:t>
      </w:r>
      <w:r>
        <w:rPr>
          <w:rFonts w:ascii="Times New Roman" w:eastAsia="Times New Roman"/>
        </w:rPr>
        <w:t>P</w:t>
      </w:r>
      <w:r>
        <w:rPr>
          <w:rFonts w:ascii="Times New Roman" w:eastAsia="Times New Roman"/>
          <w:spacing w:val="-1"/>
        </w:rPr>
        <w:t> </w:t>
      </w:r>
      <w:r>
        <w:rPr>
          <w:spacing w:val="-1"/>
        </w:rPr>
        <w:t>数据探索性分析及描述代码</w:t>
      </w:r>
    </w:p>
    <w:p>
      <w:pPr>
        <w:pStyle w:val="BodyText"/>
        <w:spacing w:before="4"/>
        <w:rPr>
          <w:rFonts w:ascii="Microsoft JhengHei UI"/>
          <w:b/>
          <w:sz w:val="16"/>
        </w:rPr>
      </w:pPr>
    </w:p>
    <w:p>
      <w:pPr>
        <w:spacing w:before="96"/>
        <w:ind w:left="272" w:right="0" w:firstLine="0"/>
        <w:jc w:val="left"/>
        <w:rPr>
          <w:rFonts w:ascii="Times New Roman"/>
          <w:sz w:val="11"/>
        </w:rPr>
      </w:pPr>
      <w:r>
        <w:rPr/>
        <mc:AlternateContent>
          <mc:Choice Requires="wps">
            <w:drawing>
              <wp:anchor distT="0" distB="0" distL="0" distR="0" allowOverlap="1" layoutInCell="1" locked="0" behindDoc="0" simplePos="0" relativeHeight="15785984">
                <wp:simplePos x="0" y="0"/>
                <wp:positionH relativeFrom="page">
                  <wp:posOffset>899997</wp:posOffset>
                </wp:positionH>
                <wp:positionV relativeFrom="paragraph">
                  <wp:posOffset>-88560</wp:posOffset>
                </wp:positionV>
                <wp:extent cx="5760085" cy="5319395"/>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5760085" cy="5319395"/>
                          <a:chExt cx="5760085" cy="5319395"/>
                        </a:xfrm>
                      </wpg:grpSpPr>
                      <wps:wsp>
                        <wps:cNvPr id="154" name="Graphic 154"/>
                        <wps:cNvSpPr/>
                        <wps:spPr>
                          <a:xfrm>
                            <a:off x="3162" y="0"/>
                            <a:ext cx="5753735" cy="5319395"/>
                          </a:xfrm>
                          <a:custGeom>
                            <a:avLst/>
                            <a:gdLst/>
                            <a:ahLst/>
                            <a:cxnLst/>
                            <a:rect l="l" t="t" r="r" b="b"/>
                            <a:pathLst>
                              <a:path w="5753735" h="5319395">
                                <a:moveTo>
                                  <a:pt x="0" y="5319344"/>
                                </a:moveTo>
                                <a:lnTo>
                                  <a:pt x="0" y="0"/>
                                </a:lnTo>
                              </a:path>
                              <a:path w="5753735" h="5319395">
                                <a:moveTo>
                                  <a:pt x="3162" y="3162"/>
                                </a:moveTo>
                                <a:lnTo>
                                  <a:pt x="5750509" y="3162"/>
                                </a:lnTo>
                              </a:path>
                              <a:path w="5753735" h="5319395">
                                <a:moveTo>
                                  <a:pt x="5753671" y="5319344"/>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155" name="Textbox 155"/>
                        <wps:cNvSpPr txBox="1"/>
                        <wps:spPr>
                          <a:xfrm>
                            <a:off x="6325" y="6325"/>
                            <a:ext cx="5747385" cy="5313045"/>
                          </a:xfrm>
                          <a:prstGeom prst="rect">
                            <a:avLst/>
                          </a:prstGeom>
                        </wps:spPr>
                        <wps:txbx>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line="278" w:lineRule="auto" w:before="55"/>
                                <w:ind w:left="119" w:right="7291" w:firstLine="0"/>
                                <w:jc w:val="left"/>
                                <w:rPr>
                                  <w:rFonts w:ascii="PMingLiU" w:eastAsia="PMingLiU" w:hint="eastAsia"/>
                                  <w:sz w:val="18"/>
                                </w:rPr>
                              </w:pPr>
                              <w:r>
                                <w:rPr>
                                  <w:rFonts w:ascii="PMingLiU" w:eastAsia="PMingLiU" w:hint="eastAsia"/>
                                  <w:color w:val="BA2121"/>
                                  <w:spacing w:val="26"/>
                                  <w:sz w:val="18"/>
                                </w:rPr>
                                <w:t>计算 </w:t>
                              </w:r>
                              <w:r>
                                <w:rPr>
                                  <w:i/>
                                  <w:color w:val="BA2121"/>
                                  <w:sz w:val="18"/>
                                </w:rPr>
                                <w:t>Hurst</w:t>
                              </w:r>
                              <w:r>
                                <w:rPr>
                                  <w:i/>
                                  <w:color w:val="BA2121"/>
                                  <w:spacing w:val="80"/>
                                  <w:sz w:val="18"/>
                                </w:rPr>
                                <w:t> </w:t>
                              </w:r>
                              <w:r>
                                <w:rPr>
                                  <w:rFonts w:ascii="PMingLiU" w:eastAsia="PMingLiU" w:hint="eastAsia"/>
                                  <w:color w:val="BA2121"/>
                                  <w:sz w:val="18"/>
                                </w:rPr>
                                <w:t>指数</w:t>
                              </w:r>
                              <w:r>
                                <w:rPr>
                                  <w:rFonts w:ascii="PMingLiU" w:eastAsia="PMingLiU" w:hint="eastAsia"/>
                                  <w:color w:val="BA2121"/>
                                  <w:spacing w:val="80"/>
                                  <w:sz w:val="18"/>
                                </w:rPr>
                                <w:t> </w:t>
                              </w:r>
                              <w:r>
                                <w:rPr>
                                  <w:rFonts w:ascii="PMingLiU" w:eastAsia="PMingLiU" w:hint="eastAsia"/>
                                  <w:color w:val="BA2121"/>
                                  <w:spacing w:val="-2"/>
                                  <w:sz w:val="18"/>
                                </w:rPr>
                                <w:t>计算自相关函数 </w:t>
                              </w:r>
                              <w:r>
                                <w:rPr>
                                  <w:i/>
                                  <w:color w:val="BA2121"/>
                                  <w:spacing w:val="-4"/>
                                  <w:sz w:val="18"/>
                                </w:rPr>
                                <w:t>ACF</w:t>
                              </w:r>
                              <w:r>
                                <w:rPr>
                                  <w:rFonts w:ascii="PMingLiU" w:eastAsia="PMingLiU" w:hint="eastAsia"/>
                                  <w:color w:val="BA2121"/>
                                  <w:spacing w:val="-2"/>
                                  <w:sz w:val="18"/>
                                </w:rPr>
                                <w:t>时间序列分解</w:t>
                              </w:r>
                            </w:p>
                            <w:p>
                              <w:pPr>
                                <w:spacing w:line="280" w:lineRule="auto" w:before="10"/>
                                <w:ind w:left="119" w:right="8029" w:firstLine="0"/>
                                <w:jc w:val="both"/>
                                <w:rPr>
                                  <w:i/>
                                  <w:sz w:val="18"/>
                                </w:rPr>
                              </w:pPr>
                              <w:r>
                                <w:rPr>
                                  <w:rFonts w:ascii="PMingLiU" w:eastAsia="PMingLiU" w:hint="eastAsia"/>
                                  <w:color w:val="BA2121"/>
                                  <w:spacing w:val="-2"/>
                                  <w:sz w:val="18"/>
                                </w:rPr>
                                <w:t>平稳性检验相关性检验 </w:t>
                              </w:r>
                              <w:r>
                                <w:rPr>
                                  <w:i/>
                                  <w:color w:val="BA2121"/>
                                  <w:spacing w:val="-4"/>
                                  <w:sz w:val="18"/>
                                </w:rPr>
                                <w:t>"""</w:t>
                              </w:r>
                            </w:p>
                            <w:p>
                              <w:pPr>
                                <w:spacing w:line="240" w:lineRule="auto" w:before="13"/>
                                <w:rPr>
                                  <w:i/>
                                  <w:sz w:val="22"/>
                                </w:rPr>
                              </w:pPr>
                            </w:p>
                            <w:p>
                              <w:pPr>
                                <w:spacing w:line="295" w:lineRule="auto" w:before="0"/>
                                <w:ind w:left="119" w:right="5905" w:firstLine="0"/>
                                <w:jc w:val="left"/>
                                <w:rPr>
                                  <w:sz w:val="18"/>
                                </w:rPr>
                              </w:pPr>
                              <w:r>
                                <w:rPr>
                                  <w:b/>
                                  <w:color w:val="007F00"/>
                                  <w:w w:val="110"/>
                                  <w:sz w:val="18"/>
                                </w:rPr>
                                <w:t>import</w:t>
                              </w:r>
                              <w:r>
                                <w:rPr>
                                  <w:b/>
                                  <w:color w:val="007F00"/>
                                  <w:spacing w:val="29"/>
                                  <w:w w:val="110"/>
                                  <w:sz w:val="18"/>
                                </w:rPr>
                                <w:t> </w:t>
                              </w:r>
                              <w:r>
                                <w:rPr>
                                  <w:b/>
                                  <w:color w:val="0000FF"/>
                                  <w:w w:val="110"/>
                                  <w:sz w:val="18"/>
                                </w:rPr>
                                <w:t>matplotlib.pyplot</w:t>
                              </w:r>
                              <w:r>
                                <w:rPr>
                                  <w:b/>
                                  <w:color w:val="0000FF"/>
                                  <w:spacing w:val="29"/>
                                  <w:w w:val="110"/>
                                  <w:sz w:val="18"/>
                                </w:rPr>
                                <w:t> </w:t>
                              </w:r>
                              <w:r>
                                <w:rPr>
                                  <w:b/>
                                  <w:color w:val="007F00"/>
                                  <w:w w:val="110"/>
                                  <w:sz w:val="18"/>
                                </w:rPr>
                                <w:t>as</w:t>
                              </w:r>
                              <w:r>
                                <w:rPr>
                                  <w:b/>
                                  <w:color w:val="007F00"/>
                                  <w:spacing w:val="29"/>
                                  <w:w w:val="110"/>
                                  <w:sz w:val="18"/>
                                </w:rPr>
                                <w:t> </w:t>
                              </w:r>
                              <w:r>
                                <w:rPr>
                                  <w:b/>
                                  <w:color w:val="0000FF"/>
                                  <w:w w:val="110"/>
                                  <w:sz w:val="18"/>
                                </w:rPr>
                                <w:t>plt </w:t>
                              </w:r>
                              <w:r>
                                <w:rPr>
                                  <w:b/>
                                  <w:color w:val="007F00"/>
                                  <w:w w:val="110"/>
                                  <w:sz w:val="18"/>
                                </w:rPr>
                                <w:t>from</w:t>
                              </w:r>
                              <w:r>
                                <w:rPr>
                                  <w:b/>
                                  <w:color w:val="007F00"/>
                                  <w:spacing w:val="40"/>
                                  <w:w w:val="110"/>
                                  <w:sz w:val="18"/>
                                </w:rPr>
                                <w:t> </w:t>
                              </w:r>
                              <w:r>
                                <w:rPr>
                                  <w:b/>
                                  <w:color w:val="0000FF"/>
                                  <w:w w:val="110"/>
                                  <w:sz w:val="18"/>
                                </w:rPr>
                                <w:t>Tools</w:t>
                              </w:r>
                              <w:r>
                                <w:rPr>
                                  <w:b/>
                                  <w:color w:val="0000FF"/>
                                  <w:spacing w:val="40"/>
                                  <w:w w:val="110"/>
                                  <w:sz w:val="18"/>
                                </w:rPr>
                                <w:t> </w:t>
                              </w:r>
                              <w:r>
                                <w:rPr>
                                  <w:b/>
                                  <w:color w:val="007F00"/>
                                  <w:w w:val="110"/>
                                  <w:sz w:val="18"/>
                                </w:rPr>
                                <w:t>import</w:t>
                              </w:r>
                              <w:r>
                                <w:rPr>
                                  <w:b/>
                                  <w:color w:val="007F00"/>
                                  <w:spacing w:val="40"/>
                                  <w:w w:val="110"/>
                                  <w:sz w:val="18"/>
                                </w:rPr>
                                <w:t> </w:t>
                              </w:r>
                              <w:r>
                                <w:rPr>
                                  <w:color w:val="666666"/>
                                  <w:w w:val="110"/>
                                  <w:sz w:val="18"/>
                                </w:rPr>
                                <w:t>*</w:t>
                              </w:r>
                            </w:p>
                            <w:p>
                              <w:pPr>
                                <w:spacing w:line="240" w:lineRule="auto" w:before="0"/>
                                <w:rPr>
                                  <w:sz w:val="22"/>
                                </w:rPr>
                              </w:pPr>
                            </w:p>
                            <w:p>
                              <w:pPr>
                                <w:spacing w:line="295" w:lineRule="auto" w:before="0"/>
                                <w:ind w:left="119" w:right="2787" w:firstLine="0"/>
                                <w:jc w:val="left"/>
                                <w:rPr>
                                  <w:sz w:val="18"/>
                                </w:rPr>
                              </w:pPr>
                              <w:r>
                                <w:rPr>
                                  <w:w w:val="110"/>
                                  <w:sz w:val="18"/>
                                </w:rPr>
                                <w:t>kg_per_date</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"./out/kg_per_date.csv"</w:t>
                              </w:r>
                              <w:r>
                                <w:rPr>
                                  <w:w w:val="110"/>
                                  <w:sz w:val="18"/>
                                </w:rPr>
                                <w:t>,</w:t>
                              </w:r>
                              <w:r>
                                <w:rPr>
                                  <w:spacing w:val="40"/>
                                  <w:w w:val="110"/>
                                  <w:sz w:val="18"/>
                                </w:rPr>
                                <w:t> </w:t>
                              </w:r>
                              <w:r>
                                <w:rPr>
                                  <w:w w:val="110"/>
                                  <w:sz w:val="18"/>
                                </w:rPr>
                                <w:t>index_col</w:t>
                              </w:r>
                              <w:r>
                                <w:rPr>
                                  <w:color w:val="666666"/>
                                  <w:w w:val="110"/>
                                  <w:sz w:val="18"/>
                                </w:rPr>
                                <w:t>=0</w:t>
                              </w:r>
                              <w:r>
                                <w:rPr>
                                  <w:w w:val="110"/>
                                  <w:sz w:val="18"/>
                                </w:rPr>
                                <w:t>) kg_per_date[</w:t>
                              </w:r>
                              <w:r>
                                <w:rPr>
                                  <w:color w:val="BA2121"/>
                                  <w:w w:val="110"/>
                                  <w:sz w:val="18"/>
                                </w:rPr>
                                <w:t>"SUM"</w:t>
                              </w:r>
                              <w:r>
                                <w:rPr>
                                  <w:w w:val="110"/>
                                  <w:sz w:val="18"/>
                                </w:rPr>
                                <w:t>]</w:t>
                              </w:r>
                              <w:r>
                                <w:rPr>
                                  <w:spacing w:val="40"/>
                                  <w:w w:val="110"/>
                                  <w:sz w:val="18"/>
                                </w:rPr>
                                <w:t> </w:t>
                              </w:r>
                              <w:r>
                                <w:rPr>
                                  <w:color w:val="666666"/>
                                  <w:w w:val="110"/>
                                  <w:sz w:val="18"/>
                                </w:rPr>
                                <w:t>=</w:t>
                              </w:r>
                              <w:r>
                                <w:rPr>
                                  <w:color w:val="666666"/>
                                  <w:spacing w:val="40"/>
                                  <w:w w:val="110"/>
                                  <w:sz w:val="18"/>
                                </w:rPr>
                                <w:t> </w:t>
                              </w:r>
                              <w:r>
                                <w:rPr>
                                  <w:w w:val="110"/>
                                  <w:sz w:val="18"/>
                                </w:rPr>
                                <w:t>kg_per_date</w:t>
                              </w:r>
                              <w:r>
                                <w:rPr>
                                  <w:color w:val="666666"/>
                                  <w:w w:val="110"/>
                                  <w:sz w:val="18"/>
                                </w:rPr>
                                <w:t>.</w:t>
                              </w:r>
                              <w:r>
                                <w:rPr>
                                  <w:w w:val="110"/>
                                  <w:sz w:val="18"/>
                                </w:rPr>
                                <w:t>sum(axis</w:t>
                              </w:r>
                              <w:r>
                                <w:rPr>
                                  <w:color w:val="666666"/>
                                  <w:w w:val="110"/>
                                  <w:sz w:val="18"/>
                                </w:rPr>
                                <w:t>=1</w:t>
                              </w:r>
                              <w:r>
                                <w:rPr>
                                  <w:w w:val="110"/>
                                  <w:sz w:val="18"/>
                                </w:rPr>
                                <w:t>)</w:t>
                              </w:r>
                            </w:p>
                            <w:p>
                              <w:pPr>
                                <w:spacing w:line="242" w:lineRule="exact" w:before="0"/>
                                <w:ind w:left="119" w:right="0" w:firstLine="0"/>
                                <w:jc w:val="left"/>
                                <w:rPr>
                                  <w:sz w:val="18"/>
                                </w:rPr>
                              </w:pPr>
                              <w:r>
                                <w:rPr>
                                  <w:w w:val="110"/>
                                  <w:sz w:val="18"/>
                                </w:rPr>
                                <w:t>kg_per_date</w:t>
                              </w:r>
                              <w:r>
                                <w:rPr>
                                  <w:color w:val="666666"/>
                                  <w:w w:val="110"/>
                                  <w:sz w:val="18"/>
                                </w:rPr>
                                <w:t>.</w:t>
                              </w:r>
                              <w:r>
                                <w:rPr>
                                  <w:w w:val="110"/>
                                  <w:sz w:val="18"/>
                                </w:rPr>
                                <w:t>index</w:t>
                              </w:r>
                              <w:r>
                                <w:rPr>
                                  <w:spacing w:val="23"/>
                                  <w:w w:val="110"/>
                                  <w:sz w:val="18"/>
                                </w:rPr>
                                <w:t> </w:t>
                              </w:r>
                              <w:r>
                                <w:rPr>
                                  <w:color w:val="666666"/>
                                  <w:w w:val="110"/>
                                  <w:sz w:val="18"/>
                                </w:rPr>
                                <w:t>=</w:t>
                              </w:r>
                              <w:r>
                                <w:rPr>
                                  <w:color w:val="666666"/>
                                  <w:spacing w:val="24"/>
                                  <w:w w:val="110"/>
                                  <w:sz w:val="18"/>
                                </w:rPr>
                                <w:t> </w:t>
                              </w:r>
                              <w:r>
                                <w:rPr>
                                  <w:spacing w:val="-2"/>
                                  <w:w w:val="110"/>
                                  <w:sz w:val="18"/>
                                </w:rPr>
                                <w:t>pd</w:t>
                              </w:r>
                              <w:r>
                                <w:rPr>
                                  <w:color w:val="666666"/>
                                  <w:spacing w:val="-2"/>
                                  <w:w w:val="110"/>
                                  <w:sz w:val="18"/>
                                </w:rPr>
                                <w:t>.</w:t>
                              </w:r>
                              <w:r>
                                <w:rPr>
                                  <w:spacing w:val="-2"/>
                                  <w:w w:val="110"/>
                                  <w:sz w:val="18"/>
                                </w:rPr>
                                <w:t>to_datetime(kg_per_date</w:t>
                              </w:r>
                              <w:r>
                                <w:rPr>
                                  <w:color w:val="666666"/>
                                  <w:spacing w:val="-2"/>
                                  <w:w w:val="110"/>
                                  <w:sz w:val="18"/>
                                </w:rPr>
                                <w:t>.</w:t>
                              </w:r>
                              <w:r>
                                <w:rPr>
                                  <w:spacing w:val="-2"/>
                                  <w:w w:val="110"/>
                                  <w:sz w:val="18"/>
                                </w:rPr>
                                <w:t>index)</w:t>
                              </w:r>
                            </w:p>
                            <w:p>
                              <w:pPr>
                                <w:spacing w:line="240" w:lineRule="auto" w:before="2"/>
                                <w:rPr>
                                  <w:sz w:val="26"/>
                                </w:rPr>
                              </w:pPr>
                            </w:p>
                            <w:p>
                              <w:pPr>
                                <w:spacing w:line="295" w:lineRule="auto" w:before="1"/>
                                <w:ind w:left="119" w:right="4676" w:firstLine="0"/>
                                <w:jc w:val="left"/>
                                <w:rPr>
                                  <w:sz w:val="18"/>
                                </w:rPr>
                              </w:pPr>
                              <w:r>
                                <w:rPr>
                                  <w:sz w:val="18"/>
                                </w:rPr>
                                <w:t>kg_per_month</w:t>
                              </w:r>
                              <w:r>
                                <w:rPr>
                                  <w:spacing w:val="40"/>
                                  <w:sz w:val="18"/>
                                </w:rPr>
                                <w:t> </w:t>
                              </w:r>
                              <w:r>
                                <w:rPr>
                                  <w:color w:val="666666"/>
                                  <w:sz w:val="18"/>
                                </w:rPr>
                                <w:t>=</w:t>
                              </w:r>
                              <w:r>
                                <w:rPr>
                                  <w:color w:val="666666"/>
                                  <w:spacing w:val="40"/>
                                  <w:sz w:val="18"/>
                                </w:rPr>
                                <w:t> </w:t>
                              </w:r>
                              <w:r>
                                <w:rPr>
                                  <w:sz w:val="18"/>
                                </w:rPr>
                                <w:t>kg_per_date</w:t>
                              </w:r>
                              <w:r>
                                <w:rPr>
                                  <w:color w:val="666666"/>
                                  <w:sz w:val="18"/>
                                </w:rPr>
                                <w:t>.</w:t>
                              </w:r>
                              <w:r>
                                <w:rPr>
                                  <w:sz w:val="18"/>
                                </w:rPr>
                                <w:t>resample(</w:t>
                              </w:r>
                              <w:r>
                                <w:rPr>
                                  <w:color w:val="BA2121"/>
                                  <w:sz w:val="18"/>
                                </w:rPr>
                                <w:t>'M'</w:t>
                              </w:r>
                              <w:r>
                                <w:rPr>
                                  <w:sz w:val="18"/>
                                </w:rPr>
                                <w:t>)</w:t>
                              </w:r>
                              <w:r>
                                <w:rPr>
                                  <w:color w:val="666666"/>
                                  <w:sz w:val="18"/>
                                </w:rPr>
                                <w:t>.</w:t>
                              </w:r>
                              <w:r>
                                <w:rPr>
                                  <w:sz w:val="18"/>
                                </w:rPr>
                                <w:t>sum()</w:t>
                              </w:r>
                              <w:r>
                                <w:rPr>
                                  <w:spacing w:val="80"/>
                                  <w:w w:val="110"/>
                                  <w:sz w:val="18"/>
                                </w:rPr>
                                <w:t> </w:t>
                              </w:r>
                              <w:r>
                                <w:rPr>
                                  <w:color w:val="007F00"/>
                                  <w:spacing w:val="-2"/>
                                  <w:w w:val="110"/>
                                  <w:sz w:val="18"/>
                                </w:rPr>
                                <w:t>print</w:t>
                              </w:r>
                              <w:r>
                                <w:rPr>
                                  <w:spacing w:val="-2"/>
                                  <w:w w:val="110"/>
                                  <w:sz w:val="18"/>
                                </w:rPr>
                                <w:t>(kg_per_date)</w:t>
                              </w:r>
                            </w:p>
                            <w:p>
                              <w:pPr>
                                <w:spacing w:line="240" w:lineRule="auto" w:before="13"/>
                                <w:rPr>
                                  <w:sz w:val="21"/>
                                </w:rPr>
                              </w:pPr>
                            </w:p>
                            <w:p>
                              <w:pPr>
                                <w:spacing w:line="295" w:lineRule="auto" w:before="0"/>
                                <w:ind w:left="119" w:right="4676" w:firstLine="0"/>
                                <w:jc w:val="left"/>
                                <w:rPr>
                                  <w:i/>
                                  <w:sz w:val="18"/>
                                </w:rPr>
                              </w:pPr>
                              <w:r>
                                <w:rPr>
                                  <w:i/>
                                  <w:color w:val="3D7A7A"/>
                                  <w:spacing w:val="-2"/>
                                  <w:sz w:val="18"/>
                                </w:rPr>
                                <w:t>#################################################</w:t>
                              </w:r>
                              <w:r>
                                <w:rPr>
                                  <w:i/>
                                  <w:color w:val="3D7A7A"/>
                                  <w:spacing w:val="80"/>
                                  <w:sz w:val="18"/>
                                </w:rPr>
                                <w:t>   </w:t>
                              </w:r>
                              <w:r>
                                <w:rPr>
                                  <w:i/>
                                  <w:color w:val="3D7A7A"/>
                                  <w:spacing w:val="-2"/>
                                  <w:sz w:val="18"/>
                                </w:rPr>
                                <w:t>#################################################</w:t>
                              </w:r>
                            </w:p>
                            <w:p>
                              <w:pPr>
                                <w:spacing w:line="259" w:lineRule="exact" w:before="0"/>
                                <w:ind w:left="119" w:right="0" w:firstLine="0"/>
                                <w:jc w:val="left"/>
                                <w:rPr>
                                  <w:rFonts w:ascii="PMingLiU" w:eastAsia="PMingLiU" w:hint="eastAsia"/>
                                  <w:sz w:val="18"/>
                                </w:rPr>
                              </w:pPr>
                              <w:r>
                                <w:rPr>
                                  <w:i/>
                                  <w:color w:val="3D7A7A"/>
                                  <w:w w:val="105"/>
                                  <w:sz w:val="18"/>
                                </w:rPr>
                                <w:t>#</w:t>
                              </w:r>
                              <w:r>
                                <w:rPr>
                                  <w:i/>
                                  <w:color w:val="3D7A7A"/>
                                  <w:spacing w:val="32"/>
                                  <w:w w:val="105"/>
                                  <w:sz w:val="18"/>
                                </w:rPr>
                                <w:t> </w:t>
                              </w:r>
                              <w:r>
                                <w:rPr>
                                  <w:rFonts w:ascii="PMingLiU" w:eastAsia="PMingLiU" w:hint="eastAsia"/>
                                  <w:color w:val="3D7A7A"/>
                                  <w:spacing w:val="2"/>
                                  <w:w w:val="105"/>
                                  <w:sz w:val="18"/>
                                </w:rPr>
                                <w:t>按照天进行的处理，计算 </w:t>
                              </w:r>
                              <w:r>
                                <w:rPr>
                                  <w:i/>
                                  <w:color w:val="3D7A7A"/>
                                  <w:w w:val="105"/>
                                  <w:sz w:val="18"/>
                                </w:rPr>
                                <w:t>hurst</w:t>
                              </w:r>
                              <w:r>
                                <w:rPr>
                                  <w:i/>
                                  <w:color w:val="3D7A7A"/>
                                  <w:spacing w:val="32"/>
                                  <w:w w:val="105"/>
                                  <w:sz w:val="18"/>
                                </w:rPr>
                                <w:t> </w:t>
                              </w:r>
                              <w:r>
                                <w:rPr>
                                  <w:rFonts w:ascii="PMingLiU" w:eastAsia="PMingLiU" w:hint="eastAsia"/>
                                  <w:color w:val="3D7A7A"/>
                                  <w:spacing w:val="-5"/>
                                  <w:w w:val="105"/>
                                  <w:sz w:val="18"/>
                                </w:rPr>
                                <w:t>指数</w:t>
                              </w:r>
                            </w:p>
                            <w:p>
                              <w:pPr>
                                <w:tabs>
                                  <w:tab w:pos="3710" w:val="left" w:leader="hyphen"/>
                                </w:tabs>
                                <w:spacing w:line="295" w:lineRule="auto" w:before="37"/>
                                <w:ind w:left="119" w:right="5149" w:firstLine="0"/>
                                <w:jc w:val="left"/>
                                <w:rPr>
                                  <w:sz w:val="18"/>
                                </w:rPr>
                              </w:pPr>
                              <w:r>
                                <w:rPr>
                                  <w:color w:val="007F00"/>
                                  <w:spacing w:val="-2"/>
                                  <w:w w:val="115"/>
                                  <w:sz w:val="18"/>
                                </w:rPr>
                                <w:t>print</w:t>
                              </w:r>
                              <w:r>
                                <w:rPr>
                                  <w:spacing w:val="-2"/>
                                  <w:w w:val="115"/>
                                  <w:sz w:val="18"/>
                                </w:rPr>
                                <w:t>(</w:t>
                              </w:r>
                              <w:r>
                                <w:rPr>
                                  <w:color w:val="BA2121"/>
                                  <w:spacing w:val="-2"/>
                                  <w:w w:val="115"/>
                                  <w:sz w:val="18"/>
                                </w:rPr>
                                <w:t>"</w:t>
                              </w:r>
                              <w:r>
                                <w:rPr>
                                  <w:rFonts w:ascii="Times New Roman" w:eastAsia="Times New Roman"/>
                                  <w:color w:val="BA2121"/>
                                  <w:sz w:val="18"/>
                                </w:rPr>
                                <w:tab/>
                              </w:r>
                              <w:r>
                                <w:rPr>
                                  <w:color w:val="BA2121"/>
                                  <w:spacing w:val="-6"/>
                                  <w:w w:val="130"/>
                                  <w:sz w:val="18"/>
                                </w:rPr>
                                <w:t>"</w:t>
                              </w:r>
                              <w:r>
                                <w:rPr>
                                  <w:spacing w:val="-6"/>
                                  <w:w w:val="130"/>
                                  <w:sz w:val="18"/>
                                </w:rPr>
                                <w:t>) </w:t>
                              </w:r>
                              <w:r>
                                <w:rPr>
                                  <w:color w:val="007F00"/>
                                  <w:w w:val="115"/>
                                  <w:sz w:val="18"/>
                                </w:rPr>
                                <w:t>print</w:t>
                              </w:r>
                              <w:r>
                                <w:rPr>
                                  <w:w w:val="115"/>
                                  <w:sz w:val="18"/>
                                </w:rPr>
                                <w:t>(</w:t>
                              </w:r>
                              <w:r>
                                <w:rPr>
                                  <w:color w:val="BA2121"/>
                                  <w:w w:val="115"/>
                                  <w:sz w:val="18"/>
                                </w:rPr>
                                <w:t>"</w:t>
                              </w:r>
                              <w:r>
                                <w:rPr>
                                  <w:color w:val="BA2121"/>
                                  <w:spacing w:val="40"/>
                                  <w:w w:val="115"/>
                                  <w:sz w:val="18"/>
                                </w:rPr>
                                <w:t> </w:t>
                              </w:r>
                              <w:r>
                                <w:rPr>
                                  <w:rFonts w:ascii="PMingLiU" w:eastAsia="PMingLiU" w:hint="eastAsia"/>
                                  <w:color w:val="BA2121"/>
                                  <w:spacing w:val="10"/>
                                  <w:w w:val="115"/>
                                  <w:sz w:val="18"/>
                                </w:rPr>
                                <w:t>各品类 </w:t>
                              </w:r>
                              <w:r>
                                <w:rPr>
                                  <w:color w:val="BA2121"/>
                                  <w:w w:val="115"/>
                                  <w:sz w:val="18"/>
                                </w:rPr>
                                <w:t>hurst</w:t>
                              </w:r>
                              <w:r>
                                <w:rPr>
                                  <w:color w:val="BA2121"/>
                                  <w:spacing w:val="40"/>
                                  <w:w w:val="115"/>
                                  <w:sz w:val="18"/>
                                </w:rPr>
                                <w:t> </w:t>
                              </w:r>
                              <w:r>
                                <w:rPr>
                                  <w:rFonts w:ascii="PMingLiU" w:eastAsia="PMingLiU" w:hint="eastAsia"/>
                                  <w:color w:val="BA2121"/>
                                  <w:w w:val="115"/>
                                  <w:sz w:val="18"/>
                                </w:rPr>
                                <w:t>指数：</w:t>
                              </w:r>
                              <w:r>
                                <w:rPr>
                                  <w:color w:val="BA2121"/>
                                  <w:w w:val="115"/>
                                  <w:sz w:val="18"/>
                                </w:rPr>
                                <w:t>(</w:t>
                              </w:r>
                              <w:r>
                                <w:rPr>
                                  <w:rFonts w:ascii="PMingLiU" w:eastAsia="PMingLiU" w:hint="eastAsia"/>
                                  <w:color w:val="BA2121"/>
                                  <w:w w:val="115"/>
                                  <w:sz w:val="18"/>
                                </w:rPr>
                                <w:t>按天</w:t>
                              </w:r>
                              <w:r>
                                <w:rPr>
                                  <w:color w:val="BA2121"/>
                                  <w:w w:val="130"/>
                                  <w:sz w:val="18"/>
                                </w:rPr>
                                <w:t>)"</w:t>
                              </w:r>
                              <w:r>
                                <w:rPr>
                                  <w:w w:val="130"/>
                                  <w:sz w:val="18"/>
                                </w:rPr>
                                <w:t>)</w:t>
                              </w:r>
                            </w:p>
                            <w:p>
                              <w:pPr>
                                <w:spacing w:line="222" w:lineRule="exact" w:before="0"/>
                                <w:ind w:left="119" w:right="0" w:firstLine="0"/>
                                <w:jc w:val="left"/>
                                <w:rPr>
                                  <w:sz w:val="18"/>
                                </w:rPr>
                              </w:pPr>
                              <w:r>
                                <w:rPr>
                                  <w:b/>
                                  <w:color w:val="007F00"/>
                                  <w:w w:val="110"/>
                                  <w:sz w:val="18"/>
                                </w:rPr>
                                <w:t>for</w:t>
                              </w:r>
                              <w:r>
                                <w:rPr>
                                  <w:b/>
                                  <w:color w:val="007F00"/>
                                  <w:spacing w:val="24"/>
                                  <w:w w:val="110"/>
                                  <w:sz w:val="18"/>
                                </w:rPr>
                                <w:t> </w:t>
                              </w:r>
                              <w:r>
                                <w:rPr>
                                  <w:w w:val="110"/>
                                  <w:sz w:val="18"/>
                                </w:rPr>
                                <w:t>colname</w:t>
                              </w:r>
                              <w:r>
                                <w:rPr>
                                  <w:spacing w:val="25"/>
                                  <w:w w:val="110"/>
                                  <w:sz w:val="18"/>
                                </w:rPr>
                                <w:t> </w:t>
                              </w:r>
                              <w:r>
                                <w:rPr>
                                  <w:b/>
                                  <w:color w:val="AA21FF"/>
                                  <w:w w:val="110"/>
                                  <w:sz w:val="18"/>
                                </w:rPr>
                                <w:t>in</w:t>
                              </w:r>
                              <w:r>
                                <w:rPr>
                                  <w:b/>
                                  <w:color w:val="AA21FF"/>
                                  <w:spacing w:val="24"/>
                                  <w:w w:val="110"/>
                                  <w:sz w:val="18"/>
                                </w:rPr>
                                <w:t> </w:t>
                              </w:r>
                              <w:r>
                                <w:rPr>
                                  <w:spacing w:val="-2"/>
                                  <w:w w:val="110"/>
                                  <w:sz w:val="18"/>
                                </w:rPr>
                                <w:t>kg_per_date:</w:t>
                              </w:r>
                            </w:p>
                            <w:p>
                              <w:pPr>
                                <w:spacing w:line="295" w:lineRule="auto" w:before="56"/>
                                <w:ind w:left="497" w:right="2787" w:firstLine="0"/>
                                <w:jc w:val="left"/>
                                <w:rPr>
                                  <w:sz w:val="18"/>
                                </w:rPr>
                              </w:pPr>
                              <w:r>
                                <w:rPr>
                                  <w:w w:val="115"/>
                                  <w:sz w:val="18"/>
                                </w:rPr>
                                <w:t>hurst_val</w:t>
                              </w:r>
                              <w:r>
                                <w:rPr>
                                  <w:spacing w:val="40"/>
                                  <w:w w:val="115"/>
                                  <w:sz w:val="18"/>
                                </w:rPr>
                                <w:t> </w:t>
                              </w:r>
                              <w:r>
                                <w:rPr>
                                  <w:color w:val="666666"/>
                                  <w:w w:val="115"/>
                                  <w:sz w:val="18"/>
                                </w:rPr>
                                <w:t>=</w:t>
                              </w:r>
                              <w:r>
                                <w:rPr>
                                  <w:color w:val="666666"/>
                                  <w:spacing w:val="40"/>
                                  <w:w w:val="115"/>
                                  <w:sz w:val="18"/>
                                </w:rPr>
                                <w:t> </w:t>
                              </w:r>
                              <w:r>
                                <w:rPr>
                                  <w:w w:val="115"/>
                                  <w:sz w:val="18"/>
                                </w:rPr>
                                <w:t>hurst(kg_per_date[colname]</w:t>
                              </w:r>
                              <w:r>
                                <w:rPr>
                                  <w:color w:val="666666"/>
                                  <w:w w:val="115"/>
                                  <w:sz w:val="18"/>
                                </w:rPr>
                                <w:t>.</w:t>
                              </w:r>
                              <w:r>
                                <w:rPr>
                                  <w:w w:val="115"/>
                                  <w:sz w:val="18"/>
                                </w:rPr>
                                <w:t>to_list()) </w:t>
                              </w:r>
                              <w:r>
                                <w:rPr>
                                  <w:color w:val="007F00"/>
                                  <w:w w:val="115"/>
                                  <w:sz w:val="18"/>
                                </w:rPr>
                                <w:t>print</w:t>
                              </w:r>
                              <w:r>
                                <w:rPr>
                                  <w:w w:val="115"/>
                                  <w:sz w:val="18"/>
                                </w:rPr>
                                <w:t>(colname,</w:t>
                              </w:r>
                              <w:r>
                                <w:rPr>
                                  <w:spacing w:val="40"/>
                                  <w:w w:val="115"/>
                                  <w:sz w:val="18"/>
                                </w:rPr>
                                <w:t> </w:t>
                              </w:r>
                              <w:r>
                                <w:rPr>
                                  <w:w w:val="115"/>
                                  <w:sz w:val="18"/>
                                </w:rPr>
                                <w:t>hurst_val)</w:t>
                              </w:r>
                            </w:p>
                          </w:txbxContent>
                        </wps:txbx>
                        <wps:bodyPr wrap="square" lIns="0" tIns="0" rIns="0" bIns="0" rtlCol="0">
                          <a:noAutofit/>
                        </wps:bodyPr>
                      </wps:wsp>
                    </wpg:wgp>
                  </a:graphicData>
                </a:graphic>
              </wp:anchor>
            </w:drawing>
          </mc:Choice>
          <mc:Fallback>
            <w:pict>
              <v:group style="position:absolute;margin-left:70.865952pt;margin-top:-6.973278pt;width:453.55pt;height:418.85pt;mso-position-horizontal-relative:page;mso-position-vertical-relative:paragraph;z-index:15785984" id="docshapegroup86" coordorigin="1417,-139" coordsize="9071,8377">
                <v:shape style="position:absolute;left:1422;top:-140;width:9061;height:8377" id="docshape87" coordorigin="1422,-139" coordsize="9061,8377" path="m1422,8237l1422,-139m1427,-134l10478,-134m10483,8237l10483,-139e" filled="false" stroked="true" strokeweight=".4981pt" strokecolor="#000000">
                  <v:path arrowok="t"/>
                  <v:stroke dashstyle="solid"/>
                </v:shape>
                <v:shape style="position:absolute;left:1427;top:-130;width:9051;height:8367" type="#_x0000_t202" id="docshape88" filled="false" stroked="false">
                  <v:textbox inset="0,0,0,0">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line="278" w:lineRule="auto" w:before="55"/>
                          <w:ind w:left="119" w:right="7291" w:firstLine="0"/>
                          <w:jc w:val="left"/>
                          <w:rPr>
                            <w:rFonts w:ascii="PMingLiU" w:eastAsia="PMingLiU" w:hint="eastAsia"/>
                            <w:sz w:val="18"/>
                          </w:rPr>
                        </w:pPr>
                        <w:r>
                          <w:rPr>
                            <w:rFonts w:ascii="PMingLiU" w:eastAsia="PMingLiU" w:hint="eastAsia"/>
                            <w:color w:val="BA2121"/>
                            <w:spacing w:val="26"/>
                            <w:sz w:val="18"/>
                          </w:rPr>
                          <w:t>计算 </w:t>
                        </w:r>
                        <w:r>
                          <w:rPr>
                            <w:i/>
                            <w:color w:val="BA2121"/>
                            <w:sz w:val="18"/>
                          </w:rPr>
                          <w:t>Hurst</w:t>
                        </w:r>
                        <w:r>
                          <w:rPr>
                            <w:i/>
                            <w:color w:val="BA2121"/>
                            <w:spacing w:val="80"/>
                            <w:sz w:val="18"/>
                          </w:rPr>
                          <w:t> </w:t>
                        </w:r>
                        <w:r>
                          <w:rPr>
                            <w:rFonts w:ascii="PMingLiU" w:eastAsia="PMingLiU" w:hint="eastAsia"/>
                            <w:color w:val="BA2121"/>
                            <w:sz w:val="18"/>
                          </w:rPr>
                          <w:t>指数</w:t>
                        </w:r>
                        <w:r>
                          <w:rPr>
                            <w:rFonts w:ascii="PMingLiU" w:eastAsia="PMingLiU" w:hint="eastAsia"/>
                            <w:color w:val="BA2121"/>
                            <w:spacing w:val="80"/>
                            <w:sz w:val="18"/>
                          </w:rPr>
                          <w:t> </w:t>
                        </w:r>
                        <w:r>
                          <w:rPr>
                            <w:rFonts w:ascii="PMingLiU" w:eastAsia="PMingLiU" w:hint="eastAsia"/>
                            <w:color w:val="BA2121"/>
                            <w:spacing w:val="-2"/>
                            <w:sz w:val="18"/>
                          </w:rPr>
                          <w:t>计算自相关函数 </w:t>
                        </w:r>
                        <w:r>
                          <w:rPr>
                            <w:i/>
                            <w:color w:val="BA2121"/>
                            <w:spacing w:val="-4"/>
                            <w:sz w:val="18"/>
                          </w:rPr>
                          <w:t>ACF</w:t>
                        </w:r>
                        <w:r>
                          <w:rPr>
                            <w:rFonts w:ascii="PMingLiU" w:eastAsia="PMingLiU" w:hint="eastAsia"/>
                            <w:color w:val="BA2121"/>
                            <w:spacing w:val="-2"/>
                            <w:sz w:val="18"/>
                          </w:rPr>
                          <w:t>时间序列分解</w:t>
                        </w:r>
                      </w:p>
                      <w:p>
                        <w:pPr>
                          <w:spacing w:line="280" w:lineRule="auto" w:before="10"/>
                          <w:ind w:left="119" w:right="8029" w:firstLine="0"/>
                          <w:jc w:val="both"/>
                          <w:rPr>
                            <w:i/>
                            <w:sz w:val="18"/>
                          </w:rPr>
                        </w:pPr>
                        <w:r>
                          <w:rPr>
                            <w:rFonts w:ascii="PMingLiU" w:eastAsia="PMingLiU" w:hint="eastAsia"/>
                            <w:color w:val="BA2121"/>
                            <w:spacing w:val="-2"/>
                            <w:sz w:val="18"/>
                          </w:rPr>
                          <w:t>平稳性检验相关性检验 </w:t>
                        </w:r>
                        <w:r>
                          <w:rPr>
                            <w:i/>
                            <w:color w:val="BA2121"/>
                            <w:spacing w:val="-4"/>
                            <w:sz w:val="18"/>
                          </w:rPr>
                          <w:t>"""</w:t>
                        </w:r>
                      </w:p>
                      <w:p>
                        <w:pPr>
                          <w:spacing w:line="240" w:lineRule="auto" w:before="13"/>
                          <w:rPr>
                            <w:i/>
                            <w:sz w:val="22"/>
                          </w:rPr>
                        </w:pPr>
                      </w:p>
                      <w:p>
                        <w:pPr>
                          <w:spacing w:line="295" w:lineRule="auto" w:before="0"/>
                          <w:ind w:left="119" w:right="5905" w:firstLine="0"/>
                          <w:jc w:val="left"/>
                          <w:rPr>
                            <w:sz w:val="18"/>
                          </w:rPr>
                        </w:pPr>
                        <w:r>
                          <w:rPr>
                            <w:b/>
                            <w:color w:val="007F00"/>
                            <w:w w:val="110"/>
                            <w:sz w:val="18"/>
                          </w:rPr>
                          <w:t>import</w:t>
                        </w:r>
                        <w:r>
                          <w:rPr>
                            <w:b/>
                            <w:color w:val="007F00"/>
                            <w:spacing w:val="29"/>
                            <w:w w:val="110"/>
                            <w:sz w:val="18"/>
                          </w:rPr>
                          <w:t> </w:t>
                        </w:r>
                        <w:r>
                          <w:rPr>
                            <w:b/>
                            <w:color w:val="0000FF"/>
                            <w:w w:val="110"/>
                            <w:sz w:val="18"/>
                          </w:rPr>
                          <w:t>matplotlib.pyplot</w:t>
                        </w:r>
                        <w:r>
                          <w:rPr>
                            <w:b/>
                            <w:color w:val="0000FF"/>
                            <w:spacing w:val="29"/>
                            <w:w w:val="110"/>
                            <w:sz w:val="18"/>
                          </w:rPr>
                          <w:t> </w:t>
                        </w:r>
                        <w:r>
                          <w:rPr>
                            <w:b/>
                            <w:color w:val="007F00"/>
                            <w:w w:val="110"/>
                            <w:sz w:val="18"/>
                          </w:rPr>
                          <w:t>as</w:t>
                        </w:r>
                        <w:r>
                          <w:rPr>
                            <w:b/>
                            <w:color w:val="007F00"/>
                            <w:spacing w:val="29"/>
                            <w:w w:val="110"/>
                            <w:sz w:val="18"/>
                          </w:rPr>
                          <w:t> </w:t>
                        </w:r>
                        <w:r>
                          <w:rPr>
                            <w:b/>
                            <w:color w:val="0000FF"/>
                            <w:w w:val="110"/>
                            <w:sz w:val="18"/>
                          </w:rPr>
                          <w:t>plt </w:t>
                        </w:r>
                        <w:r>
                          <w:rPr>
                            <w:b/>
                            <w:color w:val="007F00"/>
                            <w:w w:val="110"/>
                            <w:sz w:val="18"/>
                          </w:rPr>
                          <w:t>from</w:t>
                        </w:r>
                        <w:r>
                          <w:rPr>
                            <w:b/>
                            <w:color w:val="007F00"/>
                            <w:spacing w:val="40"/>
                            <w:w w:val="110"/>
                            <w:sz w:val="18"/>
                          </w:rPr>
                          <w:t> </w:t>
                        </w:r>
                        <w:r>
                          <w:rPr>
                            <w:b/>
                            <w:color w:val="0000FF"/>
                            <w:w w:val="110"/>
                            <w:sz w:val="18"/>
                          </w:rPr>
                          <w:t>Tools</w:t>
                        </w:r>
                        <w:r>
                          <w:rPr>
                            <w:b/>
                            <w:color w:val="0000FF"/>
                            <w:spacing w:val="40"/>
                            <w:w w:val="110"/>
                            <w:sz w:val="18"/>
                          </w:rPr>
                          <w:t> </w:t>
                        </w:r>
                        <w:r>
                          <w:rPr>
                            <w:b/>
                            <w:color w:val="007F00"/>
                            <w:w w:val="110"/>
                            <w:sz w:val="18"/>
                          </w:rPr>
                          <w:t>import</w:t>
                        </w:r>
                        <w:r>
                          <w:rPr>
                            <w:b/>
                            <w:color w:val="007F00"/>
                            <w:spacing w:val="40"/>
                            <w:w w:val="110"/>
                            <w:sz w:val="18"/>
                          </w:rPr>
                          <w:t> </w:t>
                        </w:r>
                        <w:r>
                          <w:rPr>
                            <w:color w:val="666666"/>
                            <w:w w:val="110"/>
                            <w:sz w:val="18"/>
                          </w:rPr>
                          <w:t>*</w:t>
                        </w:r>
                      </w:p>
                      <w:p>
                        <w:pPr>
                          <w:spacing w:line="240" w:lineRule="auto" w:before="0"/>
                          <w:rPr>
                            <w:sz w:val="22"/>
                          </w:rPr>
                        </w:pPr>
                      </w:p>
                      <w:p>
                        <w:pPr>
                          <w:spacing w:line="295" w:lineRule="auto" w:before="0"/>
                          <w:ind w:left="119" w:right="2787" w:firstLine="0"/>
                          <w:jc w:val="left"/>
                          <w:rPr>
                            <w:sz w:val="18"/>
                          </w:rPr>
                        </w:pPr>
                        <w:r>
                          <w:rPr>
                            <w:w w:val="110"/>
                            <w:sz w:val="18"/>
                          </w:rPr>
                          <w:t>kg_per_date</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"./out/kg_per_date.csv"</w:t>
                        </w:r>
                        <w:r>
                          <w:rPr>
                            <w:w w:val="110"/>
                            <w:sz w:val="18"/>
                          </w:rPr>
                          <w:t>,</w:t>
                        </w:r>
                        <w:r>
                          <w:rPr>
                            <w:spacing w:val="40"/>
                            <w:w w:val="110"/>
                            <w:sz w:val="18"/>
                          </w:rPr>
                          <w:t> </w:t>
                        </w:r>
                        <w:r>
                          <w:rPr>
                            <w:w w:val="110"/>
                            <w:sz w:val="18"/>
                          </w:rPr>
                          <w:t>index_col</w:t>
                        </w:r>
                        <w:r>
                          <w:rPr>
                            <w:color w:val="666666"/>
                            <w:w w:val="110"/>
                            <w:sz w:val="18"/>
                          </w:rPr>
                          <w:t>=0</w:t>
                        </w:r>
                        <w:r>
                          <w:rPr>
                            <w:w w:val="110"/>
                            <w:sz w:val="18"/>
                          </w:rPr>
                          <w:t>) kg_per_date[</w:t>
                        </w:r>
                        <w:r>
                          <w:rPr>
                            <w:color w:val="BA2121"/>
                            <w:w w:val="110"/>
                            <w:sz w:val="18"/>
                          </w:rPr>
                          <w:t>"SUM"</w:t>
                        </w:r>
                        <w:r>
                          <w:rPr>
                            <w:w w:val="110"/>
                            <w:sz w:val="18"/>
                          </w:rPr>
                          <w:t>]</w:t>
                        </w:r>
                        <w:r>
                          <w:rPr>
                            <w:spacing w:val="40"/>
                            <w:w w:val="110"/>
                            <w:sz w:val="18"/>
                          </w:rPr>
                          <w:t> </w:t>
                        </w:r>
                        <w:r>
                          <w:rPr>
                            <w:color w:val="666666"/>
                            <w:w w:val="110"/>
                            <w:sz w:val="18"/>
                          </w:rPr>
                          <w:t>=</w:t>
                        </w:r>
                        <w:r>
                          <w:rPr>
                            <w:color w:val="666666"/>
                            <w:spacing w:val="40"/>
                            <w:w w:val="110"/>
                            <w:sz w:val="18"/>
                          </w:rPr>
                          <w:t> </w:t>
                        </w:r>
                        <w:r>
                          <w:rPr>
                            <w:w w:val="110"/>
                            <w:sz w:val="18"/>
                          </w:rPr>
                          <w:t>kg_per_date</w:t>
                        </w:r>
                        <w:r>
                          <w:rPr>
                            <w:color w:val="666666"/>
                            <w:w w:val="110"/>
                            <w:sz w:val="18"/>
                          </w:rPr>
                          <w:t>.</w:t>
                        </w:r>
                        <w:r>
                          <w:rPr>
                            <w:w w:val="110"/>
                            <w:sz w:val="18"/>
                          </w:rPr>
                          <w:t>sum(axis</w:t>
                        </w:r>
                        <w:r>
                          <w:rPr>
                            <w:color w:val="666666"/>
                            <w:w w:val="110"/>
                            <w:sz w:val="18"/>
                          </w:rPr>
                          <w:t>=1</w:t>
                        </w:r>
                        <w:r>
                          <w:rPr>
                            <w:w w:val="110"/>
                            <w:sz w:val="18"/>
                          </w:rPr>
                          <w:t>)</w:t>
                        </w:r>
                      </w:p>
                      <w:p>
                        <w:pPr>
                          <w:spacing w:line="242" w:lineRule="exact" w:before="0"/>
                          <w:ind w:left="119" w:right="0" w:firstLine="0"/>
                          <w:jc w:val="left"/>
                          <w:rPr>
                            <w:sz w:val="18"/>
                          </w:rPr>
                        </w:pPr>
                        <w:r>
                          <w:rPr>
                            <w:w w:val="110"/>
                            <w:sz w:val="18"/>
                          </w:rPr>
                          <w:t>kg_per_date</w:t>
                        </w:r>
                        <w:r>
                          <w:rPr>
                            <w:color w:val="666666"/>
                            <w:w w:val="110"/>
                            <w:sz w:val="18"/>
                          </w:rPr>
                          <w:t>.</w:t>
                        </w:r>
                        <w:r>
                          <w:rPr>
                            <w:w w:val="110"/>
                            <w:sz w:val="18"/>
                          </w:rPr>
                          <w:t>index</w:t>
                        </w:r>
                        <w:r>
                          <w:rPr>
                            <w:spacing w:val="23"/>
                            <w:w w:val="110"/>
                            <w:sz w:val="18"/>
                          </w:rPr>
                          <w:t> </w:t>
                        </w:r>
                        <w:r>
                          <w:rPr>
                            <w:color w:val="666666"/>
                            <w:w w:val="110"/>
                            <w:sz w:val="18"/>
                          </w:rPr>
                          <w:t>=</w:t>
                        </w:r>
                        <w:r>
                          <w:rPr>
                            <w:color w:val="666666"/>
                            <w:spacing w:val="24"/>
                            <w:w w:val="110"/>
                            <w:sz w:val="18"/>
                          </w:rPr>
                          <w:t> </w:t>
                        </w:r>
                        <w:r>
                          <w:rPr>
                            <w:spacing w:val="-2"/>
                            <w:w w:val="110"/>
                            <w:sz w:val="18"/>
                          </w:rPr>
                          <w:t>pd</w:t>
                        </w:r>
                        <w:r>
                          <w:rPr>
                            <w:color w:val="666666"/>
                            <w:spacing w:val="-2"/>
                            <w:w w:val="110"/>
                            <w:sz w:val="18"/>
                          </w:rPr>
                          <w:t>.</w:t>
                        </w:r>
                        <w:r>
                          <w:rPr>
                            <w:spacing w:val="-2"/>
                            <w:w w:val="110"/>
                            <w:sz w:val="18"/>
                          </w:rPr>
                          <w:t>to_datetime(kg_per_date</w:t>
                        </w:r>
                        <w:r>
                          <w:rPr>
                            <w:color w:val="666666"/>
                            <w:spacing w:val="-2"/>
                            <w:w w:val="110"/>
                            <w:sz w:val="18"/>
                          </w:rPr>
                          <w:t>.</w:t>
                        </w:r>
                        <w:r>
                          <w:rPr>
                            <w:spacing w:val="-2"/>
                            <w:w w:val="110"/>
                            <w:sz w:val="18"/>
                          </w:rPr>
                          <w:t>index)</w:t>
                        </w:r>
                      </w:p>
                      <w:p>
                        <w:pPr>
                          <w:spacing w:line="240" w:lineRule="auto" w:before="2"/>
                          <w:rPr>
                            <w:sz w:val="26"/>
                          </w:rPr>
                        </w:pPr>
                      </w:p>
                      <w:p>
                        <w:pPr>
                          <w:spacing w:line="295" w:lineRule="auto" w:before="1"/>
                          <w:ind w:left="119" w:right="4676" w:firstLine="0"/>
                          <w:jc w:val="left"/>
                          <w:rPr>
                            <w:sz w:val="18"/>
                          </w:rPr>
                        </w:pPr>
                        <w:r>
                          <w:rPr>
                            <w:sz w:val="18"/>
                          </w:rPr>
                          <w:t>kg_per_month</w:t>
                        </w:r>
                        <w:r>
                          <w:rPr>
                            <w:spacing w:val="40"/>
                            <w:sz w:val="18"/>
                          </w:rPr>
                          <w:t> </w:t>
                        </w:r>
                        <w:r>
                          <w:rPr>
                            <w:color w:val="666666"/>
                            <w:sz w:val="18"/>
                          </w:rPr>
                          <w:t>=</w:t>
                        </w:r>
                        <w:r>
                          <w:rPr>
                            <w:color w:val="666666"/>
                            <w:spacing w:val="40"/>
                            <w:sz w:val="18"/>
                          </w:rPr>
                          <w:t> </w:t>
                        </w:r>
                        <w:r>
                          <w:rPr>
                            <w:sz w:val="18"/>
                          </w:rPr>
                          <w:t>kg_per_date</w:t>
                        </w:r>
                        <w:r>
                          <w:rPr>
                            <w:color w:val="666666"/>
                            <w:sz w:val="18"/>
                          </w:rPr>
                          <w:t>.</w:t>
                        </w:r>
                        <w:r>
                          <w:rPr>
                            <w:sz w:val="18"/>
                          </w:rPr>
                          <w:t>resample(</w:t>
                        </w:r>
                        <w:r>
                          <w:rPr>
                            <w:color w:val="BA2121"/>
                            <w:sz w:val="18"/>
                          </w:rPr>
                          <w:t>'M'</w:t>
                        </w:r>
                        <w:r>
                          <w:rPr>
                            <w:sz w:val="18"/>
                          </w:rPr>
                          <w:t>)</w:t>
                        </w:r>
                        <w:r>
                          <w:rPr>
                            <w:color w:val="666666"/>
                            <w:sz w:val="18"/>
                          </w:rPr>
                          <w:t>.</w:t>
                        </w:r>
                        <w:r>
                          <w:rPr>
                            <w:sz w:val="18"/>
                          </w:rPr>
                          <w:t>sum()</w:t>
                        </w:r>
                        <w:r>
                          <w:rPr>
                            <w:spacing w:val="80"/>
                            <w:w w:val="110"/>
                            <w:sz w:val="18"/>
                          </w:rPr>
                          <w:t> </w:t>
                        </w:r>
                        <w:r>
                          <w:rPr>
                            <w:color w:val="007F00"/>
                            <w:spacing w:val="-2"/>
                            <w:w w:val="110"/>
                            <w:sz w:val="18"/>
                          </w:rPr>
                          <w:t>print</w:t>
                        </w:r>
                        <w:r>
                          <w:rPr>
                            <w:spacing w:val="-2"/>
                            <w:w w:val="110"/>
                            <w:sz w:val="18"/>
                          </w:rPr>
                          <w:t>(kg_per_date)</w:t>
                        </w:r>
                      </w:p>
                      <w:p>
                        <w:pPr>
                          <w:spacing w:line="240" w:lineRule="auto" w:before="13"/>
                          <w:rPr>
                            <w:sz w:val="21"/>
                          </w:rPr>
                        </w:pPr>
                      </w:p>
                      <w:p>
                        <w:pPr>
                          <w:spacing w:line="295" w:lineRule="auto" w:before="0"/>
                          <w:ind w:left="119" w:right="4676" w:firstLine="0"/>
                          <w:jc w:val="left"/>
                          <w:rPr>
                            <w:i/>
                            <w:sz w:val="18"/>
                          </w:rPr>
                        </w:pPr>
                        <w:r>
                          <w:rPr>
                            <w:i/>
                            <w:color w:val="3D7A7A"/>
                            <w:spacing w:val="-2"/>
                            <w:sz w:val="18"/>
                          </w:rPr>
                          <w:t>#################################################</w:t>
                        </w:r>
                        <w:r>
                          <w:rPr>
                            <w:i/>
                            <w:color w:val="3D7A7A"/>
                            <w:spacing w:val="80"/>
                            <w:sz w:val="18"/>
                          </w:rPr>
                          <w:t>   </w:t>
                        </w:r>
                        <w:r>
                          <w:rPr>
                            <w:i/>
                            <w:color w:val="3D7A7A"/>
                            <w:spacing w:val="-2"/>
                            <w:sz w:val="18"/>
                          </w:rPr>
                          <w:t>#################################################</w:t>
                        </w:r>
                      </w:p>
                      <w:p>
                        <w:pPr>
                          <w:spacing w:line="259" w:lineRule="exact" w:before="0"/>
                          <w:ind w:left="119" w:right="0" w:firstLine="0"/>
                          <w:jc w:val="left"/>
                          <w:rPr>
                            <w:rFonts w:ascii="PMingLiU" w:eastAsia="PMingLiU" w:hint="eastAsia"/>
                            <w:sz w:val="18"/>
                          </w:rPr>
                        </w:pPr>
                        <w:r>
                          <w:rPr>
                            <w:i/>
                            <w:color w:val="3D7A7A"/>
                            <w:w w:val="105"/>
                            <w:sz w:val="18"/>
                          </w:rPr>
                          <w:t>#</w:t>
                        </w:r>
                        <w:r>
                          <w:rPr>
                            <w:i/>
                            <w:color w:val="3D7A7A"/>
                            <w:spacing w:val="32"/>
                            <w:w w:val="105"/>
                            <w:sz w:val="18"/>
                          </w:rPr>
                          <w:t> </w:t>
                        </w:r>
                        <w:r>
                          <w:rPr>
                            <w:rFonts w:ascii="PMingLiU" w:eastAsia="PMingLiU" w:hint="eastAsia"/>
                            <w:color w:val="3D7A7A"/>
                            <w:spacing w:val="2"/>
                            <w:w w:val="105"/>
                            <w:sz w:val="18"/>
                          </w:rPr>
                          <w:t>按照天进行的处理，计算 </w:t>
                        </w:r>
                        <w:r>
                          <w:rPr>
                            <w:i/>
                            <w:color w:val="3D7A7A"/>
                            <w:w w:val="105"/>
                            <w:sz w:val="18"/>
                          </w:rPr>
                          <w:t>hurst</w:t>
                        </w:r>
                        <w:r>
                          <w:rPr>
                            <w:i/>
                            <w:color w:val="3D7A7A"/>
                            <w:spacing w:val="32"/>
                            <w:w w:val="105"/>
                            <w:sz w:val="18"/>
                          </w:rPr>
                          <w:t> </w:t>
                        </w:r>
                        <w:r>
                          <w:rPr>
                            <w:rFonts w:ascii="PMingLiU" w:eastAsia="PMingLiU" w:hint="eastAsia"/>
                            <w:color w:val="3D7A7A"/>
                            <w:spacing w:val="-5"/>
                            <w:w w:val="105"/>
                            <w:sz w:val="18"/>
                          </w:rPr>
                          <w:t>指数</w:t>
                        </w:r>
                      </w:p>
                      <w:p>
                        <w:pPr>
                          <w:tabs>
                            <w:tab w:pos="3710" w:val="left" w:leader="hyphen"/>
                          </w:tabs>
                          <w:spacing w:line="295" w:lineRule="auto" w:before="37"/>
                          <w:ind w:left="119" w:right="5149" w:firstLine="0"/>
                          <w:jc w:val="left"/>
                          <w:rPr>
                            <w:sz w:val="18"/>
                          </w:rPr>
                        </w:pPr>
                        <w:r>
                          <w:rPr>
                            <w:color w:val="007F00"/>
                            <w:spacing w:val="-2"/>
                            <w:w w:val="115"/>
                            <w:sz w:val="18"/>
                          </w:rPr>
                          <w:t>print</w:t>
                        </w:r>
                        <w:r>
                          <w:rPr>
                            <w:spacing w:val="-2"/>
                            <w:w w:val="115"/>
                            <w:sz w:val="18"/>
                          </w:rPr>
                          <w:t>(</w:t>
                        </w:r>
                        <w:r>
                          <w:rPr>
                            <w:color w:val="BA2121"/>
                            <w:spacing w:val="-2"/>
                            <w:w w:val="115"/>
                            <w:sz w:val="18"/>
                          </w:rPr>
                          <w:t>"</w:t>
                        </w:r>
                        <w:r>
                          <w:rPr>
                            <w:rFonts w:ascii="Times New Roman" w:eastAsia="Times New Roman"/>
                            <w:color w:val="BA2121"/>
                            <w:sz w:val="18"/>
                          </w:rPr>
                          <w:tab/>
                        </w:r>
                        <w:r>
                          <w:rPr>
                            <w:color w:val="BA2121"/>
                            <w:spacing w:val="-6"/>
                            <w:w w:val="130"/>
                            <w:sz w:val="18"/>
                          </w:rPr>
                          <w:t>"</w:t>
                        </w:r>
                        <w:r>
                          <w:rPr>
                            <w:spacing w:val="-6"/>
                            <w:w w:val="130"/>
                            <w:sz w:val="18"/>
                          </w:rPr>
                          <w:t>) </w:t>
                        </w:r>
                        <w:r>
                          <w:rPr>
                            <w:color w:val="007F00"/>
                            <w:w w:val="115"/>
                            <w:sz w:val="18"/>
                          </w:rPr>
                          <w:t>print</w:t>
                        </w:r>
                        <w:r>
                          <w:rPr>
                            <w:w w:val="115"/>
                            <w:sz w:val="18"/>
                          </w:rPr>
                          <w:t>(</w:t>
                        </w:r>
                        <w:r>
                          <w:rPr>
                            <w:color w:val="BA2121"/>
                            <w:w w:val="115"/>
                            <w:sz w:val="18"/>
                          </w:rPr>
                          <w:t>"</w:t>
                        </w:r>
                        <w:r>
                          <w:rPr>
                            <w:color w:val="BA2121"/>
                            <w:spacing w:val="40"/>
                            <w:w w:val="115"/>
                            <w:sz w:val="18"/>
                          </w:rPr>
                          <w:t> </w:t>
                        </w:r>
                        <w:r>
                          <w:rPr>
                            <w:rFonts w:ascii="PMingLiU" w:eastAsia="PMingLiU" w:hint="eastAsia"/>
                            <w:color w:val="BA2121"/>
                            <w:spacing w:val="10"/>
                            <w:w w:val="115"/>
                            <w:sz w:val="18"/>
                          </w:rPr>
                          <w:t>各品类 </w:t>
                        </w:r>
                        <w:r>
                          <w:rPr>
                            <w:color w:val="BA2121"/>
                            <w:w w:val="115"/>
                            <w:sz w:val="18"/>
                          </w:rPr>
                          <w:t>hurst</w:t>
                        </w:r>
                        <w:r>
                          <w:rPr>
                            <w:color w:val="BA2121"/>
                            <w:spacing w:val="40"/>
                            <w:w w:val="115"/>
                            <w:sz w:val="18"/>
                          </w:rPr>
                          <w:t> </w:t>
                        </w:r>
                        <w:r>
                          <w:rPr>
                            <w:rFonts w:ascii="PMingLiU" w:eastAsia="PMingLiU" w:hint="eastAsia"/>
                            <w:color w:val="BA2121"/>
                            <w:w w:val="115"/>
                            <w:sz w:val="18"/>
                          </w:rPr>
                          <w:t>指数：</w:t>
                        </w:r>
                        <w:r>
                          <w:rPr>
                            <w:color w:val="BA2121"/>
                            <w:w w:val="115"/>
                            <w:sz w:val="18"/>
                          </w:rPr>
                          <w:t>(</w:t>
                        </w:r>
                        <w:r>
                          <w:rPr>
                            <w:rFonts w:ascii="PMingLiU" w:eastAsia="PMingLiU" w:hint="eastAsia"/>
                            <w:color w:val="BA2121"/>
                            <w:w w:val="115"/>
                            <w:sz w:val="18"/>
                          </w:rPr>
                          <w:t>按天</w:t>
                        </w:r>
                        <w:r>
                          <w:rPr>
                            <w:color w:val="BA2121"/>
                            <w:w w:val="130"/>
                            <w:sz w:val="18"/>
                          </w:rPr>
                          <w:t>)"</w:t>
                        </w:r>
                        <w:r>
                          <w:rPr>
                            <w:w w:val="130"/>
                            <w:sz w:val="18"/>
                          </w:rPr>
                          <w:t>)</w:t>
                        </w:r>
                      </w:p>
                      <w:p>
                        <w:pPr>
                          <w:spacing w:line="222" w:lineRule="exact" w:before="0"/>
                          <w:ind w:left="119" w:right="0" w:firstLine="0"/>
                          <w:jc w:val="left"/>
                          <w:rPr>
                            <w:sz w:val="18"/>
                          </w:rPr>
                        </w:pPr>
                        <w:r>
                          <w:rPr>
                            <w:b/>
                            <w:color w:val="007F00"/>
                            <w:w w:val="110"/>
                            <w:sz w:val="18"/>
                          </w:rPr>
                          <w:t>for</w:t>
                        </w:r>
                        <w:r>
                          <w:rPr>
                            <w:b/>
                            <w:color w:val="007F00"/>
                            <w:spacing w:val="24"/>
                            <w:w w:val="110"/>
                            <w:sz w:val="18"/>
                          </w:rPr>
                          <w:t> </w:t>
                        </w:r>
                        <w:r>
                          <w:rPr>
                            <w:w w:val="110"/>
                            <w:sz w:val="18"/>
                          </w:rPr>
                          <w:t>colname</w:t>
                        </w:r>
                        <w:r>
                          <w:rPr>
                            <w:spacing w:val="25"/>
                            <w:w w:val="110"/>
                            <w:sz w:val="18"/>
                          </w:rPr>
                          <w:t> </w:t>
                        </w:r>
                        <w:r>
                          <w:rPr>
                            <w:b/>
                            <w:color w:val="AA21FF"/>
                            <w:w w:val="110"/>
                            <w:sz w:val="18"/>
                          </w:rPr>
                          <w:t>in</w:t>
                        </w:r>
                        <w:r>
                          <w:rPr>
                            <w:b/>
                            <w:color w:val="AA21FF"/>
                            <w:spacing w:val="24"/>
                            <w:w w:val="110"/>
                            <w:sz w:val="18"/>
                          </w:rPr>
                          <w:t> </w:t>
                        </w:r>
                        <w:r>
                          <w:rPr>
                            <w:spacing w:val="-2"/>
                            <w:w w:val="110"/>
                            <w:sz w:val="18"/>
                          </w:rPr>
                          <w:t>kg_per_date:</w:t>
                        </w:r>
                      </w:p>
                      <w:p>
                        <w:pPr>
                          <w:spacing w:line="295" w:lineRule="auto" w:before="56"/>
                          <w:ind w:left="497" w:right="2787" w:firstLine="0"/>
                          <w:jc w:val="left"/>
                          <w:rPr>
                            <w:sz w:val="18"/>
                          </w:rPr>
                        </w:pPr>
                        <w:r>
                          <w:rPr>
                            <w:w w:val="115"/>
                            <w:sz w:val="18"/>
                          </w:rPr>
                          <w:t>hurst_val</w:t>
                        </w:r>
                        <w:r>
                          <w:rPr>
                            <w:spacing w:val="40"/>
                            <w:w w:val="115"/>
                            <w:sz w:val="18"/>
                          </w:rPr>
                          <w:t> </w:t>
                        </w:r>
                        <w:r>
                          <w:rPr>
                            <w:color w:val="666666"/>
                            <w:w w:val="115"/>
                            <w:sz w:val="18"/>
                          </w:rPr>
                          <w:t>=</w:t>
                        </w:r>
                        <w:r>
                          <w:rPr>
                            <w:color w:val="666666"/>
                            <w:spacing w:val="40"/>
                            <w:w w:val="115"/>
                            <w:sz w:val="18"/>
                          </w:rPr>
                          <w:t> </w:t>
                        </w:r>
                        <w:r>
                          <w:rPr>
                            <w:w w:val="115"/>
                            <w:sz w:val="18"/>
                          </w:rPr>
                          <w:t>hurst(kg_per_date[colname]</w:t>
                        </w:r>
                        <w:r>
                          <w:rPr>
                            <w:color w:val="666666"/>
                            <w:w w:val="115"/>
                            <w:sz w:val="18"/>
                          </w:rPr>
                          <w:t>.</w:t>
                        </w:r>
                        <w:r>
                          <w:rPr>
                            <w:w w:val="115"/>
                            <w:sz w:val="18"/>
                          </w:rPr>
                          <w:t>to_list()) </w:t>
                        </w:r>
                        <w:r>
                          <w:rPr>
                            <w:color w:val="007F00"/>
                            <w:w w:val="115"/>
                            <w:sz w:val="18"/>
                          </w:rPr>
                          <w:t>print</w:t>
                        </w:r>
                        <w:r>
                          <w:rPr>
                            <w:w w:val="115"/>
                            <w:sz w:val="18"/>
                          </w:rPr>
                          <w:t>(colname,</w:t>
                        </w:r>
                        <w:r>
                          <w:rPr>
                            <w:spacing w:val="40"/>
                            <w:w w:val="115"/>
                            <w:sz w:val="18"/>
                          </w:rPr>
                          <w:t> </w:t>
                        </w:r>
                        <w:r>
                          <w:rPr>
                            <w:w w:val="115"/>
                            <w:sz w:val="18"/>
                          </w:rPr>
                          <w:t>hurst_val)</w:t>
                        </w:r>
                      </w:p>
                    </w:txbxContent>
                  </v:textbox>
                  <w10:wrap type="none"/>
                </v:shape>
                <w10:wrap type="none"/>
              </v:group>
            </w:pict>
          </mc:Fallback>
        </mc:AlternateContent>
      </w:r>
      <w:r>
        <w:rPr>
          <w:rFonts w:ascii="Times New Roman"/>
          <w:sz w:val="11"/>
        </w:rPr>
        <w:t>1</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3</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6</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7</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8</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10</w:t>
      </w:r>
    </w:p>
    <w:p>
      <w:pPr>
        <w:pStyle w:val="BodyText"/>
        <w:rPr>
          <w:rFonts w:ascii="Times New Roman"/>
          <w:sz w:val="14"/>
        </w:rPr>
      </w:pPr>
    </w:p>
    <w:p>
      <w:pPr>
        <w:spacing w:before="1"/>
        <w:ind w:left="221" w:right="0" w:firstLine="0"/>
        <w:jc w:val="left"/>
        <w:rPr>
          <w:rFonts w:ascii="Times New Roman"/>
          <w:sz w:val="11"/>
        </w:rPr>
      </w:pPr>
      <w:r>
        <w:rPr>
          <w:rFonts w:ascii="Times New Roman"/>
          <w:spacing w:val="-5"/>
          <w:sz w:val="11"/>
        </w:rPr>
        <w:t>11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15</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20</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27</w:t>
      </w:r>
    </w:p>
    <w:p>
      <w:pPr>
        <w:spacing w:after="0"/>
        <w:jc w:val="left"/>
        <w:rPr>
          <w:rFonts w:ascii="Times New Roman"/>
          <w:sz w:val="11"/>
        </w:rPr>
        <w:sectPr>
          <w:pgSz w:w="11910" w:h="16840"/>
          <w:pgMar w:header="0" w:footer="834" w:top="1340" w:bottom="1020" w:left="980" w:right="580"/>
        </w:sectPr>
      </w:pPr>
    </w:p>
    <w:p>
      <w:pPr>
        <w:spacing w:before="105"/>
        <w:ind w:left="217" w:right="0" w:firstLine="0"/>
        <w:jc w:val="left"/>
        <w:rPr>
          <w:rFonts w:ascii="Times New Roman"/>
          <w:sz w:val="11"/>
        </w:rPr>
      </w:pPr>
      <w:r>
        <w:rPr/>
        <mc:AlternateContent>
          <mc:Choice Requires="wps">
            <w:drawing>
              <wp:anchor distT="0" distB="0" distL="0" distR="0" allowOverlap="1" layoutInCell="1" locked="0" behindDoc="1" simplePos="0" relativeHeight="483646976">
                <wp:simplePos x="0" y="0"/>
                <wp:positionH relativeFrom="page">
                  <wp:posOffset>903160</wp:posOffset>
                </wp:positionH>
                <wp:positionV relativeFrom="page">
                  <wp:posOffset>899998</wp:posOffset>
                </wp:positionV>
                <wp:extent cx="1270" cy="8833485"/>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69504"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87008">
                <wp:simplePos x="0" y="0"/>
                <wp:positionH relativeFrom="page">
                  <wp:posOffset>6656831</wp:posOffset>
                </wp:positionH>
                <wp:positionV relativeFrom="page">
                  <wp:posOffset>899998</wp:posOffset>
                </wp:positionV>
                <wp:extent cx="1270" cy="883348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7008" from="524.159973pt,766.413013pt" to="524.159973pt,70.866013pt" stroked="true" strokeweight=".4981pt" strokecolor="#000000">
                <v:stroke dashstyle="solid"/>
                <w10:wrap type="none"/>
              </v:line>
            </w:pict>
          </mc:Fallback>
        </mc:AlternateContent>
      </w:r>
      <w:r>
        <w:rPr>
          <w:rFonts w:ascii="Times New Roman"/>
          <w:spacing w:val="-5"/>
          <w:sz w:val="11"/>
        </w:rPr>
        <w:t>28</w:t>
      </w:r>
    </w:p>
    <w:p>
      <w:pPr>
        <w:tabs>
          <w:tab w:pos="566" w:val="left" w:leader="none"/>
        </w:tabs>
        <w:spacing w:before="86"/>
        <w:ind w:left="217" w:right="0" w:firstLine="0"/>
        <w:jc w:val="left"/>
        <w:rPr>
          <w:rFonts w:ascii="PMingLiU" w:eastAsia="PMingLiU" w:hint="eastAsia"/>
          <w:sz w:val="18"/>
        </w:rPr>
      </w:pPr>
      <w:r>
        <w:rPr>
          <w:rFonts w:ascii="Times New Roman" w:eastAsia="Times New Roman"/>
          <w:spacing w:val="-5"/>
          <w:sz w:val="11"/>
        </w:rPr>
        <w:t>29</w:t>
      </w:r>
      <w:r>
        <w:rPr>
          <w:rFonts w:ascii="Times New Roman" w:eastAsia="Times New Roman"/>
          <w:sz w:val="11"/>
        </w:rPr>
        <w:tab/>
      </w:r>
      <w:r>
        <w:rPr>
          <w:i/>
          <w:color w:val="3D7A7A"/>
          <w:spacing w:val="28"/>
          <w:sz w:val="18"/>
        </w:rPr>
        <w:t># </w:t>
      </w:r>
      <w:r>
        <w:rPr>
          <w:rFonts w:ascii="PMingLiU" w:eastAsia="PMingLiU" w:hint="eastAsia"/>
          <w:color w:val="3D7A7A"/>
          <w:spacing w:val="-1"/>
          <w:sz w:val="18"/>
        </w:rPr>
        <w:t>按照天进行的处理，计算自相关函数</w:t>
      </w:r>
    </w:p>
    <w:p>
      <w:pPr>
        <w:tabs>
          <w:tab w:pos="566" w:val="left" w:leader="none"/>
          <w:tab w:pos="4157" w:val="left" w:leader="hyphen"/>
        </w:tabs>
        <w:spacing w:before="37"/>
        <w:ind w:left="217" w:right="0" w:firstLine="0"/>
        <w:jc w:val="left"/>
        <w:rPr>
          <w:sz w:val="18"/>
        </w:rPr>
      </w:pPr>
      <w:r>
        <w:rPr>
          <w:rFonts w:ascii="Times New Roman"/>
          <w:spacing w:val="-5"/>
          <w:w w:val="125"/>
          <w:sz w:val="11"/>
        </w:rPr>
        <w:t>30</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5"/>
        <w:ind w:left="217"/>
      </w:pPr>
      <w:r>
        <w:rPr>
          <w:rFonts w:ascii="Times New Roman" w:eastAsia="Times New Roman"/>
          <w:spacing w:val="-5"/>
          <w:w w:val="115"/>
          <w:sz w:val="11"/>
        </w:rPr>
        <w:t>31</w:t>
      </w:r>
      <w:r>
        <w:rPr>
          <w:rFonts w:ascii="Times New Roman" w:eastAsia="Times New Roman"/>
          <w:sz w:val="11"/>
        </w:rPr>
        <w:tab/>
      </w:r>
      <w:r>
        <w:rPr>
          <w:color w:val="007F00"/>
          <w:w w:val="105"/>
        </w:rPr>
        <w:t>print</w:t>
      </w:r>
      <w:r>
        <w:rPr>
          <w:w w:val="105"/>
        </w:rPr>
        <w:t>(</w:t>
      </w:r>
      <w:r>
        <w:rPr>
          <w:color w:val="BA2121"/>
          <w:w w:val="105"/>
        </w:rPr>
        <w:t>"</w:t>
      </w:r>
      <w:r>
        <w:rPr>
          <w:color w:val="BA2121"/>
          <w:spacing w:val="51"/>
          <w:w w:val="105"/>
        </w:rPr>
        <w:t> </w:t>
      </w:r>
      <w:r>
        <w:rPr>
          <w:rFonts w:ascii="PMingLiU" w:eastAsia="PMingLiU" w:hint="eastAsia"/>
          <w:color w:val="BA2121"/>
          <w:spacing w:val="5"/>
          <w:w w:val="105"/>
        </w:rPr>
        <w:t>各品类自相关函数 </w:t>
      </w:r>
      <w:r>
        <w:rPr>
          <w:color w:val="BA2121"/>
          <w:w w:val="105"/>
        </w:rPr>
        <w:t>(ACF)(</w:t>
      </w:r>
      <w:r>
        <w:rPr>
          <w:rFonts w:ascii="PMingLiU" w:eastAsia="PMingLiU" w:hint="eastAsia"/>
          <w:color w:val="BA2121"/>
          <w:w w:val="105"/>
        </w:rPr>
        <w:t>按天</w:t>
      </w:r>
      <w:r>
        <w:rPr>
          <w:color w:val="BA2121"/>
          <w:spacing w:val="-4"/>
          <w:w w:val="105"/>
        </w:rPr>
        <w:t>)</w:t>
      </w:r>
      <w:r>
        <w:rPr>
          <w:rFonts w:ascii="PMingLiU" w:eastAsia="PMingLiU" w:hint="eastAsia"/>
          <w:color w:val="BA2121"/>
          <w:spacing w:val="-4"/>
          <w:w w:val="105"/>
        </w:rPr>
        <w:t>：</w:t>
      </w:r>
      <w:r>
        <w:rPr>
          <w:color w:val="BA2121"/>
          <w:spacing w:val="-4"/>
          <w:w w:val="105"/>
        </w:rPr>
        <w:t>"</w:t>
      </w:r>
      <w:r>
        <w:rPr>
          <w:spacing w:val="-4"/>
          <w:w w:val="105"/>
        </w:rPr>
        <w:t>)</w:t>
      </w:r>
    </w:p>
    <w:p>
      <w:pPr>
        <w:tabs>
          <w:tab w:pos="566" w:val="left" w:leader="none"/>
        </w:tabs>
        <w:spacing w:before="38"/>
        <w:ind w:left="217" w:right="0" w:firstLine="0"/>
        <w:jc w:val="left"/>
        <w:rPr>
          <w:sz w:val="18"/>
        </w:rPr>
      </w:pPr>
      <w:r>
        <w:rPr>
          <w:rFonts w:ascii="Times New Roman"/>
          <w:spacing w:val="-5"/>
          <w:w w:val="110"/>
          <w:sz w:val="11"/>
        </w:rPr>
        <w:t>32</w:t>
      </w:r>
      <w:r>
        <w:rPr>
          <w:rFonts w:ascii="Times New Roman"/>
          <w:sz w:val="11"/>
        </w:rPr>
        <w:tab/>
      </w:r>
      <w:r>
        <w:rPr>
          <w:b/>
          <w:color w:val="007F00"/>
          <w:w w:val="110"/>
          <w:sz w:val="18"/>
        </w:rPr>
        <w:t>for</w:t>
      </w:r>
      <w:r>
        <w:rPr>
          <w:b/>
          <w:color w:val="007F00"/>
          <w:spacing w:val="24"/>
          <w:w w:val="110"/>
          <w:sz w:val="18"/>
        </w:rPr>
        <w:t> </w:t>
      </w:r>
      <w:r>
        <w:rPr>
          <w:w w:val="110"/>
          <w:sz w:val="18"/>
        </w:rPr>
        <w:t>colname</w:t>
      </w:r>
      <w:r>
        <w:rPr>
          <w:spacing w:val="25"/>
          <w:w w:val="110"/>
          <w:sz w:val="18"/>
        </w:rPr>
        <w:t> </w:t>
      </w:r>
      <w:r>
        <w:rPr>
          <w:b/>
          <w:color w:val="AA21FF"/>
          <w:w w:val="110"/>
          <w:sz w:val="18"/>
        </w:rPr>
        <w:t>in</w:t>
      </w:r>
      <w:r>
        <w:rPr>
          <w:b/>
          <w:color w:val="AA21FF"/>
          <w:spacing w:val="24"/>
          <w:w w:val="110"/>
          <w:sz w:val="18"/>
        </w:rPr>
        <w:t> </w:t>
      </w:r>
      <w:r>
        <w:rPr>
          <w:spacing w:val="-2"/>
          <w:w w:val="110"/>
          <w:sz w:val="18"/>
        </w:rPr>
        <w:t>kg_per_date:</w:t>
      </w:r>
    </w:p>
    <w:p>
      <w:pPr>
        <w:pStyle w:val="BodyText"/>
        <w:tabs>
          <w:tab w:pos="944" w:val="left" w:leader="none"/>
        </w:tabs>
        <w:spacing w:before="55"/>
        <w:ind w:left="217"/>
      </w:pPr>
      <w:r>
        <w:rPr>
          <w:rFonts w:ascii="Times New Roman"/>
          <w:spacing w:val="-5"/>
          <w:w w:val="115"/>
          <w:sz w:val="11"/>
        </w:rPr>
        <w:t>33</w:t>
      </w:r>
      <w:r>
        <w:rPr>
          <w:rFonts w:ascii="Times New Roman"/>
          <w:sz w:val="11"/>
        </w:rPr>
        <w:tab/>
      </w:r>
      <w:r>
        <w:rPr>
          <w:w w:val="115"/>
        </w:rPr>
        <w:t>acf(kg_per_date[colname]</w:t>
      </w:r>
      <w:r>
        <w:rPr>
          <w:color w:val="666666"/>
          <w:w w:val="115"/>
        </w:rPr>
        <w:t>.</w:t>
      </w:r>
      <w:r>
        <w:rPr>
          <w:w w:val="115"/>
        </w:rPr>
        <w:t>tail(</w:t>
      </w:r>
      <w:r>
        <w:rPr>
          <w:color w:val="666666"/>
          <w:w w:val="115"/>
        </w:rPr>
        <w:t>60</w:t>
      </w:r>
      <w:r>
        <w:rPr>
          <w:w w:val="115"/>
        </w:rPr>
        <w:t>),</w:t>
      </w:r>
      <w:r>
        <w:rPr>
          <w:spacing w:val="34"/>
          <w:w w:val="115"/>
        </w:rPr>
        <w:t>  </w:t>
      </w:r>
      <w:r>
        <w:rPr>
          <w:color w:val="BA2121"/>
          <w:spacing w:val="-2"/>
          <w:w w:val="115"/>
        </w:rPr>
        <w:t>f"./fig/ACF/</w:t>
      </w:r>
      <w:r>
        <w:rPr>
          <w:b/>
          <w:color w:val="A35977"/>
          <w:spacing w:val="-2"/>
          <w:w w:val="115"/>
        </w:rPr>
        <w:t>{</w:t>
      </w:r>
      <w:r>
        <w:rPr>
          <w:spacing w:val="-2"/>
          <w:w w:val="115"/>
        </w:rPr>
        <w:t>colname</w:t>
      </w:r>
      <w:r>
        <w:rPr>
          <w:b/>
          <w:color w:val="A35977"/>
          <w:spacing w:val="-2"/>
          <w:w w:val="115"/>
        </w:rPr>
        <w:t>}</w:t>
      </w:r>
      <w:r>
        <w:rPr>
          <w:color w:val="BA2121"/>
          <w:spacing w:val="-2"/>
          <w:w w:val="115"/>
        </w:rPr>
        <w:t>.png"</w:t>
      </w:r>
      <w:r>
        <w:rPr>
          <w:spacing w:val="-2"/>
          <w:w w:val="115"/>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34</w:t>
      </w:r>
    </w:p>
    <w:p>
      <w:pPr>
        <w:tabs>
          <w:tab w:pos="566" w:val="left" w:leader="none"/>
          <w:tab w:pos="4157" w:val="left" w:leader="hyphen"/>
        </w:tabs>
        <w:spacing w:before="86"/>
        <w:ind w:left="217" w:right="0" w:firstLine="0"/>
        <w:jc w:val="left"/>
        <w:rPr>
          <w:sz w:val="18"/>
        </w:rPr>
      </w:pPr>
      <w:r>
        <w:rPr>
          <w:rFonts w:ascii="Times New Roman"/>
          <w:spacing w:val="-5"/>
          <w:w w:val="125"/>
          <w:sz w:val="11"/>
        </w:rPr>
        <w:t>35</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5"/>
        <w:ind w:left="217"/>
      </w:pPr>
      <w:r>
        <w:rPr>
          <w:rFonts w:ascii="Times New Roman" w:eastAsia="Times New Roman"/>
          <w:spacing w:val="-5"/>
          <w:w w:val="115"/>
          <w:sz w:val="11"/>
        </w:rPr>
        <w:t>36</w:t>
      </w:r>
      <w:r>
        <w:rPr>
          <w:rFonts w:ascii="Times New Roman" w:eastAsia="Times New Roman"/>
          <w:sz w:val="11"/>
        </w:rPr>
        <w:tab/>
      </w:r>
      <w:r>
        <w:rPr>
          <w:color w:val="007F00"/>
          <w:w w:val="105"/>
        </w:rPr>
        <w:t>print</w:t>
      </w:r>
      <w:r>
        <w:rPr>
          <w:w w:val="105"/>
        </w:rPr>
        <w:t>(</w:t>
      </w:r>
      <w:r>
        <w:rPr>
          <w:color w:val="BA2121"/>
          <w:w w:val="105"/>
        </w:rPr>
        <w:t>"</w:t>
      </w:r>
      <w:r>
        <w:rPr>
          <w:color w:val="BA2121"/>
          <w:spacing w:val="60"/>
          <w:w w:val="150"/>
        </w:rPr>
        <w:t> </w:t>
      </w:r>
      <w:r>
        <w:rPr>
          <w:rFonts w:ascii="PMingLiU" w:eastAsia="PMingLiU" w:hint="eastAsia"/>
          <w:color w:val="BA2121"/>
          <w:w w:val="105"/>
        </w:rPr>
        <w:t>各品类时间序列分解：</w:t>
      </w:r>
      <w:r>
        <w:rPr>
          <w:color w:val="BA2121"/>
          <w:w w:val="105"/>
        </w:rPr>
        <w:t>(</w:t>
      </w:r>
      <w:r>
        <w:rPr>
          <w:rFonts w:ascii="PMingLiU" w:eastAsia="PMingLiU" w:hint="eastAsia"/>
          <w:color w:val="BA2121"/>
          <w:w w:val="105"/>
        </w:rPr>
        <w:t>按天</w:t>
      </w:r>
      <w:r>
        <w:rPr>
          <w:color w:val="BA2121"/>
          <w:spacing w:val="-5"/>
          <w:w w:val="105"/>
        </w:rPr>
        <w:t>)"</w:t>
      </w:r>
      <w:r>
        <w:rPr>
          <w:spacing w:val="-5"/>
          <w:w w:val="105"/>
        </w:rPr>
        <w:t>)</w:t>
      </w:r>
    </w:p>
    <w:p>
      <w:pPr>
        <w:tabs>
          <w:tab w:pos="566" w:val="left" w:leader="none"/>
        </w:tabs>
        <w:spacing w:before="37"/>
        <w:ind w:left="217" w:right="0" w:firstLine="0"/>
        <w:jc w:val="left"/>
        <w:rPr>
          <w:sz w:val="18"/>
        </w:rPr>
      </w:pPr>
      <w:r>
        <w:rPr>
          <w:rFonts w:ascii="Times New Roman"/>
          <w:spacing w:val="-5"/>
          <w:sz w:val="11"/>
        </w:rPr>
        <w:t>37</w:t>
      </w:r>
      <w:r>
        <w:rPr>
          <w:rFonts w:ascii="Times New Roman"/>
          <w:sz w:val="11"/>
        </w:rPr>
        <w:tab/>
      </w:r>
      <w:r>
        <w:rPr>
          <w:b/>
          <w:color w:val="007F00"/>
          <w:sz w:val="18"/>
        </w:rPr>
        <w:t>for</w:t>
      </w:r>
      <w:r>
        <w:rPr>
          <w:b/>
          <w:color w:val="007F00"/>
          <w:spacing w:val="35"/>
          <w:sz w:val="18"/>
        </w:rPr>
        <w:t> </w:t>
      </w:r>
      <w:r>
        <w:rPr>
          <w:sz w:val="18"/>
        </w:rPr>
        <w:t>column_name</w:t>
      </w:r>
      <w:r>
        <w:rPr>
          <w:spacing w:val="36"/>
          <w:sz w:val="18"/>
        </w:rPr>
        <w:t> </w:t>
      </w:r>
      <w:r>
        <w:rPr>
          <w:b/>
          <w:color w:val="AA21FF"/>
          <w:sz w:val="18"/>
        </w:rPr>
        <w:t>in</w:t>
      </w:r>
      <w:r>
        <w:rPr>
          <w:b/>
          <w:color w:val="AA21FF"/>
          <w:spacing w:val="35"/>
          <w:sz w:val="18"/>
        </w:rPr>
        <w:t> </w:t>
      </w:r>
      <w:r>
        <w:rPr>
          <w:spacing w:val="-2"/>
          <w:sz w:val="18"/>
        </w:rPr>
        <w:t>kg_per_date:</w:t>
      </w:r>
    </w:p>
    <w:p>
      <w:pPr>
        <w:pStyle w:val="BodyText"/>
        <w:tabs>
          <w:tab w:pos="944" w:val="left" w:leader="none"/>
        </w:tabs>
        <w:spacing w:before="56"/>
        <w:ind w:left="217"/>
      </w:pPr>
      <w:r>
        <w:rPr>
          <w:rFonts w:ascii="Times New Roman"/>
          <w:spacing w:val="-5"/>
          <w:w w:val="110"/>
          <w:sz w:val="11"/>
        </w:rPr>
        <w:t>38</w:t>
      </w:r>
      <w:r>
        <w:rPr>
          <w:rFonts w:ascii="Times New Roman"/>
          <w:sz w:val="11"/>
        </w:rPr>
        <w:tab/>
      </w:r>
      <w:r>
        <w:rPr>
          <w:w w:val="110"/>
        </w:rPr>
        <w:t>val</w:t>
      </w:r>
      <w:r>
        <w:rPr>
          <w:spacing w:val="49"/>
          <w:w w:val="110"/>
        </w:rPr>
        <w:t> </w:t>
      </w:r>
      <w:r>
        <w:rPr>
          <w:color w:val="666666"/>
          <w:w w:val="110"/>
        </w:rPr>
        <w:t>=</w:t>
      </w:r>
      <w:r>
        <w:rPr>
          <w:color w:val="666666"/>
          <w:spacing w:val="50"/>
          <w:w w:val="110"/>
        </w:rPr>
        <w:t> </w:t>
      </w:r>
      <w:r>
        <w:rPr>
          <w:spacing w:val="-2"/>
          <w:w w:val="110"/>
        </w:rPr>
        <w:t>kg_per_date[column_name]</w:t>
      </w:r>
      <w:r>
        <w:rPr>
          <w:color w:val="666666"/>
          <w:spacing w:val="-2"/>
          <w:w w:val="110"/>
        </w:rPr>
        <w:t>.</w:t>
      </w:r>
      <w:r>
        <w:rPr>
          <w:spacing w:val="-2"/>
          <w:w w:val="110"/>
        </w:rPr>
        <w:t>tail(</w:t>
      </w:r>
      <w:r>
        <w:rPr>
          <w:color w:val="666666"/>
          <w:spacing w:val="-2"/>
          <w:w w:val="110"/>
        </w:rPr>
        <w:t>30</w:t>
      </w:r>
      <w:r>
        <w:rPr>
          <w:spacing w:val="-2"/>
          <w:w w:val="110"/>
        </w:rPr>
        <w:t>)</w:t>
      </w:r>
    </w:p>
    <w:p>
      <w:pPr>
        <w:pStyle w:val="BodyText"/>
        <w:tabs>
          <w:tab w:pos="944" w:val="left" w:leader="none"/>
        </w:tabs>
        <w:spacing w:before="55"/>
        <w:ind w:left="217"/>
      </w:pPr>
      <w:r>
        <w:rPr>
          <w:rFonts w:ascii="Times New Roman" w:eastAsia="Times New Roman"/>
          <w:spacing w:val="-5"/>
          <w:w w:val="115"/>
          <w:sz w:val="11"/>
        </w:rPr>
        <w:t>39</w:t>
      </w:r>
      <w:r>
        <w:rPr>
          <w:rFonts w:ascii="Times New Roman" w:eastAsia="Times New Roman"/>
          <w:sz w:val="11"/>
        </w:rPr>
        <w:tab/>
      </w:r>
      <w:r>
        <w:rPr>
          <w:w w:val="115"/>
        </w:rPr>
        <w:t>time_series(val,</w:t>
      </w:r>
      <w:r>
        <w:rPr>
          <w:spacing w:val="77"/>
          <w:w w:val="115"/>
        </w:rPr>
        <w:t> </w:t>
      </w:r>
      <w:r>
        <w:rPr>
          <w:w w:val="115"/>
        </w:rPr>
        <w:t>period</w:t>
      </w:r>
      <w:r>
        <w:rPr>
          <w:color w:val="666666"/>
          <w:w w:val="115"/>
        </w:rPr>
        <w:t>=7</w:t>
      </w:r>
      <w:r>
        <w:rPr>
          <w:w w:val="115"/>
        </w:rPr>
        <w:t>,</w:t>
      </w:r>
      <w:r>
        <w:rPr>
          <w:spacing w:val="77"/>
          <w:w w:val="115"/>
        </w:rPr>
        <w:t> </w:t>
      </w:r>
      <w:r>
        <w:rPr>
          <w:w w:val="115"/>
        </w:rPr>
        <w:t>out_fig</w:t>
      </w:r>
      <w:r>
        <w:rPr>
          <w:color w:val="666666"/>
          <w:w w:val="115"/>
        </w:rPr>
        <w:t>=</w:t>
      </w:r>
      <w:r>
        <w:rPr>
          <w:color w:val="BA2121"/>
          <w:w w:val="115"/>
        </w:rPr>
        <w:t>f"./fig/</w:t>
      </w:r>
      <w:r>
        <w:rPr>
          <w:rFonts w:ascii="PMingLiU" w:eastAsia="PMingLiU" w:hint="eastAsia"/>
          <w:color w:val="BA2121"/>
          <w:w w:val="115"/>
        </w:rPr>
        <w:t>时间序列分解</w:t>
      </w:r>
      <w:r>
        <w:rPr>
          <w:color w:val="BA2121"/>
          <w:spacing w:val="-2"/>
          <w:w w:val="115"/>
        </w:rPr>
        <w:t>/</w:t>
      </w:r>
      <w:r>
        <w:rPr>
          <w:b/>
          <w:color w:val="A35977"/>
          <w:spacing w:val="-2"/>
          <w:w w:val="115"/>
        </w:rPr>
        <w:t>{</w:t>
      </w:r>
      <w:r>
        <w:rPr>
          <w:spacing w:val="-2"/>
          <w:w w:val="115"/>
        </w:rPr>
        <w:t>column_name</w:t>
      </w:r>
      <w:r>
        <w:rPr>
          <w:b/>
          <w:color w:val="A35977"/>
          <w:spacing w:val="-2"/>
          <w:w w:val="115"/>
        </w:rPr>
        <w:t>}</w:t>
      </w:r>
      <w:r>
        <w:rPr>
          <w:color w:val="BA2121"/>
          <w:spacing w:val="-2"/>
          <w:w w:val="115"/>
        </w:rPr>
        <w:t>.png"</w:t>
      </w:r>
      <w:r>
        <w:rPr>
          <w:spacing w:val="-2"/>
          <w:w w:val="115"/>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40</w:t>
      </w:r>
    </w:p>
    <w:p>
      <w:pPr>
        <w:tabs>
          <w:tab w:pos="566" w:val="left" w:leader="none"/>
          <w:tab w:pos="4157" w:val="left" w:leader="hyphen"/>
        </w:tabs>
        <w:spacing w:before="85"/>
        <w:ind w:left="217" w:right="0" w:firstLine="0"/>
        <w:jc w:val="left"/>
        <w:rPr>
          <w:sz w:val="18"/>
        </w:rPr>
      </w:pPr>
      <w:r>
        <w:rPr>
          <w:rFonts w:ascii="Times New Roman"/>
          <w:spacing w:val="-5"/>
          <w:w w:val="125"/>
          <w:sz w:val="11"/>
        </w:rPr>
        <w:t>41</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6"/>
        <w:ind w:left="217"/>
      </w:pPr>
      <w:r>
        <w:rPr>
          <w:rFonts w:ascii="Times New Roman" w:eastAsia="Times New Roman"/>
          <w:spacing w:val="-5"/>
          <w:w w:val="120"/>
          <w:sz w:val="11"/>
        </w:rPr>
        <w:t>42</w:t>
      </w:r>
      <w:r>
        <w:rPr>
          <w:rFonts w:ascii="Times New Roman" w:eastAsia="Times New Roman"/>
          <w:sz w:val="11"/>
        </w:rPr>
        <w:tab/>
      </w:r>
      <w:r>
        <w:rPr>
          <w:color w:val="007F00"/>
          <w:w w:val="110"/>
        </w:rPr>
        <w:t>print</w:t>
      </w:r>
      <w:r>
        <w:rPr>
          <w:w w:val="110"/>
        </w:rPr>
        <w:t>(</w:t>
      </w:r>
      <w:r>
        <w:rPr>
          <w:color w:val="BA2121"/>
          <w:w w:val="110"/>
        </w:rPr>
        <w:t>"</w:t>
      </w:r>
      <w:r>
        <w:rPr>
          <w:color w:val="BA2121"/>
          <w:spacing w:val="37"/>
          <w:w w:val="110"/>
        </w:rPr>
        <w:t> </w:t>
      </w:r>
      <w:r>
        <w:rPr>
          <w:rFonts w:ascii="PMingLiU" w:eastAsia="PMingLiU" w:hint="eastAsia"/>
          <w:color w:val="BA2121"/>
          <w:spacing w:val="6"/>
          <w:w w:val="110"/>
        </w:rPr>
        <w:t>平稳性检验 </w:t>
      </w:r>
      <w:r>
        <w:rPr>
          <w:color w:val="BA2121"/>
          <w:w w:val="110"/>
        </w:rPr>
        <w:t>(</w:t>
      </w:r>
      <w:r>
        <w:rPr>
          <w:rFonts w:ascii="PMingLiU" w:eastAsia="PMingLiU" w:hint="eastAsia"/>
          <w:color w:val="BA2121"/>
          <w:w w:val="110"/>
        </w:rPr>
        <w:t>按天</w:t>
      </w:r>
      <w:r>
        <w:rPr>
          <w:color w:val="BA2121"/>
          <w:spacing w:val="-4"/>
          <w:w w:val="110"/>
        </w:rPr>
        <w:t>)</w:t>
      </w:r>
      <w:r>
        <w:rPr>
          <w:rFonts w:ascii="PMingLiU" w:eastAsia="PMingLiU" w:hint="eastAsia"/>
          <w:color w:val="BA2121"/>
          <w:spacing w:val="-4"/>
          <w:w w:val="110"/>
        </w:rPr>
        <w:t>：</w:t>
      </w:r>
      <w:r>
        <w:rPr>
          <w:color w:val="BA2121"/>
          <w:spacing w:val="-4"/>
          <w:w w:val="110"/>
        </w:rPr>
        <w:t>"</w:t>
      </w:r>
      <w:r>
        <w:rPr>
          <w:spacing w:val="-4"/>
          <w:w w:val="110"/>
        </w:rPr>
        <w:t>)</w:t>
      </w:r>
    </w:p>
    <w:p>
      <w:pPr>
        <w:tabs>
          <w:tab w:pos="566" w:val="left" w:leader="none"/>
        </w:tabs>
        <w:spacing w:before="37"/>
        <w:ind w:left="217" w:right="0" w:firstLine="0"/>
        <w:jc w:val="left"/>
        <w:rPr>
          <w:sz w:val="18"/>
        </w:rPr>
      </w:pPr>
      <w:r>
        <w:rPr>
          <w:rFonts w:ascii="Times New Roman"/>
          <w:spacing w:val="-5"/>
          <w:sz w:val="11"/>
        </w:rPr>
        <w:t>43</w:t>
      </w:r>
      <w:r>
        <w:rPr>
          <w:rFonts w:ascii="Times New Roman"/>
          <w:sz w:val="11"/>
        </w:rPr>
        <w:tab/>
      </w:r>
      <w:r>
        <w:rPr>
          <w:b/>
          <w:color w:val="007F00"/>
          <w:sz w:val="18"/>
        </w:rPr>
        <w:t>for</w:t>
      </w:r>
      <w:r>
        <w:rPr>
          <w:b/>
          <w:color w:val="007F00"/>
          <w:spacing w:val="35"/>
          <w:sz w:val="18"/>
        </w:rPr>
        <w:t> </w:t>
      </w:r>
      <w:r>
        <w:rPr>
          <w:sz w:val="18"/>
        </w:rPr>
        <w:t>column_name</w:t>
      </w:r>
      <w:r>
        <w:rPr>
          <w:spacing w:val="36"/>
          <w:sz w:val="18"/>
        </w:rPr>
        <w:t> </w:t>
      </w:r>
      <w:r>
        <w:rPr>
          <w:b/>
          <w:color w:val="AA21FF"/>
          <w:sz w:val="18"/>
        </w:rPr>
        <w:t>in</w:t>
      </w:r>
      <w:r>
        <w:rPr>
          <w:b/>
          <w:color w:val="AA21FF"/>
          <w:spacing w:val="35"/>
          <w:sz w:val="18"/>
        </w:rPr>
        <w:t> </w:t>
      </w:r>
      <w:r>
        <w:rPr>
          <w:spacing w:val="-2"/>
          <w:sz w:val="18"/>
        </w:rPr>
        <w:t>kg_per_date:</w:t>
      </w:r>
    </w:p>
    <w:p>
      <w:pPr>
        <w:pStyle w:val="BodyText"/>
        <w:tabs>
          <w:tab w:pos="944" w:val="left" w:leader="none"/>
        </w:tabs>
        <w:spacing w:before="55"/>
        <w:ind w:left="217"/>
      </w:pPr>
      <w:r>
        <w:rPr>
          <w:rFonts w:ascii="Times New Roman"/>
          <w:spacing w:val="-5"/>
          <w:sz w:val="11"/>
        </w:rPr>
        <w:t>44</w:t>
      </w:r>
      <w:r>
        <w:rPr>
          <w:rFonts w:ascii="Times New Roman"/>
          <w:sz w:val="11"/>
        </w:rPr>
        <w:tab/>
      </w:r>
      <w:r>
        <w:rPr>
          <w:color w:val="007F00"/>
          <w:spacing w:val="-2"/>
        </w:rPr>
        <w:t>print</w:t>
      </w:r>
      <w:r>
        <w:rPr>
          <w:spacing w:val="-2"/>
        </w:rPr>
        <w:t>(column_name)</w:t>
      </w:r>
    </w:p>
    <w:p>
      <w:pPr>
        <w:pStyle w:val="BodyText"/>
        <w:tabs>
          <w:tab w:pos="944" w:val="left" w:leader="none"/>
        </w:tabs>
        <w:spacing w:before="55"/>
        <w:ind w:left="217"/>
      </w:pPr>
      <w:r>
        <w:rPr>
          <w:rFonts w:ascii="Times New Roman"/>
          <w:spacing w:val="-5"/>
          <w:sz w:val="11"/>
        </w:rPr>
        <w:t>45</w:t>
      </w:r>
      <w:r>
        <w:rPr>
          <w:rFonts w:ascii="Times New Roman"/>
          <w:sz w:val="11"/>
        </w:rPr>
        <w:tab/>
      </w:r>
      <w:r>
        <w:rPr>
          <w:spacing w:val="-2"/>
        </w:rPr>
        <w:t>adf(kg_per_date[column_name])</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46</w:t>
      </w:r>
    </w:p>
    <w:p>
      <w:pPr>
        <w:tabs>
          <w:tab w:pos="566" w:val="left" w:leader="none"/>
          <w:tab w:pos="4157" w:val="left" w:leader="hyphen"/>
        </w:tabs>
        <w:spacing w:before="85"/>
        <w:ind w:left="217" w:right="0" w:firstLine="0"/>
        <w:jc w:val="left"/>
        <w:rPr>
          <w:sz w:val="18"/>
        </w:rPr>
      </w:pPr>
      <w:r>
        <w:rPr>
          <w:rFonts w:ascii="Times New Roman"/>
          <w:spacing w:val="-5"/>
          <w:w w:val="125"/>
          <w:sz w:val="11"/>
        </w:rPr>
        <w:t>47</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6"/>
        <w:ind w:left="217"/>
      </w:pPr>
      <w:r>
        <w:rPr>
          <w:rFonts w:ascii="Times New Roman" w:eastAsia="Times New Roman"/>
          <w:spacing w:val="-5"/>
          <w:w w:val="120"/>
          <w:sz w:val="11"/>
        </w:rPr>
        <w:t>48</w:t>
      </w:r>
      <w:r>
        <w:rPr>
          <w:rFonts w:ascii="Times New Roman" w:eastAsia="Times New Roman"/>
          <w:sz w:val="11"/>
        </w:rPr>
        <w:tab/>
      </w:r>
      <w:r>
        <w:rPr>
          <w:color w:val="007F00"/>
          <w:w w:val="110"/>
        </w:rPr>
        <w:t>print</w:t>
      </w:r>
      <w:r>
        <w:rPr>
          <w:w w:val="110"/>
        </w:rPr>
        <w:t>(</w:t>
      </w:r>
      <w:r>
        <w:rPr>
          <w:color w:val="BA2121"/>
          <w:w w:val="110"/>
        </w:rPr>
        <w:t>"</w:t>
      </w:r>
      <w:r>
        <w:rPr>
          <w:color w:val="BA2121"/>
          <w:spacing w:val="37"/>
          <w:w w:val="110"/>
        </w:rPr>
        <w:t> </w:t>
      </w:r>
      <w:r>
        <w:rPr>
          <w:rFonts w:ascii="PMingLiU" w:eastAsia="PMingLiU" w:hint="eastAsia"/>
          <w:color w:val="BA2121"/>
          <w:spacing w:val="6"/>
          <w:w w:val="110"/>
        </w:rPr>
        <w:t>协整性检验 </w:t>
      </w:r>
      <w:r>
        <w:rPr>
          <w:color w:val="BA2121"/>
          <w:w w:val="110"/>
        </w:rPr>
        <w:t>(</w:t>
      </w:r>
      <w:r>
        <w:rPr>
          <w:rFonts w:ascii="PMingLiU" w:eastAsia="PMingLiU" w:hint="eastAsia"/>
          <w:color w:val="BA2121"/>
          <w:w w:val="110"/>
        </w:rPr>
        <w:t>按天</w:t>
      </w:r>
      <w:r>
        <w:rPr>
          <w:color w:val="BA2121"/>
          <w:spacing w:val="-4"/>
          <w:w w:val="110"/>
        </w:rPr>
        <w:t>)</w:t>
      </w:r>
      <w:r>
        <w:rPr>
          <w:rFonts w:ascii="PMingLiU" w:eastAsia="PMingLiU" w:hint="eastAsia"/>
          <w:color w:val="BA2121"/>
          <w:spacing w:val="-4"/>
          <w:w w:val="110"/>
        </w:rPr>
        <w:t>：</w:t>
      </w:r>
      <w:r>
        <w:rPr>
          <w:color w:val="BA2121"/>
          <w:spacing w:val="-4"/>
          <w:w w:val="110"/>
        </w:rPr>
        <w:t>"</w:t>
      </w:r>
      <w:r>
        <w:rPr>
          <w:spacing w:val="-4"/>
          <w:w w:val="110"/>
        </w:rPr>
        <w:t>)</w:t>
      </w:r>
    </w:p>
    <w:p>
      <w:pPr>
        <w:pStyle w:val="BodyText"/>
        <w:tabs>
          <w:tab w:pos="566" w:val="left" w:leader="none"/>
        </w:tabs>
        <w:spacing w:before="37"/>
        <w:ind w:left="217"/>
      </w:pPr>
      <w:r>
        <w:rPr>
          <w:rFonts w:ascii="Times New Roman"/>
          <w:spacing w:val="-5"/>
          <w:w w:val="125"/>
          <w:sz w:val="11"/>
        </w:rPr>
        <w:t>49</w:t>
      </w:r>
      <w:r>
        <w:rPr>
          <w:rFonts w:ascii="Times New Roman"/>
          <w:sz w:val="11"/>
        </w:rPr>
        <w:tab/>
      </w:r>
      <w:r>
        <w:rPr>
          <w:w w:val="115"/>
        </w:rPr>
        <w:t>johansen(kg_per_date</w:t>
      </w:r>
      <w:r>
        <w:rPr>
          <w:color w:val="666666"/>
          <w:w w:val="115"/>
        </w:rPr>
        <w:t>.</w:t>
      </w:r>
      <w:r>
        <w:rPr>
          <w:w w:val="115"/>
        </w:rPr>
        <w:t>iloc[:,</w:t>
      </w:r>
      <w:r>
        <w:rPr>
          <w:spacing w:val="19"/>
          <w:w w:val="130"/>
        </w:rPr>
        <w:t>  </w:t>
      </w:r>
      <w:r>
        <w:rPr>
          <w:spacing w:val="-4"/>
          <w:w w:val="130"/>
        </w:rPr>
        <w:t>:</w:t>
      </w:r>
      <w:r>
        <w:rPr>
          <w:color w:val="666666"/>
          <w:spacing w:val="-4"/>
          <w:w w:val="130"/>
        </w:rPr>
        <w:t>6</w:t>
      </w:r>
      <w:r>
        <w:rPr>
          <w:spacing w:val="-4"/>
          <w:w w:val="130"/>
        </w:rPr>
        <w:t>])</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50</w:t>
      </w:r>
    </w:p>
    <w:p>
      <w:pPr>
        <w:tabs>
          <w:tab w:pos="566" w:val="left" w:leader="none"/>
          <w:tab w:pos="4157" w:val="left" w:leader="hyphen"/>
        </w:tabs>
        <w:spacing w:before="85"/>
        <w:ind w:left="217" w:right="0" w:firstLine="0"/>
        <w:jc w:val="left"/>
        <w:rPr>
          <w:sz w:val="18"/>
        </w:rPr>
      </w:pPr>
      <w:r>
        <w:rPr>
          <w:rFonts w:ascii="Times New Roman"/>
          <w:spacing w:val="-5"/>
          <w:w w:val="125"/>
          <w:sz w:val="11"/>
        </w:rPr>
        <w:t>51</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5"/>
        <w:ind w:left="217"/>
      </w:pPr>
      <w:r>
        <w:rPr>
          <w:rFonts w:ascii="Times New Roman" w:eastAsia="Times New Roman"/>
          <w:spacing w:val="-5"/>
          <w:w w:val="120"/>
          <w:sz w:val="11"/>
        </w:rPr>
        <w:t>52</w:t>
      </w:r>
      <w:r>
        <w:rPr>
          <w:rFonts w:ascii="Times New Roman" w:eastAsia="Times New Roman"/>
          <w:sz w:val="11"/>
        </w:rPr>
        <w:tab/>
      </w:r>
      <w:r>
        <w:rPr>
          <w:color w:val="007F00"/>
          <w:w w:val="110"/>
        </w:rPr>
        <w:t>print</w:t>
      </w:r>
      <w:r>
        <w:rPr>
          <w:w w:val="110"/>
        </w:rPr>
        <w:t>(</w:t>
      </w:r>
      <w:r>
        <w:rPr>
          <w:color w:val="BA2121"/>
          <w:w w:val="110"/>
        </w:rPr>
        <w:t>"</w:t>
      </w:r>
      <w:r>
        <w:rPr>
          <w:color w:val="BA2121"/>
          <w:spacing w:val="37"/>
          <w:w w:val="110"/>
        </w:rPr>
        <w:t> </w:t>
      </w:r>
      <w:r>
        <w:rPr>
          <w:rFonts w:ascii="PMingLiU" w:eastAsia="PMingLiU" w:hint="eastAsia"/>
          <w:color w:val="BA2121"/>
          <w:spacing w:val="6"/>
          <w:w w:val="110"/>
        </w:rPr>
        <w:t>相关性检验 </w:t>
      </w:r>
      <w:r>
        <w:rPr>
          <w:color w:val="BA2121"/>
          <w:w w:val="110"/>
        </w:rPr>
        <w:t>(</w:t>
      </w:r>
      <w:r>
        <w:rPr>
          <w:rFonts w:ascii="PMingLiU" w:eastAsia="PMingLiU" w:hint="eastAsia"/>
          <w:color w:val="BA2121"/>
          <w:w w:val="110"/>
        </w:rPr>
        <w:t>按天</w:t>
      </w:r>
      <w:r>
        <w:rPr>
          <w:color w:val="BA2121"/>
          <w:spacing w:val="-4"/>
          <w:w w:val="110"/>
        </w:rPr>
        <w:t>)</w:t>
      </w:r>
      <w:r>
        <w:rPr>
          <w:rFonts w:ascii="PMingLiU" w:eastAsia="PMingLiU" w:hint="eastAsia"/>
          <w:color w:val="BA2121"/>
          <w:spacing w:val="-4"/>
          <w:w w:val="110"/>
        </w:rPr>
        <w:t>：</w:t>
      </w:r>
      <w:r>
        <w:rPr>
          <w:color w:val="BA2121"/>
          <w:spacing w:val="-4"/>
          <w:w w:val="110"/>
        </w:rPr>
        <w:t>"</w:t>
      </w:r>
      <w:r>
        <w:rPr>
          <w:spacing w:val="-4"/>
          <w:w w:val="110"/>
        </w:rPr>
        <w:t>)</w:t>
      </w:r>
    </w:p>
    <w:p>
      <w:pPr>
        <w:pStyle w:val="BodyText"/>
        <w:tabs>
          <w:tab w:pos="566" w:val="left" w:leader="none"/>
        </w:tabs>
        <w:spacing w:before="38"/>
        <w:ind w:left="217"/>
      </w:pPr>
      <w:r>
        <w:rPr>
          <w:rFonts w:ascii="Times New Roman"/>
          <w:spacing w:val="-5"/>
          <w:w w:val="115"/>
          <w:sz w:val="11"/>
        </w:rPr>
        <w:t>53</w:t>
      </w:r>
      <w:r>
        <w:rPr>
          <w:rFonts w:ascii="Times New Roman"/>
          <w:sz w:val="11"/>
        </w:rPr>
        <w:tab/>
      </w:r>
      <w:r>
        <w:rPr>
          <w:w w:val="115"/>
        </w:rPr>
        <w:t>correlation_matrix</w:t>
      </w:r>
      <w:r>
        <w:rPr>
          <w:spacing w:val="37"/>
          <w:w w:val="115"/>
        </w:rPr>
        <w:t> </w:t>
      </w:r>
      <w:r>
        <w:rPr>
          <w:color w:val="666666"/>
          <w:w w:val="115"/>
        </w:rPr>
        <w:t>=</w:t>
      </w:r>
      <w:r>
        <w:rPr>
          <w:color w:val="666666"/>
          <w:spacing w:val="38"/>
          <w:w w:val="115"/>
        </w:rPr>
        <w:t> </w:t>
      </w:r>
      <w:r>
        <w:rPr>
          <w:spacing w:val="-2"/>
          <w:w w:val="115"/>
        </w:rPr>
        <w:t>kg_per_date</w:t>
      </w:r>
      <w:r>
        <w:rPr>
          <w:color w:val="666666"/>
          <w:spacing w:val="-2"/>
          <w:w w:val="115"/>
        </w:rPr>
        <w:t>.</w:t>
      </w:r>
      <w:r>
        <w:rPr>
          <w:spacing w:val="-2"/>
          <w:w w:val="115"/>
        </w:rPr>
        <w:t>corr()</w:t>
      </w:r>
    </w:p>
    <w:p>
      <w:pPr>
        <w:pStyle w:val="BodyText"/>
        <w:tabs>
          <w:tab w:pos="566" w:val="left" w:leader="none"/>
        </w:tabs>
        <w:spacing w:before="55"/>
        <w:ind w:left="217"/>
      </w:pPr>
      <w:r>
        <w:rPr>
          <w:rFonts w:ascii="Times New Roman"/>
          <w:spacing w:val="-5"/>
          <w:w w:val="115"/>
          <w:sz w:val="11"/>
        </w:rPr>
        <w:t>54</w:t>
      </w:r>
      <w:r>
        <w:rPr>
          <w:rFonts w:ascii="Times New Roman"/>
          <w:sz w:val="11"/>
        </w:rPr>
        <w:tab/>
      </w:r>
      <w:r>
        <w:rPr>
          <w:color w:val="007F00"/>
          <w:spacing w:val="-2"/>
          <w:w w:val="115"/>
        </w:rPr>
        <w:t>print</w:t>
      </w:r>
      <w:r>
        <w:rPr>
          <w:spacing w:val="-2"/>
          <w:w w:val="115"/>
        </w:rPr>
        <w:t>(correlation_matrix)</w:t>
      </w:r>
    </w:p>
    <w:p>
      <w:pPr>
        <w:pStyle w:val="BodyText"/>
        <w:tabs>
          <w:tab w:pos="566" w:val="left" w:leader="none"/>
        </w:tabs>
        <w:spacing w:before="55"/>
        <w:ind w:left="217"/>
        <w:rPr>
          <w:rFonts w:ascii="PMingLiU" w:eastAsia="PMingLiU" w:hint="eastAsia"/>
        </w:rPr>
      </w:pPr>
      <w:r>
        <w:rPr>
          <w:rFonts w:ascii="Times New Roman" w:eastAsia="Times New Roman"/>
          <w:spacing w:val="-5"/>
          <w:w w:val="115"/>
          <w:sz w:val="11"/>
        </w:rPr>
        <w:t>55</w:t>
      </w:r>
      <w:r>
        <w:rPr>
          <w:rFonts w:ascii="Times New Roman" w:eastAsia="Times New Roman"/>
          <w:sz w:val="11"/>
        </w:rPr>
        <w:tab/>
      </w:r>
      <w:r>
        <w:rPr>
          <w:w w:val="115"/>
        </w:rPr>
        <w:t>plt</w:t>
      </w:r>
      <w:r>
        <w:rPr>
          <w:color w:val="666666"/>
          <w:w w:val="115"/>
        </w:rPr>
        <w:t>.</w:t>
      </w:r>
      <w:r>
        <w:rPr>
          <w:w w:val="115"/>
        </w:rPr>
        <w:t>figure(figsize</w:t>
      </w:r>
      <w:r>
        <w:rPr>
          <w:color w:val="666666"/>
          <w:w w:val="115"/>
        </w:rPr>
        <w:t>=</w:t>
      </w:r>
      <w:r>
        <w:rPr>
          <w:w w:val="115"/>
        </w:rPr>
        <w:t>(</w:t>
      </w:r>
      <w:r>
        <w:rPr>
          <w:color w:val="666666"/>
          <w:w w:val="115"/>
        </w:rPr>
        <w:t>8</w:t>
      </w:r>
      <w:r>
        <w:rPr>
          <w:w w:val="115"/>
        </w:rPr>
        <w:t>,</w:t>
      </w:r>
      <w:r>
        <w:rPr>
          <w:spacing w:val="74"/>
          <w:w w:val="115"/>
        </w:rPr>
        <w:t> </w:t>
      </w:r>
      <w:r>
        <w:rPr>
          <w:color w:val="666666"/>
          <w:w w:val="115"/>
        </w:rPr>
        <w:t>6</w:t>
      </w:r>
      <w:r>
        <w:rPr>
          <w:w w:val="115"/>
        </w:rPr>
        <w:t>))</w:t>
      </w:r>
      <w:r>
        <w:rPr>
          <w:spacing w:val="75"/>
          <w:w w:val="115"/>
        </w:rPr>
        <w:t>  </w:t>
      </w:r>
      <w:r>
        <w:rPr>
          <w:i/>
          <w:color w:val="3D7A7A"/>
          <w:w w:val="115"/>
        </w:rPr>
        <w:t>#</w:t>
      </w:r>
      <w:r>
        <w:rPr>
          <w:i/>
          <w:color w:val="3D7A7A"/>
          <w:spacing w:val="76"/>
          <w:w w:val="115"/>
        </w:rPr>
        <w:t> </w:t>
      </w:r>
      <w:r>
        <w:rPr>
          <w:rFonts w:ascii="PMingLiU" w:eastAsia="PMingLiU" w:hint="eastAsia"/>
          <w:color w:val="3D7A7A"/>
          <w:spacing w:val="-2"/>
          <w:w w:val="115"/>
        </w:rPr>
        <w:t>设置图形大小</w:t>
      </w:r>
    </w:p>
    <w:p>
      <w:pPr>
        <w:pStyle w:val="BodyText"/>
        <w:tabs>
          <w:tab w:pos="566" w:val="left" w:leader="none"/>
        </w:tabs>
        <w:spacing w:before="37"/>
        <w:ind w:left="217"/>
      </w:pPr>
      <w:r>
        <w:rPr>
          <w:rFonts w:ascii="Times New Roman"/>
          <w:spacing w:val="-5"/>
          <w:w w:val="115"/>
          <w:sz w:val="11"/>
        </w:rPr>
        <w:t>56</w:t>
      </w:r>
      <w:r>
        <w:rPr>
          <w:rFonts w:ascii="Times New Roman"/>
          <w:sz w:val="11"/>
        </w:rPr>
        <w:tab/>
      </w:r>
      <w:r>
        <w:rPr>
          <w:w w:val="110"/>
        </w:rPr>
        <w:t>sns</w:t>
      </w:r>
      <w:r>
        <w:rPr>
          <w:color w:val="666666"/>
          <w:w w:val="110"/>
        </w:rPr>
        <w:t>.</w:t>
      </w:r>
      <w:r>
        <w:rPr>
          <w:w w:val="110"/>
        </w:rPr>
        <w:t>heatmap(correlation_matrix,</w:t>
      </w:r>
      <w:r>
        <w:rPr>
          <w:spacing w:val="24"/>
          <w:w w:val="110"/>
        </w:rPr>
        <w:t> </w:t>
      </w:r>
      <w:r>
        <w:rPr>
          <w:w w:val="110"/>
        </w:rPr>
        <w:t>annot</w:t>
      </w:r>
      <w:r>
        <w:rPr>
          <w:color w:val="666666"/>
          <w:w w:val="110"/>
        </w:rPr>
        <w:t>=</w:t>
      </w:r>
      <w:r>
        <w:rPr>
          <w:b/>
          <w:color w:val="007F00"/>
          <w:w w:val="110"/>
        </w:rPr>
        <w:t>True</w:t>
      </w:r>
      <w:r>
        <w:rPr>
          <w:w w:val="110"/>
        </w:rPr>
        <w:t>,</w:t>
      </w:r>
      <w:r>
        <w:rPr>
          <w:spacing w:val="25"/>
          <w:w w:val="110"/>
        </w:rPr>
        <w:t> </w:t>
      </w:r>
      <w:r>
        <w:rPr>
          <w:w w:val="110"/>
        </w:rPr>
        <w:t>cmap</w:t>
      </w:r>
      <w:r>
        <w:rPr>
          <w:color w:val="666666"/>
          <w:w w:val="110"/>
        </w:rPr>
        <w:t>=</w:t>
      </w:r>
      <w:r>
        <w:rPr>
          <w:color w:val="BA2121"/>
          <w:w w:val="110"/>
        </w:rPr>
        <w:t>'coolwarm'</w:t>
      </w:r>
      <w:r>
        <w:rPr>
          <w:w w:val="110"/>
        </w:rPr>
        <w:t>,</w:t>
      </w:r>
      <w:r>
        <w:rPr>
          <w:spacing w:val="25"/>
          <w:w w:val="110"/>
        </w:rPr>
        <w:t> </w:t>
      </w:r>
      <w:r>
        <w:rPr>
          <w:spacing w:val="-2"/>
          <w:w w:val="110"/>
        </w:rPr>
        <w:t>fmt</w:t>
      </w:r>
      <w:r>
        <w:rPr>
          <w:color w:val="666666"/>
          <w:spacing w:val="-2"/>
          <w:w w:val="110"/>
        </w:rPr>
        <w:t>=</w:t>
      </w:r>
      <w:r>
        <w:rPr>
          <w:color w:val="BA2121"/>
          <w:spacing w:val="-2"/>
          <w:w w:val="110"/>
        </w:rPr>
        <w:t>".2f"</w:t>
      </w:r>
      <w:r>
        <w:rPr>
          <w:spacing w:val="-2"/>
          <w:w w:val="110"/>
        </w:rPr>
        <w:t>)</w:t>
      </w:r>
    </w:p>
    <w:p>
      <w:pPr>
        <w:pStyle w:val="BodyText"/>
        <w:tabs>
          <w:tab w:pos="566" w:val="left" w:leader="none"/>
        </w:tabs>
        <w:spacing w:before="56"/>
        <w:ind w:left="217"/>
      </w:pPr>
      <w:r>
        <w:rPr>
          <w:rFonts w:ascii="Times New Roman" w:eastAsia="Times New Roman"/>
          <w:spacing w:val="-5"/>
          <w:w w:val="120"/>
          <w:sz w:val="11"/>
        </w:rPr>
        <w:t>57</w:t>
      </w:r>
      <w:r>
        <w:rPr>
          <w:rFonts w:ascii="Times New Roman" w:eastAsia="Times New Roman"/>
          <w:sz w:val="11"/>
        </w:rPr>
        <w:tab/>
      </w:r>
      <w:r>
        <w:rPr>
          <w:w w:val="115"/>
        </w:rPr>
        <w:t>plt</w:t>
      </w:r>
      <w:r>
        <w:rPr>
          <w:color w:val="666666"/>
          <w:w w:val="115"/>
        </w:rPr>
        <w:t>.</w:t>
      </w:r>
      <w:r>
        <w:rPr>
          <w:w w:val="115"/>
        </w:rPr>
        <w:t>title(</w:t>
      </w:r>
      <w:r>
        <w:rPr>
          <w:color w:val="BA2121"/>
          <w:w w:val="115"/>
        </w:rPr>
        <w:t>'</w:t>
      </w:r>
      <w:r>
        <w:rPr>
          <w:rFonts w:ascii="PMingLiU" w:eastAsia="PMingLiU" w:hint="eastAsia"/>
          <w:color w:val="BA2121"/>
          <w:w w:val="115"/>
        </w:rPr>
        <w:t>相关性矩阵热力图</w:t>
      </w:r>
      <w:r>
        <w:rPr>
          <w:color w:val="BA2121"/>
          <w:spacing w:val="-5"/>
          <w:w w:val="115"/>
        </w:rPr>
        <w:t>'</w:t>
      </w:r>
      <w:r>
        <w:rPr>
          <w:spacing w:val="-5"/>
          <w:w w:val="115"/>
        </w:rPr>
        <w:t>)</w:t>
      </w:r>
    </w:p>
    <w:p>
      <w:pPr>
        <w:pStyle w:val="BodyText"/>
        <w:tabs>
          <w:tab w:pos="566" w:val="left" w:leader="none"/>
        </w:tabs>
        <w:spacing w:before="37"/>
        <w:ind w:left="217"/>
      </w:pPr>
      <w:r>
        <w:rPr>
          <w:rFonts w:ascii="Times New Roman"/>
          <w:spacing w:val="-5"/>
          <w:w w:val="120"/>
          <w:sz w:val="11"/>
        </w:rPr>
        <w:t>58</w:t>
      </w:r>
      <w:r>
        <w:rPr>
          <w:rFonts w:ascii="Times New Roman"/>
          <w:sz w:val="11"/>
        </w:rPr>
        <w:tab/>
      </w:r>
      <w:r>
        <w:rPr>
          <w:spacing w:val="-2"/>
          <w:w w:val="120"/>
        </w:rPr>
        <w:t>plt</w:t>
      </w:r>
      <w:r>
        <w:rPr>
          <w:color w:val="666666"/>
          <w:spacing w:val="-2"/>
          <w:w w:val="120"/>
        </w:rPr>
        <w:t>.</w:t>
      </w:r>
      <w:r>
        <w:rPr>
          <w:spacing w:val="-2"/>
          <w:w w:val="120"/>
        </w:rPr>
        <w:t>tight_layout()</w:t>
      </w:r>
    </w:p>
    <w:p>
      <w:pPr>
        <w:pStyle w:val="BodyText"/>
        <w:tabs>
          <w:tab w:pos="566" w:val="left" w:leader="none"/>
        </w:tabs>
        <w:spacing w:before="55"/>
        <w:ind w:left="217"/>
      </w:pPr>
      <w:r>
        <w:rPr>
          <w:rFonts w:ascii="Times New Roman" w:eastAsia="Times New Roman"/>
          <w:spacing w:val="-5"/>
          <w:w w:val="110"/>
          <w:sz w:val="11"/>
        </w:rPr>
        <w:t>59</w:t>
      </w:r>
      <w:r>
        <w:rPr>
          <w:rFonts w:ascii="Times New Roman" w:eastAsia="Times New Roman"/>
          <w:sz w:val="11"/>
        </w:rPr>
        <w:tab/>
      </w:r>
      <w:r>
        <w:rPr>
          <w:w w:val="115"/>
        </w:rPr>
        <w:t>plt</w:t>
      </w:r>
      <w:r>
        <w:rPr>
          <w:color w:val="666666"/>
          <w:w w:val="115"/>
        </w:rPr>
        <w:t>.</w:t>
      </w:r>
      <w:r>
        <w:rPr>
          <w:w w:val="115"/>
        </w:rPr>
        <w:t>savefig(</w:t>
      </w:r>
      <w:r>
        <w:rPr>
          <w:color w:val="BA2121"/>
          <w:w w:val="115"/>
        </w:rPr>
        <w:t>"./fig/</w:t>
      </w:r>
      <w:r>
        <w:rPr>
          <w:rFonts w:ascii="PMingLiU" w:eastAsia="PMingLiU" w:hint="eastAsia"/>
          <w:color w:val="BA2121"/>
          <w:w w:val="115"/>
        </w:rPr>
        <w:t>相关性矩阵热力图</w:t>
      </w:r>
      <w:r>
        <w:rPr>
          <w:color w:val="BA2121"/>
          <w:spacing w:val="-2"/>
          <w:w w:val="115"/>
        </w:rPr>
        <w:t>.png"</w:t>
      </w:r>
      <w:r>
        <w:rPr>
          <w:spacing w:val="-2"/>
          <w:w w:val="115"/>
        </w:rPr>
        <w:t>)</w:t>
      </w:r>
    </w:p>
    <w:p>
      <w:pPr>
        <w:tabs>
          <w:tab w:pos="566" w:val="left" w:leader="none"/>
        </w:tabs>
        <w:spacing w:before="38"/>
        <w:ind w:left="217" w:right="0" w:firstLine="0"/>
        <w:jc w:val="left"/>
        <w:rPr>
          <w:sz w:val="18"/>
        </w:rPr>
      </w:pPr>
      <w:r>
        <w:rPr>
          <w:rFonts w:ascii="Times New Roman"/>
          <w:spacing w:val="-5"/>
          <w:w w:val="115"/>
          <w:sz w:val="11"/>
        </w:rPr>
        <w:t>60</w:t>
      </w:r>
      <w:r>
        <w:rPr>
          <w:rFonts w:ascii="Times New Roman"/>
          <w:sz w:val="11"/>
        </w:rPr>
        <w:tab/>
      </w:r>
      <w:r>
        <w:rPr>
          <w:spacing w:val="-2"/>
          <w:w w:val="115"/>
          <w:sz w:val="18"/>
        </w:rPr>
        <w:t>plt</w:t>
      </w:r>
      <w:r>
        <w:rPr>
          <w:color w:val="666666"/>
          <w:spacing w:val="-2"/>
          <w:w w:val="115"/>
          <w:sz w:val="18"/>
        </w:rPr>
        <w:t>.</w:t>
      </w:r>
      <w:r>
        <w:rPr>
          <w:spacing w:val="-2"/>
          <w:w w:val="115"/>
          <w:sz w:val="18"/>
        </w:rPr>
        <w:t>show()</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61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62</w:t>
      </w:r>
    </w:p>
    <w:p>
      <w:pPr>
        <w:tabs>
          <w:tab w:pos="566" w:val="left" w:leader="none"/>
          <w:tab w:pos="4157" w:val="left" w:leader="hyphen"/>
        </w:tabs>
        <w:spacing w:before="85"/>
        <w:ind w:left="217" w:right="0" w:firstLine="0"/>
        <w:jc w:val="left"/>
        <w:rPr>
          <w:sz w:val="18"/>
        </w:rPr>
      </w:pPr>
      <w:r>
        <w:rPr>
          <w:rFonts w:ascii="Times New Roman"/>
          <w:spacing w:val="-5"/>
          <w:w w:val="125"/>
          <w:sz w:val="11"/>
        </w:rPr>
        <w:t>63</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5"/>
        <w:ind w:left="217"/>
      </w:pPr>
      <w:r>
        <w:rPr>
          <w:rFonts w:ascii="Times New Roman" w:eastAsia="Times New Roman"/>
          <w:spacing w:val="-5"/>
          <w:w w:val="120"/>
          <w:sz w:val="11"/>
        </w:rPr>
        <w:t>64</w:t>
      </w:r>
      <w:r>
        <w:rPr>
          <w:rFonts w:ascii="Times New Roman" w:eastAsia="Times New Roman"/>
          <w:sz w:val="11"/>
        </w:rPr>
        <w:tab/>
      </w:r>
      <w:r>
        <w:rPr>
          <w:color w:val="007F00"/>
          <w:w w:val="105"/>
        </w:rPr>
        <w:t>print</w:t>
      </w:r>
      <w:r>
        <w:rPr>
          <w:w w:val="105"/>
        </w:rPr>
        <w:t>(</w:t>
      </w:r>
      <w:r>
        <w:rPr>
          <w:color w:val="BA2121"/>
          <w:w w:val="105"/>
        </w:rPr>
        <w:t>"</w:t>
      </w:r>
      <w:r>
        <w:rPr>
          <w:color w:val="BA2121"/>
          <w:spacing w:val="68"/>
          <w:w w:val="105"/>
        </w:rPr>
        <w:t> </w:t>
      </w:r>
      <w:r>
        <w:rPr>
          <w:rFonts w:ascii="PMingLiU" w:eastAsia="PMingLiU" w:hint="eastAsia"/>
          <w:color w:val="BA2121"/>
          <w:spacing w:val="6"/>
          <w:w w:val="105"/>
        </w:rPr>
        <w:t>滑动窗口相关性检验 </w:t>
      </w:r>
      <w:r>
        <w:rPr>
          <w:color w:val="BA2121"/>
          <w:w w:val="105"/>
        </w:rPr>
        <w:t>(</w:t>
      </w:r>
      <w:r>
        <w:rPr>
          <w:rFonts w:ascii="PMingLiU" w:eastAsia="PMingLiU" w:hint="eastAsia"/>
          <w:color w:val="BA2121"/>
          <w:w w:val="105"/>
        </w:rPr>
        <w:t>按天</w:t>
      </w:r>
      <w:r>
        <w:rPr>
          <w:color w:val="BA2121"/>
          <w:spacing w:val="-4"/>
          <w:w w:val="105"/>
        </w:rPr>
        <w:t>)</w:t>
      </w:r>
      <w:r>
        <w:rPr>
          <w:rFonts w:ascii="PMingLiU" w:eastAsia="PMingLiU" w:hint="eastAsia"/>
          <w:color w:val="BA2121"/>
          <w:spacing w:val="-4"/>
          <w:w w:val="105"/>
        </w:rPr>
        <w:t>：</w:t>
      </w:r>
      <w:r>
        <w:rPr>
          <w:color w:val="BA2121"/>
          <w:spacing w:val="-4"/>
          <w:w w:val="105"/>
        </w:rPr>
        <w:t>"</w:t>
      </w:r>
      <w:r>
        <w:rPr>
          <w:spacing w:val="-4"/>
          <w:w w:val="105"/>
        </w:rPr>
        <w:t>)</w:t>
      </w:r>
    </w:p>
    <w:p>
      <w:pPr>
        <w:pStyle w:val="BodyText"/>
        <w:tabs>
          <w:tab w:pos="566" w:val="left" w:leader="none"/>
        </w:tabs>
        <w:spacing w:before="38"/>
        <w:ind w:left="217"/>
      </w:pPr>
      <w:r>
        <w:rPr>
          <w:rFonts w:ascii="Times New Roman"/>
          <w:spacing w:val="-5"/>
          <w:sz w:val="11"/>
        </w:rPr>
        <w:t>65</w:t>
      </w:r>
      <w:r>
        <w:rPr>
          <w:rFonts w:ascii="Times New Roman"/>
          <w:sz w:val="11"/>
        </w:rPr>
        <w:tab/>
      </w:r>
      <w:r>
        <w:rPr/>
        <w:t>window_size</w:t>
      </w:r>
      <w:r>
        <w:rPr>
          <w:spacing w:val="40"/>
        </w:rPr>
        <w:t> </w:t>
      </w:r>
      <w:r>
        <w:rPr>
          <w:color w:val="666666"/>
        </w:rPr>
        <w:t>=</w:t>
      </w:r>
      <w:r>
        <w:rPr>
          <w:color w:val="666666"/>
          <w:spacing w:val="41"/>
        </w:rPr>
        <w:t> </w:t>
      </w:r>
      <w:r>
        <w:rPr>
          <w:color w:val="666666"/>
          <w:spacing w:val="-5"/>
        </w:rPr>
        <w:t>365</w:t>
      </w:r>
    </w:p>
    <w:p>
      <w:pPr>
        <w:tabs>
          <w:tab w:pos="566" w:val="left" w:leader="none"/>
        </w:tabs>
        <w:spacing w:before="55"/>
        <w:ind w:left="217" w:right="0" w:firstLine="0"/>
        <w:jc w:val="left"/>
        <w:rPr>
          <w:sz w:val="18"/>
        </w:rPr>
      </w:pPr>
      <w:r>
        <w:rPr>
          <w:rFonts w:ascii="Times New Roman"/>
          <w:spacing w:val="-5"/>
          <w:w w:val="105"/>
          <w:sz w:val="11"/>
        </w:rPr>
        <w:t>66</w:t>
      </w:r>
      <w:r>
        <w:rPr>
          <w:rFonts w:ascii="Times New Roman"/>
          <w:sz w:val="11"/>
        </w:rPr>
        <w:tab/>
      </w:r>
      <w:r>
        <w:rPr>
          <w:w w:val="105"/>
          <w:sz w:val="18"/>
        </w:rPr>
        <w:t>step</w:t>
      </w:r>
      <w:r>
        <w:rPr>
          <w:spacing w:val="61"/>
          <w:w w:val="105"/>
          <w:sz w:val="18"/>
        </w:rPr>
        <w:t> </w:t>
      </w:r>
      <w:r>
        <w:rPr>
          <w:color w:val="666666"/>
          <w:w w:val="105"/>
          <w:sz w:val="18"/>
        </w:rPr>
        <w:t>=</w:t>
      </w:r>
      <w:r>
        <w:rPr>
          <w:color w:val="666666"/>
          <w:spacing w:val="62"/>
          <w:w w:val="105"/>
          <w:sz w:val="18"/>
        </w:rPr>
        <w:t> </w:t>
      </w:r>
      <w:r>
        <w:rPr>
          <w:color w:val="666666"/>
          <w:spacing w:val="-5"/>
          <w:w w:val="105"/>
          <w:sz w:val="18"/>
        </w:rPr>
        <w:t>365</w:t>
      </w:r>
    </w:p>
    <w:p>
      <w:pPr>
        <w:pStyle w:val="BodyText"/>
        <w:tabs>
          <w:tab w:pos="566" w:val="left" w:leader="none"/>
        </w:tabs>
        <w:spacing w:before="55"/>
        <w:ind w:left="217"/>
      </w:pPr>
      <w:r>
        <w:rPr>
          <w:rFonts w:ascii="Times New Roman" w:eastAsia="Times New Roman"/>
          <w:spacing w:val="-5"/>
          <w:w w:val="120"/>
          <w:sz w:val="11"/>
        </w:rPr>
        <w:t>67</w:t>
      </w:r>
      <w:r>
        <w:rPr>
          <w:rFonts w:ascii="Times New Roman" w:eastAsia="Times New Roman"/>
          <w:sz w:val="11"/>
        </w:rPr>
        <w:tab/>
      </w:r>
      <w:r>
        <w:rPr>
          <w:w w:val="110"/>
        </w:rPr>
        <w:t>category1</w:t>
      </w:r>
      <w:r>
        <w:rPr>
          <w:spacing w:val="19"/>
          <w:w w:val="110"/>
        </w:rPr>
        <w:t> </w:t>
      </w:r>
      <w:r>
        <w:rPr>
          <w:color w:val="666666"/>
          <w:w w:val="110"/>
        </w:rPr>
        <w:t>=</w:t>
      </w:r>
      <w:r>
        <w:rPr>
          <w:color w:val="666666"/>
          <w:spacing w:val="20"/>
          <w:w w:val="110"/>
        </w:rPr>
        <w:t> </w:t>
      </w:r>
      <w:r>
        <w:rPr>
          <w:color w:val="BA2121"/>
          <w:w w:val="110"/>
        </w:rPr>
        <w:t>'</w:t>
      </w:r>
      <w:r>
        <w:rPr>
          <w:rFonts w:ascii="PMingLiU" w:eastAsia="PMingLiU" w:hint="eastAsia"/>
          <w:color w:val="BA2121"/>
          <w:w w:val="110"/>
        </w:rPr>
        <w:t>水生根茎类</w:t>
      </w:r>
      <w:r>
        <w:rPr>
          <w:color w:val="BA2121"/>
          <w:spacing w:val="-10"/>
          <w:w w:val="110"/>
        </w:rPr>
        <w:t>'</w:t>
      </w:r>
    </w:p>
    <w:p>
      <w:pPr>
        <w:pStyle w:val="BodyText"/>
        <w:tabs>
          <w:tab w:pos="566" w:val="left" w:leader="none"/>
        </w:tabs>
        <w:spacing w:before="38"/>
        <w:ind w:left="217"/>
      </w:pPr>
      <w:r>
        <w:rPr>
          <w:rFonts w:ascii="Times New Roman" w:eastAsia="Times New Roman"/>
          <w:spacing w:val="-5"/>
          <w:w w:val="120"/>
          <w:sz w:val="11"/>
        </w:rPr>
        <w:t>68</w:t>
      </w:r>
      <w:r>
        <w:rPr>
          <w:rFonts w:ascii="Times New Roman" w:eastAsia="Times New Roman"/>
          <w:sz w:val="11"/>
        </w:rPr>
        <w:tab/>
      </w:r>
      <w:r>
        <w:rPr>
          <w:w w:val="110"/>
        </w:rPr>
        <w:t>category2</w:t>
      </w:r>
      <w:r>
        <w:rPr>
          <w:spacing w:val="37"/>
          <w:w w:val="110"/>
        </w:rPr>
        <w:t> </w:t>
      </w:r>
      <w:r>
        <w:rPr>
          <w:color w:val="666666"/>
          <w:w w:val="110"/>
        </w:rPr>
        <w:t>=</w:t>
      </w:r>
      <w:r>
        <w:rPr>
          <w:color w:val="666666"/>
          <w:spacing w:val="38"/>
          <w:w w:val="110"/>
        </w:rPr>
        <w:t> </w:t>
      </w:r>
      <w:r>
        <w:rPr>
          <w:color w:val="BA2121"/>
          <w:w w:val="110"/>
        </w:rPr>
        <w:t>'</w:t>
      </w:r>
      <w:r>
        <w:rPr>
          <w:rFonts w:ascii="PMingLiU" w:eastAsia="PMingLiU" w:hint="eastAsia"/>
          <w:color w:val="BA2121"/>
          <w:w w:val="110"/>
        </w:rPr>
        <w:t>花叶类</w:t>
      </w:r>
      <w:r>
        <w:rPr>
          <w:color w:val="BA2121"/>
          <w:spacing w:val="-10"/>
          <w:w w:val="110"/>
        </w:rPr>
        <w:t>'</w:t>
      </w:r>
    </w:p>
    <w:p>
      <w:pPr>
        <w:pStyle w:val="BodyText"/>
        <w:tabs>
          <w:tab w:pos="566" w:val="left" w:leader="none"/>
        </w:tabs>
        <w:spacing w:before="37"/>
        <w:ind w:left="217"/>
      </w:pPr>
      <w:r>
        <w:rPr>
          <w:rFonts w:ascii="Times New Roman"/>
          <w:spacing w:val="-5"/>
          <w:w w:val="125"/>
          <w:sz w:val="11"/>
        </w:rPr>
        <w:t>69</w:t>
      </w:r>
      <w:r>
        <w:rPr>
          <w:rFonts w:ascii="Times New Roman"/>
          <w:sz w:val="11"/>
        </w:rPr>
        <w:tab/>
      </w:r>
      <w:r>
        <w:rPr>
          <w:w w:val="120"/>
        </w:rPr>
        <w:t>correlation_results</w:t>
      </w:r>
      <w:r>
        <w:rPr>
          <w:spacing w:val="40"/>
          <w:w w:val="120"/>
        </w:rPr>
        <w:t> </w:t>
      </w:r>
      <w:r>
        <w:rPr>
          <w:color w:val="666666"/>
          <w:w w:val="120"/>
        </w:rPr>
        <w:t>=</w:t>
      </w:r>
      <w:r>
        <w:rPr>
          <w:color w:val="666666"/>
          <w:spacing w:val="41"/>
          <w:w w:val="120"/>
        </w:rPr>
        <w:t> </w:t>
      </w:r>
      <w:r>
        <w:rPr>
          <w:spacing w:val="-7"/>
          <w:w w:val="120"/>
        </w:rPr>
        <w:t>[]</w:t>
      </w:r>
    </w:p>
    <w:p>
      <w:pPr>
        <w:pStyle w:val="BodyText"/>
        <w:tabs>
          <w:tab w:pos="566" w:val="left" w:leader="none"/>
        </w:tabs>
        <w:spacing w:before="55"/>
        <w:ind w:left="217"/>
      </w:pPr>
      <w:r>
        <w:rPr>
          <w:rFonts w:ascii="Times New Roman"/>
          <w:spacing w:val="-5"/>
          <w:w w:val="115"/>
          <w:sz w:val="11"/>
        </w:rPr>
        <w:t>70</w:t>
      </w:r>
      <w:r>
        <w:rPr>
          <w:rFonts w:ascii="Times New Roman"/>
          <w:sz w:val="11"/>
        </w:rPr>
        <w:tab/>
      </w:r>
      <w:r>
        <w:rPr>
          <w:b/>
          <w:color w:val="007F00"/>
          <w:w w:val="115"/>
        </w:rPr>
        <w:t>for</w:t>
      </w:r>
      <w:r>
        <w:rPr>
          <w:b/>
          <w:color w:val="007F00"/>
          <w:spacing w:val="1"/>
          <w:w w:val="150"/>
        </w:rPr>
        <w:t> </w:t>
      </w:r>
      <w:r>
        <w:rPr>
          <w:w w:val="150"/>
        </w:rPr>
        <w:t>i</w:t>
      </w:r>
      <w:r>
        <w:rPr>
          <w:spacing w:val="1"/>
          <w:w w:val="150"/>
        </w:rPr>
        <w:t> </w:t>
      </w:r>
      <w:r>
        <w:rPr>
          <w:b/>
          <w:color w:val="AA21FF"/>
          <w:w w:val="115"/>
        </w:rPr>
        <w:t>in</w:t>
      </w:r>
      <w:r>
        <w:rPr>
          <w:b/>
          <w:color w:val="AA21FF"/>
          <w:spacing w:val="17"/>
          <w:w w:val="115"/>
        </w:rPr>
        <w:t> </w:t>
      </w:r>
      <w:r>
        <w:rPr>
          <w:color w:val="007F00"/>
          <w:w w:val="115"/>
        </w:rPr>
        <w:t>range</w:t>
      </w:r>
      <w:r>
        <w:rPr>
          <w:w w:val="115"/>
        </w:rPr>
        <w:t>(</w:t>
      </w:r>
      <w:r>
        <w:rPr>
          <w:color w:val="666666"/>
          <w:w w:val="115"/>
        </w:rPr>
        <w:t>0</w:t>
      </w:r>
      <w:r>
        <w:rPr>
          <w:w w:val="115"/>
        </w:rPr>
        <w:t>,</w:t>
      </w:r>
      <w:r>
        <w:rPr>
          <w:spacing w:val="17"/>
          <w:w w:val="115"/>
        </w:rPr>
        <w:t> </w:t>
      </w:r>
      <w:r>
        <w:rPr>
          <w:color w:val="007F00"/>
          <w:w w:val="115"/>
        </w:rPr>
        <w:t>len</w:t>
      </w:r>
      <w:r>
        <w:rPr>
          <w:w w:val="115"/>
        </w:rPr>
        <w:t>(kg_per_date)</w:t>
      </w:r>
      <w:r>
        <w:rPr>
          <w:spacing w:val="2"/>
          <w:w w:val="150"/>
        </w:rPr>
        <w:t> </w:t>
      </w:r>
      <w:r>
        <w:rPr>
          <w:color w:val="666666"/>
          <w:w w:val="150"/>
        </w:rPr>
        <w:t>-</w:t>
      </w:r>
      <w:r>
        <w:rPr>
          <w:color w:val="666666"/>
          <w:spacing w:val="1"/>
          <w:w w:val="150"/>
        </w:rPr>
        <w:t> </w:t>
      </w:r>
      <w:r>
        <w:rPr>
          <w:w w:val="115"/>
        </w:rPr>
        <w:t>window_size</w:t>
      </w:r>
      <w:r>
        <w:rPr>
          <w:spacing w:val="17"/>
          <w:w w:val="115"/>
        </w:rPr>
        <w:t> </w:t>
      </w:r>
      <w:r>
        <w:rPr>
          <w:color w:val="666666"/>
          <w:w w:val="115"/>
        </w:rPr>
        <w:t>+</w:t>
      </w:r>
      <w:r>
        <w:rPr>
          <w:color w:val="666666"/>
          <w:spacing w:val="2"/>
          <w:w w:val="150"/>
        </w:rPr>
        <w:t> </w:t>
      </w:r>
      <w:r>
        <w:rPr>
          <w:color w:val="666666"/>
          <w:w w:val="150"/>
        </w:rPr>
        <w:t>1</w:t>
      </w:r>
      <w:r>
        <w:rPr>
          <w:w w:val="150"/>
        </w:rPr>
        <w:t>,</w:t>
      </w:r>
      <w:r>
        <w:rPr>
          <w:spacing w:val="1"/>
          <w:w w:val="150"/>
        </w:rPr>
        <w:t> </w:t>
      </w:r>
      <w:r>
        <w:rPr>
          <w:spacing w:val="-2"/>
          <w:w w:val="115"/>
        </w:rPr>
        <w:t>step):</w:t>
      </w:r>
    </w:p>
    <w:p>
      <w:pPr>
        <w:pStyle w:val="BodyText"/>
        <w:tabs>
          <w:tab w:pos="944" w:val="left" w:leader="none"/>
        </w:tabs>
        <w:spacing w:before="56"/>
        <w:ind w:left="217"/>
      </w:pPr>
      <w:r>
        <w:rPr>
          <w:rFonts w:ascii="Times New Roman"/>
          <w:spacing w:val="-5"/>
          <w:w w:val="110"/>
          <w:sz w:val="11"/>
        </w:rPr>
        <w:t>71</w:t>
      </w:r>
      <w:r>
        <w:rPr>
          <w:rFonts w:ascii="Times New Roman"/>
          <w:sz w:val="11"/>
        </w:rPr>
        <w:tab/>
      </w:r>
      <w:r>
        <w:rPr>
          <w:w w:val="110"/>
        </w:rPr>
        <w:t>window_data</w:t>
      </w:r>
      <w:r>
        <w:rPr>
          <w:spacing w:val="47"/>
          <w:w w:val="110"/>
        </w:rPr>
        <w:t> </w:t>
      </w:r>
      <w:r>
        <w:rPr>
          <w:color w:val="666666"/>
          <w:w w:val="110"/>
        </w:rPr>
        <w:t>=</w:t>
      </w:r>
      <w:r>
        <w:rPr>
          <w:color w:val="666666"/>
          <w:spacing w:val="47"/>
          <w:w w:val="110"/>
        </w:rPr>
        <w:t> </w:t>
      </w:r>
      <w:r>
        <w:rPr>
          <w:w w:val="110"/>
        </w:rPr>
        <w:t>kg_per_date</w:t>
      </w:r>
      <w:r>
        <w:rPr>
          <w:color w:val="666666"/>
          <w:w w:val="110"/>
        </w:rPr>
        <w:t>.</w:t>
      </w:r>
      <w:r>
        <w:rPr>
          <w:w w:val="110"/>
        </w:rPr>
        <w:t>iloc[i:i</w:t>
      </w:r>
      <w:r>
        <w:rPr>
          <w:spacing w:val="48"/>
          <w:w w:val="110"/>
        </w:rPr>
        <w:t> </w:t>
      </w:r>
      <w:r>
        <w:rPr>
          <w:color w:val="666666"/>
          <w:w w:val="110"/>
        </w:rPr>
        <w:t>+</w:t>
      </w:r>
      <w:r>
        <w:rPr>
          <w:color w:val="666666"/>
          <w:spacing w:val="47"/>
          <w:w w:val="110"/>
        </w:rPr>
        <w:t> </w:t>
      </w:r>
      <w:r>
        <w:rPr>
          <w:spacing w:val="-2"/>
          <w:w w:val="110"/>
        </w:rPr>
        <w:t>window_size]</w:t>
      </w:r>
    </w:p>
    <w:p>
      <w:pPr>
        <w:pStyle w:val="BodyText"/>
        <w:tabs>
          <w:tab w:pos="944" w:val="left" w:leader="none"/>
        </w:tabs>
        <w:spacing w:before="55"/>
        <w:ind w:left="217"/>
      </w:pPr>
      <w:r>
        <w:rPr>
          <w:rFonts w:ascii="Times New Roman"/>
          <w:spacing w:val="-5"/>
          <w:w w:val="110"/>
          <w:sz w:val="11"/>
        </w:rPr>
        <w:t>72</w:t>
      </w:r>
      <w:r>
        <w:rPr>
          <w:rFonts w:ascii="Times New Roman"/>
          <w:sz w:val="11"/>
        </w:rPr>
        <w:tab/>
      </w:r>
      <w:r>
        <w:rPr>
          <w:w w:val="110"/>
        </w:rPr>
        <w:t>correlation</w:t>
      </w:r>
      <w:r>
        <w:rPr>
          <w:spacing w:val="67"/>
          <w:w w:val="150"/>
        </w:rPr>
        <w:t> </w:t>
      </w:r>
      <w:r>
        <w:rPr>
          <w:color w:val="666666"/>
          <w:w w:val="110"/>
        </w:rPr>
        <w:t>=</w:t>
      </w:r>
      <w:r>
        <w:rPr>
          <w:color w:val="666666"/>
          <w:spacing w:val="67"/>
          <w:w w:val="150"/>
        </w:rPr>
        <w:t> </w:t>
      </w:r>
      <w:r>
        <w:rPr>
          <w:spacing w:val="-2"/>
          <w:w w:val="110"/>
        </w:rPr>
        <w:t>window_data[category1]</w:t>
      </w:r>
      <w:r>
        <w:rPr>
          <w:color w:val="666666"/>
          <w:spacing w:val="-2"/>
          <w:w w:val="110"/>
        </w:rPr>
        <w:t>.</w:t>
      </w:r>
      <w:r>
        <w:rPr>
          <w:spacing w:val="-2"/>
          <w:w w:val="110"/>
        </w:rPr>
        <w:t>corr(window_data[category2])</w:t>
      </w:r>
    </w:p>
    <w:p>
      <w:pPr>
        <w:pStyle w:val="BodyText"/>
        <w:tabs>
          <w:tab w:pos="944" w:val="left" w:leader="none"/>
        </w:tabs>
        <w:spacing w:before="55"/>
        <w:ind w:left="217"/>
      </w:pPr>
      <w:r>
        <w:rPr>
          <w:rFonts w:ascii="Times New Roman"/>
          <w:spacing w:val="-5"/>
          <w:w w:val="115"/>
          <w:sz w:val="11"/>
        </w:rPr>
        <w:t>73</w:t>
      </w:r>
      <w:r>
        <w:rPr>
          <w:rFonts w:ascii="Times New Roman"/>
          <w:sz w:val="11"/>
        </w:rPr>
        <w:tab/>
      </w:r>
      <w:r>
        <w:rPr>
          <w:spacing w:val="-2"/>
          <w:w w:val="115"/>
        </w:rPr>
        <w:t>correlation_results</w:t>
      </w:r>
      <w:r>
        <w:rPr>
          <w:color w:val="666666"/>
          <w:spacing w:val="-2"/>
          <w:w w:val="115"/>
        </w:rPr>
        <w:t>.</w:t>
      </w:r>
      <w:r>
        <w:rPr>
          <w:spacing w:val="-2"/>
          <w:w w:val="115"/>
        </w:rPr>
        <w:t>append(correlation)</w:t>
      </w:r>
    </w:p>
    <w:p>
      <w:pPr>
        <w:spacing w:after="0"/>
        <w:sectPr>
          <w:pgSz w:w="11910" w:h="16840"/>
          <w:pgMar w:header="0" w:footer="834" w:top="1400" w:bottom="1020" w:left="980" w:right="580"/>
        </w:sectPr>
      </w:pPr>
    </w:p>
    <w:p>
      <w:pPr>
        <w:tabs>
          <w:tab w:pos="566" w:val="left" w:leader="none"/>
        </w:tabs>
        <w:spacing w:before="79"/>
        <w:ind w:left="217" w:right="0" w:firstLine="0"/>
        <w:jc w:val="left"/>
        <w:rPr>
          <w:sz w:val="18"/>
        </w:rPr>
      </w:pPr>
      <w:r>
        <w:rPr/>
        <mc:AlternateContent>
          <mc:Choice Requires="wps">
            <w:drawing>
              <wp:anchor distT="0" distB="0" distL="0" distR="0" allowOverlap="1" layoutInCell="1" locked="0" behindDoc="1" simplePos="0" relativeHeight="483648000">
                <wp:simplePos x="0" y="0"/>
                <wp:positionH relativeFrom="page">
                  <wp:posOffset>903160</wp:posOffset>
                </wp:positionH>
                <wp:positionV relativeFrom="page">
                  <wp:posOffset>899998</wp:posOffset>
                </wp:positionV>
                <wp:extent cx="1270" cy="883348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68480"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88032">
                <wp:simplePos x="0" y="0"/>
                <wp:positionH relativeFrom="page">
                  <wp:posOffset>6656831</wp:posOffset>
                </wp:positionH>
                <wp:positionV relativeFrom="page">
                  <wp:posOffset>899998</wp:posOffset>
                </wp:positionV>
                <wp:extent cx="1270" cy="883348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8032" from="524.159973pt,766.413013pt" to="524.159973pt,70.866013pt" stroked="true" strokeweight=".4981pt" strokecolor="#000000">
                <v:stroke dashstyle="solid"/>
                <w10:wrap type="none"/>
              </v:line>
            </w:pict>
          </mc:Fallback>
        </mc:AlternateContent>
      </w:r>
      <w:r>
        <w:rPr>
          <w:rFonts w:ascii="Times New Roman"/>
          <w:spacing w:val="-5"/>
          <w:w w:val="120"/>
          <w:sz w:val="11"/>
        </w:rPr>
        <w:t>74</w:t>
      </w:r>
      <w:r>
        <w:rPr>
          <w:rFonts w:ascii="Times New Roman"/>
          <w:sz w:val="11"/>
        </w:rPr>
        <w:tab/>
      </w:r>
      <w:r>
        <w:rPr>
          <w:spacing w:val="-2"/>
          <w:w w:val="120"/>
          <w:sz w:val="18"/>
        </w:rPr>
        <w:t>plt</w:t>
      </w:r>
      <w:r>
        <w:rPr>
          <w:color w:val="666666"/>
          <w:spacing w:val="-2"/>
          <w:w w:val="120"/>
          <w:sz w:val="18"/>
        </w:rPr>
        <w:t>.</w:t>
      </w:r>
      <w:r>
        <w:rPr>
          <w:spacing w:val="-2"/>
          <w:w w:val="120"/>
          <w:sz w:val="18"/>
        </w:rPr>
        <w:t>plot(</w:t>
      </w:r>
    </w:p>
    <w:p>
      <w:pPr>
        <w:pStyle w:val="BodyText"/>
        <w:tabs>
          <w:tab w:pos="944" w:val="left" w:leader="none"/>
        </w:tabs>
        <w:spacing w:before="55"/>
        <w:ind w:left="217"/>
      </w:pPr>
      <w:r>
        <w:rPr>
          <w:rFonts w:ascii="Times New Roman"/>
          <w:spacing w:val="-5"/>
          <w:w w:val="115"/>
          <w:sz w:val="11"/>
        </w:rPr>
        <w:t>75</w:t>
      </w:r>
      <w:r>
        <w:rPr>
          <w:rFonts w:ascii="Times New Roman"/>
          <w:sz w:val="11"/>
        </w:rPr>
        <w:tab/>
      </w:r>
      <w:r>
        <w:rPr>
          <w:color w:val="007F00"/>
          <w:spacing w:val="-2"/>
          <w:w w:val="115"/>
        </w:rPr>
        <w:t>range</w:t>
      </w:r>
      <w:r>
        <w:rPr>
          <w:spacing w:val="-2"/>
          <w:w w:val="115"/>
        </w:rPr>
        <w:t>(</w:t>
      </w:r>
      <w:r>
        <w:rPr>
          <w:color w:val="007F00"/>
          <w:spacing w:val="-2"/>
          <w:w w:val="115"/>
        </w:rPr>
        <w:t>len</w:t>
      </w:r>
      <w:r>
        <w:rPr>
          <w:spacing w:val="-2"/>
          <w:w w:val="115"/>
        </w:rPr>
        <w:t>(correlation_results)),</w:t>
      </w:r>
    </w:p>
    <w:p>
      <w:pPr>
        <w:pStyle w:val="BodyText"/>
        <w:tabs>
          <w:tab w:pos="944" w:val="left" w:leader="none"/>
        </w:tabs>
        <w:spacing w:before="55"/>
        <w:ind w:left="217"/>
      </w:pPr>
      <w:r>
        <w:rPr>
          <w:rFonts w:ascii="Times New Roman"/>
          <w:spacing w:val="-5"/>
          <w:w w:val="115"/>
          <w:sz w:val="11"/>
        </w:rPr>
        <w:t>76</w:t>
      </w:r>
      <w:r>
        <w:rPr>
          <w:rFonts w:ascii="Times New Roman"/>
          <w:sz w:val="11"/>
        </w:rPr>
        <w:tab/>
      </w:r>
      <w:r>
        <w:rPr>
          <w:spacing w:val="-2"/>
          <w:w w:val="115"/>
        </w:rPr>
        <w:t>correlation_results,</w:t>
      </w:r>
    </w:p>
    <w:p>
      <w:pPr>
        <w:tabs>
          <w:tab w:pos="944" w:val="left" w:leader="none"/>
        </w:tabs>
        <w:spacing w:before="56"/>
        <w:ind w:left="217" w:right="0" w:firstLine="0"/>
        <w:jc w:val="left"/>
        <w:rPr>
          <w:sz w:val="18"/>
        </w:rPr>
      </w:pPr>
      <w:r>
        <w:rPr>
          <w:rFonts w:ascii="Times New Roman"/>
          <w:spacing w:val="-5"/>
          <w:w w:val="120"/>
          <w:sz w:val="11"/>
        </w:rPr>
        <w:t>77</w:t>
      </w:r>
      <w:r>
        <w:rPr>
          <w:rFonts w:ascii="Times New Roman"/>
          <w:sz w:val="11"/>
        </w:rPr>
        <w:tab/>
      </w:r>
      <w:r>
        <w:rPr>
          <w:spacing w:val="-2"/>
          <w:w w:val="120"/>
          <w:sz w:val="18"/>
        </w:rPr>
        <w:t>marker</w:t>
      </w:r>
      <w:r>
        <w:rPr>
          <w:color w:val="666666"/>
          <w:spacing w:val="-2"/>
          <w:w w:val="120"/>
          <w:sz w:val="18"/>
        </w:rPr>
        <w:t>=</w:t>
      </w:r>
      <w:r>
        <w:rPr>
          <w:color w:val="BA2121"/>
          <w:spacing w:val="-2"/>
          <w:w w:val="120"/>
          <w:sz w:val="18"/>
        </w:rPr>
        <w:t>'o'</w:t>
      </w:r>
      <w:r>
        <w:rPr>
          <w:spacing w:val="-2"/>
          <w:w w:val="120"/>
          <w:sz w:val="18"/>
        </w:rPr>
        <w:t>,</w:t>
      </w:r>
    </w:p>
    <w:p>
      <w:pPr>
        <w:pStyle w:val="BodyText"/>
        <w:tabs>
          <w:tab w:pos="944" w:val="left" w:leader="none"/>
        </w:tabs>
        <w:spacing w:before="55"/>
        <w:ind w:left="217"/>
      </w:pPr>
      <w:r>
        <w:rPr>
          <w:rFonts w:ascii="Times New Roman"/>
          <w:spacing w:val="-5"/>
          <w:w w:val="130"/>
          <w:sz w:val="11"/>
        </w:rPr>
        <w:t>78</w:t>
      </w:r>
      <w:r>
        <w:rPr>
          <w:rFonts w:ascii="Times New Roman"/>
          <w:sz w:val="11"/>
        </w:rPr>
        <w:tab/>
      </w:r>
      <w:r>
        <w:rPr>
          <w:w w:val="130"/>
        </w:rPr>
        <w:t>linestyle</w:t>
      </w:r>
      <w:r>
        <w:rPr>
          <w:color w:val="666666"/>
          <w:w w:val="130"/>
        </w:rPr>
        <w:t>=</w:t>
      </w:r>
      <w:r>
        <w:rPr>
          <w:color w:val="BA2121"/>
          <w:w w:val="130"/>
        </w:rPr>
        <w:t>'-</w:t>
      </w:r>
      <w:r>
        <w:rPr>
          <w:color w:val="BA2121"/>
          <w:spacing w:val="-5"/>
          <w:w w:val="155"/>
        </w:rPr>
        <w:t>'</w:t>
      </w:r>
      <w:r>
        <w:rPr>
          <w:spacing w:val="-5"/>
          <w:w w:val="155"/>
        </w:rPr>
        <w:t>)</w:t>
      </w:r>
    </w:p>
    <w:p>
      <w:pPr>
        <w:pStyle w:val="BodyText"/>
        <w:tabs>
          <w:tab w:pos="566" w:val="left" w:leader="none"/>
        </w:tabs>
        <w:spacing w:before="55"/>
        <w:ind w:left="217"/>
      </w:pPr>
      <w:r>
        <w:rPr>
          <w:rFonts w:ascii="Times New Roman"/>
          <w:spacing w:val="-5"/>
          <w:w w:val="115"/>
          <w:sz w:val="11"/>
        </w:rPr>
        <w:t>79</w:t>
      </w:r>
      <w:r>
        <w:rPr>
          <w:rFonts w:ascii="Times New Roman"/>
          <w:sz w:val="11"/>
        </w:rPr>
        <w:tab/>
      </w:r>
      <w:r>
        <w:rPr>
          <w:w w:val="110"/>
        </w:rPr>
        <w:t>plt</w:t>
      </w:r>
      <w:r>
        <w:rPr>
          <w:color w:val="666666"/>
          <w:w w:val="110"/>
        </w:rPr>
        <w:t>.</w:t>
      </w:r>
      <w:r>
        <w:rPr>
          <w:w w:val="110"/>
        </w:rPr>
        <w:t>xlabel(</w:t>
      </w:r>
      <w:r>
        <w:rPr>
          <w:color w:val="BA2121"/>
          <w:w w:val="110"/>
        </w:rPr>
        <w:t>'Window</w:t>
      </w:r>
      <w:r>
        <w:rPr>
          <w:color w:val="BA2121"/>
          <w:spacing w:val="57"/>
          <w:w w:val="115"/>
        </w:rPr>
        <w:t> </w:t>
      </w:r>
      <w:r>
        <w:rPr>
          <w:color w:val="BA2121"/>
          <w:spacing w:val="-2"/>
          <w:w w:val="115"/>
        </w:rPr>
        <w:t>Index'</w:t>
      </w:r>
      <w:r>
        <w:rPr>
          <w:spacing w:val="-2"/>
          <w:w w:val="115"/>
        </w:rPr>
        <w:t>)</w:t>
      </w:r>
    </w:p>
    <w:p>
      <w:pPr>
        <w:pStyle w:val="BodyText"/>
        <w:tabs>
          <w:tab w:pos="566" w:val="left" w:leader="none"/>
        </w:tabs>
        <w:spacing w:before="55"/>
        <w:ind w:left="217"/>
      </w:pPr>
      <w:r>
        <w:rPr>
          <w:rFonts w:ascii="Times New Roman"/>
          <w:spacing w:val="-5"/>
          <w:w w:val="120"/>
          <w:sz w:val="11"/>
        </w:rPr>
        <w:t>80</w:t>
      </w:r>
      <w:r>
        <w:rPr>
          <w:rFonts w:ascii="Times New Roman"/>
          <w:sz w:val="11"/>
        </w:rPr>
        <w:tab/>
      </w:r>
      <w:r>
        <w:rPr>
          <w:spacing w:val="-2"/>
          <w:w w:val="120"/>
        </w:rPr>
        <w:t>plt</w:t>
      </w:r>
      <w:r>
        <w:rPr>
          <w:color w:val="666666"/>
          <w:spacing w:val="-2"/>
          <w:w w:val="120"/>
        </w:rPr>
        <w:t>.</w:t>
      </w:r>
      <w:r>
        <w:rPr>
          <w:spacing w:val="-2"/>
          <w:w w:val="120"/>
        </w:rPr>
        <w:t>ylabel(</w:t>
      </w:r>
      <w:r>
        <w:rPr>
          <w:color w:val="BA2121"/>
          <w:spacing w:val="-2"/>
          <w:w w:val="120"/>
        </w:rPr>
        <w:t>'Correlation'</w:t>
      </w:r>
      <w:r>
        <w:rPr>
          <w:spacing w:val="-2"/>
          <w:w w:val="120"/>
        </w:rPr>
        <w:t>)</w:t>
      </w:r>
    </w:p>
    <w:p>
      <w:pPr>
        <w:pStyle w:val="BodyText"/>
        <w:tabs>
          <w:tab w:pos="566" w:val="left" w:leader="none"/>
        </w:tabs>
        <w:spacing w:before="56"/>
        <w:ind w:left="217"/>
      </w:pPr>
      <w:r>
        <w:rPr>
          <w:rFonts w:ascii="Times New Roman"/>
          <w:spacing w:val="-5"/>
          <w:w w:val="120"/>
          <w:sz w:val="11"/>
        </w:rPr>
        <w:t>81</w:t>
      </w:r>
      <w:r>
        <w:rPr>
          <w:rFonts w:ascii="Times New Roman"/>
          <w:sz w:val="11"/>
        </w:rPr>
        <w:tab/>
      </w:r>
      <w:r>
        <w:rPr>
          <w:w w:val="120"/>
        </w:rPr>
        <w:t>plt</w:t>
      </w:r>
      <w:r>
        <w:rPr>
          <w:color w:val="666666"/>
          <w:w w:val="120"/>
        </w:rPr>
        <w:t>.</w:t>
      </w:r>
      <w:r>
        <w:rPr>
          <w:w w:val="120"/>
        </w:rPr>
        <w:t>title(</w:t>
      </w:r>
      <w:r>
        <w:rPr>
          <w:color w:val="BA2121"/>
          <w:w w:val="120"/>
        </w:rPr>
        <w:t>'Sliding</w:t>
      </w:r>
      <w:r>
        <w:rPr>
          <w:color w:val="BA2121"/>
          <w:spacing w:val="25"/>
          <w:w w:val="120"/>
        </w:rPr>
        <w:t> </w:t>
      </w:r>
      <w:r>
        <w:rPr>
          <w:color w:val="BA2121"/>
          <w:w w:val="110"/>
        </w:rPr>
        <w:t>Window</w:t>
      </w:r>
      <w:r>
        <w:rPr>
          <w:color w:val="BA2121"/>
          <w:spacing w:val="25"/>
          <w:w w:val="120"/>
        </w:rPr>
        <w:t> </w:t>
      </w:r>
      <w:r>
        <w:rPr>
          <w:color w:val="BA2121"/>
          <w:w w:val="120"/>
        </w:rPr>
        <w:t>Correlation</w:t>
      </w:r>
      <w:r>
        <w:rPr>
          <w:color w:val="BA2121"/>
          <w:spacing w:val="25"/>
          <w:w w:val="120"/>
        </w:rPr>
        <w:t> </w:t>
      </w:r>
      <w:r>
        <w:rPr>
          <w:color w:val="BA2121"/>
          <w:spacing w:val="-2"/>
          <w:w w:val="120"/>
        </w:rPr>
        <w:t>Analysis'</w:t>
      </w:r>
      <w:r>
        <w:rPr>
          <w:spacing w:val="-2"/>
          <w:w w:val="120"/>
        </w:rPr>
        <w:t>)</w:t>
      </w:r>
    </w:p>
    <w:p>
      <w:pPr>
        <w:tabs>
          <w:tab w:pos="566" w:val="left" w:leader="none"/>
        </w:tabs>
        <w:spacing w:before="55"/>
        <w:ind w:left="217" w:right="0" w:firstLine="0"/>
        <w:jc w:val="left"/>
        <w:rPr>
          <w:sz w:val="18"/>
        </w:rPr>
      </w:pPr>
      <w:r>
        <w:rPr>
          <w:rFonts w:ascii="Times New Roman"/>
          <w:spacing w:val="-5"/>
          <w:w w:val="115"/>
          <w:sz w:val="11"/>
        </w:rPr>
        <w:t>82</w:t>
      </w:r>
      <w:r>
        <w:rPr>
          <w:rFonts w:ascii="Times New Roman"/>
          <w:sz w:val="11"/>
        </w:rPr>
        <w:tab/>
      </w:r>
      <w:r>
        <w:rPr>
          <w:spacing w:val="-2"/>
          <w:w w:val="115"/>
          <w:sz w:val="18"/>
        </w:rPr>
        <w:t>plt</w:t>
      </w:r>
      <w:r>
        <w:rPr>
          <w:color w:val="666666"/>
          <w:spacing w:val="-2"/>
          <w:w w:val="115"/>
          <w:sz w:val="18"/>
        </w:rPr>
        <w:t>.</w:t>
      </w:r>
      <w:r>
        <w:rPr>
          <w:spacing w:val="-2"/>
          <w:w w:val="115"/>
          <w:sz w:val="18"/>
        </w:rPr>
        <w:t>show()</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83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84</w:t>
      </w:r>
    </w:p>
    <w:p>
      <w:pPr>
        <w:tabs>
          <w:tab w:pos="566" w:val="left" w:leader="none"/>
        </w:tabs>
        <w:spacing w:before="85"/>
        <w:ind w:left="217" w:right="0" w:firstLine="0"/>
        <w:jc w:val="left"/>
        <w:rPr>
          <w:i/>
          <w:sz w:val="18"/>
        </w:rPr>
      </w:pPr>
      <w:r>
        <w:rPr>
          <w:rFonts w:ascii="Times New Roman"/>
          <w:spacing w:val="-5"/>
          <w:w w:val="105"/>
          <w:sz w:val="11"/>
        </w:rPr>
        <w:t>85</w:t>
      </w:r>
      <w:r>
        <w:rPr>
          <w:rFonts w:ascii="Times New Roman"/>
          <w:sz w:val="11"/>
        </w:rPr>
        <w:tab/>
      </w:r>
      <w:r>
        <w:rPr>
          <w:i/>
          <w:color w:val="3D7A7A"/>
          <w:spacing w:val="-2"/>
          <w:w w:val="105"/>
          <w:sz w:val="18"/>
        </w:rPr>
        <w:t>#################################################</w:t>
      </w:r>
    </w:p>
    <w:p>
      <w:pPr>
        <w:tabs>
          <w:tab w:pos="566" w:val="left" w:leader="none"/>
        </w:tabs>
        <w:spacing w:before="56"/>
        <w:ind w:left="217" w:right="0" w:firstLine="0"/>
        <w:jc w:val="left"/>
        <w:rPr>
          <w:i/>
          <w:sz w:val="18"/>
        </w:rPr>
      </w:pPr>
      <w:r>
        <w:rPr>
          <w:rFonts w:ascii="Times New Roman"/>
          <w:spacing w:val="-5"/>
          <w:w w:val="105"/>
          <w:sz w:val="11"/>
        </w:rPr>
        <w:t>86</w:t>
      </w:r>
      <w:r>
        <w:rPr>
          <w:rFonts w:ascii="Times New Roman"/>
          <w:sz w:val="11"/>
        </w:rPr>
        <w:tab/>
      </w:r>
      <w:r>
        <w:rPr>
          <w:i/>
          <w:color w:val="3D7A7A"/>
          <w:spacing w:val="-2"/>
          <w:w w:val="105"/>
          <w:sz w:val="18"/>
        </w:rPr>
        <w:t>#################################################</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87</w:t>
      </w:r>
      <w:r>
        <w:rPr>
          <w:rFonts w:ascii="Times New Roman" w:eastAsia="Times New Roman"/>
          <w:sz w:val="11"/>
        </w:rPr>
        <w:tab/>
      </w:r>
      <w:r>
        <w:rPr>
          <w:i/>
          <w:color w:val="3D7A7A"/>
          <w:spacing w:val="28"/>
          <w:sz w:val="18"/>
        </w:rPr>
        <w:t># </w:t>
      </w:r>
      <w:r>
        <w:rPr>
          <w:rFonts w:ascii="PMingLiU" w:eastAsia="PMingLiU" w:hint="eastAsia"/>
          <w:color w:val="3D7A7A"/>
          <w:spacing w:val="-1"/>
          <w:sz w:val="18"/>
        </w:rPr>
        <w:t>按照每月进行处理，绘制变化曲线</w:t>
      </w:r>
    </w:p>
    <w:p>
      <w:pPr>
        <w:tabs>
          <w:tab w:pos="566" w:val="left" w:leader="none"/>
          <w:tab w:pos="4157" w:val="left" w:leader="hyphen"/>
        </w:tabs>
        <w:spacing w:before="37"/>
        <w:ind w:left="217" w:right="0" w:firstLine="0"/>
        <w:jc w:val="left"/>
        <w:rPr>
          <w:sz w:val="18"/>
        </w:rPr>
      </w:pPr>
      <w:r>
        <w:rPr>
          <w:rFonts w:ascii="Times New Roman"/>
          <w:spacing w:val="-5"/>
          <w:w w:val="125"/>
          <w:sz w:val="11"/>
        </w:rPr>
        <w:t>88</w:t>
      </w:r>
      <w:r>
        <w:rPr>
          <w:rFonts w:ascii="Times New Roman"/>
          <w:sz w:val="11"/>
        </w:rPr>
        <w:tab/>
      </w:r>
      <w:r>
        <w:rPr>
          <w:color w:val="007F00"/>
          <w:spacing w:val="-2"/>
          <w:w w:val="125"/>
          <w:sz w:val="18"/>
        </w:rPr>
        <w:t>print</w:t>
      </w:r>
      <w:r>
        <w:rPr>
          <w:spacing w:val="-2"/>
          <w:w w:val="125"/>
          <w:sz w:val="18"/>
        </w:rPr>
        <w:t>(</w:t>
      </w:r>
      <w:r>
        <w:rPr>
          <w:color w:val="BA2121"/>
          <w:spacing w:val="-2"/>
          <w:w w:val="125"/>
          <w:sz w:val="18"/>
        </w:rPr>
        <w:t>"</w:t>
      </w:r>
      <w:r>
        <w:rPr>
          <w:rFonts w:ascii="Times New Roman"/>
          <w:color w:val="BA2121"/>
          <w:sz w:val="18"/>
        </w:rPr>
        <w:tab/>
      </w:r>
      <w:r>
        <w:rPr>
          <w:color w:val="BA2121"/>
          <w:spacing w:val="-5"/>
          <w:w w:val="125"/>
          <w:sz w:val="18"/>
        </w:rPr>
        <w:t>"</w:t>
      </w:r>
      <w:r>
        <w:rPr>
          <w:spacing w:val="-5"/>
          <w:w w:val="125"/>
          <w:sz w:val="18"/>
        </w:rPr>
        <w:t>)</w:t>
      </w:r>
    </w:p>
    <w:p>
      <w:pPr>
        <w:pStyle w:val="BodyText"/>
        <w:tabs>
          <w:tab w:pos="566" w:val="left" w:leader="none"/>
        </w:tabs>
        <w:spacing w:before="55"/>
        <w:ind w:left="217"/>
      </w:pPr>
      <w:r>
        <w:rPr>
          <w:rFonts w:ascii="Times New Roman" w:eastAsia="Times New Roman"/>
          <w:spacing w:val="-5"/>
          <w:w w:val="120"/>
          <w:sz w:val="11"/>
        </w:rPr>
        <w:t>89</w:t>
      </w:r>
      <w:r>
        <w:rPr>
          <w:rFonts w:ascii="Times New Roman" w:eastAsia="Times New Roman"/>
          <w:sz w:val="11"/>
        </w:rPr>
        <w:tab/>
      </w:r>
      <w:r>
        <w:rPr>
          <w:color w:val="007F00"/>
          <w:w w:val="110"/>
        </w:rPr>
        <w:t>print</w:t>
      </w:r>
      <w:r>
        <w:rPr>
          <w:w w:val="110"/>
        </w:rPr>
        <w:t>(</w:t>
      </w:r>
      <w:r>
        <w:rPr>
          <w:color w:val="BA2121"/>
          <w:w w:val="110"/>
        </w:rPr>
        <w:t>"</w:t>
      </w:r>
      <w:r>
        <w:rPr>
          <w:color w:val="BA2121"/>
          <w:spacing w:val="28"/>
          <w:w w:val="110"/>
        </w:rPr>
        <w:t> </w:t>
      </w:r>
      <w:r>
        <w:rPr>
          <w:rFonts w:ascii="PMingLiU" w:eastAsia="PMingLiU" w:hint="eastAsia"/>
          <w:color w:val="BA2121"/>
          <w:spacing w:val="3"/>
          <w:w w:val="110"/>
        </w:rPr>
        <w:t>绘制变化曲线 </w:t>
      </w:r>
      <w:r>
        <w:rPr>
          <w:color w:val="BA2121"/>
          <w:w w:val="110"/>
        </w:rPr>
        <w:t>(</w:t>
      </w:r>
      <w:r>
        <w:rPr>
          <w:rFonts w:ascii="PMingLiU" w:eastAsia="PMingLiU" w:hint="eastAsia"/>
          <w:color w:val="BA2121"/>
          <w:w w:val="110"/>
        </w:rPr>
        <w:t>按月</w:t>
      </w:r>
      <w:r>
        <w:rPr>
          <w:color w:val="BA2121"/>
          <w:spacing w:val="-4"/>
          <w:w w:val="110"/>
        </w:rPr>
        <w:t>)</w:t>
      </w:r>
      <w:r>
        <w:rPr>
          <w:rFonts w:ascii="PMingLiU" w:eastAsia="PMingLiU" w:hint="eastAsia"/>
          <w:color w:val="BA2121"/>
          <w:spacing w:val="-4"/>
          <w:w w:val="110"/>
        </w:rPr>
        <w:t>：</w:t>
      </w:r>
      <w:r>
        <w:rPr>
          <w:color w:val="BA2121"/>
          <w:spacing w:val="-4"/>
          <w:w w:val="110"/>
        </w:rPr>
        <w:t>"</w:t>
      </w:r>
      <w:r>
        <w:rPr>
          <w:spacing w:val="-4"/>
          <w:w w:val="110"/>
        </w:rPr>
        <w:t>)</w:t>
      </w:r>
    </w:p>
    <w:p>
      <w:pPr>
        <w:pStyle w:val="BodyText"/>
        <w:tabs>
          <w:tab w:pos="566" w:val="left" w:leader="none"/>
        </w:tabs>
        <w:spacing w:before="38"/>
        <w:ind w:left="217"/>
      </w:pPr>
      <w:r>
        <w:rPr>
          <w:rFonts w:ascii="Times New Roman"/>
          <w:spacing w:val="-5"/>
          <w:w w:val="120"/>
          <w:sz w:val="11"/>
        </w:rPr>
        <w:t>90</w:t>
      </w:r>
      <w:r>
        <w:rPr>
          <w:rFonts w:ascii="Times New Roman"/>
          <w:sz w:val="11"/>
        </w:rPr>
        <w:tab/>
      </w:r>
      <w:r>
        <w:rPr>
          <w:w w:val="120"/>
        </w:rPr>
        <w:t>fig,</w:t>
      </w:r>
      <w:r>
        <w:rPr>
          <w:spacing w:val="66"/>
          <w:w w:val="120"/>
        </w:rPr>
        <w:t> </w:t>
      </w:r>
      <w:r>
        <w:rPr>
          <w:w w:val="120"/>
        </w:rPr>
        <w:t>ax</w:t>
      </w:r>
      <w:r>
        <w:rPr>
          <w:spacing w:val="66"/>
          <w:w w:val="120"/>
        </w:rPr>
        <w:t> </w:t>
      </w:r>
      <w:r>
        <w:rPr>
          <w:color w:val="666666"/>
          <w:w w:val="120"/>
        </w:rPr>
        <w:t>=</w:t>
      </w:r>
      <w:r>
        <w:rPr>
          <w:color w:val="666666"/>
          <w:spacing w:val="66"/>
          <w:w w:val="120"/>
        </w:rPr>
        <w:t> </w:t>
      </w:r>
      <w:r>
        <w:rPr>
          <w:w w:val="120"/>
        </w:rPr>
        <w:t>plt</w:t>
      </w:r>
      <w:r>
        <w:rPr>
          <w:color w:val="666666"/>
          <w:w w:val="120"/>
        </w:rPr>
        <w:t>.</w:t>
      </w:r>
      <w:r>
        <w:rPr>
          <w:w w:val="120"/>
        </w:rPr>
        <w:t>subplots(figsize</w:t>
      </w:r>
      <w:r>
        <w:rPr>
          <w:color w:val="666666"/>
          <w:w w:val="120"/>
        </w:rPr>
        <w:t>=</w:t>
      </w:r>
      <w:r>
        <w:rPr>
          <w:w w:val="120"/>
        </w:rPr>
        <w:t>(</w:t>
      </w:r>
      <w:r>
        <w:rPr>
          <w:color w:val="666666"/>
          <w:w w:val="120"/>
        </w:rPr>
        <w:t>12</w:t>
      </w:r>
      <w:r>
        <w:rPr>
          <w:w w:val="120"/>
        </w:rPr>
        <w:t>,</w:t>
      </w:r>
      <w:r>
        <w:rPr>
          <w:spacing w:val="66"/>
          <w:w w:val="120"/>
        </w:rPr>
        <w:t> </w:t>
      </w:r>
      <w:r>
        <w:rPr>
          <w:color w:val="666666"/>
          <w:spacing w:val="-5"/>
          <w:w w:val="120"/>
        </w:rPr>
        <w:t>6</w:t>
      </w:r>
      <w:r>
        <w:rPr>
          <w:spacing w:val="-5"/>
          <w:w w:val="120"/>
        </w:rPr>
        <w:t>))</w:t>
      </w:r>
    </w:p>
    <w:p>
      <w:pPr>
        <w:tabs>
          <w:tab w:pos="566" w:val="left" w:leader="none"/>
        </w:tabs>
        <w:spacing w:before="55"/>
        <w:ind w:left="217" w:right="0" w:firstLine="0"/>
        <w:jc w:val="left"/>
        <w:rPr>
          <w:sz w:val="18"/>
        </w:rPr>
      </w:pPr>
      <w:r>
        <w:rPr>
          <w:rFonts w:ascii="Times New Roman"/>
          <w:spacing w:val="-5"/>
          <w:w w:val="120"/>
          <w:sz w:val="11"/>
        </w:rPr>
        <w:t>91</w:t>
      </w:r>
      <w:r>
        <w:rPr>
          <w:rFonts w:ascii="Times New Roman"/>
          <w:sz w:val="11"/>
        </w:rPr>
        <w:tab/>
      </w:r>
      <w:r>
        <w:rPr>
          <w:b/>
          <w:color w:val="007F00"/>
          <w:w w:val="110"/>
          <w:sz w:val="18"/>
        </w:rPr>
        <w:t>for</w:t>
      </w:r>
      <w:r>
        <w:rPr>
          <w:b/>
          <w:color w:val="007F00"/>
          <w:spacing w:val="45"/>
          <w:w w:val="110"/>
          <w:sz w:val="18"/>
        </w:rPr>
        <w:t> </w:t>
      </w:r>
      <w:r>
        <w:rPr>
          <w:w w:val="110"/>
          <w:sz w:val="18"/>
        </w:rPr>
        <w:t>colname</w:t>
      </w:r>
      <w:r>
        <w:rPr>
          <w:spacing w:val="45"/>
          <w:w w:val="110"/>
          <w:sz w:val="18"/>
        </w:rPr>
        <w:t> </w:t>
      </w:r>
      <w:r>
        <w:rPr>
          <w:b/>
          <w:color w:val="AA21FF"/>
          <w:w w:val="110"/>
          <w:sz w:val="18"/>
        </w:rPr>
        <w:t>in</w:t>
      </w:r>
      <w:r>
        <w:rPr>
          <w:b/>
          <w:color w:val="AA21FF"/>
          <w:spacing w:val="45"/>
          <w:w w:val="110"/>
          <w:sz w:val="18"/>
        </w:rPr>
        <w:t> </w:t>
      </w:r>
      <w:r>
        <w:rPr>
          <w:w w:val="110"/>
          <w:sz w:val="18"/>
        </w:rPr>
        <w:t>kg_per_month</w:t>
      </w:r>
      <w:r>
        <w:rPr>
          <w:color w:val="666666"/>
          <w:w w:val="110"/>
          <w:sz w:val="18"/>
        </w:rPr>
        <w:t>.</w:t>
      </w:r>
      <w:r>
        <w:rPr>
          <w:w w:val="110"/>
          <w:sz w:val="18"/>
        </w:rPr>
        <w:t>iloc[:,</w:t>
      </w:r>
      <w:r>
        <w:rPr>
          <w:spacing w:val="46"/>
          <w:w w:val="110"/>
          <w:sz w:val="18"/>
        </w:rPr>
        <w:t> </w:t>
      </w:r>
      <w:r>
        <w:rPr>
          <w:spacing w:val="-4"/>
          <w:w w:val="110"/>
          <w:sz w:val="18"/>
        </w:rPr>
        <w:t>:</w:t>
      </w:r>
      <w:r>
        <w:rPr>
          <w:color w:val="666666"/>
          <w:spacing w:val="-4"/>
          <w:w w:val="110"/>
          <w:sz w:val="18"/>
        </w:rPr>
        <w:t>6</w:t>
      </w:r>
      <w:r>
        <w:rPr>
          <w:spacing w:val="-4"/>
          <w:w w:val="110"/>
          <w:sz w:val="18"/>
        </w:rPr>
        <w:t>]:</w:t>
      </w:r>
    </w:p>
    <w:p>
      <w:pPr>
        <w:pStyle w:val="BodyText"/>
        <w:tabs>
          <w:tab w:pos="944" w:val="left" w:leader="none"/>
        </w:tabs>
        <w:spacing w:before="55"/>
        <w:ind w:left="217"/>
      </w:pPr>
      <w:r>
        <w:rPr>
          <w:rFonts w:ascii="Times New Roman"/>
          <w:spacing w:val="-5"/>
          <w:w w:val="115"/>
          <w:sz w:val="11"/>
        </w:rPr>
        <w:t>92</w:t>
      </w:r>
      <w:r>
        <w:rPr>
          <w:rFonts w:ascii="Times New Roman"/>
          <w:sz w:val="11"/>
        </w:rPr>
        <w:tab/>
      </w:r>
      <w:r>
        <w:rPr>
          <w:w w:val="115"/>
        </w:rPr>
        <w:t>val</w:t>
      </w:r>
      <w:r>
        <w:rPr>
          <w:spacing w:val="38"/>
          <w:w w:val="115"/>
        </w:rPr>
        <w:t> </w:t>
      </w:r>
      <w:r>
        <w:rPr>
          <w:color w:val="666666"/>
          <w:w w:val="115"/>
        </w:rPr>
        <w:t>=</w:t>
      </w:r>
      <w:r>
        <w:rPr>
          <w:color w:val="666666"/>
          <w:spacing w:val="39"/>
          <w:w w:val="115"/>
        </w:rPr>
        <w:t> </w:t>
      </w:r>
      <w:r>
        <w:rPr>
          <w:spacing w:val="-2"/>
          <w:w w:val="115"/>
        </w:rPr>
        <w:t>kg_per_month[colname]</w:t>
      </w:r>
      <w:r>
        <w:rPr>
          <w:color w:val="666666"/>
          <w:spacing w:val="-2"/>
          <w:w w:val="115"/>
        </w:rPr>
        <w:t>.</w:t>
      </w:r>
      <w:r>
        <w:rPr>
          <w:spacing w:val="-2"/>
          <w:w w:val="115"/>
        </w:rPr>
        <w:t>to_list()</w:t>
      </w:r>
    </w:p>
    <w:p>
      <w:pPr>
        <w:pStyle w:val="BodyText"/>
        <w:tabs>
          <w:tab w:pos="944" w:val="left" w:leader="none"/>
        </w:tabs>
        <w:spacing w:before="56"/>
        <w:ind w:left="217"/>
      </w:pPr>
      <w:r>
        <w:rPr>
          <w:rFonts w:ascii="Times New Roman"/>
          <w:spacing w:val="-5"/>
          <w:w w:val="115"/>
          <w:sz w:val="11"/>
        </w:rPr>
        <w:t>93</w:t>
      </w:r>
      <w:r>
        <w:rPr>
          <w:rFonts w:ascii="Times New Roman"/>
          <w:sz w:val="11"/>
        </w:rPr>
        <w:tab/>
      </w:r>
      <w:r>
        <w:rPr>
          <w:spacing w:val="2"/>
          <w:w w:val="115"/>
        </w:rPr>
        <w:t>ax</w:t>
      </w:r>
      <w:r>
        <w:rPr>
          <w:color w:val="666666"/>
          <w:spacing w:val="2"/>
          <w:w w:val="115"/>
        </w:rPr>
        <w:t>.</w:t>
      </w:r>
      <w:r>
        <w:rPr>
          <w:spacing w:val="2"/>
          <w:w w:val="115"/>
        </w:rPr>
        <w:t>plot(val,</w:t>
      </w:r>
      <w:r>
        <w:rPr>
          <w:spacing w:val="33"/>
          <w:w w:val="115"/>
        </w:rPr>
        <w:t>  </w:t>
      </w:r>
      <w:r>
        <w:rPr>
          <w:spacing w:val="-2"/>
          <w:w w:val="115"/>
        </w:rPr>
        <w:t>label</w:t>
      </w:r>
      <w:r>
        <w:rPr>
          <w:color w:val="666666"/>
          <w:spacing w:val="-2"/>
          <w:w w:val="115"/>
        </w:rPr>
        <w:t>=</w:t>
      </w:r>
      <w:r>
        <w:rPr>
          <w:spacing w:val="-2"/>
          <w:w w:val="115"/>
        </w:rPr>
        <w:t>colname)</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94</w:t>
      </w:r>
    </w:p>
    <w:p>
      <w:pPr>
        <w:pStyle w:val="BodyText"/>
        <w:tabs>
          <w:tab w:pos="566" w:val="left" w:leader="none"/>
        </w:tabs>
        <w:spacing w:before="85"/>
        <w:ind w:left="217"/>
      </w:pPr>
      <w:r>
        <w:rPr>
          <w:rFonts w:ascii="Times New Roman" w:eastAsia="Times New Roman"/>
          <w:spacing w:val="-5"/>
          <w:w w:val="110"/>
          <w:sz w:val="11"/>
        </w:rPr>
        <w:t>95</w:t>
      </w:r>
      <w:r>
        <w:rPr>
          <w:rFonts w:ascii="Times New Roman" w:eastAsia="Times New Roman"/>
          <w:sz w:val="11"/>
        </w:rPr>
        <w:tab/>
      </w:r>
      <w:r>
        <w:rPr>
          <w:w w:val="120"/>
        </w:rPr>
        <w:t>ax</w:t>
      </w:r>
      <w:r>
        <w:rPr>
          <w:color w:val="666666"/>
          <w:w w:val="120"/>
        </w:rPr>
        <w:t>.</w:t>
      </w:r>
      <w:r>
        <w:rPr>
          <w:w w:val="120"/>
        </w:rPr>
        <w:t>set_title(</w:t>
      </w:r>
      <w:r>
        <w:rPr>
          <w:color w:val="BA2121"/>
          <w:w w:val="120"/>
        </w:rPr>
        <w:t>"</w:t>
      </w:r>
      <w:r>
        <w:rPr>
          <w:color w:val="BA2121"/>
          <w:spacing w:val="30"/>
          <w:w w:val="120"/>
        </w:rPr>
        <w:t> </w:t>
      </w:r>
      <w:r>
        <w:rPr>
          <w:rFonts w:ascii="PMingLiU" w:eastAsia="PMingLiU" w:hint="eastAsia"/>
          <w:color w:val="BA2121"/>
          <w:w w:val="110"/>
        </w:rPr>
        <w:t>各品类月销量（千克</w:t>
      </w:r>
      <w:r>
        <w:rPr>
          <w:rFonts w:ascii="PMingLiU" w:eastAsia="PMingLiU" w:hint="eastAsia"/>
          <w:color w:val="BA2121"/>
          <w:spacing w:val="-5"/>
          <w:w w:val="120"/>
        </w:rPr>
        <w:t>）</w:t>
      </w:r>
      <w:r>
        <w:rPr>
          <w:color w:val="BA2121"/>
          <w:spacing w:val="-5"/>
          <w:w w:val="120"/>
        </w:rPr>
        <w:t>"</w:t>
      </w:r>
      <w:r>
        <w:rPr>
          <w:spacing w:val="-5"/>
          <w:w w:val="120"/>
        </w:rPr>
        <w:t>)</w:t>
      </w:r>
    </w:p>
    <w:p>
      <w:pPr>
        <w:pStyle w:val="BodyText"/>
        <w:tabs>
          <w:tab w:pos="566" w:val="left" w:leader="none"/>
        </w:tabs>
        <w:spacing w:before="38"/>
        <w:ind w:left="217"/>
      </w:pPr>
      <w:r>
        <w:rPr>
          <w:rFonts w:ascii="Times New Roman"/>
          <w:spacing w:val="-5"/>
          <w:sz w:val="11"/>
        </w:rPr>
        <w:t>96</w:t>
      </w:r>
      <w:r>
        <w:rPr>
          <w:rFonts w:ascii="Times New Roman"/>
          <w:sz w:val="11"/>
        </w:rPr>
        <w:tab/>
      </w:r>
      <w:r>
        <w:rPr/>
        <w:t>date_num</w:t>
      </w:r>
      <w:r>
        <w:rPr>
          <w:spacing w:val="23"/>
        </w:rPr>
        <w:t> </w:t>
      </w:r>
      <w:r>
        <w:rPr>
          <w:color w:val="666666"/>
        </w:rPr>
        <w:t>=</w:t>
      </w:r>
      <w:r>
        <w:rPr>
          <w:color w:val="666666"/>
          <w:spacing w:val="23"/>
        </w:rPr>
        <w:t> </w:t>
      </w:r>
      <w:r>
        <w:rPr>
          <w:color w:val="007F00"/>
          <w:spacing w:val="-2"/>
        </w:rPr>
        <w:t>range</w:t>
      </w:r>
      <w:r>
        <w:rPr>
          <w:spacing w:val="-2"/>
        </w:rPr>
        <w:t>(</w:t>
      </w:r>
      <w:r>
        <w:rPr>
          <w:color w:val="666666"/>
          <w:spacing w:val="-2"/>
        </w:rPr>
        <w:t>36</w:t>
      </w:r>
      <w:r>
        <w:rPr>
          <w:spacing w:val="-2"/>
        </w:rPr>
        <w:t>)</w:t>
      </w:r>
    </w:p>
    <w:p>
      <w:pPr>
        <w:pStyle w:val="BodyText"/>
        <w:tabs>
          <w:tab w:pos="566" w:val="left" w:leader="none"/>
        </w:tabs>
        <w:spacing w:before="55"/>
        <w:ind w:left="217"/>
      </w:pPr>
      <w:r>
        <w:rPr>
          <w:rFonts w:ascii="Times New Roman"/>
          <w:spacing w:val="-5"/>
          <w:w w:val="115"/>
          <w:sz w:val="11"/>
        </w:rPr>
        <w:t>97</w:t>
      </w:r>
      <w:r>
        <w:rPr>
          <w:rFonts w:ascii="Times New Roman"/>
          <w:sz w:val="11"/>
        </w:rPr>
        <w:tab/>
      </w:r>
      <w:r>
        <w:rPr>
          <w:w w:val="115"/>
        </w:rPr>
        <w:t>month_string</w:t>
      </w:r>
      <w:r>
        <w:rPr>
          <w:spacing w:val="32"/>
          <w:w w:val="115"/>
        </w:rPr>
        <w:t> </w:t>
      </w:r>
      <w:r>
        <w:rPr>
          <w:color w:val="666666"/>
          <w:w w:val="115"/>
        </w:rPr>
        <w:t>=</w:t>
      </w:r>
      <w:r>
        <w:rPr>
          <w:color w:val="666666"/>
          <w:spacing w:val="32"/>
          <w:w w:val="115"/>
        </w:rPr>
        <w:t> </w:t>
      </w:r>
      <w:r>
        <w:rPr>
          <w:w w:val="115"/>
        </w:rPr>
        <w:t>[ts</w:t>
      </w:r>
      <w:r>
        <w:rPr>
          <w:color w:val="666666"/>
          <w:w w:val="115"/>
        </w:rPr>
        <w:t>.</w:t>
      </w:r>
      <w:r>
        <w:rPr>
          <w:w w:val="115"/>
        </w:rPr>
        <w:t>strftime(</w:t>
      </w:r>
      <w:r>
        <w:rPr>
          <w:color w:val="BA2121"/>
          <w:w w:val="115"/>
        </w:rPr>
        <w:t>'%Y-%m'</w:t>
      </w:r>
      <w:r>
        <w:rPr>
          <w:w w:val="115"/>
        </w:rPr>
        <w:t>)</w:t>
      </w:r>
      <w:r>
        <w:rPr>
          <w:spacing w:val="32"/>
          <w:w w:val="115"/>
        </w:rPr>
        <w:t> </w:t>
      </w:r>
      <w:r>
        <w:rPr>
          <w:b/>
          <w:color w:val="007F00"/>
          <w:w w:val="115"/>
        </w:rPr>
        <w:t>for</w:t>
      </w:r>
      <w:r>
        <w:rPr>
          <w:b/>
          <w:color w:val="007F00"/>
          <w:spacing w:val="33"/>
          <w:w w:val="115"/>
        </w:rPr>
        <w:t> </w:t>
      </w:r>
      <w:r>
        <w:rPr>
          <w:w w:val="115"/>
        </w:rPr>
        <w:t>ts</w:t>
      </w:r>
      <w:r>
        <w:rPr>
          <w:spacing w:val="32"/>
          <w:w w:val="115"/>
        </w:rPr>
        <w:t> </w:t>
      </w:r>
      <w:r>
        <w:rPr>
          <w:b/>
          <w:color w:val="AA21FF"/>
          <w:w w:val="115"/>
        </w:rPr>
        <w:t>in</w:t>
      </w:r>
      <w:r>
        <w:rPr>
          <w:b/>
          <w:color w:val="AA21FF"/>
          <w:spacing w:val="32"/>
          <w:w w:val="115"/>
        </w:rPr>
        <w:t> </w:t>
      </w:r>
      <w:r>
        <w:rPr>
          <w:spacing w:val="-2"/>
          <w:w w:val="115"/>
        </w:rPr>
        <w:t>kg_per_month</w:t>
      </w:r>
      <w:r>
        <w:rPr>
          <w:color w:val="666666"/>
          <w:spacing w:val="-2"/>
          <w:w w:val="115"/>
        </w:rPr>
        <w:t>.</w:t>
      </w:r>
      <w:r>
        <w:rPr>
          <w:spacing w:val="-2"/>
          <w:w w:val="115"/>
        </w:rPr>
        <w:t>index</w:t>
      </w:r>
      <w:r>
        <w:rPr>
          <w:color w:val="666666"/>
          <w:spacing w:val="-2"/>
          <w:w w:val="115"/>
        </w:rPr>
        <w:t>.</w:t>
      </w:r>
      <w:r>
        <w:rPr>
          <w:spacing w:val="-2"/>
          <w:w w:val="115"/>
        </w:rPr>
        <w:t>to_list()]</w:t>
      </w:r>
    </w:p>
    <w:p>
      <w:pPr>
        <w:pStyle w:val="BodyText"/>
        <w:tabs>
          <w:tab w:pos="566" w:val="left" w:leader="none"/>
        </w:tabs>
        <w:spacing w:before="55"/>
        <w:ind w:left="217"/>
      </w:pPr>
      <w:r>
        <w:rPr>
          <w:rFonts w:ascii="Times New Roman"/>
          <w:spacing w:val="-5"/>
          <w:w w:val="115"/>
          <w:sz w:val="11"/>
        </w:rPr>
        <w:t>98</w:t>
      </w:r>
      <w:r>
        <w:rPr>
          <w:rFonts w:ascii="Times New Roman"/>
          <w:sz w:val="11"/>
        </w:rPr>
        <w:tab/>
      </w:r>
      <w:r>
        <w:rPr>
          <w:w w:val="110"/>
        </w:rPr>
        <w:t>ax</w:t>
      </w:r>
      <w:r>
        <w:rPr>
          <w:color w:val="666666"/>
          <w:w w:val="110"/>
        </w:rPr>
        <w:t>.</w:t>
      </w:r>
      <w:r>
        <w:rPr>
          <w:w w:val="110"/>
        </w:rPr>
        <w:t>set_xticks(date_num,</w:t>
      </w:r>
      <w:r>
        <w:rPr>
          <w:spacing w:val="71"/>
          <w:w w:val="110"/>
        </w:rPr>
        <w:t> </w:t>
      </w:r>
      <w:r>
        <w:rPr>
          <w:w w:val="110"/>
        </w:rPr>
        <w:t>month_string,</w:t>
      </w:r>
      <w:r>
        <w:rPr>
          <w:spacing w:val="72"/>
          <w:w w:val="110"/>
        </w:rPr>
        <w:t> </w:t>
      </w:r>
      <w:r>
        <w:rPr>
          <w:spacing w:val="-2"/>
          <w:w w:val="110"/>
        </w:rPr>
        <w:t>rotation</w:t>
      </w:r>
      <w:r>
        <w:rPr>
          <w:color w:val="666666"/>
          <w:spacing w:val="-2"/>
          <w:w w:val="110"/>
        </w:rPr>
        <w:t>=45</w:t>
      </w:r>
      <w:r>
        <w:rPr>
          <w:spacing w:val="-2"/>
          <w:w w:val="110"/>
        </w:rPr>
        <w:t>)</w:t>
      </w:r>
    </w:p>
    <w:p>
      <w:pPr>
        <w:pStyle w:val="BodyText"/>
        <w:tabs>
          <w:tab w:pos="566" w:val="left" w:leader="none"/>
        </w:tabs>
        <w:spacing w:before="56"/>
        <w:ind w:left="217"/>
      </w:pPr>
      <w:r>
        <w:rPr>
          <w:rFonts w:ascii="Times New Roman"/>
          <w:spacing w:val="-5"/>
          <w:w w:val="115"/>
          <w:sz w:val="11"/>
        </w:rPr>
        <w:t>99</w:t>
      </w:r>
      <w:r>
        <w:rPr>
          <w:rFonts w:ascii="Times New Roman"/>
          <w:sz w:val="11"/>
        </w:rPr>
        <w:tab/>
      </w:r>
      <w:r>
        <w:rPr>
          <w:spacing w:val="-2"/>
          <w:w w:val="115"/>
        </w:rPr>
        <w:t>beautiful(ax)</w:t>
      </w:r>
    </w:p>
    <w:p>
      <w:pPr>
        <w:pStyle w:val="BodyText"/>
        <w:tabs>
          <w:tab w:pos="566" w:val="left" w:leader="none"/>
        </w:tabs>
        <w:spacing w:before="55"/>
        <w:ind w:left="162"/>
      </w:pPr>
      <w:r>
        <w:rPr>
          <w:rFonts w:ascii="Times New Roman"/>
          <w:spacing w:val="-5"/>
          <w:w w:val="115"/>
          <w:sz w:val="11"/>
        </w:rPr>
        <w:t>100</w:t>
      </w:r>
      <w:r>
        <w:rPr>
          <w:rFonts w:ascii="Times New Roman"/>
          <w:sz w:val="11"/>
        </w:rPr>
        <w:tab/>
      </w:r>
      <w:r>
        <w:rPr>
          <w:w w:val="110"/>
        </w:rPr>
        <w:t>ax</w:t>
      </w:r>
      <w:r>
        <w:rPr>
          <w:color w:val="666666"/>
          <w:w w:val="110"/>
        </w:rPr>
        <w:t>.</w:t>
      </w:r>
      <w:r>
        <w:rPr>
          <w:w w:val="110"/>
        </w:rPr>
        <w:t>legend(loc</w:t>
      </w:r>
      <w:r>
        <w:rPr>
          <w:color w:val="666666"/>
          <w:w w:val="110"/>
        </w:rPr>
        <w:t>=</w:t>
      </w:r>
      <w:r>
        <w:rPr>
          <w:color w:val="BA2121"/>
          <w:w w:val="110"/>
        </w:rPr>
        <w:t>"upper</w:t>
      </w:r>
      <w:r>
        <w:rPr>
          <w:color w:val="BA2121"/>
          <w:spacing w:val="56"/>
          <w:w w:val="115"/>
        </w:rPr>
        <w:t> </w:t>
      </w:r>
      <w:r>
        <w:rPr>
          <w:color w:val="BA2121"/>
          <w:spacing w:val="-2"/>
          <w:w w:val="115"/>
        </w:rPr>
        <w:t>right"</w:t>
      </w:r>
      <w:r>
        <w:rPr>
          <w:spacing w:val="-2"/>
          <w:w w:val="115"/>
        </w:rPr>
        <w:t>)</w:t>
      </w:r>
    </w:p>
    <w:p>
      <w:pPr>
        <w:pStyle w:val="BodyText"/>
        <w:tabs>
          <w:tab w:pos="566" w:val="left" w:leader="none"/>
        </w:tabs>
        <w:spacing w:before="55"/>
        <w:ind w:left="162"/>
      </w:pPr>
      <w:r>
        <w:rPr>
          <w:rFonts w:ascii="Times New Roman"/>
          <w:spacing w:val="-5"/>
          <w:w w:val="120"/>
          <w:sz w:val="11"/>
        </w:rPr>
        <w:t>101</w:t>
      </w:r>
      <w:r>
        <w:rPr>
          <w:rFonts w:ascii="Times New Roman"/>
          <w:sz w:val="11"/>
        </w:rPr>
        <w:tab/>
      </w:r>
      <w:r>
        <w:rPr>
          <w:spacing w:val="-2"/>
          <w:w w:val="120"/>
        </w:rPr>
        <w:t>fig</w:t>
      </w:r>
      <w:r>
        <w:rPr>
          <w:color w:val="666666"/>
          <w:spacing w:val="-2"/>
          <w:w w:val="120"/>
        </w:rPr>
        <w:t>.</w:t>
      </w:r>
      <w:r>
        <w:rPr>
          <w:spacing w:val="-2"/>
          <w:w w:val="120"/>
        </w:rPr>
        <w:t>tight_layout()</w:t>
      </w:r>
    </w:p>
    <w:p>
      <w:pPr>
        <w:pStyle w:val="BodyText"/>
        <w:tabs>
          <w:tab w:pos="566" w:val="left" w:leader="none"/>
        </w:tabs>
        <w:spacing w:before="55"/>
        <w:ind w:left="162"/>
      </w:pPr>
      <w:r>
        <w:rPr>
          <w:rFonts w:ascii="Times New Roman" w:eastAsia="Times New Roman"/>
          <w:spacing w:val="-5"/>
          <w:w w:val="110"/>
          <w:sz w:val="11"/>
        </w:rPr>
        <w:t>102</w:t>
      </w:r>
      <w:r>
        <w:rPr>
          <w:rFonts w:ascii="Times New Roman" w:eastAsia="Times New Roman"/>
          <w:sz w:val="11"/>
        </w:rPr>
        <w:tab/>
      </w:r>
      <w:r>
        <w:rPr>
          <w:w w:val="120"/>
        </w:rPr>
        <w:t>fig</w:t>
      </w:r>
      <w:r>
        <w:rPr>
          <w:color w:val="666666"/>
          <w:w w:val="120"/>
        </w:rPr>
        <w:t>.</w:t>
      </w:r>
      <w:r>
        <w:rPr>
          <w:w w:val="120"/>
        </w:rPr>
        <w:t>savefig(</w:t>
      </w:r>
      <w:r>
        <w:rPr>
          <w:color w:val="BA2121"/>
          <w:w w:val="120"/>
        </w:rPr>
        <w:t>"./fig/</w:t>
      </w:r>
      <w:r>
        <w:rPr>
          <w:rFonts w:ascii="PMingLiU" w:eastAsia="PMingLiU" w:hint="eastAsia"/>
          <w:color w:val="BA2121"/>
          <w:w w:val="110"/>
        </w:rPr>
        <w:t>各品类月销量（千克</w:t>
      </w:r>
      <w:r>
        <w:rPr>
          <w:rFonts w:ascii="PMingLiU" w:eastAsia="PMingLiU" w:hint="eastAsia"/>
          <w:color w:val="BA2121"/>
          <w:spacing w:val="-2"/>
          <w:w w:val="120"/>
        </w:rPr>
        <w:t>）</w:t>
      </w:r>
      <w:r>
        <w:rPr>
          <w:color w:val="BA2121"/>
          <w:spacing w:val="-2"/>
          <w:w w:val="120"/>
        </w:rPr>
        <w:t>.png"</w:t>
      </w:r>
      <w:r>
        <w:rPr>
          <w:spacing w:val="-2"/>
          <w:w w:val="120"/>
        </w:rPr>
        <w:t>)</w:t>
      </w:r>
    </w:p>
    <w:p>
      <w:pPr>
        <w:tabs>
          <w:tab w:pos="566" w:val="left" w:leader="none"/>
        </w:tabs>
        <w:spacing w:before="38"/>
        <w:ind w:left="162" w:right="0" w:firstLine="0"/>
        <w:jc w:val="left"/>
        <w:rPr>
          <w:sz w:val="18"/>
        </w:rPr>
      </w:pPr>
      <w:r>
        <w:rPr>
          <w:rFonts w:ascii="Times New Roman"/>
          <w:spacing w:val="-5"/>
          <w:w w:val="115"/>
          <w:sz w:val="11"/>
        </w:rPr>
        <w:t>103</w:t>
      </w:r>
      <w:r>
        <w:rPr>
          <w:rFonts w:ascii="Times New Roman"/>
          <w:sz w:val="11"/>
        </w:rPr>
        <w:tab/>
      </w:r>
      <w:r>
        <w:rPr>
          <w:spacing w:val="-2"/>
          <w:w w:val="115"/>
          <w:sz w:val="18"/>
        </w:rPr>
        <w:t>fig</w:t>
      </w:r>
      <w:r>
        <w:rPr>
          <w:color w:val="666666"/>
          <w:spacing w:val="-2"/>
          <w:w w:val="115"/>
          <w:sz w:val="18"/>
        </w:rPr>
        <w:t>.</w:t>
      </w:r>
      <w:r>
        <w:rPr>
          <w:spacing w:val="-2"/>
          <w:w w:val="115"/>
          <w:sz w:val="18"/>
        </w:rPr>
        <w:t>show()</w:t>
      </w:r>
    </w:p>
    <w:p>
      <w:pPr>
        <w:pStyle w:val="BodyText"/>
        <w:spacing w:before="6"/>
        <w:rPr>
          <w:sz w:val="10"/>
        </w:rPr>
      </w:pPr>
    </w:p>
    <w:p>
      <w:pPr>
        <w:spacing w:before="0"/>
        <w:ind w:left="162" w:right="0" w:firstLine="0"/>
        <w:jc w:val="left"/>
        <w:rPr>
          <w:rFonts w:ascii="Times New Roman"/>
          <w:sz w:val="11"/>
        </w:rPr>
      </w:pPr>
      <w:r>
        <w:rPr>
          <w:rFonts w:ascii="Times New Roman"/>
          <w:spacing w:val="-5"/>
          <w:sz w:val="11"/>
        </w:rPr>
        <w:t>104</w:t>
      </w:r>
    </w:p>
    <w:p>
      <w:pPr>
        <w:tabs>
          <w:tab w:pos="566" w:val="left" w:leader="none"/>
        </w:tabs>
        <w:spacing w:before="86"/>
        <w:ind w:left="162" w:right="0" w:firstLine="0"/>
        <w:jc w:val="left"/>
        <w:rPr>
          <w:rFonts w:ascii="PMingLiU" w:eastAsia="PMingLiU" w:hint="eastAsia"/>
          <w:sz w:val="18"/>
        </w:rPr>
      </w:pPr>
      <w:r>
        <w:rPr>
          <w:rFonts w:ascii="Times New Roman" w:eastAsia="Times New Roman"/>
          <w:spacing w:val="-5"/>
          <w:sz w:val="11"/>
        </w:rPr>
        <w:t>105</w:t>
      </w:r>
      <w:r>
        <w:rPr>
          <w:rFonts w:ascii="Times New Roman" w:eastAsia="Times New Roman"/>
          <w:sz w:val="11"/>
        </w:rPr>
        <w:tab/>
      </w:r>
      <w:r>
        <w:rPr>
          <w:i/>
          <w:color w:val="3D7A7A"/>
          <w:spacing w:val="28"/>
          <w:sz w:val="18"/>
        </w:rPr>
        <w:t># </w:t>
      </w:r>
      <w:r>
        <w:rPr>
          <w:rFonts w:ascii="PMingLiU" w:eastAsia="PMingLiU" w:hint="eastAsia"/>
          <w:color w:val="3D7A7A"/>
          <w:spacing w:val="-2"/>
          <w:sz w:val="18"/>
        </w:rPr>
        <w:t>按照每月进行处理</w:t>
      </w:r>
    </w:p>
    <w:p>
      <w:pPr>
        <w:pStyle w:val="BodyText"/>
        <w:tabs>
          <w:tab w:pos="566" w:val="left" w:leader="none"/>
        </w:tabs>
        <w:spacing w:before="37"/>
        <w:ind w:left="162"/>
      </w:pPr>
      <w:r>
        <w:rPr>
          <w:rFonts w:ascii="Times New Roman"/>
          <w:spacing w:val="-5"/>
          <w:w w:val="120"/>
          <w:sz w:val="11"/>
        </w:rPr>
        <w:t>106</w:t>
      </w:r>
      <w:r>
        <w:rPr>
          <w:rFonts w:ascii="Times New Roman"/>
          <w:sz w:val="11"/>
        </w:rPr>
        <w:tab/>
      </w:r>
      <w:r>
        <w:rPr>
          <w:w w:val="120"/>
        </w:rPr>
        <w:t>fig,</w:t>
      </w:r>
      <w:r>
        <w:rPr>
          <w:spacing w:val="69"/>
          <w:w w:val="120"/>
        </w:rPr>
        <w:t> </w:t>
      </w:r>
      <w:r>
        <w:rPr>
          <w:w w:val="120"/>
        </w:rPr>
        <w:t>ax</w:t>
      </w:r>
      <w:r>
        <w:rPr>
          <w:spacing w:val="70"/>
          <w:w w:val="120"/>
        </w:rPr>
        <w:t> </w:t>
      </w:r>
      <w:r>
        <w:rPr>
          <w:color w:val="666666"/>
          <w:w w:val="120"/>
        </w:rPr>
        <w:t>=</w:t>
      </w:r>
      <w:r>
        <w:rPr>
          <w:color w:val="666666"/>
          <w:spacing w:val="69"/>
          <w:w w:val="120"/>
        </w:rPr>
        <w:t> </w:t>
      </w:r>
      <w:r>
        <w:rPr>
          <w:w w:val="120"/>
        </w:rPr>
        <w:t>plt</w:t>
      </w:r>
      <w:r>
        <w:rPr>
          <w:color w:val="666666"/>
          <w:w w:val="120"/>
        </w:rPr>
        <w:t>.</w:t>
      </w:r>
      <w:r>
        <w:rPr>
          <w:w w:val="120"/>
        </w:rPr>
        <w:t>subplots(figsize</w:t>
      </w:r>
      <w:r>
        <w:rPr>
          <w:color w:val="666666"/>
          <w:w w:val="120"/>
        </w:rPr>
        <w:t>=</w:t>
      </w:r>
      <w:r>
        <w:rPr>
          <w:w w:val="120"/>
        </w:rPr>
        <w:t>(</w:t>
      </w:r>
      <w:r>
        <w:rPr>
          <w:color w:val="666666"/>
          <w:w w:val="120"/>
        </w:rPr>
        <w:t>8</w:t>
      </w:r>
      <w:r>
        <w:rPr>
          <w:w w:val="120"/>
        </w:rPr>
        <w:t>,</w:t>
      </w:r>
      <w:r>
        <w:rPr>
          <w:spacing w:val="70"/>
          <w:w w:val="120"/>
        </w:rPr>
        <w:t> </w:t>
      </w:r>
      <w:r>
        <w:rPr>
          <w:color w:val="666666"/>
          <w:spacing w:val="-5"/>
          <w:w w:val="120"/>
        </w:rPr>
        <w:t>6</w:t>
      </w:r>
      <w:r>
        <w:rPr>
          <w:spacing w:val="-5"/>
          <w:w w:val="120"/>
        </w:rPr>
        <w:t>))</w:t>
      </w:r>
    </w:p>
    <w:p>
      <w:pPr>
        <w:tabs>
          <w:tab w:pos="566" w:val="left" w:leader="none"/>
        </w:tabs>
        <w:spacing w:before="55"/>
        <w:ind w:left="162" w:right="0" w:firstLine="0"/>
        <w:jc w:val="left"/>
        <w:rPr>
          <w:sz w:val="18"/>
        </w:rPr>
      </w:pPr>
      <w:r>
        <w:rPr>
          <w:rFonts w:ascii="Times New Roman"/>
          <w:spacing w:val="-5"/>
          <w:w w:val="120"/>
          <w:sz w:val="11"/>
        </w:rPr>
        <w:t>107</w:t>
      </w:r>
      <w:r>
        <w:rPr>
          <w:rFonts w:ascii="Times New Roman"/>
          <w:sz w:val="11"/>
        </w:rPr>
        <w:tab/>
      </w:r>
      <w:r>
        <w:rPr>
          <w:b/>
          <w:color w:val="007F00"/>
          <w:w w:val="115"/>
          <w:sz w:val="18"/>
        </w:rPr>
        <w:t>for</w:t>
      </w:r>
      <w:r>
        <w:rPr>
          <w:b/>
          <w:color w:val="007F00"/>
          <w:spacing w:val="15"/>
          <w:w w:val="115"/>
          <w:sz w:val="18"/>
        </w:rPr>
        <w:t> </w:t>
      </w:r>
      <w:r>
        <w:rPr>
          <w:w w:val="115"/>
          <w:sz w:val="18"/>
        </w:rPr>
        <w:t>colname</w:t>
      </w:r>
      <w:r>
        <w:rPr>
          <w:spacing w:val="15"/>
          <w:w w:val="115"/>
          <w:sz w:val="18"/>
        </w:rPr>
        <w:t> </w:t>
      </w:r>
      <w:r>
        <w:rPr>
          <w:b/>
          <w:color w:val="AA21FF"/>
          <w:w w:val="115"/>
          <w:sz w:val="18"/>
        </w:rPr>
        <w:t>in</w:t>
      </w:r>
      <w:r>
        <w:rPr>
          <w:b/>
          <w:color w:val="AA21FF"/>
          <w:spacing w:val="15"/>
          <w:w w:val="115"/>
          <w:sz w:val="18"/>
        </w:rPr>
        <w:t> </w:t>
      </w:r>
      <w:r>
        <w:rPr>
          <w:w w:val="115"/>
          <w:sz w:val="18"/>
        </w:rPr>
        <w:t>kg_per_month</w:t>
      </w:r>
      <w:r>
        <w:rPr>
          <w:color w:val="666666"/>
          <w:w w:val="115"/>
          <w:sz w:val="18"/>
        </w:rPr>
        <w:t>.</w:t>
      </w:r>
      <w:r>
        <w:rPr>
          <w:w w:val="115"/>
          <w:sz w:val="18"/>
        </w:rPr>
        <w:t>iloc[:,</w:t>
      </w:r>
      <w:r>
        <w:rPr>
          <w:spacing w:val="16"/>
          <w:w w:val="115"/>
          <w:sz w:val="18"/>
        </w:rPr>
        <w:t> </w:t>
      </w:r>
      <w:r>
        <w:rPr>
          <w:color w:val="666666"/>
          <w:w w:val="115"/>
          <w:sz w:val="18"/>
        </w:rPr>
        <w:t>-</w:t>
      </w:r>
      <w:r>
        <w:rPr>
          <w:color w:val="666666"/>
          <w:spacing w:val="-4"/>
          <w:w w:val="115"/>
          <w:sz w:val="18"/>
        </w:rPr>
        <w:t>1</w:t>
      </w:r>
      <w:r>
        <w:rPr>
          <w:spacing w:val="-4"/>
          <w:w w:val="115"/>
          <w:sz w:val="18"/>
        </w:rPr>
        <w:t>:]:</w:t>
      </w:r>
    </w:p>
    <w:p>
      <w:pPr>
        <w:pStyle w:val="BodyText"/>
        <w:tabs>
          <w:tab w:pos="944" w:val="left" w:leader="none"/>
        </w:tabs>
        <w:spacing w:before="55"/>
        <w:ind w:left="162"/>
      </w:pPr>
      <w:r>
        <w:rPr>
          <w:rFonts w:ascii="Times New Roman"/>
          <w:spacing w:val="-5"/>
          <w:w w:val="115"/>
          <w:sz w:val="11"/>
        </w:rPr>
        <w:t>108</w:t>
      </w:r>
      <w:r>
        <w:rPr>
          <w:rFonts w:ascii="Times New Roman"/>
          <w:sz w:val="11"/>
        </w:rPr>
        <w:tab/>
      </w:r>
      <w:r>
        <w:rPr>
          <w:w w:val="115"/>
        </w:rPr>
        <w:t>val</w:t>
      </w:r>
      <w:r>
        <w:rPr>
          <w:spacing w:val="38"/>
          <w:w w:val="115"/>
        </w:rPr>
        <w:t> </w:t>
      </w:r>
      <w:r>
        <w:rPr>
          <w:color w:val="666666"/>
          <w:w w:val="115"/>
        </w:rPr>
        <w:t>=</w:t>
      </w:r>
      <w:r>
        <w:rPr>
          <w:color w:val="666666"/>
          <w:spacing w:val="39"/>
          <w:w w:val="115"/>
        </w:rPr>
        <w:t> </w:t>
      </w:r>
      <w:r>
        <w:rPr>
          <w:spacing w:val="-2"/>
          <w:w w:val="115"/>
        </w:rPr>
        <w:t>kg_per_month[colname]</w:t>
      </w:r>
      <w:r>
        <w:rPr>
          <w:color w:val="666666"/>
          <w:spacing w:val="-2"/>
          <w:w w:val="115"/>
        </w:rPr>
        <w:t>.</w:t>
      </w:r>
      <w:r>
        <w:rPr>
          <w:spacing w:val="-2"/>
          <w:w w:val="115"/>
        </w:rPr>
        <w:t>to_list()</w:t>
      </w:r>
    </w:p>
    <w:p>
      <w:pPr>
        <w:pStyle w:val="BodyText"/>
        <w:tabs>
          <w:tab w:pos="944" w:val="left" w:leader="none"/>
        </w:tabs>
        <w:spacing w:before="56"/>
        <w:ind w:left="162"/>
      </w:pPr>
      <w:r>
        <w:rPr>
          <w:rFonts w:ascii="Times New Roman"/>
          <w:spacing w:val="-5"/>
          <w:w w:val="115"/>
          <w:sz w:val="11"/>
        </w:rPr>
        <w:t>109</w:t>
      </w:r>
      <w:r>
        <w:rPr>
          <w:rFonts w:ascii="Times New Roman"/>
          <w:sz w:val="11"/>
        </w:rPr>
        <w:tab/>
      </w:r>
      <w:r>
        <w:rPr>
          <w:w w:val="115"/>
        </w:rPr>
        <w:t>ax</w:t>
      </w:r>
      <w:r>
        <w:rPr>
          <w:color w:val="666666"/>
          <w:w w:val="115"/>
        </w:rPr>
        <w:t>.</w:t>
      </w:r>
      <w:r>
        <w:rPr>
          <w:w w:val="115"/>
        </w:rPr>
        <w:t>plot(val,</w:t>
      </w:r>
      <w:r>
        <w:rPr>
          <w:spacing w:val="67"/>
          <w:w w:val="115"/>
        </w:rPr>
        <w:t> </w:t>
      </w:r>
      <w:r>
        <w:rPr>
          <w:w w:val="115"/>
        </w:rPr>
        <w:t>label</w:t>
      </w:r>
      <w:r>
        <w:rPr>
          <w:color w:val="666666"/>
          <w:w w:val="115"/>
        </w:rPr>
        <w:t>=</w:t>
      </w:r>
      <w:r>
        <w:rPr>
          <w:w w:val="115"/>
        </w:rPr>
        <w:t>colname,</w:t>
      </w:r>
      <w:r>
        <w:rPr>
          <w:spacing w:val="70"/>
          <w:w w:val="115"/>
        </w:rPr>
        <w:t> </w:t>
      </w:r>
      <w:r>
        <w:rPr>
          <w:spacing w:val="-2"/>
          <w:w w:val="115"/>
        </w:rPr>
        <w:t>linewidth</w:t>
      </w:r>
      <w:r>
        <w:rPr>
          <w:color w:val="666666"/>
          <w:spacing w:val="-2"/>
          <w:w w:val="115"/>
        </w:rPr>
        <w:t>=2</w:t>
      </w:r>
      <w:r>
        <w:rPr>
          <w:spacing w:val="-2"/>
          <w:w w:val="115"/>
        </w:rPr>
        <w:t>)</w:t>
      </w:r>
    </w:p>
    <w:p>
      <w:pPr>
        <w:pStyle w:val="BodyText"/>
        <w:spacing w:before="6"/>
        <w:rPr>
          <w:sz w:val="10"/>
        </w:rPr>
      </w:pPr>
    </w:p>
    <w:p>
      <w:pPr>
        <w:spacing w:before="0"/>
        <w:ind w:left="166" w:right="0" w:firstLine="0"/>
        <w:jc w:val="left"/>
        <w:rPr>
          <w:rFonts w:ascii="Times New Roman"/>
          <w:sz w:val="11"/>
        </w:rPr>
      </w:pPr>
      <w:r>
        <w:rPr>
          <w:rFonts w:ascii="Times New Roman"/>
          <w:spacing w:val="-5"/>
          <w:sz w:val="11"/>
        </w:rPr>
        <w:t>110</w:t>
      </w:r>
    </w:p>
    <w:p>
      <w:pPr>
        <w:pStyle w:val="BodyText"/>
        <w:tabs>
          <w:tab w:pos="566" w:val="left" w:leader="none"/>
        </w:tabs>
        <w:spacing w:before="86"/>
        <w:ind w:left="170"/>
      </w:pPr>
      <w:r>
        <w:rPr>
          <w:rFonts w:ascii="Times New Roman" w:eastAsia="Times New Roman"/>
          <w:spacing w:val="-5"/>
          <w:w w:val="110"/>
          <w:sz w:val="11"/>
        </w:rPr>
        <w:t>111</w:t>
      </w:r>
      <w:r>
        <w:rPr>
          <w:rFonts w:ascii="Times New Roman" w:eastAsia="Times New Roman"/>
          <w:sz w:val="11"/>
        </w:rPr>
        <w:tab/>
      </w:r>
      <w:r>
        <w:rPr>
          <w:w w:val="115"/>
        </w:rPr>
        <w:t>ax</w:t>
      </w:r>
      <w:r>
        <w:rPr>
          <w:color w:val="666666"/>
          <w:w w:val="115"/>
        </w:rPr>
        <w:t>.</w:t>
      </w:r>
      <w:r>
        <w:rPr>
          <w:w w:val="115"/>
        </w:rPr>
        <w:t>set_title(</w:t>
      </w:r>
      <w:r>
        <w:rPr>
          <w:color w:val="BA2121"/>
          <w:w w:val="115"/>
        </w:rPr>
        <w:t>"</w:t>
      </w:r>
      <w:r>
        <w:rPr>
          <w:color w:val="BA2121"/>
          <w:spacing w:val="54"/>
          <w:w w:val="115"/>
        </w:rPr>
        <w:t> </w:t>
      </w:r>
      <w:r>
        <w:rPr>
          <w:rFonts w:ascii="PMingLiU" w:eastAsia="PMingLiU" w:hint="eastAsia"/>
          <w:color w:val="BA2121"/>
          <w:w w:val="115"/>
        </w:rPr>
        <w:t>月总销量（千克</w:t>
      </w:r>
      <w:r>
        <w:rPr>
          <w:rFonts w:ascii="PMingLiU" w:eastAsia="PMingLiU" w:hint="eastAsia"/>
          <w:color w:val="BA2121"/>
          <w:spacing w:val="-5"/>
          <w:w w:val="115"/>
        </w:rPr>
        <w:t>）</w:t>
      </w:r>
      <w:r>
        <w:rPr>
          <w:color w:val="BA2121"/>
          <w:spacing w:val="-5"/>
          <w:w w:val="115"/>
        </w:rPr>
        <w:t>"</w:t>
      </w:r>
      <w:r>
        <w:rPr>
          <w:spacing w:val="-5"/>
          <w:w w:val="115"/>
        </w:rPr>
        <w:t>)</w:t>
      </w:r>
    </w:p>
    <w:p>
      <w:pPr>
        <w:pStyle w:val="BodyText"/>
        <w:tabs>
          <w:tab w:pos="566" w:val="left" w:leader="none"/>
        </w:tabs>
        <w:spacing w:before="37"/>
        <w:ind w:left="166"/>
      </w:pPr>
      <w:r>
        <w:rPr>
          <w:rFonts w:ascii="Times New Roman"/>
          <w:spacing w:val="-5"/>
          <w:w w:val="115"/>
          <w:sz w:val="11"/>
        </w:rPr>
        <w:t>112</w:t>
      </w:r>
      <w:r>
        <w:rPr>
          <w:rFonts w:ascii="Times New Roman"/>
          <w:sz w:val="11"/>
        </w:rPr>
        <w:tab/>
      </w:r>
      <w:r>
        <w:rPr>
          <w:w w:val="115"/>
        </w:rPr>
        <w:t>month_string</w:t>
      </w:r>
      <w:r>
        <w:rPr>
          <w:spacing w:val="32"/>
          <w:w w:val="115"/>
        </w:rPr>
        <w:t> </w:t>
      </w:r>
      <w:r>
        <w:rPr>
          <w:color w:val="666666"/>
          <w:w w:val="115"/>
        </w:rPr>
        <w:t>=</w:t>
      </w:r>
      <w:r>
        <w:rPr>
          <w:color w:val="666666"/>
          <w:spacing w:val="32"/>
          <w:w w:val="115"/>
        </w:rPr>
        <w:t> </w:t>
      </w:r>
      <w:r>
        <w:rPr>
          <w:w w:val="115"/>
        </w:rPr>
        <w:t>[ts</w:t>
      </w:r>
      <w:r>
        <w:rPr>
          <w:color w:val="666666"/>
          <w:w w:val="115"/>
        </w:rPr>
        <w:t>.</w:t>
      </w:r>
      <w:r>
        <w:rPr>
          <w:w w:val="115"/>
        </w:rPr>
        <w:t>strftime(</w:t>
      </w:r>
      <w:r>
        <w:rPr>
          <w:color w:val="BA2121"/>
          <w:w w:val="115"/>
        </w:rPr>
        <w:t>'%Y-%m'</w:t>
      </w:r>
      <w:r>
        <w:rPr>
          <w:w w:val="115"/>
        </w:rPr>
        <w:t>)</w:t>
      </w:r>
      <w:r>
        <w:rPr>
          <w:spacing w:val="32"/>
          <w:w w:val="115"/>
        </w:rPr>
        <w:t> </w:t>
      </w:r>
      <w:r>
        <w:rPr>
          <w:b/>
          <w:color w:val="007F00"/>
          <w:w w:val="115"/>
        </w:rPr>
        <w:t>for</w:t>
      </w:r>
      <w:r>
        <w:rPr>
          <w:b/>
          <w:color w:val="007F00"/>
          <w:spacing w:val="33"/>
          <w:w w:val="115"/>
        </w:rPr>
        <w:t> </w:t>
      </w:r>
      <w:r>
        <w:rPr>
          <w:w w:val="115"/>
        </w:rPr>
        <w:t>ts</w:t>
      </w:r>
      <w:r>
        <w:rPr>
          <w:spacing w:val="32"/>
          <w:w w:val="115"/>
        </w:rPr>
        <w:t> </w:t>
      </w:r>
      <w:r>
        <w:rPr>
          <w:b/>
          <w:color w:val="AA21FF"/>
          <w:w w:val="115"/>
        </w:rPr>
        <w:t>in</w:t>
      </w:r>
      <w:r>
        <w:rPr>
          <w:b/>
          <w:color w:val="AA21FF"/>
          <w:spacing w:val="32"/>
          <w:w w:val="115"/>
        </w:rPr>
        <w:t> </w:t>
      </w:r>
      <w:r>
        <w:rPr>
          <w:spacing w:val="-2"/>
          <w:w w:val="115"/>
        </w:rPr>
        <w:t>kg_per_month</w:t>
      </w:r>
      <w:r>
        <w:rPr>
          <w:color w:val="666666"/>
          <w:spacing w:val="-2"/>
          <w:w w:val="115"/>
        </w:rPr>
        <w:t>.</w:t>
      </w:r>
      <w:r>
        <w:rPr>
          <w:spacing w:val="-2"/>
          <w:w w:val="115"/>
        </w:rPr>
        <w:t>index</w:t>
      </w:r>
      <w:r>
        <w:rPr>
          <w:color w:val="666666"/>
          <w:spacing w:val="-2"/>
          <w:w w:val="115"/>
        </w:rPr>
        <w:t>.</w:t>
      </w:r>
      <w:r>
        <w:rPr>
          <w:spacing w:val="-2"/>
          <w:w w:val="115"/>
        </w:rPr>
        <w:t>to_list()]</w:t>
      </w:r>
    </w:p>
    <w:p>
      <w:pPr>
        <w:pStyle w:val="BodyText"/>
        <w:tabs>
          <w:tab w:pos="566" w:val="left" w:leader="none"/>
        </w:tabs>
        <w:spacing w:before="55"/>
        <w:ind w:left="166"/>
      </w:pPr>
      <w:r>
        <w:rPr>
          <w:rFonts w:ascii="Times New Roman"/>
          <w:spacing w:val="-5"/>
          <w:w w:val="115"/>
          <w:sz w:val="11"/>
        </w:rPr>
        <w:t>113</w:t>
      </w:r>
      <w:r>
        <w:rPr>
          <w:rFonts w:ascii="Times New Roman"/>
          <w:sz w:val="11"/>
        </w:rPr>
        <w:tab/>
      </w:r>
      <w:r>
        <w:rPr>
          <w:w w:val="115"/>
        </w:rPr>
        <w:t>ax</w:t>
      </w:r>
      <w:r>
        <w:rPr>
          <w:color w:val="666666"/>
          <w:w w:val="115"/>
        </w:rPr>
        <w:t>.</w:t>
      </w:r>
      <w:r>
        <w:rPr>
          <w:w w:val="115"/>
        </w:rPr>
        <w:t>set_xticks(</w:t>
      </w:r>
      <w:r>
        <w:rPr>
          <w:color w:val="007F00"/>
          <w:w w:val="115"/>
        </w:rPr>
        <w:t>range</w:t>
      </w:r>
      <w:r>
        <w:rPr>
          <w:w w:val="115"/>
        </w:rPr>
        <w:t>(</w:t>
      </w:r>
      <w:r>
        <w:rPr>
          <w:color w:val="666666"/>
          <w:w w:val="115"/>
        </w:rPr>
        <w:t>36</w:t>
      </w:r>
      <w:r>
        <w:rPr>
          <w:w w:val="115"/>
        </w:rPr>
        <w:t>),</w:t>
      </w:r>
      <w:r>
        <w:rPr>
          <w:spacing w:val="73"/>
          <w:w w:val="115"/>
        </w:rPr>
        <w:t> </w:t>
      </w:r>
      <w:r>
        <w:rPr>
          <w:w w:val="115"/>
        </w:rPr>
        <w:t>month_string,</w:t>
      </w:r>
      <w:r>
        <w:rPr>
          <w:spacing w:val="73"/>
          <w:w w:val="115"/>
        </w:rPr>
        <w:t> </w:t>
      </w:r>
      <w:r>
        <w:rPr>
          <w:spacing w:val="-2"/>
          <w:w w:val="115"/>
        </w:rPr>
        <w:t>rotation</w:t>
      </w:r>
      <w:r>
        <w:rPr>
          <w:color w:val="666666"/>
          <w:spacing w:val="-2"/>
          <w:w w:val="115"/>
        </w:rPr>
        <w:t>=45</w:t>
      </w:r>
      <w:r>
        <w:rPr>
          <w:spacing w:val="-2"/>
          <w:w w:val="115"/>
        </w:rPr>
        <w:t>)</w:t>
      </w:r>
    </w:p>
    <w:p>
      <w:pPr>
        <w:tabs>
          <w:tab w:pos="566" w:val="left" w:leader="none"/>
        </w:tabs>
        <w:spacing w:before="56"/>
        <w:ind w:left="166" w:right="0" w:firstLine="0"/>
        <w:jc w:val="left"/>
        <w:rPr>
          <w:sz w:val="18"/>
        </w:rPr>
      </w:pPr>
      <w:r>
        <w:rPr>
          <w:rFonts w:ascii="Times New Roman"/>
          <w:spacing w:val="-5"/>
          <w:w w:val="115"/>
          <w:sz w:val="11"/>
        </w:rPr>
        <w:t>114</w:t>
      </w:r>
      <w:r>
        <w:rPr>
          <w:rFonts w:ascii="Times New Roman"/>
          <w:sz w:val="11"/>
        </w:rPr>
        <w:tab/>
      </w:r>
      <w:r>
        <w:rPr>
          <w:spacing w:val="-2"/>
          <w:w w:val="115"/>
          <w:sz w:val="18"/>
        </w:rPr>
        <w:t>beautiful(ax)</w:t>
      </w:r>
    </w:p>
    <w:p>
      <w:pPr>
        <w:pStyle w:val="BodyText"/>
        <w:tabs>
          <w:tab w:pos="566" w:val="left" w:leader="none"/>
        </w:tabs>
        <w:spacing w:before="55"/>
        <w:ind w:left="166"/>
      </w:pPr>
      <w:r>
        <w:rPr>
          <w:rFonts w:ascii="Times New Roman"/>
          <w:spacing w:val="-5"/>
          <w:w w:val="115"/>
          <w:sz w:val="11"/>
        </w:rPr>
        <w:t>115</w:t>
      </w:r>
      <w:r>
        <w:rPr>
          <w:rFonts w:ascii="Times New Roman"/>
          <w:sz w:val="11"/>
        </w:rPr>
        <w:tab/>
      </w:r>
      <w:r>
        <w:rPr>
          <w:w w:val="110"/>
        </w:rPr>
        <w:t>ax</w:t>
      </w:r>
      <w:r>
        <w:rPr>
          <w:color w:val="666666"/>
          <w:w w:val="110"/>
        </w:rPr>
        <w:t>.</w:t>
      </w:r>
      <w:r>
        <w:rPr>
          <w:w w:val="110"/>
        </w:rPr>
        <w:t>legend(loc</w:t>
      </w:r>
      <w:r>
        <w:rPr>
          <w:color w:val="666666"/>
          <w:w w:val="110"/>
        </w:rPr>
        <w:t>=</w:t>
      </w:r>
      <w:r>
        <w:rPr>
          <w:color w:val="BA2121"/>
          <w:w w:val="110"/>
        </w:rPr>
        <w:t>"upper</w:t>
      </w:r>
      <w:r>
        <w:rPr>
          <w:color w:val="BA2121"/>
          <w:spacing w:val="56"/>
          <w:w w:val="115"/>
        </w:rPr>
        <w:t> </w:t>
      </w:r>
      <w:r>
        <w:rPr>
          <w:color w:val="BA2121"/>
          <w:spacing w:val="-2"/>
          <w:w w:val="115"/>
        </w:rPr>
        <w:t>right"</w:t>
      </w:r>
      <w:r>
        <w:rPr>
          <w:spacing w:val="-2"/>
          <w:w w:val="115"/>
        </w:rPr>
        <w:t>)</w:t>
      </w:r>
    </w:p>
    <w:p>
      <w:pPr>
        <w:pStyle w:val="BodyText"/>
        <w:tabs>
          <w:tab w:pos="566" w:val="left" w:leader="none"/>
        </w:tabs>
        <w:spacing w:before="55"/>
        <w:ind w:left="166"/>
      </w:pPr>
      <w:r>
        <w:rPr>
          <w:rFonts w:ascii="Times New Roman"/>
          <w:spacing w:val="-5"/>
          <w:w w:val="120"/>
          <w:sz w:val="11"/>
        </w:rPr>
        <w:t>116</w:t>
      </w:r>
      <w:r>
        <w:rPr>
          <w:rFonts w:ascii="Times New Roman"/>
          <w:sz w:val="11"/>
        </w:rPr>
        <w:tab/>
      </w:r>
      <w:r>
        <w:rPr>
          <w:spacing w:val="-2"/>
          <w:w w:val="120"/>
        </w:rPr>
        <w:t>fig</w:t>
      </w:r>
      <w:r>
        <w:rPr>
          <w:color w:val="666666"/>
          <w:spacing w:val="-2"/>
          <w:w w:val="120"/>
        </w:rPr>
        <w:t>.</w:t>
      </w:r>
      <w:r>
        <w:rPr>
          <w:spacing w:val="-2"/>
          <w:w w:val="120"/>
        </w:rPr>
        <w:t>tight_layout()</w:t>
      </w:r>
    </w:p>
    <w:p>
      <w:pPr>
        <w:pStyle w:val="BodyText"/>
        <w:tabs>
          <w:tab w:pos="566" w:val="left" w:leader="none"/>
        </w:tabs>
        <w:spacing w:before="55"/>
        <w:ind w:left="166"/>
      </w:pPr>
      <w:r>
        <w:rPr>
          <w:rFonts w:ascii="Times New Roman" w:eastAsia="Times New Roman"/>
          <w:spacing w:val="-5"/>
          <w:w w:val="110"/>
          <w:sz w:val="11"/>
        </w:rPr>
        <w:t>117</w:t>
      </w:r>
      <w:r>
        <w:rPr>
          <w:rFonts w:ascii="Times New Roman" w:eastAsia="Times New Roman"/>
          <w:sz w:val="11"/>
        </w:rPr>
        <w:tab/>
      </w:r>
      <w:r>
        <w:rPr>
          <w:w w:val="115"/>
        </w:rPr>
        <w:t>fig</w:t>
      </w:r>
      <w:r>
        <w:rPr>
          <w:color w:val="666666"/>
          <w:w w:val="115"/>
        </w:rPr>
        <w:t>.</w:t>
      </w:r>
      <w:r>
        <w:rPr>
          <w:w w:val="115"/>
        </w:rPr>
        <w:t>savefig(</w:t>
      </w:r>
      <w:r>
        <w:rPr>
          <w:color w:val="BA2121"/>
          <w:w w:val="115"/>
        </w:rPr>
        <w:t>"./fig/</w:t>
      </w:r>
      <w:r>
        <w:rPr>
          <w:rFonts w:ascii="PMingLiU" w:eastAsia="PMingLiU" w:hint="eastAsia"/>
          <w:color w:val="BA2121"/>
          <w:w w:val="115"/>
        </w:rPr>
        <w:t>月总销量（千克</w:t>
      </w:r>
      <w:r>
        <w:rPr>
          <w:rFonts w:ascii="PMingLiU" w:eastAsia="PMingLiU" w:hint="eastAsia"/>
          <w:color w:val="BA2121"/>
          <w:spacing w:val="-2"/>
          <w:w w:val="115"/>
        </w:rPr>
        <w:t>）</w:t>
      </w:r>
      <w:r>
        <w:rPr>
          <w:color w:val="BA2121"/>
          <w:spacing w:val="-2"/>
          <w:w w:val="115"/>
        </w:rPr>
        <w:t>.png"</w:t>
      </w:r>
      <w:r>
        <w:rPr>
          <w:spacing w:val="-2"/>
          <w:w w:val="115"/>
        </w:rPr>
        <w:t>)</w:t>
      </w:r>
    </w:p>
    <w:p>
      <w:pPr>
        <w:tabs>
          <w:tab w:pos="566" w:val="left" w:leader="none"/>
        </w:tabs>
        <w:spacing w:before="38"/>
        <w:ind w:left="166" w:right="0" w:firstLine="0"/>
        <w:jc w:val="left"/>
        <w:rPr>
          <w:sz w:val="18"/>
        </w:rPr>
      </w:pPr>
      <w:r>
        <w:rPr>
          <w:rFonts w:ascii="Times New Roman"/>
          <w:spacing w:val="-5"/>
          <w:w w:val="115"/>
          <w:sz w:val="11"/>
        </w:rPr>
        <w:t>118</w:t>
      </w:r>
      <w:r>
        <w:rPr>
          <w:rFonts w:ascii="Times New Roman"/>
          <w:sz w:val="11"/>
        </w:rPr>
        <w:tab/>
      </w:r>
      <w:r>
        <w:rPr>
          <w:spacing w:val="-2"/>
          <w:w w:val="115"/>
          <w:sz w:val="18"/>
        </w:rPr>
        <w:t>fig</w:t>
      </w:r>
      <w:r>
        <w:rPr>
          <w:color w:val="666666"/>
          <w:spacing w:val="-2"/>
          <w:w w:val="115"/>
          <w:sz w:val="18"/>
        </w:rPr>
        <w:t>.</w:t>
      </w:r>
      <w:r>
        <w:rPr>
          <w:spacing w:val="-2"/>
          <w:w w:val="115"/>
          <w:sz w:val="18"/>
        </w:rPr>
        <w:t>show()</w:t>
      </w:r>
    </w:p>
    <w:p>
      <w:pPr>
        <w:pStyle w:val="BodyText"/>
        <w:spacing w:before="6"/>
        <w:rPr>
          <w:sz w:val="10"/>
        </w:rPr>
      </w:pPr>
    </w:p>
    <w:p>
      <w:pPr>
        <w:spacing w:before="0"/>
        <w:ind w:left="166" w:right="0" w:firstLine="0"/>
        <w:jc w:val="left"/>
        <w:rPr>
          <w:rFonts w:ascii="Times New Roman"/>
          <w:sz w:val="11"/>
        </w:rPr>
      </w:pPr>
      <w:r>
        <w:rPr>
          <w:rFonts w:ascii="Times New Roman"/>
          <w:spacing w:val="-5"/>
          <w:sz w:val="11"/>
        </w:rPr>
        <w:t>119</w:t>
      </w:r>
    </w:p>
    <w:p>
      <w:pPr>
        <w:spacing w:after="0"/>
        <w:jc w:val="left"/>
        <w:rPr>
          <w:rFonts w:ascii="Times New Roman"/>
          <w:sz w:val="11"/>
        </w:rPr>
        <w:sectPr>
          <w:pgSz w:w="11910" w:h="16840"/>
          <w:pgMar w:header="0" w:footer="834" w:top="1340" w:bottom="1020" w:left="980" w:right="58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5"/>
        <w:gridCol w:w="3950"/>
      </w:tblGrid>
      <w:tr>
        <w:trPr>
          <w:trHeight w:val="294" w:hRule="atLeast"/>
        </w:trPr>
        <w:tc>
          <w:tcPr>
            <w:tcW w:w="335" w:type="dxa"/>
          </w:tcPr>
          <w:p>
            <w:pPr>
              <w:pStyle w:val="TableParagraph"/>
              <w:spacing w:before="106"/>
              <w:ind w:left="50"/>
              <w:jc w:val="left"/>
              <w:rPr>
                <w:sz w:val="11"/>
              </w:rPr>
            </w:pPr>
            <w:r>
              <w:rPr>
                <w:spacing w:val="-5"/>
                <w:sz w:val="11"/>
              </w:rPr>
              <w:t>120</w:t>
            </w:r>
          </w:p>
        </w:tc>
        <w:tc>
          <w:tcPr>
            <w:tcW w:w="3950" w:type="dxa"/>
          </w:tcPr>
          <w:p>
            <w:pPr>
              <w:pStyle w:val="TableParagraph"/>
              <w:spacing w:line="255" w:lineRule="exact" w:before="19"/>
              <w:ind w:left="119"/>
              <w:jc w:val="left"/>
              <w:rPr>
                <w:rFonts w:ascii="PMingLiU" w:eastAsia="PMingLiU" w:hint="eastAsia"/>
                <w:sz w:val="18"/>
              </w:rPr>
            </w:pPr>
            <w:r>
              <w:rPr>
                <w:rFonts w:ascii="Palatino Linotype" w:eastAsia="Palatino Linotype"/>
                <w:i/>
                <w:color w:val="3D7A7A"/>
                <w:spacing w:val="28"/>
                <w:sz w:val="18"/>
              </w:rPr>
              <w:t># </w:t>
            </w:r>
            <w:r>
              <w:rPr>
                <w:rFonts w:ascii="PMingLiU" w:eastAsia="PMingLiU" w:hint="eastAsia"/>
                <w:color w:val="3D7A7A"/>
                <w:spacing w:val="-1"/>
                <w:sz w:val="18"/>
              </w:rPr>
              <w:t>按照每月进行处理，计算自相关函数</w:t>
            </w:r>
          </w:p>
        </w:tc>
      </w:tr>
      <w:tr>
        <w:trPr>
          <w:trHeight w:val="298" w:hRule="atLeast"/>
        </w:trPr>
        <w:tc>
          <w:tcPr>
            <w:tcW w:w="335" w:type="dxa"/>
          </w:tcPr>
          <w:p>
            <w:pPr>
              <w:pStyle w:val="TableParagraph"/>
              <w:spacing w:before="5"/>
              <w:jc w:val="left"/>
              <w:rPr>
                <w:sz w:val="9"/>
              </w:rPr>
            </w:pPr>
          </w:p>
          <w:p>
            <w:pPr>
              <w:pStyle w:val="TableParagraph"/>
              <w:spacing w:before="1"/>
              <w:ind w:left="50"/>
              <w:jc w:val="left"/>
              <w:rPr>
                <w:sz w:val="11"/>
              </w:rPr>
            </w:pPr>
            <w:r>
              <w:rPr>
                <w:spacing w:val="-5"/>
                <w:sz w:val="11"/>
              </w:rPr>
              <w:t>121</w:t>
            </w:r>
          </w:p>
        </w:tc>
        <w:tc>
          <w:tcPr>
            <w:tcW w:w="3950" w:type="dxa"/>
          </w:tcPr>
          <w:p>
            <w:pPr>
              <w:pStyle w:val="TableParagraph"/>
              <w:tabs>
                <w:tab w:pos="3710" w:val="left" w:leader="hyphen"/>
              </w:tabs>
              <w:spacing w:before="23"/>
              <w:ind w:left="119"/>
              <w:jc w:val="left"/>
              <w:rPr>
                <w:rFonts w:ascii="Palatino Linotype"/>
                <w:sz w:val="18"/>
              </w:rPr>
            </w:pPr>
            <w:r>
              <w:rPr>
                <w:rFonts w:ascii="Palatino Linotype"/>
                <w:color w:val="007F00"/>
                <w:spacing w:val="-2"/>
                <w:w w:val="135"/>
                <w:sz w:val="18"/>
              </w:rPr>
              <w:t>print</w:t>
            </w:r>
            <w:r>
              <w:rPr>
                <w:rFonts w:ascii="Palatino Linotype"/>
                <w:spacing w:val="-2"/>
                <w:w w:val="135"/>
                <w:sz w:val="18"/>
              </w:rPr>
              <w:t>(</w:t>
            </w:r>
            <w:r>
              <w:rPr>
                <w:rFonts w:ascii="Palatino Linotype"/>
                <w:color w:val="BA2121"/>
                <w:spacing w:val="-2"/>
                <w:w w:val="135"/>
                <w:sz w:val="18"/>
              </w:rPr>
              <w:t>"</w:t>
            </w:r>
            <w:r>
              <w:rPr>
                <w:color w:val="BA2121"/>
                <w:sz w:val="18"/>
              </w:rPr>
              <w:tab/>
            </w:r>
            <w:r>
              <w:rPr>
                <w:rFonts w:ascii="Palatino Linotype"/>
                <w:color w:val="BA2121"/>
                <w:spacing w:val="-5"/>
                <w:w w:val="135"/>
                <w:sz w:val="18"/>
              </w:rPr>
              <w:t>"</w:t>
            </w:r>
            <w:r>
              <w:rPr>
                <w:rFonts w:ascii="Palatino Linotype"/>
                <w:spacing w:val="-5"/>
                <w:w w:val="135"/>
                <w:sz w:val="18"/>
              </w:rPr>
              <w:t>)</w:t>
            </w:r>
          </w:p>
        </w:tc>
      </w:tr>
      <w:tr>
        <w:trPr>
          <w:trHeight w:val="296" w:hRule="atLeast"/>
        </w:trPr>
        <w:tc>
          <w:tcPr>
            <w:tcW w:w="335" w:type="dxa"/>
          </w:tcPr>
          <w:p>
            <w:pPr>
              <w:pStyle w:val="TableParagraph"/>
              <w:spacing w:before="5"/>
              <w:jc w:val="left"/>
              <w:rPr>
                <w:sz w:val="9"/>
              </w:rPr>
            </w:pPr>
          </w:p>
          <w:p>
            <w:pPr>
              <w:pStyle w:val="TableParagraph"/>
              <w:ind w:left="50"/>
              <w:jc w:val="left"/>
              <w:rPr>
                <w:sz w:val="11"/>
              </w:rPr>
            </w:pPr>
            <w:r>
              <w:rPr>
                <w:spacing w:val="-5"/>
                <w:sz w:val="11"/>
              </w:rPr>
              <w:t>122</w:t>
            </w:r>
          </w:p>
        </w:tc>
        <w:tc>
          <w:tcPr>
            <w:tcW w:w="3950" w:type="dxa"/>
          </w:tcPr>
          <w:p>
            <w:pPr>
              <w:pStyle w:val="TableParagraph"/>
              <w:spacing w:line="253" w:lineRule="exact" w:before="23"/>
              <w:ind w:left="119"/>
              <w:jc w:val="left"/>
              <w:rPr>
                <w:rFonts w:ascii="Palatino Linotype" w:eastAsia="Palatino Linotype"/>
                <w:sz w:val="18"/>
              </w:rPr>
            </w:pPr>
            <w:r>
              <w:rPr>
                <w:rFonts w:ascii="Palatino Linotype" w:eastAsia="Palatino Linotype"/>
                <w:color w:val="007F00"/>
                <w:sz w:val="18"/>
              </w:rPr>
              <w:t>print</w:t>
            </w:r>
            <w:r>
              <w:rPr>
                <w:rFonts w:ascii="Palatino Linotype" w:eastAsia="Palatino Linotype"/>
                <w:sz w:val="18"/>
              </w:rPr>
              <w:t>(</w:t>
            </w:r>
            <w:r>
              <w:rPr>
                <w:rFonts w:ascii="Palatino Linotype" w:eastAsia="Palatino Linotype"/>
                <w:color w:val="BA2121"/>
                <w:spacing w:val="26"/>
                <w:sz w:val="18"/>
              </w:rPr>
              <w:t>"  </w:t>
            </w:r>
            <w:r>
              <w:rPr>
                <w:rFonts w:ascii="PMingLiU" w:eastAsia="PMingLiU" w:hint="eastAsia"/>
                <w:color w:val="BA2121"/>
                <w:spacing w:val="7"/>
                <w:sz w:val="18"/>
              </w:rPr>
              <w:t>各品类自相关函数  </w:t>
            </w:r>
            <w:r>
              <w:rPr>
                <w:rFonts w:ascii="Palatino Linotype" w:eastAsia="Palatino Linotype"/>
                <w:color w:val="BA2121"/>
                <w:sz w:val="18"/>
              </w:rPr>
              <w:t>(ACF)(</w:t>
            </w:r>
            <w:r>
              <w:rPr>
                <w:rFonts w:ascii="PMingLiU" w:eastAsia="PMingLiU" w:hint="eastAsia"/>
                <w:color w:val="BA2121"/>
                <w:sz w:val="18"/>
              </w:rPr>
              <w:t>按月</w:t>
            </w:r>
            <w:r>
              <w:rPr>
                <w:rFonts w:ascii="Palatino Linotype" w:eastAsia="Palatino Linotype"/>
                <w:color w:val="BA2121"/>
                <w:spacing w:val="-4"/>
                <w:sz w:val="18"/>
              </w:rPr>
              <w:t>)</w:t>
            </w:r>
            <w:r>
              <w:rPr>
                <w:rFonts w:ascii="PMingLiU" w:eastAsia="PMingLiU" w:hint="eastAsia"/>
                <w:color w:val="BA2121"/>
                <w:spacing w:val="-4"/>
                <w:sz w:val="18"/>
              </w:rPr>
              <w:t>：</w:t>
            </w:r>
            <w:r>
              <w:rPr>
                <w:rFonts w:ascii="Palatino Linotype" w:eastAsia="Palatino Linotype"/>
                <w:color w:val="BA2121"/>
                <w:spacing w:val="-4"/>
                <w:sz w:val="18"/>
              </w:rPr>
              <w:t>"</w:t>
            </w:r>
            <w:r>
              <w:rPr>
                <w:rFonts w:ascii="Palatino Linotype" w:eastAsia="Palatino Linotype"/>
                <w:spacing w:val="-4"/>
                <w:sz w:val="18"/>
              </w:rPr>
              <w:t>)</w:t>
            </w:r>
          </w:p>
        </w:tc>
      </w:tr>
      <w:tr>
        <w:trPr>
          <w:trHeight w:val="298" w:hRule="atLeast"/>
        </w:trPr>
        <w:tc>
          <w:tcPr>
            <w:tcW w:w="335" w:type="dxa"/>
          </w:tcPr>
          <w:p>
            <w:pPr>
              <w:pStyle w:val="TableParagraph"/>
              <w:spacing w:before="7"/>
              <w:jc w:val="left"/>
              <w:rPr>
                <w:sz w:val="9"/>
              </w:rPr>
            </w:pPr>
          </w:p>
          <w:p>
            <w:pPr>
              <w:pStyle w:val="TableParagraph"/>
              <w:ind w:left="50"/>
              <w:jc w:val="left"/>
              <w:rPr>
                <w:sz w:val="11"/>
              </w:rPr>
            </w:pPr>
            <w:r>
              <w:rPr>
                <w:spacing w:val="-5"/>
                <w:sz w:val="11"/>
              </w:rPr>
              <w:t>123</w:t>
            </w:r>
          </w:p>
        </w:tc>
        <w:tc>
          <w:tcPr>
            <w:tcW w:w="3950" w:type="dxa"/>
          </w:tcPr>
          <w:p>
            <w:pPr>
              <w:pStyle w:val="TableParagraph"/>
              <w:spacing w:before="25"/>
              <w:ind w:left="119"/>
              <w:jc w:val="left"/>
              <w:rPr>
                <w:rFonts w:ascii="Palatino Linotype"/>
                <w:sz w:val="18"/>
              </w:rPr>
            </w:pPr>
            <w:r>
              <w:rPr>
                <w:rFonts w:ascii="Palatino Linotype"/>
                <w:b/>
                <w:color w:val="007F00"/>
                <w:w w:val="110"/>
                <w:sz w:val="18"/>
              </w:rPr>
              <w:t>for</w:t>
            </w:r>
            <w:r>
              <w:rPr>
                <w:rFonts w:ascii="Palatino Linotype"/>
                <w:b/>
                <w:color w:val="007F00"/>
                <w:spacing w:val="24"/>
                <w:w w:val="110"/>
                <w:sz w:val="18"/>
              </w:rPr>
              <w:t> </w:t>
            </w:r>
            <w:r>
              <w:rPr>
                <w:rFonts w:ascii="Palatino Linotype"/>
                <w:w w:val="110"/>
                <w:sz w:val="18"/>
              </w:rPr>
              <w:t>colname</w:t>
            </w:r>
            <w:r>
              <w:rPr>
                <w:rFonts w:ascii="Palatino Linotype"/>
                <w:spacing w:val="25"/>
                <w:w w:val="110"/>
                <w:sz w:val="18"/>
              </w:rPr>
              <w:t> </w:t>
            </w:r>
            <w:r>
              <w:rPr>
                <w:rFonts w:ascii="Palatino Linotype"/>
                <w:b/>
                <w:color w:val="AA21FF"/>
                <w:w w:val="110"/>
                <w:sz w:val="18"/>
              </w:rPr>
              <w:t>in</w:t>
            </w:r>
            <w:r>
              <w:rPr>
                <w:rFonts w:ascii="Palatino Linotype"/>
                <w:b/>
                <w:color w:val="AA21FF"/>
                <w:spacing w:val="24"/>
                <w:w w:val="110"/>
                <w:sz w:val="18"/>
              </w:rPr>
              <w:t> </w:t>
            </w:r>
            <w:r>
              <w:rPr>
                <w:rFonts w:ascii="Palatino Linotype"/>
                <w:spacing w:val="-2"/>
                <w:w w:val="110"/>
                <w:sz w:val="18"/>
              </w:rPr>
              <w:t>kg_per_month:</w:t>
            </w:r>
          </w:p>
        </w:tc>
      </w:tr>
      <w:tr>
        <w:trPr>
          <w:trHeight w:val="342" w:hRule="atLeast"/>
        </w:trPr>
        <w:tc>
          <w:tcPr>
            <w:tcW w:w="335" w:type="dxa"/>
          </w:tcPr>
          <w:p>
            <w:pPr>
              <w:pStyle w:val="TableParagraph"/>
              <w:spacing w:before="7"/>
              <w:jc w:val="left"/>
              <w:rPr>
                <w:sz w:val="9"/>
              </w:rPr>
            </w:pPr>
          </w:p>
          <w:p>
            <w:pPr>
              <w:pStyle w:val="TableParagraph"/>
              <w:ind w:left="50"/>
              <w:jc w:val="left"/>
              <w:rPr>
                <w:sz w:val="11"/>
              </w:rPr>
            </w:pPr>
            <w:r>
              <w:rPr>
                <w:spacing w:val="-5"/>
                <w:sz w:val="11"/>
              </w:rPr>
              <w:t>124</w:t>
            </w:r>
          </w:p>
        </w:tc>
        <w:tc>
          <w:tcPr>
            <w:tcW w:w="3950" w:type="dxa"/>
          </w:tcPr>
          <w:p>
            <w:pPr>
              <w:pStyle w:val="TableParagraph"/>
              <w:spacing w:before="25"/>
              <w:ind w:left="497" w:right="-58"/>
              <w:jc w:val="left"/>
              <w:rPr>
                <w:rFonts w:ascii="Palatino Linotype"/>
                <w:sz w:val="18"/>
              </w:rPr>
            </w:pPr>
            <w:r>
              <w:rPr>
                <w:rFonts w:ascii="Palatino Linotype"/>
                <w:w w:val="105"/>
                <w:sz w:val="18"/>
              </w:rPr>
              <w:t>acf(kg_per_month[colname],</w:t>
            </w:r>
            <w:r>
              <w:rPr>
                <w:rFonts w:ascii="Palatino Linotype"/>
                <w:spacing w:val="72"/>
                <w:w w:val="150"/>
                <w:sz w:val="18"/>
              </w:rPr>
              <w:t> </w:t>
            </w:r>
            <w:r>
              <w:rPr>
                <w:rFonts w:ascii="Palatino Linotype"/>
                <w:color w:val="BA2121"/>
                <w:spacing w:val="-2"/>
                <w:w w:val="115"/>
                <w:sz w:val="18"/>
              </w:rPr>
              <w:t>f"./fig/AC</w:t>
            </w:r>
          </w:p>
        </w:tc>
      </w:tr>
      <w:tr>
        <w:trPr>
          <w:trHeight w:val="238" w:hRule="atLeast"/>
        </w:trPr>
        <w:tc>
          <w:tcPr>
            <w:tcW w:w="335" w:type="dxa"/>
          </w:tcPr>
          <w:p>
            <w:pPr>
              <w:pStyle w:val="TableParagraph"/>
              <w:spacing w:before="66"/>
              <w:ind w:left="50"/>
              <w:jc w:val="left"/>
              <w:rPr>
                <w:sz w:val="11"/>
              </w:rPr>
            </w:pPr>
            <w:r>
              <w:rPr>
                <w:spacing w:val="-5"/>
                <w:sz w:val="11"/>
              </w:rPr>
              <w:t>125</w:t>
            </w:r>
          </w:p>
        </w:tc>
        <w:tc>
          <w:tcPr>
            <w:tcW w:w="3950" w:type="dxa"/>
          </w:tcPr>
          <w:p>
            <w:pPr>
              <w:pStyle w:val="TableParagraph"/>
              <w:jc w:val="left"/>
              <w:rPr>
                <w:sz w:val="16"/>
              </w:rPr>
            </w:pPr>
          </w:p>
        </w:tc>
      </w:tr>
      <w:tr>
        <w:trPr>
          <w:trHeight w:val="314" w:hRule="atLeast"/>
        </w:trPr>
        <w:tc>
          <w:tcPr>
            <w:tcW w:w="335" w:type="dxa"/>
          </w:tcPr>
          <w:p>
            <w:pPr>
              <w:pStyle w:val="TableParagraph"/>
              <w:spacing w:before="10"/>
              <w:jc w:val="left"/>
              <w:rPr>
                <w:sz w:val="10"/>
              </w:rPr>
            </w:pPr>
          </w:p>
          <w:p>
            <w:pPr>
              <w:pStyle w:val="TableParagraph"/>
              <w:spacing w:before="1"/>
              <w:ind w:left="50"/>
              <w:jc w:val="left"/>
              <w:rPr>
                <w:sz w:val="11"/>
              </w:rPr>
            </w:pPr>
            <w:r>
              <w:rPr>
                <w:spacing w:val="-5"/>
                <w:sz w:val="11"/>
              </w:rPr>
              <w:t>126</w:t>
            </w:r>
          </w:p>
        </w:tc>
        <w:tc>
          <w:tcPr>
            <w:tcW w:w="3950" w:type="dxa"/>
          </w:tcPr>
          <w:p>
            <w:pPr>
              <w:pStyle w:val="TableParagraph"/>
              <w:tabs>
                <w:tab w:pos="3710" w:val="left" w:leader="hyphen"/>
              </w:tabs>
              <w:spacing w:before="39"/>
              <w:ind w:left="119"/>
              <w:jc w:val="left"/>
              <w:rPr>
                <w:rFonts w:ascii="Palatino Linotype"/>
                <w:sz w:val="18"/>
              </w:rPr>
            </w:pPr>
            <w:r>
              <w:rPr>
                <w:rFonts w:ascii="Palatino Linotype"/>
                <w:color w:val="007F00"/>
                <w:spacing w:val="-2"/>
                <w:w w:val="135"/>
                <w:sz w:val="18"/>
              </w:rPr>
              <w:t>print</w:t>
            </w:r>
            <w:r>
              <w:rPr>
                <w:rFonts w:ascii="Palatino Linotype"/>
                <w:spacing w:val="-2"/>
                <w:w w:val="135"/>
                <w:sz w:val="18"/>
              </w:rPr>
              <w:t>(</w:t>
            </w:r>
            <w:r>
              <w:rPr>
                <w:rFonts w:ascii="Palatino Linotype"/>
                <w:color w:val="BA2121"/>
                <w:spacing w:val="-2"/>
                <w:w w:val="135"/>
                <w:sz w:val="18"/>
              </w:rPr>
              <w:t>"</w:t>
            </w:r>
            <w:r>
              <w:rPr>
                <w:color w:val="BA2121"/>
                <w:sz w:val="18"/>
              </w:rPr>
              <w:tab/>
            </w:r>
            <w:r>
              <w:rPr>
                <w:rFonts w:ascii="Palatino Linotype"/>
                <w:color w:val="BA2121"/>
                <w:spacing w:val="-5"/>
                <w:w w:val="135"/>
                <w:sz w:val="18"/>
              </w:rPr>
              <w:t>"</w:t>
            </w:r>
            <w:r>
              <w:rPr>
                <w:rFonts w:ascii="Palatino Linotype"/>
                <w:spacing w:val="-5"/>
                <w:w w:val="135"/>
                <w:sz w:val="18"/>
              </w:rPr>
              <w:t>)</w:t>
            </w:r>
          </w:p>
        </w:tc>
      </w:tr>
      <w:tr>
        <w:trPr>
          <w:trHeight w:val="296" w:hRule="atLeast"/>
        </w:trPr>
        <w:tc>
          <w:tcPr>
            <w:tcW w:w="335" w:type="dxa"/>
          </w:tcPr>
          <w:p>
            <w:pPr>
              <w:pStyle w:val="TableParagraph"/>
              <w:spacing w:before="5"/>
              <w:jc w:val="left"/>
              <w:rPr>
                <w:sz w:val="9"/>
              </w:rPr>
            </w:pPr>
          </w:p>
          <w:p>
            <w:pPr>
              <w:pStyle w:val="TableParagraph"/>
              <w:ind w:left="50"/>
              <w:jc w:val="left"/>
              <w:rPr>
                <w:sz w:val="11"/>
              </w:rPr>
            </w:pPr>
            <w:r>
              <w:rPr>
                <w:spacing w:val="-5"/>
                <w:sz w:val="11"/>
              </w:rPr>
              <w:t>127</w:t>
            </w:r>
          </w:p>
        </w:tc>
        <w:tc>
          <w:tcPr>
            <w:tcW w:w="3950" w:type="dxa"/>
          </w:tcPr>
          <w:p>
            <w:pPr>
              <w:pStyle w:val="TableParagraph"/>
              <w:spacing w:line="253" w:lineRule="exact" w:before="23"/>
              <w:ind w:left="119"/>
              <w:jc w:val="left"/>
              <w:rPr>
                <w:rFonts w:ascii="Palatino Linotype" w:eastAsia="Palatino Linotype"/>
                <w:sz w:val="18"/>
              </w:rPr>
            </w:pPr>
            <w:r>
              <w:rPr>
                <w:rFonts w:ascii="Palatino Linotype" w:eastAsia="Palatino Linotype"/>
                <w:color w:val="007F00"/>
                <w:sz w:val="18"/>
              </w:rPr>
              <w:t>print</w:t>
            </w:r>
            <w:r>
              <w:rPr>
                <w:rFonts w:ascii="Palatino Linotype" w:eastAsia="Palatino Linotype"/>
                <w:sz w:val="18"/>
              </w:rPr>
              <w:t>(</w:t>
            </w:r>
            <w:r>
              <w:rPr>
                <w:rFonts w:ascii="Palatino Linotype" w:eastAsia="Palatino Linotype"/>
                <w:color w:val="BA2121"/>
                <w:spacing w:val="29"/>
                <w:sz w:val="18"/>
              </w:rPr>
              <w:t>"  </w:t>
            </w:r>
            <w:r>
              <w:rPr>
                <w:rFonts w:ascii="PMingLiU" w:eastAsia="PMingLiU" w:hint="eastAsia"/>
                <w:color w:val="BA2121"/>
                <w:spacing w:val="7"/>
                <w:sz w:val="18"/>
              </w:rPr>
              <w:t>各品类时间序列分解  </w:t>
            </w:r>
            <w:r>
              <w:rPr>
                <w:rFonts w:ascii="Palatino Linotype" w:eastAsia="Palatino Linotype"/>
                <w:color w:val="BA2121"/>
                <w:sz w:val="18"/>
              </w:rPr>
              <w:t>(</w:t>
            </w:r>
            <w:r>
              <w:rPr>
                <w:rFonts w:ascii="PMingLiU" w:eastAsia="PMingLiU" w:hint="eastAsia"/>
                <w:color w:val="BA2121"/>
                <w:sz w:val="18"/>
              </w:rPr>
              <w:t>按月</w:t>
            </w:r>
            <w:r>
              <w:rPr>
                <w:rFonts w:ascii="Palatino Linotype" w:eastAsia="Palatino Linotype"/>
                <w:color w:val="BA2121"/>
                <w:spacing w:val="-4"/>
                <w:sz w:val="18"/>
              </w:rPr>
              <w:t>)</w:t>
            </w:r>
            <w:r>
              <w:rPr>
                <w:rFonts w:ascii="PMingLiU" w:eastAsia="PMingLiU" w:hint="eastAsia"/>
                <w:color w:val="BA2121"/>
                <w:spacing w:val="-4"/>
                <w:sz w:val="18"/>
              </w:rPr>
              <w:t>：</w:t>
            </w:r>
            <w:r>
              <w:rPr>
                <w:rFonts w:ascii="Palatino Linotype" w:eastAsia="Palatino Linotype"/>
                <w:color w:val="BA2121"/>
                <w:spacing w:val="-4"/>
                <w:sz w:val="18"/>
              </w:rPr>
              <w:t>"</w:t>
            </w:r>
            <w:r>
              <w:rPr>
                <w:rFonts w:ascii="Palatino Linotype" w:eastAsia="Palatino Linotype"/>
                <w:spacing w:val="-4"/>
                <w:sz w:val="18"/>
              </w:rPr>
              <w:t>)</w:t>
            </w:r>
          </w:p>
        </w:tc>
      </w:tr>
      <w:tr>
        <w:trPr>
          <w:trHeight w:val="271" w:hRule="atLeast"/>
        </w:trPr>
        <w:tc>
          <w:tcPr>
            <w:tcW w:w="335" w:type="dxa"/>
          </w:tcPr>
          <w:p>
            <w:pPr>
              <w:pStyle w:val="TableParagraph"/>
              <w:spacing w:before="7"/>
              <w:jc w:val="left"/>
              <w:rPr>
                <w:sz w:val="9"/>
              </w:rPr>
            </w:pPr>
          </w:p>
          <w:p>
            <w:pPr>
              <w:pStyle w:val="TableParagraph"/>
              <w:ind w:left="50"/>
              <w:jc w:val="left"/>
              <w:rPr>
                <w:sz w:val="11"/>
              </w:rPr>
            </w:pPr>
            <w:r>
              <w:rPr>
                <w:spacing w:val="-5"/>
                <w:sz w:val="11"/>
              </w:rPr>
              <w:t>128</w:t>
            </w:r>
          </w:p>
        </w:tc>
        <w:tc>
          <w:tcPr>
            <w:tcW w:w="3950" w:type="dxa"/>
          </w:tcPr>
          <w:p>
            <w:pPr>
              <w:pStyle w:val="TableParagraph"/>
              <w:spacing w:line="226" w:lineRule="exact" w:before="25"/>
              <w:ind w:left="119"/>
              <w:jc w:val="left"/>
              <w:rPr>
                <w:rFonts w:ascii="Palatino Linotype"/>
                <w:sz w:val="18"/>
              </w:rPr>
            </w:pPr>
            <w:r>
              <w:rPr>
                <w:rFonts w:ascii="Palatino Linotype"/>
                <w:b/>
                <w:color w:val="007F00"/>
                <w:sz w:val="18"/>
              </w:rPr>
              <w:t>for</w:t>
            </w:r>
            <w:r>
              <w:rPr>
                <w:rFonts w:ascii="Palatino Linotype"/>
                <w:b/>
                <w:color w:val="007F00"/>
                <w:spacing w:val="35"/>
                <w:sz w:val="18"/>
              </w:rPr>
              <w:t> </w:t>
            </w:r>
            <w:r>
              <w:rPr>
                <w:rFonts w:ascii="Palatino Linotype"/>
                <w:sz w:val="18"/>
              </w:rPr>
              <w:t>column_name</w:t>
            </w:r>
            <w:r>
              <w:rPr>
                <w:rFonts w:ascii="Palatino Linotype"/>
                <w:spacing w:val="36"/>
                <w:sz w:val="18"/>
              </w:rPr>
              <w:t> </w:t>
            </w:r>
            <w:r>
              <w:rPr>
                <w:rFonts w:ascii="Palatino Linotype"/>
                <w:b/>
                <w:color w:val="AA21FF"/>
                <w:sz w:val="18"/>
              </w:rPr>
              <w:t>in</w:t>
            </w:r>
            <w:r>
              <w:rPr>
                <w:rFonts w:ascii="Palatino Linotype"/>
                <w:b/>
                <w:color w:val="AA21FF"/>
                <w:spacing w:val="35"/>
                <w:sz w:val="18"/>
              </w:rPr>
              <w:t> </w:t>
            </w:r>
            <w:r>
              <w:rPr>
                <w:rFonts w:ascii="Palatino Linotype"/>
                <w:spacing w:val="-2"/>
                <w:sz w:val="18"/>
              </w:rPr>
              <w:t>kg_per_month:</w:t>
            </w:r>
          </w:p>
        </w:tc>
      </w:tr>
    </w:tbl>
    <w:p>
      <w:pPr>
        <w:pStyle w:val="BodyText"/>
        <w:spacing w:before="0"/>
        <w:rPr>
          <w:rFonts w:ascii="Times New Roman"/>
          <w:sz w:val="14"/>
        </w:rPr>
      </w:pPr>
    </w:p>
    <w:p>
      <w:pPr>
        <w:spacing w:before="0"/>
        <w:ind w:left="162" w:right="0" w:firstLine="0"/>
        <w:jc w:val="left"/>
        <w:rPr>
          <w:rFonts w:ascii="Times New Roman"/>
          <w:sz w:val="11"/>
        </w:rPr>
      </w:pPr>
      <w:r>
        <w:rPr/>
        <mc:AlternateContent>
          <mc:Choice Requires="wps">
            <w:drawing>
              <wp:anchor distT="0" distB="0" distL="0" distR="0" allowOverlap="1" layoutInCell="1" locked="0" behindDoc="1" simplePos="0" relativeHeight="483649024">
                <wp:simplePos x="0" y="0"/>
                <wp:positionH relativeFrom="page">
                  <wp:posOffset>899997</wp:posOffset>
                </wp:positionH>
                <wp:positionV relativeFrom="paragraph">
                  <wp:posOffset>-1770814</wp:posOffset>
                </wp:positionV>
                <wp:extent cx="5760085" cy="330009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5760085" cy="3300095"/>
                          <a:chExt cx="5760085" cy="3300095"/>
                        </a:xfrm>
                      </wpg:grpSpPr>
                      <wps:wsp>
                        <wps:cNvPr id="161" name="Graphic 161"/>
                        <wps:cNvSpPr/>
                        <wps:spPr>
                          <a:xfrm>
                            <a:off x="0" y="0"/>
                            <a:ext cx="5760085" cy="3296920"/>
                          </a:xfrm>
                          <a:custGeom>
                            <a:avLst/>
                            <a:gdLst/>
                            <a:ahLst/>
                            <a:cxnLst/>
                            <a:rect l="l" t="t" r="r" b="b"/>
                            <a:pathLst>
                              <a:path w="5760085" h="3296920">
                                <a:moveTo>
                                  <a:pt x="3162" y="3293694"/>
                                </a:moveTo>
                                <a:lnTo>
                                  <a:pt x="3162" y="0"/>
                                </a:lnTo>
                              </a:path>
                              <a:path w="5760085" h="3296920">
                                <a:moveTo>
                                  <a:pt x="0" y="3296856"/>
                                </a:moveTo>
                                <a:lnTo>
                                  <a:pt x="5759996" y="3296856"/>
                                </a:lnTo>
                              </a:path>
                              <a:path w="5760085" h="3296920">
                                <a:moveTo>
                                  <a:pt x="5756833" y="3293694"/>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162" name="Textbox 162"/>
                        <wps:cNvSpPr txBox="1"/>
                        <wps:spPr>
                          <a:xfrm>
                            <a:off x="2542553" y="770864"/>
                            <a:ext cx="967105" cy="155575"/>
                          </a:xfrm>
                          <a:prstGeom prst="rect">
                            <a:avLst/>
                          </a:prstGeom>
                        </wps:spPr>
                        <wps:txbx>
                          <w:txbxContent>
                            <w:p>
                              <w:pPr>
                                <w:spacing w:line="244" w:lineRule="exact" w:before="0"/>
                                <w:ind w:left="0" w:right="0" w:firstLine="0"/>
                                <w:jc w:val="left"/>
                                <w:rPr>
                                  <w:sz w:val="18"/>
                                </w:rPr>
                              </w:pPr>
                              <w:r>
                                <w:rPr>
                                  <w:color w:val="BA2121"/>
                                  <w:w w:val="105"/>
                                  <w:sz w:val="18"/>
                                </w:rPr>
                                <w:t>F</w:t>
                              </w:r>
                              <w:r>
                                <w:rPr>
                                  <w:color w:val="BA2121"/>
                                  <w:spacing w:val="26"/>
                                  <w:w w:val="105"/>
                                  <w:sz w:val="18"/>
                                </w:rPr>
                                <w:t> </w:t>
                              </w:r>
                              <w:r>
                                <w:rPr>
                                  <w:rFonts w:ascii="PMingLiU" w:eastAsia="PMingLiU" w:hint="eastAsia"/>
                                  <w:color w:val="BA2121"/>
                                  <w:w w:val="105"/>
                                  <w:sz w:val="18"/>
                                </w:rPr>
                                <w:t>月</w:t>
                              </w:r>
                              <w:r>
                                <w:rPr>
                                  <w:color w:val="BA2121"/>
                                  <w:spacing w:val="-2"/>
                                  <w:w w:val="105"/>
                                  <w:sz w:val="18"/>
                                </w:rPr>
                                <w:t>/</w:t>
                              </w:r>
                              <w:r>
                                <w:rPr>
                                  <w:b/>
                                  <w:color w:val="A35977"/>
                                  <w:spacing w:val="-2"/>
                                  <w:w w:val="105"/>
                                  <w:sz w:val="18"/>
                                </w:rPr>
                                <w:t>{</w:t>
                              </w:r>
                              <w:r>
                                <w:rPr>
                                  <w:spacing w:val="-2"/>
                                  <w:w w:val="105"/>
                                  <w:sz w:val="18"/>
                                </w:rPr>
                                <w:t>colname</w:t>
                              </w:r>
                              <w:r>
                                <w:rPr>
                                  <w:b/>
                                  <w:color w:val="A35977"/>
                                  <w:spacing w:val="-2"/>
                                  <w:w w:val="105"/>
                                  <w:sz w:val="18"/>
                                </w:rPr>
                                <w:t>}</w:t>
                              </w:r>
                              <w:r>
                                <w:rPr>
                                  <w:color w:val="BA2121"/>
                                  <w:spacing w:val="-2"/>
                                  <w:w w:val="105"/>
                                  <w:sz w:val="18"/>
                                </w:rPr>
                                <w:t>"</w:t>
                              </w:r>
                              <w:r>
                                <w:rPr>
                                  <w:spacing w:val="-2"/>
                                  <w:w w:val="105"/>
                                  <w:sz w:val="18"/>
                                </w:rPr>
                                <w:t>)</w:t>
                              </w:r>
                            </w:p>
                          </w:txbxContent>
                        </wps:txbx>
                        <wps:bodyPr wrap="square" lIns="0" tIns="0" rIns="0" bIns="0" rtlCol="0">
                          <a:noAutofit/>
                        </wps:bodyPr>
                      </wps:wsp>
                      <wps:wsp>
                        <wps:cNvPr id="163" name="Textbox 163"/>
                        <wps:cNvSpPr txBox="1"/>
                        <wps:spPr>
                          <a:xfrm>
                            <a:off x="82245" y="1719897"/>
                            <a:ext cx="4233545" cy="1477645"/>
                          </a:xfrm>
                          <a:prstGeom prst="rect">
                            <a:avLst/>
                          </a:prstGeom>
                        </wps:spPr>
                        <wps:txbx>
                          <w:txbxContent>
                            <w:p>
                              <w:pPr>
                                <w:spacing w:line="237" w:lineRule="exact" w:before="0"/>
                                <w:ind w:left="377" w:right="0" w:firstLine="0"/>
                                <w:jc w:val="left"/>
                                <w:rPr>
                                  <w:sz w:val="18"/>
                                </w:rPr>
                              </w:pPr>
                              <w:r>
                                <w:rPr>
                                  <w:sz w:val="18"/>
                                </w:rPr>
                                <w:t>val</w:t>
                              </w:r>
                              <w:r>
                                <w:rPr>
                                  <w:spacing w:val="70"/>
                                  <w:sz w:val="18"/>
                                </w:rPr>
                                <w:t> </w:t>
                              </w:r>
                              <w:r>
                                <w:rPr>
                                  <w:color w:val="666666"/>
                                  <w:sz w:val="18"/>
                                </w:rPr>
                                <w:t>=</w:t>
                              </w:r>
                              <w:r>
                                <w:rPr>
                                  <w:color w:val="666666"/>
                                  <w:spacing w:val="71"/>
                                  <w:sz w:val="18"/>
                                </w:rPr>
                                <w:t> </w:t>
                              </w:r>
                              <w:r>
                                <w:rPr>
                                  <w:spacing w:val="-2"/>
                                  <w:sz w:val="18"/>
                                </w:rPr>
                                <w:t>kg_per_month[column_name]</w:t>
                              </w:r>
                            </w:p>
                            <w:p>
                              <w:pPr>
                                <w:spacing w:before="55"/>
                                <w:ind w:left="377" w:right="0" w:firstLine="0"/>
                                <w:jc w:val="left"/>
                                <w:rPr>
                                  <w:sz w:val="18"/>
                                </w:rPr>
                              </w:pPr>
                              <w:r>
                                <w:rPr>
                                  <w:w w:val="115"/>
                                  <w:sz w:val="18"/>
                                </w:rPr>
                                <w:t>time_series(val,</w:t>
                              </w:r>
                              <w:r>
                                <w:rPr>
                                  <w:spacing w:val="25"/>
                                  <w:w w:val="115"/>
                                  <w:sz w:val="18"/>
                                </w:rPr>
                                <w:t>  </w:t>
                              </w:r>
                              <w:r>
                                <w:rPr>
                                  <w:w w:val="115"/>
                                  <w:sz w:val="18"/>
                                </w:rPr>
                                <w:t>out_fig</w:t>
                              </w:r>
                              <w:r>
                                <w:rPr>
                                  <w:color w:val="666666"/>
                                  <w:w w:val="115"/>
                                  <w:sz w:val="18"/>
                                </w:rPr>
                                <w:t>=</w:t>
                              </w:r>
                              <w:r>
                                <w:rPr>
                                  <w:color w:val="BA2121"/>
                                  <w:w w:val="115"/>
                                  <w:sz w:val="18"/>
                                </w:rPr>
                                <w:t>f"./fig/</w:t>
                              </w:r>
                              <w:r>
                                <w:rPr>
                                  <w:rFonts w:ascii="PMingLiU" w:eastAsia="PMingLiU" w:hint="eastAsia"/>
                                  <w:color w:val="BA2121"/>
                                  <w:w w:val="115"/>
                                  <w:sz w:val="18"/>
                                </w:rPr>
                                <w:t>时间序列分解月</w:t>
                              </w:r>
                              <w:r>
                                <w:rPr>
                                  <w:color w:val="BA2121"/>
                                  <w:spacing w:val="-2"/>
                                  <w:w w:val="105"/>
                                  <w:sz w:val="18"/>
                                </w:rPr>
                                <w:t>/</w:t>
                              </w:r>
                              <w:r>
                                <w:rPr>
                                  <w:b/>
                                  <w:color w:val="A35977"/>
                                  <w:spacing w:val="-2"/>
                                  <w:w w:val="105"/>
                                  <w:sz w:val="18"/>
                                </w:rPr>
                                <w:t>{</w:t>
                              </w:r>
                              <w:r>
                                <w:rPr>
                                  <w:spacing w:val="-2"/>
                                  <w:w w:val="105"/>
                                  <w:sz w:val="18"/>
                                </w:rPr>
                                <w:t>column_name</w:t>
                              </w:r>
                              <w:r>
                                <w:rPr>
                                  <w:b/>
                                  <w:color w:val="A35977"/>
                                  <w:spacing w:val="-2"/>
                                  <w:w w:val="105"/>
                                  <w:sz w:val="18"/>
                                </w:rPr>
                                <w:t>}</w:t>
                              </w:r>
                              <w:r>
                                <w:rPr>
                                  <w:color w:val="BA2121"/>
                                  <w:spacing w:val="-2"/>
                                  <w:w w:val="105"/>
                                  <w:sz w:val="18"/>
                                </w:rPr>
                                <w:t>.png"</w:t>
                              </w:r>
                              <w:r>
                                <w:rPr>
                                  <w:spacing w:val="-2"/>
                                  <w:w w:val="105"/>
                                  <w:sz w:val="18"/>
                                </w:rPr>
                                <w:t>)</w:t>
                              </w:r>
                            </w:p>
                            <w:p>
                              <w:pPr>
                                <w:spacing w:line="240" w:lineRule="auto" w:before="11"/>
                                <w:rPr>
                                  <w:sz w:val="24"/>
                                </w:rPr>
                              </w:pPr>
                            </w:p>
                            <w:p>
                              <w:pPr>
                                <w:tabs>
                                  <w:tab w:pos="3590" w:val="left" w:leader="hyphen"/>
                                </w:tabs>
                                <w:spacing w:before="1"/>
                                <w:ind w:left="0" w:right="0" w:firstLine="0"/>
                                <w:jc w:val="left"/>
                                <w:rPr>
                                  <w:sz w:val="18"/>
                                </w:rPr>
                              </w:pPr>
                              <w:r>
                                <w:rPr>
                                  <w:color w:val="007F00"/>
                                  <w:spacing w:val="-2"/>
                                  <w:w w:val="135"/>
                                  <w:sz w:val="18"/>
                                </w:rPr>
                                <w:t>print</w:t>
                              </w:r>
                              <w:r>
                                <w:rPr>
                                  <w:spacing w:val="-2"/>
                                  <w:w w:val="135"/>
                                  <w:sz w:val="18"/>
                                </w:rPr>
                                <w:t>(</w:t>
                              </w:r>
                              <w:r>
                                <w:rPr>
                                  <w:color w:val="BA2121"/>
                                  <w:spacing w:val="-2"/>
                                  <w:w w:val="135"/>
                                  <w:sz w:val="18"/>
                                </w:rPr>
                                <w:t>"</w:t>
                              </w:r>
                              <w:r>
                                <w:rPr>
                                  <w:rFonts w:ascii="Times New Roman"/>
                                  <w:color w:val="BA2121"/>
                                  <w:sz w:val="18"/>
                                </w:rPr>
                                <w:tab/>
                              </w:r>
                              <w:r>
                                <w:rPr>
                                  <w:color w:val="BA2121"/>
                                  <w:spacing w:val="-5"/>
                                  <w:w w:val="135"/>
                                  <w:sz w:val="18"/>
                                </w:rPr>
                                <w:t>"</w:t>
                              </w:r>
                              <w:r>
                                <w:rPr>
                                  <w:spacing w:val="-5"/>
                                  <w:w w:val="135"/>
                                  <w:sz w:val="18"/>
                                </w:rPr>
                                <w:t>)</w:t>
                              </w:r>
                            </w:p>
                            <w:p>
                              <w:pPr>
                                <w:spacing w:before="55"/>
                                <w:ind w:left="0" w:right="0" w:firstLine="0"/>
                                <w:jc w:val="left"/>
                                <w:rPr>
                                  <w:sz w:val="18"/>
                                </w:rPr>
                              </w:pPr>
                              <w:r>
                                <w:rPr>
                                  <w:color w:val="007F00"/>
                                  <w:w w:val="110"/>
                                  <w:sz w:val="18"/>
                                </w:rPr>
                                <w:t>print</w:t>
                              </w:r>
                              <w:r>
                                <w:rPr>
                                  <w:w w:val="110"/>
                                  <w:sz w:val="18"/>
                                </w:rPr>
                                <w:t>(</w:t>
                              </w:r>
                              <w:r>
                                <w:rPr>
                                  <w:color w:val="BA2121"/>
                                  <w:w w:val="110"/>
                                  <w:sz w:val="18"/>
                                </w:rPr>
                                <w:t>"</w:t>
                              </w:r>
                              <w:r>
                                <w:rPr>
                                  <w:color w:val="BA2121"/>
                                  <w:spacing w:val="36"/>
                                  <w:w w:val="110"/>
                                  <w:sz w:val="18"/>
                                </w:rPr>
                                <w:t> </w:t>
                              </w:r>
                              <w:r>
                                <w:rPr>
                                  <w:rFonts w:ascii="PMingLiU" w:eastAsia="PMingLiU" w:hint="eastAsia"/>
                                  <w:color w:val="BA2121"/>
                                  <w:spacing w:val="8"/>
                                  <w:w w:val="110"/>
                                  <w:sz w:val="18"/>
                                </w:rPr>
                                <w:t>各品类 </w:t>
                              </w:r>
                              <w:r>
                                <w:rPr>
                                  <w:color w:val="BA2121"/>
                                  <w:w w:val="110"/>
                                  <w:sz w:val="18"/>
                                </w:rPr>
                                <w:t>hurst</w:t>
                              </w:r>
                              <w:r>
                                <w:rPr>
                                  <w:color w:val="BA2121"/>
                                  <w:spacing w:val="37"/>
                                  <w:w w:val="110"/>
                                  <w:sz w:val="18"/>
                                </w:rPr>
                                <w:t> </w:t>
                              </w:r>
                              <w:r>
                                <w:rPr>
                                  <w:rFonts w:ascii="PMingLiU" w:eastAsia="PMingLiU" w:hint="eastAsia"/>
                                  <w:color w:val="BA2121"/>
                                  <w:w w:val="110"/>
                                  <w:sz w:val="18"/>
                                </w:rPr>
                                <w:t>指数：</w:t>
                              </w:r>
                              <w:r>
                                <w:rPr>
                                  <w:color w:val="BA2121"/>
                                  <w:w w:val="110"/>
                                  <w:sz w:val="18"/>
                                </w:rPr>
                                <w:t>(</w:t>
                              </w:r>
                              <w:r>
                                <w:rPr>
                                  <w:rFonts w:ascii="PMingLiU" w:eastAsia="PMingLiU" w:hint="eastAsia"/>
                                  <w:color w:val="BA2121"/>
                                  <w:w w:val="110"/>
                                  <w:sz w:val="18"/>
                                </w:rPr>
                                <w:t>按月</w:t>
                              </w:r>
                              <w:r>
                                <w:rPr>
                                  <w:color w:val="BA2121"/>
                                  <w:spacing w:val="-5"/>
                                  <w:w w:val="110"/>
                                  <w:sz w:val="18"/>
                                </w:rPr>
                                <w:t>)"</w:t>
                              </w:r>
                              <w:r>
                                <w:rPr>
                                  <w:spacing w:val="-5"/>
                                  <w:w w:val="110"/>
                                  <w:sz w:val="18"/>
                                </w:rPr>
                                <w:t>)</w:t>
                              </w:r>
                            </w:p>
                            <w:p>
                              <w:pPr>
                                <w:spacing w:before="37"/>
                                <w:ind w:left="0" w:right="0" w:firstLine="0"/>
                                <w:jc w:val="left"/>
                                <w:rPr>
                                  <w:sz w:val="18"/>
                                </w:rPr>
                              </w:pPr>
                              <w:r>
                                <w:rPr>
                                  <w:b/>
                                  <w:color w:val="007F00"/>
                                  <w:w w:val="110"/>
                                  <w:sz w:val="18"/>
                                </w:rPr>
                                <w:t>for</w:t>
                              </w:r>
                              <w:r>
                                <w:rPr>
                                  <w:b/>
                                  <w:color w:val="007F00"/>
                                  <w:spacing w:val="24"/>
                                  <w:w w:val="110"/>
                                  <w:sz w:val="18"/>
                                </w:rPr>
                                <w:t> </w:t>
                              </w:r>
                              <w:r>
                                <w:rPr>
                                  <w:w w:val="110"/>
                                  <w:sz w:val="18"/>
                                </w:rPr>
                                <w:t>colname</w:t>
                              </w:r>
                              <w:r>
                                <w:rPr>
                                  <w:spacing w:val="25"/>
                                  <w:w w:val="110"/>
                                  <w:sz w:val="18"/>
                                </w:rPr>
                                <w:t> </w:t>
                              </w:r>
                              <w:r>
                                <w:rPr>
                                  <w:b/>
                                  <w:color w:val="AA21FF"/>
                                  <w:w w:val="110"/>
                                  <w:sz w:val="18"/>
                                </w:rPr>
                                <w:t>in</w:t>
                              </w:r>
                              <w:r>
                                <w:rPr>
                                  <w:b/>
                                  <w:color w:val="AA21FF"/>
                                  <w:spacing w:val="24"/>
                                  <w:w w:val="110"/>
                                  <w:sz w:val="18"/>
                                </w:rPr>
                                <w:t> </w:t>
                              </w:r>
                              <w:r>
                                <w:rPr>
                                  <w:spacing w:val="-2"/>
                                  <w:w w:val="110"/>
                                  <w:sz w:val="18"/>
                                </w:rPr>
                                <w:t>kg_per_month:</w:t>
                              </w:r>
                            </w:p>
                            <w:p>
                              <w:pPr>
                                <w:spacing w:line="300" w:lineRule="atLeast" w:before="0"/>
                                <w:ind w:left="378" w:right="1552" w:firstLine="0"/>
                                <w:jc w:val="left"/>
                                <w:rPr>
                                  <w:sz w:val="18"/>
                                </w:rPr>
                              </w:pPr>
                              <w:r>
                                <w:rPr>
                                  <w:w w:val="115"/>
                                  <w:sz w:val="18"/>
                                </w:rPr>
                                <w:t>hurst_val</w:t>
                              </w:r>
                              <w:r>
                                <w:rPr>
                                  <w:spacing w:val="9"/>
                                  <w:w w:val="115"/>
                                  <w:sz w:val="18"/>
                                </w:rPr>
                                <w:t> </w:t>
                              </w:r>
                              <w:r>
                                <w:rPr>
                                  <w:color w:val="666666"/>
                                  <w:w w:val="115"/>
                                  <w:sz w:val="18"/>
                                </w:rPr>
                                <w:t>=</w:t>
                              </w:r>
                              <w:r>
                                <w:rPr>
                                  <w:color w:val="666666"/>
                                  <w:spacing w:val="9"/>
                                  <w:w w:val="115"/>
                                  <w:sz w:val="18"/>
                                </w:rPr>
                                <w:t> </w:t>
                              </w:r>
                              <w:r>
                                <w:rPr>
                                  <w:w w:val="115"/>
                                  <w:sz w:val="18"/>
                                </w:rPr>
                                <w:t>hurst(kg_per_month[colname]</w:t>
                              </w:r>
                              <w:r>
                                <w:rPr>
                                  <w:color w:val="666666"/>
                                  <w:w w:val="115"/>
                                  <w:sz w:val="18"/>
                                </w:rPr>
                                <w:t>.</w:t>
                              </w:r>
                              <w:r>
                                <w:rPr>
                                  <w:w w:val="115"/>
                                  <w:sz w:val="18"/>
                                </w:rPr>
                                <w:t>to_list()) </w:t>
                              </w:r>
                              <w:r>
                                <w:rPr>
                                  <w:color w:val="007F00"/>
                                  <w:w w:val="115"/>
                                  <w:sz w:val="18"/>
                                </w:rPr>
                                <w:t>print</w:t>
                              </w:r>
                              <w:r>
                                <w:rPr>
                                  <w:w w:val="115"/>
                                  <w:sz w:val="18"/>
                                </w:rPr>
                                <w:t>(colname,</w:t>
                              </w:r>
                              <w:r>
                                <w:rPr>
                                  <w:spacing w:val="40"/>
                                  <w:w w:val="115"/>
                                  <w:sz w:val="18"/>
                                </w:rPr>
                                <w:t> </w:t>
                              </w:r>
                              <w:r>
                                <w:rPr>
                                  <w:w w:val="115"/>
                                  <w:sz w:val="18"/>
                                </w:rPr>
                                <w:t>hurst_val)</w:t>
                              </w:r>
                            </w:p>
                          </w:txbxContent>
                        </wps:txbx>
                        <wps:bodyPr wrap="square" lIns="0" tIns="0" rIns="0" bIns="0" rtlCol="0">
                          <a:noAutofit/>
                        </wps:bodyPr>
                      </wps:wsp>
                    </wpg:wgp>
                  </a:graphicData>
                </a:graphic>
              </wp:anchor>
            </w:drawing>
          </mc:Choice>
          <mc:Fallback>
            <w:pict>
              <v:group style="position:absolute;margin-left:70.865952pt;margin-top:-139.434219pt;width:453.55pt;height:259.8500pt;mso-position-horizontal-relative:page;mso-position-vertical-relative:paragraph;z-index:-19667456" id="docshapegroup89" coordorigin="1417,-2789" coordsize="9071,5197">
                <v:shape style="position:absolute;left:1417;top:-2789;width:9071;height:5192" id="docshape90" coordorigin="1417,-2789" coordsize="9071,5192" path="m1422,2398l1422,-2789m1417,2403l10488,2403m10483,2398l10483,-2789e" filled="false" stroked="true" strokeweight=".4981pt" strokecolor="#000000">
                  <v:path arrowok="t"/>
                  <v:stroke dashstyle="solid"/>
                </v:shape>
                <v:shape style="position:absolute;left:5421;top:-1575;width:1523;height:245" type="#_x0000_t202" id="docshape91" filled="false" stroked="false">
                  <v:textbox inset="0,0,0,0">
                    <w:txbxContent>
                      <w:p>
                        <w:pPr>
                          <w:spacing w:line="244" w:lineRule="exact" w:before="0"/>
                          <w:ind w:left="0" w:right="0" w:firstLine="0"/>
                          <w:jc w:val="left"/>
                          <w:rPr>
                            <w:sz w:val="18"/>
                          </w:rPr>
                        </w:pPr>
                        <w:r>
                          <w:rPr>
                            <w:color w:val="BA2121"/>
                            <w:w w:val="105"/>
                            <w:sz w:val="18"/>
                          </w:rPr>
                          <w:t>F</w:t>
                        </w:r>
                        <w:r>
                          <w:rPr>
                            <w:color w:val="BA2121"/>
                            <w:spacing w:val="26"/>
                            <w:w w:val="105"/>
                            <w:sz w:val="18"/>
                          </w:rPr>
                          <w:t> </w:t>
                        </w:r>
                        <w:r>
                          <w:rPr>
                            <w:rFonts w:ascii="PMingLiU" w:eastAsia="PMingLiU" w:hint="eastAsia"/>
                            <w:color w:val="BA2121"/>
                            <w:w w:val="105"/>
                            <w:sz w:val="18"/>
                          </w:rPr>
                          <w:t>月</w:t>
                        </w:r>
                        <w:r>
                          <w:rPr>
                            <w:color w:val="BA2121"/>
                            <w:spacing w:val="-2"/>
                            <w:w w:val="105"/>
                            <w:sz w:val="18"/>
                          </w:rPr>
                          <w:t>/</w:t>
                        </w:r>
                        <w:r>
                          <w:rPr>
                            <w:b/>
                            <w:color w:val="A35977"/>
                            <w:spacing w:val="-2"/>
                            <w:w w:val="105"/>
                            <w:sz w:val="18"/>
                          </w:rPr>
                          <w:t>{</w:t>
                        </w:r>
                        <w:r>
                          <w:rPr>
                            <w:spacing w:val="-2"/>
                            <w:w w:val="105"/>
                            <w:sz w:val="18"/>
                          </w:rPr>
                          <w:t>colname</w:t>
                        </w:r>
                        <w:r>
                          <w:rPr>
                            <w:b/>
                            <w:color w:val="A35977"/>
                            <w:spacing w:val="-2"/>
                            <w:w w:val="105"/>
                            <w:sz w:val="18"/>
                          </w:rPr>
                          <w:t>}</w:t>
                        </w:r>
                        <w:r>
                          <w:rPr>
                            <w:color w:val="BA2121"/>
                            <w:spacing w:val="-2"/>
                            <w:w w:val="105"/>
                            <w:sz w:val="18"/>
                          </w:rPr>
                          <w:t>"</w:t>
                        </w:r>
                        <w:r>
                          <w:rPr>
                            <w:spacing w:val="-2"/>
                            <w:w w:val="105"/>
                            <w:sz w:val="18"/>
                          </w:rPr>
                          <w:t>)</w:t>
                        </w:r>
                      </w:p>
                    </w:txbxContent>
                  </v:textbox>
                  <w10:wrap type="none"/>
                </v:shape>
                <v:shape style="position:absolute;left:1546;top:-81;width:6667;height:2327" type="#_x0000_t202" id="docshape92" filled="false" stroked="false">
                  <v:textbox inset="0,0,0,0">
                    <w:txbxContent>
                      <w:p>
                        <w:pPr>
                          <w:spacing w:line="237" w:lineRule="exact" w:before="0"/>
                          <w:ind w:left="377" w:right="0" w:firstLine="0"/>
                          <w:jc w:val="left"/>
                          <w:rPr>
                            <w:sz w:val="18"/>
                          </w:rPr>
                        </w:pPr>
                        <w:r>
                          <w:rPr>
                            <w:sz w:val="18"/>
                          </w:rPr>
                          <w:t>val</w:t>
                        </w:r>
                        <w:r>
                          <w:rPr>
                            <w:spacing w:val="70"/>
                            <w:sz w:val="18"/>
                          </w:rPr>
                          <w:t> </w:t>
                        </w:r>
                        <w:r>
                          <w:rPr>
                            <w:color w:val="666666"/>
                            <w:sz w:val="18"/>
                          </w:rPr>
                          <w:t>=</w:t>
                        </w:r>
                        <w:r>
                          <w:rPr>
                            <w:color w:val="666666"/>
                            <w:spacing w:val="71"/>
                            <w:sz w:val="18"/>
                          </w:rPr>
                          <w:t> </w:t>
                        </w:r>
                        <w:r>
                          <w:rPr>
                            <w:spacing w:val="-2"/>
                            <w:sz w:val="18"/>
                          </w:rPr>
                          <w:t>kg_per_month[column_name]</w:t>
                        </w:r>
                      </w:p>
                      <w:p>
                        <w:pPr>
                          <w:spacing w:before="55"/>
                          <w:ind w:left="377" w:right="0" w:firstLine="0"/>
                          <w:jc w:val="left"/>
                          <w:rPr>
                            <w:sz w:val="18"/>
                          </w:rPr>
                        </w:pPr>
                        <w:r>
                          <w:rPr>
                            <w:w w:val="115"/>
                            <w:sz w:val="18"/>
                          </w:rPr>
                          <w:t>time_series(val,</w:t>
                        </w:r>
                        <w:r>
                          <w:rPr>
                            <w:spacing w:val="25"/>
                            <w:w w:val="115"/>
                            <w:sz w:val="18"/>
                          </w:rPr>
                          <w:t>  </w:t>
                        </w:r>
                        <w:r>
                          <w:rPr>
                            <w:w w:val="115"/>
                            <w:sz w:val="18"/>
                          </w:rPr>
                          <w:t>out_fig</w:t>
                        </w:r>
                        <w:r>
                          <w:rPr>
                            <w:color w:val="666666"/>
                            <w:w w:val="115"/>
                            <w:sz w:val="18"/>
                          </w:rPr>
                          <w:t>=</w:t>
                        </w:r>
                        <w:r>
                          <w:rPr>
                            <w:color w:val="BA2121"/>
                            <w:w w:val="115"/>
                            <w:sz w:val="18"/>
                          </w:rPr>
                          <w:t>f"./fig/</w:t>
                        </w:r>
                        <w:r>
                          <w:rPr>
                            <w:rFonts w:ascii="PMingLiU" w:eastAsia="PMingLiU" w:hint="eastAsia"/>
                            <w:color w:val="BA2121"/>
                            <w:w w:val="115"/>
                            <w:sz w:val="18"/>
                          </w:rPr>
                          <w:t>时间序列分解月</w:t>
                        </w:r>
                        <w:r>
                          <w:rPr>
                            <w:color w:val="BA2121"/>
                            <w:spacing w:val="-2"/>
                            <w:w w:val="105"/>
                            <w:sz w:val="18"/>
                          </w:rPr>
                          <w:t>/</w:t>
                        </w:r>
                        <w:r>
                          <w:rPr>
                            <w:b/>
                            <w:color w:val="A35977"/>
                            <w:spacing w:val="-2"/>
                            <w:w w:val="105"/>
                            <w:sz w:val="18"/>
                          </w:rPr>
                          <w:t>{</w:t>
                        </w:r>
                        <w:r>
                          <w:rPr>
                            <w:spacing w:val="-2"/>
                            <w:w w:val="105"/>
                            <w:sz w:val="18"/>
                          </w:rPr>
                          <w:t>column_name</w:t>
                        </w:r>
                        <w:r>
                          <w:rPr>
                            <w:b/>
                            <w:color w:val="A35977"/>
                            <w:spacing w:val="-2"/>
                            <w:w w:val="105"/>
                            <w:sz w:val="18"/>
                          </w:rPr>
                          <w:t>}</w:t>
                        </w:r>
                        <w:r>
                          <w:rPr>
                            <w:color w:val="BA2121"/>
                            <w:spacing w:val="-2"/>
                            <w:w w:val="105"/>
                            <w:sz w:val="18"/>
                          </w:rPr>
                          <w:t>.png"</w:t>
                        </w:r>
                        <w:r>
                          <w:rPr>
                            <w:spacing w:val="-2"/>
                            <w:w w:val="105"/>
                            <w:sz w:val="18"/>
                          </w:rPr>
                          <w:t>)</w:t>
                        </w:r>
                      </w:p>
                      <w:p>
                        <w:pPr>
                          <w:spacing w:line="240" w:lineRule="auto" w:before="11"/>
                          <w:rPr>
                            <w:sz w:val="24"/>
                          </w:rPr>
                        </w:pPr>
                      </w:p>
                      <w:p>
                        <w:pPr>
                          <w:tabs>
                            <w:tab w:pos="3590" w:val="left" w:leader="hyphen"/>
                          </w:tabs>
                          <w:spacing w:before="1"/>
                          <w:ind w:left="0" w:right="0" w:firstLine="0"/>
                          <w:jc w:val="left"/>
                          <w:rPr>
                            <w:sz w:val="18"/>
                          </w:rPr>
                        </w:pPr>
                        <w:r>
                          <w:rPr>
                            <w:color w:val="007F00"/>
                            <w:spacing w:val="-2"/>
                            <w:w w:val="135"/>
                            <w:sz w:val="18"/>
                          </w:rPr>
                          <w:t>print</w:t>
                        </w:r>
                        <w:r>
                          <w:rPr>
                            <w:spacing w:val="-2"/>
                            <w:w w:val="135"/>
                            <w:sz w:val="18"/>
                          </w:rPr>
                          <w:t>(</w:t>
                        </w:r>
                        <w:r>
                          <w:rPr>
                            <w:color w:val="BA2121"/>
                            <w:spacing w:val="-2"/>
                            <w:w w:val="135"/>
                            <w:sz w:val="18"/>
                          </w:rPr>
                          <w:t>"</w:t>
                        </w:r>
                        <w:r>
                          <w:rPr>
                            <w:rFonts w:ascii="Times New Roman"/>
                            <w:color w:val="BA2121"/>
                            <w:sz w:val="18"/>
                          </w:rPr>
                          <w:tab/>
                        </w:r>
                        <w:r>
                          <w:rPr>
                            <w:color w:val="BA2121"/>
                            <w:spacing w:val="-5"/>
                            <w:w w:val="135"/>
                            <w:sz w:val="18"/>
                          </w:rPr>
                          <w:t>"</w:t>
                        </w:r>
                        <w:r>
                          <w:rPr>
                            <w:spacing w:val="-5"/>
                            <w:w w:val="135"/>
                            <w:sz w:val="18"/>
                          </w:rPr>
                          <w:t>)</w:t>
                        </w:r>
                      </w:p>
                      <w:p>
                        <w:pPr>
                          <w:spacing w:before="55"/>
                          <w:ind w:left="0" w:right="0" w:firstLine="0"/>
                          <w:jc w:val="left"/>
                          <w:rPr>
                            <w:sz w:val="18"/>
                          </w:rPr>
                        </w:pPr>
                        <w:r>
                          <w:rPr>
                            <w:color w:val="007F00"/>
                            <w:w w:val="110"/>
                            <w:sz w:val="18"/>
                          </w:rPr>
                          <w:t>print</w:t>
                        </w:r>
                        <w:r>
                          <w:rPr>
                            <w:w w:val="110"/>
                            <w:sz w:val="18"/>
                          </w:rPr>
                          <w:t>(</w:t>
                        </w:r>
                        <w:r>
                          <w:rPr>
                            <w:color w:val="BA2121"/>
                            <w:w w:val="110"/>
                            <w:sz w:val="18"/>
                          </w:rPr>
                          <w:t>"</w:t>
                        </w:r>
                        <w:r>
                          <w:rPr>
                            <w:color w:val="BA2121"/>
                            <w:spacing w:val="36"/>
                            <w:w w:val="110"/>
                            <w:sz w:val="18"/>
                          </w:rPr>
                          <w:t> </w:t>
                        </w:r>
                        <w:r>
                          <w:rPr>
                            <w:rFonts w:ascii="PMingLiU" w:eastAsia="PMingLiU" w:hint="eastAsia"/>
                            <w:color w:val="BA2121"/>
                            <w:spacing w:val="8"/>
                            <w:w w:val="110"/>
                            <w:sz w:val="18"/>
                          </w:rPr>
                          <w:t>各品类 </w:t>
                        </w:r>
                        <w:r>
                          <w:rPr>
                            <w:color w:val="BA2121"/>
                            <w:w w:val="110"/>
                            <w:sz w:val="18"/>
                          </w:rPr>
                          <w:t>hurst</w:t>
                        </w:r>
                        <w:r>
                          <w:rPr>
                            <w:color w:val="BA2121"/>
                            <w:spacing w:val="37"/>
                            <w:w w:val="110"/>
                            <w:sz w:val="18"/>
                          </w:rPr>
                          <w:t> </w:t>
                        </w:r>
                        <w:r>
                          <w:rPr>
                            <w:rFonts w:ascii="PMingLiU" w:eastAsia="PMingLiU" w:hint="eastAsia"/>
                            <w:color w:val="BA2121"/>
                            <w:w w:val="110"/>
                            <w:sz w:val="18"/>
                          </w:rPr>
                          <w:t>指数：</w:t>
                        </w:r>
                        <w:r>
                          <w:rPr>
                            <w:color w:val="BA2121"/>
                            <w:w w:val="110"/>
                            <w:sz w:val="18"/>
                          </w:rPr>
                          <w:t>(</w:t>
                        </w:r>
                        <w:r>
                          <w:rPr>
                            <w:rFonts w:ascii="PMingLiU" w:eastAsia="PMingLiU" w:hint="eastAsia"/>
                            <w:color w:val="BA2121"/>
                            <w:w w:val="110"/>
                            <w:sz w:val="18"/>
                          </w:rPr>
                          <w:t>按月</w:t>
                        </w:r>
                        <w:r>
                          <w:rPr>
                            <w:color w:val="BA2121"/>
                            <w:spacing w:val="-5"/>
                            <w:w w:val="110"/>
                            <w:sz w:val="18"/>
                          </w:rPr>
                          <w:t>)"</w:t>
                        </w:r>
                        <w:r>
                          <w:rPr>
                            <w:spacing w:val="-5"/>
                            <w:w w:val="110"/>
                            <w:sz w:val="18"/>
                          </w:rPr>
                          <w:t>)</w:t>
                        </w:r>
                      </w:p>
                      <w:p>
                        <w:pPr>
                          <w:spacing w:before="37"/>
                          <w:ind w:left="0" w:right="0" w:firstLine="0"/>
                          <w:jc w:val="left"/>
                          <w:rPr>
                            <w:sz w:val="18"/>
                          </w:rPr>
                        </w:pPr>
                        <w:r>
                          <w:rPr>
                            <w:b/>
                            <w:color w:val="007F00"/>
                            <w:w w:val="110"/>
                            <w:sz w:val="18"/>
                          </w:rPr>
                          <w:t>for</w:t>
                        </w:r>
                        <w:r>
                          <w:rPr>
                            <w:b/>
                            <w:color w:val="007F00"/>
                            <w:spacing w:val="24"/>
                            <w:w w:val="110"/>
                            <w:sz w:val="18"/>
                          </w:rPr>
                          <w:t> </w:t>
                        </w:r>
                        <w:r>
                          <w:rPr>
                            <w:w w:val="110"/>
                            <w:sz w:val="18"/>
                          </w:rPr>
                          <w:t>colname</w:t>
                        </w:r>
                        <w:r>
                          <w:rPr>
                            <w:spacing w:val="25"/>
                            <w:w w:val="110"/>
                            <w:sz w:val="18"/>
                          </w:rPr>
                          <w:t> </w:t>
                        </w:r>
                        <w:r>
                          <w:rPr>
                            <w:b/>
                            <w:color w:val="AA21FF"/>
                            <w:w w:val="110"/>
                            <w:sz w:val="18"/>
                          </w:rPr>
                          <w:t>in</w:t>
                        </w:r>
                        <w:r>
                          <w:rPr>
                            <w:b/>
                            <w:color w:val="AA21FF"/>
                            <w:spacing w:val="24"/>
                            <w:w w:val="110"/>
                            <w:sz w:val="18"/>
                          </w:rPr>
                          <w:t> </w:t>
                        </w:r>
                        <w:r>
                          <w:rPr>
                            <w:spacing w:val="-2"/>
                            <w:w w:val="110"/>
                            <w:sz w:val="18"/>
                          </w:rPr>
                          <w:t>kg_per_month:</w:t>
                        </w:r>
                      </w:p>
                      <w:p>
                        <w:pPr>
                          <w:spacing w:line="300" w:lineRule="atLeast" w:before="0"/>
                          <w:ind w:left="378" w:right="1552" w:firstLine="0"/>
                          <w:jc w:val="left"/>
                          <w:rPr>
                            <w:sz w:val="18"/>
                          </w:rPr>
                        </w:pPr>
                        <w:r>
                          <w:rPr>
                            <w:w w:val="115"/>
                            <w:sz w:val="18"/>
                          </w:rPr>
                          <w:t>hurst_val</w:t>
                        </w:r>
                        <w:r>
                          <w:rPr>
                            <w:spacing w:val="9"/>
                            <w:w w:val="115"/>
                            <w:sz w:val="18"/>
                          </w:rPr>
                          <w:t> </w:t>
                        </w:r>
                        <w:r>
                          <w:rPr>
                            <w:color w:val="666666"/>
                            <w:w w:val="115"/>
                            <w:sz w:val="18"/>
                          </w:rPr>
                          <w:t>=</w:t>
                        </w:r>
                        <w:r>
                          <w:rPr>
                            <w:color w:val="666666"/>
                            <w:spacing w:val="9"/>
                            <w:w w:val="115"/>
                            <w:sz w:val="18"/>
                          </w:rPr>
                          <w:t> </w:t>
                        </w:r>
                        <w:r>
                          <w:rPr>
                            <w:w w:val="115"/>
                            <w:sz w:val="18"/>
                          </w:rPr>
                          <w:t>hurst(kg_per_month[colname]</w:t>
                        </w:r>
                        <w:r>
                          <w:rPr>
                            <w:color w:val="666666"/>
                            <w:w w:val="115"/>
                            <w:sz w:val="18"/>
                          </w:rPr>
                          <w:t>.</w:t>
                        </w:r>
                        <w:r>
                          <w:rPr>
                            <w:w w:val="115"/>
                            <w:sz w:val="18"/>
                          </w:rPr>
                          <w:t>to_list()) </w:t>
                        </w:r>
                        <w:r>
                          <w:rPr>
                            <w:color w:val="007F00"/>
                            <w:w w:val="115"/>
                            <w:sz w:val="18"/>
                          </w:rPr>
                          <w:t>print</w:t>
                        </w:r>
                        <w:r>
                          <w:rPr>
                            <w:w w:val="115"/>
                            <w:sz w:val="18"/>
                          </w:rPr>
                          <w:t>(colname,</w:t>
                        </w:r>
                        <w:r>
                          <w:rPr>
                            <w:spacing w:val="40"/>
                            <w:w w:val="115"/>
                            <w:sz w:val="18"/>
                          </w:rPr>
                          <w:t> </w:t>
                        </w:r>
                        <w:r>
                          <w:rPr>
                            <w:w w:val="115"/>
                            <w:sz w:val="18"/>
                          </w:rPr>
                          <w:t>hurst_val)</w:t>
                        </w:r>
                      </w:p>
                    </w:txbxContent>
                  </v:textbox>
                  <w10:wrap type="none"/>
                </v:shape>
                <w10:wrap type="none"/>
              </v:group>
            </w:pict>
          </mc:Fallback>
        </mc:AlternateContent>
      </w:r>
      <w:r>
        <w:rPr>
          <w:rFonts w:ascii="Times New Roman"/>
          <w:spacing w:val="-5"/>
          <w:sz w:val="11"/>
        </w:rPr>
        <w:t>129</w:t>
      </w:r>
    </w:p>
    <w:p>
      <w:pPr>
        <w:pStyle w:val="BodyText"/>
        <w:rPr>
          <w:rFonts w:ascii="Times New Roman"/>
          <w:sz w:val="14"/>
        </w:rPr>
      </w:pPr>
    </w:p>
    <w:p>
      <w:pPr>
        <w:spacing w:before="1"/>
        <w:ind w:left="162" w:right="0" w:firstLine="0"/>
        <w:jc w:val="left"/>
        <w:rPr>
          <w:rFonts w:ascii="Times New Roman"/>
          <w:sz w:val="11"/>
        </w:rPr>
      </w:pPr>
      <w:r>
        <w:rPr>
          <w:rFonts w:ascii="Times New Roman"/>
          <w:spacing w:val="-5"/>
          <w:sz w:val="11"/>
        </w:rPr>
        <w:t>130</w:t>
      </w:r>
    </w:p>
    <w:p>
      <w:pPr>
        <w:pStyle w:val="BodyText"/>
        <w:rPr>
          <w:rFonts w:ascii="Times New Roman"/>
          <w:sz w:val="14"/>
        </w:rPr>
      </w:pPr>
    </w:p>
    <w:p>
      <w:pPr>
        <w:spacing w:before="0"/>
        <w:ind w:left="162" w:right="0" w:firstLine="0"/>
        <w:jc w:val="left"/>
        <w:rPr>
          <w:rFonts w:ascii="Times New Roman"/>
          <w:sz w:val="11"/>
        </w:rPr>
      </w:pPr>
      <w:r>
        <w:rPr>
          <w:rFonts w:ascii="Times New Roman"/>
          <w:spacing w:val="-5"/>
          <w:sz w:val="11"/>
        </w:rPr>
        <w:t>131</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132</w:t>
      </w:r>
    </w:p>
    <w:p>
      <w:pPr>
        <w:pStyle w:val="BodyText"/>
        <w:rPr>
          <w:rFonts w:ascii="Times New Roman"/>
          <w:sz w:val="14"/>
        </w:rPr>
      </w:pPr>
    </w:p>
    <w:p>
      <w:pPr>
        <w:spacing w:before="0"/>
        <w:ind w:left="162" w:right="0" w:firstLine="0"/>
        <w:jc w:val="left"/>
        <w:rPr>
          <w:rFonts w:ascii="Times New Roman"/>
          <w:sz w:val="11"/>
        </w:rPr>
      </w:pPr>
      <w:r>
        <w:rPr>
          <w:rFonts w:ascii="Times New Roman"/>
          <w:spacing w:val="-5"/>
          <w:sz w:val="11"/>
        </w:rPr>
        <w:t>133</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134</w:t>
      </w:r>
    </w:p>
    <w:p>
      <w:pPr>
        <w:pStyle w:val="BodyText"/>
        <w:rPr>
          <w:rFonts w:ascii="Times New Roman"/>
          <w:sz w:val="14"/>
        </w:rPr>
      </w:pPr>
    </w:p>
    <w:p>
      <w:pPr>
        <w:spacing w:before="1"/>
        <w:ind w:left="162" w:right="0" w:firstLine="0"/>
        <w:jc w:val="left"/>
        <w:rPr>
          <w:rFonts w:ascii="Times New Roman"/>
          <w:sz w:val="11"/>
        </w:rPr>
      </w:pPr>
      <w:r>
        <w:rPr>
          <w:rFonts w:ascii="Times New Roman"/>
          <w:spacing w:val="-5"/>
          <w:sz w:val="11"/>
        </w:rPr>
        <w:t>135</w:t>
      </w:r>
    </w:p>
    <w:p>
      <w:pPr>
        <w:pStyle w:val="BodyText"/>
        <w:rPr>
          <w:rFonts w:ascii="Times New Roman"/>
          <w:sz w:val="14"/>
        </w:rPr>
      </w:pPr>
    </w:p>
    <w:p>
      <w:pPr>
        <w:spacing w:before="0"/>
        <w:ind w:left="162" w:right="0" w:firstLine="0"/>
        <w:jc w:val="left"/>
        <w:rPr>
          <w:rFonts w:ascii="Times New Roman"/>
          <w:sz w:val="11"/>
        </w:rPr>
      </w:pPr>
      <w:r>
        <w:rPr>
          <w:rFonts w:ascii="Times New Roman"/>
          <w:spacing w:val="-5"/>
          <w:sz w:val="11"/>
        </w:rPr>
        <w:t>136</w:t>
      </w:r>
    </w:p>
    <w:p>
      <w:pPr>
        <w:pStyle w:val="BodyText"/>
        <w:spacing w:before="0"/>
        <w:rPr>
          <w:rFonts w:ascii="Times New Roman"/>
          <w:sz w:val="20"/>
        </w:rPr>
      </w:pPr>
    </w:p>
    <w:p>
      <w:pPr>
        <w:pStyle w:val="Heading1"/>
        <w:spacing w:before="189"/>
      </w:pPr>
      <w:bookmarkStart w:name="附录 Q NSGAii优化算法实现代码" w:id="94"/>
      <w:bookmarkEnd w:id="94"/>
      <w:r>
        <w:rPr>
          <w:b w:val="0"/>
        </w:rPr>
      </w:r>
      <w:r>
        <w:rPr>
          <w:spacing w:val="-1"/>
        </w:rPr>
        <w:t>附录 </w:t>
      </w:r>
      <w:r>
        <w:rPr>
          <w:rFonts w:ascii="Times New Roman" w:eastAsia="Times New Roman"/>
        </w:rPr>
        <w:t>Q</w:t>
      </w:r>
      <w:r>
        <w:rPr>
          <w:rFonts w:ascii="Times New Roman" w:eastAsia="Times New Roman"/>
          <w:spacing w:val="-2"/>
        </w:rPr>
        <w:t> </w:t>
      </w:r>
      <w:r>
        <w:rPr>
          <w:rFonts w:ascii="Times New Roman" w:eastAsia="Times New Roman"/>
        </w:rPr>
        <w:t>NSGAII</w:t>
      </w:r>
      <w:r>
        <w:rPr>
          <w:rFonts w:ascii="Times New Roman" w:eastAsia="Times New Roman"/>
          <w:spacing w:val="-1"/>
        </w:rPr>
        <w:t> </w:t>
      </w:r>
      <w:r>
        <w:rPr>
          <w:spacing w:val="-2"/>
        </w:rPr>
        <w:t>优化算法实现代码</w:t>
      </w:r>
    </w:p>
    <w:p>
      <w:pPr>
        <w:pStyle w:val="BodyText"/>
        <w:spacing w:before="4"/>
        <w:rPr>
          <w:rFonts w:ascii="Microsoft JhengHei UI"/>
          <w:b/>
          <w:sz w:val="16"/>
        </w:rPr>
      </w:pPr>
    </w:p>
    <w:p>
      <w:pPr>
        <w:spacing w:before="95"/>
        <w:ind w:left="272" w:right="0" w:firstLine="0"/>
        <w:jc w:val="left"/>
        <w:rPr>
          <w:rFonts w:ascii="Times New Roman"/>
          <w:sz w:val="11"/>
        </w:rPr>
      </w:pPr>
      <w:r>
        <w:rPr/>
        <mc:AlternateContent>
          <mc:Choice Requires="wps">
            <w:drawing>
              <wp:anchor distT="0" distB="0" distL="0" distR="0" allowOverlap="1" layoutInCell="1" locked="0" behindDoc="0" simplePos="0" relativeHeight="15789056">
                <wp:simplePos x="0" y="0"/>
                <wp:positionH relativeFrom="page">
                  <wp:posOffset>899997</wp:posOffset>
                </wp:positionH>
                <wp:positionV relativeFrom="paragraph">
                  <wp:posOffset>-89195</wp:posOffset>
                </wp:positionV>
                <wp:extent cx="5760085" cy="494093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5760085" cy="4940935"/>
                          <a:chExt cx="5760085" cy="4940935"/>
                        </a:xfrm>
                      </wpg:grpSpPr>
                      <wps:wsp>
                        <wps:cNvPr id="165" name="Graphic 165"/>
                        <wps:cNvSpPr/>
                        <wps:spPr>
                          <a:xfrm>
                            <a:off x="3162" y="0"/>
                            <a:ext cx="5753735" cy="4940935"/>
                          </a:xfrm>
                          <a:custGeom>
                            <a:avLst/>
                            <a:gdLst/>
                            <a:ahLst/>
                            <a:cxnLst/>
                            <a:rect l="l" t="t" r="r" b="b"/>
                            <a:pathLst>
                              <a:path w="5753735" h="4940935">
                                <a:moveTo>
                                  <a:pt x="0" y="4940782"/>
                                </a:moveTo>
                                <a:lnTo>
                                  <a:pt x="0" y="0"/>
                                </a:lnTo>
                              </a:path>
                              <a:path w="5753735" h="4940935">
                                <a:moveTo>
                                  <a:pt x="3162" y="3162"/>
                                </a:moveTo>
                                <a:lnTo>
                                  <a:pt x="5750509" y="3162"/>
                                </a:lnTo>
                              </a:path>
                              <a:path w="5753735" h="4940935">
                                <a:moveTo>
                                  <a:pt x="5753671" y="4940782"/>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166" name="Textbox 166"/>
                        <wps:cNvSpPr txBox="1"/>
                        <wps:spPr>
                          <a:xfrm>
                            <a:off x="6325" y="6325"/>
                            <a:ext cx="5747385" cy="4934585"/>
                          </a:xfrm>
                          <a:prstGeom prst="rect">
                            <a:avLst/>
                          </a:prstGeom>
                        </wps:spPr>
                        <wps:txbx>
                          <w:txbxContent>
                            <w:p>
                              <w:pPr>
                                <w:spacing w:line="295" w:lineRule="auto" w:before="139"/>
                                <w:ind w:left="119" w:right="7126" w:firstLine="0"/>
                                <w:jc w:val="left"/>
                                <w:rPr>
                                  <w:i/>
                                  <w:sz w:val="18"/>
                                </w:rPr>
                              </w:pP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 </w:t>
                              </w:r>
                              <w:r>
                                <w:rPr>
                                  <w:b/>
                                  <w:color w:val="007F00"/>
                                  <w:sz w:val="18"/>
                                </w:rPr>
                                <w:t>import</w:t>
                              </w:r>
                              <w:r>
                                <w:rPr>
                                  <w:b/>
                                  <w:color w:val="007F00"/>
                                  <w:spacing w:val="28"/>
                                  <w:sz w:val="18"/>
                                </w:rPr>
                                <w:t> </w:t>
                              </w:r>
                              <w:r>
                                <w:rPr>
                                  <w:b/>
                                  <w:color w:val="0000FF"/>
                                  <w:sz w:val="18"/>
                                </w:rPr>
                                <w:t>pandas</w:t>
                              </w:r>
                              <w:r>
                                <w:rPr>
                                  <w:b/>
                                  <w:color w:val="0000FF"/>
                                  <w:spacing w:val="28"/>
                                  <w:sz w:val="18"/>
                                </w:rPr>
                                <w:t> </w:t>
                              </w:r>
                              <w:r>
                                <w:rPr>
                                  <w:b/>
                                  <w:color w:val="007F00"/>
                                  <w:sz w:val="18"/>
                                </w:rPr>
                                <w:t>as</w:t>
                              </w:r>
                              <w:r>
                                <w:rPr>
                                  <w:b/>
                                  <w:color w:val="007F00"/>
                                  <w:spacing w:val="28"/>
                                  <w:sz w:val="18"/>
                                </w:rPr>
                                <w:t> </w:t>
                              </w:r>
                              <w:r>
                                <w:rPr>
                                  <w:b/>
                                  <w:color w:val="0000FF"/>
                                  <w:sz w:val="18"/>
                                </w:rPr>
                                <w:t>pd </w:t>
                              </w:r>
                              <w:r>
                                <w:rPr>
                                  <w:b/>
                                  <w:color w:val="007F00"/>
                                  <w:sz w:val="18"/>
                                </w:rPr>
                                <w:t>from</w:t>
                              </w:r>
                              <w:r>
                                <w:rPr>
                                  <w:b/>
                                  <w:color w:val="007F00"/>
                                  <w:spacing w:val="40"/>
                                  <w:w w:val="105"/>
                                  <w:sz w:val="18"/>
                                </w:rPr>
                                <w:t> </w:t>
                              </w:r>
                              <w:r>
                                <w:rPr>
                                  <w:b/>
                                  <w:color w:val="0000FF"/>
                                  <w:w w:val="105"/>
                                  <w:sz w:val="18"/>
                                </w:rPr>
                                <w:t>tool</w:t>
                              </w:r>
                              <w:r>
                                <w:rPr>
                                  <w:b/>
                                  <w:color w:val="0000FF"/>
                                  <w:spacing w:val="40"/>
                                  <w:w w:val="105"/>
                                  <w:sz w:val="18"/>
                                </w:rPr>
                                <w:t> </w:t>
                              </w:r>
                              <w:r>
                                <w:rPr>
                                  <w:b/>
                                  <w:color w:val="007F00"/>
                                  <w:sz w:val="18"/>
                                </w:rPr>
                                <w:t>import</w:t>
                              </w:r>
                              <w:r>
                                <w:rPr>
                                  <w:b/>
                                  <w:color w:val="007F00"/>
                                  <w:spacing w:val="40"/>
                                  <w:w w:val="105"/>
                                  <w:sz w:val="18"/>
                                </w:rPr>
                                <w:t> </w:t>
                              </w:r>
                              <w:r>
                                <w:rPr>
                                  <w:color w:val="666666"/>
                                  <w:w w:val="105"/>
                                  <w:sz w:val="18"/>
                                </w:rPr>
                                <w:t>* </w:t>
                              </w:r>
                              <w:r>
                                <w:rPr>
                                  <w:i/>
                                  <w:color w:val="BA2121"/>
                                  <w:spacing w:val="-4"/>
                                  <w:sz w:val="18"/>
                                </w:rPr>
                                <w:t>"""</w:t>
                              </w:r>
                            </w:p>
                            <w:p>
                              <w:pPr>
                                <w:spacing w:before="6"/>
                                <w:ind w:left="497" w:right="0" w:firstLine="0"/>
                                <w:jc w:val="left"/>
                                <w:rPr>
                                  <w:rFonts w:ascii="PMingLiU" w:eastAsia="PMingLiU" w:hint="eastAsia"/>
                                  <w:sz w:val="18"/>
                                </w:rPr>
                              </w:pPr>
                              <w:r>
                                <w:rPr>
                                  <w:rFonts w:ascii="PMingLiU" w:eastAsia="PMingLiU" w:hint="eastAsia"/>
                                  <w:color w:val="BA2121"/>
                                  <w:spacing w:val="-1"/>
                                  <w:sz w:val="18"/>
                                </w:rPr>
                                <w:t>该程序用于第三问的优化求解：</w:t>
                              </w:r>
                            </w:p>
                            <w:p>
                              <w:pPr>
                                <w:spacing w:line="283" w:lineRule="auto" w:before="38"/>
                                <w:ind w:left="1253" w:right="1922" w:hanging="378"/>
                                <w:jc w:val="left"/>
                                <w:rPr>
                                  <w:rFonts w:ascii="PMingLiU" w:eastAsia="PMingLiU" w:hint="eastAsia"/>
                                  <w:sz w:val="18"/>
                                </w:rPr>
                              </w:pPr>
                              <w:r>
                                <w:rPr>
                                  <w:rFonts w:ascii="PMingLiU" w:eastAsia="PMingLiU" w:hint="eastAsia"/>
                                  <w:color w:val="BA2121"/>
                                  <w:w w:val="105"/>
                                  <w:sz w:val="18"/>
                                </w:rPr>
                                <w:t>主要算法方法：</w:t>
                              </w:r>
                              <w:r>
                                <w:rPr>
                                  <w:i/>
                                  <w:color w:val="BA2121"/>
                                  <w:w w:val="105"/>
                                  <w:sz w:val="18"/>
                                </w:rPr>
                                <w:t>NSGA-II</w:t>
                              </w:r>
                              <w:r>
                                <w:rPr>
                                  <w:rFonts w:ascii="PMingLiU" w:eastAsia="PMingLiU" w:hint="eastAsia"/>
                                  <w:color w:val="BA2121"/>
                                  <w:w w:val="105"/>
                                  <w:sz w:val="18"/>
                                </w:rPr>
                                <w:t>（</w:t>
                              </w:r>
                              <w:r>
                                <w:rPr>
                                  <w:i/>
                                  <w:color w:val="BA2121"/>
                                  <w:w w:val="105"/>
                                  <w:sz w:val="18"/>
                                </w:rPr>
                                <w:t>Non-dominated</w:t>
                              </w:r>
                              <w:r>
                                <w:rPr>
                                  <w:i/>
                                  <w:color w:val="BA2121"/>
                                  <w:spacing w:val="40"/>
                                  <w:w w:val="105"/>
                                  <w:sz w:val="18"/>
                                </w:rPr>
                                <w:t> </w:t>
                              </w:r>
                              <w:r>
                                <w:rPr>
                                  <w:i/>
                                  <w:color w:val="BA2121"/>
                                  <w:w w:val="105"/>
                                  <w:sz w:val="18"/>
                                </w:rPr>
                                <w:t>Sorting</w:t>
                              </w:r>
                              <w:r>
                                <w:rPr>
                                  <w:i/>
                                  <w:color w:val="BA2121"/>
                                  <w:spacing w:val="40"/>
                                  <w:w w:val="105"/>
                                  <w:sz w:val="18"/>
                                </w:rPr>
                                <w:t> </w:t>
                              </w:r>
                              <w:r>
                                <w:rPr>
                                  <w:i/>
                                  <w:color w:val="BA2121"/>
                                  <w:w w:val="105"/>
                                  <w:sz w:val="18"/>
                                </w:rPr>
                                <w:t>Genetic</w:t>
                              </w:r>
                              <w:r>
                                <w:rPr>
                                  <w:i/>
                                  <w:color w:val="BA2121"/>
                                  <w:spacing w:val="40"/>
                                  <w:w w:val="105"/>
                                  <w:sz w:val="18"/>
                                </w:rPr>
                                <w:t> </w:t>
                              </w:r>
                              <w:r>
                                <w:rPr>
                                  <w:i/>
                                  <w:color w:val="BA2121"/>
                                  <w:w w:val="105"/>
                                  <w:sz w:val="18"/>
                                </w:rPr>
                                <w:t>Algorithm</w:t>
                              </w:r>
                              <w:r>
                                <w:rPr>
                                  <w:i/>
                                  <w:color w:val="BA2121"/>
                                  <w:spacing w:val="40"/>
                                  <w:w w:val="115"/>
                                  <w:sz w:val="18"/>
                                </w:rPr>
                                <w:t> </w:t>
                              </w:r>
                              <w:r>
                                <w:rPr>
                                  <w:i/>
                                  <w:color w:val="BA2121"/>
                                  <w:w w:val="115"/>
                                  <w:sz w:val="18"/>
                                </w:rPr>
                                <w:t>II</w:t>
                              </w:r>
                              <w:r>
                                <w:rPr>
                                  <w:rFonts w:ascii="PMingLiU" w:eastAsia="PMingLiU" w:hint="eastAsia"/>
                                  <w:color w:val="BA2121"/>
                                  <w:w w:val="115"/>
                                  <w:sz w:val="18"/>
                                </w:rPr>
                                <w:t>）</w:t>
                              </w:r>
                              <w:r>
                                <w:rPr>
                                  <w:rFonts w:ascii="PMingLiU" w:eastAsia="PMingLiU" w:hint="eastAsia"/>
                                  <w:color w:val="BA2121"/>
                                  <w:spacing w:val="-2"/>
                                  <w:w w:val="105"/>
                                  <w:sz w:val="18"/>
                                </w:rPr>
                                <w:t>该算法主要用于多目标规划</w:t>
                              </w:r>
                            </w:p>
                            <w:p>
                              <w:pPr>
                                <w:spacing w:before="2"/>
                                <w:ind w:left="875" w:right="0" w:firstLine="0"/>
                                <w:jc w:val="left"/>
                                <w:rPr>
                                  <w:rFonts w:ascii="PMingLiU" w:eastAsia="PMingLiU" w:hint="eastAsia"/>
                                  <w:sz w:val="18"/>
                                </w:rPr>
                              </w:pPr>
                              <w:r>
                                <w:rPr>
                                  <w:rFonts w:ascii="PMingLiU" w:eastAsia="PMingLiU" w:hint="eastAsia"/>
                                  <w:color w:val="BA2121"/>
                                  <w:spacing w:val="-2"/>
                                  <w:sz w:val="18"/>
                                </w:rPr>
                                <w:t>改进之处：</w:t>
                              </w:r>
                            </w:p>
                            <w:p>
                              <w:pPr>
                                <w:numPr>
                                  <w:ilvl w:val="0"/>
                                  <w:numId w:val="21"/>
                                </w:numPr>
                                <w:tabs>
                                  <w:tab w:pos="1441" w:val="left" w:leader="none"/>
                                </w:tabs>
                                <w:spacing w:before="37"/>
                                <w:ind w:left="1441" w:right="0" w:hanging="188"/>
                                <w:jc w:val="left"/>
                                <w:rPr>
                                  <w:rFonts w:ascii="PMingLiU" w:eastAsia="PMingLiU" w:hint="eastAsia"/>
                                  <w:sz w:val="18"/>
                                </w:rPr>
                              </w:pPr>
                              <w:r>
                                <w:rPr>
                                  <w:rFonts w:ascii="PMingLiU" w:eastAsia="PMingLiU" w:hint="eastAsia"/>
                                  <w:color w:val="BA2121"/>
                                  <w:spacing w:val="-1"/>
                                  <w:sz w:val="18"/>
                                </w:rPr>
                                <w:t>融入初始值、引入全局存档加快模型收敛</w:t>
                              </w:r>
                            </w:p>
                            <w:p>
                              <w:pPr>
                                <w:numPr>
                                  <w:ilvl w:val="0"/>
                                  <w:numId w:val="21"/>
                                </w:numPr>
                                <w:tabs>
                                  <w:tab w:pos="1441" w:val="left" w:leader="none"/>
                                </w:tabs>
                                <w:spacing w:before="38"/>
                                <w:ind w:left="1441" w:right="0" w:hanging="188"/>
                                <w:jc w:val="left"/>
                                <w:rPr>
                                  <w:rFonts w:ascii="PMingLiU" w:eastAsia="PMingLiU" w:hint="eastAsia"/>
                                  <w:sz w:val="18"/>
                                </w:rPr>
                              </w:pPr>
                              <w:r>
                                <w:rPr>
                                  <w:rFonts w:ascii="PMingLiU" w:eastAsia="PMingLiU" w:hint="eastAsia"/>
                                  <w:color w:val="BA2121"/>
                                  <w:sz w:val="18"/>
                                </w:rPr>
                                <w:t>引入了混合编码（</w:t>
                              </w:r>
                              <w:r>
                                <w:rPr>
                                  <w:i/>
                                  <w:color w:val="BA2121"/>
                                  <w:sz w:val="18"/>
                                </w:rPr>
                                <w:t>'BG'</w:t>
                              </w:r>
                              <w:r>
                                <w:rPr>
                                  <w:i/>
                                  <w:color w:val="BA2121"/>
                                  <w:spacing w:val="42"/>
                                  <w:sz w:val="18"/>
                                </w:rPr>
                                <w:t>  </w:t>
                              </w:r>
                              <w:r>
                                <w:rPr>
                                  <w:rFonts w:ascii="PMingLiU" w:eastAsia="PMingLiU" w:hint="eastAsia"/>
                                  <w:color w:val="BA2121"/>
                                  <w:sz w:val="18"/>
                                </w:rPr>
                                <w:t>编码</w:t>
                              </w:r>
                              <w:r>
                                <w:rPr>
                                  <w:i/>
                                  <w:color w:val="BA2121"/>
                                  <w:sz w:val="18"/>
                                </w:rPr>
                                <w:t>-</w:t>
                              </w:r>
                              <w:r>
                                <w:rPr>
                                  <w:rFonts w:ascii="PMingLiU" w:eastAsia="PMingLiU" w:hint="eastAsia"/>
                                  <w:color w:val="BA2121"/>
                                  <w:sz w:val="18"/>
                                </w:rPr>
                                <w:t>解决离散的，</w:t>
                              </w:r>
                              <w:r>
                                <w:rPr>
                                  <w:i/>
                                  <w:color w:val="BA2121"/>
                                  <w:sz w:val="18"/>
                                </w:rPr>
                                <w:t>'RI'</w:t>
                              </w:r>
                              <w:r>
                                <w:rPr>
                                  <w:i/>
                                  <w:color w:val="BA2121"/>
                                  <w:spacing w:val="43"/>
                                  <w:sz w:val="18"/>
                                </w:rPr>
                                <w:t>  </w:t>
                              </w:r>
                              <w:r>
                                <w:rPr>
                                  <w:rFonts w:ascii="PMingLiU" w:eastAsia="PMingLiU" w:hint="eastAsia"/>
                                  <w:color w:val="BA2121"/>
                                  <w:sz w:val="18"/>
                                </w:rPr>
                                <w:t>编码</w:t>
                              </w:r>
                              <w:r>
                                <w:rPr>
                                  <w:i/>
                                  <w:color w:val="BA2121"/>
                                  <w:sz w:val="18"/>
                                </w:rPr>
                                <w:t>-</w:t>
                              </w:r>
                              <w:r>
                                <w:rPr>
                                  <w:rFonts w:ascii="PMingLiU" w:eastAsia="PMingLiU" w:hint="eastAsia"/>
                                  <w:color w:val="BA2121"/>
                                  <w:sz w:val="18"/>
                                </w:rPr>
                                <w:t>解决连续的</w:t>
                              </w:r>
                              <w:r>
                                <w:rPr>
                                  <w:rFonts w:ascii="PMingLiU" w:eastAsia="PMingLiU" w:hint="eastAsia"/>
                                  <w:color w:val="BA2121"/>
                                  <w:spacing w:val="-10"/>
                                  <w:sz w:val="18"/>
                                </w:rPr>
                                <w:t>）</w:t>
                              </w:r>
                            </w:p>
                            <w:p>
                              <w:pPr>
                                <w:spacing w:before="37"/>
                                <w:ind w:left="119" w:right="0" w:firstLine="0"/>
                                <w:jc w:val="left"/>
                                <w:rPr>
                                  <w:i/>
                                  <w:sz w:val="18"/>
                                </w:rPr>
                              </w:pPr>
                              <w:r>
                                <w:rPr>
                                  <w:i/>
                                  <w:color w:val="BA2121"/>
                                  <w:spacing w:val="-5"/>
                                  <w:w w:val="105"/>
                                  <w:sz w:val="18"/>
                                </w:rPr>
                                <w:t>"""</w:t>
                              </w:r>
                            </w:p>
                            <w:p>
                              <w:pPr>
                                <w:spacing w:line="295" w:lineRule="auto" w:before="55"/>
                                <w:ind w:left="119" w:right="6283" w:firstLine="0"/>
                                <w:jc w:val="left"/>
                                <w:rPr>
                                  <w:sz w:val="18"/>
                                </w:rPr>
                              </w:pPr>
                              <w:r>
                                <w:rPr>
                                  <w:w w:val="110"/>
                                  <w:sz w:val="18"/>
                                </w:rPr>
                                <w:t>address</w:t>
                              </w:r>
                              <w:r>
                                <w:rPr>
                                  <w:spacing w:val="80"/>
                                  <w:w w:val="110"/>
                                  <w:sz w:val="18"/>
                                </w:rPr>
                                <w:t> </w:t>
                              </w:r>
                              <w:r>
                                <w:rPr>
                                  <w:color w:val="666666"/>
                                  <w:w w:val="110"/>
                                  <w:sz w:val="18"/>
                                </w:rPr>
                                <w:t>=</w:t>
                              </w:r>
                              <w:r>
                                <w:rPr>
                                  <w:color w:val="666666"/>
                                  <w:spacing w:val="80"/>
                                  <w:w w:val="110"/>
                                  <w:sz w:val="18"/>
                                </w:rPr>
                                <w:t> </w:t>
                              </w:r>
                              <w:r>
                                <w:rPr>
                                  <w:color w:val="BA2121"/>
                                  <w:w w:val="110"/>
                                  <w:sz w:val="18"/>
                                </w:rPr>
                                <w:t>r'data/q3.csv'</w:t>
                              </w:r>
                              <w:r>
                                <w:rPr>
                                  <w:color w:val="BA2121"/>
                                  <w:spacing w:val="80"/>
                                  <w:w w:val="110"/>
                                  <w:sz w:val="18"/>
                                </w:rPr>
                                <w:t> </w:t>
                              </w:r>
                              <w:r>
                                <w:rPr>
                                  <w:w w:val="110"/>
                                  <w:sz w:val="18"/>
                                </w:rPr>
                                <w:t>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read_csv(address) data_40_rows</w:t>
                              </w:r>
                              <w:r>
                                <w:rPr>
                                  <w:spacing w:val="11"/>
                                  <w:w w:val="110"/>
                                  <w:sz w:val="18"/>
                                </w:rPr>
                                <w:t> </w:t>
                              </w:r>
                              <w:r>
                                <w:rPr>
                                  <w:color w:val="666666"/>
                                  <w:w w:val="110"/>
                                  <w:sz w:val="18"/>
                                </w:rPr>
                                <w:t>=</w:t>
                              </w:r>
                              <w:r>
                                <w:rPr>
                                  <w:color w:val="666666"/>
                                  <w:spacing w:val="12"/>
                                  <w:w w:val="110"/>
                                  <w:sz w:val="18"/>
                                </w:rPr>
                                <w:t> </w:t>
                              </w:r>
                              <w:r>
                                <w:rPr>
                                  <w:w w:val="110"/>
                                  <w:sz w:val="18"/>
                                </w:rPr>
                                <w:t>data</w:t>
                              </w:r>
                              <w:r>
                                <w:rPr>
                                  <w:color w:val="666666"/>
                                  <w:w w:val="110"/>
                                  <w:sz w:val="18"/>
                                </w:rPr>
                                <w:t>.</w:t>
                              </w:r>
                              <w:r>
                                <w:rPr>
                                  <w:w w:val="110"/>
                                  <w:sz w:val="18"/>
                                </w:rPr>
                                <w:t>head(</w:t>
                              </w:r>
                              <w:r>
                                <w:rPr>
                                  <w:color w:val="666666"/>
                                  <w:w w:val="110"/>
                                  <w:sz w:val="18"/>
                                </w:rPr>
                                <w:t>40</w:t>
                              </w:r>
                              <w:r>
                                <w:rPr>
                                  <w:w w:val="110"/>
                                  <w:sz w:val="18"/>
                                </w:rPr>
                                <w:t>)</w:t>
                              </w:r>
                            </w:p>
                            <w:p>
                              <w:pPr>
                                <w:spacing w:line="240" w:lineRule="auto" w:before="0"/>
                                <w:rPr>
                                  <w:sz w:val="22"/>
                                </w:rPr>
                              </w:pPr>
                            </w:p>
                            <w:p>
                              <w:pPr>
                                <w:spacing w:before="0"/>
                                <w:ind w:left="119" w:right="0" w:firstLine="0"/>
                                <w:jc w:val="left"/>
                                <w:rPr>
                                  <w:rFonts w:ascii="PMingLiU" w:eastAsia="PMingLiU" w:hint="eastAsia"/>
                                  <w:sz w:val="18"/>
                                </w:rPr>
                              </w:pPr>
                              <w:r>
                                <w:rPr>
                                  <w:w w:val="115"/>
                                  <w:sz w:val="18"/>
                                </w:rPr>
                                <w:t>cost_pre</w:t>
                              </w:r>
                              <w:r>
                                <w:rPr>
                                  <w:spacing w:val="15"/>
                                  <w:w w:val="115"/>
                                  <w:sz w:val="18"/>
                                </w:rPr>
                                <w:t> </w:t>
                              </w:r>
                              <w:r>
                                <w:rPr>
                                  <w:color w:val="666666"/>
                                  <w:w w:val="115"/>
                                  <w:sz w:val="18"/>
                                </w:rPr>
                                <w:t>=</w:t>
                              </w:r>
                              <w:r>
                                <w:rPr>
                                  <w:color w:val="666666"/>
                                  <w:spacing w:val="16"/>
                                  <w:w w:val="115"/>
                                  <w:sz w:val="18"/>
                                </w:rPr>
                                <w:t> </w:t>
                              </w:r>
                              <w:r>
                                <w:rPr>
                                  <w:w w:val="115"/>
                                  <w:sz w:val="18"/>
                                </w:rPr>
                                <w:t>data_40_rows[</w:t>
                              </w:r>
                              <w:r>
                                <w:rPr>
                                  <w:color w:val="BA2121"/>
                                  <w:w w:val="115"/>
                                  <w:sz w:val="18"/>
                                </w:rPr>
                                <w:t>'</w:t>
                              </w:r>
                              <w:r>
                                <w:rPr>
                                  <w:rFonts w:ascii="PMingLiU" w:eastAsia="PMingLiU" w:hint="eastAsia"/>
                                  <w:color w:val="BA2121"/>
                                  <w:w w:val="115"/>
                                  <w:sz w:val="18"/>
                                </w:rPr>
                                <w:t>批发价格</w:t>
                              </w:r>
                              <w:r>
                                <w:rPr>
                                  <w:rFonts w:ascii="PMingLiU" w:eastAsia="PMingLiU" w:hint="eastAsia"/>
                                  <w:color w:val="BA2121"/>
                                  <w:spacing w:val="7"/>
                                  <w:w w:val="130"/>
                                  <w:sz w:val="18"/>
                                </w:rPr>
                                <w:t> </w:t>
                              </w:r>
                              <w:r>
                                <w:rPr>
                                  <w:color w:val="BA2121"/>
                                  <w:w w:val="130"/>
                                  <w:sz w:val="18"/>
                                </w:rPr>
                                <w:t>(</w:t>
                              </w:r>
                              <w:r>
                                <w:rPr>
                                  <w:rFonts w:ascii="PMingLiU" w:eastAsia="PMingLiU" w:hint="eastAsia"/>
                                  <w:color w:val="BA2121"/>
                                  <w:w w:val="115"/>
                                  <w:sz w:val="18"/>
                                </w:rPr>
                                <w:t>元</w:t>
                              </w:r>
                              <w:r>
                                <w:rPr>
                                  <w:color w:val="BA2121"/>
                                  <w:w w:val="130"/>
                                  <w:sz w:val="18"/>
                                </w:rPr>
                                <w:t>/</w:t>
                              </w:r>
                              <w:r>
                                <w:rPr>
                                  <w:rFonts w:ascii="PMingLiU" w:eastAsia="PMingLiU" w:hint="eastAsia"/>
                                  <w:color w:val="BA2121"/>
                                  <w:w w:val="115"/>
                                  <w:sz w:val="18"/>
                                </w:rPr>
                                <w:t>千克</w:t>
                              </w:r>
                              <w:r>
                                <w:rPr>
                                  <w:color w:val="BA2121"/>
                                  <w:w w:val="130"/>
                                  <w:sz w:val="18"/>
                                </w:rPr>
                                <w:t>)'</w:t>
                              </w:r>
                              <w:r>
                                <w:rPr>
                                  <w:w w:val="130"/>
                                  <w:sz w:val="18"/>
                                </w:rPr>
                                <w:t>]</w:t>
                              </w:r>
                              <w:r>
                                <w:rPr>
                                  <w:color w:val="666666"/>
                                  <w:w w:val="130"/>
                                  <w:sz w:val="18"/>
                                </w:rPr>
                                <w:t>.</w:t>
                              </w:r>
                              <w:r>
                                <w:rPr>
                                  <w:w w:val="130"/>
                                  <w:sz w:val="18"/>
                                </w:rPr>
                                <w:t>tolist()</w:t>
                              </w:r>
                              <w:r>
                                <w:rPr>
                                  <w:spacing w:val="9"/>
                                  <w:w w:val="130"/>
                                  <w:sz w:val="18"/>
                                </w:rPr>
                                <w:t> </w:t>
                              </w:r>
                              <w:r>
                                <w:rPr>
                                  <w:i/>
                                  <w:color w:val="3D7A7A"/>
                                  <w:w w:val="115"/>
                                  <w:sz w:val="18"/>
                                </w:rPr>
                                <w:t>#</w:t>
                              </w:r>
                              <w:r>
                                <w:rPr>
                                  <w:i/>
                                  <w:color w:val="3D7A7A"/>
                                  <w:spacing w:val="16"/>
                                  <w:w w:val="115"/>
                                  <w:sz w:val="18"/>
                                </w:rPr>
                                <w:t> </w:t>
                              </w:r>
                              <w:r>
                                <w:rPr>
                                  <w:rFonts w:ascii="PMingLiU" w:eastAsia="PMingLiU" w:hint="eastAsia"/>
                                  <w:color w:val="3D7A7A"/>
                                  <w:spacing w:val="-3"/>
                                  <w:w w:val="115"/>
                                  <w:sz w:val="18"/>
                                </w:rPr>
                                <w:t>预测成本</w:t>
                              </w:r>
                            </w:p>
                            <w:p>
                              <w:pPr>
                                <w:spacing w:before="37"/>
                                <w:ind w:left="119" w:right="0" w:firstLine="0"/>
                                <w:jc w:val="left"/>
                                <w:rPr>
                                  <w:rFonts w:ascii="PMingLiU" w:eastAsia="PMingLiU" w:hint="eastAsia"/>
                                  <w:sz w:val="18"/>
                                </w:rPr>
                              </w:pPr>
                              <w:r>
                                <w:rPr>
                                  <w:w w:val="110"/>
                                  <w:sz w:val="18"/>
                                </w:rPr>
                                <w:t>sale_pre</w:t>
                              </w:r>
                              <w:r>
                                <w:rPr>
                                  <w:spacing w:val="37"/>
                                  <w:w w:val="110"/>
                                  <w:sz w:val="18"/>
                                </w:rPr>
                                <w:t> </w:t>
                              </w:r>
                              <w:r>
                                <w:rPr>
                                  <w:color w:val="666666"/>
                                  <w:w w:val="110"/>
                                  <w:sz w:val="18"/>
                                </w:rPr>
                                <w:t>=</w:t>
                              </w:r>
                              <w:r>
                                <w:rPr>
                                  <w:color w:val="666666"/>
                                  <w:spacing w:val="37"/>
                                  <w:w w:val="110"/>
                                  <w:sz w:val="18"/>
                                </w:rPr>
                                <w:t> </w:t>
                              </w:r>
                              <w:r>
                                <w:rPr>
                                  <w:w w:val="110"/>
                                  <w:sz w:val="18"/>
                                </w:rPr>
                                <w:t>data_40_rows[</w:t>
                              </w:r>
                              <w:r>
                                <w:rPr>
                                  <w:color w:val="BA2121"/>
                                  <w:w w:val="110"/>
                                  <w:sz w:val="18"/>
                                </w:rPr>
                                <w:t>'</w:t>
                              </w:r>
                              <w:r>
                                <w:rPr>
                                  <w:rFonts w:ascii="PMingLiU" w:eastAsia="PMingLiU" w:hint="eastAsia"/>
                                  <w:color w:val="BA2121"/>
                                  <w:w w:val="110"/>
                                  <w:sz w:val="18"/>
                                </w:rPr>
                                <w:t>平均销量</w:t>
                              </w:r>
                              <w:r>
                                <w:rPr>
                                  <w:color w:val="BA2121"/>
                                  <w:w w:val="145"/>
                                  <w:sz w:val="18"/>
                                </w:rPr>
                                <w:t>'</w:t>
                              </w:r>
                              <w:r>
                                <w:rPr>
                                  <w:w w:val="145"/>
                                  <w:sz w:val="18"/>
                                </w:rPr>
                                <w:t>]</w:t>
                              </w:r>
                              <w:r>
                                <w:rPr>
                                  <w:color w:val="666666"/>
                                  <w:w w:val="145"/>
                                  <w:sz w:val="18"/>
                                </w:rPr>
                                <w:t>.</w:t>
                              </w:r>
                              <w:r>
                                <w:rPr>
                                  <w:w w:val="145"/>
                                  <w:sz w:val="18"/>
                                </w:rPr>
                                <w:t>tolist()</w:t>
                              </w:r>
                              <w:r>
                                <w:rPr>
                                  <w:spacing w:val="22"/>
                                  <w:w w:val="145"/>
                                  <w:sz w:val="18"/>
                                </w:rPr>
                                <w:t> </w:t>
                              </w:r>
                              <w:r>
                                <w:rPr>
                                  <w:i/>
                                  <w:color w:val="3D7A7A"/>
                                  <w:w w:val="110"/>
                                  <w:sz w:val="18"/>
                                </w:rPr>
                                <w:t>#</w:t>
                              </w:r>
                              <w:r>
                                <w:rPr>
                                  <w:i/>
                                  <w:color w:val="3D7A7A"/>
                                  <w:spacing w:val="37"/>
                                  <w:w w:val="110"/>
                                  <w:sz w:val="18"/>
                                </w:rPr>
                                <w:t> </w:t>
                              </w:r>
                              <w:r>
                                <w:rPr>
                                  <w:rFonts w:ascii="PMingLiU" w:eastAsia="PMingLiU" w:hint="eastAsia"/>
                                  <w:color w:val="3D7A7A"/>
                                  <w:spacing w:val="-3"/>
                                  <w:w w:val="110"/>
                                  <w:sz w:val="18"/>
                                </w:rPr>
                                <w:t>预测销量</w:t>
                              </w:r>
                            </w:p>
                            <w:p>
                              <w:pPr>
                                <w:spacing w:before="38"/>
                                <w:ind w:left="119" w:right="0" w:firstLine="0"/>
                                <w:jc w:val="left"/>
                                <w:rPr>
                                  <w:sz w:val="18"/>
                                </w:rPr>
                              </w:pPr>
                              <w:r>
                                <w:rPr>
                                  <w:b/>
                                  <w:color w:val="007F00"/>
                                  <w:w w:val="135"/>
                                  <w:sz w:val="18"/>
                                </w:rPr>
                                <w:t>for</w:t>
                              </w:r>
                              <w:r>
                                <w:rPr>
                                  <w:b/>
                                  <w:color w:val="007F00"/>
                                  <w:spacing w:val="4"/>
                                  <w:w w:val="150"/>
                                  <w:sz w:val="18"/>
                                </w:rPr>
                                <w:t> </w:t>
                              </w:r>
                              <w:r>
                                <w:rPr>
                                  <w:w w:val="150"/>
                                  <w:sz w:val="18"/>
                                </w:rPr>
                                <w:t>i</w:t>
                              </w:r>
                              <w:r>
                                <w:rPr>
                                  <w:spacing w:val="5"/>
                                  <w:w w:val="150"/>
                                  <w:sz w:val="18"/>
                                </w:rPr>
                                <w:t> </w:t>
                              </w:r>
                              <w:r>
                                <w:rPr>
                                  <w:b/>
                                  <w:color w:val="AA21FF"/>
                                  <w:w w:val="135"/>
                                  <w:sz w:val="18"/>
                                </w:rPr>
                                <w:t>in</w:t>
                              </w:r>
                              <w:r>
                                <w:rPr>
                                  <w:b/>
                                  <w:color w:val="AA21FF"/>
                                  <w:spacing w:val="11"/>
                                  <w:w w:val="135"/>
                                  <w:sz w:val="18"/>
                                </w:rPr>
                                <w:t> </w:t>
                              </w:r>
                              <w:r>
                                <w:rPr>
                                  <w:color w:val="007F00"/>
                                  <w:spacing w:val="-2"/>
                                  <w:w w:val="135"/>
                                  <w:sz w:val="18"/>
                                </w:rPr>
                                <w:t>range</w:t>
                              </w:r>
                              <w:r>
                                <w:rPr>
                                  <w:spacing w:val="-2"/>
                                  <w:w w:val="135"/>
                                  <w:sz w:val="18"/>
                                </w:rPr>
                                <w:t>(</w:t>
                              </w:r>
                              <w:r>
                                <w:rPr>
                                  <w:color w:val="666666"/>
                                  <w:spacing w:val="-2"/>
                                  <w:w w:val="135"/>
                                  <w:sz w:val="18"/>
                                </w:rPr>
                                <w:t>40</w:t>
                              </w:r>
                              <w:r>
                                <w:rPr>
                                  <w:spacing w:val="-2"/>
                                  <w:w w:val="135"/>
                                  <w:sz w:val="18"/>
                                </w:rPr>
                                <w:t>):</w:t>
                              </w:r>
                            </w:p>
                            <w:p>
                              <w:pPr>
                                <w:spacing w:line="295" w:lineRule="auto" w:before="55"/>
                                <w:ind w:left="875" w:right="6137" w:hanging="378"/>
                                <w:jc w:val="left"/>
                                <w:rPr>
                                  <w:sz w:val="18"/>
                                </w:rPr>
                              </w:pPr>
                              <w:r>
                                <w:rPr>
                                  <w:b/>
                                  <w:color w:val="007F00"/>
                                  <w:w w:val="125"/>
                                  <w:sz w:val="18"/>
                                </w:rPr>
                                <w:t>if</w:t>
                              </w:r>
                              <w:r>
                                <w:rPr>
                                  <w:b/>
                                  <w:color w:val="007F00"/>
                                  <w:spacing w:val="35"/>
                                  <w:w w:val="125"/>
                                  <w:sz w:val="18"/>
                                </w:rPr>
                                <w:t> </w:t>
                              </w:r>
                              <w:r>
                                <w:rPr>
                                  <w:w w:val="125"/>
                                  <w:sz w:val="18"/>
                                </w:rPr>
                                <w:t>sale_pre[i]</w:t>
                              </w:r>
                              <w:r>
                                <w:rPr>
                                  <w:spacing w:val="35"/>
                                  <w:w w:val="125"/>
                                  <w:sz w:val="18"/>
                                </w:rPr>
                                <w:t> </w:t>
                              </w:r>
                              <w:r>
                                <w:rPr>
                                  <w:color w:val="666666"/>
                                  <w:w w:val="125"/>
                                  <w:sz w:val="18"/>
                                </w:rPr>
                                <w:t>&lt;=</w:t>
                              </w:r>
                              <w:r>
                                <w:rPr>
                                  <w:color w:val="666666"/>
                                  <w:spacing w:val="35"/>
                                  <w:w w:val="125"/>
                                  <w:sz w:val="18"/>
                                </w:rPr>
                                <w:t> </w:t>
                              </w:r>
                              <w:r>
                                <w:rPr>
                                  <w:color w:val="666666"/>
                                  <w:w w:val="125"/>
                                  <w:sz w:val="18"/>
                                </w:rPr>
                                <w:t>2.5</w:t>
                              </w:r>
                              <w:r>
                                <w:rPr>
                                  <w:w w:val="125"/>
                                  <w:sz w:val="18"/>
                                </w:rPr>
                                <w:t>: sale_pre[i]</w:t>
                              </w:r>
                              <w:r>
                                <w:rPr>
                                  <w:spacing w:val="40"/>
                                  <w:w w:val="125"/>
                                  <w:sz w:val="18"/>
                                </w:rPr>
                                <w:t> </w:t>
                              </w:r>
                              <w:r>
                                <w:rPr>
                                  <w:color w:val="666666"/>
                                  <w:w w:val="125"/>
                                  <w:sz w:val="18"/>
                                </w:rPr>
                                <w:t>=</w:t>
                              </w:r>
                              <w:r>
                                <w:rPr>
                                  <w:color w:val="666666"/>
                                  <w:spacing w:val="40"/>
                                  <w:w w:val="125"/>
                                  <w:sz w:val="18"/>
                                </w:rPr>
                                <w:t> </w:t>
                              </w:r>
                              <w:r>
                                <w:rPr>
                                  <w:color w:val="666666"/>
                                  <w:w w:val="125"/>
                                  <w:sz w:val="18"/>
                                </w:rPr>
                                <w:t>2.5</w:t>
                              </w:r>
                            </w:p>
                            <w:p>
                              <w:pPr>
                                <w:spacing w:line="273" w:lineRule="auto" w:before="0"/>
                                <w:ind w:left="119" w:right="5563" w:firstLine="0"/>
                                <w:jc w:val="left"/>
                                <w:rPr>
                                  <w:rFonts w:ascii="PMingLiU" w:eastAsia="PMingLiU" w:hint="eastAsia"/>
                                  <w:sz w:val="18"/>
                                </w:rPr>
                              </w:pPr>
                              <w:r>
                                <w:rPr>
                                  <w:spacing w:val="-2"/>
                                  <w:w w:val="110"/>
                                  <w:sz w:val="18"/>
                                </w:rPr>
                                <w:t>mean_sale</w:t>
                              </w:r>
                              <w:r>
                                <w:rPr>
                                  <w:spacing w:val="25"/>
                                  <w:w w:val="110"/>
                                  <w:sz w:val="18"/>
                                </w:rPr>
                                <w:t> </w:t>
                              </w:r>
                              <w:r>
                                <w:rPr>
                                  <w:color w:val="666666"/>
                                  <w:spacing w:val="-2"/>
                                  <w:w w:val="110"/>
                                  <w:sz w:val="18"/>
                                </w:rPr>
                                <w:t>=</w:t>
                              </w:r>
                              <w:r>
                                <w:rPr>
                                  <w:color w:val="666666"/>
                                  <w:spacing w:val="25"/>
                                  <w:w w:val="110"/>
                                  <w:sz w:val="18"/>
                                </w:rPr>
                                <w:t> </w:t>
                              </w:r>
                              <w:r>
                                <w:rPr>
                                  <w:spacing w:val="-2"/>
                                  <w:w w:val="110"/>
                                  <w:sz w:val="18"/>
                                </w:rPr>
                                <w:t>data_40_rows[</w:t>
                              </w:r>
                              <w:r>
                                <w:rPr>
                                  <w:color w:val="BA2121"/>
                                  <w:spacing w:val="-2"/>
                                  <w:w w:val="110"/>
                                  <w:sz w:val="18"/>
                                </w:rPr>
                                <w:t>'</w:t>
                              </w:r>
                              <w:r>
                                <w:rPr>
                                  <w:rFonts w:ascii="PMingLiU" w:eastAsia="PMingLiU" w:hint="eastAsia"/>
                                  <w:color w:val="BA2121"/>
                                  <w:spacing w:val="-2"/>
                                  <w:w w:val="110"/>
                                  <w:sz w:val="18"/>
                                </w:rPr>
                                <w:t>平均单价</w:t>
                              </w:r>
                              <w:r>
                                <w:rPr>
                                  <w:color w:val="BA2121"/>
                                  <w:spacing w:val="-2"/>
                                  <w:w w:val="110"/>
                                  <w:sz w:val="18"/>
                                </w:rPr>
                                <w:t>'</w:t>
                              </w:r>
                              <w:r>
                                <w:rPr>
                                  <w:spacing w:val="-2"/>
                                  <w:w w:val="110"/>
                                  <w:sz w:val="18"/>
                                </w:rPr>
                                <w:t>] </w:t>
                              </w:r>
                              <w:r>
                                <w:rPr>
                                  <w:w w:val="115"/>
                                  <w:sz w:val="18"/>
                                </w:rPr>
                                <w:t>alph</w:t>
                              </w:r>
                              <w:r>
                                <w:rPr>
                                  <w:spacing w:val="40"/>
                                  <w:w w:val="115"/>
                                  <w:sz w:val="18"/>
                                </w:rPr>
                                <w:t> </w:t>
                              </w:r>
                              <w:r>
                                <w:rPr>
                                  <w:color w:val="666666"/>
                                  <w:w w:val="115"/>
                                  <w:sz w:val="18"/>
                                </w:rPr>
                                <w:t>=</w:t>
                              </w:r>
                              <w:r>
                                <w:rPr>
                                  <w:color w:val="666666"/>
                                  <w:spacing w:val="40"/>
                                  <w:w w:val="120"/>
                                  <w:sz w:val="18"/>
                                </w:rPr>
                                <w:t> </w:t>
                              </w:r>
                              <w:r>
                                <w:rPr>
                                  <w:w w:val="120"/>
                                  <w:sz w:val="18"/>
                                </w:rPr>
                                <w:t>[</w:t>
                              </w:r>
                              <w:r>
                                <w:rPr>
                                  <w:color w:val="666666"/>
                                  <w:w w:val="120"/>
                                  <w:sz w:val="18"/>
                                </w:rPr>
                                <w:t>0.1</w:t>
                              </w:r>
                              <w:r>
                                <w:rPr>
                                  <w:w w:val="120"/>
                                  <w:sz w:val="18"/>
                                </w:rPr>
                                <w:t>]</w:t>
                              </w:r>
                              <w:r>
                                <w:rPr>
                                  <w:color w:val="666666"/>
                                  <w:w w:val="120"/>
                                  <w:sz w:val="18"/>
                                </w:rPr>
                                <w:t>*</w:t>
                              </w:r>
                              <w:r>
                                <w:rPr>
                                  <w:color w:val="666666"/>
                                  <w:spacing w:val="40"/>
                                  <w:w w:val="120"/>
                                  <w:sz w:val="18"/>
                                </w:rPr>
                                <w:t> </w:t>
                              </w:r>
                              <w:r>
                                <w:rPr>
                                  <w:color w:val="666666"/>
                                  <w:w w:val="115"/>
                                  <w:sz w:val="18"/>
                                </w:rPr>
                                <w:t>40</w:t>
                              </w:r>
                              <w:r>
                                <w:rPr>
                                  <w:color w:val="666666"/>
                                  <w:spacing w:val="40"/>
                                  <w:w w:val="115"/>
                                  <w:sz w:val="18"/>
                                </w:rPr>
                                <w:t> </w:t>
                              </w:r>
                              <w:r>
                                <w:rPr>
                                  <w:i/>
                                  <w:color w:val="3D7A7A"/>
                                  <w:w w:val="115"/>
                                  <w:sz w:val="18"/>
                                </w:rPr>
                                <w:t>#</w:t>
                              </w:r>
                              <w:r>
                                <w:rPr>
                                  <w:i/>
                                  <w:color w:val="3D7A7A"/>
                                  <w:spacing w:val="40"/>
                                  <w:w w:val="115"/>
                                  <w:sz w:val="18"/>
                                </w:rPr>
                                <w:t> </w:t>
                              </w:r>
                              <w:r>
                                <w:rPr>
                                  <w:rFonts w:ascii="PMingLiU" w:eastAsia="PMingLiU" w:hint="eastAsia"/>
                                  <w:color w:val="3D7A7A"/>
                                  <w:w w:val="115"/>
                                  <w:sz w:val="18"/>
                                </w:rPr>
                                <w:t>损耗率</w:t>
                              </w:r>
                            </w:p>
                            <w:p>
                              <w:pPr>
                                <w:spacing w:before="3"/>
                                <w:ind w:left="119" w:right="0" w:firstLine="0"/>
                                <w:jc w:val="left"/>
                                <w:rPr>
                                  <w:rFonts w:ascii="PMingLiU" w:eastAsia="PMingLiU" w:hint="eastAsia"/>
                                  <w:sz w:val="18"/>
                                </w:rPr>
                              </w:pPr>
                              <w:r>
                                <w:rPr>
                                  <w:w w:val="120"/>
                                  <w:sz w:val="18"/>
                                </w:rPr>
                                <w:t>discount</w:t>
                              </w:r>
                              <w:r>
                                <w:rPr>
                                  <w:spacing w:val="26"/>
                                  <w:w w:val="120"/>
                                  <w:sz w:val="18"/>
                                </w:rPr>
                                <w:t> </w:t>
                              </w:r>
                              <w:r>
                                <w:rPr>
                                  <w:color w:val="666666"/>
                                  <w:w w:val="120"/>
                                  <w:sz w:val="18"/>
                                </w:rPr>
                                <w:t>=</w:t>
                              </w:r>
                              <w:r>
                                <w:rPr>
                                  <w:color w:val="666666"/>
                                  <w:spacing w:val="27"/>
                                  <w:w w:val="120"/>
                                  <w:sz w:val="18"/>
                                </w:rPr>
                                <w:t> </w:t>
                              </w:r>
                              <w:r>
                                <w:rPr>
                                  <w:w w:val="120"/>
                                  <w:sz w:val="18"/>
                                </w:rPr>
                                <w:t>[</w:t>
                              </w:r>
                              <w:r>
                                <w:rPr>
                                  <w:color w:val="666666"/>
                                  <w:w w:val="120"/>
                                  <w:sz w:val="18"/>
                                </w:rPr>
                                <w:t>0.8</w:t>
                              </w:r>
                              <w:r>
                                <w:rPr>
                                  <w:w w:val="120"/>
                                  <w:sz w:val="18"/>
                                </w:rPr>
                                <w:t>]</w:t>
                              </w:r>
                              <w:r>
                                <w:rPr>
                                  <w:spacing w:val="26"/>
                                  <w:w w:val="120"/>
                                  <w:sz w:val="18"/>
                                </w:rPr>
                                <w:t> </w:t>
                              </w:r>
                              <w:r>
                                <w:rPr>
                                  <w:color w:val="666666"/>
                                  <w:w w:val="120"/>
                                  <w:sz w:val="18"/>
                                </w:rPr>
                                <w:t>*</w:t>
                              </w:r>
                              <w:r>
                                <w:rPr>
                                  <w:color w:val="666666"/>
                                  <w:spacing w:val="27"/>
                                  <w:w w:val="120"/>
                                  <w:sz w:val="18"/>
                                </w:rPr>
                                <w:t> </w:t>
                              </w:r>
                              <w:r>
                                <w:rPr>
                                  <w:color w:val="666666"/>
                                  <w:w w:val="120"/>
                                  <w:sz w:val="18"/>
                                </w:rPr>
                                <w:t>40</w:t>
                              </w:r>
                              <w:r>
                                <w:rPr>
                                  <w:color w:val="666666"/>
                                  <w:spacing w:val="27"/>
                                  <w:w w:val="120"/>
                                  <w:sz w:val="18"/>
                                </w:rPr>
                                <w:t>  </w:t>
                              </w:r>
                              <w:r>
                                <w:rPr>
                                  <w:i/>
                                  <w:color w:val="3D7A7A"/>
                                  <w:w w:val="120"/>
                                  <w:sz w:val="18"/>
                                </w:rPr>
                                <w:t>#</w:t>
                              </w:r>
                              <w:r>
                                <w:rPr>
                                  <w:i/>
                                  <w:color w:val="3D7A7A"/>
                                  <w:spacing w:val="26"/>
                                  <w:w w:val="120"/>
                                  <w:sz w:val="18"/>
                                </w:rPr>
                                <w:t> </w:t>
                              </w:r>
                              <w:r>
                                <w:rPr>
                                  <w:rFonts w:ascii="PMingLiU" w:eastAsia="PMingLiU" w:hint="eastAsia"/>
                                  <w:color w:val="3D7A7A"/>
                                  <w:spacing w:val="-5"/>
                                  <w:w w:val="120"/>
                                  <w:sz w:val="18"/>
                                </w:rPr>
                                <w:t>打折</w:t>
                              </w:r>
                            </w:p>
                            <w:p>
                              <w:pPr>
                                <w:spacing w:before="37"/>
                                <w:ind w:left="119" w:right="0" w:firstLine="0"/>
                                <w:jc w:val="left"/>
                                <w:rPr>
                                  <w:rFonts w:ascii="PMingLiU" w:eastAsia="PMingLiU" w:hint="eastAsia"/>
                                  <w:sz w:val="18"/>
                                </w:rPr>
                              </w:pPr>
                              <w:r>
                                <w:rPr>
                                  <w:w w:val="115"/>
                                  <w:sz w:val="18"/>
                                </w:rPr>
                                <w:t>ini_data</w:t>
                              </w:r>
                              <w:r>
                                <w:rPr>
                                  <w:spacing w:val="49"/>
                                  <w:w w:val="115"/>
                                  <w:sz w:val="18"/>
                                </w:rPr>
                                <w:t> </w:t>
                              </w:r>
                              <w:r>
                                <w:rPr>
                                  <w:color w:val="666666"/>
                                  <w:w w:val="115"/>
                                  <w:sz w:val="18"/>
                                </w:rPr>
                                <w:t>=</w:t>
                              </w:r>
                              <w:r>
                                <w:rPr>
                                  <w:color w:val="666666"/>
                                  <w:spacing w:val="50"/>
                                  <w:w w:val="115"/>
                                  <w:sz w:val="18"/>
                                </w:rPr>
                                <w:t> </w:t>
                              </w:r>
                              <w:r>
                                <w:rPr>
                                  <w:w w:val="115"/>
                                  <w:sz w:val="18"/>
                                </w:rPr>
                                <w:t>np</w:t>
                              </w:r>
                              <w:r>
                                <w:rPr>
                                  <w:color w:val="666666"/>
                                  <w:w w:val="115"/>
                                  <w:sz w:val="18"/>
                                </w:rPr>
                                <w:t>.</w:t>
                              </w:r>
                              <w:r>
                                <w:rPr>
                                  <w:w w:val="115"/>
                                  <w:sz w:val="18"/>
                                </w:rPr>
                                <w:t>array([</w:t>
                              </w:r>
                              <w:r>
                                <w:rPr>
                                  <w:color w:val="666666"/>
                                  <w:w w:val="115"/>
                                  <w:sz w:val="18"/>
                                </w:rPr>
                                <w:t>1</w:t>
                              </w:r>
                              <w:r>
                                <w:rPr>
                                  <w:w w:val="115"/>
                                  <w:sz w:val="18"/>
                                </w:rPr>
                                <w:t>]</w:t>
                              </w:r>
                              <w:r>
                                <w:rPr>
                                  <w:color w:val="666666"/>
                                  <w:w w:val="115"/>
                                  <w:sz w:val="18"/>
                                </w:rPr>
                                <w:t>*30</w:t>
                              </w:r>
                              <w:r>
                                <w:rPr>
                                  <w:color w:val="666666"/>
                                  <w:spacing w:val="24"/>
                                  <w:w w:val="115"/>
                                  <w:sz w:val="18"/>
                                </w:rPr>
                                <w:t> +</w:t>
                              </w:r>
                              <w:r>
                                <w:rPr>
                                  <w:color w:val="666666"/>
                                  <w:spacing w:val="50"/>
                                  <w:w w:val="115"/>
                                  <w:sz w:val="18"/>
                                </w:rPr>
                                <w:t> </w:t>
                              </w:r>
                              <w:r>
                                <w:rPr>
                                  <w:w w:val="115"/>
                                  <w:sz w:val="18"/>
                                </w:rPr>
                                <w:t>[</w:t>
                              </w:r>
                              <w:r>
                                <w:rPr>
                                  <w:color w:val="666666"/>
                                  <w:w w:val="115"/>
                                  <w:sz w:val="18"/>
                                </w:rPr>
                                <w:t>0</w:t>
                              </w:r>
                              <w:r>
                                <w:rPr>
                                  <w:w w:val="115"/>
                                  <w:sz w:val="18"/>
                                </w:rPr>
                                <w:t>]</w:t>
                              </w:r>
                              <w:r>
                                <w:rPr>
                                  <w:color w:val="666666"/>
                                  <w:w w:val="115"/>
                                  <w:sz w:val="18"/>
                                </w:rPr>
                                <w:t>*10</w:t>
                              </w:r>
                              <w:r>
                                <w:rPr>
                                  <w:color w:val="666666"/>
                                  <w:spacing w:val="25"/>
                                  <w:w w:val="115"/>
                                  <w:sz w:val="18"/>
                                </w:rPr>
                                <w:t> +</w:t>
                              </w:r>
                              <w:r>
                                <w:rPr>
                                  <w:color w:val="666666"/>
                                  <w:spacing w:val="49"/>
                                  <w:w w:val="115"/>
                                  <w:sz w:val="18"/>
                                </w:rPr>
                                <w:t> </w:t>
                              </w:r>
                              <w:r>
                                <w:rPr>
                                  <w:w w:val="115"/>
                                  <w:sz w:val="18"/>
                                </w:rPr>
                                <w:t>[</w:t>
                              </w:r>
                              <w:r>
                                <w:rPr>
                                  <w:color w:val="666666"/>
                                  <w:w w:val="115"/>
                                  <w:sz w:val="18"/>
                                </w:rPr>
                                <w:t>0.7</w:t>
                              </w:r>
                              <w:r>
                                <w:rPr>
                                  <w:w w:val="115"/>
                                  <w:sz w:val="18"/>
                                </w:rPr>
                                <w:t>]</w:t>
                              </w:r>
                              <w:r>
                                <w:rPr>
                                  <w:color w:val="666666"/>
                                  <w:w w:val="115"/>
                                  <w:sz w:val="18"/>
                                </w:rPr>
                                <w:t>*40</w:t>
                              </w:r>
                              <w:r>
                                <w:rPr>
                                  <w:color w:val="666666"/>
                                  <w:spacing w:val="25"/>
                                  <w:w w:val="115"/>
                                  <w:sz w:val="18"/>
                                </w:rPr>
                                <w:t> +</w:t>
                              </w:r>
                              <w:r>
                                <w:rPr>
                                  <w:color w:val="666666"/>
                                  <w:spacing w:val="49"/>
                                  <w:w w:val="115"/>
                                  <w:sz w:val="18"/>
                                </w:rPr>
                                <w:t> </w:t>
                              </w:r>
                              <w:r>
                                <w:rPr>
                                  <w:w w:val="115"/>
                                  <w:sz w:val="18"/>
                                </w:rPr>
                                <w:t>sale_pre)</w:t>
                              </w:r>
                              <w:r>
                                <w:rPr>
                                  <w:spacing w:val="50"/>
                                  <w:w w:val="115"/>
                                  <w:sz w:val="18"/>
                                </w:rPr>
                                <w:t> </w:t>
                              </w:r>
                              <w:r>
                                <w:rPr>
                                  <w:i/>
                                  <w:color w:val="3D7A7A"/>
                                  <w:w w:val="115"/>
                                  <w:sz w:val="18"/>
                                </w:rPr>
                                <w:t>#</w:t>
                              </w:r>
                              <w:r>
                                <w:rPr>
                                  <w:i/>
                                  <w:color w:val="3D7A7A"/>
                                  <w:spacing w:val="50"/>
                                  <w:w w:val="115"/>
                                  <w:sz w:val="18"/>
                                </w:rPr>
                                <w:t> </w:t>
                              </w:r>
                              <w:r>
                                <w:rPr>
                                  <w:rFonts w:ascii="PMingLiU" w:eastAsia="PMingLiU" w:hint="eastAsia"/>
                                  <w:color w:val="3D7A7A"/>
                                  <w:spacing w:val="-4"/>
                                  <w:w w:val="115"/>
                                  <w:sz w:val="18"/>
                                </w:rPr>
                                <w:t>初始值</w:t>
                              </w:r>
                            </w:p>
                            <w:p>
                              <w:pPr>
                                <w:spacing w:before="38"/>
                                <w:ind w:left="119" w:right="0" w:firstLine="0"/>
                                <w:jc w:val="left"/>
                                <w:rPr>
                                  <w:sz w:val="18"/>
                                </w:rPr>
                              </w:pPr>
                              <w:r>
                                <w:rPr>
                                  <w:w w:val="120"/>
                                  <w:sz w:val="18"/>
                                </w:rPr>
                                <w:t>need_list</w:t>
                              </w:r>
                              <w:r>
                                <w:rPr>
                                  <w:spacing w:val="26"/>
                                  <w:w w:val="120"/>
                                  <w:sz w:val="18"/>
                                </w:rPr>
                                <w:t> </w:t>
                              </w:r>
                              <w:r>
                                <w:rPr>
                                  <w:color w:val="666666"/>
                                  <w:w w:val="120"/>
                                  <w:sz w:val="18"/>
                                </w:rPr>
                                <w:t>=</w:t>
                              </w:r>
                              <w:r>
                                <w:rPr>
                                  <w:color w:val="666666"/>
                                  <w:spacing w:val="26"/>
                                  <w:w w:val="120"/>
                                  <w:sz w:val="18"/>
                                </w:rPr>
                                <w:t> </w:t>
                              </w:r>
                              <w:r>
                                <w:rPr>
                                  <w:spacing w:val="-2"/>
                                  <w:w w:val="120"/>
                                  <w:sz w:val="18"/>
                                </w:rPr>
                                <w:t>data_40_rows[</w:t>
                              </w:r>
                              <w:r>
                                <w:rPr>
                                  <w:color w:val="BA2121"/>
                                  <w:spacing w:val="-2"/>
                                  <w:w w:val="120"/>
                                  <w:sz w:val="18"/>
                                </w:rPr>
                                <w:t>'Q'</w:t>
                              </w:r>
                              <w:r>
                                <w:rPr>
                                  <w:spacing w:val="-2"/>
                                  <w:w w:val="120"/>
                                  <w:sz w:val="18"/>
                                </w:rPr>
                                <w:t>]</w:t>
                              </w:r>
                              <w:r>
                                <w:rPr>
                                  <w:color w:val="666666"/>
                                  <w:spacing w:val="-2"/>
                                  <w:w w:val="120"/>
                                  <w:sz w:val="18"/>
                                </w:rPr>
                                <w:t>.</w:t>
                              </w:r>
                              <w:r>
                                <w:rPr>
                                  <w:spacing w:val="-2"/>
                                  <w:w w:val="120"/>
                                  <w:sz w:val="18"/>
                                </w:rPr>
                                <w:t>tolist()</w:t>
                              </w:r>
                            </w:p>
                          </w:txbxContent>
                        </wps:txbx>
                        <wps:bodyPr wrap="square" lIns="0" tIns="0" rIns="0" bIns="0" rtlCol="0">
                          <a:noAutofit/>
                        </wps:bodyPr>
                      </wps:wsp>
                    </wpg:wgp>
                  </a:graphicData>
                </a:graphic>
              </wp:anchor>
            </w:drawing>
          </mc:Choice>
          <mc:Fallback>
            <w:pict>
              <v:group style="position:absolute;margin-left:70.865952pt;margin-top:-7.023285pt;width:453.55pt;height:389.05pt;mso-position-horizontal-relative:page;mso-position-vertical-relative:paragraph;z-index:15789056" id="docshapegroup93" coordorigin="1417,-140" coordsize="9071,7781">
                <v:shape style="position:absolute;left:1422;top:-141;width:9061;height:7781" id="docshape94" coordorigin="1422,-140" coordsize="9061,7781" path="m1422,7640l1422,-140m1427,-135l10478,-135m10483,7640l10483,-140e" filled="false" stroked="true" strokeweight=".4981pt" strokecolor="#000000">
                  <v:path arrowok="t"/>
                  <v:stroke dashstyle="solid"/>
                </v:shape>
                <v:shape style="position:absolute;left:1427;top:-131;width:9051;height:7771" type="#_x0000_t202" id="docshape95" filled="false" stroked="false">
                  <v:textbox inset="0,0,0,0">
                    <w:txbxContent>
                      <w:p>
                        <w:pPr>
                          <w:spacing w:line="295" w:lineRule="auto" w:before="139"/>
                          <w:ind w:left="119" w:right="7126" w:firstLine="0"/>
                          <w:jc w:val="left"/>
                          <w:rPr>
                            <w:i/>
                            <w:sz w:val="18"/>
                          </w:rPr>
                        </w:pP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 </w:t>
                        </w:r>
                        <w:r>
                          <w:rPr>
                            <w:b/>
                            <w:color w:val="007F00"/>
                            <w:sz w:val="18"/>
                          </w:rPr>
                          <w:t>import</w:t>
                        </w:r>
                        <w:r>
                          <w:rPr>
                            <w:b/>
                            <w:color w:val="007F00"/>
                            <w:spacing w:val="28"/>
                            <w:sz w:val="18"/>
                          </w:rPr>
                          <w:t> </w:t>
                        </w:r>
                        <w:r>
                          <w:rPr>
                            <w:b/>
                            <w:color w:val="0000FF"/>
                            <w:sz w:val="18"/>
                          </w:rPr>
                          <w:t>pandas</w:t>
                        </w:r>
                        <w:r>
                          <w:rPr>
                            <w:b/>
                            <w:color w:val="0000FF"/>
                            <w:spacing w:val="28"/>
                            <w:sz w:val="18"/>
                          </w:rPr>
                          <w:t> </w:t>
                        </w:r>
                        <w:r>
                          <w:rPr>
                            <w:b/>
                            <w:color w:val="007F00"/>
                            <w:sz w:val="18"/>
                          </w:rPr>
                          <w:t>as</w:t>
                        </w:r>
                        <w:r>
                          <w:rPr>
                            <w:b/>
                            <w:color w:val="007F00"/>
                            <w:spacing w:val="28"/>
                            <w:sz w:val="18"/>
                          </w:rPr>
                          <w:t> </w:t>
                        </w:r>
                        <w:r>
                          <w:rPr>
                            <w:b/>
                            <w:color w:val="0000FF"/>
                            <w:sz w:val="18"/>
                          </w:rPr>
                          <w:t>pd </w:t>
                        </w:r>
                        <w:r>
                          <w:rPr>
                            <w:b/>
                            <w:color w:val="007F00"/>
                            <w:sz w:val="18"/>
                          </w:rPr>
                          <w:t>from</w:t>
                        </w:r>
                        <w:r>
                          <w:rPr>
                            <w:b/>
                            <w:color w:val="007F00"/>
                            <w:spacing w:val="40"/>
                            <w:w w:val="105"/>
                            <w:sz w:val="18"/>
                          </w:rPr>
                          <w:t> </w:t>
                        </w:r>
                        <w:r>
                          <w:rPr>
                            <w:b/>
                            <w:color w:val="0000FF"/>
                            <w:w w:val="105"/>
                            <w:sz w:val="18"/>
                          </w:rPr>
                          <w:t>tool</w:t>
                        </w:r>
                        <w:r>
                          <w:rPr>
                            <w:b/>
                            <w:color w:val="0000FF"/>
                            <w:spacing w:val="40"/>
                            <w:w w:val="105"/>
                            <w:sz w:val="18"/>
                          </w:rPr>
                          <w:t> </w:t>
                        </w:r>
                        <w:r>
                          <w:rPr>
                            <w:b/>
                            <w:color w:val="007F00"/>
                            <w:sz w:val="18"/>
                          </w:rPr>
                          <w:t>import</w:t>
                        </w:r>
                        <w:r>
                          <w:rPr>
                            <w:b/>
                            <w:color w:val="007F00"/>
                            <w:spacing w:val="40"/>
                            <w:w w:val="105"/>
                            <w:sz w:val="18"/>
                          </w:rPr>
                          <w:t> </w:t>
                        </w:r>
                        <w:r>
                          <w:rPr>
                            <w:color w:val="666666"/>
                            <w:w w:val="105"/>
                            <w:sz w:val="18"/>
                          </w:rPr>
                          <w:t>* </w:t>
                        </w:r>
                        <w:r>
                          <w:rPr>
                            <w:i/>
                            <w:color w:val="BA2121"/>
                            <w:spacing w:val="-4"/>
                            <w:sz w:val="18"/>
                          </w:rPr>
                          <w:t>"""</w:t>
                        </w:r>
                      </w:p>
                      <w:p>
                        <w:pPr>
                          <w:spacing w:before="6"/>
                          <w:ind w:left="497" w:right="0" w:firstLine="0"/>
                          <w:jc w:val="left"/>
                          <w:rPr>
                            <w:rFonts w:ascii="PMingLiU" w:eastAsia="PMingLiU" w:hint="eastAsia"/>
                            <w:sz w:val="18"/>
                          </w:rPr>
                        </w:pPr>
                        <w:r>
                          <w:rPr>
                            <w:rFonts w:ascii="PMingLiU" w:eastAsia="PMingLiU" w:hint="eastAsia"/>
                            <w:color w:val="BA2121"/>
                            <w:spacing w:val="-1"/>
                            <w:sz w:val="18"/>
                          </w:rPr>
                          <w:t>该程序用于第三问的优化求解：</w:t>
                        </w:r>
                      </w:p>
                      <w:p>
                        <w:pPr>
                          <w:spacing w:line="283" w:lineRule="auto" w:before="38"/>
                          <w:ind w:left="1253" w:right="1922" w:hanging="378"/>
                          <w:jc w:val="left"/>
                          <w:rPr>
                            <w:rFonts w:ascii="PMingLiU" w:eastAsia="PMingLiU" w:hint="eastAsia"/>
                            <w:sz w:val="18"/>
                          </w:rPr>
                        </w:pPr>
                        <w:r>
                          <w:rPr>
                            <w:rFonts w:ascii="PMingLiU" w:eastAsia="PMingLiU" w:hint="eastAsia"/>
                            <w:color w:val="BA2121"/>
                            <w:w w:val="105"/>
                            <w:sz w:val="18"/>
                          </w:rPr>
                          <w:t>主要算法方法：</w:t>
                        </w:r>
                        <w:r>
                          <w:rPr>
                            <w:i/>
                            <w:color w:val="BA2121"/>
                            <w:w w:val="105"/>
                            <w:sz w:val="18"/>
                          </w:rPr>
                          <w:t>NSGA-II</w:t>
                        </w:r>
                        <w:r>
                          <w:rPr>
                            <w:rFonts w:ascii="PMingLiU" w:eastAsia="PMingLiU" w:hint="eastAsia"/>
                            <w:color w:val="BA2121"/>
                            <w:w w:val="105"/>
                            <w:sz w:val="18"/>
                          </w:rPr>
                          <w:t>（</w:t>
                        </w:r>
                        <w:r>
                          <w:rPr>
                            <w:i/>
                            <w:color w:val="BA2121"/>
                            <w:w w:val="105"/>
                            <w:sz w:val="18"/>
                          </w:rPr>
                          <w:t>Non-dominated</w:t>
                        </w:r>
                        <w:r>
                          <w:rPr>
                            <w:i/>
                            <w:color w:val="BA2121"/>
                            <w:spacing w:val="40"/>
                            <w:w w:val="105"/>
                            <w:sz w:val="18"/>
                          </w:rPr>
                          <w:t> </w:t>
                        </w:r>
                        <w:r>
                          <w:rPr>
                            <w:i/>
                            <w:color w:val="BA2121"/>
                            <w:w w:val="105"/>
                            <w:sz w:val="18"/>
                          </w:rPr>
                          <w:t>Sorting</w:t>
                        </w:r>
                        <w:r>
                          <w:rPr>
                            <w:i/>
                            <w:color w:val="BA2121"/>
                            <w:spacing w:val="40"/>
                            <w:w w:val="105"/>
                            <w:sz w:val="18"/>
                          </w:rPr>
                          <w:t> </w:t>
                        </w:r>
                        <w:r>
                          <w:rPr>
                            <w:i/>
                            <w:color w:val="BA2121"/>
                            <w:w w:val="105"/>
                            <w:sz w:val="18"/>
                          </w:rPr>
                          <w:t>Genetic</w:t>
                        </w:r>
                        <w:r>
                          <w:rPr>
                            <w:i/>
                            <w:color w:val="BA2121"/>
                            <w:spacing w:val="40"/>
                            <w:w w:val="105"/>
                            <w:sz w:val="18"/>
                          </w:rPr>
                          <w:t> </w:t>
                        </w:r>
                        <w:r>
                          <w:rPr>
                            <w:i/>
                            <w:color w:val="BA2121"/>
                            <w:w w:val="105"/>
                            <w:sz w:val="18"/>
                          </w:rPr>
                          <w:t>Algorithm</w:t>
                        </w:r>
                        <w:r>
                          <w:rPr>
                            <w:i/>
                            <w:color w:val="BA2121"/>
                            <w:spacing w:val="40"/>
                            <w:w w:val="115"/>
                            <w:sz w:val="18"/>
                          </w:rPr>
                          <w:t> </w:t>
                        </w:r>
                        <w:r>
                          <w:rPr>
                            <w:i/>
                            <w:color w:val="BA2121"/>
                            <w:w w:val="115"/>
                            <w:sz w:val="18"/>
                          </w:rPr>
                          <w:t>II</w:t>
                        </w:r>
                        <w:r>
                          <w:rPr>
                            <w:rFonts w:ascii="PMingLiU" w:eastAsia="PMingLiU" w:hint="eastAsia"/>
                            <w:color w:val="BA2121"/>
                            <w:w w:val="115"/>
                            <w:sz w:val="18"/>
                          </w:rPr>
                          <w:t>）</w:t>
                        </w:r>
                        <w:r>
                          <w:rPr>
                            <w:rFonts w:ascii="PMingLiU" w:eastAsia="PMingLiU" w:hint="eastAsia"/>
                            <w:color w:val="BA2121"/>
                            <w:spacing w:val="-2"/>
                            <w:w w:val="105"/>
                            <w:sz w:val="18"/>
                          </w:rPr>
                          <w:t>该算法主要用于多目标规划</w:t>
                        </w:r>
                      </w:p>
                      <w:p>
                        <w:pPr>
                          <w:spacing w:before="2"/>
                          <w:ind w:left="875" w:right="0" w:firstLine="0"/>
                          <w:jc w:val="left"/>
                          <w:rPr>
                            <w:rFonts w:ascii="PMingLiU" w:eastAsia="PMingLiU" w:hint="eastAsia"/>
                            <w:sz w:val="18"/>
                          </w:rPr>
                        </w:pPr>
                        <w:r>
                          <w:rPr>
                            <w:rFonts w:ascii="PMingLiU" w:eastAsia="PMingLiU" w:hint="eastAsia"/>
                            <w:color w:val="BA2121"/>
                            <w:spacing w:val="-2"/>
                            <w:sz w:val="18"/>
                          </w:rPr>
                          <w:t>改进之处：</w:t>
                        </w:r>
                      </w:p>
                      <w:p>
                        <w:pPr>
                          <w:numPr>
                            <w:ilvl w:val="0"/>
                            <w:numId w:val="21"/>
                          </w:numPr>
                          <w:tabs>
                            <w:tab w:pos="1441" w:val="left" w:leader="none"/>
                          </w:tabs>
                          <w:spacing w:before="37"/>
                          <w:ind w:left="1441" w:right="0" w:hanging="188"/>
                          <w:jc w:val="left"/>
                          <w:rPr>
                            <w:rFonts w:ascii="PMingLiU" w:eastAsia="PMingLiU" w:hint="eastAsia"/>
                            <w:sz w:val="18"/>
                          </w:rPr>
                        </w:pPr>
                        <w:r>
                          <w:rPr>
                            <w:rFonts w:ascii="PMingLiU" w:eastAsia="PMingLiU" w:hint="eastAsia"/>
                            <w:color w:val="BA2121"/>
                            <w:spacing w:val="-1"/>
                            <w:sz w:val="18"/>
                          </w:rPr>
                          <w:t>融入初始值、引入全局存档加快模型收敛</w:t>
                        </w:r>
                      </w:p>
                      <w:p>
                        <w:pPr>
                          <w:numPr>
                            <w:ilvl w:val="0"/>
                            <w:numId w:val="21"/>
                          </w:numPr>
                          <w:tabs>
                            <w:tab w:pos="1441" w:val="left" w:leader="none"/>
                          </w:tabs>
                          <w:spacing w:before="38"/>
                          <w:ind w:left="1441" w:right="0" w:hanging="188"/>
                          <w:jc w:val="left"/>
                          <w:rPr>
                            <w:rFonts w:ascii="PMingLiU" w:eastAsia="PMingLiU" w:hint="eastAsia"/>
                            <w:sz w:val="18"/>
                          </w:rPr>
                        </w:pPr>
                        <w:r>
                          <w:rPr>
                            <w:rFonts w:ascii="PMingLiU" w:eastAsia="PMingLiU" w:hint="eastAsia"/>
                            <w:color w:val="BA2121"/>
                            <w:sz w:val="18"/>
                          </w:rPr>
                          <w:t>引入了混合编码（</w:t>
                        </w:r>
                        <w:r>
                          <w:rPr>
                            <w:i/>
                            <w:color w:val="BA2121"/>
                            <w:sz w:val="18"/>
                          </w:rPr>
                          <w:t>'BG'</w:t>
                        </w:r>
                        <w:r>
                          <w:rPr>
                            <w:i/>
                            <w:color w:val="BA2121"/>
                            <w:spacing w:val="42"/>
                            <w:sz w:val="18"/>
                          </w:rPr>
                          <w:t>  </w:t>
                        </w:r>
                        <w:r>
                          <w:rPr>
                            <w:rFonts w:ascii="PMingLiU" w:eastAsia="PMingLiU" w:hint="eastAsia"/>
                            <w:color w:val="BA2121"/>
                            <w:sz w:val="18"/>
                          </w:rPr>
                          <w:t>编码</w:t>
                        </w:r>
                        <w:r>
                          <w:rPr>
                            <w:i/>
                            <w:color w:val="BA2121"/>
                            <w:sz w:val="18"/>
                          </w:rPr>
                          <w:t>-</w:t>
                        </w:r>
                        <w:r>
                          <w:rPr>
                            <w:rFonts w:ascii="PMingLiU" w:eastAsia="PMingLiU" w:hint="eastAsia"/>
                            <w:color w:val="BA2121"/>
                            <w:sz w:val="18"/>
                          </w:rPr>
                          <w:t>解决离散的，</w:t>
                        </w:r>
                        <w:r>
                          <w:rPr>
                            <w:i/>
                            <w:color w:val="BA2121"/>
                            <w:sz w:val="18"/>
                          </w:rPr>
                          <w:t>'RI'</w:t>
                        </w:r>
                        <w:r>
                          <w:rPr>
                            <w:i/>
                            <w:color w:val="BA2121"/>
                            <w:spacing w:val="43"/>
                            <w:sz w:val="18"/>
                          </w:rPr>
                          <w:t>  </w:t>
                        </w:r>
                        <w:r>
                          <w:rPr>
                            <w:rFonts w:ascii="PMingLiU" w:eastAsia="PMingLiU" w:hint="eastAsia"/>
                            <w:color w:val="BA2121"/>
                            <w:sz w:val="18"/>
                          </w:rPr>
                          <w:t>编码</w:t>
                        </w:r>
                        <w:r>
                          <w:rPr>
                            <w:i/>
                            <w:color w:val="BA2121"/>
                            <w:sz w:val="18"/>
                          </w:rPr>
                          <w:t>-</w:t>
                        </w:r>
                        <w:r>
                          <w:rPr>
                            <w:rFonts w:ascii="PMingLiU" w:eastAsia="PMingLiU" w:hint="eastAsia"/>
                            <w:color w:val="BA2121"/>
                            <w:sz w:val="18"/>
                          </w:rPr>
                          <w:t>解决连续的</w:t>
                        </w:r>
                        <w:r>
                          <w:rPr>
                            <w:rFonts w:ascii="PMingLiU" w:eastAsia="PMingLiU" w:hint="eastAsia"/>
                            <w:color w:val="BA2121"/>
                            <w:spacing w:val="-10"/>
                            <w:sz w:val="18"/>
                          </w:rPr>
                          <w:t>）</w:t>
                        </w:r>
                      </w:p>
                      <w:p>
                        <w:pPr>
                          <w:spacing w:before="37"/>
                          <w:ind w:left="119" w:right="0" w:firstLine="0"/>
                          <w:jc w:val="left"/>
                          <w:rPr>
                            <w:i/>
                            <w:sz w:val="18"/>
                          </w:rPr>
                        </w:pPr>
                        <w:r>
                          <w:rPr>
                            <w:i/>
                            <w:color w:val="BA2121"/>
                            <w:spacing w:val="-5"/>
                            <w:w w:val="105"/>
                            <w:sz w:val="18"/>
                          </w:rPr>
                          <w:t>"""</w:t>
                        </w:r>
                      </w:p>
                      <w:p>
                        <w:pPr>
                          <w:spacing w:line="295" w:lineRule="auto" w:before="55"/>
                          <w:ind w:left="119" w:right="6283" w:firstLine="0"/>
                          <w:jc w:val="left"/>
                          <w:rPr>
                            <w:sz w:val="18"/>
                          </w:rPr>
                        </w:pPr>
                        <w:r>
                          <w:rPr>
                            <w:w w:val="110"/>
                            <w:sz w:val="18"/>
                          </w:rPr>
                          <w:t>address</w:t>
                        </w:r>
                        <w:r>
                          <w:rPr>
                            <w:spacing w:val="80"/>
                            <w:w w:val="110"/>
                            <w:sz w:val="18"/>
                          </w:rPr>
                          <w:t> </w:t>
                        </w:r>
                        <w:r>
                          <w:rPr>
                            <w:color w:val="666666"/>
                            <w:w w:val="110"/>
                            <w:sz w:val="18"/>
                          </w:rPr>
                          <w:t>=</w:t>
                        </w:r>
                        <w:r>
                          <w:rPr>
                            <w:color w:val="666666"/>
                            <w:spacing w:val="80"/>
                            <w:w w:val="110"/>
                            <w:sz w:val="18"/>
                          </w:rPr>
                          <w:t> </w:t>
                        </w:r>
                        <w:r>
                          <w:rPr>
                            <w:color w:val="BA2121"/>
                            <w:w w:val="110"/>
                            <w:sz w:val="18"/>
                          </w:rPr>
                          <w:t>r'data/q3.csv'</w:t>
                        </w:r>
                        <w:r>
                          <w:rPr>
                            <w:color w:val="BA2121"/>
                            <w:spacing w:val="80"/>
                            <w:w w:val="110"/>
                            <w:sz w:val="18"/>
                          </w:rPr>
                          <w:t> </w:t>
                        </w:r>
                        <w:r>
                          <w:rPr>
                            <w:w w:val="110"/>
                            <w:sz w:val="18"/>
                          </w:rPr>
                          <w:t>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read_csv(address) data_40_rows</w:t>
                        </w:r>
                        <w:r>
                          <w:rPr>
                            <w:spacing w:val="11"/>
                            <w:w w:val="110"/>
                            <w:sz w:val="18"/>
                          </w:rPr>
                          <w:t> </w:t>
                        </w:r>
                        <w:r>
                          <w:rPr>
                            <w:color w:val="666666"/>
                            <w:w w:val="110"/>
                            <w:sz w:val="18"/>
                          </w:rPr>
                          <w:t>=</w:t>
                        </w:r>
                        <w:r>
                          <w:rPr>
                            <w:color w:val="666666"/>
                            <w:spacing w:val="12"/>
                            <w:w w:val="110"/>
                            <w:sz w:val="18"/>
                          </w:rPr>
                          <w:t> </w:t>
                        </w:r>
                        <w:r>
                          <w:rPr>
                            <w:w w:val="110"/>
                            <w:sz w:val="18"/>
                          </w:rPr>
                          <w:t>data</w:t>
                        </w:r>
                        <w:r>
                          <w:rPr>
                            <w:color w:val="666666"/>
                            <w:w w:val="110"/>
                            <w:sz w:val="18"/>
                          </w:rPr>
                          <w:t>.</w:t>
                        </w:r>
                        <w:r>
                          <w:rPr>
                            <w:w w:val="110"/>
                            <w:sz w:val="18"/>
                          </w:rPr>
                          <w:t>head(</w:t>
                        </w:r>
                        <w:r>
                          <w:rPr>
                            <w:color w:val="666666"/>
                            <w:w w:val="110"/>
                            <w:sz w:val="18"/>
                          </w:rPr>
                          <w:t>40</w:t>
                        </w:r>
                        <w:r>
                          <w:rPr>
                            <w:w w:val="110"/>
                            <w:sz w:val="18"/>
                          </w:rPr>
                          <w:t>)</w:t>
                        </w:r>
                      </w:p>
                      <w:p>
                        <w:pPr>
                          <w:spacing w:line="240" w:lineRule="auto" w:before="0"/>
                          <w:rPr>
                            <w:sz w:val="22"/>
                          </w:rPr>
                        </w:pPr>
                      </w:p>
                      <w:p>
                        <w:pPr>
                          <w:spacing w:before="0"/>
                          <w:ind w:left="119" w:right="0" w:firstLine="0"/>
                          <w:jc w:val="left"/>
                          <w:rPr>
                            <w:rFonts w:ascii="PMingLiU" w:eastAsia="PMingLiU" w:hint="eastAsia"/>
                            <w:sz w:val="18"/>
                          </w:rPr>
                        </w:pPr>
                        <w:r>
                          <w:rPr>
                            <w:w w:val="115"/>
                            <w:sz w:val="18"/>
                          </w:rPr>
                          <w:t>cost_pre</w:t>
                        </w:r>
                        <w:r>
                          <w:rPr>
                            <w:spacing w:val="15"/>
                            <w:w w:val="115"/>
                            <w:sz w:val="18"/>
                          </w:rPr>
                          <w:t> </w:t>
                        </w:r>
                        <w:r>
                          <w:rPr>
                            <w:color w:val="666666"/>
                            <w:w w:val="115"/>
                            <w:sz w:val="18"/>
                          </w:rPr>
                          <w:t>=</w:t>
                        </w:r>
                        <w:r>
                          <w:rPr>
                            <w:color w:val="666666"/>
                            <w:spacing w:val="16"/>
                            <w:w w:val="115"/>
                            <w:sz w:val="18"/>
                          </w:rPr>
                          <w:t> </w:t>
                        </w:r>
                        <w:r>
                          <w:rPr>
                            <w:w w:val="115"/>
                            <w:sz w:val="18"/>
                          </w:rPr>
                          <w:t>data_40_rows[</w:t>
                        </w:r>
                        <w:r>
                          <w:rPr>
                            <w:color w:val="BA2121"/>
                            <w:w w:val="115"/>
                            <w:sz w:val="18"/>
                          </w:rPr>
                          <w:t>'</w:t>
                        </w:r>
                        <w:r>
                          <w:rPr>
                            <w:rFonts w:ascii="PMingLiU" w:eastAsia="PMingLiU" w:hint="eastAsia"/>
                            <w:color w:val="BA2121"/>
                            <w:w w:val="115"/>
                            <w:sz w:val="18"/>
                          </w:rPr>
                          <w:t>批发价格</w:t>
                        </w:r>
                        <w:r>
                          <w:rPr>
                            <w:rFonts w:ascii="PMingLiU" w:eastAsia="PMingLiU" w:hint="eastAsia"/>
                            <w:color w:val="BA2121"/>
                            <w:spacing w:val="7"/>
                            <w:w w:val="130"/>
                            <w:sz w:val="18"/>
                          </w:rPr>
                          <w:t> </w:t>
                        </w:r>
                        <w:r>
                          <w:rPr>
                            <w:color w:val="BA2121"/>
                            <w:w w:val="130"/>
                            <w:sz w:val="18"/>
                          </w:rPr>
                          <w:t>(</w:t>
                        </w:r>
                        <w:r>
                          <w:rPr>
                            <w:rFonts w:ascii="PMingLiU" w:eastAsia="PMingLiU" w:hint="eastAsia"/>
                            <w:color w:val="BA2121"/>
                            <w:w w:val="115"/>
                            <w:sz w:val="18"/>
                          </w:rPr>
                          <w:t>元</w:t>
                        </w:r>
                        <w:r>
                          <w:rPr>
                            <w:color w:val="BA2121"/>
                            <w:w w:val="130"/>
                            <w:sz w:val="18"/>
                          </w:rPr>
                          <w:t>/</w:t>
                        </w:r>
                        <w:r>
                          <w:rPr>
                            <w:rFonts w:ascii="PMingLiU" w:eastAsia="PMingLiU" w:hint="eastAsia"/>
                            <w:color w:val="BA2121"/>
                            <w:w w:val="115"/>
                            <w:sz w:val="18"/>
                          </w:rPr>
                          <w:t>千克</w:t>
                        </w:r>
                        <w:r>
                          <w:rPr>
                            <w:color w:val="BA2121"/>
                            <w:w w:val="130"/>
                            <w:sz w:val="18"/>
                          </w:rPr>
                          <w:t>)'</w:t>
                        </w:r>
                        <w:r>
                          <w:rPr>
                            <w:w w:val="130"/>
                            <w:sz w:val="18"/>
                          </w:rPr>
                          <w:t>]</w:t>
                        </w:r>
                        <w:r>
                          <w:rPr>
                            <w:color w:val="666666"/>
                            <w:w w:val="130"/>
                            <w:sz w:val="18"/>
                          </w:rPr>
                          <w:t>.</w:t>
                        </w:r>
                        <w:r>
                          <w:rPr>
                            <w:w w:val="130"/>
                            <w:sz w:val="18"/>
                          </w:rPr>
                          <w:t>tolist()</w:t>
                        </w:r>
                        <w:r>
                          <w:rPr>
                            <w:spacing w:val="9"/>
                            <w:w w:val="130"/>
                            <w:sz w:val="18"/>
                          </w:rPr>
                          <w:t> </w:t>
                        </w:r>
                        <w:r>
                          <w:rPr>
                            <w:i/>
                            <w:color w:val="3D7A7A"/>
                            <w:w w:val="115"/>
                            <w:sz w:val="18"/>
                          </w:rPr>
                          <w:t>#</w:t>
                        </w:r>
                        <w:r>
                          <w:rPr>
                            <w:i/>
                            <w:color w:val="3D7A7A"/>
                            <w:spacing w:val="16"/>
                            <w:w w:val="115"/>
                            <w:sz w:val="18"/>
                          </w:rPr>
                          <w:t> </w:t>
                        </w:r>
                        <w:r>
                          <w:rPr>
                            <w:rFonts w:ascii="PMingLiU" w:eastAsia="PMingLiU" w:hint="eastAsia"/>
                            <w:color w:val="3D7A7A"/>
                            <w:spacing w:val="-3"/>
                            <w:w w:val="115"/>
                            <w:sz w:val="18"/>
                          </w:rPr>
                          <w:t>预测成本</w:t>
                        </w:r>
                      </w:p>
                      <w:p>
                        <w:pPr>
                          <w:spacing w:before="37"/>
                          <w:ind w:left="119" w:right="0" w:firstLine="0"/>
                          <w:jc w:val="left"/>
                          <w:rPr>
                            <w:rFonts w:ascii="PMingLiU" w:eastAsia="PMingLiU" w:hint="eastAsia"/>
                            <w:sz w:val="18"/>
                          </w:rPr>
                        </w:pPr>
                        <w:r>
                          <w:rPr>
                            <w:w w:val="110"/>
                            <w:sz w:val="18"/>
                          </w:rPr>
                          <w:t>sale_pre</w:t>
                        </w:r>
                        <w:r>
                          <w:rPr>
                            <w:spacing w:val="37"/>
                            <w:w w:val="110"/>
                            <w:sz w:val="18"/>
                          </w:rPr>
                          <w:t> </w:t>
                        </w:r>
                        <w:r>
                          <w:rPr>
                            <w:color w:val="666666"/>
                            <w:w w:val="110"/>
                            <w:sz w:val="18"/>
                          </w:rPr>
                          <w:t>=</w:t>
                        </w:r>
                        <w:r>
                          <w:rPr>
                            <w:color w:val="666666"/>
                            <w:spacing w:val="37"/>
                            <w:w w:val="110"/>
                            <w:sz w:val="18"/>
                          </w:rPr>
                          <w:t> </w:t>
                        </w:r>
                        <w:r>
                          <w:rPr>
                            <w:w w:val="110"/>
                            <w:sz w:val="18"/>
                          </w:rPr>
                          <w:t>data_40_rows[</w:t>
                        </w:r>
                        <w:r>
                          <w:rPr>
                            <w:color w:val="BA2121"/>
                            <w:w w:val="110"/>
                            <w:sz w:val="18"/>
                          </w:rPr>
                          <w:t>'</w:t>
                        </w:r>
                        <w:r>
                          <w:rPr>
                            <w:rFonts w:ascii="PMingLiU" w:eastAsia="PMingLiU" w:hint="eastAsia"/>
                            <w:color w:val="BA2121"/>
                            <w:w w:val="110"/>
                            <w:sz w:val="18"/>
                          </w:rPr>
                          <w:t>平均销量</w:t>
                        </w:r>
                        <w:r>
                          <w:rPr>
                            <w:color w:val="BA2121"/>
                            <w:w w:val="145"/>
                            <w:sz w:val="18"/>
                          </w:rPr>
                          <w:t>'</w:t>
                        </w:r>
                        <w:r>
                          <w:rPr>
                            <w:w w:val="145"/>
                            <w:sz w:val="18"/>
                          </w:rPr>
                          <w:t>]</w:t>
                        </w:r>
                        <w:r>
                          <w:rPr>
                            <w:color w:val="666666"/>
                            <w:w w:val="145"/>
                            <w:sz w:val="18"/>
                          </w:rPr>
                          <w:t>.</w:t>
                        </w:r>
                        <w:r>
                          <w:rPr>
                            <w:w w:val="145"/>
                            <w:sz w:val="18"/>
                          </w:rPr>
                          <w:t>tolist()</w:t>
                        </w:r>
                        <w:r>
                          <w:rPr>
                            <w:spacing w:val="22"/>
                            <w:w w:val="145"/>
                            <w:sz w:val="18"/>
                          </w:rPr>
                          <w:t> </w:t>
                        </w:r>
                        <w:r>
                          <w:rPr>
                            <w:i/>
                            <w:color w:val="3D7A7A"/>
                            <w:w w:val="110"/>
                            <w:sz w:val="18"/>
                          </w:rPr>
                          <w:t>#</w:t>
                        </w:r>
                        <w:r>
                          <w:rPr>
                            <w:i/>
                            <w:color w:val="3D7A7A"/>
                            <w:spacing w:val="37"/>
                            <w:w w:val="110"/>
                            <w:sz w:val="18"/>
                          </w:rPr>
                          <w:t> </w:t>
                        </w:r>
                        <w:r>
                          <w:rPr>
                            <w:rFonts w:ascii="PMingLiU" w:eastAsia="PMingLiU" w:hint="eastAsia"/>
                            <w:color w:val="3D7A7A"/>
                            <w:spacing w:val="-3"/>
                            <w:w w:val="110"/>
                            <w:sz w:val="18"/>
                          </w:rPr>
                          <w:t>预测销量</w:t>
                        </w:r>
                      </w:p>
                      <w:p>
                        <w:pPr>
                          <w:spacing w:before="38"/>
                          <w:ind w:left="119" w:right="0" w:firstLine="0"/>
                          <w:jc w:val="left"/>
                          <w:rPr>
                            <w:sz w:val="18"/>
                          </w:rPr>
                        </w:pPr>
                        <w:r>
                          <w:rPr>
                            <w:b/>
                            <w:color w:val="007F00"/>
                            <w:w w:val="135"/>
                            <w:sz w:val="18"/>
                          </w:rPr>
                          <w:t>for</w:t>
                        </w:r>
                        <w:r>
                          <w:rPr>
                            <w:b/>
                            <w:color w:val="007F00"/>
                            <w:spacing w:val="4"/>
                            <w:w w:val="150"/>
                            <w:sz w:val="18"/>
                          </w:rPr>
                          <w:t> </w:t>
                        </w:r>
                        <w:r>
                          <w:rPr>
                            <w:w w:val="150"/>
                            <w:sz w:val="18"/>
                          </w:rPr>
                          <w:t>i</w:t>
                        </w:r>
                        <w:r>
                          <w:rPr>
                            <w:spacing w:val="5"/>
                            <w:w w:val="150"/>
                            <w:sz w:val="18"/>
                          </w:rPr>
                          <w:t> </w:t>
                        </w:r>
                        <w:r>
                          <w:rPr>
                            <w:b/>
                            <w:color w:val="AA21FF"/>
                            <w:w w:val="135"/>
                            <w:sz w:val="18"/>
                          </w:rPr>
                          <w:t>in</w:t>
                        </w:r>
                        <w:r>
                          <w:rPr>
                            <w:b/>
                            <w:color w:val="AA21FF"/>
                            <w:spacing w:val="11"/>
                            <w:w w:val="135"/>
                            <w:sz w:val="18"/>
                          </w:rPr>
                          <w:t> </w:t>
                        </w:r>
                        <w:r>
                          <w:rPr>
                            <w:color w:val="007F00"/>
                            <w:spacing w:val="-2"/>
                            <w:w w:val="135"/>
                            <w:sz w:val="18"/>
                          </w:rPr>
                          <w:t>range</w:t>
                        </w:r>
                        <w:r>
                          <w:rPr>
                            <w:spacing w:val="-2"/>
                            <w:w w:val="135"/>
                            <w:sz w:val="18"/>
                          </w:rPr>
                          <w:t>(</w:t>
                        </w:r>
                        <w:r>
                          <w:rPr>
                            <w:color w:val="666666"/>
                            <w:spacing w:val="-2"/>
                            <w:w w:val="135"/>
                            <w:sz w:val="18"/>
                          </w:rPr>
                          <w:t>40</w:t>
                        </w:r>
                        <w:r>
                          <w:rPr>
                            <w:spacing w:val="-2"/>
                            <w:w w:val="135"/>
                            <w:sz w:val="18"/>
                          </w:rPr>
                          <w:t>):</w:t>
                        </w:r>
                      </w:p>
                      <w:p>
                        <w:pPr>
                          <w:spacing w:line="295" w:lineRule="auto" w:before="55"/>
                          <w:ind w:left="875" w:right="6137" w:hanging="378"/>
                          <w:jc w:val="left"/>
                          <w:rPr>
                            <w:sz w:val="18"/>
                          </w:rPr>
                        </w:pPr>
                        <w:r>
                          <w:rPr>
                            <w:b/>
                            <w:color w:val="007F00"/>
                            <w:w w:val="125"/>
                            <w:sz w:val="18"/>
                          </w:rPr>
                          <w:t>if</w:t>
                        </w:r>
                        <w:r>
                          <w:rPr>
                            <w:b/>
                            <w:color w:val="007F00"/>
                            <w:spacing w:val="35"/>
                            <w:w w:val="125"/>
                            <w:sz w:val="18"/>
                          </w:rPr>
                          <w:t> </w:t>
                        </w:r>
                        <w:r>
                          <w:rPr>
                            <w:w w:val="125"/>
                            <w:sz w:val="18"/>
                          </w:rPr>
                          <w:t>sale_pre[i]</w:t>
                        </w:r>
                        <w:r>
                          <w:rPr>
                            <w:spacing w:val="35"/>
                            <w:w w:val="125"/>
                            <w:sz w:val="18"/>
                          </w:rPr>
                          <w:t> </w:t>
                        </w:r>
                        <w:r>
                          <w:rPr>
                            <w:color w:val="666666"/>
                            <w:w w:val="125"/>
                            <w:sz w:val="18"/>
                          </w:rPr>
                          <w:t>&lt;=</w:t>
                        </w:r>
                        <w:r>
                          <w:rPr>
                            <w:color w:val="666666"/>
                            <w:spacing w:val="35"/>
                            <w:w w:val="125"/>
                            <w:sz w:val="18"/>
                          </w:rPr>
                          <w:t> </w:t>
                        </w:r>
                        <w:r>
                          <w:rPr>
                            <w:color w:val="666666"/>
                            <w:w w:val="125"/>
                            <w:sz w:val="18"/>
                          </w:rPr>
                          <w:t>2.5</w:t>
                        </w:r>
                        <w:r>
                          <w:rPr>
                            <w:w w:val="125"/>
                            <w:sz w:val="18"/>
                          </w:rPr>
                          <w:t>: sale_pre[i]</w:t>
                        </w:r>
                        <w:r>
                          <w:rPr>
                            <w:spacing w:val="40"/>
                            <w:w w:val="125"/>
                            <w:sz w:val="18"/>
                          </w:rPr>
                          <w:t> </w:t>
                        </w:r>
                        <w:r>
                          <w:rPr>
                            <w:color w:val="666666"/>
                            <w:w w:val="125"/>
                            <w:sz w:val="18"/>
                          </w:rPr>
                          <w:t>=</w:t>
                        </w:r>
                        <w:r>
                          <w:rPr>
                            <w:color w:val="666666"/>
                            <w:spacing w:val="40"/>
                            <w:w w:val="125"/>
                            <w:sz w:val="18"/>
                          </w:rPr>
                          <w:t> </w:t>
                        </w:r>
                        <w:r>
                          <w:rPr>
                            <w:color w:val="666666"/>
                            <w:w w:val="125"/>
                            <w:sz w:val="18"/>
                          </w:rPr>
                          <w:t>2.5</w:t>
                        </w:r>
                      </w:p>
                      <w:p>
                        <w:pPr>
                          <w:spacing w:line="273" w:lineRule="auto" w:before="0"/>
                          <w:ind w:left="119" w:right="5563" w:firstLine="0"/>
                          <w:jc w:val="left"/>
                          <w:rPr>
                            <w:rFonts w:ascii="PMingLiU" w:eastAsia="PMingLiU" w:hint="eastAsia"/>
                            <w:sz w:val="18"/>
                          </w:rPr>
                        </w:pPr>
                        <w:r>
                          <w:rPr>
                            <w:spacing w:val="-2"/>
                            <w:w w:val="110"/>
                            <w:sz w:val="18"/>
                          </w:rPr>
                          <w:t>mean_sale</w:t>
                        </w:r>
                        <w:r>
                          <w:rPr>
                            <w:spacing w:val="25"/>
                            <w:w w:val="110"/>
                            <w:sz w:val="18"/>
                          </w:rPr>
                          <w:t> </w:t>
                        </w:r>
                        <w:r>
                          <w:rPr>
                            <w:color w:val="666666"/>
                            <w:spacing w:val="-2"/>
                            <w:w w:val="110"/>
                            <w:sz w:val="18"/>
                          </w:rPr>
                          <w:t>=</w:t>
                        </w:r>
                        <w:r>
                          <w:rPr>
                            <w:color w:val="666666"/>
                            <w:spacing w:val="25"/>
                            <w:w w:val="110"/>
                            <w:sz w:val="18"/>
                          </w:rPr>
                          <w:t> </w:t>
                        </w:r>
                        <w:r>
                          <w:rPr>
                            <w:spacing w:val="-2"/>
                            <w:w w:val="110"/>
                            <w:sz w:val="18"/>
                          </w:rPr>
                          <w:t>data_40_rows[</w:t>
                        </w:r>
                        <w:r>
                          <w:rPr>
                            <w:color w:val="BA2121"/>
                            <w:spacing w:val="-2"/>
                            <w:w w:val="110"/>
                            <w:sz w:val="18"/>
                          </w:rPr>
                          <w:t>'</w:t>
                        </w:r>
                        <w:r>
                          <w:rPr>
                            <w:rFonts w:ascii="PMingLiU" w:eastAsia="PMingLiU" w:hint="eastAsia"/>
                            <w:color w:val="BA2121"/>
                            <w:spacing w:val="-2"/>
                            <w:w w:val="110"/>
                            <w:sz w:val="18"/>
                          </w:rPr>
                          <w:t>平均单价</w:t>
                        </w:r>
                        <w:r>
                          <w:rPr>
                            <w:color w:val="BA2121"/>
                            <w:spacing w:val="-2"/>
                            <w:w w:val="110"/>
                            <w:sz w:val="18"/>
                          </w:rPr>
                          <w:t>'</w:t>
                        </w:r>
                        <w:r>
                          <w:rPr>
                            <w:spacing w:val="-2"/>
                            <w:w w:val="110"/>
                            <w:sz w:val="18"/>
                          </w:rPr>
                          <w:t>] </w:t>
                        </w:r>
                        <w:r>
                          <w:rPr>
                            <w:w w:val="115"/>
                            <w:sz w:val="18"/>
                          </w:rPr>
                          <w:t>alph</w:t>
                        </w:r>
                        <w:r>
                          <w:rPr>
                            <w:spacing w:val="40"/>
                            <w:w w:val="115"/>
                            <w:sz w:val="18"/>
                          </w:rPr>
                          <w:t> </w:t>
                        </w:r>
                        <w:r>
                          <w:rPr>
                            <w:color w:val="666666"/>
                            <w:w w:val="115"/>
                            <w:sz w:val="18"/>
                          </w:rPr>
                          <w:t>=</w:t>
                        </w:r>
                        <w:r>
                          <w:rPr>
                            <w:color w:val="666666"/>
                            <w:spacing w:val="40"/>
                            <w:w w:val="120"/>
                            <w:sz w:val="18"/>
                          </w:rPr>
                          <w:t> </w:t>
                        </w:r>
                        <w:r>
                          <w:rPr>
                            <w:w w:val="120"/>
                            <w:sz w:val="18"/>
                          </w:rPr>
                          <w:t>[</w:t>
                        </w:r>
                        <w:r>
                          <w:rPr>
                            <w:color w:val="666666"/>
                            <w:w w:val="120"/>
                            <w:sz w:val="18"/>
                          </w:rPr>
                          <w:t>0.1</w:t>
                        </w:r>
                        <w:r>
                          <w:rPr>
                            <w:w w:val="120"/>
                            <w:sz w:val="18"/>
                          </w:rPr>
                          <w:t>]</w:t>
                        </w:r>
                        <w:r>
                          <w:rPr>
                            <w:color w:val="666666"/>
                            <w:w w:val="120"/>
                            <w:sz w:val="18"/>
                          </w:rPr>
                          <w:t>*</w:t>
                        </w:r>
                        <w:r>
                          <w:rPr>
                            <w:color w:val="666666"/>
                            <w:spacing w:val="40"/>
                            <w:w w:val="120"/>
                            <w:sz w:val="18"/>
                          </w:rPr>
                          <w:t> </w:t>
                        </w:r>
                        <w:r>
                          <w:rPr>
                            <w:color w:val="666666"/>
                            <w:w w:val="115"/>
                            <w:sz w:val="18"/>
                          </w:rPr>
                          <w:t>40</w:t>
                        </w:r>
                        <w:r>
                          <w:rPr>
                            <w:color w:val="666666"/>
                            <w:spacing w:val="40"/>
                            <w:w w:val="115"/>
                            <w:sz w:val="18"/>
                          </w:rPr>
                          <w:t> </w:t>
                        </w:r>
                        <w:r>
                          <w:rPr>
                            <w:i/>
                            <w:color w:val="3D7A7A"/>
                            <w:w w:val="115"/>
                            <w:sz w:val="18"/>
                          </w:rPr>
                          <w:t>#</w:t>
                        </w:r>
                        <w:r>
                          <w:rPr>
                            <w:i/>
                            <w:color w:val="3D7A7A"/>
                            <w:spacing w:val="40"/>
                            <w:w w:val="115"/>
                            <w:sz w:val="18"/>
                          </w:rPr>
                          <w:t> </w:t>
                        </w:r>
                        <w:r>
                          <w:rPr>
                            <w:rFonts w:ascii="PMingLiU" w:eastAsia="PMingLiU" w:hint="eastAsia"/>
                            <w:color w:val="3D7A7A"/>
                            <w:w w:val="115"/>
                            <w:sz w:val="18"/>
                          </w:rPr>
                          <w:t>损耗率</w:t>
                        </w:r>
                      </w:p>
                      <w:p>
                        <w:pPr>
                          <w:spacing w:before="3"/>
                          <w:ind w:left="119" w:right="0" w:firstLine="0"/>
                          <w:jc w:val="left"/>
                          <w:rPr>
                            <w:rFonts w:ascii="PMingLiU" w:eastAsia="PMingLiU" w:hint="eastAsia"/>
                            <w:sz w:val="18"/>
                          </w:rPr>
                        </w:pPr>
                        <w:r>
                          <w:rPr>
                            <w:w w:val="120"/>
                            <w:sz w:val="18"/>
                          </w:rPr>
                          <w:t>discount</w:t>
                        </w:r>
                        <w:r>
                          <w:rPr>
                            <w:spacing w:val="26"/>
                            <w:w w:val="120"/>
                            <w:sz w:val="18"/>
                          </w:rPr>
                          <w:t> </w:t>
                        </w:r>
                        <w:r>
                          <w:rPr>
                            <w:color w:val="666666"/>
                            <w:w w:val="120"/>
                            <w:sz w:val="18"/>
                          </w:rPr>
                          <w:t>=</w:t>
                        </w:r>
                        <w:r>
                          <w:rPr>
                            <w:color w:val="666666"/>
                            <w:spacing w:val="27"/>
                            <w:w w:val="120"/>
                            <w:sz w:val="18"/>
                          </w:rPr>
                          <w:t> </w:t>
                        </w:r>
                        <w:r>
                          <w:rPr>
                            <w:w w:val="120"/>
                            <w:sz w:val="18"/>
                          </w:rPr>
                          <w:t>[</w:t>
                        </w:r>
                        <w:r>
                          <w:rPr>
                            <w:color w:val="666666"/>
                            <w:w w:val="120"/>
                            <w:sz w:val="18"/>
                          </w:rPr>
                          <w:t>0.8</w:t>
                        </w:r>
                        <w:r>
                          <w:rPr>
                            <w:w w:val="120"/>
                            <w:sz w:val="18"/>
                          </w:rPr>
                          <w:t>]</w:t>
                        </w:r>
                        <w:r>
                          <w:rPr>
                            <w:spacing w:val="26"/>
                            <w:w w:val="120"/>
                            <w:sz w:val="18"/>
                          </w:rPr>
                          <w:t> </w:t>
                        </w:r>
                        <w:r>
                          <w:rPr>
                            <w:color w:val="666666"/>
                            <w:w w:val="120"/>
                            <w:sz w:val="18"/>
                          </w:rPr>
                          <w:t>*</w:t>
                        </w:r>
                        <w:r>
                          <w:rPr>
                            <w:color w:val="666666"/>
                            <w:spacing w:val="27"/>
                            <w:w w:val="120"/>
                            <w:sz w:val="18"/>
                          </w:rPr>
                          <w:t> </w:t>
                        </w:r>
                        <w:r>
                          <w:rPr>
                            <w:color w:val="666666"/>
                            <w:w w:val="120"/>
                            <w:sz w:val="18"/>
                          </w:rPr>
                          <w:t>40</w:t>
                        </w:r>
                        <w:r>
                          <w:rPr>
                            <w:color w:val="666666"/>
                            <w:spacing w:val="27"/>
                            <w:w w:val="120"/>
                            <w:sz w:val="18"/>
                          </w:rPr>
                          <w:t>  </w:t>
                        </w:r>
                        <w:r>
                          <w:rPr>
                            <w:i/>
                            <w:color w:val="3D7A7A"/>
                            <w:w w:val="120"/>
                            <w:sz w:val="18"/>
                          </w:rPr>
                          <w:t>#</w:t>
                        </w:r>
                        <w:r>
                          <w:rPr>
                            <w:i/>
                            <w:color w:val="3D7A7A"/>
                            <w:spacing w:val="26"/>
                            <w:w w:val="120"/>
                            <w:sz w:val="18"/>
                          </w:rPr>
                          <w:t> </w:t>
                        </w:r>
                        <w:r>
                          <w:rPr>
                            <w:rFonts w:ascii="PMingLiU" w:eastAsia="PMingLiU" w:hint="eastAsia"/>
                            <w:color w:val="3D7A7A"/>
                            <w:spacing w:val="-5"/>
                            <w:w w:val="120"/>
                            <w:sz w:val="18"/>
                          </w:rPr>
                          <w:t>打折</w:t>
                        </w:r>
                      </w:p>
                      <w:p>
                        <w:pPr>
                          <w:spacing w:before="37"/>
                          <w:ind w:left="119" w:right="0" w:firstLine="0"/>
                          <w:jc w:val="left"/>
                          <w:rPr>
                            <w:rFonts w:ascii="PMingLiU" w:eastAsia="PMingLiU" w:hint="eastAsia"/>
                            <w:sz w:val="18"/>
                          </w:rPr>
                        </w:pPr>
                        <w:r>
                          <w:rPr>
                            <w:w w:val="115"/>
                            <w:sz w:val="18"/>
                          </w:rPr>
                          <w:t>ini_data</w:t>
                        </w:r>
                        <w:r>
                          <w:rPr>
                            <w:spacing w:val="49"/>
                            <w:w w:val="115"/>
                            <w:sz w:val="18"/>
                          </w:rPr>
                          <w:t> </w:t>
                        </w:r>
                        <w:r>
                          <w:rPr>
                            <w:color w:val="666666"/>
                            <w:w w:val="115"/>
                            <w:sz w:val="18"/>
                          </w:rPr>
                          <w:t>=</w:t>
                        </w:r>
                        <w:r>
                          <w:rPr>
                            <w:color w:val="666666"/>
                            <w:spacing w:val="50"/>
                            <w:w w:val="115"/>
                            <w:sz w:val="18"/>
                          </w:rPr>
                          <w:t> </w:t>
                        </w:r>
                        <w:r>
                          <w:rPr>
                            <w:w w:val="115"/>
                            <w:sz w:val="18"/>
                          </w:rPr>
                          <w:t>np</w:t>
                        </w:r>
                        <w:r>
                          <w:rPr>
                            <w:color w:val="666666"/>
                            <w:w w:val="115"/>
                            <w:sz w:val="18"/>
                          </w:rPr>
                          <w:t>.</w:t>
                        </w:r>
                        <w:r>
                          <w:rPr>
                            <w:w w:val="115"/>
                            <w:sz w:val="18"/>
                          </w:rPr>
                          <w:t>array([</w:t>
                        </w:r>
                        <w:r>
                          <w:rPr>
                            <w:color w:val="666666"/>
                            <w:w w:val="115"/>
                            <w:sz w:val="18"/>
                          </w:rPr>
                          <w:t>1</w:t>
                        </w:r>
                        <w:r>
                          <w:rPr>
                            <w:w w:val="115"/>
                            <w:sz w:val="18"/>
                          </w:rPr>
                          <w:t>]</w:t>
                        </w:r>
                        <w:r>
                          <w:rPr>
                            <w:color w:val="666666"/>
                            <w:w w:val="115"/>
                            <w:sz w:val="18"/>
                          </w:rPr>
                          <w:t>*30</w:t>
                        </w:r>
                        <w:r>
                          <w:rPr>
                            <w:color w:val="666666"/>
                            <w:spacing w:val="24"/>
                            <w:w w:val="115"/>
                            <w:sz w:val="18"/>
                          </w:rPr>
                          <w:t> +</w:t>
                        </w:r>
                        <w:r>
                          <w:rPr>
                            <w:color w:val="666666"/>
                            <w:spacing w:val="50"/>
                            <w:w w:val="115"/>
                            <w:sz w:val="18"/>
                          </w:rPr>
                          <w:t> </w:t>
                        </w:r>
                        <w:r>
                          <w:rPr>
                            <w:w w:val="115"/>
                            <w:sz w:val="18"/>
                          </w:rPr>
                          <w:t>[</w:t>
                        </w:r>
                        <w:r>
                          <w:rPr>
                            <w:color w:val="666666"/>
                            <w:w w:val="115"/>
                            <w:sz w:val="18"/>
                          </w:rPr>
                          <w:t>0</w:t>
                        </w:r>
                        <w:r>
                          <w:rPr>
                            <w:w w:val="115"/>
                            <w:sz w:val="18"/>
                          </w:rPr>
                          <w:t>]</w:t>
                        </w:r>
                        <w:r>
                          <w:rPr>
                            <w:color w:val="666666"/>
                            <w:w w:val="115"/>
                            <w:sz w:val="18"/>
                          </w:rPr>
                          <w:t>*10</w:t>
                        </w:r>
                        <w:r>
                          <w:rPr>
                            <w:color w:val="666666"/>
                            <w:spacing w:val="25"/>
                            <w:w w:val="115"/>
                            <w:sz w:val="18"/>
                          </w:rPr>
                          <w:t> +</w:t>
                        </w:r>
                        <w:r>
                          <w:rPr>
                            <w:color w:val="666666"/>
                            <w:spacing w:val="49"/>
                            <w:w w:val="115"/>
                            <w:sz w:val="18"/>
                          </w:rPr>
                          <w:t> </w:t>
                        </w:r>
                        <w:r>
                          <w:rPr>
                            <w:w w:val="115"/>
                            <w:sz w:val="18"/>
                          </w:rPr>
                          <w:t>[</w:t>
                        </w:r>
                        <w:r>
                          <w:rPr>
                            <w:color w:val="666666"/>
                            <w:w w:val="115"/>
                            <w:sz w:val="18"/>
                          </w:rPr>
                          <w:t>0.7</w:t>
                        </w:r>
                        <w:r>
                          <w:rPr>
                            <w:w w:val="115"/>
                            <w:sz w:val="18"/>
                          </w:rPr>
                          <w:t>]</w:t>
                        </w:r>
                        <w:r>
                          <w:rPr>
                            <w:color w:val="666666"/>
                            <w:w w:val="115"/>
                            <w:sz w:val="18"/>
                          </w:rPr>
                          <w:t>*40</w:t>
                        </w:r>
                        <w:r>
                          <w:rPr>
                            <w:color w:val="666666"/>
                            <w:spacing w:val="25"/>
                            <w:w w:val="115"/>
                            <w:sz w:val="18"/>
                          </w:rPr>
                          <w:t> +</w:t>
                        </w:r>
                        <w:r>
                          <w:rPr>
                            <w:color w:val="666666"/>
                            <w:spacing w:val="49"/>
                            <w:w w:val="115"/>
                            <w:sz w:val="18"/>
                          </w:rPr>
                          <w:t> </w:t>
                        </w:r>
                        <w:r>
                          <w:rPr>
                            <w:w w:val="115"/>
                            <w:sz w:val="18"/>
                          </w:rPr>
                          <w:t>sale_pre)</w:t>
                        </w:r>
                        <w:r>
                          <w:rPr>
                            <w:spacing w:val="50"/>
                            <w:w w:val="115"/>
                            <w:sz w:val="18"/>
                          </w:rPr>
                          <w:t> </w:t>
                        </w:r>
                        <w:r>
                          <w:rPr>
                            <w:i/>
                            <w:color w:val="3D7A7A"/>
                            <w:w w:val="115"/>
                            <w:sz w:val="18"/>
                          </w:rPr>
                          <w:t>#</w:t>
                        </w:r>
                        <w:r>
                          <w:rPr>
                            <w:i/>
                            <w:color w:val="3D7A7A"/>
                            <w:spacing w:val="50"/>
                            <w:w w:val="115"/>
                            <w:sz w:val="18"/>
                          </w:rPr>
                          <w:t> </w:t>
                        </w:r>
                        <w:r>
                          <w:rPr>
                            <w:rFonts w:ascii="PMingLiU" w:eastAsia="PMingLiU" w:hint="eastAsia"/>
                            <w:color w:val="3D7A7A"/>
                            <w:spacing w:val="-4"/>
                            <w:w w:val="115"/>
                            <w:sz w:val="18"/>
                          </w:rPr>
                          <w:t>初始值</w:t>
                        </w:r>
                      </w:p>
                      <w:p>
                        <w:pPr>
                          <w:spacing w:before="38"/>
                          <w:ind w:left="119" w:right="0" w:firstLine="0"/>
                          <w:jc w:val="left"/>
                          <w:rPr>
                            <w:sz w:val="18"/>
                          </w:rPr>
                        </w:pPr>
                        <w:r>
                          <w:rPr>
                            <w:w w:val="120"/>
                            <w:sz w:val="18"/>
                          </w:rPr>
                          <w:t>need_list</w:t>
                        </w:r>
                        <w:r>
                          <w:rPr>
                            <w:spacing w:val="26"/>
                            <w:w w:val="120"/>
                            <w:sz w:val="18"/>
                          </w:rPr>
                          <w:t> </w:t>
                        </w:r>
                        <w:r>
                          <w:rPr>
                            <w:color w:val="666666"/>
                            <w:w w:val="120"/>
                            <w:sz w:val="18"/>
                          </w:rPr>
                          <w:t>=</w:t>
                        </w:r>
                        <w:r>
                          <w:rPr>
                            <w:color w:val="666666"/>
                            <w:spacing w:val="26"/>
                            <w:w w:val="120"/>
                            <w:sz w:val="18"/>
                          </w:rPr>
                          <w:t> </w:t>
                        </w:r>
                        <w:r>
                          <w:rPr>
                            <w:spacing w:val="-2"/>
                            <w:w w:val="120"/>
                            <w:sz w:val="18"/>
                          </w:rPr>
                          <w:t>data_40_rows[</w:t>
                        </w:r>
                        <w:r>
                          <w:rPr>
                            <w:color w:val="BA2121"/>
                            <w:spacing w:val="-2"/>
                            <w:w w:val="120"/>
                            <w:sz w:val="18"/>
                          </w:rPr>
                          <w:t>'Q'</w:t>
                        </w:r>
                        <w:r>
                          <w:rPr>
                            <w:spacing w:val="-2"/>
                            <w:w w:val="120"/>
                            <w:sz w:val="18"/>
                          </w:rPr>
                          <w:t>]</w:t>
                        </w:r>
                        <w:r>
                          <w:rPr>
                            <w:color w:val="666666"/>
                            <w:spacing w:val="-2"/>
                            <w:w w:val="120"/>
                            <w:sz w:val="18"/>
                          </w:rPr>
                          <w:t>.</w:t>
                        </w:r>
                        <w:r>
                          <w:rPr>
                            <w:spacing w:val="-2"/>
                            <w:w w:val="120"/>
                            <w:sz w:val="18"/>
                          </w:rPr>
                          <w:t>tolist()</w:t>
                        </w:r>
                      </w:p>
                    </w:txbxContent>
                  </v:textbox>
                  <w10:wrap type="none"/>
                </v:shape>
                <w10:wrap type="none"/>
              </v:group>
            </w:pict>
          </mc:Fallback>
        </mc:AlternateContent>
      </w:r>
      <w:r>
        <w:rPr>
          <w:rFonts w:ascii="Times New Roman"/>
          <w:sz w:val="11"/>
        </w:rPr>
        <w:t>1</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3</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6</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7</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8</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10</w:t>
      </w:r>
    </w:p>
    <w:p>
      <w:pPr>
        <w:pStyle w:val="BodyText"/>
        <w:rPr>
          <w:rFonts w:ascii="Times New Roman"/>
          <w:sz w:val="14"/>
        </w:rPr>
      </w:pPr>
    </w:p>
    <w:p>
      <w:pPr>
        <w:spacing w:before="1"/>
        <w:ind w:left="221" w:right="0" w:firstLine="0"/>
        <w:jc w:val="left"/>
        <w:rPr>
          <w:rFonts w:ascii="Times New Roman"/>
          <w:sz w:val="11"/>
        </w:rPr>
      </w:pPr>
      <w:r>
        <w:rPr>
          <w:rFonts w:ascii="Times New Roman"/>
          <w:spacing w:val="-5"/>
          <w:sz w:val="11"/>
        </w:rPr>
        <w:t>11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15</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20</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25</w:t>
      </w:r>
    </w:p>
    <w:p>
      <w:pPr>
        <w:spacing w:after="0"/>
        <w:jc w:val="left"/>
        <w:rPr>
          <w:rFonts w:ascii="Times New Roman"/>
          <w:sz w:val="11"/>
        </w:rPr>
        <w:sectPr>
          <w:pgSz w:w="11910" w:h="16840"/>
          <w:pgMar w:header="0" w:footer="834" w:top="1380" w:bottom="1020" w:left="980" w:right="580"/>
        </w:sectPr>
      </w:pPr>
    </w:p>
    <w:p>
      <w:pPr>
        <w:pStyle w:val="BodyText"/>
        <w:tabs>
          <w:tab w:pos="566" w:val="left" w:leader="none"/>
        </w:tabs>
        <w:spacing w:before="79"/>
        <w:ind w:left="217"/>
      </w:pPr>
      <w:r>
        <w:rPr/>
        <mc:AlternateContent>
          <mc:Choice Requires="wps">
            <w:drawing>
              <wp:anchor distT="0" distB="0" distL="0" distR="0" allowOverlap="1" layoutInCell="1" locked="0" behindDoc="1" simplePos="0" relativeHeight="483650048">
                <wp:simplePos x="0" y="0"/>
                <wp:positionH relativeFrom="page">
                  <wp:posOffset>903160</wp:posOffset>
                </wp:positionH>
                <wp:positionV relativeFrom="page">
                  <wp:posOffset>899998</wp:posOffset>
                </wp:positionV>
                <wp:extent cx="1270" cy="883348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66432"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90080">
                <wp:simplePos x="0" y="0"/>
                <wp:positionH relativeFrom="page">
                  <wp:posOffset>6656831</wp:posOffset>
                </wp:positionH>
                <wp:positionV relativeFrom="page">
                  <wp:posOffset>899998</wp:posOffset>
                </wp:positionV>
                <wp:extent cx="1270" cy="8833485"/>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90080" from="524.159973pt,766.413013pt" to="524.159973pt,70.866013pt" stroked="true" strokeweight=".4981pt" strokecolor="#000000">
                <v:stroke dashstyle="solid"/>
                <w10:wrap type="none"/>
              </v:line>
            </w:pict>
          </mc:Fallback>
        </mc:AlternateContent>
      </w:r>
      <w:r>
        <w:rPr>
          <w:rFonts w:ascii="Times New Roman"/>
          <w:spacing w:val="-5"/>
          <w:w w:val="115"/>
          <w:sz w:val="11"/>
        </w:rPr>
        <w:t>26</w:t>
      </w:r>
      <w:r>
        <w:rPr>
          <w:rFonts w:ascii="Times New Roman"/>
          <w:sz w:val="11"/>
        </w:rPr>
        <w:tab/>
      </w:r>
      <w:r>
        <w:rPr>
          <w:w w:val="115"/>
        </w:rPr>
        <w:t>weight</w:t>
      </w:r>
      <w:r>
        <w:rPr>
          <w:spacing w:val="38"/>
          <w:w w:val="115"/>
        </w:rPr>
        <w:t> </w:t>
      </w:r>
      <w:r>
        <w:rPr>
          <w:color w:val="666666"/>
          <w:w w:val="115"/>
        </w:rPr>
        <w:t>=</w:t>
      </w:r>
      <w:r>
        <w:rPr>
          <w:color w:val="666666"/>
          <w:spacing w:val="37"/>
          <w:w w:val="120"/>
        </w:rPr>
        <w:t> </w:t>
      </w:r>
      <w:r>
        <w:rPr>
          <w:w w:val="120"/>
        </w:rPr>
        <w:t>[</w:t>
      </w:r>
      <w:r>
        <w:rPr>
          <w:color w:val="666666"/>
          <w:w w:val="120"/>
        </w:rPr>
        <w:t>0.5</w:t>
      </w:r>
      <w:r>
        <w:rPr>
          <w:w w:val="120"/>
        </w:rPr>
        <w:t>]</w:t>
      </w:r>
      <w:r>
        <w:rPr>
          <w:spacing w:val="37"/>
          <w:w w:val="120"/>
        </w:rPr>
        <w:t> </w:t>
      </w:r>
      <w:r>
        <w:rPr>
          <w:color w:val="666666"/>
          <w:w w:val="120"/>
        </w:rPr>
        <w:t>*</w:t>
      </w:r>
      <w:r>
        <w:rPr>
          <w:color w:val="666666"/>
          <w:spacing w:val="37"/>
          <w:w w:val="120"/>
        </w:rPr>
        <w:t> </w:t>
      </w:r>
      <w:r>
        <w:rPr>
          <w:color w:val="666666"/>
          <w:spacing w:val="-5"/>
          <w:w w:val="115"/>
        </w:rPr>
        <w:t>40</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27</w:t>
      </w:r>
    </w:p>
    <w:p>
      <w:pPr>
        <w:tabs>
          <w:tab w:pos="566" w:val="left" w:leader="none"/>
        </w:tabs>
        <w:spacing w:before="85"/>
        <w:ind w:left="217" w:right="0" w:firstLine="0"/>
        <w:jc w:val="left"/>
        <w:rPr>
          <w:sz w:val="18"/>
        </w:rPr>
      </w:pPr>
      <w:r>
        <w:rPr>
          <w:rFonts w:ascii="Times New Roman"/>
          <w:spacing w:val="-5"/>
          <w:w w:val="110"/>
          <w:sz w:val="11"/>
        </w:rPr>
        <w:t>28</w:t>
      </w:r>
      <w:r>
        <w:rPr>
          <w:rFonts w:ascii="Times New Roman"/>
          <w:sz w:val="11"/>
        </w:rPr>
        <w:tab/>
      </w:r>
      <w:r>
        <w:rPr>
          <w:b/>
          <w:color w:val="007F00"/>
          <w:w w:val="110"/>
          <w:sz w:val="18"/>
        </w:rPr>
        <w:t>def</w:t>
      </w:r>
      <w:r>
        <w:rPr>
          <w:b/>
          <w:color w:val="007F00"/>
          <w:spacing w:val="31"/>
          <w:w w:val="110"/>
          <w:sz w:val="18"/>
        </w:rPr>
        <w:t> </w:t>
      </w:r>
      <w:r>
        <w:rPr>
          <w:color w:val="0000FF"/>
          <w:spacing w:val="-2"/>
          <w:w w:val="110"/>
          <w:sz w:val="18"/>
        </w:rPr>
        <w:t>Modify</w:t>
      </w:r>
      <w:r>
        <w:rPr>
          <w:spacing w:val="-2"/>
          <w:w w:val="110"/>
          <w:sz w:val="18"/>
        </w:rPr>
        <w:t>(sale_price):</w:t>
      </w:r>
    </w:p>
    <w:p>
      <w:pPr>
        <w:tabs>
          <w:tab w:pos="944" w:val="left" w:leader="none"/>
        </w:tabs>
        <w:spacing w:before="55"/>
        <w:ind w:left="217" w:right="0" w:firstLine="0"/>
        <w:jc w:val="left"/>
        <w:rPr>
          <w:sz w:val="18"/>
        </w:rPr>
      </w:pPr>
      <w:r>
        <w:rPr>
          <w:rFonts w:ascii="Times New Roman"/>
          <w:spacing w:val="-5"/>
          <w:w w:val="120"/>
          <w:sz w:val="11"/>
        </w:rPr>
        <w:t>29</w:t>
      </w:r>
      <w:r>
        <w:rPr>
          <w:rFonts w:ascii="Times New Roman"/>
          <w:sz w:val="11"/>
        </w:rPr>
        <w:tab/>
      </w:r>
      <w:r>
        <w:rPr>
          <w:w w:val="120"/>
          <w:sz w:val="18"/>
        </w:rPr>
        <w:t>sale</w:t>
      </w:r>
      <w:r>
        <w:rPr>
          <w:spacing w:val="37"/>
          <w:w w:val="120"/>
          <w:sz w:val="18"/>
        </w:rPr>
        <w:t> </w:t>
      </w:r>
      <w:r>
        <w:rPr>
          <w:color w:val="666666"/>
          <w:w w:val="120"/>
          <w:sz w:val="18"/>
        </w:rPr>
        <w:t>=</w:t>
      </w:r>
      <w:r>
        <w:rPr>
          <w:color w:val="666666"/>
          <w:spacing w:val="31"/>
          <w:w w:val="135"/>
          <w:sz w:val="18"/>
        </w:rPr>
        <w:t> </w:t>
      </w:r>
      <w:r>
        <w:rPr>
          <w:spacing w:val="-5"/>
          <w:w w:val="135"/>
          <w:sz w:val="18"/>
        </w:rPr>
        <w:t>[]</w:t>
      </w:r>
    </w:p>
    <w:p>
      <w:pPr>
        <w:tabs>
          <w:tab w:pos="944" w:val="left" w:leader="none"/>
        </w:tabs>
        <w:spacing w:before="55"/>
        <w:ind w:left="217" w:right="0" w:firstLine="0"/>
        <w:jc w:val="left"/>
        <w:rPr>
          <w:sz w:val="18"/>
        </w:rPr>
      </w:pPr>
      <w:r>
        <w:rPr>
          <w:rFonts w:ascii="Times New Roman"/>
          <w:spacing w:val="-5"/>
          <w:w w:val="120"/>
          <w:sz w:val="11"/>
        </w:rPr>
        <w:t>30</w:t>
      </w:r>
      <w:r>
        <w:rPr>
          <w:rFonts w:ascii="Times New Roman"/>
          <w:sz w:val="11"/>
        </w:rPr>
        <w:tab/>
      </w:r>
      <w:r>
        <w:rPr>
          <w:b/>
          <w:color w:val="007F00"/>
          <w:w w:val="120"/>
          <w:sz w:val="18"/>
        </w:rPr>
        <w:t>for</w:t>
      </w:r>
      <w:r>
        <w:rPr>
          <w:b/>
          <w:color w:val="007F00"/>
          <w:spacing w:val="25"/>
          <w:w w:val="150"/>
          <w:sz w:val="18"/>
        </w:rPr>
        <w:t> </w:t>
      </w:r>
      <w:r>
        <w:rPr>
          <w:w w:val="150"/>
          <w:sz w:val="18"/>
        </w:rPr>
        <w:t>i</w:t>
      </w:r>
      <w:r>
        <w:rPr>
          <w:spacing w:val="25"/>
          <w:w w:val="150"/>
          <w:sz w:val="18"/>
        </w:rPr>
        <w:t> </w:t>
      </w:r>
      <w:r>
        <w:rPr>
          <w:b/>
          <w:color w:val="AA21FF"/>
          <w:w w:val="120"/>
          <w:sz w:val="18"/>
        </w:rPr>
        <w:t>in</w:t>
      </w:r>
      <w:r>
        <w:rPr>
          <w:b/>
          <w:color w:val="AA21FF"/>
          <w:spacing w:val="38"/>
          <w:w w:val="120"/>
          <w:sz w:val="18"/>
        </w:rPr>
        <w:t> </w:t>
      </w:r>
      <w:r>
        <w:rPr>
          <w:color w:val="007F00"/>
          <w:spacing w:val="-2"/>
          <w:w w:val="120"/>
          <w:sz w:val="18"/>
        </w:rPr>
        <w:t>range</w:t>
      </w:r>
      <w:r>
        <w:rPr>
          <w:spacing w:val="-2"/>
          <w:w w:val="120"/>
          <w:sz w:val="18"/>
        </w:rPr>
        <w:t>(</w:t>
      </w:r>
      <w:r>
        <w:rPr>
          <w:color w:val="666666"/>
          <w:spacing w:val="-2"/>
          <w:w w:val="120"/>
          <w:sz w:val="18"/>
        </w:rPr>
        <w:t>40</w:t>
      </w:r>
      <w:r>
        <w:rPr>
          <w:spacing w:val="-2"/>
          <w:w w:val="120"/>
          <w:sz w:val="18"/>
        </w:rPr>
        <w:t>):</w:t>
      </w:r>
    </w:p>
    <w:p>
      <w:pPr>
        <w:pStyle w:val="BodyText"/>
        <w:tabs>
          <w:tab w:pos="1322" w:val="left" w:leader="none"/>
        </w:tabs>
        <w:spacing w:before="56"/>
        <w:ind w:left="217"/>
      </w:pPr>
      <w:r>
        <w:rPr>
          <w:rFonts w:ascii="Times New Roman"/>
          <w:spacing w:val="-5"/>
          <w:w w:val="125"/>
          <w:sz w:val="11"/>
        </w:rPr>
        <w:t>31</w:t>
      </w:r>
      <w:r>
        <w:rPr>
          <w:rFonts w:ascii="Times New Roman"/>
          <w:sz w:val="11"/>
        </w:rPr>
        <w:tab/>
      </w:r>
      <w:r>
        <w:rPr>
          <w:w w:val="125"/>
        </w:rPr>
        <w:t>ss</w:t>
      </w:r>
      <w:r>
        <w:rPr>
          <w:spacing w:val="23"/>
          <w:w w:val="125"/>
        </w:rPr>
        <w:t> </w:t>
      </w:r>
      <w:r>
        <w:rPr>
          <w:color w:val="666666"/>
          <w:w w:val="125"/>
        </w:rPr>
        <w:t>=</w:t>
      </w:r>
      <w:r>
        <w:rPr>
          <w:color w:val="666666"/>
          <w:spacing w:val="24"/>
          <w:w w:val="125"/>
        </w:rPr>
        <w:t> </w:t>
      </w:r>
      <w:r>
        <w:rPr>
          <w:w w:val="125"/>
        </w:rPr>
        <w:t>(</w:t>
      </w:r>
      <w:r>
        <w:rPr>
          <w:spacing w:val="24"/>
          <w:w w:val="125"/>
        </w:rPr>
        <w:t> </w:t>
      </w:r>
      <w:r>
        <w:rPr>
          <w:color w:val="666666"/>
          <w:w w:val="125"/>
        </w:rPr>
        <w:t>1</w:t>
      </w:r>
      <w:r>
        <w:rPr>
          <w:color w:val="666666"/>
          <w:spacing w:val="24"/>
          <w:w w:val="125"/>
        </w:rPr>
        <w:t> </w:t>
      </w:r>
      <w:r>
        <w:rPr>
          <w:color w:val="666666"/>
          <w:w w:val="125"/>
        </w:rPr>
        <w:t>-</w:t>
      </w:r>
      <w:r>
        <w:rPr>
          <w:color w:val="666666"/>
          <w:spacing w:val="24"/>
          <w:w w:val="125"/>
        </w:rPr>
        <w:t> </w:t>
      </w:r>
      <w:r>
        <w:rPr>
          <w:w w:val="125"/>
        </w:rPr>
        <w:t>(sale_price[i]</w:t>
      </w:r>
      <w:r>
        <w:rPr>
          <w:spacing w:val="24"/>
          <w:w w:val="125"/>
        </w:rPr>
        <w:t> </w:t>
      </w:r>
      <w:r>
        <w:rPr>
          <w:color w:val="666666"/>
          <w:w w:val="125"/>
        </w:rPr>
        <w:t>-</w:t>
      </w:r>
      <w:r>
        <w:rPr>
          <w:color w:val="666666"/>
          <w:spacing w:val="23"/>
          <w:w w:val="125"/>
        </w:rPr>
        <w:t> </w:t>
      </w:r>
      <w:r>
        <w:rPr>
          <w:w w:val="125"/>
        </w:rPr>
        <w:t>mean_sale[i])</w:t>
      </w:r>
      <w:r>
        <w:rPr>
          <w:color w:val="666666"/>
          <w:w w:val="125"/>
        </w:rPr>
        <w:t>/</w:t>
      </w:r>
      <w:r>
        <w:rPr>
          <w:w w:val="125"/>
        </w:rPr>
        <w:t>(mean_sale[i])</w:t>
      </w:r>
      <w:r>
        <w:rPr>
          <w:spacing w:val="24"/>
          <w:w w:val="125"/>
        </w:rPr>
        <w:t> </w:t>
      </w:r>
      <w:r>
        <w:rPr>
          <w:color w:val="666666"/>
          <w:w w:val="125"/>
        </w:rPr>
        <w:t>*</w:t>
      </w:r>
      <w:r>
        <w:rPr>
          <w:color w:val="666666"/>
          <w:spacing w:val="24"/>
          <w:w w:val="125"/>
        </w:rPr>
        <w:t> </w:t>
      </w:r>
      <w:r>
        <w:rPr>
          <w:w w:val="125"/>
        </w:rPr>
        <w:t>weight[i]</w:t>
      </w:r>
      <w:r>
        <w:rPr>
          <w:spacing w:val="24"/>
          <w:w w:val="125"/>
        </w:rPr>
        <w:t> </w:t>
      </w:r>
      <w:r>
        <w:rPr>
          <w:w w:val="125"/>
        </w:rPr>
        <w:t>)</w:t>
      </w:r>
      <w:r>
        <w:rPr>
          <w:spacing w:val="24"/>
          <w:w w:val="125"/>
        </w:rPr>
        <w:t> </w:t>
      </w:r>
      <w:r>
        <w:rPr>
          <w:color w:val="666666"/>
          <w:w w:val="125"/>
        </w:rPr>
        <w:t>+</w:t>
      </w:r>
      <w:r>
        <w:rPr>
          <w:color w:val="666666"/>
          <w:spacing w:val="24"/>
          <w:w w:val="125"/>
        </w:rPr>
        <w:t> </w:t>
      </w:r>
      <w:r>
        <w:rPr>
          <w:spacing w:val="-2"/>
          <w:w w:val="125"/>
        </w:rPr>
        <w:t>sale_pre[i]</w:t>
      </w:r>
    </w:p>
    <w:p>
      <w:pPr>
        <w:pStyle w:val="BodyText"/>
        <w:tabs>
          <w:tab w:pos="1322" w:val="left" w:leader="none"/>
        </w:tabs>
        <w:spacing w:before="55"/>
        <w:ind w:left="217"/>
      </w:pPr>
      <w:r>
        <w:rPr>
          <w:rFonts w:ascii="Times New Roman"/>
          <w:spacing w:val="-5"/>
          <w:w w:val="115"/>
          <w:sz w:val="11"/>
        </w:rPr>
        <w:t>32</w:t>
      </w:r>
      <w:r>
        <w:rPr>
          <w:rFonts w:ascii="Times New Roman"/>
          <w:sz w:val="11"/>
        </w:rPr>
        <w:tab/>
      </w:r>
      <w:r>
        <w:rPr>
          <w:spacing w:val="-2"/>
          <w:w w:val="115"/>
        </w:rPr>
        <w:t>sale</w:t>
      </w:r>
      <w:r>
        <w:rPr>
          <w:color w:val="666666"/>
          <w:spacing w:val="-2"/>
          <w:w w:val="115"/>
        </w:rPr>
        <w:t>.</w:t>
      </w:r>
      <w:r>
        <w:rPr>
          <w:spacing w:val="-2"/>
          <w:w w:val="115"/>
        </w:rPr>
        <w:t>append(ss)</w:t>
      </w:r>
    </w:p>
    <w:p>
      <w:pPr>
        <w:tabs>
          <w:tab w:pos="944" w:val="left" w:leader="none"/>
        </w:tabs>
        <w:spacing w:before="55"/>
        <w:ind w:left="217" w:right="0" w:firstLine="0"/>
        <w:jc w:val="left"/>
        <w:rPr>
          <w:sz w:val="18"/>
        </w:rPr>
      </w:pPr>
      <w:r>
        <w:rPr>
          <w:rFonts w:ascii="Times New Roman"/>
          <w:spacing w:val="-5"/>
          <w:w w:val="110"/>
          <w:sz w:val="11"/>
        </w:rPr>
        <w:t>33</w:t>
      </w:r>
      <w:r>
        <w:rPr>
          <w:rFonts w:ascii="Times New Roman"/>
          <w:sz w:val="11"/>
        </w:rPr>
        <w:tab/>
      </w:r>
      <w:r>
        <w:rPr>
          <w:b/>
          <w:color w:val="007F00"/>
          <w:w w:val="110"/>
          <w:sz w:val="18"/>
        </w:rPr>
        <w:t>return</w:t>
      </w:r>
      <w:r>
        <w:rPr>
          <w:b/>
          <w:color w:val="007F00"/>
          <w:spacing w:val="49"/>
          <w:w w:val="110"/>
          <w:sz w:val="18"/>
        </w:rPr>
        <w:t> </w:t>
      </w:r>
      <w:r>
        <w:rPr>
          <w:spacing w:val="-4"/>
          <w:w w:val="110"/>
          <w:sz w:val="18"/>
        </w:rPr>
        <w:t>sale</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34</w:t>
      </w:r>
    </w:p>
    <w:p>
      <w:pPr>
        <w:tabs>
          <w:tab w:pos="566" w:val="left" w:leader="none"/>
        </w:tabs>
        <w:spacing w:before="85"/>
        <w:ind w:left="217" w:right="0" w:firstLine="0"/>
        <w:jc w:val="left"/>
        <w:rPr>
          <w:sz w:val="18"/>
        </w:rPr>
      </w:pPr>
      <w:r>
        <w:rPr>
          <w:rFonts w:ascii="Times New Roman"/>
          <w:spacing w:val="-5"/>
          <w:w w:val="110"/>
          <w:sz w:val="11"/>
        </w:rPr>
        <w:t>35</w:t>
      </w:r>
      <w:r>
        <w:rPr>
          <w:rFonts w:ascii="Times New Roman"/>
          <w:sz w:val="11"/>
        </w:rPr>
        <w:tab/>
      </w:r>
      <w:r>
        <w:rPr>
          <w:b/>
          <w:color w:val="007F00"/>
          <w:w w:val="110"/>
          <w:sz w:val="18"/>
        </w:rPr>
        <w:t>def</w:t>
      </w:r>
      <w:r>
        <w:rPr>
          <w:b/>
          <w:color w:val="007F00"/>
          <w:spacing w:val="31"/>
          <w:w w:val="110"/>
          <w:sz w:val="18"/>
        </w:rPr>
        <w:t> </w:t>
      </w:r>
      <w:r>
        <w:rPr>
          <w:color w:val="0000FF"/>
          <w:spacing w:val="-2"/>
          <w:w w:val="110"/>
          <w:sz w:val="18"/>
        </w:rPr>
        <w:t>Obj_fuction</w:t>
      </w:r>
      <w:r>
        <w:rPr>
          <w:spacing w:val="-2"/>
          <w:w w:val="110"/>
          <w:sz w:val="18"/>
        </w:rPr>
        <w:t>(X):</w:t>
      </w:r>
    </w:p>
    <w:p>
      <w:pPr>
        <w:tabs>
          <w:tab w:pos="944" w:val="left" w:leader="none"/>
        </w:tabs>
        <w:spacing w:before="55"/>
        <w:ind w:left="217" w:right="0" w:firstLine="0"/>
        <w:jc w:val="left"/>
        <w:rPr>
          <w:sz w:val="18"/>
        </w:rPr>
      </w:pPr>
      <w:r>
        <w:rPr>
          <w:rFonts w:ascii="Times New Roman"/>
          <w:spacing w:val="-5"/>
          <w:w w:val="110"/>
          <w:sz w:val="11"/>
        </w:rPr>
        <w:t>36</w:t>
      </w:r>
      <w:r>
        <w:rPr>
          <w:rFonts w:ascii="Times New Roman"/>
          <w:sz w:val="11"/>
        </w:rPr>
        <w:tab/>
      </w:r>
      <w:r>
        <w:rPr>
          <w:w w:val="105"/>
          <w:sz w:val="18"/>
        </w:rPr>
        <w:t>Objv</w:t>
      </w:r>
      <w:r>
        <w:rPr>
          <w:color w:val="666666"/>
          <w:w w:val="105"/>
          <w:sz w:val="18"/>
        </w:rPr>
        <w:t>=</w:t>
      </w:r>
      <w:r>
        <w:rPr>
          <w:color w:val="666666"/>
          <w:spacing w:val="6"/>
          <w:w w:val="135"/>
          <w:sz w:val="18"/>
        </w:rPr>
        <w:t> </w:t>
      </w:r>
      <w:r>
        <w:rPr>
          <w:spacing w:val="-5"/>
          <w:w w:val="135"/>
          <w:sz w:val="18"/>
        </w:rPr>
        <w:t>[]</w:t>
      </w:r>
    </w:p>
    <w:p>
      <w:pPr>
        <w:tabs>
          <w:tab w:pos="944" w:val="left" w:leader="none"/>
        </w:tabs>
        <w:spacing w:before="55"/>
        <w:ind w:left="217" w:right="0" w:firstLine="0"/>
        <w:jc w:val="left"/>
        <w:rPr>
          <w:sz w:val="18"/>
        </w:rPr>
      </w:pPr>
      <w:r>
        <w:rPr>
          <w:rFonts w:ascii="Times New Roman"/>
          <w:spacing w:val="-5"/>
          <w:sz w:val="11"/>
        </w:rPr>
        <w:t>37</w:t>
      </w:r>
      <w:r>
        <w:rPr>
          <w:rFonts w:ascii="Times New Roman"/>
          <w:sz w:val="11"/>
        </w:rPr>
        <w:tab/>
      </w:r>
      <w:r>
        <w:rPr>
          <w:sz w:val="18"/>
        </w:rPr>
        <w:t>Cv</w:t>
      </w:r>
      <w:r>
        <w:rPr>
          <w:spacing w:val="30"/>
          <w:sz w:val="18"/>
        </w:rPr>
        <w:t> </w:t>
      </w:r>
      <w:r>
        <w:rPr>
          <w:color w:val="666666"/>
          <w:sz w:val="18"/>
        </w:rPr>
        <w:t>=</w:t>
      </w:r>
      <w:r>
        <w:rPr>
          <w:color w:val="666666"/>
          <w:spacing w:val="13"/>
          <w:w w:val="140"/>
          <w:sz w:val="18"/>
        </w:rPr>
        <w:t> </w:t>
      </w:r>
      <w:r>
        <w:rPr>
          <w:spacing w:val="-7"/>
          <w:w w:val="140"/>
          <w:sz w:val="18"/>
        </w:rPr>
        <w:t>[]</w:t>
      </w:r>
    </w:p>
    <w:p>
      <w:pPr>
        <w:tabs>
          <w:tab w:pos="944" w:val="left" w:leader="none"/>
        </w:tabs>
        <w:spacing w:before="56"/>
        <w:ind w:left="217" w:right="0" w:firstLine="0"/>
        <w:jc w:val="left"/>
        <w:rPr>
          <w:sz w:val="18"/>
        </w:rPr>
      </w:pPr>
      <w:r>
        <w:rPr>
          <w:rFonts w:ascii="Times New Roman"/>
          <w:spacing w:val="-5"/>
          <w:w w:val="125"/>
          <w:sz w:val="11"/>
        </w:rPr>
        <w:t>38</w:t>
      </w:r>
      <w:r>
        <w:rPr>
          <w:rFonts w:ascii="Times New Roman"/>
          <w:sz w:val="11"/>
        </w:rPr>
        <w:tab/>
      </w:r>
      <w:r>
        <w:rPr>
          <w:b/>
          <w:color w:val="007F00"/>
          <w:w w:val="125"/>
          <w:sz w:val="18"/>
        </w:rPr>
        <w:t>for</w:t>
      </w:r>
      <w:r>
        <w:rPr>
          <w:b/>
          <w:color w:val="007F00"/>
          <w:spacing w:val="18"/>
          <w:w w:val="150"/>
          <w:sz w:val="18"/>
        </w:rPr>
        <w:t> </w:t>
      </w:r>
      <w:r>
        <w:rPr>
          <w:w w:val="150"/>
          <w:sz w:val="18"/>
        </w:rPr>
        <w:t>i</w:t>
      </w:r>
      <w:r>
        <w:rPr>
          <w:spacing w:val="18"/>
          <w:w w:val="150"/>
          <w:sz w:val="18"/>
        </w:rPr>
        <w:t> </w:t>
      </w:r>
      <w:r>
        <w:rPr>
          <w:b/>
          <w:color w:val="AA21FF"/>
          <w:w w:val="125"/>
          <w:sz w:val="18"/>
        </w:rPr>
        <w:t>in</w:t>
      </w:r>
      <w:r>
        <w:rPr>
          <w:b/>
          <w:color w:val="AA21FF"/>
          <w:spacing w:val="29"/>
          <w:w w:val="125"/>
          <w:sz w:val="18"/>
        </w:rPr>
        <w:t> </w:t>
      </w:r>
      <w:r>
        <w:rPr>
          <w:color w:val="007F00"/>
          <w:spacing w:val="-2"/>
          <w:w w:val="125"/>
          <w:sz w:val="18"/>
        </w:rPr>
        <w:t>range</w:t>
      </w:r>
      <w:r>
        <w:rPr>
          <w:spacing w:val="-2"/>
          <w:w w:val="125"/>
          <w:sz w:val="18"/>
        </w:rPr>
        <w:t>(</w:t>
      </w:r>
      <w:r>
        <w:rPr>
          <w:color w:val="007F00"/>
          <w:spacing w:val="-2"/>
          <w:w w:val="125"/>
          <w:sz w:val="18"/>
        </w:rPr>
        <w:t>len</w:t>
      </w:r>
      <w:r>
        <w:rPr>
          <w:spacing w:val="-2"/>
          <w:w w:val="125"/>
          <w:sz w:val="18"/>
        </w:rPr>
        <w:t>(X)):</w:t>
      </w:r>
    </w:p>
    <w:p>
      <w:pPr>
        <w:tabs>
          <w:tab w:pos="1322" w:val="left" w:leader="none"/>
        </w:tabs>
        <w:spacing w:before="55"/>
        <w:ind w:left="217" w:right="0" w:firstLine="0"/>
        <w:jc w:val="left"/>
        <w:rPr>
          <w:sz w:val="18"/>
        </w:rPr>
      </w:pPr>
      <w:r>
        <w:rPr>
          <w:rFonts w:ascii="Times New Roman"/>
          <w:spacing w:val="-5"/>
          <w:w w:val="110"/>
          <w:sz w:val="11"/>
        </w:rPr>
        <w:t>39</w:t>
      </w:r>
      <w:r>
        <w:rPr>
          <w:rFonts w:ascii="Times New Roman"/>
          <w:sz w:val="11"/>
        </w:rPr>
        <w:tab/>
      </w:r>
      <w:r>
        <w:rPr>
          <w:w w:val="110"/>
          <w:sz w:val="18"/>
        </w:rPr>
        <w:t>x</w:t>
      </w:r>
      <w:r>
        <w:rPr>
          <w:spacing w:val="38"/>
          <w:w w:val="110"/>
          <w:sz w:val="18"/>
        </w:rPr>
        <w:t> </w:t>
      </w:r>
      <w:r>
        <w:rPr>
          <w:color w:val="666666"/>
          <w:w w:val="110"/>
          <w:sz w:val="18"/>
        </w:rPr>
        <w:t>=</w:t>
      </w:r>
      <w:r>
        <w:rPr>
          <w:color w:val="666666"/>
          <w:spacing w:val="38"/>
          <w:w w:val="110"/>
          <w:sz w:val="18"/>
        </w:rPr>
        <w:t> </w:t>
      </w:r>
      <w:r>
        <w:rPr>
          <w:spacing w:val="-4"/>
          <w:w w:val="110"/>
          <w:sz w:val="18"/>
        </w:rPr>
        <w:t>X[i]</w:t>
      </w:r>
    </w:p>
    <w:p>
      <w:pPr>
        <w:tabs>
          <w:tab w:pos="1039" w:val="left" w:leader="none"/>
        </w:tabs>
        <w:spacing w:before="55"/>
        <w:ind w:left="217" w:right="0" w:firstLine="0"/>
        <w:jc w:val="left"/>
        <w:rPr>
          <w:rFonts w:ascii="PMingLiU" w:eastAsia="PMingLiU" w:hint="eastAsia"/>
          <w:sz w:val="18"/>
        </w:rPr>
      </w:pPr>
      <w:r>
        <w:rPr>
          <w:rFonts w:ascii="Times New Roman" w:eastAsia="Times New Roman"/>
          <w:spacing w:val="-5"/>
          <w:sz w:val="11"/>
        </w:rPr>
        <w:t>40</w:t>
      </w:r>
      <w:r>
        <w:rPr>
          <w:rFonts w:ascii="Times New Roman" w:eastAsia="Times New Roman"/>
          <w:sz w:val="11"/>
        </w:rPr>
        <w:tab/>
      </w:r>
      <w:r>
        <w:rPr>
          <w:i/>
          <w:color w:val="3D7A7A"/>
          <w:spacing w:val="28"/>
          <w:sz w:val="18"/>
        </w:rPr>
        <w:t># </w:t>
      </w:r>
      <w:r>
        <w:rPr>
          <w:rFonts w:ascii="PMingLiU" w:eastAsia="PMingLiU" w:hint="eastAsia"/>
          <w:color w:val="3D7A7A"/>
          <w:spacing w:val="-2"/>
          <w:sz w:val="18"/>
        </w:rPr>
        <w:t>目标一：最大化利润</w:t>
      </w:r>
    </w:p>
    <w:p>
      <w:pPr>
        <w:pStyle w:val="BodyText"/>
        <w:tabs>
          <w:tab w:pos="1322" w:val="left" w:leader="none"/>
        </w:tabs>
        <w:spacing w:before="38"/>
        <w:ind w:left="217"/>
      </w:pPr>
      <w:r>
        <w:rPr>
          <w:rFonts w:ascii="Times New Roman"/>
          <w:spacing w:val="-5"/>
          <w:w w:val="115"/>
          <w:sz w:val="11"/>
        </w:rPr>
        <w:t>41</w:t>
      </w:r>
      <w:r>
        <w:rPr>
          <w:rFonts w:ascii="Times New Roman"/>
          <w:sz w:val="11"/>
        </w:rPr>
        <w:tab/>
      </w:r>
      <w:r>
        <w:rPr>
          <w:w w:val="115"/>
        </w:rPr>
        <w:t>decide</w:t>
      </w:r>
      <w:r>
        <w:rPr>
          <w:spacing w:val="19"/>
          <w:w w:val="115"/>
        </w:rPr>
        <w:t> </w:t>
      </w:r>
      <w:r>
        <w:rPr>
          <w:color w:val="666666"/>
          <w:w w:val="115"/>
        </w:rPr>
        <w:t>=</w:t>
      </w:r>
      <w:r>
        <w:rPr>
          <w:color w:val="666666"/>
          <w:spacing w:val="19"/>
          <w:w w:val="115"/>
        </w:rPr>
        <w:t> </w:t>
      </w:r>
      <w:r>
        <w:rPr>
          <w:spacing w:val="-2"/>
          <w:w w:val="115"/>
        </w:rPr>
        <w:t>x[:</w:t>
      </w:r>
      <w:r>
        <w:rPr>
          <w:color w:val="666666"/>
          <w:spacing w:val="-2"/>
          <w:w w:val="115"/>
        </w:rPr>
        <w:t>40</w:t>
      </w:r>
      <w:r>
        <w:rPr>
          <w:spacing w:val="-2"/>
          <w:w w:val="115"/>
        </w:rPr>
        <w:t>]</w:t>
      </w:r>
    </w:p>
    <w:p>
      <w:pPr>
        <w:pStyle w:val="BodyText"/>
        <w:tabs>
          <w:tab w:pos="1322" w:val="left" w:leader="none"/>
        </w:tabs>
        <w:spacing w:before="55"/>
        <w:ind w:left="217"/>
      </w:pPr>
      <w:r>
        <w:rPr>
          <w:rFonts w:ascii="Times New Roman"/>
          <w:spacing w:val="-5"/>
          <w:w w:val="120"/>
          <w:sz w:val="11"/>
        </w:rPr>
        <w:t>42</w:t>
      </w:r>
      <w:r>
        <w:rPr>
          <w:rFonts w:ascii="Times New Roman"/>
          <w:sz w:val="11"/>
        </w:rPr>
        <w:tab/>
      </w:r>
      <w:r>
        <w:rPr>
          <w:w w:val="120"/>
        </w:rPr>
        <w:t>profit</w:t>
      </w:r>
      <w:r>
        <w:rPr>
          <w:spacing w:val="46"/>
          <w:w w:val="120"/>
        </w:rPr>
        <w:t> </w:t>
      </w:r>
      <w:r>
        <w:rPr>
          <w:color w:val="666666"/>
          <w:w w:val="120"/>
        </w:rPr>
        <w:t>=</w:t>
      </w:r>
      <w:r>
        <w:rPr>
          <w:color w:val="666666"/>
          <w:spacing w:val="47"/>
          <w:w w:val="120"/>
        </w:rPr>
        <w:t> </w:t>
      </w:r>
      <w:r>
        <w:rPr>
          <w:spacing w:val="-2"/>
          <w:w w:val="120"/>
        </w:rPr>
        <w:t>x[</w:t>
      </w:r>
      <w:r>
        <w:rPr>
          <w:color w:val="666666"/>
          <w:spacing w:val="-2"/>
          <w:w w:val="120"/>
        </w:rPr>
        <w:t>40</w:t>
      </w:r>
      <w:r>
        <w:rPr>
          <w:spacing w:val="-2"/>
          <w:w w:val="120"/>
        </w:rPr>
        <w:t>:</w:t>
      </w:r>
      <w:r>
        <w:rPr>
          <w:color w:val="666666"/>
          <w:spacing w:val="-2"/>
          <w:w w:val="120"/>
        </w:rPr>
        <w:t>80</w:t>
      </w:r>
      <w:r>
        <w:rPr>
          <w:spacing w:val="-2"/>
          <w:w w:val="120"/>
        </w:rPr>
        <w:t>]</w:t>
      </w:r>
    </w:p>
    <w:p>
      <w:pPr>
        <w:pStyle w:val="BodyText"/>
        <w:tabs>
          <w:tab w:pos="1322" w:val="left" w:leader="none"/>
        </w:tabs>
        <w:spacing w:before="55"/>
        <w:ind w:left="217"/>
      </w:pPr>
      <w:r>
        <w:rPr>
          <w:rFonts w:ascii="Times New Roman"/>
          <w:spacing w:val="-5"/>
          <w:w w:val="110"/>
          <w:sz w:val="11"/>
        </w:rPr>
        <w:t>43</w:t>
      </w:r>
      <w:r>
        <w:rPr>
          <w:rFonts w:ascii="Times New Roman"/>
          <w:sz w:val="11"/>
        </w:rPr>
        <w:tab/>
      </w:r>
      <w:r>
        <w:rPr>
          <w:w w:val="95"/>
        </w:rPr>
        <w:t>nums</w:t>
      </w:r>
      <w:r>
        <w:rPr>
          <w:spacing w:val="28"/>
        </w:rPr>
        <w:t> </w:t>
      </w:r>
      <w:r>
        <w:rPr>
          <w:color w:val="666666"/>
          <w:w w:val="95"/>
        </w:rPr>
        <w:t>=</w:t>
      </w:r>
      <w:r>
        <w:rPr>
          <w:color w:val="666666"/>
          <w:spacing w:val="29"/>
        </w:rPr>
        <w:t> </w:t>
      </w:r>
      <w:r>
        <w:rPr>
          <w:spacing w:val="-2"/>
          <w:w w:val="95"/>
        </w:rPr>
        <w:t>x[</w:t>
      </w:r>
      <w:r>
        <w:rPr>
          <w:color w:val="666666"/>
          <w:spacing w:val="-2"/>
          <w:w w:val="95"/>
        </w:rPr>
        <w:t>80</w:t>
      </w:r>
      <w:r>
        <w:rPr>
          <w:spacing w:val="-2"/>
          <w:w w:val="95"/>
        </w:rPr>
        <w:t>:</w:t>
      </w:r>
      <w:r>
        <w:rPr>
          <w:color w:val="666666"/>
          <w:spacing w:val="-2"/>
          <w:w w:val="95"/>
        </w:rPr>
        <w:t>120</w:t>
      </w:r>
      <w:r>
        <w:rPr>
          <w:spacing w:val="-2"/>
          <w:w w:val="95"/>
        </w:rPr>
        <w:t>]</w:t>
      </w:r>
    </w:p>
    <w:p>
      <w:pPr>
        <w:tabs>
          <w:tab w:pos="1322" w:val="left" w:leader="none"/>
        </w:tabs>
        <w:spacing w:before="55"/>
        <w:ind w:left="217" w:right="0" w:firstLine="0"/>
        <w:jc w:val="left"/>
        <w:rPr>
          <w:rFonts w:ascii="PMingLiU" w:eastAsia="PMingLiU" w:hint="eastAsia"/>
          <w:sz w:val="18"/>
        </w:rPr>
      </w:pPr>
      <w:r>
        <w:rPr>
          <w:rFonts w:ascii="Times New Roman" w:eastAsia="Times New Roman"/>
          <w:spacing w:val="-5"/>
          <w:sz w:val="11"/>
        </w:rPr>
        <w:t>44</w:t>
      </w:r>
      <w:r>
        <w:rPr>
          <w:rFonts w:ascii="Times New Roman" w:eastAsia="Times New Roman"/>
          <w:sz w:val="11"/>
        </w:rPr>
        <w:tab/>
      </w:r>
      <w:r>
        <w:rPr>
          <w:i/>
          <w:color w:val="3D7A7A"/>
          <w:spacing w:val="28"/>
          <w:sz w:val="18"/>
        </w:rPr>
        <w:t># </w:t>
      </w:r>
      <w:r>
        <w:rPr>
          <w:rFonts w:ascii="PMingLiU" w:eastAsia="PMingLiU" w:hint="eastAsia"/>
          <w:color w:val="3D7A7A"/>
          <w:spacing w:val="-3"/>
          <w:sz w:val="18"/>
        </w:rPr>
        <w:t>计算成本</w:t>
      </w:r>
    </w:p>
    <w:p>
      <w:pPr>
        <w:tabs>
          <w:tab w:pos="1322" w:val="left" w:leader="none"/>
        </w:tabs>
        <w:spacing w:before="38"/>
        <w:ind w:left="217" w:right="0" w:firstLine="0"/>
        <w:jc w:val="left"/>
        <w:rPr>
          <w:sz w:val="18"/>
        </w:rPr>
      </w:pPr>
      <w:r>
        <w:rPr>
          <w:rFonts w:ascii="Times New Roman"/>
          <w:spacing w:val="-5"/>
          <w:w w:val="120"/>
          <w:sz w:val="11"/>
        </w:rPr>
        <w:t>45</w:t>
      </w:r>
      <w:r>
        <w:rPr>
          <w:rFonts w:ascii="Times New Roman"/>
          <w:sz w:val="11"/>
        </w:rPr>
        <w:tab/>
      </w:r>
      <w:r>
        <w:rPr>
          <w:w w:val="120"/>
          <w:sz w:val="18"/>
        </w:rPr>
        <w:t>cost</w:t>
      </w:r>
      <w:r>
        <w:rPr>
          <w:spacing w:val="33"/>
          <w:w w:val="120"/>
          <w:sz w:val="18"/>
        </w:rPr>
        <w:t> </w:t>
      </w:r>
      <w:r>
        <w:rPr>
          <w:color w:val="666666"/>
          <w:w w:val="120"/>
          <w:sz w:val="18"/>
        </w:rPr>
        <w:t>=</w:t>
      </w:r>
      <w:r>
        <w:rPr>
          <w:color w:val="666666"/>
          <w:spacing w:val="26"/>
          <w:w w:val="135"/>
          <w:sz w:val="18"/>
        </w:rPr>
        <w:t> </w:t>
      </w:r>
      <w:r>
        <w:rPr>
          <w:spacing w:val="-5"/>
          <w:w w:val="135"/>
          <w:sz w:val="18"/>
        </w:rPr>
        <w:t>[]</w:t>
      </w:r>
    </w:p>
    <w:p>
      <w:pPr>
        <w:tabs>
          <w:tab w:pos="1322" w:val="left" w:leader="none"/>
        </w:tabs>
        <w:spacing w:before="55"/>
        <w:ind w:left="217" w:right="0" w:firstLine="0"/>
        <w:jc w:val="left"/>
        <w:rPr>
          <w:sz w:val="18"/>
        </w:rPr>
      </w:pPr>
      <w:r>
        <w:rPr>
          <w:rFonts w:ascii="Times New Roman"/>
          <w:spacing w:val="-5"/>
          <w:w w:val="125"/>
          <w:sz w:val="11"/>
        </w:rPr>
        <w:t>46</w:t>
      </w:r>
      <w:r>
        <w:rPr>
          <w:rFonts w:ascii="Times New Roman"/>
          <w:sz w:val="11"/>
        </w:rPr>
        <w:tab/>
      </w:r>
      <w:r>
        <w:rPr>
          <w:b/>
          <w:color w:val="007F00"/>
          <w:w w:val="125"/>
          <w:sz w:val="18"/>
        </w:rPr>
        <w:t>for</w:t>
      </w:r>
      <w:r>
        <w:rPr>
          <w:b/>
          <w:color w:val="007F00"/>
          <w:spacing w:val="18"/>
          <w:w w:val="150"/>
          <w:sz w:val="18"/>
        </w:rPr>
        <w:t> </w:t>
      </w:r>
      <w:r>
        <w:rPr>
          <w:w w:val="150"/>
          <w:sz w:val="18"/>
        </w:rPr>
        <w:t>i</w:t>
      </w:r>
      <w:r>
        <w:rPr>
          <w:spacing w:val="18"/>
          <w:w w:val="150"/>
          <w:sz w:val="18"/>
        </w:rPr>
        <w:t> </w:t>
      </w:r>
      <w:r>
        <w:rPr>
          <w:b/>
          <w:color w:val="AA21FF"/>
          <w:w w:val="125"/>
          <w:sz w:val="18"/>
        </w:rPr>
        <w:t>in</w:t>
      </w:r>
      <w:r>
        <w:rPr>
          <w:b/>
          <w:color w:val="AA21FF"/>
          <w:spacing w:val="29"/>
          <w:w w:val="125"/>
          <w:sz w:val="18"/>
        </w:rPr>
        <w:t> </w:t>
      </w:r>
      <w:r>
        <w:rPr>
          <w:color w:val="007F00"/>
          <w:spacing w:val="-2"/>
          <w:w w:val="125"/>
          <w:sz w:val="18"/>
        </w:rPr>
        <w:t>range</w:t>
      </w:r>
      <w:r>
        <w:rPr>
          <w:spacing w:val="-2"/>
          <w:w w:val="125"/>
          <w:sz w:val="18"/>
        </w:rPr>
        <w:t>(</w:t>
      </w:r>
      <w:r>
        <w:rPr>
          <w:color w:val="007F00"/>
          <w:spacing w:val="-2"/>
          <w:w w:val="125"/>
          <w:sz w:val="18"/>
        </w:rPr>
        <w:t>len</w:t>
      </w:r>
      <w:r>
        <w:rPr>
          <w:spacing w:val="-2"/>
          <w:w w:val="125"/>
          <w:sz w:val="18"/>
        </w:rPr>
        <w:t>(cost_pre)):</w:t>
      </w:r>
    </w:p>
    <w:p>
      <w:pPr>
        <w:pStyle w:val="BodyText"/>
        <w:tabs>
          <w:tab w:pos="1700" w:val="left" w:leader="none"/>
        </w:tabs>
        <w:spacing w:before="55"/>
        <w:ind w:left="217"/>
      </w:pPr>
      <w:r>
        <w:rPr>
          <w:rFonts w:ascii="Times New Roman"/>
          <w:spacing w:val="-5"/>
          <w:w w:val="120"/>
          <w:sz w:val="11"/>
        </w:rPr>
        <w:t>47</w:t>
      </w:r>
      <w:r>
        <w:rPr>
          <w:rFonts w:ascii="Times New Roman"/>
          <w:sz w:val="11"/>
        </w:rPr>
        <w:tab/>
      </w:r>
      <w:r>
        <w:rPr>
          <w:w w:val="115"/>
        </w:rPr>
        <w:t>cost</w:t>
      </w:r>
      <w:r>
        <w:rPr>
          <w:color w:val="666666"/>
          <w:w w:val="115"/>
        </w:rPr>
        <w:t>.</w:t>
      </w:r>
      <w:r>
        <w:rPr>
          <w:w w:val="115"/>
        </w:rPr>
        <w:t>append(decide[i]</w:t>
      </w:r>
      <w:r>
        <w:rPr>
          <w:spacing w:val="44"/>
          <w:w w:val="115"/>
        </w:rPr>
        <w:t> </w:t>
      </w:r>
      <w:r>
        <w:rPr>
          <w:color w:val="666666"/>
          <w:w w:val="115"/>
        </w:rPr>
        <w:t>*</w:t>
      </w:r>
      <w:r>
        <w:rPr>
          <w:color w:val="666666"/>
          <w:spacing w:val="44"/>
          <w:w w:val="115"/>
        </w:rPr>
        <w:t> </w:t>
      </w:r>
      <w:r>
        <w:rPr>
          <w:spacing w:val="-2"/>
          <w:w w:val="115"/>
        </w:rPr>
        <w:t>cost_pre[i])</w:t>
      </w:r>
    </w:p>
    <w:p>
      <w:pPr>
        <w:tabs>
          <w:tab w:pos="1322" w:val="left" w:leader="none"/>
        </w:tabs>
        <w:spacing w:before="55"/>
        <w:ind w:left="217" w:right="0" w:firstLine="0"/>
        <w:jc w:val="left"/>
        <w:rPr>
          <w:rFonts w:ascii="PMingLiU" w:eastAsia="PMingLiU" w:hint="eastAsia"/>
          <w:sz w:val="18"/>
        </w:rPr>
      </w:pPr>
      <w:r>
        <w:rPr>
          <w:rFonts w:ascii="Times New Roman" w:eastAsia="Times New Roman"/>
          <w:spacing w:val="-5"/>
          <w:sz w:val="11"/>
        </w:rPr>
        <w:t>48</w:t>
      </w:r>
      <w:r>
        <w:rPr>
          <w:rFonts w:ascii="Times New Roman" w:eastAsia="Times New Roman"/>
          <w:sz w:val="11"/>
        </w:rPr>
        <w:tab/>
      </w:r>
      <w:r>
        <w:rPr>
          <w:i/>
          <w:color w:val="3D7A7A"/>
          <w:spacing w:val="28"/>
          <w:sz w:val="18"/>
        </w:rPr>
        <w:t># </w:t>
      </w:r>
      <w:r>
        <w:rPr>
          <w:rFonts w:ascii="PMingLiU" w:eastAsia="PMingLiU" w:hint="eastAsia"/>
          <w:color w:val="3D7A7A"/>
          <w:spacing w:val="-3"/>
          <w:sz w:val="18"/>
        </w:rPr>
        <w:t>计算售价</w:t>
      </w:r>
    </w:p>
    <w:p>
      <w:pPr>
        <w:pStyle w:val="BodyText"/>
        <w:tabs>
          <w:tab w:pos="1322" w:val="left" w:leader="none"/>
        </w:tabs>
        <w:spacing w:before="38"/>
        <w:ind w:left="217"/>
      </w:pPr>
      <w:r>
        <w:rPr>
          <w:rFonts w:ascii="Times New Roman"/>
          <w:spacing w:val="-5"/>
          <w:w w:val="120"/>
          <w:sz w:val="11"/>
        </w:rPr>
        <w:t>49</w:t>
      </w:r>
      <w:r>
        <w:rPr>
          <w:rFonts w:ascii="Times New Roman"/>
          <w:sz w:val="11"/>
        </w:rPr>
        <w:tab/>
      </w:r>
      <w:r>
        <w:rPr>
          <w:w w:val="120"/>
        </w:rPr>
        <w:t>sale_price</w:t>
      </w:r>
      <w:r>
        <w:rPr>
          <w:spacing w:val="29"/>
          <w:w w:val="120"/>
        </w:rPr>
        <w:t> </w:t>
      </w:r>
      <w:r>
        <w:rPr>
          <w:color w:val="666666"/>
          <w:w w:val="120"/>
        </w:rPr>
        <w:t>=</w:t>
      </w:r>
      <w:r>
        <w:rPr>
          <w:color w:val="666666"/>
          <w:spacing w:val="25"/>
          <w:w w:val="130"/>
        </w:rPr>
        <w:t> </w:t>
      </w:r>
      <w:r>
        <w:rPr>
          <w:spacing w:val="-5"/>
          <w:w w:val="130"/>
        </w:rPr>
        <w:t>[]</w:t>
      </w:r>
    </w:p>
    <w:p>
      <w:pPr>
        <w:tabs>
          <w:tab w:pos="1322" w:val="left" w:leader="none"/>
        </w:tabs>
        <w:spacing w:before="55"/>
        <w:ind w:left="217" w:right="0" w:firstLine="0"/>
        <w:jc w:val="left"/>
        <w:rPr>
          <w:sz w:val="18"/>
        </w:rPr>
      </w:pPr>
      <w:r>
        <w:rPr>
          <w:rFonts w:ascii="Times New Roman"/>
          <w:spacing w:val="-5"/>
          <w:w w:val="125"/>
          <w:sz w:val="11"/>
        </w:rPr>
        <w:t>50</w:t>
      </w:r>
      <w:r>
        <w:rPr>
          <w:rFonts w:ascii="Times New Roman"/>
          <w:sz w:val="11"/>
        </w:rPr>
        <w:tab/>
      </w:r>
      <w:r>
        <w:rPr>
          <w:b/>
          <w:color w:val="007F00"/>
          <w:w w:val="125"/>
          <w:sz w:val="18"/>
        </w:rPr>
        <w:t>for</w:t>
      </w:r>
      <w:r>
        <w:rPr>
          <w:b/>
          <w:color w:val="007F00"/>
          <w:spacing w:val="18"/>
          <w:w w:val="150"/>
          <w:sz w:val="18"/>
        </w:rPr>
        <w:t> </w:t>
      </w:r>
      <w:r>
        <w:rPr>
          <w:w w:val="150"/>
          <w:sz w:val="18"/>
        </w:rPr>
        <w:t>i</w:t>
      </w:r>
      <w:r>
        <w:rPr>
          <w:spacing w:val="18"/>
          <w:w w:val="150"/>
          <w:sz w:val="18"/>
        </w:rPr>
        <w:t> </w:t>
      </w:r>
      <w:r>
        <w:rPr>
          <w:b/>
          <w:color w:val="AA21FF"/>
          <w:w w:val="125"/>
          <w:sz w:val="18"/>
        </w:rPr>
        <w:t>in</w:t>
      </w:r>
      <w:r>
        <w:rPr>
          <w:b/>
          <w:color w:val="AA21FF"/>
          <w:spacing w:val="29"/>
          <w:w w:val="125"/>
          <w:sz w:val="18"/>
        </w:rPr>
        <w:t> </w:t>
      </w:r>
      <w:r>
        <w:rPr>
          <w:color w:val="007F00"/>
          <w:spacing w:val="-2"/>
          <w:w w:val="125"/>
          <w:sz w:val="18"/>
        </w:rPr>
        <w:t>range</w:t>
      </w:r>
      <w:r>
        <w:rPr>
          <w:spacing w:val="-2"/>
          <w:w w:val="125"/>
          <w:sz w:val="18"/>
        </w:rPr>
        <w:t>(</w:t>
      </w:r>
      <w:r>
        <w:rPr>
          <w:color w:val="007F00"/>
          <w:spacing w:val="-2"/>
          <w:w w:val="125"/>
          <w:sz w:val="18"/>
        </w:rPr>
        <w:t>len</w:t>
      </w:r>
      <w:r>
        <w:rPr>
          <w:spacing w:val="-2"/>
          <w:w w:val="125"/>
          <w:sz w:val="18"/>
        </w:rPr>
        <w:t>(cost_pre)):</w:t>
      </w:r>
    </w:p>
    <w:p>
      <w:pPr>
        <w:pStyle w:val="BodyText"/>
        <w:tabs>
          <w:tab w:pos="1700" w:val="left" w:leader="none"/>
        </w:tabs>
        <w:spacing w:before="55"/>
        <w:ind w:left="217"/>
      </w:pPr>
      <w:r>
        <w:rPr>
          <w:rFonts w:ascii="Times New Roman"/>
          <w:spacing w:val="-5"/>
          <w:w w:val="125"/>
          <w:sz w:val="11"/>
        </w:rPr>
        <w:t>51</w:t>
      </w:r>
      <w:r>
        <w:rPr>
          <w:rFonts w:ascii="Times New Roman"/>
          <w:sz w:val="11"/>
        </w:rPr>
        <w:tab/>
      </w:r>
      <w:r>
        <w:rPr>
          <w:w w:val="125"/>
        </w:rPr>
        <w:t>s</w:t>
      </w:r>
      <w:r>
        <w:rPr>
          <w:spacing w:val="41"/>
          <w:w w:val="125"/>
        </w:rPr>
        <w:t> </w:t>
      </w:r>
      <w:r>
        <w:rPr>
          <w:color w:val="666666"/>
          <w:w w:val="125"/>
        </w:rPr>
        <w:t>=</w:t>
      </w:r>
      <w:r>
        <w:rPr>
          <w:color w:val="666666"/>
          <w:spacing w:val="42"/>
          <w:w w:val="125"/>
        </w:rPr>
        <w:t> </w:t>
      </w:r>
      <w:r>
        <w:rPr>
          <w:w w:val="125"/>
        </w:rPr>
        <w:t>cost[i]</w:t>
      </w:r>
      <w:r>
        <w:rPr>
          <w:spacing w:val="41"/>
          <w:w w:val="125"/>
        </w:rPr>
        <w:t> </w:t>
      </w:r>
      <w:r>
        <w:rPr>
          <w:color w:val="666666"/>
          <w:w w:val="125"/>
        </w:rPr>
        <w:t>*</w:t>
      </w:r>
      <w:r>
        <w:rPr>
          <w:color w:val="666666"/>
          <w:spacing w:val="42"/>
          <w:w w:val="125"/>
        </w:rPr>
        <w:t> </w:t>
      </w:r>
      <w:r>
        <w:rPr>
          <w:w w:val="125"/>
        </w:rPr>
        <w:t>(</w:t>
      </w:r>
      <w:r>
        <w:rPr>
          <w:color w:val="666666"/>
          <w:w w:val="125"/>
        </w:rPr>
        <w:t>1</w:t>
      </w:r>
      <w:r>
        <w:rPr>
          <w:color w:val="666666"/>
          <w:spacing w:val="42"/>
          <w:w w:val="125"/>
        </w:rPr>
        <w:t> </w:t>
      </w:r>
      <w:r>
        <w:rPr>
          <w:color w:val="666666"/>
          <w:w w:val="125"/>
        </w:rPr>
        <w:t>+</w:t>
      </w:r>
      <w:r>
        <w:rPr>
          <w:color w:val="666666"/>
          <w:spacing w:val="41"/>
          <w:w w:val="125"/>
        </w:rPr>
        <w:t> </w:t>
      </w:r>
      <w:r>
        <w:rPr>
          <w:spacing w:val="-2"/>
          <w:w w:val="125"/>
        </w:rPr>
        <w:t>profit[i])</w:t>
      </w:r>
    </w:p>
    <w:p>
      <w:pPr>
        <w:pStyle w:val="BodyText"/>
        <w:tabs>
          <w:tab w:pos="1700" w:val="left" w:leader="none"/>
        </w:tabs>
        <w:spacing w:before="55"/>
        <w:ind w:left="217"/>
      </w:pPr>
      <w:r>
        <w:rPr>
          <w:rFonts w:ascii="Times New Roman"/>
          <w:spacing w:val="-5"/>
          <w:w w:val="115"/>
          <w:sz w:val="11"/>
        </w:rPr>
        <w:t>52</w:t>
      </w:r>
      <w:r>
        <w:rPr>
          <w:rFonts w:ascii="Times New Roman"/>
          <w:sz w:val="11"/>
        </w:rPr>
        <w:tab/>
      </w:r>
      <w:r>
        <w:rPr>
          <w:spacing w:val="-2"/>
          <w:w w:val="115"/>
        </w:rPr>
        <w:t>sale_price</w:t>
      </w:r>
      <w:r>
        <w:rPr>
          <w:color w:val="666666"/>
          <w:spacing w:val="-2"/>
          <w:w w:val="115"/>
        </w:rPr>
        <w:t>.</w:t>
      </w:r>
      <w:r>
        <w:rPr>
          <w:spacing w:val="-2"/>
          <w:w w:val="115"/>
        </w:rPr>
        <w:t>append(s)</w:t>
      </w:r>
    </w:p>
    <w:p>
      <w:pPr>
        <w:tabs>
          <w:tab w:pos="1322" w:val="left" w:leader="none"/>
        </w:tabs>
        <w:spacing w:before="56"/>
        <w:ind w:left="217" w:right="0" w:firstLine="0"/>
        <w:jc w:val="left"/>
        <w:rPr>
          <w:rFonts w:ascii="PMingLiU" w:eastAsia="PMingLiU" w:hint="eastAsia"/>
          <w:sz w:val="18"/>
        </w:rPr>
      </w:pPr>
      <w:r>
        <w:rPr>
          <w:rFonts w:ascii="Times New Roman" w:eastAsia="Times New Roman"/>
          <w:spacing w:val="-5"/>
          <w:sz w:val="11"/>
        </w:rPr>
        <w:t>53</w:t>
      </w:r>
      <w:r>
        <w:rPr>
          <w:rFonts w:ascii="Times New Roman" w:eastAsia="Times New Roman"/>
          <w:sz w:val="11"/>
        </w:rPr>
        <w:tab/>
      </w:r>
      <w:r>
        <w:rPr>
          <w:i/>
          <w:color w:val="3D7A7A"/>
          <w:spacing w:val="28"/>
          <w:sz w:val="18"/>
        </w:rPr>
        <w:t># </w:t>
      </w:r>
      <w:r>
        <w:rPr>
          <w:rFonts w:ascii="PMingLiU" w:eastAsia="PMingLiU" w:hint="eastAsia"/>
          <w:color w:val="3D7A7A"/>
          <w:spacing w:val="-3"/>
          <w:sz w:val="18"/>
        </w:rPr>
        <w:t>计算销量</w:t>
      </w:r>
    </w:p>
    <w:p>
      <w:pPr>
        <w:pStyle w:val="BodyText"/>
        <w:tabs>
          <w:tab w:pos="1322" w:val="left" w:leader="none"/>
        </w:tabs>
        <w:spacing w:before="37"/>
        <w:ind w:left="217"/>
      </w:pPr>
      <w:r>
        <w:rPr>
          <w:rFonts w:ascii="Times New Roman"/>
          <w:spacing w:val="-5"/>
          <w:w w:val="105"/>
          <w:sz w:val="11"/>
        </w:rPr>
        <w:t>54</w:t>
      </w:r>
      <w:r>
        <w:rPr>
          <w:rFonts w:ascii="Times New Roman"/>
          <w:sz w:val="11"/>
        </w:rPr>
        <w:tab/>
      </w:r>
      <w:r>
        <w:rPr>
          <w:w w:val="105"/>
        </w:rPr>
        <w:t>sale_modify</w:t>
      </w:r>
      <w:r>
        <w:rPr>
          <w:spacing w:val="51"/>
          <w:w w:val="105"/>
        </w:rPr>
        <w:t> </w:t>
      </w:r>
      <w:r>
        <w:rPr>
          <w:color w:val="666666"/>
          <w:w w:val="105"/>
        </w:rPr>
        <w:t>=</w:t>
      </w:r>
      <w:r>
        <w:rPr>
          <w:color w:val="666666"/>
          <w:spacing w:val="52"/>
          <w:w w:val="105"/>
        </w:rPr>
        <w:t> </w:t>
      </w:r>
      <w:r>
        <w:rPr>
          <w:spacing w:val="-2"/>
          <w:w w:val="105"/>
        </w:rPr>
        <w:t>Modify(sale_price)</w:t>
      </w:r>
    </w:p>
    <w:p>
      <w:pPr>
        <w:tabs>
          <w:tab w:pos="1322" w:val="left" w:leader="none"/>
        </w:tabs>
        <w:spacing w:before="55"/>
        <w:ind w:left="217" w:right="0" w:firstLine="0"/>
        <w:jc w:val="left"/>
        <w:rPr>
          <w:rFonts w:ascii="PMingLiU" w:eastAsia="PMingLiU" w:hint="eastAsia"/>
          <w:sz w:val="18"/>
        </w:rPr>
      </w:pPr>
      <w:r>
        <w:rPr>
          <w:rFonts w:ascii="Times New Roman" w:eastAsia="Times New Roman"/>
          <w:spacing w:val="-5"/>
          <w:sz w:val="11"/>
        </w:rPr>
        <w:t>55</w:t>
      </w:r>
      <w:r>
        <w:rPr>
          <w:rFonts w:ascii="Times New Roman" w:eastAsia="Times New Roman"/>
          <w:sz w:val="11"/>
        </w:rPr>
        <w:tab/>
      </w:r>
      <w:r>
        <w:rPr>
          <w:i/>
          <w:color w:val="3D7A7A"/>
          <w:spacing w:val="28"/>
          <w:sz w:val="18"/>
        </w:rPr>
        <w:t># </w:t>
      </w:r>
      <w:r>
        <w:rPr>
          <w:rFonts w:ascii="PMingLiU" w:eastAsia="PMingLiU" w:hint="eastAsia"/>
          <w:color w:val="3D7A7A"/>
          <w:spacing w:val="-2"/>
          <w:sz w:val="18"/>
        </w:rPr>
        <w:t>计算总销售额</w:t>
      </w:r>
    </w:p>
    <w:p>
      <w:pPr>
        <w:tabs>
          <w:tab w:pos="1322" w:val="left" w:leader="none"/>
        </w:tabs>
        <w:spacing w:before="38"/>
        <w:ind w:left="217" w:right="0" w:firstLine="0"/>
        <w:jc w:val="left"/>
        <w:rPr>
          <w:sz w:val="18"/>
        </w:rPr>
      </w:pPr>
      <w:r>
        <w:rPr>
          <w:rFonts w:ascii="Times New Roman"/>
          <w:spacing w:val="-5"/>
          <w:sz w:val="11"/>
        </w:rPr>
        <w:t>56</w:t>
      </w:r>
      <w:r>
        <w:rPr>
          <w:rFonts w:ascii="Times New Roman"/>
          <w:sz w:val="11"/>
        </w:rPr>
        <w:tab/>
      </w:r>
      <w:r>
        <w:rPr>
          <w:sz w:val="18"/>
        </w:rPr>
        <w:t>w1</w:t>
      </w:r>
      <w:r>
        <w:rPr>
          <w:spacing w:val="24"/>
          <w:sz w:val="18"/>
        </w:rPr>
        <w:t> </w:t>
      </w:r>
      <w:r>
        <w:rPr>
          <w:color w:val="666666"/>
          <w:sz w:val="18"/>
        </w:rPr>
        <w:t>=</w:t>
      </w:r>
      <w:r>
        <w:rPr>
          <w:color w:val="666666"/>
          <w:spacing w:val="7"/>
          <w:w w:val="140"/>
          <w:sz w:val="18"/>
        </w:rPr>
        <w:t> </w:t>
      </w:r>
      <w:r>
        <w:rPr>
          <w:spacing w:val="-5"/>
          <w:w w:val="140"/>
          <w:sz w:val="18"/>
        </w:rPr>
        <w:t>[]</w:t>
      </w:r>
    </w:p>
    <w:p>
      <w:pPr>
        <w:tabs>
          <w:tab w:pos="1322" w:val="left" w:leader="none"/>
        </w:tabs>
        <w:spacing w:before="55"/>
        <w:ind w:left="217" w:right="0" w:firstLine="0"/>
        <w:jc w:val="left"/>
        <w:rPr>
          <w:sz w:val="18"/>
        </w:rPr>
      </w:pPr>
      <w:r>
        <w:rPr>
          <w:rFonts w:ascii="Times New Roman"/>
          <w:spacing w:val="-5"/>
          <w:w w:val="125"/>
          <w:sz w:val="11"/>
        </w:rPr>
        <w:t>57</w:t>
      </w:r>
      <w:r>
        <w:rPr>
          <w:rFonts w:ascii="Times New Roman"/>
          <w:sz w:val="11"/>
        </w:rPr>
        <w:tab/>
      </w:r>
      <w:r>
        <w:rPr>
          <w:b/>
          <w:color w:val="007F00"/>
          <w:w w:val="125"/>
          <w:sz w:val="18"/>
        </w:rPr>
        <w:t>for</w:t>
      </w:r>
      <w:r>
        <w:rPr>
          <w:b/>
          <w:color w:val="007F00"/>
          <w:spacing w:val="18"/>
          <w:w w:val="150"/>
          <w:sz w:val="18"/>
        </w:rPr>
        <w:t> </w:t>
      </w:r>
      <w:r>
        <w:rPr>
          <w:w w:val="150"/>
          <w:sz w:val="18"/>
        </w:rPr>
        <w:t>i</w:t>
      </w:r>
      <w:r>
        <w:rPr>
          <w:spacing w:val="18"/>
          <w:w w:val="150"/>
          <w:sz w:val="18"/>
        </w:rPr>
        <w:t> </w:t>
      </w:r>
      <w:r>
        <w:rPr>
          <w:b/>
          <w:color w:val="AA21FF"/>
          <w:w w:val="125"/>
          <w:sz w:val="18"/>
        </w:rPr>
        <w:t>in</w:t>
      </w:r>
      <w:r>
        <w:rPr>
          <w:b/>
          <w:color w:val="AA21FF"/>
          <w:spacing w:val="29"/>
          <w:w w:val="125"/>
          <w:sz w:val="18"/>
        </w:rPr>
        <w:t> </w:t>
      </w:r>
      <w:r>
        <w:rPr>
          <w:color w:val="007F00"/>
          <w:spacing w:val="-2"/>
          <w:w w:val="125"/>
          <w:sz w:val="18"/>
        </w:rPr>
        <w:t>range</w:t>
      </w:r>
      <w:r>
        <w:rPr>
          <w:spacing w:val="-2"/>
          <w:w w:val="125"/>
          <w:sz w:val="18"/>
        </w:rPr>
        <w:t>(</w:t>
      </w:r>
      <w:r>
        <w:rPr>
          <w:color w:val="007F00"/>
          <w:spacing w:val="-2"/>
          <w:w w:val="125"/>
          <w:sz w:val="18"/>
        </w:rPr>
        <w:t>len</w:t>
      </w:r>
      <w:r>
        <w:rPr>
          <w:spacing w:val="-2"/>
          <w:w w:val="125"/>
          <w:sz w:val="18"/>
        </w:rPr>
        <w:t>(sale_modify)):</w:t>
      </w:r>
    </w:p>
    <w:p>
      <w:pPr>
        <w:pStyle w:val="BodyText"/>
        <w:tabs>
          <w:tab w:pos="1700" w:val="left" w:leader="none"/>
        </w:tabs>
        <w:spacing w:before="55"/>
        <w:ind w:left="217"/>
      </w:pPr>
      <w:r>
        <w:rPr>
          <w:rFonts w:ascii="Times New Roman"/>
          <w:spacing w:val="-5"/>
          <w:w w:val="125"/>
          <w:sz w:val="11"/>
        </w:rPr>
        <w:t>58</w:t>
      </w:r>
      <w:r>
        <w:rPr>
          <w:rFonts w:ascii="Times New Roman"/>
          <w:sz w:val="11"/>
        </w:rPr>
        <w:tab/>
      </w:r>
      <w:r>
        <w:rPr>
          <w:w w:val="125"/>
        </w:rPr>
        <w:t>bad</w:t>
      </w:r>
      <w:r>
        <w:rPr>
          <w:spacing w:val="20"/>
          <w:w w:val="125"/>
        </w:rPr>
        <w:t> </w:t>
      </w:r>
      <w:r>
        <w:rPr>
          <w:color w:val="666666"/>
          <w:w w:val="125"/>
        </w:rPr>
        <w:t>=</w:t>
      </w:r>
      <w:r>
        <w:rPr>
          <w:color w:val="666666"/>
          <w:spacing w:val="20"/>
          <w:w w:val="125"/>
        </w:rPr>
        <w:t> </w:t>
      </w:r>
      <w:r>
        <w:rPr>
          <w:w w:val="125"/>
        </w:rPr>
        <w:t>(sale_modify[i]</w:t>
      </w:r>
      <w:r>
        <w:rPr>
          <w:spacing w:val="20"/>
          <w:w w:val="125"/>
        </w:rPr>
        <w:t> </w:t>
      </w:r>
      <w:r>
        <w:rPr>
          <w:color w:val="666666"/>
          <w:w w:val="125"/>
        </w:rPr>
        <w:t>*</w:t>
      </w:r>
      <w:r>
        <w:rPr>
          <w:color w:val="666666"/>
          <w:spacing w:val="20"/>
          <w:w w:val="125"/>
        </w:rPr>
        <w:t> </w:t>
      </w:r>
      <w:r>
        <w:rPr>
          <w:w w:val="125"/>
        </w:rPr>
        <w:t>alph[i])</w:t>
      </w:r>
      <w:r>
        <w:rPr>
          <w:spacing w:val="21"/>
          <w:w w:val="125"/>
        </w:rPr>
        <w:t> </w:t>
      </w:r>
      <w:r>
        <w:rPr>
          <w:color w:val="666666"/>
          <w:w w:val="125"/>
        </w:rPr>
        <w:t>*</w:t>
      </w:r>
      <w:r>
        <w:rPr>
          <w:color w:val="666666"/>
          <w:spacing w:val="20"/>
          <w:w w:val="125"/>
        </w:rPr>
        <w:t> </w:t>
      </w:r>
      <w:r>
        <w:rPr>
          <w:w w:val="125"/>
        </w:rPr>
        <w:t>(</w:t>
      </w:r>
      <w:r>
        <w:rPr>
          <w:spacing w:val="20"/>
          <w:w w:val="125"/>
        </w:rPr>
        <w:t> </w:t>
      </w:r>
      <w:r>
        <w:rPr>
          <w:w w:val="125"/>
        </w:rPr>
        <w:t>discount[i]</w:t>
      </w:r>
      <w:r>
        <w:rPr>
          <w:spacing w:val="20"/>
          <w:w w:val="125"/>
        </w:rPr>
        <w:t> </w:t>
      </w:r>
      <w:r>
        <w:rPr>
          <w:color w:val="666666"/>
          <w:w w:val="125"/>
        </w:rPr>
        <w:t>*</w:t>
      </w:r>
      <w:r>
        <w:rPr>
          <w:color w:val="666666"/>
          <w:spacing w:val="20"/>
          <w:w w:val="125"/>
        </w:rPr>
        <w:t> </w:t>
      </w:r>
      <w:r>
        <w:rPr>
          <w:w w:val="125"/>
        </w:rPr>
        <w:t>sale_price[i]</w:t>
      </w:r>
      <w:r>
        <w:rPr>
          <w:spacing w:val="21"/>
          <w:w w:val="125"/>
        </w:rPr>
        <w:t> </w:t>
      </w:r>
      <w:r>
        <w:rPr>
          <w:spacing w:val="-10"/>
          <w:w w:val="125"/>
        </w:rPr>
        <w:t>)</w:t>
      </w:r>
    </w:p>
    <w:p>
      <w:pPr>
        <w:pStyle w:val="BodyText"/>
        <w:tabs>
          <w:tab w:pos="1700" w:val="left" w:leader="none"/>
        </w:tabs>
        <w:spacing w:before="55"/>
        <w:ind w:left="217"/>
      </w:pPr>
      <w:r>
        <w:rPr>
          <w:rFonts w:ascii="Times New Roman"/>
          <w:spacing w:val="-5"/>
          <w:w w:val="120"/>
          <w:sz w:val="11"/>
        </w:rPr>
        <w:t>59</w:t>
      </w:r>
      <w:r>
        <w:rPr>
          <w:rFonts w:ascii="Times New Roman"/>
          <w:sz w:val="11"/>
        </w:rPr>
        <w:tab/>
      </w:r>
      <w:r>
        <w:rPr>
          <w:w w:val="120"/>
        </w:rPr>
        <w:t>good</w:t>
      </w:r>
      <w:r>
        <w:rPr>
          <w:spacing w:val="17"/>
          <w:w w:val="120"/>
        </w:rPr>
        <w:t> </w:t>
      </w:r>
      <w:r>
        <w:rPr>
          <w:color w:val="666666"/>
          <w:w w:val="120"/>
        </w:rPr>
        <w:t>=</w:t>
      </w:r>
      <w:r>
        <w:rPr>
          <w:color w:val="666666"/>
          <w:spacing w:val="15"/>
          <w:w w:val="125"/>
        </w:rPr>
        <w:t> </w:t>
      </w:r>
      <w:r>
        <w:rPr>
          <w:w w:val="125"/>
        </w:rPr>
        <w:t>(sale_modify[i]</w:t>
      </w:r>
      <w:r>
        <w:rPr>
          <w:spacing w:val="15"/>
          <w:w w:val="125"/>
        </w:rPr>
        <w:t> </w:t>
      </w:r>
      <w:r>
        <w:rPr>
          <w:color w:val="666666"/>
          <w:w w:val="125"/>
        </w:rPr>
        <w:t>*</w:t>
      </w:r>
      <w:r>
        <w:rPr>
          <w:color w:val="666666"/>
          <w:spacing w:val="15"/>
          <w:w w:val="125"/>
        </w:rPr>
        <w:t> </w:t>
      </w:r>
      <w:r>
        <w:rPr>
          <w:w w:val="125"/>
        </w:rPr>
        <w:t>(</w:t>
      </w:r>
      <w:r>
        <w:rPr>
          <w:color w:val="666666"/>
          <w:w w:val="125"/>
        </w:rPr>
        <w:t>1</w:t>
      </w:r>
      <w:r>
        <w:rPr>
          <w:color w:val="666666"/>
          <w:spacing w:val="15"/>
          <w:w w:val="125"/>
        </w:rPr>
        <w:t> </w:t>
      </w:r>
      <w:r>
        <w:rPr>
          <w:color w:val="666666"/>
          <w:w w:val="125"/>
        </w:rPr>
        <w:t>-</w:t>
      </w:r>
      <w:r>
        <w:rPr>
          <w:color w:val="666666"/>
          <w:spacing w:val="15"/>
          <w:w w:val="125"/>
        </w:rPr>
        <w:t> </w:t>
      </w:r>
      <w:r>
        <w:rPr>
          <w:w w:val="125"/>
        </w:rPr>
        <w:t>alph[i]))</w:t>
      </w:r>
      <w:r>
        <w:rPr>
          <w:spacing w:val="15"/>
          <w:w w:val="125"/>
        </w:rPr>
        <w:t> </w:t>
      </w:r>
      <w:r>
        <w:rPr>
          <w:color w:val="666666"/>
          <w:spacing w:val="-2"/>
          <w:w w:val="125"/>
        </w:rPr>
        <w:t>*</w:t>
      </w:r>
      <w:r>
        <w:rPr>
          <w:spacing w:val="-2"/>
          <w:w w:val="125"/>
        </w:rPr>
        <w:t>(sale_price[i])</w:t>
      </w:r>
    </w:p>
    <w:p>
      <w:pPr>
        <w:pStyle w:val="BodyText"/>
        <w:tabs>
          <w:tab w:pos="1700" w:val="left" w:leader="none"/>
        </w:tabs>
        <w:spacing w:before="56"/>
        <w:ind w:left="217"/>
      </w:pPr>
      <w:r>
        <w:rPr>
          <w:rFonts w:ascii="Times New Roman"/>
          <w:spacing w:val="-5"/>
          <w:sz w:val="11"/>
        </w:rPr>
        <w:t>60</w:t>
      </w:r>
      <w:r>
        <w:rPr>
          <w:rFonts w:ascii="Times New Roman"/>
          <w:sz w:val="11"/>
        </w:rPr>
        <w:tab/>
      </w:r>
      <w:r>
        <w:rPr/>
        <w:t>w1</w:t>
      </w:r>
      <w:r>
        <w:rPr>
          <w:color w:val="666666"/>
        </w:rPr>
        <w:t>.</w:t>
      </w:r>
      <w:r>
        <w:rPr/>
        <w:t>append(bad</w:t>
      </w:r>
      <w:r>
        <w:rPr>
          <w:spacing w:val="35"/>
        </w:rPr>
        <w:t> </w:t>
      </w:r>
      <w:r>
        <w:rPr>
          <w:color w:val="666666"/>
        </w:rPr>
        <w:t>+</w:t>
      </w:r>
      <w:r>
        <w:rPr>
          <w:color w:val="666666"/>
          <w:spacing w:val="35"/>
        </w:rPr>
        <w:t> </w:t>
      </w:r>
      <w:r>
        <w:rPr>
          <w:spacing w:val="-2"/>
        </w:rPr>
        <w:t>good)</w:t>
      </w:r>
    </w:p>
    <w:p>
      <w:pPr>
        <w:pStyle w:val="BodyText"/>
        <w:tabs>
          <w:tab w:pos="1322" w:val="left" w:leader="none"/>
        </w:tabs>
        <w:spacing w:before="55"/>
        <w:ind w:left="217"/>
      </w:pPr>
      <w:r>
        <w:rPr>
          <w:rFonts w:ascii="Times New Roman"/>
          <w:spacing w:val="-5"/>
          <w:sz w:val="11"/>
        </w:rPr>
        <w:t>61</w:t>
      </w:r>
      <w:r>
        <w:rPr>
          <w:rFonts w:ascii="Times New Roman"/>
          <w:sz w:val="11"/>
        </w:rPr>
        <w:tab/>
      </w:r>
      <w:r>
        <w:rPr/>
        <w:t>sum_sale</w:t>
      </w:r>
      <w:r>
        <w:rPr>
          <w:spacing w:val="58"/>
        </w:rPr>
        <w:t> </w:t>
      </w:r>
      <w:r>
        <w:rPr>
          <w:color w:val="666666"/>
        </w:rPr>
        <w:t>=</w:t>
      </w:r>
      <w:r>
        <w:rPr>
          <w:color w:val="666666"/>
          <w:spacing w:val="59"/>
        </w:rPr>
        <w:t> </w:t>
      </w:r>
      <w:r>
        <w:rPr>
          <w:color w:val="007F00"/>
          <w:spacing w:val="-2"/>
        </w:rPr>
        <w:t>sum</w:t>
      </w:r>
      <w:r>
        <w:rPr>
          <w:spacing w:val="-2"/>
        </w:rPr>
        <w:t>(w1)</w:t>
      </w:r>
    </w:p>
    <w:p>
      <w:pPr>
        <w:tabs>
          <w:tab w:pos="1322" w:val="left" w:leader="none"/>
        </w:tabs>
        <w:spacing w:before="55"/>
        <w:ind w:left="217" w:right="0" w:firstLine="0"/>
        <w:jc w:val="left"/>
        <w:rPr>
          <w:rFonts w:ascii="PMingLiU" w:eastAsia="PMingLiU" w:hint="eastAsia"/>
          <w:sz w:val="18"/>
        </w:rPr>
      </w:pPr>
      <w:r>
        <w:rPr>
          <w:rFonts w:ascii="Times New Roman" w:eastAsia="Times New Roman"/>
          <w:spacing w:val="-5"/>
          <w:sz w:val="11"/>
        </w:rPr>
        <w:t>62</w:t>
      </w:r>
      <w:r>
        <w:rPr>
          <w:rFonts w:ascii="Times New Roman" w:eastAsia="Times New Roman"/>
          <w:sz w:val="11"/>
        </w:rPr>
        <w:tab/>
      </w:r>
      <w:r>
        <w:rPr>
          <w:i/>
          <w:color w:val="3D7A7A"/>
          <w:spacing w:val="28"/>
          <w:sz w:val="18"/>
        </w:rPr>
        <w:t># </w:t>
      </w:r>
      <w:r>
        <w:rPr>
          <w:rFonts w:ascii="PMingLiU" w:eastAsia="PMingLiU" w:hint="eastAsia"/>
          <w:color w:val="3D7A7A"/>
          <w:spacing w:val="-2"/>
          <w:sz w:val="18"/>
        </w:rPr>
        <w:t>计算总成本</w:t>
      </w:r>
    </w:p>
    <w:p>
      <w:pPr>
        <w:tabs>
          <w:tab w:pos="1322" w:val="left" w:leader="none"/>
        </w:tabs>
        <w:spacing w:before="38"/>
        <w:ind w:left="217" w:right="0" w:firstLine="0"/>
        <w:jc w:val="left"/>
        <w:rPr>
          <w:sz w:val="18"/>
        </w:rPr>
      </w:pPr>
      <w:r>
        <w:rPr>
          <w:rFonts w:ascii="Times New Roman"/>
          <w:spacing w:val="-5"/>
          <w:sz w:val="11"/>
        </w:rPr>
        <w:t>63</w:t>
      </w:r>
      <w:r>
        <w:rPr>
          <w:rFonts w:ascii="Times New Roman"/>
          <w:sz w:val="11"/>
        </w:rPr>
        <w:tab/>
      </w:r>
      <w:r>
        <w:rPr>
          <w:sz w:val="18"/>
        </w:rPr>
        <w:t>w2</w:t>
      </w:r>
      <w:r>
        <w:rPr>
          <w:spacing w:val="24"/>
          <w:sz w:val="18"/>
        </w:rPr>
        <w:t> </w:t>
      </w:r>
      <w:r>
        <w:rPr>
          <w:color w:val="666666"/>
          <w:sz w:val="18"/>
        </w:rPr>
        <w:t>=</w:t>
      </w:r>
      <w:r>
        <w:rPr>
          <w:color w:val="666666"/>
          <w:spacing w:val="7"/>
          <w:w w:val="140"/>
          <w:sz w:val="18"/>
        </w:rPr>
        <w:t> </w:t>
      </w:r>
      <w:r>
        <w:rPr>
          <w:spacing w:val="-5"/>
          <w:w w:val="140"/>
          <w:sz w:val="18"/>
        </w:rPr>
        <w:t>[]</w:t>
      </w:r>
    </w:p>
    <w:p>
      <w:pPr>
        <w:tabs>
          <w:tab w:pos="1322" w:val="left" w:leader="none"/>
        </w:tabs>
        <w:spacing w:before="55"/>
        <w:ind w:left="217" w:right="0" w:firstLine="0"/>
        <w:jc w:val="left"/>
        <w:rPr>
          <w:sz w:val="18"/>
        </w:rPr>
      </w:pPr>
      <w:r>
        <w:rPr>
          <w:rFonts w:ascii="Times New Roman"/>
          <w:spacing w:val="-5"/>
          <w:w w:val="130"/>
          <w:sz w:val="11"/>
        </w:rPr>
        <w:t>64</w:t>
      </w:r>
      <w:r>
        <w:rPr>
          <w:rFonts w:ascii="Times New Roman"/>
          <w:sz w:val="11"/>
        </w:rPr>
        <w:tab/>
      </w:r>
      <w:r>
        <w:rPr>
          <w:b/>
          <w:color w:val="007F00"/>
          <w:w w:val="130"/>
          <w:sz w:val="18"/>
        </w:rPr>
        <w:t>for</w:t>
      </w:r>
      <w:r>
        <w:rPr>
          <w:b/>
          <w:color w:val="007F00"/>
          <w:spacing w:val="11"/>
          <w:w w:val="150"/>
          <w:sz w:val="18"/>
        </w:rPr>
        <w:t> </w:t>
      </w:r>
      <w:r>
        <w:rPr>
          <w:w w:val="150"/>
          <w:sz w:val="18"/>
        </w:rPr>
        <w:t>i</w:t>
      </w:r>
      <w:r>
        <w:rPr>
          <w:spacing w:val="11"/>
          <w:w w:val="150"/>
          <w:sz w:val="18"/>
        </w:rPr>
        <w:t> </w:t>
      </w:r>
      <w:r>
        <w:rPr>
          <w:b/>
          <w:color w:val="AA21FF"/>
          <w:w w:val="130"/>
          <w:sz w:val="18"/>
        </w:rPr>
        <w:t>in</w:t>
      </w:r>
      <w:r>
        <w:rPr>
          <w:b/>
          <w:color w:val="AA21FF"/>
          <w:spacing w:val="21"/>
          <w:w w:val="130"/>
          <w:sz w:val="18"/>
        </w:rPr>
        <w:t> </w:t>
      </w:r>
      <w:r>
        <w:rPr>
          <w:color w:val="007F00"/>
          <w:spacing w:val="-2"/>
          <w:w w:val="130"/>
          <w:sz w:val="18"/>
        </w:rPr>
        <w:t>range</w:t>
      </w:r>
      <w:r>
        <w:rPr>
          <w:spacing w:val="-2"/>
          <w:w w:val="130"/>
          <w:sz w:val="18"/>
        </w:rPr>
        <w:t>(</w:t>
      </w:r>
      <w:r>
        <w:rPr>
          <w:color w:val="007F00"/>
          <w:spacing w:val="-2"/>
          <w:w w:val="130"/>
          <w:sz w:val="18"/>
        </w:rPr>
        <w:t>len</w:t>
      </w:r>
      <w:r>
        <w:rPr>
          <w:spacing w:val="-2"/>
          <w:w w:val="130"/>
          <w:sz w:val="18"/>
        </w:rPr>
        <w:t>(cost)):</w:t>
      </w:r>
    </w:p>
    <w:p>
      <w:pPr>
        <w:pStyle w:val="BodyText"/>
        <w:tabs>
          <w:tab w:pos="1700" w:val="left" w:leader="none"/>
        </w:tabs>
        <w:spacing w:before="55"/>
        <w:ind w:left="217"/>
      </w:pPr>
      <w:r>
        <w:rPr>
          <w:rFonts w:ascii="Times New Roman"/>
          <w:spacing w:val="-5"/>
          <w:w w:val="120"/>
          <w:sz w:val="11"/>
        </w:rPr>
        <w:t>65</w:t>
      </w:r>
      <w:r>
        <w:rPr>
          <w:rFonts w:ascii="Times New Roman"/>
          <w:sz w:val="11"/>
        </w:rPr>
        <w:tab/>
      </w:r>
      <w:r>
        <w:rPr>
          <w:w w:val="105"/>
        </w:rPr>
        <w:t>w2</w:t>
      </w:r>
      <w:r>
        <w:rPr>
          <w:color w:val="666666"/>
          <w:w w:val="105"/>
        </w:rPr>
        <w:t>.</w:t>
      </w:r>
      <w:r>
        <w:rPr>
          <w:w w:val="105"/>
        </w:rPr>
        <w:t>append(nums[i]</w:t>
      </w:r>
      <w:r>
        <w:rPr>
          <w:spacing w:val="34"/>
          <w:w w:val="105"/>
        </w:rPr>
        <w:t> </w:t>
      </w:r>
      <w:r>
        <w:rPr>
          <w:color w:val="666666"/>
          <w:w w:val="105"/>
        </w:rPr>
        <w:t>*</w:t>
      </w:r>
      <w:r>
        <w:rPr>
          <w:color w:val="666666"/>
          <w:spacing w:val="34"/>
          <w:w w:val="105"/>
        </w:rPr>
        <w:t> </w:t>
      </w:r>
      <w:r>
        <w:rPr>
          <w:spacing w:val="-2"/>
          <w:w w:val="105"/>
        </w:rPr>
        <w:t>cost[i])</w:t>
      </w:r>
    </w:p>
    <w:p>
      <w:pPr>
        <w:pStyle w:val="BodyText"/>
        <w:tabs>
          <w:tab w:pos="1322" w:val="left" w:leader="none"/>
        </w:tabs>
        <w:spacing w:before="55"/>
        <w:ind w:left="217"/>
      </w:pPr>
      <w:r>
        <w:rPr>
          <w:rFonts w:ascii="Times New Roman"/>
          <w:spacing w:val="-5"/>
          <w:sz w:val="11"/>
        </w:rPr>
        <w:t>66</w:t>
      </w:r>
      <w:r>
        <w:rPr>
          <w:rFonts w:ascii="Times New Roman"/>
          <w:sz w:val="11"/>
        </w:rPr>
        <w:tab/>
      </w:r>
      <w:r>
        <w:rPr/>
        <w:t>sum_cost</w:t>
      </w:r>
      <w:r>
        <w:rPr>
          <w:spacing w:val="54"/>
        </w:rPr>
        <w:t> </w:t>
      </w:r>
      <w:r>
        <w:rPr>
          <w:color w:val="666666"/>
        </w:rPr>
        <w:t>=</w:t>
      </w:r>
      <w:r>
        <w:rPr>
          <w:color w:val="666666"/>
          <w:spacing w:val="55"/>
        </w:rPr>
        <w:t> </w:t>
      </w:r>
      <w:r>
        <w:rPr>
          <w:color w:val="007F00"/>
          <w:spacing w:val="-2"/>
        </w:rPr>
        <w:t>sum</w:t>
      </w:r>
      <w:r>
        <w:rPr>
          <w:spacing w:val="-2"/>
        </w:rPr>
        <w:t>(w2)</w:t>
      </w:r>
    </w:p>
    <w:p>
      <w:pPr>
        <w:tabs>
          <w:tab w:pos="1322" w:val="left" w:leader="none"/>
        </w:tabs>
        <w:spacing w:before="56"/>
        <w:ind w:left="217" w:right="0" w:firstLine="0"/>
        <w:jc w:val="left"/>
        <w:rPr>
          <w:sz w:val="18"/>
        </w:rPr>
      </w:pPr>
      <w:r>
        <w:rPr>
          <w:rFonts w:ascii="Times New Roman"/>
          <w:spacing w:val="-5"/>
          <w:w w:val="105"/>
          <w:sz w:val="11"/>
        </w:rPr>
        <w:t>67</w:t>
      </w:r>
      <w:r>
        <w:rPr>
          <w:rFonts w:ascii="Times New Roman"/>
          <w:sz w:val="11"/>
        </w:rPr>
        <w:tab/>
      </w:r>
      <w:r>
        <w:rPr>
          <w:w w:val="105"/>
          <w:sz w:val="18"/>
        </w:rPr>
        <w:t>penalty</w:t>
      </w:r>
      <w:r>
        <w:rPr>
          <w:spacing w:val="61"/>
          <w:w w:val="105"/>
          <w:sz w:val="18"/>
        </w:rPr>
        <w:t> </w:t>
      </w:r>
      <w:r>
        <w:rPr>
          <w:color w:val="666666"/>
          <w:w w:val="105"/>
          <w:sz w:val="18"/>
        </w:rPr>
        <w:t>=</w:t>
      </w:r>
      <w:r>
        <w:rPr>
          <w:color w:val="666666"/>
          <w:spacing w:val="62"/>
          <w:w w:val="105"/>
          <w:sz w:val="18"/>
        </w:rPr>
        <w:t> </w:t>
      </w:r>
      <w:r>
        <w:rPr>
          <w:color w:val="666666"/>
          <w:spacing w:val="-10"/>
          <w:w w:val="105"/>
          <w:sz w:val="18"/>
        </w:rPr>
        <w:t>0</w:t>
      </w:r>
    </w:p>
    <w:p>
      <w:pPr>
        <w:tabs>
          <w:tab w:pos="1322" w:val="left" w:leader="none"/>
        </w:tabs>
        <w:spacing w:before="55"/>
        <w:ind w:left="217" w:right="0" w:firstLine="0"/>
        <w:jc w:val="left"/>
        <w:rPr>
          <w:sz w:val="18"/>
        </w:rPr>
      </w:pPr>
      <w:r>
        <w:rPr>
          <w:rFonts w:ascii="Times New Roman"/>
          <w:spacing w:val="-5"/>
          <w:w w:val="120"/>
          <w:sz w:val="11"/>
        </w:rPr>
        <w:t>68</w:t>
      </w:r>
      <w:r>
        <w:rPr>
          <w:rFonts w:ascii="Times New Roman"/>
          <w:sz w:val="11"/>
        </w:rPr>
        <w:tab/>
      </w:r>
      <w:r>
        <w:rPr>
          <w:b/>
          <w:color w:val="007F00"/>
          <w:w w:val="120"/>
          <w:sz w:val="18"/>
        </w:rPr>
        <w:t>for</w:t>
      </w:r>
      <w:r>
        <w:rPr>
          <w:b/>
          <w:color w:val="007F00"/>
          <w:spacing w:val="25"/>
          <w:w w:val="150"/>
          <w:sz w:val="18"/>
        </w:rPr>
        <w:t> </w:t>
      </w:r>
      <w:r>
        <w:rPr>
          <w:w w:val="150"/>
          <w:sz w:val="18"/>
        </w:rPr>
        <w:t>i</w:t>
      </w:r>
      <w:r>
        <w:rPr>
          <w:spacing w:val="25"/>
          <w:w w:val="150"/>
          <w:sz w:val="18"/>
        </w:rPr>
        <w:t> </w:t>
      </w:r>
      <w:r>
        <w:rPr>
          <w:b/>
          <w:color w:val="AA21FF"/>
          <w:w w:val="120"/>
          <w:sz w:val="18"/>
        </w:rPr>
        <w:t>in</w:t>
      </w:r>
      <w:r>
        <w:rPr>
          <w:b/>
          <w:color w:val="AA21FF"/>
          <w:spacing w:val="38"/>
          <w:w w:val="120"/>
          <w:sz w:val="18"/>
        </w:rPr>
        <w:t> </w:t>
      </w:r>
      <w:r>
        <w:rPr>
          <w:color w:val="007F00"/>
          <w:spacing w:val="-2"/>
          <w:w w:val="120"/>
          <w:sz w:val="18"/>
        </w:rPr>
        <w:t>range</w:t>
      </w:r>
      <w:r>
        <w:rPr>
          <w:spacing w:val="-2"/>
          <w:w w:val="120"/>
          <w:sz w:val="18"/>
        </w:rPr>
        <w:t>(</w:t>
      </w:r>
      <w:r>
        <w:rPr>
          <w:color w:val="666666"/>
          <w:spacing w:val="-2"/>
          <w:w w:val="120"/>
          <w:sz w:val="18"/>
        </w:rPr>
        <w:t>40</w:t>
      </w:r>
      <w:r>
        <w:rPr>
          <w:spacing w:val="-2"/>
          <w:w w:val="120"/>
          <w:sz w:val="18"/>
        </w:rPr>
        <w:t>):</w:t>
      </w:r>
    </w:p>
    <w:p>
      <w:pPr>
        <w:tabs>
          <w:tab w:pos="1700" w:val="left" w:leader="none"/>
        </w:tabs>
        <w:spacing w:before="55"/>
        <w:ind w:left="217" w:right="0" w:firstLine="0"/>
        <w:jc w:val="left"/>
        <w:rPr>
          <w:sz w:val="18"/>
        </w:rPr>
      </w:pPr>
      <w:r>
        <w:rPr>
          <w:rFonts w:ascii="Times New Roman"/>
          <w:spacing w:val="-5"/>
          <w:w w:val="120"/>
          <w:sz w:val="11"/>
        </w:rPr>
        <w:t>69</w:t>
      </w:r>
      <w:r>
        <w:rPr>
          <w:rFonts w:ascii="Times New Roman"/>
          <w:sz w:val="11"/>
        </w:rPr>
        <w:tab/>
      </w:r>
      <w:r>
        <w:rPr>
          <w:b/>
          <w:color w:val="007F00"/>
          <w:w w:val="125"/>
          <w:sz w:val="18"/>
        </w:rPr>
        <w:t>if</w:t>
      </w:r>
      <w:r>
        <w:rPr>
          <w:b/>
          <w:color w:val="007F00"/>
          <w:spacing w:val="12"/>
          <w:w w:val="125"/>
          <w:sz w:val="18"/>
        </w:rPr>
        <w:t> </w:t>
      </w:r>
      <w:r>
        <w:rPr>
          <w:w w:val="120"/>
          <w:sz w:val="18"/>
        </w:rPr>
        <w:t>nums[i]</w:t>
      </w:r>
      <w:r>
        <w:rPr>
          <w:spacing w:val="16"/>
          <w:w w:val="120"/>
          <w:sz w:val="18"/>
        </w:rPr>
        <w:t> </w:t>
      </w:r>
      <w:r>
        <w:rPr>
          <w:color w:val="666666"/>
          <w:w w:val="120"/>
          <w:sz w:val="18"/>
        </w:rPr>
        <w:t>&lt;</w:t>
      </w:r>
      <w:r>
        <w:rPr>
          <w:color w:val="666666"/>
          <w:spacing w:val="13"/>
          <w:w w:val="125"/>
          <w:sz w:val="18"/>
        </w:rPr>
        <w:t> </w:t>
      </w:r>
      <w:r>
        <w:rPr>
          <w:color w:val="666666"/>
          <w:spacing w:val="-4"/>
          <w:w w:val="125"/>
          <w:sz w:val="18"/>
        </w:rPr>
        <w:t>2.5</w:t>
      </w:r>
      <w:r>
        <w:rPr>
          <w:spacing w:val="-4"/>
          <w:w w:val="125"/>
          <w:sz w:val="18"/>
        </w:rPr>
        <w:t>:</w:t>
      </w:r>
    </w:p>
    <w:p>
      <w:pPr>
        <w:pStyle w:val="BodyText"/>
        <w:tabs>
          <w:tab w:pos="2078" w:val="left" w:leader="none"/>
        </w:tabs>
        <w:spacing w:before="55"/>
        <w:ind w:left="217"/>
      </w:pPr>
      <w:r>
        <w:rPr>
          <w:rFonts w:ascii="Times New Roman"/>
          <w:spacing w:val="-5"/>
          <w:w w:val="110"/>
          <w:sz w:val="11"/>
        </w:rPr>
        <w:t>70</w:t>
      </w:r>
      <w:r>
        <w:rPr>
          <w:rFonts w:ascii="Times New Roman"/>
          <w:sz w:val="11"/>
        </w:rPr>
        <w:tab/>
      </w:r>
      <w:r>
        <w:rPr>
          <w:w w:val="110"/>
        </w:rPr>
        <w:t>penalty</w:t>
      </w:r>
      <w:r>
        <w:rPr>
          <w:spacing w:val="54"/>
          <w:w w:val="110"/>
        </w:rPr>
        <w:t> </w:t>
      </w:r>
      <w:r>
        <w:rPr>
          <w:color w:val="666666"/>
          <w:w w:val="110"/>
        </w:rPr>
        <w:t>-=</w:t>
      </w:r>
      <w:r>
        <w:rPr>
          <w:color w:val="666666"/>
          <w:spacing w:val="57"/>
          <w:w w:val="110"/>
        </w:rPr>
        <w:t> </w:t>
      </w:r>
      <w:r>
        <w:rPr>
          <w:color w:val="666666"/>
          <w:spacing w:val="-5"/>
          <w:w w:val="110"/>
        </w:rPr>
        <w:t>200</w:t>
      </w:r>
    </w:p>
    <w:p>
      <w:pPr>
        <w:pStyle w:val="BodyText"/>
        <w:tabs>
          <w:tab w:pos="1322" w:val="left" w:leader="none"/>
        </w:tabs>
        <w:spacing w:before="55"/>
        <w:ind w:left="217"/>
      </w:pPr>
      <w:r>
        <w:rPr>
          <w:rFonts w:ascii="Times New Roman"/>
          <w:spacing w:val="-5"/>
          <w:w w:val="110"/>
          <w:sz w:val="11"/>
        </w:rPr>
        <w:t>71</w:t>
      </w:r>
      <w:r>
        <w:rPr>
          <w:rFonts w:ascii="Times New Roman"/>
          <w:sz w:val="11"/>
        </w:rPr>
        <w:tab/>
      </w:r>
      <w:r>
        <w:rPr>
          <w:w w:val="110"/>
        </w:rPr>
        <w:t>f1</w:t>
      </w:r>
      <w:r>
        <w:rPr>
          <w:spacing w:val="28"/>
          <w:w w:val="110"/>
        </w:rPr>
        <w:t> </w:t>
      </w:r>
      <w:r>
        <w:rPr>
          <w:color w:val="666666"/>
          <w:w w:val="110"/>
        </w:rPr>
        <w:t>=</w:t>
      </w:r>
      <w:r>
        <w:rPr>
          <w:color w:val="666666"/>
          <w:spacing w:val="29"/>
          <w:w w:val="110"/>
        </w:rPr>
        <w:t> </w:t>
      </w:r>
      <w:r>
        <w:rPr>
          <w:w w:val="110"/>
        </w:rPr>
        <w:t>sum_sale</w:t>
      </w:r>
      <w:r>
        <w:rPr>
          <w:spacing w:val="19"/>
          <w:w w:val="130"/>
        </w:rPr>
        <w:t> </w:t>
      </w:r>
      <w:r>
        <w:rPr>
          <w:color w:val="666666"/>
          <w:w w:val="130"/>
        </w:rPr>
        <w:t>-</w:t>
      </w:r>
      <w:r>
        <w:rPr>
          <w:color w:val="666666"/>
          <w:spacing w:val="20"/>
          <w:w w:val="130"/>
        </w:rPr>
        <w:t> </w:t>
      </w:r>
      <w:r>
        <w:rPr>
          <w:w w:val="110"/>
        </w:rPr>
        <w:t>sum_cost</w:t>
      </w:r>
      <w:r>
        <w:rPr>
          <w:spacing w:val="29"/>
          <w:w w:val="110"/>
        </w:rPr>
        <w:t> </w:t>
      </w:r>
      <w:r>
        <w:rPr>
          <w:color w:val="666666"/>
          <w:w w:val="110"/>
        </w:rPr>
        <w:t>+</w:t>
      </w:r>
      <w:r>
        <w:rPr>
          <w:color w:val="666666"/>
          <w:spacing w:val="28"/>
          <w:w w:val="110"/>
        </w:rPr>
        <w:t> </w:t>
      </w:r>
      <w:r>
        <w:rPr>
          <w:spacing w:val="-2"/>
          <w:w w:val="110"/>
        </w:rPr>
        <w:t>penalty</w:t>
      </w:r>
    </w:p>
    <w:p>
      <w:pPr>
        <w:spacing w:after="0"/>
        <w:sectPr>
          <w:pgSz w:w="11910" w:h="16840"/>
          <w:pgMar w:header="0" w:footer="834" w:top="1340" w:bottom="1020" w:left="980" w:right="580"/>
        </w:sectPr>
      </w:pPr>
    </w:p>
    <w:p>
      <w:pPr>
        <w:spacing w:before="105"/>
        <w:ind w:left="217" w:right="0" w:firstLine="0"/>
        <w:jc w:val="left"/>
        <w:rPr>
          <w:rFonts w:ascii="Times New Roman"/>
          <w:sz w:val="11"/>
        </w:rPr>
      </w:pPr>
      <w:r>
        <w:rPr/>
        <mc:AlternateContent>
          <mc:Choice Requires="wps">
            <w:drawing>
              <wp:anchor distT="0" distB="0" distL="0" distR="0" allowOverlap="1" layoutInCell="1" locked="0" behindDoc="1" simplePos="0" relativeHeight="483651072">
                <wp:simplePos x="0" y="0"/>
                <wp:positionH relativeFrom="page">
                  <wp:posOffset>903160</wp:posOffset>
                </wp:positionH>
                <wp:positionV relativeFrom="page">
                  <wp:posOffset>899998</wp:posOffset>
                </wp:positionV>
                <wp:extent cx="1270" cy="883348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65408"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91104">
                <wp:simplePos x="0" y="0"/>
                <wp:positionH relativeFrom="page">
                  <wp:posOffset>6656831</wp:posOffset>
                </wp:positionH>
                <wp:positionV relativeFrom="page">
                  <wp:posOffset>899998</wp:posOffset>
                </wp:positionV>
                <wp:extent cx="1270" cy="8833485"/>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91104" from="524.159973pt,766.413013pt" to="524.159973pt,70.866013pt" stroked="true" strokeweight=".4981pt" strokecolor="#000000">
                <v:stroke dashstyle="solid"/>
                <w10:wrap type="none"/>
              </v:line>
            </w:pict>
          </mc:Fallback>
        </mc:AlternateContent>
      </w:r>
      <w:r>
        <w:rPr>
          <w:rFonts w:ascii="Times New Roman"/>
          <w:spacing w:val="-5"/>
          <w:sz w:val="11"/>
        </w:rPr>
        <w:t>72</w:t>
      </w:r>
    </w:p>
    <w:p>
      <w:pPr>
        <w:tabs>
          <w:tab w:pos="1039" w:val="left" w:leader="none"/>
        </w:tabs>
        <w:spacing w:before="86"/>
        <w:ind w:left="217" w:right="0" w:firstLine="0"/>
        <w:jc w:val="left"/>
        <w:rPr>
          <w:rFonts w:ascii="PMingLiU" w:eastAsia="PMingLiU" w:hint="eastAsia"/>
          <w:sz w:val="18"/>
        </w:rPr>
      </w:pPr>
      <w:r>
        <w:rPr>
          <w:rFonts w:ascii="Times New Roman" w:eastAsia="Times New Roman"/>
          <w:spacing w:val="-5"/>
          <w:sz w:val="11"/>
        </w:rPr>
        <w:t>73</w:t>
      </w:r>
      <w:r>
        <w:rPr>
          <w:rFonts w:ascii="Times New Roman" w:eastAsia="Times New Roman"/>
          <w:sz w:val="11"/>
        </w:rPr>
        <w:tab/>
      </w:r>
      <w:r>
        <w:rPr>
          <w:i/>
          <w:color w:val="3D7A7A"/>
          <w:spacing w:val="28"/>
          <w:sz w:val="18"/>
        </w:rPr>
        <w:t># </w:t>
      </w:r>
      <w:r>
        <w:rPr>
          <w:rFonts w:ascii="PMingLiU" w:eastAsia="PMingLiU" w:hint="eastAsia"/>
          <w:color w:val="3D7A7A"/>
          <w:spacing w:val="-2"/>
          <w:sz w:val="18"/>
        </w:rPr>
        <w:t>目标二：最大化需求</w:t>
      </w:r>
    </w:p>
    <w:p>
      <w:pPr>
        <w:pStyle w:val="BodyText"/>
        <w:tabs>
          <w:tab w:pos="1322" w:val="left" w:leader="none"/>
        </w:tabs>
        <w:spacing w:before="37"/>
        <w:ind w:left="217"/>
      </w:pPr>
      <w:r>
        <w:rPr>
          <w:rFonts w:ascii="Times New Roman"/>
          <w:spacing w:val="-5"/>
          <w:w w:val="120"/>
          <w:sz w:val="11"/>
        </w:rPr>
        <w:t>74</w:t>
      </w:r>
      <w:r>
        <w:rPr>
          <w:rFonts w:ascii="Times New Roman"/>
          <w:sz w:val="11"/>
        </w:rPr>
        <w:tab/>
      </w:r>
      <w:r>
        <w:rPr>
          <w:w w:val="120"/>
        </w:rPr>
        <w:t>satif_need</w:t>
      </w:r>
      <w:r>
        <w:rPr>
          <w:spacing w:val="16"/>
          <w:w w:val="120"/>
        </w:rPr>
        <w:t> </w:t>
      </w:r>
      <w:r>
        <w:rPr>
          <w:color w:val="666666"/>
          <w:w w:val="120"/>
        </w:rPr>
        <w:t>=</w:t>
      </w:r>
      <w:r>
        <w:rPr>
          <w:color w:val="666666"/>
          <w:spacing w:val="13"/>
          <w:w w:val="130"/>
        </w:rPr>
        <w:t> </w:t>
      </w:r>
      <w:r>
        <w:rPr>
          <w:spacing w:val="-5"/>
          <w:w w:val="130"/>
        </w:rPr>
        <w:t>[]</w:t>
      </w:r>
    </w:p>
    <w:p>
      <w:pPr>
        <w:tabs>
          <w:tab w:pos="1322" w:val="left" w:leader="none"/>
        </w:tabs>
        <w:spacing w:before="55"/>
        <w:ind w:left="217" w:right="0" w:firstLine="0"/>
        <w:jc w:val="left"/>
        <w:rPr>
          <w:sz w:val="18"/>
        </w:rPr>
      </w:pPr>
      <w:r>
        <w:rPr>
          <w:rFonts w:ascii="Times New Roman"/>
          <w:spacing w:val="-5"/>
          <w:w w:val="125"/>
          <w:sz w:val="11"/>
        </w:rPr>
        <w:t>75</w:t>
      </w:r>
      <w:r>
        <w:rPr>
          <w:rFonts w:ascii="Times New Roman"/>
          <w:sz w:val="11"/>
        </w:rPr>
        <w:tab/>
      </w:r>
      <w:r>
        <w:rPr>
          <w:b/>
          <w:color w:val="007F00"/>
          <w:w w:val="125"/>
          <w:sz w:val="18"/>
        </w:rPr>
        <w:t>for</w:t>
      </w:r>
      <w:r>
        <w:rPr>
          <w:b/>
          <w:color w:val="007F00"/>
          <w:spacing w:val="18"/>
          <w:w w:val="150"/>
          <w:sz w:val="18"/>
        </w:rPr>
        <w:t> </w:t>
      </w:r>
      <w:r>
        <w:rPr>
          <w:w w:val="150"/>
          <w:sz w:val="18"/>
        </w:rPr>
        <w:t>i</w:t>
      </w:r>
      <w:r>
        <w:rPr>
          <w:spacing w:val="18"/>
          <w:w w:val="150"/>
          <w:sz w:val="18"/>
        </w:rPr>
        <w:t> </w:t>
      </w:r>
      <w:r>
        <w:rPr>
          <w:b/>
          <w:color w:val="AA21FF"/>
          <w:w w:val="125"/>
          <w:sz w:val="18"/>
        </w:rPr>
        <w:t>in</w:t>
      </w:r>
      <w:r>
        <w:rPr>
          <w:b/>
          <w:color w:val="AA21FF"/>
          <w:spacing w:val="29"/>
          <w:w w:val="125"/>
          <w:sz w:val="18"/>
        </w:rPr>
        <w:t> </w:t>
      </w:r>
      <w:r>
        <w:rPr>
          <w:color w:val="007F00"/>
          <w:spacing w:val="-2"/>
          <w:w w:val="125"/>
          <w:sz w:val="18"/>
        </w:rPr>
        <w:t>range</w:t>
      </w:r>
      <w:r>
        <w:rPr>
          <w:spacing w:val="-2"/>
          <w:w w:val="125"/>
          <w:sz w:val="18"/>
        </w:rPr>
        <w:t>(</w:t>
      </w:r>
      <w:r>
        <w:rPr>
          <w:color w:val="007F00"/>
          <w:spacing w:val="-2"/>
          <w:w w:val="125"/>
          <w:sz w:val="18"/>
        </w:rPr>
        <w:t>len</w:t>
      </w:r>
      <w:r>
        <w:rPr>
          <w:spacing w:val="-2"/>
          <w:w w:val="125"/>
          <w:sz w:val="18"/>
        </w:rPr>
        <w:t>(decide)):</w:t>
      </w:r>
    </w:p>
    <w:p>
      <w:pPr>
        <w:pStyle w:val="BodyText"/>
        <w:tabs>
          <w:tab w:pos="1700" w:val="left" w:leader="none"/>
        </w:tabs>
        <w:spacing w:before="55"/>
        <w:ind w:left="217"/>
      </w:pPr>
      <w:r>
        <w:rPr>
          <w:rFonts w:ascii="Times New Roman"/>
          <w:spacing w:val="-5"/>
          <w:w w:val="120"/>
          <w:sz w:val="11"/>
        </w:rPr>
        <w:t>76</w:t>
      </w:r>
      <w:r>
        <w:rPr>
          <w:rFonts w:ascii="Times New Roman"/>
          <w:sz w:val="11"/>
        </w:rPr>
        <w:tab/>
      </w:r>
      <w:r>
        <w:rPr>
          <w:w w:val="115"/>
        </w:rPr>
        <w:t>satif_need</w:t>
      </w:r>
      <w:r>
        <w:rPr>
          <w:color w:val="666666"/>
          <w:w w:val="115"/>
        </w:rPr>
        <w:t>.</w:t>
      </w:r>
      <w:r>
        <w:rPr>
          <w:w w:val="115"/>
        </w:rPr>
        <w:t>append(decide[i]</w:t>
      </w:r>
      <w:r>
        <w:rPr>
          <w:spacing w:val="40"/>
          <w:w w:val="115"/>
        </w:rPr>
        <w:t> </w:t>
      </w:r>
      <w:r>
        <w:rPr>
          <w:color w:val="666666"/>
          <w:w w:val="115"/>
        </w:rPr>
        <w:t>*</w:t>
      </w:r>
      <w:r>
        <w:rPr>
          <w:color w:val="666666"/>
          <w:spacing w:val="40"/>
          <w:w w:val="115"/>
        </w:rPr>
        <w:t> </w:t>
      </w:r>
      <w:r>
        <w:rPr>
          <w:spacing w:val="-2"/>
          <w:w w:val="115"/>
        </w:rPr>
        <w:t>need_list[i])</w:t>
      </w:r>
    </w:p>
    <w:p>
      <w:pPr>
        <w:pStyle w:val="BodyText"/>
        <w:tabs>
          <w:tab w:pos="1322" w:val="left" w:leader="none"/>
        </w:tabs>
        <w:spacing w:before="56"/>
        <w:ind w:left="217"/>
      </w:pPr>
      <w:r>
        <w:rPr>
          <w:rFonts w:ascii="Times New Roman"/>
          <w:spacing w:val="-5"/>
          <w:w w:val="120"/>
          <w:sz w:val="11"/>
        </w:rPr>
        <w:t>77</w:t>
      </w:r>
      <w:r>
        <w:rPr>
          <w:rFonts w:ascii="Times New Roman"/>
          <w:sz w:val="11"/>
        </w:rPr>
        <w:tab/>
      </w:r>
      <w:r>
        <w:rPr>
          <w:w w:val="120"/>
        </w:rPr>
        <w:t>f2</w:t>
      </w:r>
      <w:r>
        <w:rPr>
          <w:spacing w:val="12"/>
          <w:w w:val="120"/>
        </w:rPr>
        <w:t> </w:t>
      </w:r>
      <w:r>
        <w:rPr>
          <w:color w:val="666666"/>
          <w:w w:val="120"/>
        </w:rPr>
        <w:t>=</w:t>
      </w:r>
      <w:r>
        <w:rPr>
          <w:color w:val="666666"/>
          <w:spacing w:val="13"/>
          <w:w w:val="120"/>
        </w:rPr>
        <w:t> </w:t>
      </w:r>
      <w:r>
        <w:rPr>
          <w:color w:val="007F00"/>
          <w:w w:val="120"/>
        </w:rPr>
        <w:t>sum</w:t>
      </w:r>
      <w:r>
        <w:rPr>
          <w:w w:val="120"/>
        </w:rPr>
        <w:t>(satif_need)</w:t>
      </w:r>
      <w:r>
        <w:rPr>
          <w:spacing w:val="6"/>
          <w:w w:val="135"/>
        </w:rPr>
        <w:t> </w:t>
      </w:r>
      <w:r>
        <w:rPr>
          <w:color w:val="666666"/>
          <w:w w:val="135"/>
        </w:rPr>
        <w:t>/</w:t>
      </w:r>
      <w:r>
        <w:rPr>
          <w:color w:val="666666"/>
          <w:spacing w:val="5"/>
          <w:w w:val="135"/>
        </w:rPr>
        <w:t> </w:t>
      </w:r>
      <w:r>
        <w:rPr>
          <w:color w:val="007F00"/>
          <w:spacing w:val="-2"/>
          <w:w w:val="120"/>
        </w:rPr>
        <w:t>sum</w:t>
      </w:r>
      <w:r>
        <w:rPr>
          <w:spacing w:val="-2"/>
          <w:w w:val="120"/>
        </w:rPr>
        <w:t>(need_list)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78</w:t>
      </w:r>
    </w:p>
    <w:p>
      <w:pPr>
        <w:tabs>
          <w:tab w:pos="1322" w:val="left" w:leader="none"/>
        </w:tabs>
        <w:spacing w:before="86"/>
        <w:ind w:left="217" w:right="0" w:firstLine="0"/>
        <w:jc w:val="left"/>
        <w:rPr>
          <w:rFonts w:ascii="PMingLiU" w:eastAsia="PMingLiU" w:hint="eastAsia"/>
          <w:sz w:val="18"/>
        </w:rPr>
      </w:pPr>
      <w:r>
        <w:rPr>
          <w:rFonts w:ascii="Times New Roman" w:eastAsia="Times New Roman"/>
          <w:spacing w:val="-5"/>
          <w:sz w:val="11"/>
        </w:rPr>
        <w:t>79</w:t>
      </w:r>
      <w:r>
        <w:rPr>
          <w:rFonts w:ascii="Times New Roman" w:eastAsia="Times New Roman"/>
          <w:sz w:val="11"/>
        </w:rPr>
        <w:tab/>
      </w:r>
      <w:r>
        <w:rPr>
          <w:i/>
          <w:color w:val="3D7A7A"/>
          <w:spacing w:val="28"/>
          <w:sz w:val="18"/>
        </w:rPr>
        <w:t># </w:t>
      </w:r>
      <w:r>
        <w:rPr>
          <w:rFonts w:ascii="PMingLiU" w:eastAsia="PMingLiU" w:hint="eastAsia"/>
          <w:color w:val="3D7A7A"/>
          <w:spacing w:val="-2"/>
          <w:sz w:val="18"/>
        </w:rPr>
        <w:t>确定评价函数值</w:t>
      </w:r>
    </w:p>
    <w:p>
      <w:pPr>
        <w:pStyle w:val="BodyText"/>
        <w:tabs>
          <w:tab w:pos="1322" w:val="left" w:leader="none"/>
        </w:tabs>
        <w:spacing w:before="37"/>
        <w:ind w:left="217"/>
      </w:pPr>
      <w:r>
        <w:rPr>
          <w:rFonts w:ascii="Times New Roman"/>
          <w:spacing w:val="-5"/>
          <w:w w:val="110"/>
          <w:sz w:val="11"/>
        </w:rPr>
        <w:t>80</w:t>
      </w:r>
      <w:r>
        <w:rPr>
          <w:rFonts w:ascii="Times New Roman"/>
          <w:sz w:val="11"/>
        </w:rPr>
        <w:tab/>
      </w:r>
      <w:r>
        <w:rPr>
          <w:w w:val="105"/>
        </w:rPr>
        <w:t>x_Objv</w:t>
      </w:r>
      <w:r>
        <w:rPr>
          <w:spacing w:val="70"/>
          <w:w w:val="150"/>
        </w:rPr>
        <w:t> </w:t>
      </w:r>
      <w:r>
        <w:rPr>
          <w:color w:val="666666"/>
          <w:w w:val="105"/>
        </w:rPr>
        <w:t>=</w:t>
      </w:r>
      <w:r>
        <w:rPr>
          <w:color w:val="666666"/>
          <w:spacing w:val="70"/>
          <w:w w:val="150"/>
        </w:rPr>
        <w:t> </w:t>
      </w:r>
      <w:r>
        <w:rPr>
          <w:spacing w:val="-2"/>
          <w:w w:val="105"/>
        </w:rPr>
        <w:t>np</w:t>
      </w:r>
      <w:r>
        <w:rPr>
          <w:color w:val="666666"/>
          <w:spacing w:val="-2"/>
          <w:w w:val="105"/>
        </w:rPr>
        <w:t>.</w:t>
      </w:r>
      <w:r>
        <w:rPr>
          <w:spacing w:val="-2"/>
          <w:w w:val="105"/>
        </w:rPr>
        <w:t>hstack([f1,f2])</w:t>
      </w:r>
    </w:p>
    <w:p>
      <w:pPr>
        <w:tabs>
          <w:tab w:pos="1322" w:val="left" w:leader="none"/>
        </w:tabs>
        <w:spacing w:before="55"/>
        <w:ind w:left="217" w:right="0" w:firstLine="0"/>
        <w:jc w:val="left"/>
        <w:rPr>
          <w:rFonts w:ascii="PMingLiU" w:eastAsia="PMingLiU" w:hint="eastAsia"/>
          <w:sz w:val="18"/>
        </w:rPr>
      </w:pPr>
      <w:r>
        <w:rPr>
          <w:rFonts w:ascii="Times New Roman" w:eastAsia="Times New Roman"/>
          <w:spacing w:val="-5"/>
          <w:sz w:val="11"/>
        </w:rPr>
        <w:t>81</w:t>
      </w:r>
      <w:r>
        <w:rPr>
          <w:rFonts w:ascii="Times New Roman" w:eastAsia="Times New Roman"/>
          <w:sz w:val="11"/>
        </w:rPr>
        <w:tab/>
      </w:r>
      <w:r>
        <w:rPr>
          <w:i/>
          <w:color w:val="3D7A7A"/>
          <w:spacing w:val="28"/>
          <w:sz w:val="18"/>
        </w:rPr>
        <w:t># </w:t>
      </w:r>
      <w:r>
        <w:rPr>
          <w:rFonts w:ascii="PMingLiU" w:eastAsia="PMingLiU" w:hint="eastAsia"/>
          <w:color w:val="3D7A7A"/>
          <w:spacing w:val="-3"/>
          <w:sz w:val="18"/>
        </w:rPr>
        <w:t>定义约束</w:t>
      </w:r>
    </w:p>
    <w:p>
      <w:pPr>
        <w:pStyle w:val="BodyText"/>
        <w:tabs>
          <w:tab w:pos="1322" w:val="left" w:leader="none"/>
        </w:tabs>
        <w:spacing w:before="38"/>
        <w:ind w:left="217"/>
      </w:pPr>
      <w:r>
        <w:rPr>
          <w:rFonts w:ascii="Times New Roman"/>
          <w:spacing w:val="-5"/>
          <w:w w:val="120"/>
          <w:sz w:val="11"/>
        </w:rPr>
        <w:t>82</w:t>
      </w:r>
      <w:r>
        <w:rPr>
          <w:rFonts w:ascii="Times New Roman"/>
          <w:sz w:val="11"/>
        </w:rPr>
        <w:tab/>
      </w:r>
      <w:r>
        <w:rPr>
          <w:w w:val="120"/>
        </w:rPr>
        <w:t>list_cv</w:t>
      </w:r>
      <w:r>
        <w:rPr>
          <w:spacing w:val="29"/>
          <w:w w:val="120"/>
        </w:rPr>
        <w:t> </w:t>
      </w:r>
      <w:r>
        <w:rPr>
          <w:color w:val="666666"/>
          <w:w w:val="120"/>
        </w:rPr>
        <w:t>=</w:t>
      </w:r>
      <w:r>
        <w:rPr>
          <w:color w:val="666666"/>
          <w:spacing w:val="29"/>
          <w:w w:val="120"/>
        </w:rPr>
        <w:t> </w:t>
      </w:r>
      <w:r>
        <w:rPr>
          <w:w w:val="120"/>
        </w:rPr>
        <w:t>[</w:t>
      </w:r>
      <w:r>
        <w:rPr>
          <w:color w:val="007F00"/>
          <w:w w:val="120"/>
        </w:rPr>
        <w:t>sum</w:t>
      </w:r>
      <w:r>
        <w:rPr>
          <w:w w:val="120"/>
        </w:rPr>
        <w:t>(decide)</w:t>
      </w:r>
      <w:r>
        <w:rPr>
          <w:spacing w:val="24"/>
          <w:w w:val="130"/>
        </w:rPr>
        <w:t> </w:t>
      </w:r>
      <w:r>
        <w:rPr>
          <w:color w:val="666666"/>
          <w:w w:val="130"/>
        </w:rPr>
        <w:t>-</w:t>
      </w:r>
      <w:r>
        <w:rPr>
          <w:color w:val="666666"/>
          <w:spacing w:val="25"/>
          <w:w w:val="130"/>
        </w:rPr>
        <w:t> </w:t>
      </w:r>
      <w:r>
        <w:rPr>
          <w:color w:val="666666"/>
          <w:w w:val="120"/>
        </w:rPr>
        <w:t>33</w:t>
      </w:r>
      <w:r>
        <w:rPr>
          <w:w w:val="120"/>
        </w:rPr>
        <w:t>,</w:t>
      </w:r>
      <w:r>
        <w:rPr>
          <w:spacing w:val="29"/>
          <w:w w:val="120"/>
        </w:rPr>
        <w:t> </w:t>
      </w:r>
      <w:r>
        <w:rPr>
          <w:color w:val="666666"/>
          <w:w w:val="120"/>
        </w:rPr>
        <w:t>27</w:t>
      </w:r>
      <w:r>
        <w:rPr>
          <w:color w:val="666666"/>
          <w:spacing w:val="25"/>
          <w:w w:val="130"/>
        </w:rPr>
        <w:t> </w:t>
      </w:r>
      <w:r>
        <w:rPr>
          <w:color w:val="666666"/>
          <w:w w:val="130"/>
        </w:rPr>
        <w:t>-</w:t>
      </w:r>
      <w:r>
        <w:rPr>
          <w:color w:val="666666"/>
          <w:spacing w:val="24"/>
          <w:w w:val="130"/>
        </w:rPr>
        <w:t> </w:t>
      </w:r>
      <w:r>
        <w:rPr>
          <w:color w:val="007F00"/>
          <w:spacing w:val="-2"/>
          <w:w w:val="120"/>
        </w:rPr>
        <w:t>sum</w:t>
      </w:r>
      <w:r>
        <w:rPr>
          <w:spacing w:val="-2"/>
          <w:w w:val="120"/>
        </w:rPr>
        <w:t>(decide)]</w:t>
      </w:r>
    </w:p>
    <w:p>
      <w:pPr>
        <w:tabs>
          <w:tab w:pos="1322" w:val="left" w:leader="none"/>
        </w:tabs>
        <w:spacing w:before="55"/>
        <w:ind w:left="217" w:right="0" w:firstLine="0"/>
        <w:jc w:val="left"/>
        <w:rPr>
          <w:i/>
          <w:sz w:val="18"/>
        </w:rPr>
      </w:pPr>
      <w:r>
        <w:rPr>
          <w:rFonts w:ascii="Times New Roman"/>
          <w:spacing w:val="-5"/>
          <w:w w:val="120"/>
          <w:sz w:val="11"/>
        </w:rPr>
        <w:t>83</w:t>
      </w:r>
      <w:r>
        <w:rPr>
          <w:rFonts w:ascii="Times New Roman"/>
          <w:sz w:val="11"/>
        </w:rPr>
        <w:tab/>
      </w:r>
      <w:r>
        <w:rPr>
          <w:i/>
          <w:color w:val="3D7A7A"/>
          <w:w w:val="120"/>
          <w:sz w:val="18"/>
        </w:rPr>
        <w:t>#</w:t>
      </w:r>
      <w:r>
        <w:rPr>
          <w:i/>
          <w:color w:val="3D7A7A"/>
          <w:spacing w:val="53"/>
          <w:w w:val="120"/>
          <w:sz w:val="18"/>
        </w:rPr>
        <w:t> </w:t>
      </w:r>
      <w:r>
        <w:rPr>
          <w:i/>
          <w:color w:val="3D7A7A"/>
          <w:w w:val="120"/>
          <w:sz w:val="18"/>
        </w:rPr>
        <w:t>for</w:t>
      </w:r>
      <w:r>
        <w:rPr>
          <w:i/>
          <w:color w:val="3D7A7A"/>
          <w:spacing w:val="36"/>
          <w:w w:val="160"/>
          <w:sz w:val="18"/>
        </w:rPr>
        <w:t> </w:t>
      </w:r>
      <w:r>
        <w:rPr>
          <w:i/>
          <w:color w:val="3D7A7A"/>
          <w:w w:val="160"/>
          <w:sz w:val="18"/>
        </w:rPr>
        <w:t>i</w:t>
      </w:r>
      <w:r>
        <w:rPr>
          <w:i/>
          <w:color w:val="3D7A7A"/>
          <w:spacing w:val="35"/>
          <w:w w:val="160"/>
          <w:sz w:val="18"/>
        </w:rPr>
        <w:t> </w:t>
      </w:r>
      <w:r>
        <w:rPr>
          <w:i/>
          <w:color w:val="3D7A7A"/>
          <w:w w:val="120"/>
          <w:sz w:val="18"/>
        </w:rPr>
        <w:t>in</w:t>
      </w:r>
      <w:r>
        <w:rPr>
          <w:i/>
          <w:color w:val="3D7A7A"/>
          <w:spacing w:val="54"/>
          <w:w w:val="120"/>
          <w:sz w:val="18"/>
        </w:rPr>
        <w:t> </w:t>
      </w:r>
      <w:r>
        <w:rPr>
          <w:i/>
          <w:color w:val="3D7A7A"/>
          <w:spacing w:val="-2"/>
          <w:w w:val="120"/>
          <w:sz w:val="18"/>
        </w:rPr>
        <w:t>range(40):</w:t>
      </w:r>
    </w:p>
    <w:p>
      <w:pPr>
        <w:tabs>
          <w:tab w:pos="1322" w:val="left" w:leader="none"/>
          <w:tab w:pos="1889" w:val="left" w:leader="none"/>
        </w:tabs>
        <w:spacing w:before="55"/>
        <w:ind w:left="217" w:right="0" w:firstLine="0"/>
        <w:jc w:val="left"/>
        <w:rPr>
          <w:i/>
          <w:sz w:val="18"/>
        </w:rPr>
      </w:pPr>
      <w:r>
        <w:rPr>
          <w:rFonts w:ascii="Times New Roman"/>
          <w:spacing w:val="-5"/>
          <w:w w:val="125"/>
          <w:sz w:val="11"/>
        </w:rPr>
        <w:t>84</w:t>
      </w:r>
      <w:r>
        <w:rPr>
          <w:rFonts w:ascii="Times New Roman"/>
          <w:sz w:val="11"/>
        </w:rPr>
        <w:tab/>
      </w:r>
      <w:r>
        <w:rPr>
          <w:i/>
          <w:color w:val="3D7A7A"/>
          <w:spacing w:val="-10"/>
          <w:w w:val="125"/>
          <w:sz w:val="18"/>
        </w:rPr>
        <w:t>#</w:t>
      </w:r>
      <w:r>
        <w:rPr>
          <w:i/>
          <w:color w:val="3D7A7A"/>
          <w:sz w:val="18"/>
        </w:rPr>
        <w:tab/>
      </w:r>
      <w:r>
        <w:rPr>
          <w:i/>
          <w:color w:val="3D7A7A"/>
          <w:w w:val="125"/>
          <w:sz w:val="18"/>
        </w:rPr>
        <w:t>list_cv.append(</w:t>
      </w:r>
      <w:r>
        <w:rPr>
          <w:i/>
          <w:color w:val="3D7A7A"/>
          <w:spacing w:val="30"/>
          <w:w w:val="125"/>
          <w:sz w:val="18"/>
        </w:rPr>
        <w:t> </w:t>
      </w:r>
      <w:r>
        <w:rPr>
          <w:i/>
          <w:color w:val="3D7A7A"/>
          <w:w w:val="125"/>
          <w:sz w:val="18"/>
        </w:rPr>
        <w:t>2.5-</w:t>
      </w:r>
      <w:r>
        <w:rPr>
          <w:i/>
          <w:color w:val="3D7A7A"/>
          <w:spacing w:val="31"/>
          <w:w w:val="125"/>
          <w:sz w:val="18"/>
        </w:rPr>
        <w:t> </w:t>
      </w:r>
      <w:r>
        <w:rPr>
          <w:i/>
          <w:color w:val="3D7A7A"/>
          <w:w w:val="125"/>
          <w:sz w:val="18"/>
        </w:rPr>
        <w:t>nums[i]</w:t>
      </w:r>
      <w:r>
        <w:rPr>
          <w:i/>
          <w:color w:val="3D7A7A"/>
          <w:spacing w:val="30"/>
          <w:w w:val="125"/>
          <w:sz w:val="18"/>
        </w:rPr>
        <w:t> </w:t>
      </w:r>
      <w:r>
        <w:rPr>
          <w:i/>
          <w:color w:val="3D7A7A"/>
          <w:spacing w:val="-10"/>
          <w:w w:val="125"/>
          <w:sz w:val="18"/>
        </w:rPr>
        <w:t>)</w:t>
      </w:r>
    </w:p>
    <w:p>
      <w:pPr>
        <w:pStyle w:val="BodyText"/>
        <w:tabs>
          <w:tab w:pos="1322" w:val="left" w:leader="none"/>
        </w:tabs>
        <w:spacing w:before="55"/>
        <w:ind w:left="217"/>
      </w:pPr>
      <w:r>
        <w:rPr>
          <w:rFonts w:ascii="Times New Roman"/>
          <w:spacing w:val="-5"/>
          <w:w w:val="110"/>
          <w:sz w:val="11"/>
        </w:rPr>
        <w:t>85</w:t>
      </w:r>
      <w:r>
        <w:rPr>
          <w:rFonts w:ascii="Times New Roman"/>
          <w:sz w:val="11"/>
        </w:rPr>
        <w:tab/>
      </w:r>
      <w:r>
        <w:rPr>
          <w:w w:val="105"/>
        </w:rPr>
        <w:t>x_Cv</w:t>
      </w:r>
      <w:r>
        <w:rPr>
          <w:spacing w:val="51"/>
          <w:w w:val="105"/>
        </w:rPr>
        <w:t> </w:t>
      </w:r>
      <w:r>
        <w:rPr>
          <w:color w:val="666666"/>
          <w:w w:val="105"/>
        </w:rPr>
        <w:t>=</w:t>
      </w:r>
      <w:r>
        <w:rPr>
          <w:color w:val="666666"/>
          <w:spacing w:val="51"/>
          <w:w w:val="105"/>
        </w:rPr>
        <w:t> </w:t>
      </w:r>
      <w:r>
        <w:rPr>
          <w:spacing w:val="-2"/>
          <w:w w:val="105"/>
        </w:rPr>
        <w:t>np</w:t>
      </w:r>
      <w:r>
        <w:rPr>
          <w:color w:val="666666"/>
          <w:spacing w:val="-2"/>
          <w:w w:val="105"/>
        </w:rPr>
        <w:t>.</w:t>
      </w:r>
      <w:r>
        <w:rPr>
          <w:spacing w:val="-2"/>
          <w:w w:val="105"/>
        </w:rPr>
        <w:t>array(list_cv)</w:t>
      </w:r>
    </w:p>
    <w:p>
      <w:pPr>
        <w:pStyle w:val="BodyText"/>
        <w:tabs>
          <w:tab w:pos="1322" w:val="left" w:leader="none"/>
        </w:tabs>
        <w:spacing w:before="56"/>
        <w:ind w:left="217"/>
      </w:pPr>
      <w:r>
        <w:rPr>
          <w:rFonts w:ascii="Times New Roman"/>
          <w:spacing w:val="-5"/>
          <w:w w:val="105"/>
          <w:sz w:val="11"/>
        </w:rPr>
        <w:t>86</w:t>
      </w:r>
      <w:r>
        <w:rPr>
          <w:rFonts w:ascii="Times New Roman"/>
          <w:sz w:val="11"/>
        </w:rPr>
        <w:tab/>
      </w:r>
      <w:r>
        <w:rPr>
          <w:spacing w:val="-2"/>
          <w:w w:val="105"/>
        </w:rPr>
        <w:t>Objv</w:t>
      </w:r>
      <w:r>
        <w:rPr>
          <w:color w:val="666666"/>
          <w:spacing w:val="-2"/>
          <w:w w:val="105"/>
        </w:rPr>
        <w:t>.</w:t>
      </w:r>
      <w:r>
        <w:rPr>
          <w:spacing w:val="-2"/>
          <w:w w:val="105"/>
        </w:rPr>
        <w:t>append(x_Objv)</w:t>
      </w:r>
    </w:p>
    <w:p>
      <w:pPr>
        <w:pStyle w:val="BodyText"/>
        <w:tabs>
          <w:tab w:pos="1322" w:val="left" w:leader="none"/>
        </w:tabs>
        <w:spacing w:before="55"/>
        <w:ind w:left="217"/>
      </w:pPr>
      <w:r>
        <w:rPr>
          <w:rFonts w:ascii="Times New Roman"/>
          <w:spacing w:val="-5"/>
          <w:sz w:val="11"/>
        </w:rPr>
        <w:t>87</w:t>
      </w:r>
      <w:r>
        <w:rPr>
          <w:rFonts w:ascii="Times New Roman"/>
          <w:sz w:val="11"/>
        </w:rPr>
        <w:tab/>
      </w:r>
      <w:r>
        <w:rPr>
          <w:spacing w:val="-2"/>
        </w:rPr>
        <w:t>Cv</w:t>
      </w:r>
      <w:r>
        <w:rPr>
          <w:color w:val="666666"/>
          <w:spacing w:val="-2"/>
        </w:rPr>
        <w:t>.</w:t>
      </w:r>
      <w:r>
        <w:rPr>
          <w:spacing w:val="-2"/>
        </w:rPr>
        <w:t>append(x_Cv)</w:t>
      </w:r>
    </w:p>
    <w:p>
      <w:pPr>
        <w:pStyle w:val="BodyText"/>
        <w:tabs>
          <w:tab w:pos="944" w:val="left" w:leader="none"/>
        </w:tabs>
        <w:spacing w:before="55"/>
        <w:ind w:left="217"/>
      </w:pPr>
      <w:r>
        <w:rPr>
          <w:rFonts w:ascii="Times New Roman"/>
          <w:spacing w:val="-5"/>
          <w:w w:val="105"/>
          <w:sz w:val="11"/>
        </w:rPr>
        <w:t>88</w:t>
      </w:r>
      <w:r>
        <w:rPr>
          <w:rFonts w:ascii="Times New Roman"/>
          <w:sz w:val="11"/>
        </w:rPr>
        <w:tab/>
      </w:r>
      <w:r>
        <w:rPr>
          <w:w w:val="105"/>
        </w:rPr>
        <w:t>Objv</w:t>
      </w:r>
      <w:r>
        <w:rPr>
          <w:spacing w:val="33"/>
          <w:w w:val="105"/>
        </w:rPr>
        <w:t> </w:t>
      </w:r>
      <w:r>
        <w:rPr>
          <w:color w:val="666666"/>
          <w:w w:val="105"/>
        </w:rPr>
        <w:t>=</w:t>
      </w:r>
      <w:r>
        <w:rPr>
          <w:color w:val="666666"/>
          <w:spacing w:val="33"/>
          <w:w w:val="105"/>
        </w:rPr>
        <w:t> </w:t>
      </w:r>
      <w:r>
        <w:rPr>
          <w:spacing w:val="-2"/>
          <w:w w:val="105"/>
        </w:rPr>
        <w:t>np</w:t>
      </w:r>
      <w:r>
        <w:rPr>
          <w:color w:val="666666"/>
          <w:spacing w:val="-2"/>
          <w:w w:val="105"/>
        </w:rPr>
        <w:t>.</w:t>
      </w:r>
      <w:r>
        <w:rPr>
          <w:spacing w:val="-2"/>
          <w:w w:val="105"/>
        </w:rPr>
        <w:t>array(Objv)</w:t>
      </w:r>
    </w:p>
    <w:p>
      <w:pPr>
        <w:pStyle w:val="BodyText"/>
        <w:tabs>
          <w:tab w:pos="944" w:val="left" w:leader="none"/>
        </w:tabs>
        <w:spacing w:before="55"/>
        <w:ind w:left="217"/>
      </w:pPr>
      <w:r>
        <w:rPr>
          <w:rFonts w:ascii="Times New Roman"/>
          <w:spacing w:val="-5"/>
          <w:sz w:val="11"/>
        </w:rPr>
        <w:t>89</w:t>
      </w:r>
      <w:r>
        <w:rPr>
          <w:rFonts w:ascii="Times New Roman"/>
          <w:sz w:val="11"/>
        </w:rPr>
        <w:tab/>
      </w:r>
      <w:r>
        <w:rPr/>
        <w:t>Cv</w:t>
      </w:r>
      <w:r>
        <w:rPr>
          <w:spacing w:val="30"/>
        </w:rPr>
        <w:t> </w:t>
      </w:r>
      <w:r>
        <w:rPr>
          <w:color w:val="666666"/>
        </w:rPr>
        <w:t>=</w:t>
      </w:r>
      <w:r>
        <w:rPr>
          <w:color w:val="666666"/>
          <w:spacing w:val="31"/>
        </w:rPr>
        <w:t> </w:t>
      </w:r>
      <w:r>
        <w:rPr>
          <w:spacing w:val="-2"/>
        </w:rPr>
        <w:t>np</w:t>
      </w:r>
      <w:r>
        <w:rPr>
          <w:color w:val="666666"/>
          <w:spacing w:val="-2"/>
        </w:rPr>
        <w:t>.</w:t>
      </w:r>
      <w:r>
        <w:rPr>
          <w:spacing w:val="-2"/>
        </w:rPr>
        <w:t>array(Cv)</w:t>
      </w:r>
    </w:p>
    <w:p>
      <w:pPr>
        <w:tabs>
          <w:tab w:pos="944" w:val="left" w:leader="none"/>
        </w:tabs>
        <w:spacing w:before="55"/>
        <w:ind w:left="217" w:right="0" w:firstLine="0"/>
        <w:jc w:val="left"/>
        <w:rPr>
          <w:sz w:val="18"/>
        </w:rPr>
      </w:pPr>
      <w:r>
        <w:rPr>
          <w:rFonts w:ascii="Times New Roman"/>
          <w:spacing w:val="-5"/>
          <w:w w:val="105"/>
          <w:sz w:val="11"/>
        </w:rPr>
        <w:t>90</w:t>
      </w:r>
      <w:r>
        <w:rPr>
          <w:rFonts w:ascii="Times New Roman"/>
          <w:sz w:val="11"/>
        </w:rPr>
        <w:tab/>
      </w:r>
      <w:r>
        <w:rPr>
          <w:b/>
          <w:color w:val="007F00"/>
          <w:w w:val="105"/>
          <w:sz w:val="18"/>
        </w:rPr>
        <w:t>return</w:t>
      </w:r>
      <w:r>
        <w:rPr>
          <w:b/>
          <w:color w:val="007F00"/>
          <w:spacing w:val="70"/>
          <w:w w:val="105"/>
          <w:sz w:val="18"/>
        </w:rPr>
        <w:t> </w:t>
      </w:r>
      <w:r>
        <w:rPr>
          <w:w w:val="105"/>
          <w:sz w:val="18"/>
        </w:rPr>
        <w:t>Objv,</w:t>
      </w:r>
      <w:r>
        <w:rPr>
          <w:spacing w:val="71"/>
          <w:w w:val="105"/>
          <w:sz w:val="18"/>
        </w:rPr>
        <w:t> </w:t>
      </w:r>
      <w:r>
        <w:rPr>
          <w:spacing w:val="-5"/>
          <w:w w:val="105"/>
          <w:sz w:val="18"/>
        </w:rPr>
        <w:t>Cv</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91</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92</w:t>
      </w:r>
    </w:p>
    <w:p>
      <w:pPr>
        <w:pStyle w:val="BodyText"/>
        <w:tabs>
          <w:tab w:pos="566" w:val="left" w:leader="none"/>
        </w:tabs>
        <w:spacing w:before="85"/>
        <w:ind w:left="217"/>
      </w:pPr>
      <w:r>
        <w:rPr>
          <w:rFonts w:ascii="Times New Roman"/>
          <w:spacing w:val="-5"/>
          <w:w w:val="110"/>
          <w:sz w:val="11"/>
        </w:rPr>
        <w:t>93</w:t>
      </w:r>
      <w:r>
        <w:rPr>
          <w:rFonts w:ascii="Times New Roman"/>
          <w:sz w:val="11"/>
        </w:rPr>
        <w:tab/>
      </w:r>
      <w:r>
        <w:rPr>
          <w:w w:val="105"/>
        </w:rPr>
        <w:t>problem</w:t>
      </w:r>
      <w:r>
        <w:rPr>
          <w:spacing w:val="23"/>
          <w:w w:val="105"/>
        </w:rPr>
        <w:t> </w:t>
      </w:r>
      <w:r>
        <w:rPr>
          <w:color w:val="666666"/>
          <w:w w:val="105"/>
        </w:rPr>
        <w:t>=</w:t>
      </w:r>
      <w:r>
        <w:rPr>
          <w:color w:val="666666"/>
          <w:spacing w:val="23"/>
          <w:w w:val="105"/>
        </w:rPr>
        <w:t> </w:t>
      </w:r>
      <w:r>
        <w:rPr>
          <w:spacing w:val="-2"/>
          <w:w w:val="105"/>
        </w:rPr>
        <w:t>ea</w:t>
      </w:r>
      <w:r>
        <w:rPr>
          <w:color w:val="666666"/>
          <w:spacing w:val="-2"/>
          <w:w w:val="105"/>
        </w:rPr>
        <w:t>.</w:t>
      </w:r>
      <w:r>
        <w:rPr>
          <w:spacing w:val="-2"/>
          <w:w w:val="105"/>
        </w:rPr>
        <w:t>Problem(</w:t>
      </w:r>
    </w:p>
    <w:p>
      <w:pPr>
        <w:pStyle w:val="BodyText"/>
        <w:tabs>
          <w:tab w:pos="944" w:val="left" w:leader="none"/>
        </w:tabs>
        <w:spacing w:before="55"/>
        <w:ind w:left="217"/>
      </w:pPr>
      <w:r>
        <w:rPr>
          <w:rFonts w:ascii="Times New Roman"/>
          <w:spacing w:val="-5"/>
          <w:w w:val="105"/>
          <w:sz w:val="11"/>
        </w:rPr>
        <w:t>94</w:t>
      </w:r>
      <w:r>
        <w:rPr>
          <w:rFonts w:ascii="Times New Roman"/>
          <w:sz w:val="11"/>
        </w:rPr>
        <w:tab/>
      </w:r>
      <w:r>
        <w:rPr>
          <w:spacing w:val="-2"/>
          <w:w w:val="105"/>
        </w:rPr>
        <w:t>name</w:t>
      </w:r>
      <w:r>
        <w:rPr>
          <w:color w:val="666666"/>
          <w:spacing w:val="-2"/>
          <w:w w:val="105"/>
        </w:rPr>
        <w:t>=</w:t>
      </w:r>
      <w:r>
        <w:rPr>
          <w:color w:val="BA2121"/>
          <w:spacing w:val="-2"/>
          <w:w w:val="105"/>
        </w:rPr>
        <w:t>'NSGAII_for_q3'</w:t>
      </w:r>
      <w:r>
        <w:rPr>
          <w:spacing w:val="-2"/>
          <w:w w:val="105"/>
        </w:rPr>
        <w:t>,</w:t>
      </w:r>
    </w:p>
    <w:p>
      <w:pPr>
        <w:tabs>
          <w:tab w:pos="944" w:val="left" w:leader="none"/>
        </w:tabs>
        <w:spacing w:before="55"/>
        <w:ind w:left="217" w:right="0" w:firstLine="0"/>
        <w:jc w:val="left"/>
        <w:rPr>
          <w:sz w:val="18"/>
        </w:rPr>
      </w:pPr>
      <w:r>
        <w:rPr>
          <w:rFonts w:ascii="Times New Roman"/>
          <w:spacing w:val="-5"/>
          <w:w w:val="105"/>
          <w:sz w:val="11"/>
        </w:rPr>
        <w:t>95</w:t>
      </w:r>
      <w:r>
        <w:rPr>
          <w:rFonts w:ascii="Times New Roman"/>
          <w:sz w:val="11"/>
        </w:rPr>
        <w:tab/>
      </w:r>
      <w:r>
        <w:rPr>
          <w:w w:val="85"/>
          <w:sz w:val="18"/>
        </w:rPr>
        <w:t>M</w:t>
      </w:r>
      <w:r>
        <w:rPr>
          <w:spacing w:val="21"/>
          <w:w w:val="105"/>
          <w:sz w:val="18"/>
        </w:rPr>
        <w:t> </w:t>
      </w:r>
      <w:r>
        <w:rPr>
          <w:color w:val="666666"/>
          <w:w w:val="105"/>
          <w:sz w:val="18"/>
        </w:rPr>
        <w:t>=</w:t>
      </w:r>
      <w:r>
        <w:rPr>
          <w:color w:val="666666"/>
          <w:spacing w:val="5"/>
          <w:w w:val="140"/>
          <w:sz w:val="18"/>
        </w:rPr>
        <w:t> </w:t>
      </w:r>
      <w:r>
        <w:rPr>
          <w:color w:val="666666"/>
          <w:spacing w:val="-5"/>
          <w:w w:val="140"/>
          <w:sz w:val="18"/>
        </w:rPr>
        <w:t>2</w:t>
      </w:r>
      <w:r>
        <w:rPr>
          <w:spacing w:val="-5"/>
          <w:w w:val="140"/>
          <w:sz w:val="18"/>
        </w:rPr>
        <w:t>,</w:t>
      </w:r>
    </w:p>
    <w:p>
      <w:pPr>
        <w:pStyle w:val="BodyText"/>
        <w:tabs>
          <w:tab w:pos="944" w:val="left" w:leader="none"/>
        </w:tabs>
        <w:spacing w:before="56"/>
        <w:ind w:left="217"/>
      </w:pPr>
      <w:r>
        <w:rPr>
          <w:rFonts w:ascii="Times New Roman"/>
          <w:spacing w:val="-5"/>
          <w:w w:val="110"/>
          <w:sz w:val="11"/>
        </w:rPr>
        <w:t>96</w:t>
      </w:r>
      <w:r>
        <w:rPr>
          <w:rFonts w:ascii="Times New Roman"/>
          <w:sz w:val="11"/>
        </w:rPr>
        <w:tab/>
      </w:r>
      <w:r>
        <w:rPr>
          <w:w w:val="110"/>
        </w:rPr>
        <w:t>maxormins</w:t>
      </w:r>
      <w:r>
        <w:rPr>
          <w:spacing w:val="16"/>
          <w:w w:val="110"/>
        </w:rPr>
        <w:t> </w:t>
      </w:r>
      <w:r>
        <w:rPr>
          <w:color w:val="666666"/>
          <w:w w:val="110"/>
        </w:rPr>
        <w:t>=</w:t>
      </w:r>
      <w:r>
        <w:rPr>
          <w:color w:val="666666"/>
          <w:spacing w:val="12"/>
          <w:w w:val="120"/>
        </w:rPr>
        <w:t> </w:t>
      </w:r>
      <w:r>
        <w:rPr>
          <w:w w:val="120"/>
        </w:rPr>
        <w:t>[</w:t>
      </w:r>
      <w:r>
        <w:rPr>
          <w:color w:val="666666"/>
          <w:w w:val="120"/>
        </w:rPr>
        <w:t>-1</w:t>
      </w:r>
      <w:r>
        <w:rPr>
          <w:w w:val="120"/>
        </w:rPr>
        <w:t>,</w:t>
      </w:r>
      <w:r>
        <w:rPr>
          <w:color w:val="666666"/>
          <w:w w:val="120"/>
        </w:rPr>
        <w:t>-</w:t>
      </w:r>
      <w:r>
        <w:rPr>
          <w:color w:val="666666"/>
          <w:spacing w:val="-5"/>
          <w:w w:val="120"/>
        </w:rPr>
        <w:t>1</w:t>
      </w:r>
      <w:r>
        <w:rPr>
          <w:spacing w:val="-5"/>
          <w:w w:val="120"/>
        </w:rPr>
        <w:t>],</w:t>
      </w:r>
    </w:p>
    <w:p>
      <w:pPr>
        <w:tabs>
          <w:tab w:pos="944" w:val="left" w:leader="none"/>
        </w:tabs>
        <w:spacing w:before="55"/>
        <w:ind w:left="217" w:right="0" w:firstLine="0"/>
        <w:jc w:val="left"/>
        <w:rPr>
          <w:sz w:val="18"/>
        </w:rPr>
      </w:pPr>
      <w:r>
        <w:rPr>
          <w:rFonts w:ascii="Times New Roman"/>
          <w:spacing w:val="-5"/>
          <w:w w:val="115"/>
          <w:sz w:val="11"/>
        </w:rPr>
        <w:t>97</w:t>
      </w:r>
      <w:r>
        <w:rPr>
          <w:rFonts w:ascii="Times New Roman"/>
          <w:sz w:val="11"/>
        </w:rPr>
        <w:tab/>
      </w:r>
      <w:r>
        <w:rPr>
          <w:sz w:val="18"/>
        </w:rPr>
        <w:t>Dim</w:t>
      </w:r>
      <w:r>
        <w:rPr>
          <w:spacing w:val="16"/>
          <w:sz w:val="18"/>
        </w:rPr>
        <w:t> </w:t>
      </w:r>
      <w:r>
        <w:rPr>
          <w:color w:val="666666"/>
          <w:sz w:val="18"/>
        </w:rPr>
        <w:t>=</w:t>
      </w:r>
      <w:r>
        <w:rPr>
          <w:color w:val="666666"/>
          <w:spacing w:val="16"/>
          <w:sz w:val="18"/>
        </w:rPr>
        <w:t> </w:t>
      </w:r>
      <w:r>
        <w:rPr>
          <w:color w:val="666666"/>
          <w:spacing w:val="-4"/>
          <w:sz w:val="18"/>
        </w:rPr>
        <w:t>120</w:t>
      </w:r>
      <w:r>
        <w:rPr>
          <w:spacing w:val="-4"/>
          <w:sz w:val="18"/>
        </w:rPr>
        <w:t>,</w:t>
      </w:r>
    </w:p>
    <w:p>
      <w:pPr>
        <w:pStyle w:val="BodyText"/>
        <w:tabs>
          <w:tab w:pos="944" w:val="left" w:leader="none"/>
        </w:tabs>
        <w:spacing w:before="55"/>
        <w:ind w:left="217"/>
      </w:pPr>
      <w:r>
        <w:rPr>
          <w:rFonts w:ascii="Times New Roman"/>
          <w:spacing w:val="-5"/>
          <w:w w:val="120"/>
          <w:sz w:val="11"/>
        </w:rPr>
        <w:t>98</w:t>
      </w:r>
      <w:r>
        <w:rPr>
          <w:rFonts w:ascii="Times New Roman"/>
          <w:sz w:val="11"/>
        </w:rPr>
        <w:tab/>
      </w:r>
      <w:r>
        <w:rPr>
          <w:w w:val="120"/>
        </w:rPr>
        <w:t>varTypes</w:t>
      </w:r>
      <w:r>
        <w:rPr>
          <w:color w:val="666666"/>
          <w:w w:val="120"/>
        </w:rPr>
        <w:t>=</w:t>
      </w:r>
      <w:r>
        <w:rPr>
          <w:w w:val="120"/>
        </w:rPr>
        <w:t>[</w:t>
      </w:r>
      <w:r>
        <w:rPr>
          <w:color w:val="666666"/>
          <w:w w:val="120"/>
        </w:rPr>
        <w:t>1</w:t>
      </w:r>
      <w:r>
        <w:rPr>
          <w:w w:val="120"/>
        </w:rPr>
        <w:t>]</w:t>
      </w:r>
      <w:r>
        <w:rPr>
          <w:spacing w:val="21"/>
          <w:w w:val="120"/>
        </w:rPr>
        <w:t> </w:t>
      </w:r>
      <w:r>
        <w:rPr>
          <w:color w:val="666666"/>
          <w:w w:val="120"/>
        </w:rPr>
        <w:t>*</w:t>
      </w:r>
      <w:r>
        <w:rPr>
          <w:color w:val="666666"/>
          <w:spacing w:val="21"/>
          <w:w w:val="120"/>
        </w:rPr>
        <w:t> </w:t>
      </w:r>
      <w:r>
        <w:rPr>
          <w:color w:val="666666"/>
          <w:w w:val="120"/>
        </w:rPr>
        <w:t>40</w:t>
      </w:r>
      <w:r>
        <w:rPr>
          <w:color w:val="666666"/>
          <w:spacing w:val="21"/>
          <w:w w:val="120"/>
        </w:rPr>
        <w:t> </w:t>
      </w:r>
      <w:r>
        <w:rPr>
          <w:color w:val="666666"/>
          <w:w w:val="120"/>
        </w:rPr>
        <w:t>+</w:t>
      </w:r>
      <w:r>
        <w:rPr>
          <w:color w:val="666666"/>
          <w:spacing w:val="20"/>
          <w:w w:val="120"/>
        </w:rPr>
        <w:t> </w:t>
      </w:r>
      <w:r>
        <w:rPr>
          <w:w w:val="120"/>
        </w:rPr>
        <w:t>[</w:t>
      </w:r>
      <w:r>
        <w:rPr>
          <w:color w:val="666666"/>
          <w:w w:val="120"/>
        </w:rPr>
        <w:t>0</w:t>
      </w:r>
      <w:r>
        <w:rPr>
          <w:w w:val="120"/>
        </w:rPr>
        <w:t>]</w:t>
      </w:r>
      <w:r>
        <w:rPr>
          <w:spacing w:val="21"/>
          <w:w w:val="120"/>
        </w:rPr>
        <w:t> </w:t>
      </w:r>
      <w:r>
        <w:rPr>
          <w:color w:val="666666"/>
          <w:w w:val="120"/>
        </w:rPr>
        <w:t>*</w:t>
      </w:r>
      <w:r>
        <w:rPr>
          <w:color w:val="666666"/>
          <w:spacing w:val="21"/>
          <w:w w:val="120"/>
        </w:rPr>
        <w:t> </w:t>
      </w:r>
      <w:r>
        <w:rPr>
          <w:color w:val="666666"/>
          <w:spacing w:val="-5"/>
          <w:w w:val="120"/>
        </w:rPr>
        <w:t>80</w:t>
      </w:r>
      <w:r>
        <w:rPr>
          <w:spacing w:val="-5"/>
          <w:w w:val="120"/>
        </w:rPr>
        <w:t>,</w:t>
      </w:r>
    </w:p>
    <w:p>
      <w:pPr>
        <w:pStyle w:val="BodyText"/>
        <w:tabs>
          <w:tab w:pos="944" w:val="left" w:leader="none"/>
        </w:tabs>
        <w:spacing w:before="55"/>
        <w:ind w:left="217"/>
      </w:pPr>
      <w:r>
        <w:rPr>
          <w:rFonts w:ascii="Times New Roman" w:eastAsia="Times New Roman"/>
          <w:spacing w:val="-5"/>
          <w:w w:val="120"/>
          <w:sz w:val="11"/>
        </w:rPr>
        <w:t>99</w:t>
      </w:r>
      <w:r>
        <w:rPr>
          <w:rFonts w:ascii="Times New Roman" w:eastAsia="Times New Roman"/>
          <w:sz w:val="11"/>
        </w:rPr>
        <w:tab/>
      </w:r>
      <w:r>
        <w:rPr>
          <w:w w:val="115"/>
        </w:rPr>
        <w:t>lb</w:t>
      </w:r>
      <w:r>
        <w:rPr>
          <w:color w:val="666666"/>
          <w:w w:val="115"/>
        </w:rPr>
        <w:t>=</w:t>
      </w:r>
      <w:r>
        <w:rPr>
          <w:w w:val="115"/>
        </w:rPr>
        <w:t>[</w:t>
      </w:r>
      <w:r>
        <w:rPr>
          <w:color w:val="666666"/>
          <w:w w:val="115"/>
        </w:rPr>
        <w:t>0</w:t>
      </w:r>
      <w:r>
        <w:rPr>
          <w:w w:val="115"/>
        </w:rPr>
        <w:t>]</w:t>
      </w:r>
      <w:r>
        <w:rPr>
          <w:spacing w:val="47"/>
          <w:w w:val="115"/>
        </w:rPr>
        <w:t> </w:t>
      </w:r>
      <w:r>
        <w:rPr>
          <w:color w:val="666666"/>
          <w:w w:val="115"/>
        </w:rPr>
        <w:t>*</w:t>
      </w:r>
      <w:r>
        <w:rPr>
          <w:color w:val="666666"/>
          <w:spacing w:val="48"/>
          <w:w w:val="115"/>
        </w:rPr>
        <w:t> </w:t>
      </w:r>
      <w:r>
        <w:rPr>
          <w:color w:val="666666"/>
          <w:w w:val="115"/>
        </w:rPr>
        <w:t>40</w:t>
      </w:r>
      <w:r>
        <w:rPr>
          <w:color w:val="666666"/>
          <w:spacing w:val="24"/>
          <w:w w:val="115"/>
        </w:rPr>
        <w:t> +</w:t>
      </w:r>
      <w:r>
        <w:rPr>
          <w:color w:val="666666"/>
          <w:spacing w:val="47"/>
          <w:w w:val="115"/>
        </w:rPr>
        <w:t> </w:t>
      </w:r>
      <w:r>
        <w:rPr>
          <w:w w:val="115"/>
        </w:rPr>
        <w:t>[</w:t>
      </w:r>
      <w:r>
        <w:rPr>
          <w:color w:val="666666"/>
          <w:w w:val="115"/>
        </w:rPr>
        <w:t>0</w:t>
      </w:r>
      <w:r>
        <w:rPr>
          <w:w w:val="115"/>
        </w:rPr>
        <w:t>]</w:t>
      </w:r>
      <w:r>
        <w:rPr>
          <w:spacing w:val="48"/>
          <w:w w:val="115"/>
        </w:rPr>
        <w:t> </w:t>
      </w:r>
      <w:r>
        <w:rPr>
          <w:color w:val="666666"/>
          <w:w w:val="115"/>
        </w:rPr>
        <w:t>*</w:t>
      </w:r>
      <w:r>
        <w:rPr>
          <w:color w:val="666666"/>
          <w:spacing w:val="48"/>
          <w:w w:val="115"/>
        </w:rPr>
        <w:t> </w:t>
      </w:r>
      <w:r>
        <w:rPr>
          <w:color w:val="666666"/>
          <w:w w:val="115"/>
        </w:rPr>
        <w:t>40</w:t>
      </w:r>
      <w:r>
        <w:rPr>
          <w:color w:val="666666"/>
          <w:spacing w:val="24"/>
          <w:w w:val="115"/>
        </w:rPr>
        <w:t> +</w:t>
      </w:r>
      <w:r>
        <w:rPr>
          <w:color w:val="666666"/>
          <w:spacing w:val="47"/>
          <w:w w:val="115"/>
        </w:rPr>
        <w:t> </w:t>
      </w:r>
      <w:r>
        <w:rPr>
          <w:w w:val="115"/>
        </w:rPr>
        <w:t>data_40_rows[</w:t>
      </w:r>
      <w:r>
        <w:rPr>
          <w:color w:val="BA2121"/>
          <w:w w:val="115"/>
        </w:rPr>
        <w:t>'</w:t>
      </w:r>
      <w:r>
        <w:rPr>
          <w:rFonts w:ascii="PMingLiU" w:eastAsia="PMingLiU" w:hint="eastAsia"/>
          <w:color w:val="BA2121"/>
          <w:w w:val="115"/>
        </w:rPr>
        <w:t>最小销量</w:t>
      </w:r>
      <w:r>
        <w:rPr>
          <w:color w:val="BA2121"/>
          <w:spacing w:val="-2"/>
          <w:w w:val="115"/>
        </w:rPr>
        <w:t>'</w:t>
      </w:r>
      <w:r>
        <w:rPr>
          <w:spacing w:val="-2"/>
          <w:w w:val="115"/>
        </w:rPr>
        <w:t>]</w:t>
      </w:r>
      <w:r>
        <w:rPr>
          <w:color w:val="666666"/>
          <w:spacing w:val="-2"/>
          <w:w w:val="115"/>
        </w:rPr>
        <w:t>.</w:t>
      </w:r>
      <w:r>
        <w:rPr>
          <w:spacing w:val="-2"/>
          <w:w w:val="115"/>
        </w:rPr>
        <w:t>tolist(),</w:t>
      </w:r>
    </w:p>
    <w:p>
      <w:pPr>
        <w:pStyle w:val="BodyText"/>
        <w:tabs>
          <w:tab w:pos="944" w:val="left" w:leader="none"/>
        </w:tabs>
        <w:spacing w:before="38"/>
        <w:ind w:left="162"/>
      </w:pPr>
      <w:r>
        <w:rPr>
          <w:rFonts w:ascii="Times New Roman" w:eastAsia="Times New Roman"/>
          <w:spacing w:val="-5"/>
          <w:w w:val="120"/>
          <w:sz w:val="11"/>
        </w:rPr>
        <w:t>100</w:t>
      </w:r>
      <w:r>
        <w:rPr>
          <w:rFonts w:ascii="Times New Roman" w:eastAsia="Times New Roman"/>
          <w:sz w:val="11"/>
        </w:rPr>
        <w:tab/>
      </w:r>
      <w:r>
        <w:rPr>
          <w:w w:val="115"/>
        </w:rPr>
        <w:t>ub</w:t>
      </w:r>
      <w:r>
        <w:rPr>
          <w:color w:val="666666"/>
          <w:w w:val="115"/>
        </w:rPr>
        <w:t>=</w:t>
      </w:r>
      <w:r>
        <w:rPr>
          <w:w w:val="115"/>
        </w:rPr>
        <w:t>[</w:t>
      </w:r>
      <w:r>
        <w:rPr>
          <w:color w:val="666666"/>
          <w:w w:val="115"/>
        </w:rPr>
        <w:t>1</w:t>
      </w:r>
      <w:r>
        <w:rPr>
          <w:w w:val="115"/>
        </w:rPr>
        <w:t>]</w:t>
      </w:r>
      <w:r>
        <w:rPr>
          <w:spacing w:val="43"/>
          <w:w w:val="115"/>
        </w:rPr>
        <w:t> </w:t>
      </w:r>
      <w:r>
        <w:rPr>
          <w:color w:val="666666"/>
          <w:w w:val="115"/>
        </w:rPr>
        <w:t>*</w:t>
      </w:r>
      <w:r>
        <w:rPr>
          <w:color w:val="666666"/>
          <w:spacing w:val="44"/>
          <w:w w:val="115"/>
        </w:rPr>
        <w:t> </w:t>
      </w:r>
      <w:r>
        <w:rPr>
          <w:color w:val="666666"/>
          <w:w w:val="115"/>
        </w:rPr>
        <w:t>40</w:t>
      </w:r>
      <w:r>
        <w:rPr>
          <w:color w:val="666666"/>
          <w:spacing w:val="22"/>
          <w:w w:val="115"/>
        </w:rPr>
        <w:t> +</w:t>
      </w:r>
      <w:r>
        <w:rPr>
          <w:color w:val="666666"/>
          <w:spacing w:val="44"/>
          <w:w w:val="115"/>
        </w:rPr>
        <w:t> </w:t>
      </w:r>
      <w:r>
        <w:rPr>
          <w:w w:val="115"/>
        </w:rPr>
        <w:t>[</w:t>
      </w:r>
      <w:r>
        <w:rPr>
          <w:color w:val="666666"/>
          <w:w w:val="115"/>
        </w:rPr>
        <w:t>1.2</w:t>
      </w:r>
      <w:r>
        <w:rPr>
          <w:w w:val="115"/>
        </w:rPr>
        <w:t>]</w:t>
      </w:r>
      <w:r>
        <w:rPr>
          <w:spacing w:val="44"/>
          <w:w w:val="115"/>
        </w:rPr>
        <w:t> </w:t>
      </w:r>
      <w:r>
        <w:rPr>
          <w:color w:val="666666"/>
          <w:w w:val="115"/>
        </w:rPr>
        <w:t>*</w:t>
      </w:r>
      <w:r>
        <w:rPr>
          <w:color w:val="666666"/>
          <w:spacing w:val="44"/>
          <w:w w:val="115"/>
        </w:rPr>
        <w:t> </w:t>
      </w:r>
      <w:r>
        <w:rPr>
          <w:color w:val="666666"/>
          <w:w w:val="115"/>
        </w:rPr>
        <w:t>40</w:t>
      </w:r>
      <w:r>
        <w:rPr>
          <w:color w:val="666666"/>
          <w:spacing w:val="22"/>
          <w:w w:val="115"/>
        </w:rPr>
        <w:t> +</w:t>
      </w:r>
      <w:r>
        <w:rPr>
          <w:color w:val="666666"/>
          <w:spacing w:val="43"/>
          <w:w w:val="115"/>
        </w:rPr>
        <w:t> </w:t>
      </w:r>
      <w:r>
        <w:rPr>
          <w:w w:val="115"/>
        </w:rPr>
        <w:t>data_40_rows[</w:t>
      </w:r>
      <w:r>
        <w:rPr>
          <w:color w:val="BA2121"/>
          <w:w w:val="115"/>
        </w:rPr>
        <w:t>'</w:t>
      </w:r>
      <w:r>
        <w:rPr>
          <w:rFonts w:ascii="PMingLiU" w:eastAsia="PMingLiU" w:hint="eastAsia"/>
          <w:color w:val="BA2121"/>
          <w:w w:val="115"/>
        </w:rPr>
        <w:t>最大销量</w:t>
      </w:r>
      <w:r>
        <w:rPr>
          <w:color w:val="BA2121"/>
          <w:spacing w:val="-2"/>
          <w:w w:val="115"/>
        </w:rPr>
        <w:t>'</w:t>
      </w:r>
      <w:r>
        <w:rPr>
          <w:spacing w:val="-2"/>
          <w:w w:val="115"/>
        </w:rPr>
        <w:t>]</w:t>
      </w:r>
      <w:r>
        <w:rPr>
          <w:color w:val="666666"/>
          <w:spacing w:val="-2"/>
          <w:w w:val="115"/>
        </w:rPr>
        <w:t>.</w:t>
      </w:r>
      <w:r>
        <w:rPr>
          <w:spacing w:val="-2"/>
          <w:w w:val="115"/>
        </w:rPr>
        <w:t>tolist(),</w:t>
      </w:r>
    </w:p>
    <w:p>
      <w:pPr>
        <w:pStyle w:val="BodyText"/>
        <w:tabs>
          <w:tab w:pos="944" w:val="left" w:leader="none"/>
        </w:tabs>
        <w:spacing w:before="37"/>
        <w:ind w:left="162"/>
      </w:pPr>
      <w:r>
        <w:rPr>
          <w:rFonts w:ascii="Times New Roman"/>
          <w:spacing w:val="-5"/>
          <w:w w:val="105"/>
          <w:sz w:val="11"/>
        </w:rPr>
        <w:t>101</w:t>
      </w:r>
      <w:r>
        <w:rPr>
          <w:rFonts w:ascii="Times New Roman"/>
          <w:sz w:val="11"/>
        </w:rPr>
        <w:tab/>
      </w:r>
      <w:r>
        <w:rPr>
          <w:spacing w:val="-2"/>
          <w:w w:val="105"/>
        </w:rPr>
        <w:t>evalVars</w:t>
      </w:r>
      <w:r>
        <w:rPr>
          <w:color w:val="666666"/>
          <w:spacing w:val="-2"/>
          <w:w w:val="105"/>
        </w:rPr>
        <w:t>=</w:t>
      </w:r>
      <w:r>
        <w:rPr>
          <w:spacing w:val="-2"/>
          <w:w w:val="105"/>
        </w:rPr>
        <w:t>Obj_fuction</w:t>
      </w:r>
    </w:p>
    <w:p>
      <w:pPr>
        <w:tabs>
          <w:tab w:pos="566" w:val="left" w:leader="none"/>
        </w:tabs>
        <w:spacing w:before="55"/>
        <w:ind w:left="162" w:right="0" w:firstLine="0"/>
        <w:jc w:val="left"/>
        <w:rPr>
          <w:sz w:val="18"/>
        </w:rPr>
      </w:pPr>
      <w:r>
        <w:rPr>
          <w:rFonts w:ascii="Times New Roman"/>
          <w:spacing w:val="-5"/>
          <w:w w:val="120"/>
          <w:sz w:val="11"/>
        </w:rPr>
        <w:t>102</w:t>
      </w:r>
      <w:r>
        <w:rPr>
          <w:rFonts w:ascii="Times New Roman"/>
          <w:sz w:val="11"/>
        </w:rPr>
        <w:tab/>
      </w:r>
      <w:r>
        <w:rPr>
          <w:spacing w:val="-10"/>
          <w:w w:val="135"/>
          <w:sz w:val="18"/>
        </w:rPr>
        <w:t>)</w:t>
      </w:r>
    </w:p>
    <w:p>
      <w:pPr>
        <w:pStyle w:val="BodyText"/>
        <w:spacing w:before="7"/>
        <w:rPr>
          <w:sz w:val="10"/>
        </w:rPr>
      </w:pPr>
    </w:p>
    <w:p>
      <w:pPr>
        <w:spacing w:before="0"/>
        <w:ind w:left="162" w:right="0" w:firstLine="0"/>
        <w:jc w:val="left"/>
        <w:rPr>
          <w:rFonts w:ascii="Times New Roman"/>
          <w:sz w:val="11"/>
        </w:rPr>
      </w:pPr>
      <w:r>
        <w:rPr>
          <w:rFonts w:ascii="Times New Roman"/>
          <w:spacing w:val="-5"/>
          <w:sz w:val="11"/>
        </w:rPr>
        <w:t>103</w:t>
      </w:r>
    </w:p>
    <w:p>
      <w:pPr>
        <w:tabs>
          <w:tab w:pos="566" w:val="left" w:leader="none"/>
        </w:tabs>
        <w:spacing w:before="85"/>
        <w:ind w:left="162" w:right="0" w:firstLine="0"/>
        <w:jc w:val="left"/>
        <w:rPr>
          <w:rFonts w:ascii="PMingLiU" w:eastAsia="PMingLiU" w:hint="eastAsia"/>
          <w:sz w:val="18"/>
        </w:rPr>
      </w:pPr>
      <w:r>
        <w:rPr>
          <w:rFonts w:ascii="Times New Roman" w:eastAsia="Times New Roman"/>
          <w:spacing w:val="-5"/>
          <w:sz w:val="11"/>
        </w:rPr>
        <w:t>104</w:t>
      </w:r>
      <w:r>
        <w:rPr>
          <w:rFonts w:ascii="Times New Roman" w:eastAsia="Times New Roman"/>
          <w:sz w:val="11"/>
        </w:rPr>
        <w:tab/>
      </w:r>
      <w:r>
        <w:rPr>
          <w:i/>
          <w:color w:val="3D7A7A"/>
          <w:spacing w:val="28"/>
          <w:sz w:val="18"/>
        </w:rPr>
        <w:t># </w:t>
      </w:r>
      <w:r>
        <w:rPr>
          <w:rFonts w:ascii="PMingLiU" w:eastAsia="PMingLiU" w:hint="eastAsia"/>
          <w:color w:val="3D7A7A"/>
          <w:spacing w:val="-3"/>
          <w:sz w:val="18"/>
        </w:rPr>
        <w:t>混合编码</w:t>
      </w:r>
    </w:p>
    <w:p>
      <w:pPr>
        <w:pStyle w:val="BodyText"/>
        <w:tabs>
          <w:tab w:pos="566" w:val="left" w:leader="none"/>
        </w:tabs>
        <w:spacing w:before="38"/>
        <w:ind w:left="162"/>
      </w:pPr>
      <w:r>
        <w:rPr>
          <w:rFonts w:ascii="Times New Roman"/>
          <w:spacing w:val="-5"/>
          <w:w w:val="115"/>
          <w:sz w:val="11"/>
        </w:rPr>
        <w:t>105</w:t>
      </w:r>
      <w:r>
        <w:rPr>
          <w:rFonts w:ascii="Times New Roman"/>
          <w:sz w:val="11"/>
        </w:rPr>
        <w:tab/>
      </w:r>
      <w:r>
        <w:rPr>
          <w:spacing w:val="-2"/>
          <w:w w:val="115"/>
        </w:rPr>
        <w:t>Encodings</w:t>
      </w:r>
      <w:r>
        <w:rPr>
          <w:color w:val="666666"/>
          <w:spacing w:val="-2"/>
          <w:w w:val="115"/>
        </w:rPr>
        <w:t>=</w:t>
      </w:r>
      <w:r>
        <w:rPr>
          <w:spacing w:val="-2"/>
          <w:w w:val="115"/>
        </w:rPr>
        <w:t>[</w:t>
      </w:r>
      <w:r>
        <w:rPr>
          <w:color w:val="BA2121"/>
          <w:spacing w:val="-2"/>
          <w:w w:val="115"/>
        </w:rPr>
        <w:t>'BG'</w:t>
      </w:r>
      <w:r>
        <w:rPr>
          <w:spacing w:val="-2"/>
          <w:w w:val="115"/>
        </w:rPr>
        <w:t>,</w:t>
      </w:r>
      <w:r>
        <w:rPr>
          <w:color w:val="BA2121"/>
          <w:spacing w:val="-2"/>
          <w:w w:val="115"/>
        </w:rPr>
        <w:t>'RI'</w:t>
      </w:r>
      <w:r>
        <w:rPr>
          <w:spacing w:val="-2"/>
          <w:w w:val="115"/>
        </w:rPr>
        <w:t>]</w:t>
      </w:r>
    </w:p>
    <w:p>
      <w:pPr>
        <w:pStyle w:val="BodyText"/>
        <w:tabs>
          <w:tab w:pos="566" w:val="left" w:leader="none"/>
        </w:tabs>
        <w:spacing w:before="55"/>
        <w:ind w:left="162"/>
      </w:pPr>
      <w:r>
        <w:rPr>
          <w:rFonts w:ascii="Times New Roman"/>
          <w:spacing w:val="-5"/>
          <w:w w:val="120"/>
          <w:sz w:val="11"/>
        </w:rPr>
        <w:t>106</w:t>
      </w:r>
      <w:r>
        <w:rPr>
          <w:rFonts w:ascii="Times New Roman"/>
          <w:sz w:val="11"/>
        </w:rPr>
        <w:tab/>
      </w:r>
      <w:r>
        <w:rPr>
          <w:w w:val="115"/>
        </w:rPr>
        <w:t>Field1</w:t>
      </w:r>
      <w:r>
        <w:rPr>
          <w:spacing w:val="36"/>
          <w:w w:val="115"/>
        </w:rPr>
        <w:t> </w:t>
      </w:r>
      <w:r>
        <w:rPr>
          <w:color w:val="666666"/>
          <w:w w:val="115"/>
        </w:rPr>
        <w:t>=</w:t>
      </w:r>
      <w:r>
        <w:rPr>
          <w:color w:val="666666"/>
          <w:spacing w:val="36"/>
          <w:w w:val="115"/>
        </w:rPr>
        <w:t> </w:t>
      </w:r>
      <w:r>
        <w:rPr>
          <w:w w:val="115"/>
        </w:rPr>
        <w:t>ea</w:t>
      </w:r>
      <w:r>
        <w:rPr>
          <w:color w:val="666666"/>
          <w:w w:val="115"/>
        </w:rPr>
        <w:t>.</w:t>
      </w:r>
      <w:r>
        <w:rPr>
          <w:w w:val="115"/>
        </w:rPr>
        <w:t>crtfld(</w:t>
      </w:r>
      <w:r>
        <w:rPr>
          <w:spacing w:val="36"/>
          <w:w w:val="115"/>
        </w:rPr>
        <w:t> </w:t>
      </w:r>
      <w:r>
        <w:rPr>
          <w:w w:val="115"/>
        </w:rPr>
        <w:t>Encodings[</w:t>
      </w:r>
      <w:r>
        <w:rPr>
          <w:color w:val="666666"/>
          <w:w w:val="115"/>
        </w:rPr>
        <w:t>0</w:t>
      </w:r>
      <w:r>
        <w:rPr>
          <w:w w:val="115"/>
        </w:rPr>
        <w:t>],</w:t>
      </w:r>
      <w:r>
        <w:rPr>
          <w:spacing w:val="36"/>
          <w:w w:val="115"/>
        </w:rPr>
        <w:t> </w:t>
      </w:r>
      <w:r>
        <w:rPr>
          <w:w w:val="115"/>
        </w:rPr>
        <w:t>problem</w:t>
      </w:r>
      <w:r>
        <w:rPr>
          <w:color w:val="666666"/>
          <w:w w:val="115"/>
        </w:rPr>
        <w:t>.</w:t>
      </w:r>
      <w:r>
        <w:rPr>
          <w:w w:val="115"/>
        </w:rPr>
        <w:t>varTypes[:</w:t>
      </w:r>
      <w:r>
        <w:rPr>
          <w:color w:val="666666"/>
          <w:w w:val="115"/>
        </w:rPr>
        <w:t>40</w:t>
      </w:r>
      <w:r>
        <w:rPr>
          <w:w w:val="115"/>
        </w:rPr>
        <w:t>],ranges</w:t>
      </w:r>
      <w:r>
        <w:rPr>
          <w:color w:val="666666"/>
          <w:w w:val="115"/>
        </w:rPr>
        <w:t>=</w:t>
      </w:r>
      <w:r>
        <w:rPr>
          <w:w w:val="115"/>
        </w:rPr>
        <w:t>np</w:t>
      </w:r>
      <w:r>
        <w:rPr>
          <w:color w:val="666666"/>
          <w:w w:val="115"/>
        </w:rPr>
        <w:t>.</w:t>
      </w:r>
      <w:r>
        <w:rPr>
          <w:w w:val="115"/>
        </w:rPr>
        <w:t>array(</w:t>
      </w:r>
      <w:r>
        <w:rPr>
          <w:spacing w:val="36"/>
          <w:w w:val="115"/>
        </w:rPr>
        <w:t> </w:t>
      </w:r>
      <w:r>
        <w:rPr>
          <w:spacing w:val="-2"/>
          <w:w w:val="115"/>
        </w:rPr>
        <w:t>[problem</w:t>
      </w:r>
      <w:r>
        <w:rPr>
          <w:color w:val="666666"/>
          <w:spacing w:val="-2"/>
          <w:w w:val="115"/>
        </w:rPr>
        <w:t>.</w:t>
      </w:r>
      <w:r>
        <w:rPr>
          <w:spacing w:val="-2"/>
          <w:w w:val="115"/>
        </w:rPr>
        <w:t>lb[:</w:t>
      </w:r>
      <w:r>
        <w:rPr>
          <w:color w:val="666666"/>
          <w:spacing w:val="-2"/>
          <w:w w:val="115"/>
        </w:rPr>
        <w:t>40</w:t>
      </w:r>
      <w:r>
        <w:rPr>
          <w:spacing w:val="-2"/>
          <w:w w:val="115"/>
        </w:rPr>
        <w:t>],</w:t>
      </w:r>
    </w:p>
    <w:p>
      <w:pPr>
        <w:pStyle w:val="BodyText"/>
        <w:spacing w:before="55"/>
        <w:ind w:left="582"/>
      </w:pPr>
      <w:r>
        <w:rPr>
          <w:rFonts w:ascii="Times New Roman" w:hAnsi="Times New Roman"/>
          <w:i/>
          <w:spacing w:val="-2"/>
          <w:w w:val="125"/>
          <w:sz w:val="11"/>
        </w:rPr>
        <w:t>‹→</w:t>
      </w:r>
      <w:r>
        <w:rPr>
          <w:rFonts w:ascii="Times New Roman" w:hAnsi="Times New Roman"/>
          <w:i/>
          <w:spacing w:val="32"/>
          <w:w w:val="125"/>
          <w:sz w:val="11"/>
        </w:rPr>
        <w:t>  </w:t>
      </w:r>
      <w:r>
        <w:rPr>
          <w:spacing w:val="-2"/>
          <w:w w:val="125"/>
        </w:rPr>
        <w:t>problem</w:t>
      </w:r>
      <w:r>
        <w:rPr>
          <w:color w:val="666666"/>
          <w:spacing w:val="-2"/>
          <w:w w:val="125"/>
        </w:rPr>
        <w:t>.</w:t>
      </w:r>
      <w:r>
        <w:rPr>
          <w:spacing w:val="-2"/>
          <w:w w:val="125"/>
        </w:rPr>
        <w:t>ub[:</w:t>
      </w:r>
      <w:r>
        <w:rPr>
          <w:color w:val="666666"/>
          <w:spacing w:val="-2"/>
          <w:w w:val="125"/>
        </w:rPr>
        <w:t>40</w:t>
      </w:r>
      <w:r>
        <w:rPr>
          <w:spacing w:val="-2"/>
          <w:w w:val="125"/>
        </w:rPr>
        <w:t>]]</w:t>
      </w:r>
      <w:r>
        <w:rPr>
          <w:spacing w:val="10"/>
          <w:w w:val="125"/>
        </w:rPr>
        <w:t> </w:t>
      </w:r>
      <w:r>
        <w:rPr>
          <w:spacing w:val="-2"/>
          <w:w w:val="125"/>
        </w:rPr>
        <w:t>)</w:t>
      </w:r>
      <w:r>
        <w:rPr>
          <w:spacing w:val="10"/>
          <w:w w:val="125"/>
        </w:rPr>
        <w:t> </w:t>
      </w:r>
      <w:r>
        <w:rPr>
          <w:spacing w:val="-10"/>
          <w:w w:val="125"/>
        </w:rPr>
        <w:t>)</w:t>
      </w:r>
    </w:p>
    <w:p>
      <w:pPr>
        <w:pStyle w:val="BodyText"/>
        <w:tabs>
          <w:tab w:pos="566" w:val="left" w:leader="none"/>
        </w:tabs>
        <w:spacing w:before="55"/>
        <w:ind w:left="162"/>
      </w:pPr>
      <w:r>
        <w:rPr>
          <w:rFonts w:ascii="Times New Roman"/>
          <w:spacing w:val="-5"/>
          <w:w w:val="120"/>
          <w:sz w:val="11"/>
        </w:rPr>
        <w:t>107</w:t>
      </w:r>
      <w:r>
        <w:rPr>
          <w:rFonts w:ascii="Times New Roman"/>
          <w:sz w:val="11"/>
        </w:rPr>
        <w:tab/>
      </w:r>
      <w:r>
        <w:rPr>
          <w:w w:val="115"/>
        </w:rPr>
        <w:t>Field2</w:t>
      </w:r>
      <w:r>
        <w:rPr>
          <w:spacing w:val="35"/>
          <w:w w:val="115"/>
        </w:rPr>
        <w:t> </w:t>
      </w:r>
      <w:r>
        <w:rPr>
          <w:color w:val="666666"/>
          <w:w w:val="115"/>
        </w:rPr>
        <w:t>=</w:t>
      </w:r>
      <w:r>
        <w:rPr>
          <w:color w:val="666666"/>
          <w:spacing w:val="35"/>
          <w:w w:val="115"/>
        </w:rPr>
        <w:t> </w:t>
      </w:r>
      <w:r>
        <w:rPr>
          <w:w w:val="115"/>
        </w:rPr>
        <w:t>ea</w:t>
      </w:r>
      <w:r>
        <w:rPr>
          <w:color w:val="666666"/>
          <w:w w:val="115"/>
        </w:rPr>
        <w:t>.</w:t>
      </w:r>
      <w:r>
        <w:rPr>
          <w:w w:val="115"/>
        </w:rPr>
        <w:t>crtfld(</w:t>
      </w:r>
      <w:r>
        <w:rPr>
          <w:spacing w:val="35"/>
          <w:w w:val="115"/>
        </w:rPr>
        <w:t> </w:t>
      </w:r>
      <w:r>
        <w:rPr>
          <w:w w:val="115"/>
        </w:rPr>
        <w:t>Encodings[</w:t>
      </w:r>
      <w:r>
        <w:rPr>
          <w:color w:val="666666"/>
          <w:w w:val="115"/>
        </w:rPr>
        <w:t>1</w:t>
      </w:r>
      <w:r>
        <w:rPr>
          <w:w w:val="115"/>
        </w:rPr>
        <w:t>],</w:t>
      </w:r>
      <w:r>
        <w:rPr>
          <w:spacing w:val="36"/>
          <w:w w:val="115"/>
        </w:rPr>
        <w:t> </w:t>
      </w:r>
      <w:r>
        <w:rPr>
          <w:w w:val="115"/>
        </w:rPr>
        <w:t>problem</w:t>
      </w:r>
      <w:r>
        <w:rPr>
          <w:color w:val="666666"/>
          <w:w w:val="115"/>
        </w:rPr>
        <w:t>.</w:t>
      </w:r>
      <w:r>
        <w:rPr>
          <w:w w:val="115"/>
        </w:rPr>
        <w:t>varTypes[</w:t>
      </w:r>
      <w:r>
        <w:rPr>
          <w:color w:val="666666"/>
          <w:w w:val="115"/>
        </w:rPr>
        <w:t>40</w:t>
      </w:r>
      <w:r>
        <w:rPr>
          <w:w w:val="115"/>
        </w:rPr>
        <w:t>:],ranges</w:t>
      </w:r>
      <w:r>
        <w:rPr>
          <w:color w:val="666666"/>
          <w:w w:val="115"/>
        </w:rPr>
        <w:t>=</w:t>
      </w:r>
      <w:r>
        <w:rPr>
          <w:w w:val="115"/>
        </w:rPr>
        <w:t>np</w:t>
      </w:r>
      <w:r>
        <w:rPr>
          <w:color w:val="666666"/>
          <w:w w:val="115"/>
        </w:rPr>
        <w:t>.</w:t>
      </w:r>
      <w:r>
        <w:rPr>
          <w:w w:val="115"/>
        </w:rPr>
        <w:t>array(</w:t>
      </w:r>
      <w:r>
        <w:rPr>
          <w:spacing w:val="35"/>
          <w:w w:val="115"/>
        </w:rPr>
        <w:t> </w:t>
      </w:r>
      <w:r>
        <w:rPr>
          <w:spacing w:val="-2"/>
          <w:w w:val="115"/>
        </w:rPr>
        <w:t>[problem</w:t>
      </w:r>
      <w:r>
        <w:rPr>
          <w:color w:val="666666"/>
          <w:spacing w:val="-2"/>
          <w:w w:val="115"/>
        </w:rPr>
        <w:t>.</w:t>
      </w:r>
      <w:r>
        <w:rPr>
          <w:spacing w:val="-2"/>
          <w:w w:val="115"/>
        </w:rPr>
        <w:t>lb[</w:t>
      </w:r>
      <w:r>
        <w:rPr>
          <w:color w:val="666666"/>
          <w:spacing w:val="-2"/>
          <w:w w:val="115"/>
        </w:rPr>
        <w:t>40</w:t>
      </w:r>
      <w:r>
        <w:rPr>
          <w:spacing w:val="-2"/>
          <w:w w:val="115"/>
        </w:rPr>
        <w:t>:],</w:t>
      </w:r>
    </w:p>
    <w:p>
      <w:pPr>
        <w:pStyle w:val="BodyText"/>
        <w:spacing w:before="56"/>
        <w:ind w:left="582"/>
      </w:pPr>
      <w:r>
        <w:rPr>
          <w:rFonts w:ascii="Times New Roman" w:hAnsi="Times New Roman"/>
          <w:i/>
          <w:spacing w:val="-2"/>
          <w:w w:val="125"/>
          <w:sz w:val="11"/>
        </w:rPr>
        <w:t>‹→</w:t>
      </w:r>
      <w:r>
        <w:rPr>
          <w:rFonts w:ascii="Times New Roman" w:hAnsi="Times New Roman"/>
          <w:i/>
          <w:spacing w:val="32"/>
          <w:w w:val="125"/>
          <w:sz w:val="11"/>
        </w:rPr>
        <w:t>  </w:t>
      </w:r>
      <w:r>
        <w:rPr>
          <w:spacing w:val="-2"/>
          <w:w w:val="125"/>
        </w:rPr>
        <w:t>problem</w:t>
      </w:r>
      <w:r>
        <w:rPr>
          <w:color w:val="666666"/>
          <w:spacing w:val="-2"/>
          <w:w w:val="125"/>
        </w:rPr>
        <w:t>.</w:t>
      </w:r>
      <w:r>
        <w:rPr>
          <w:spacing w:val="-2"/>
          <w:w w:val="125"/>
        </w:rPr>
        <w:t>ub[</w:t>
      </w:r>
      <w:r>
        <w:rPr>
          <w:color w:val="666666"/>
          <w:spacing w:val="-2"/>
          <w:w w:val="125"/>
        </w:rPr>
        <w:t>40</w:t>
      </w:r>
      <w:r>
        <w:rPr>
          <w:spacing w:val="-2"/>
          <w:w w:val="125"/>
        </w:rPr>
        <w:t>:]]</w:t>
      </w:r>
      <w:r>
        <w:rPr>
          <w:spacing w:val="10"/>
          <w:w w:val="125"/>
        </w:rPr>
        <w:t> </w:t>
      </w:r>
      <w:r>
        <w:rPr>
          <w:spacing w:val="-2"/>
          <w:w w:val="125"/>
        </w:rPr>
        <w:t>)</w:t>
      </w:r>
      <w:r>
        <w:rPr>
          <w:spacing w:val="10"/>
          <w:w w:val="125"/>
        </w:rPr>
        <w:t> </w:t>
      </w:r>
      <w:r>
        <w:rPr>
          <w:spacing w:val="-10"/>
          <w:w w:val="125"/>
        </w:rPr>
        <w:t>)</w:t>
      </w:r>
    </w:p>
    <w:p>
      <w:pPr>
        <w:pStyle w:val="BodyText"/>
        <w:tabs>
          <w:tab w:pos="566" w:val="left" w:leader="none"/>
        </w:tabs>
        <w:spacing w:before="55"/>
        <w:ind w:left="162"/>
      </w:pPr>
      <w:r>
        <w:rPr>
          <w:rFonts w:ascii="Times New Roman"/>
          <w:spacing w:val="-5"/>
          <w:w w:val="115"/>
          <w:sz w:val="11"/>
        </w:rPr>
        <w:t>108</w:t>
      </w:r>
      <w:r>
        <w:rPr>
          <w:rFonts w:ascii="Times New Roman"/>
          <w:sz w:val="11"/>
        </w:rPr>
        <w:tab/>
      </w:r>
      <w:r>
        <w:rPr>
          <w:w w:val="115"/>
        </w:rPr>
        <w:t>Fields</w:t>
      </w:r>
      <w:r>
        <w:rPr>
          <w:spacing w:val="65"/>
          <w:w w:val="115"/>
        </w:rPr>
        <w:t> </w:t>
      </w:r>
      <w:r>
        <w:rPr>
          <w:color w:val="666666"/>
          <w:w w:val="115"/>
        </w:rPr>
        <w:t>=</w:t>
      </w:r>
      <w:r>
        <w:rPr>
          <w:color w:val="666666"/>
          <w:spacing w:val="66"/>
          <w:w w:val="115"/>
        </w:rPr>
        <w:t> </w:t>
      </w:r>
      <w:r>
        <w:rPr>
          <w:w w:val="115"/>
        </w:rPr>
        <w:t>[Field1,</w:t>
      </w:r>
      <w:r>
        <w:rPr>
          <w:spacing w:val="66"/>
          <w:w w:val="115"/>
        </w:rPr>
        <w:t> </w:t>
      </w:r>
      <w:r>
        <w:rPr>
          <w:spacing w:val="-2"/>
          <w:w w:val="115"/>
        </w:rPr>
        <w:t>Field2]</w:t>
      </w:r>
    </w:p>
    <w:p>
      <w:pPr>
        <w:pStyle w:val="BodyText"/>
        <w:tabs>
          <w:tab w:pos="566" w:val="left" w:leader="none"/>
        </w:tabs>
        <w:spacing w:before="55"/>
        <w:ind w:left="162"/>
      </w:pPr>
      <w:r>
        <w:rPr>
          <w:rFonts w:ascii="Times New Roman"/>
          <w:spacing w:val="-5"/>
          <w:w w:val="110"/>
          <w:sz w:val="11"/>
        </w:rPr>
        <w:t>109</w:t>
      </w:r>
      <w:r>
        <w:rPr>
          <w:rFonts w:ascii="Times New Roman"/>
          <w:sz w:val="11"/>
        </w:rPr>
        <w:tab/>
      </w:r>
      <w:r>
        <w:rPr>
          <w:w w:val="110"/>
        </w:rPr>
        <w:t>population</w:t>
      </w:r>
      <w:r>
        <w:rPr>
          <w:spacing w:val="42"/>
          <w:w w:val="110"/>
        </w:rPr>
        <w:t> </w:t>
      </w:r>
      <w:r>
        <w:rPr>
          <w:color w:val="666666"/>
          <w:w w:val="110"/>
        </w:rPr>
        <w:t>=</w:t>
      </w:r>
      <w:r>
        <w:rPr>
          <w:color w:val="666666"/>
          <w:spacing w:val="43"/>
          <w:w w:val="110"/>
        </w:rPr>
        <w:t> </w:t>
      </w:r>
      <w:r>
        <w:rPr>
          <w:w w:val="110"/>
        </w:rPr>
        <w:t>ea</w:t>
      </w:r>
      <w:r>
        <w:rPr>
          <w:color w:val="666666"/>
          <w:w w:val="110"/>
        </w:rPr>
        <w:t>.</w:t>
      </w:r>
      <w:r>
        <w:rPr>
          <w:w w:val="110"/>
        </w:rPr>
        <w:t>PsyPopulation(Encodings</w:t>
      </w:r>
      <w:r>
        <w:rPr>
          <w:color w:val="666666"/>
          <w:w w:val="110"/>
        </w:rPr>
        <w:t>=</w:t>
      </w:r>
      <w:r>
        <w:rPr>
          <w:w w:val="110"/>
        </w:rPr>
        <w:t>Encodings,</w:t>
      </w:r>
      <w:r>
        <w:rPr>
          <w:spacing w:val="42"/>
          <w:w w:val="110"/>
        </w:rPr>
        <w:t> </w:t>
      </w:r>
      <w:r>
        <w:rPr>
          <w:w w:val="110"/>
        </w:rPr>
        <w:t>Fields</w:t>
      </w:r>
      <w:r>
        <w:rPr>
          <w:color w:val="666666"/>
          <w:w w:val="110"/>
        </w:rPr>
        <w:t>=</w:t>
      </w:r>
      <w:r>
        <w:rPr>
          <w:w w:val="110"/>
        </w:rPr>
        <w:t>Fields,</w:t>
      </w:r>
      <w:r>
        <w:rPr>
          <w:spacing w:val="43"/>
          <w:w w:val="110"/>
        </w:rPr>
        <w:t> </w:t>
      </w:r>
      <w:r>
        <w:rPr>
          <w:spacing w:val="-2"/>
          <w:w w:val="110"/>
        </w:rPr>
        <w:t>NIND</w:t>
      </w:r>
      <w:r>
        <w:rPr>
          <w:color w:val="666666"/>
          <w:spacing w:val="-2"/>
          <w:w w:val="110"/>
        </w:rPr>
        <w:t>=100</w:t>
      </w:r>
      <w:r>
        <w:rPr>
          <w:spacing w:val="-2"/>
          <w:w w:val="110"/>
        </w:rPr>
        <w:t>)</w:t>
      </w:r>
    </w:p>
    <w:p>
      <w:pPr>
        <w:pStyle w:val="BodyText"/>
        <w:spacing w:before="7"/>
        <w:rPr>
          <w:sz w:val="10"/>
        </w:rPr>
      </w:pPr>
    </w:p>
    <w:p>
      <w:pPr>
        <w:spacing w:before="0"/>
        <w:ind w:left="166" w:right="0" w:firstLine="0"/>
        <w:jc w:val="left"/>
        <w:rPr>
          <w:rFonts w:ascii="Times New Roman"/>
          <w:sz w:val="11"/>
        </w:rPr>
      </w:pPr>
      <w:r>
        <w:rPr>
          <w:rFonts w:ascii="Times New Roman"/>
          <w:spacing w:val="-5"/>
          <w:sz w:val="11"/>
        </w:rPr>
        <w:t>110</w:t>
      </w:r>
    </w:p>
    <w:p>
      <w:pPr>
        <w:pStyle w:val="BodyText"/>
        <w:tabs>
          <w:tab w:pos="566" w:val="left" w:leader="none"/>
        </w:tabs>
        <w:spacing w:before="85"/>
        <w:ind w:left="170"/>
      </w:pPr>
      <w:r>
        <w:rPr>
          <w:rFonts w:ascii="Times New Roman"/>
          <w:spacing w:val="-5"/>
          <w:w w:val="105"/>
          <w:sz w:val="11"/>
        </w:rPr>
        <w:t>111</w:t>
      </w:r>
      <w:r>
        <w:rPr>
          <w:rFonts w:ascii="Times New Roman"/>
          <w:sz w:val="11"/>
        </w:rPr>
        <w:tab/>
      </w:r>
      <w:r>
        <w:rPr>
          <w:w w:val="105"/>
        </w:rPr>
        <w:t>algorithm</w:t>
      </w:r>
      <w:r>
        <w:rPr>
          <w:spacing w:val="58"/>
          <w:w w:val="105"/>
        </w:rPr>
        <w:t> </w:t>
      </w:r>
      <w:r>
        <w:rPr>
          <w:color w:val="666666"/>
          <w:w w:val="105"/>
        </w:rPr>
        <w:t>=</w:t>
      </w:r>
      <w:r>
        <w:rPr>
          <w:color w:val="666666"/>
          <w:spacing w:val="59"/>
          <w:w w:val="105"/>
        </w:rPr>
        <w:t> </w:t>
      </w:r>
      <w:r>
        <w:rPr>
          <w:spacing w:val="-2"/>
          <w:w w:val="105"/>
        </w:rPr>
        <w:t>ea</w:t>
      </w:r>
      <w:r>
        <w:rPr>
          <w:color w:val="666666"/>
          <w:spacing w:val="-2"/>
          <w:w w:val="105"/>
        </w:rPr>
        <w:t>.</w:t>
      </w:r>
      <w:r>
        <w:rPr>
          <w:spacing w:val="-2"/>
          <w:w w:val="105"/>
        </w:rPr>
        <w:t>moea_psy_NSGA2_archive_templet(</w:t>
      </w:r>
    </w:p>
    <w:p>
      <w:pPr>
        <w:pStyle w:val="ListParagraph"/>
        <w:numPr>
          <w:ilvl w:val="0"/>
          <w:numId w:val="22"/>
        </w:numPr>
        <w:tabs>
          <w:tab w:pos="944" w:val="left" w:leader="none"/>
        </w:tabs>
        <w:spacing w:line="240" w:lineRule="auto" w:before="55" w:after="0"/>
        <w:ind w:left="944" w:right="0" w:hanging="778"/>
        <w:jc w:val="left"/>
        <w:rPr>
          <w:rFonts w:ascii="Palatino Linotype"/>
          <w:sz w:val="18"/>
        </w:rPr>
      </w:pPr>
      <w:r>
        <w:rPr>
          <w:rFonts w:ascii="Palatino Linotype"/>
          <w:spacing w:val="-2"/>
          <w:w w:val="105"/>
          <w:sz w:val="18"/>
        </w:rPr>
        <w:t>problem,</w:t>
      </w:r>
    </w:p>
    <w:p>
      <w:pPr>
        <w:pStyle w:val="ListParagraph"/>
        <w:numPr>
          <w:ilvl w:val="0"/>
          <w:numId w:val="22"/>
        </w:numPr>
        <w:tabs>
          <w:tab w:pos="944" w:val="left" w:leader="none"/>
        </w:tabs>
        <w:spacing w:line="240" w:lineRule="auto" w:before="56" w:after="0"/>
        <w:ind w:left="944" w:right="0" w:hanging="778"/>
        <w:jc w:val="left"/>
        <w:rPr>
          <w:rFonts w:ascii="Palatino Linotype"/>
          <w:sz w:val="18"/>
        </w:rPr>
      </w:pPr>
      <w:r>
        <w:rPr>
          <w:rFonts w:ascii="Palatino Linotype"/>
          <w:spacing w:val="-2"/>
          <w:w w:val="110"/>
          <w:sz w:val="18"/>
        </w:rPr>
        <w:t>population,</w:t>
      </w:r>
    </w:p>
    <w:p>
      <w:pPr>
        <w:tabs>
          <w:tab w:pos="944" w:val="left" w:leader="none"/>
        </w:tabs>
        <w:spacing w:before="55"/>
        <w:ind w:left="166" w:right="0" w:firstLine="0"/>
        <w:jc w:val="left"/>
        <w:rPr>
          <w:sz w:val="18"/>
        </w:rPr>
      </w:pPr>
      <w:r>
        <w:rPr>
          <w:rFonts w:ascii="Times New Roman"/>
          <w:spacing w:val="-5"/>
          <w:sz w:val="11"/>
        </w:rPr>
        <w:t>114</w:t>
      </w:r>
      <w:r>
        <w:rPr>
          <w:rFonts w:ascii="Times New Roman"/>
          <w:sz w:val="11"/>
        </w:rPr>
        <w:tab/>
      </w:r>
      <w:r>
        <w:rPr>
          <w:spacing w:val="-2"/>
          <w:sz w:val="18"/>
        </w:rPr>
        <w:t>MAXGEN</w:t>
      </w:r>
      <w:r>
        <w:rPr>
          <w:color w:val="666666"/>
          <w:spacing w:val="-2"/>
          <w:sz w:val="18"/>
        </w:rPr>
        <w:t>=300</w:t>
      </w:r>
      <w:r>
        <w:rPr>
          <w:spacing w:val="-2"/>
          <w:sz w:val="18"/>
        </w:rPr>
        <w:t>,</w:t>
      </w:r>
    </w:p>
    <w:p>
      <w:pPr>
        <w:tabs>
          <w:tab w:pos="944" w:val="left" w:leader="none"/>
        </w:tabs>
        <w:spacing w:before="55"/>
        <w:ind w:left="166" w:right="0" w:firstLine="0"/>
        <w:jc w:val="left"/>
        <w:rPr>
          <w:sz w:val="18"/>
        </w:rPr>
      </w:pPr>
      <w:r>
        <w:rPr>
          <w:rFonts w:ascii="Times New Roman"/>
          <w:spacing w:val="-5"/>
          <w:w w:val="115"/>
          <w:sz w:val="11"/>
        </w:rPr>
        <w:t>115</w:t>
      </w:r>
      <w:r>
        <w:rPr>
          <w:rFonts w:ascii="Times New Roman"/>
          <w:sz w:val="11"/>
        </w:rPr>
        <w:tab/>
      </w:r>
      <w:r>
        <w:rPr>
          <w:spacing w:val="-2"/>
          <w:w w:val="115"/>
          <w:sz w:val="18"/>
        </w:rPr>
        <w:t>logTras</w:t>
      </w:r>
      <w:r>
        <w:rPr>
          <w:color w:val="666666"/>
          <w:spacing w:val="-2"/>
          <w:w w:val="115"/>
          <w:sz w:val="18"/>
        </w:rPr>
        <w:t>=20</w:t>
      </w:r>
      <w:r>
        <w:rPr>
          <w:spacing w:val="-2"/>
          <w:w w:val="115"/>
          <w:sz w:val="18"/>
        </w:rPr>
        <w:t>,</w:t>
      </w:r>
    </w:p>
    <w:p>
      <w:pPr>
        <w:spacing w:after="0"/>
        <w:jc w:val="left"/>
        <w:rPr>
          <w:sz w:val="18"/>
        </w:rPr>
        <w:sectPr>
          <w:pgSz w:w="11910" w:h="16840"/>
          <w:pgMar w:header="0" w:footer="834" w:top="1400" w:bottom="1020" w:left="980" w:right="580"/>
        </w:sect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0"/>
        <w:gridCol w:w="6034"/>
      </w:tblGrid>
      <w:tr>
        <w:trPr>
          <w:trHeight w:val="294" w:hRule="atLeast"/>
        </w:trPr>
        <w:tc>
          <w:tcPr>
            <w:tcW w:w="330" w:type="dxa"/>
            <w:tcBorders>
              <w:right w:val="single" w:sz="4" w:space="0" w:color="000000"/>
            </w:tcBorders>
          </w:tcPr>
          <w:p>
            <w:pPr>
              <w:pStyle w:val="TableParagraph"/>
              <w:spacing w:before="106"/>
              <w:ind w:left="54"/>
              <w:jc w:val="left"/>
              <w:rPr>
                <w:sz w:val="11"/>
              </w:rPr>
            </w:pPr>
            <w:r>
              <w:rPr>
                <w:spacing w:val="-5"/>
                <w:sz w:val="11"/>
              </w:rPr>
              <w:t>116</w:t>
            </w:r>
          </w:p>
        </w:tc>
        <w:tc>
          <w:tcPr>
            <w:tcW w:w="6034" w:type="dxa"/>
            <w:tcBorders>
              <w:left w:val="single" w:sz="4" w:space="0" w:color="000000"/>
            </w:tcBorders>
          </w:tcPr>
          <w:p>
            <w:pPr>
              <w:pStyle w:val="TableParagraph"/>
              <w:spacing w:before="19"/>
              <w:ind w:left="497"/>
              <w:jc w:val="left"/>
              <w:rPr>
                <w:rFonts w:ascii="Palatino Linotype"/>
                <w:sz w:val="18"/>
              </w:rPr>
            </w:pPr>
            <w:r>
              <w:rPr>
                <w:rFonts w:ascii="Palatino Linotype"/>
                <w:spacing w:val="-2"/>
                <w:w w:val="110"/>
                <w:sz w:val="18"/>
              </w:rPr>
              <w:t>prophetPop</w:t>
            </w:r>
            <w:r>
              <w:rPr>
                <w:rFonts w:ascii="Palatino Linotype"/>
                <w:color w:val="666666"/>
                <w:spacing w:val="-2"/>
                <w:w w:val="110"/>
                <w:sz w:val="18"/>
              </w:rPr>
              <w:t>=</w:t>
            </w:r>
            <w:r>
              <w:rPr>
                <w:rFonts w:ascii="Palatino Linotype"/>
                <w:spacing w:val="-2"/>
                <w:w w:val="110"/>
                <w:sz w:val="18"/>
              </w:rPr>
              <w:t>ini_data,</w:t>
            </w:r>
          </w:p>
        </w:tc>
      </w:tr>
      <w:tr>
        <w:trPr>
          <w:trHeight w:val="298" w:hRule="atLeast"/>
        </w:trPr>
        <w:tc>
          <w:tcPr>
            <w:tcW w:w="330" w:type="dxa"/>
            <w:tcBorders>
              <w:right w:val="single" w:sz="4" w:space="0" w:color="000000"/>
            </w:tcBorders>
          </w:tcPr>
          <w:p>
            <w:pPr>
              <w:pStyle w:val="TableParagraph"/>
              <w:spacing w:before="1"/>
              <w:jc w:val="left"/>
              <w:rPr>
                <w:rFonts w:ascii="Palatino Linotype"/>
                <w:sz w:val="8"/>
              </w:rPr>
            </w:pPr>
          </w:p>
          <w:p>
            <w:pPr>
              <w:pStyle w:val="TableParagraph"/>
              <w:ind w:left="54"/>
              <w:jc w:val="left"/>
              <w:rPr>
                <w:sz w:val="11"/>
              </w:rPr>
            </w:pPr>
            <w:r>
              <w:rPr>
                <w:spacing w:val="-5"/>
                <w:sz w:val="11"/>
              </w:rPr>
              <w:t>117</w:t>
            </w:r>
          </w:p>
        </w:tc>
        <w:tc>
          <w:tcPr>
            <w:tcW w:w="6034" w:type="dxa"/>
            <w:tcBorders>
              <w:left w:val="single" w:sz="4" w:space="0" w:color="000000"/>
            </w:tcBorders>
          </w:tcPr>
          <w:p>
            <w:pPr>
              <w:pStyle w:val="TableParagraph"/>
              <w:spacing w:before="23"/>
              <w:ind w:left="497"/>
              <w:jc w:val="left"/>
              <w:rPr>
                <w:rFonts w:ascii="Palatino Linotype"/>
                <w:sz w:val="18"/>
              </w:rPr>
            </w:pPr>
            <w:r>
              <w:rPr>
                <w:rFonts w:ascii="Palatino Linotype"/>
                <w:spacing w:val="-2"/>
                <w:sz w:val="18"/>
              </w:rPr>
              <w:t>maxTrappedCount</w:t>
            </w:r>
            <w:r>
              <w:rPr>
                <w:rFonts w:ascii="Palatino Linotype"/>
                <w:color w:val="666666"/>
                <w:spacing w:val="-2"/>
                <w:sz w:val="18"/>
              </w:rPr>
              <w:t>=20</w:t>
            </w:r>
            <w:r>
              <w:rPr>
                <w:rFonts w:ascii="Palatino Linotype"/>
                <w:spacing w:val="-2"/>
                <w:sz w:val="18"/>
              </w:rPr>
              <w:t>,</w:t>
            </w:r>
          </w:p>
        </w:tc>
      </w:tr>
      <w:tr>
        <w:trPr>
          <w:trHeight w:val="340" w:hRule="atLeast"/>
        </w:trPr>
        <w:tc>
          <w:tcPr>
            <w:tcW w:w="330" w:type="dxa"/>
            <w:tcBorders>
              <w:right w:val="single" w:sz="4" w:space="0" w:color="000000"/>
            </w:tcBorders>
          </w:tcPr>
          <w:p>
            <w:pPr>
              <w:pStyle w:val="TableParagraph"/>
              <w:spacing w:before="1"/>
              <w:jc w:val="left"/>
              <w:rPr>
                <w:rFonts w:ascii="Palatino Linotype"/>
                <w:sz w:val="8"/>
              </w:rPr>
            </w:pPr>
          </w:p>
          <w:p>
            <w:pPr>
              <w:pStyle w:val="TableParagraph"/>
              <w:ind w:left="54"/>
              <w:jc w:val="left"/>
              <w:rPr>
                <w:sz w:val="11"/>
              </w:rPr>
            </w:pPr>
            <w:r>
              <w:rPr>
                <w:spacing w:val="-5"/>
                <w:sz w:val="11"/>
              </w:rPr>
              <w:t>118</w:t>
            </w:r>
          </w:p>
        </w:tc>
        <w:tc>
          <w:tcPr>
            <w:tcW w:w="6034" w:type="dxa"/>
            <w:tcBorders>
              <w:left w:val="single" w:sz="4" w:space="0" w:color="000000"/>
            </w:tcBorders>
          </w:tcPr>
          <w:p>
            <w:pPr>
              <w:pStyle w:val="TableParagraph"/>
              <w:spacing w:before="23"/>
              <w:ind w:left="119"/>
              <w:jc w:val="left"/>
              <w:rPr>
                <w:rFonts w:ascii="Palatino Linotype"/>
                <w:sz w:val="18"/>
              </w:rPr>
            </w:pPr>
            <w:r>
              <w:rPr>
                <w:rFonts w:ascii="Palatino Linotype"/>
                <w:w w:val="157"/>
                <w:sz w:val="18"/>
              </w:rPr>
              <w:t>)</w:t>
            </w:r>
          </w:p>
        </w:tc>
      </w:tr>
      <w:tr>
        <w:trPr>
          <w:trHeight w:val="236" w:hRule="atLeast"/>
        </w:trPr>
        <w:tc>
          <w:tcPr>
            <w:tcW w:w="330" w:type="dxa"/>
            <w:tcBorders>
              <w:right w:val="single" w:sz="4" w:space="0" w:color="000000"/>
            </w:tcBorders>
          </w:tcPr>
          <w:p>
            <w:pPr>
              <w:pStyle w:val="TableParagraph"/>
              <w:spacing w:before="66"/>
              <w:ind w:left="54"/>
              <w:jc w:val="left"/>
              <w:rPr>
                <w:sz w:val="11"/>
              </w:rPr>
            </w:pPr>
            <w:r>
              <w:rPr>
                <w:spacing w:val="-5"/>
                <w:sz w:val="11"/>
              </w:rPr>
              <w:t>119</w:t>
            </w:r>
          </w:p>
        </w:tc>
        <w:tc>
          <w:tcPr>
            <w:tcW w:w="6034" w:type="dxa"/>
            <w:tcBorders>
              <w:left w:val="single" w:sz="4" w:space="0" w:color="000000"/>
            </w:tcBorders>
          </w:tcPr>
          <w:p>
            <w:pPr>
              <w:pStyle w:val="TableParagraph"/>
              <w:jc w:val="left"/>
              <w:rPr>
                <w:sz w:val="16"/>
              </w:rPr>
            </w:pPr>
          </w:p>
        </w:tc>
      </w:tr>
      <w:tr>
        <w:trPr>
          <w:trHeight w:val="2829" w:hRule="atLeast"/>
        </w:trPr>
        <w:tc>
          <w:tcPr>
            <w:tcW w:w="330" w:type="dxa"/>
            <w:tcBorders>
              <w:right w:val="single" w:sz="4" w:space="0" w:color="000000"/>
            </w:tcBorders>
          </w:tcPr>
          <w:p>
            <w:pPr>
              <w:pStyle w:val="TableParagraph"/>
              <w:spacing w:before="6"/>
              <w:jc w:val="left"/>
              <w:rPr>
                <w:rFonts w:ascii="Palatino Linotype"/>
                <w:sz w:val="9"/>
              </w:rPr>
            </w:pPr>
          </w:p>
          <w:p>
            <w:pPr>
              <w:pStyle w:val="TableParagraph"/>
              <w:ind w:left="50"/>
              <w:jc w:val="left"/>
              <w:rPr>
                <w:sz w:val="11"/>
              </w:rPr>
            </w:pPr>
            <w:r>
              <w:rPr>
                <w:spacing w:val="-5"/>
                <w:sz w:val="11"/>
              </w:rPr>
              <w:t>120</w:t>
            </w:r>
          </w:p>
          <w:p>
            <w:pPr>
              <w:pStyle w:val="TableParagraph"/>
              <w:spacing w:before="10"/>
              <w:jc w:val="left"/>
              <w:rPr>
                <w:rFonts w:ascii="Palatino Linotype"/>
                <w:sz w:val="12"/>
              </w:rPr>
            </w:pPr>
          </w:p>
          <w:p>
            <w:pPr>
              <w:pStyle w:val="TableParagraph"/>
              <w:ind w:left="49"/>
              <w:jc w:val="left"/>
              <w:rPr>
                <w:sz w:val="11"/>
              </w:rPr>
            </w:pPr>
            <w:r>
              <w:rPr>
                <w:spacing w:val="-5"/>
                <w:sz w:val="11"/>
              </w:rPr>
              <w:t>121</w:t>
            </w:r>
          </w:p>
          <w:p>
            <w:pPr>
              <w:pStyle w:val="TableParagraph"/>
              <w:spacing w:before="9"/>
              <w:jc w:val="left"/>
              <w:rPr>
                <w:rFonts w:ascii="Palatino Linotype"/>
                <w:sz w:val="12"/>
              </w:rPr>
            </w:pPr>
          </w:p>
          <w:p>
            <w:pPr>
              <w:pStyle w:val="TableParagraph"/>
              <w:spacing w:before="1"/>
              <w:ind w:left="49"/>
              <w:jc w:val="left"/>
              <w:rPr>
                <w:sz w:val="11"/>
              </w:rPr>
            </w:pPr>
            <w:r>
              <w:rPr>
                <w:spacing w:val="-5"/>
                <w:sz w:val="11"/>
              </w:rPr>
              <w:t>122</w:t>
            </w:r>
          </w:p>
          <w:p>
            <w:pPr>
              <w:pStyle w:val="TableParagraph"/>
              <w:spacing w:before="9"/>
              <w:jc w:val="left"/>
              <w:rPr>
                <w:rFonts w:ascii="Palatino Linotype"/>
                <w:sz w:val="12"/>
              </w:rPr>
            </w:pPr>
          </w:p>
          <w:p>
            <w:pPr>
              <w:pStyle w:val="TableParagraph"/>
              <w:ind w:left="49"/>
              <w:jc w:val="left"/>
              <w:rPr>
                <w:sz w:val="11"/>
              </w:rPr>
            </w:pPr>
            <w:r>
              <w:rPr>
                <w:spacing w:val="-5"/>
                <w:sz w:val="11"/>
              </w:rPr>
              <w:t>123</w:t>
            </w:r>
          </w:p>
          <w:p>
            <w:pPr>
              <w:pStyle w:val="TableParagraph"/>
              <w:spacing w:before="10"/>
              <w:jc w:val="left"/>
              <w:rPr>
                <w:rFonts w:ascii="Palatino Linotype"/>
                <w:sz w:val="12"/>
              </w:rPr>
            </w:pPr>
          </w:p>
          <w:p>
            <w:pPr>
              <w:pStyle w:val="TableParagraph"/>
              <w:ind w:left="49"/>
              <w:jc w:val="left"/>
              <w:rPr>
                <w:sz w:val="11"/>
              </w:rPr>
            </w:pPr>
            <w:r>
              <w:rPr>
                <w:spacing w:val="-5"/>
                <w:sz w:val="11"/>
              </w:rPr>
              <w:t>124</w:t>
            </w:r>
          </w:p>
          <w:p>
            <w:pPr>
              <w:pStyle w:val="TableParagraph"/>
              <w:spacing w:before="10"/>
              <w:jc w:val="left"/>
              <w:rPr>
                <w:rFonts w:ascii="Palatino Linotype"/>
                <w:sz w:val="12"/>
              </w:rPr>
            </w:pPr>
          </w:p>
          <w:p>
            <w:pPr>
              <w:pStyle w:val="TableParagraph"/>
              <w:ind w:left="49"/>
              <w:jc w:val="left"/>
              <w:rPr>
                <w:sz w:val="11"/>
              </w:rPr>
            </w:pPr>
            <w:r>
              <w:rPr>
                <w:spacing w:val="-5"/>
                <w:sz w:val="11"/>
              </w:rPr>
              <w:t>125</w:t>
            </w:r>
          </w:p>
          <w:p>
            <w:pPr>
              <w:pStyle w:val="TableParagraph"/>
              <w:spacing w:before="9"/>
              <w:jc w:val="left"/>
              <w:rPr>
                <w:rFonts w:ascii="Palatino Linotype"/>
                <w:sz w:val="12"/>
              </w:rPr>
            </w:pPr>
          </w:p>
          <w:p>
            <w:pPr>
              <w:pStyle w:val="TableParagraph"/>
              <w:ind w:left="49"/>
              <w:jc w:val="left"/>
              <w:rPr>
                <w:sz w:val="11"/>
              </w:rPr>
            </w:pPr>
            <w:r>
              <w:rPr>
                <w:spacing w:val="-5"/>
                <w:sz w:val="11"/>
              </w:rPr>
              <w:t>126</w:t>
            </w:r>
          </w:p>
          <w:p>
            <w:pPr>
              <w:pStyle w:val="TableParagraph"/>
              <w:spacing w:before="10"/>
              <w:jc w:val="left"/>
              <w:rPr>
                <w:rFonts w:ascii="Palatino Linotype"/>
                <w:sz w:val="12"/>
              </w:rPr>
            </w:pPr>
          </w:p>
          <w:p>
            <w:pPr>
              <w:pStyle w:val="TableParagraph"/>
              <w:ind w:left="49"/>
              <w:jc w:val="left"/>
              <w:rPr>
                <w:sz w:val="11"/>
              </w:rPr>
            </w:pPr>
            <w:r>
              <w:rPr>
                <w:spacing w:val="-5"/>
                <w:sz w:val="11"/>
              </w:rPr>
              <w:t>127</w:t>
            </w:r>
          </w:p>
          <w:p>
            <w:pPr>
              <w:pStyle w:val="TableParagraph"/>
              <w:spacing w:before="10"/>
              <w:jc w:val="left"/>
              <w:rPr>
                <w:rFonts w:ascii="Palatino Linotype"/>
                <w:sz w:val="12"/>
              </w:rPr>
            </w:pPr>
          </w:p>
          <w:p>
            <w:pPr>
              <w:pStyle w:val="TableParagraph"/>
              <w:ind w:left="49"/>
              <w:jc w:val="left"/>
              <w:rPr>
                <w:sz w:val="11"/>
              </w:rPr>
            </w:pPr>
            <w:r>
              <w:rPr>
                <w:spacing w:val="-5"/>
                <w:sz w:val="11"/>
              </w:rPr>
              <w:t>128</w:t>
            </w:r>
          </w:p>
        </w:tc>
        <w:tc>
          <w:tcPr>
            <w:tcW w:w="6034" w:type="dxa"/>
            <w:tcBorders>
              <w:left w:val="single" w:sz="4" w:space="0" w:color="000000"/>
            </w:tcBorders>
          </w:tcPr>
          <w:p>
            <w:pPr>
              <w:pStyle w:val="TableParagraph"/>
              <w:spacing w:line="295" w:lineRule="auto" w:before="41"/>
              <w:ind w:left="1820" w:hanging="1701"/>
              <w:jc w:val="left"/>
              <w:rPr>
                <w:rFonts w:ascii="Palatino Linotype"/>
                <w:sz w:val="18"/>
              </w:rPr>
            </w:pPr>
            <w:r>
              <w:rPr>
                <w:rFonts w:ascii="Palatino Linotype"/>
                <w:w w:val="110"/>
                <w:sz w:val="18"/>
              </w:rPr>
              <w:t>res</w:t>
            </w:r>
            <w:r>
              <w:rPr>
                <w:rFonts w:ascii="Palatino Linotype"/>
                <w:spacing w:val="40"/>
                <w:w w:val="110"/>
                <w:sz w:val="18"/>
              </w:rPr>
              <w:t> </w:t>
            </w:r>
            <w:r>
              <w:rPr>
                <w:rFonts w:ascii="Palatino Linotype"/>
                <w:color w:val="666666"/>
                <w:w w:val="110"/>
                <w:sz w:val="18"/>
              </w:rPr>
              <w:t>=</w:t>
            </w:r>
            <w:r>
              <w:rPr>
                <w:rFonts w:ascii="Palatino Linotype"/>
                <w:color w:val="666666"/>
                <w:spacing w:val="40"/>
                <w:w w:val="110"/>
                <w:sz w:val="18"/>
              </w:rPr>
              <w:t> </w:t>
            </w:r>
            <w:r>
              <w:rPr>
                <w:rFonts w:ascii="Palatino Linotype"/>
                <w:w w:val="110"/>
                <w:sz w:val="18"/>
              </w:rPr>
              <w:t>ea</w:t>
            </w:r>
            <w:r>
              <w:rPr>
                <w:rFonts w:ascii="Palatino Linotype"/>
                <w:color w:val="666666"/>
                <w:w w:val="110"/>
                <w:sz w:val="18"/>
              </w:rPr>
              <w:t>.</w:t>
            </w:r>
            <w:r>
              <w:rPr>
                <w:rFonts w:ascii="Palatino Linotype"/>
                <w:w w:val="110"/>
                <w:sz w:val="18"/>
              </w:rPr>
              <w:t>optimize(algorithm,</w:t>
            </w:r>
            <w:r>
              <w:rPr>
                <w:rFonts w:ascii="Palatino Linotype"/>
                <w:spacing w:val="40"/>
                <w:w w:val="110"/>
                <w:sz w:val="18"/>
              </w:rPr>
              <w:t> </w:t>
            </w:r>
            <w:r>
              <w:rPr>
                <w:rFonts w:ascii="Palatino Linotype"/>
                <w:w w:val="110"/>
                <w:sz w:val="18"/>
              </w:rPr>
              <w:t>seed</w:t>
            </w:r>
            <w:r>
              <w:rPr>
                <w:rFonts w:ascii="Palatino Linotype"/>
                <w:color w:val="666666"/>
                <w:w w:val="110"/>
                <w:sz w:val="18"/>
              </w:rPr>
              <w:t>=1</w:t>
            </w:r>
            <w:r>
              <w:rPr>
                <w:rFonts w:ascii="Palatino Linotype"/>
                <w:w w:val="110"/>
                <w:sz w:val="18"/>
              </w:rPr>
              <w:t>,</w:t>
            </w:r>
            <w:r>
              <w:rPr>
                <w:rFonts w:ascii="Palatino Linotype"/>
                <w:spacing w:val="40"/>
                <w:w w:val="110"/>
                <w:sz w:val="18"/>
              </w:rPr>
              <w:t> </w:t>
            </w:r>
            <w:r>
              <w:rPr>
                <w:rFonts w:ascii="Palatino Linotype"/>
                <w:w w:val="110"/>
                <w:sz w:val="18"/>
              </w:rPr>
              <w:t>verbose</w:t>
            </w:r>
            <w:r>
              <w:rPr>
                <w:rFonts w:ascii="Palatino Linotype"/>
                <w:color w:val="666666"/>
                <w:w w:val="110"/>
                <w:sz w:val="18"/>
              </w:rPr>
              <w:t>=</w:t>
            </w:r>
            <w:r>
              <w:rPr>
                <w:rFonts w:ascii="Palatino Linotype"/>
                <w:b/>
                <w:color w:val="007F00"/>
                <w:w w:val="110"/>
                <w:sz w:val="18"/>
              </w:rPr>
              <w:t>True</w:t>
            </w:r>
            <w:r>
              <w:rPr>
                <w:rFonts w:ascii="Palatino Linotype"/>
                <w:b/>
                <w:color w:val="007F00"/>
                <w:w w:val="180"/>
                <w:sz w:val="18"/>
              </w:rPr>
              <w:t> </w:t>
            </w:r>
            <w:r>
              <w:rPr>
                <w:rFonts w:ascii="Palatino Linotype"/>
                <w:w w:val="180"/>
                <w:sz w:val="18"/>
              </w:rPr>
              <w:t>,</w:t>
            </w:r>
            <w:r>
              <w:rPr>
                <w:rFonts w:ascii="Palatino Linotype"/>
                <w:w w:val="180"/>
                <w:sz w:val="18"/>
              </w:rPr>
              <w:t> </w:t>
            </w:r>
            <w:r>
              <w:rPr>
                <w:rFonts w:ascii="Palatino Linotype"/>
                <w:w w:val="110"/>
                <w:sz w:val="18"/>
              </w:rPr>
              <w:t>drawing</w:t>
            </w:r>
            <w:r>
              <w:rPr>
                <w:rFonts w:ascii="Palatino Linotype"/>
                <w:color w:val="666666"/>
                <w:w w:val="110"/>
                <w:sz w:val="18"/>
              </w:rPr>
              <w:t>=1</w:t>
            </w:r>
            <w:r>
              <w:rPr>
                <w:rFonts w:ascii="Palatino Linotype"/>
                <w:w w:val="110"/>
                <w:sz w:val="18"/>
              </w:rPr>
              <w:t>, outputMsg</w:t>
            </w:r>
            <w:r>
              <w:rPr>
                <w:rFonts w:ascii="Palatino Linotype"/>
                <w:color w:val="666666"/>
                <w:w w:val="110"/>
                <w:sz w:val="18"/>
              </w:rPr>
              <w:t>=</w:t>
            </w:r>
            <w:r>
              <w:rPr>
                <w:rFonts w:ascii="Palatino Linotype"/>
                <w:b/>
                <w:color w:val="007F00"/>
                <w:w w:val="110"/>
                <w:sz w:val="18"/>
              </w:rPr>
              <w:t>True</w:t>
            </w:r>
            <w:r>
              <w:rPr>
                <w:rFonts w:ascii="Palatino Linotype"/>
                <w:w w:val="110"/>
                <w:sz w:val="18"/>
              </w:rPr>
              <w:t>,</w:t>
            </w:r>
            <w:r>
              <w:rPr>
                <w:rFonts w:ascii="Palatino Linotype"/>
                <w:spacing w:val="11"/>
                <w:w w:val="110"/>
                <w:sz w:val="18"/>
              </w:rPr>
              <w:t> </w:t>
            </w:r>
            <w:r>
              <w:rPr>
                <w:rFonts w:ascii="Palatino Linotype"/>
                <w:w w:val="110"/>
                <w:sz w:val="18"/>
              </w:rPr>
              <w:t>drawLog</w:t>
            </w:r>
            <w:r>
              <w:rPr>
                <w:rFonts w:ascii="Palatino Linotype"/>
                <w:spacing w:val="12"/>
                <w:w w:val="110"/>
                <w:sz w:val="18"/>
              </w:rPr>
              <w:t> </w:t>
            </w:r>
            <w:r>
              <w:rPr>
                <w:rFonts w:ascii="Palatino Linotype"/>
                <w:color w:val="666666"/>
                <w:w w:val="110"/>
                <w:sz w:val="18"/>
              </w:rPr>
              <w:t>=</w:t>
            </w:r>
            <w:r>
              <w:rPr>
                <w:rFonts w:ascii="Palatino Linotype"/>
                <w:color w:val="666666"/>
                <w:spacing w:val="11"/>
                <w:w w:val="110"/>
                <w:sz w:val="18"/>
              </w:rPr>
              <w:t> </w:t>
            </w:r>
            <w:r>
              <w:rPr>
                <w:rFonts w:ascii="Palatino Linotype"/>
                <w:b/>
                <w:color w:val="007F00"/>
                <w:w w:val="110"/>
                <w:sz w:val="18"/>
              </w:rPr>
              <w:t>True</w:t>
            </w:r>
            <w:r>
              <w:rPr>
                <w:rFonts w:ascii="Palatino Linotype"/>
                <w:b/>
                <w:color w:val="007F00"/>
                <w:spacing w:val="3"/>
                <w:w w:val="130"/>
                <w:sz w:val="18"/>
              </w:rPr>
              <w:t> </w:t>
            </w:r>
            <w:r>
              <w:rPr>
                <w:rFonts w:ascii="Palatino Linotype"/>
                <w:w w:val="130"/>
                <w:sz w:val="18"/>
              </w:rPr>
              <w:t>)</w:t>
            </w:r>
          </w:p>
          <w:p>
            <w:pPr>
              <w:pStyle w:val="TableParagraph"/>
              <w:jc w:val="left"/>
              <w:rPr>
                <w:rFonts w:ascii="Palatino Linotype"/>
                <w:sz w:val="22"/>
              </w:rPr>
            </w:pPr>
          </w:p>
          <w:p>
            <w:pPr>
              <w:pStyle w:val="TableParagraph"/>
              <w:ind w:left="119"/>
              <w:jc w:val="left"/>
              <w:rPr>
                <w:rFonts w:ascii="Palatino Linotype" w:eastAsia="Palatino Linotype"/>
                <w:sz w:val="18"/>
              </w:rPr>
            </w:pPr>
            <w:r>
              <w:rPr>
                <w:rFonts w:ascii="Palatino Linotype" w:eastAsia="Palatino Linotype"/>
                <w:color w:val="007F00"/>
                <w:w w:val="115"/>
                <w:sz w:val="18"/>
              </w:rPr>
              <w:t>print</w:t>
            </w:r>
            <w:r>
              <w:rPr>
                <w:rFonts w:ascii="Palatino Linotype" w:eastAsia="Palatino Linotype"/>
                <w:w w:val="115"/>
                <w:sz w:val="18"/>
              </w:rPr>
              <w:t>(</w:t>
            </w:r>
            <w:r>
              <w:rPr>
                <w:rFonts w:ascii="Palatino Linotype" w:eastAsia="Palatino Linotype"/>
                <w:color w:val="BA2121"/>
                <w:w w:val="115"/>
                <w:sz w:val="18"/>
              </w:rPr>
              <w:t>f"</w:t>
            </w:r>
            <w:r>
              <w:rPr>
                <w:rFonts w:ascii="Palatino Linotype" w:eastAsia="Palatino Linotype"/>
                <w:color w:val="BA2121"/>
                <w:spacing w:val="25"/>
                <w:w w:val="115"/>
                <w:sz w:val="18"/>
              </w:rPr>
              <w:t>  </w:t>
            </w:r>
            <w:r>
              <w:rPr>
                <w:rFonts w:ascii="PMingLiU" w:eastAsia="PMingLiU" w:hint="eastAsia"/>
                <w:color w:val="BA2121"/>
                <w:spacing w:val="-1"/>
                <w:w w:val="115"/>
                <w:sz w:val="18"/>
              </w:rPr>
              <w:t>最优解是：</w:t>
            </w:r>
            <w:r>
              <w:rPr>
                <w:rFonts w:ascii="Palatino Linotype" w:eastAsia="Palatino Linotype"/>
                <w:b/>
                <w:color w:val="A35977"/>
                <w:spacing w:val="-2"/>
                <w:w w:val="115"/>
                <w:sz w:val="18"/>
              </w:rPr>
              <w:t>{</w:t>
            </w:r>
            <w:r>
              <w:rPr>
                <w:rFonts w:ascii="Palatino Linotype" w:eastAsia="Palatino Linotype"/>
                <w:spacing w:val="-2"/>
                <w:w w:val="115"/>
                <w:sz w:val="18"/>
              </w:rPr>
              <w:t>res[</w:t>
            </w:r>
            <w:r>
              <w:rPr>
                <w:rFonts w:ascii="Palatino Linotype" w:eastAsia="Palatino Linotype"/>
                <w:color w:val="BA2121"/>
                <w:spacing w:val="-2"/>
                <w:w w:val="115"/>
                <w:sz w:val="18"/>
              </w:rPr>
              <w:t>'Vars'</w:t>
            </w:r>
            <w:r>
              <w:rPr>
                <w:rFonts w:ascii="Palatino Linotype" w:eastAsia="Palatino Linotype"/>
                <w:spacing w:val="-2"/>
                <w:w w:val="115"/>
                <w:sz w:val="18"/>
              </w:rPr>
              <w:t>][</w:t>
            </w:r>
            <w:r>
              <w:rPr>
                <w:rFonts w:ascii="Palatino Linotype" w:eastAsia="Palatino Linotype"/>
                <w:color w:val="666666"/>
                <w:spacing w:val="-2"/>
                <w:w w:val="115"/>
                <w:sz w:val="18"/>
              </w:rPr>
              <w:t>0</w:t>
            </w:r>
            <w:r>
              <w:rPr>
                <w:rFonts w:ascii="Palatino Linotype" w:eastAsia="Palatino Linotype"/>
                <w:spacing w:val="-2"/>
                <w:w w:val="115"/>
                <w:sz w:val="18"/>
              </w:rPr>
              <w:t>]</w:t>
            </w:r>
            <w:r>
              <w:rPr>
                <w:rFonts w:ascii="Palatino Linotype" w:eastAsia="Palatino Linotype"/>
                <w:b/>
                <w:color w:val="A35977"/>
                <w:spacing w:val="-2"/>
                <w:w w:val="115"/>
                <w:sz w:val="18"/>
              </w:rPr>
              <w:t>}</w:t>
            </w:r>
            <w:r>
              <w:rPr>
                <w:rFonts w:ascii="Palatino Linotype" w:eastAsia="Palatino Linotype"/>
                <w:color w:val="BA2121"/>
                <w:spacing w:val="-2"/>
                <w:w w:val="115"/>
                <w:sz w:val="18"/>
              </w:rPr>
              <w:t>"</w:t>
            </w:r>
            <w:r>
              <w:rPr>
                <w:rFonts w:ascii="Palatino Linotype" w:eastAsia="Palatino Linotype"/>
                <w:spacing w:val="-2"/>
                <w:w w:val="115"/>
                <w:sz w:val="18"/>
              </w:rPr>
              <w:t>)</w:t>
            </w:r>
          </w:p>
          <w:p>
            <w:pPr>
              <w:pStyle w:val="TableParagraph"/>
              <w:spacing w:before="38"/>
              <w:ind w:left="119"/>
              <w:jc w:val="left"/>
              <w:rPr>
                <w:rFonts w:ascii="Palatino Linotype" w:eastAsia="Palatino Linotype"/>
                <w:sz w:val="18"/>
              </w:rPr>
            </w:pPr>
            <w:r>
              <w:rPr>
                <w:rFonts w:ascii="Palatino Linotype" w:eastAsia="Palatino Linotype"/>
                <w:color w:val="007F00"/>
                <w:w w:val="110"/>
                <w:sz w:val="18"/>
              </w:rPr>
              <w:t>print</w:t>
            </w:r>
            <w:r>
              <w:rPr>
                <w:rFonts w:ascii="Palatino Linotype" w:eastAsia="Palatino Linotype"/>
                <w:w w:val="110"/>
                <w:sz w:val="18"/>
              </w:rPr>
              <w:t>(</w:t>
            </w:r>
            <w:r>
              <w:rPr>
                <w:rFonts w:ascii="Palatino Linotype" w:eastAsia="Palatino Linotype"/>
                <w:color w:val="BA2121"/>
                <w:w w:val="110"/>
                <w:sz w:val="18"/>
              </w:rPr>
              <w:t>f"</w:t>
            </w:r>
            <w:r>
              <w:rPr>
                <w:rFonts w:ascii="Palatino Linotype" w:eastAsia="Palatino Linotype"/>
                <w:color w:val="BA2121"/>
                <w:spacing w:val="61"/>
                <w:w w:val="110"/>
                <w:sz w:val="18"/>
              </w:rPr>
              <w:t>  </w:t>
            </w:r>
            <w:r>
              <w:rPr>
                <w:rFonts w:ascii="PMingLiU" w:eastAsia="PMingLiU" w:hint="eastAsia"/>
                <w:color w:val="BA2121"/>
                <w:spacing w:val="-1"/>
                <w:w w:val="110"/>
                <w:sz w:val="18"/>
              </w:rPr>
              <w:t>最优解值是：</w:t>
            </w:r>
            <w:r>
              <w:rPr>
                <w:rFonts w:ascii="Palatino Linotype" w:eastAsia="Palatino Linotype"/>
                <w:b/>
                <w:color w:val="A35977"/>
                <w:spacing w:val="-2"/>
                <w:w w:val="110"/>
                <w:sz w:val="18"/>
              </w:rPr>
              <w:t>{</w:t>
            </w:r>
            <w:r>
              <w:rPr>
                <w:rFonts w:ascii="Palatino Linotype" w:eastAsia="Palatino Linotype"/>
                <w:spacing w:val="-2"/>
                <w:w w:val="110"/>
                <w:sz w:val="18"/>
              </w:rPr>
              <w:t>res[</w:t>
            </w:r>
            <w:r>
              <w:rPr>
                <w:rFonts w:ascii="Palatino Linotype" w:eastAsia="Palatino Linotype"/>
                <w:color w:val="BA2121"/>
                <w:spacing w:val="-2"/>
                <w:w w:val="110"/>
                <w:sz w:val="18"/>
              </w:rPr>
              <w:t>'ObjV'</w:t>
            </w:r>
            <w:r>
              <w:rPr>
                <w:rFonts w:ascii="Palatino Linotype" w:eastAsia="Palatino Linotype"/>
                <w:spacing w:val="-2"/>
                <w:w w:val="110"/>
                <w:sz w:val="18"/>
              </w:rPr>
              <w:t>][</w:t>
            </w:r>
            <w:r>
              <w:rPr>
                <w:rFonts w:ascii="Palatino Linotype" w:eastAsia="Palatino Linotype"/>
                <w:color w:val="666666"/>
                <w:spacing w:val="-2"/>
                <w:w w:val="110"/>
                <w:sz w:val="18"/>
              </w:rPr>
              <w:t>0</w:t>
            </w:r>
            <w:r>
              <w:rPr>
                <w:rFonts w:ascii="Palatino Linotype" w:eastAsia="Palatino Linotype"/>
                <w:spacing w:val="-2"/>
                <w:w w:val="110"/>
                <w:sz w:val="18"/>
              </w:rPr>
              <w:t>]</w:t>
            </w:r>
            <w:r>
              <w:rPr>
                <w:rFonts w:ascii="Palatino Linotype" w:eastAsia="Palatino Linotype"/>
                <w:b/>
                <w:color w:val="A35977"/>
                <w:spacing w:val="-2"/>
                <w:w w:val="110"/>
                <w:sz w:val="18"/>
              </w:rPr>
              <w:t>}</w:t>
            </w:r>
            <w:r>
              <w:rPr>
                <w:rFonts w:ascii="Palatino Linotype" w:eastAsia="Palatino Linotype"/>
                <w:color w:val="BA2121"/>
                <w:spacing w:val="-2"/>
                <w:w w:val="110"/>
                <w:sz w:val="18"/>
              </w:rPr>
              <w:t>"</w:t>
            </w:r>
            <w:r>
              <w:rPr>
                <w:rFonts w:ascii="Palatino Linotype" w:eastAsia="Palatino Linotype"/>
                <w:spacing w:val="-2"/>
                <w:w w:val="110"/>
                <w:sz w:val="18"/>
              </w:rPr>
              <w:t>)</w:t>
            </w:r>
          </w:p>
          <w:p>
            <w:pPr>
              <w:pStyle w:val="TableParagraph"/>
              <w:spacing w:line="273" w:lineRule="auto" w:before="37"/>
              <w:ind w:left="119" w:right="1546"/>
              <w:jc w:val="left"/>
              <w:rPr>
                <w:rFonts w:ascii="Palatino Linotype" w:eastAsia="Palatino Linotype"/>
                <w:sz w:val="18"/>
              </w:rPr>
            </w:pPr>
            <w:r>
              <w:rPr>
                <w:rFonts w:ascii="Palatino Linotype" w:eastAsia="Palatino Linotype"/>
                <w:color w:val="007F00"/>
                <w:w w:val="120"/>
                <w:sz w:val="18"/>
              </w:rPr>
              <w:t>print</w:t>
            </w:r>
            <w:r>
              <w:rPr>
                <w:rFonts w:ascii="Palatino Linotype" w:eastAsia="Palatino Linotype"/>
                <w:w w:val="120"/>
                <w:sz w:val="18"/>
              </w:rPr>
              <w:t>(</w:t>
            </w:r>
            <w:r>
              <w:rPr>
                <w:rFonts w:ascii="Palatino Linotype" w:eastAsia="Palatino Linotype"/>
                <w:color w:val="BA2121"/>
                <w:w w:val="120"/>
                <w:sz w:val="18"/>
              </w:rPr>
              <w:t>f"hv</w:t>
            </w:r>
            <w:r>
              <w:rPr>
                <w:rFonts w:ascii="Palatino Linotype" w:eastAsia="Palatino Linotype"/>
                <w:color w:val="BA2121"/>
                <w:spacing w:val="40"/>
                <w:w w:val="120"/>
                <w:sz w:val="18"/>
              </w:rPr>
              <w:t> </w:t>
            </w:r>
            <w:r>
              <w:rPr>
                <w:rFonts w:ascii="PMingLiU" w:eastAsia="PMingLiU" w:hint="eastAsia"/>
                <w:color w:val="BA2121"/>
                <w:w w:val="120"/>
                <w:sz w:val="18"/>
              </w:rPr>
              <w:t>结果为：</w:t>
            </w:r>
            <w:r>
              <w:rPr>
                <w:rFonts w:ascii="Palatino Linotype" w:eastAsia="Palatino Linotype"/>
                <w:b/>
                <w:color w:val="A35977"/>
                <w:w w:val="120"/>
                <w:sz w:val="18"/>
              </w:rPr>
              <w:t>{</w:t>
            </w:r>
            <w:r>
              <w:rPr>
                <w:rFonts w:ascii="Palatino Linotype" w:eastAsia="Palatino Linotype"/>
                <w:w w:val="120"/>
                <w:sz w:val="18"/>
              </w:rPr>
              <w:t>res[</w:t>
            </w:r>
            <w:r>
              <w:rPr>
                <w:rFonts w:ascii="Palatino Linotype" w:eastAsia="Palatino Linotype"/>
                <w:color w:val="BA2121"/>
                <w:w w:val="120"/>
                <w:sz w:val="18"/>
              </w:rPr>
              <w:t>'hv'</w:t>
            </w:r>
            <w:r>
              <w:rPr>
                <w:rFonts w:ascii="Palatino Linotype" w:eastAsia="Palatino Linotype"/>
                <w:w w:val="120"/>
                <w:sz w:val="18"/>
              </w:rPr>
              <w:t>]</w:t>
            </w:r>
            <w:r>
              <w:rPr>
                <w:rFonts w:ascii="Palatino Linotype" w:eastAsia="Palatino Linotype"/>
                <w:b/>
                <w:color w:val="A35977"/>
                <w:w w:val="120"/>
                <w:sz w:val="18"/>
              </w:rPr>
              <w:t>}</w:t>
            </w:r>
            <w:r>
              <w:rPr>
                <w:rFonts w:ascii="Palatino Linotype" w:eastAsia="Palatino Linotype"/>
                <w:color w:val="BA2121"/>
                <w:w w:val="120"/>
                <w:sz w:val="18"/>
              </w:rPr>
              <w:t>"</w:t>
            </w:r>
            <w:r>
              <w:rPr>
                <w:rFonts w:ascii="Palatino Linotype" w:eastAsia="Palatino Linotype"/>
                <w:w w:val="120"/>
                <w:sz w:val="18"/>
              </w:rPr>
              <w:t>) </w:t>
            </w:r>
            <w:r>
              <w:rPr>
                <w:rFonts w:ascii="Palatino Linotype" w:eastAsia="Palatino Linotype"/>
                <w:color w:val="007F00"/>
                <w:w w:val="120"/>
                <w:sz w:val="18"/>
              </w:rPr>
              <w:t>print</w:t>
            </w:r>
            <w:r>
              <w:rPr>
                <w:rFonts w:ascii="Palatino Linotype" w:eastAsia="Palatino Linotype"/>
                <w:w w:val="120"/>
                <w:sz w:val="18"/>
              </w:rPr>
              <w:t>(</w:t>
            </w:r>
            <w:r>
              <w:rPr>
                <w:rFonts w:ascii="Palatino Linotype" w:eastAsia="Palatino Linotype"/>
                <w:color w:val="BA2121"/>
                <w:w w:val="120"/>
                <w:sz w:val="18"/>
              </w:rPr>
              <w:t>f"spacing</w:t>
            </w:r>
            <w:r>
              <w:rPr>
                <w:rFonts w:ascii="Palatino Linotype" w:eastAsia="Palatino Linotype"/>
                <w:color w:val="BA2121"/>
                <w:spacing w:val="11"/>
                <w:w w:val="120"/>
                <w:sz w:val="18"/>
              </w:rPr>
              <w:t> </w:t>
            </w:r>
            <w:r>
              <w:rPr>
                <w:rFonts w:ascii="PMingLiU" w:eastAsia="PMingLiU" w:hint="eastAsia"/>
                <w:color w:val="BA2121"/>
                <w:w w:val="120"/>
                <w:sz w:val="18"/>
              </w:rPr>
              <w:t>结果为：</w:t>
            </w:r>
            <w:r>
              <w:rPr>
                <w:rFonts w:ascii="Palatino Linotype" w:eastAsia="Palatino Linotype"/>
                <w:b/>
                <w:color w:val="A35977"/>
                <w:w w:val="120"/>
                <w:sz w:val="18"/>
              </w:rPr>
              <w:t>{</w:t>
            </w:r>
            <w:r>
              <w:rPr>
                <w:rFonts w:ascii="Palatino Linotype" w:eastAsia="Palatino Linotype"/>
                <w:w w:val="120"/>
                <w:sz w:val="18"/>
              </w:rPr>
              <w:t>res[</w:t>
            </w:r>
            <w:r>
              <w:rPr>
                <w:rFonts w:ascii="Palatino Linotype" w:eastAsia="Palatino Linotype"/>
                <w:color w:val="BA2121"/>
                <w:w w:val="120"/>
                <w:sz w:val="18"/>
              </w:rPr>
              <w:t>'spacing'</w:t>
            </w:r>
            <w:r>
              <w:rPr>
                <w:rFonts w:ascii="Palatino Linotype" w:eastAsia="Palatino Linotype"/>
                <w:w w:val="120"/>
                <w:sz w:val="18"/>
              </w:rPr>
              <w:t>]</w:t>
            </w:r>
            <w:r>
              <w:rPr>
                <w:rFonts w:ascii="Palatino Linotype" w:eastAsia="Palatino Linotype"/>
                <w:b/>
                <w:color w:val="A35977"/>
                <w:w w:val="120"/>
                <w:sz w:val="18"/>
              </w:rPr>
              <w:t>}</w:t>
            </w:r>
            <w:r>
              <w:rPr>
                <w:rFonts w:ascii="Palatino Linotype" w:eastAsia="Palatino Linotype"/>
                <w:color w:val="BA2121"/>
                <w:w w:val="120"/>
                <w:sz w:val="18"/>
              </w:rPr>
              <w:t>"</w:t>
            </w:r>
            <w:r>
              <w:rPr>
                <w:rFonts w:ascii="Palatino Linotype" w:eastAsia="Palatino Linotype"/>
                <w:w w:val="120"/>
                <w:sz w:val="18"/>
              </w:rPr>
              <w:t>)</w:t>
            </w:r>
          </w:p>
        </w:tc>
      </w:tr>
    </w:tbl>
    <w:p>
      <w:pPr>
        <w:pStyle w:val="BodyText"/>
        <w:spacing w:before="5"/>
        <w:rPr>
          <w:sz w:val="17"/>
        </w:rPr>
      </w:pPr>
    </w:p>
    <w:p>
      <w:pPr>
        <w:pStyle w:val="Heading1"/>
        <w:spacing w:before="16"/>
      </w:pPr>
      <w:r>
        <w:rPr/>
        <mc:AlternateContent>
          <mc:Choice Requires="wps">
            <w:drawing>
              <wp:anchor distT="0" distB="0" distL="0" distR="0" allowOverlap="1" layoutInCell="1" locked="0" behindDoc="1" simplePos="0" relativeHeight="483652096">
                <wp:simplePos x="0" y="0"/>
                <wp:positionH relativeFrom="page">
                  <wp:posOffset>899998</wp:posOffset>
                </wp:positionH>
                <wp:positionV relativeFrom="paragraph">
                  <wp:posOffset>-2674819</wp:posOffset>
                </wp:positionV>
                <wp:extent cx="5760085" cy="254000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5760085" cy="2540000"/>
                        </a:xfrm>
                        <a:custGeom>
                          <a:avLst/>
                          <a:gdLst/>
                          <a:ahLst/>
                          <a:cxnLst/>
                          <a:rect l="l" t="t" r="r" b="b"/>
                          <a:pathLst>
                            <a:path w="5760085" h="2540000">
                              <a:moveTo>
                                <a:pt x="0" y="2539733"/>
                              </a:moveTo>
                              <a:lnTo>
                                <a:pt x="5759996" y="2539733"/>
                              </a:lnTo>
                            </a:path>
                            <a:path w="5760085" h="2540000">
                              <a:moveTo>
                                <a:pt x="5756833" y="2536571"/>
                              </a:moveTo>
                              <a:lnTo>
                                <a:pt x="5756833"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210.615723pt;width:453.55pt;height:200pt;mso-position-horizontal-relative:page;mso-position-vertical-relative:paragraph;z-index:-19664384" id="docshape96" coordorigin="1417,-4212" coordsize="9071,4000" path="m1417,-213l10488,-213m10483,-218l10483,-4212e" filled="false" stroked="true" strokeweight=".4981pt" strokecolor="#000000">
                <v:path arrowok="t"/>
                <v:stroke dashstyle="solid"/>
                <w10:wrap type="none"/>
              </v:shape>
            </w:pict>
          </mc:Fallback>
        </mc:AlternateContent>
      </w:r>
      <w:bookmarkStart w:name="附录 R 问题三数据整理代码" w:id="95"/>
      <w:bookmarkEnd w:id="95"/>
      <w:r>
        <w:rPr>
          <w:b w:val="0"/>
        </w:rPr>
      </w:r>
      <w:r>
        <w:rPr/>
        <w:t>附录 </w:t>
      </w:r>
      <w:r>
        <w:rPr>
          <w:rFonts w:ascii="Times New Roman" w:eastAsia="Times New Roman"/>
        </w:rPr>
        <w:t>R</w:t>
      </w:r>
      <w:r>
        <w:rPr>
          <w:rFonts w:ascii="Times New Roman" w:eastAsia="Times New Roman"/>
          <w:spacing w:val="-1"/>
        </w:rPr>
        <w:t> </w:t>
      </w:r>
      <w:r>
        <w:rPr>
          <w:spacing w:val="-2"/>
        </w:rPr>
        <w:t>问题三数据整理代码</w:t>
      </w:r>
    </w:p>
    <w:p>
      <w:pPr>
        <w:pStyle w:val="BodyText"/>
        <w:spacing w:before="4"/>
        <w:rPr>
          <w:rFonts w:ascii="Microsoft JhengHei UI"/>
          <w:b/>
          <w:sz w:val="16"/>
        </w:rPr>
      </w:pPr>
    </w:p>
    <w:p>
      <w:pPr>
        <w:spacing w:before="95"/>
        <w:ind w:left="272" w:right="0" w:firstLine="0"/>
        <w:jc w:val="left"/>
        <w:rPr>
          <w:rFonts w:ascii="Times New Roman"/>
          <w:sz w:val="11"/>
        </w:rPr>
      </w:pPr>
      <w:r>
        <w:rPr/>
        <mc:AlternateContent>
          <mc:Choice Requires="wps">
            <w:drawing>
              <wp:anchor distT="0" distB="0" distL="0" distR="0" allowOverlap="1" layoutInCell="1" locked="0" behindDoc="0" simplePos="0" relativeHeight="15792128">
                <wp:simplePos x="0" y="0"/>
                <wp:positionH relativeFrom="page">
                  <wp:posOffset>899997</wp:posOffset>
                </wp:positionH>
                <wp:positionV relativeFrom="paragraph">
                  <wp:posOffset>-89195</wp:posOffset>
                </wp:positionV>
                <wp:extent cx="5760085" cy="5698490"/>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5760085" cy="5698490"/>
                          <a:chExt cx="5760085" cy="5698490"/>
                        </a:xfrm>
                      </wpg:grpSpPr>
                      <wps:wsp>
                        <wps:cNvPr id="173" name="Graphic 173"/>
                        <wps:cNvSpPr/>
                        <wps:spPr>
                          <a:xfrm>
                            <a:off x="3162" y="0"/>
                            <a:ext cx="5753735" cy="5698490"/>
                          </a:xfrm>
                          <a:custGeom>
                            <a:avLst/>
                            <a:gdLst/>
                            <a:ahLst/>
                            <a:cxnLst/>
                            <a:rect l="l" t="t" r="r" b="b"/>
                            <a:pathLst>
                              <a:path w="5753735" h="5698490">
                                <a:moveTo>
                                  <a:pt x="0" y="5697905"/>
                                </a:moveTo>
                                <a:lnTo>
                                  <a:pt x="0" y="0"/>
                                </a:lnTo>
                              </a:path>
                              <a:path w="5753735" h="5698490">
                                <a:moveTo>
                                  <a:pt x="3162" y="3162"/>
                                </a:moveTo>
                                <a:lnTo>
                                  <a:pt x="5750509" y="3162"/>
                                </a:lnTo>
                              </a:path>
                              <a:path w="5753735" h="5698490">
                                <a:moveTo>
                                  <a:pt x="5753671" y="5697905"/>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174" name="Textbox 174"/>
                        <wps:cNvSpPr txBox="1"/>
                        <wps:spPr>
                          <a:xfrm>
                            <a:off x="6325" y="6325"/>
                            <a:ext cx="5747385" cy="5692140"/>
                          </a:xfrm>
                          <a:prstGeom prst="rect">
                            <a:avLst/>
                          </a:prstGeom>
                        </wps:spPr>
                        <wps:txbx>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before="64"/>
                                <w:ind w:left="119" w:right="0" w:firstLine="0"/>
                                <w:jc w:val="left"/>
                                <w:rPr>
                                  <w:rFonts w:ascii="PMingLiU" w:eastAsia="PMingLiU" w:hint="eastAsia"/>
                                  <w:sz w:val="18"/>
                                </w:rPr>
                              </w:pPr>
                              <w:r>
                                <w:rPr>
                                  <w:rFonts w:ascii="PMingLiU" w:eastAsia="PMingLiU" w:hint="eastAsia"/>
                                  <w:color w:val="BA2121"/>
                                  <w:spacing w:val="-2"/>
                                  <w:sz w:val="18"/>
                                </w:rPr>
                                <w:t>问题三数据预处理</w:t>
                              </w:r>
                            </w:p>
                            <w:p>
                              <w:pPr>
                                <w:spacing w:before="38"/>
                                <w:ind w:left="119" w:right="0" w:firstLine="0"/>
                                <w:jc w:val="left"/>
                                <w:rPr>
                                  <w:i/>
                                  <w:sz w:val="18"/>
                                </w:rPr>
                              </w:pPr>
                              <w:r>
                                <w:rPr>
                                  <w:i/>
                                  <w:color w:val="BA2121"/>
                                  <w:spacing w:val="-5"/>
                                  <w:w w:val="105"/>
                                  <w:sz w:val="18"/>
                                </w:rPr>
                                <w:t>"""</w:t>
                              </w:r>
                            </w:p>
                            <w:p>
                              <w:pPr>
                                <w:spacing w:line="240" w:lineRule="auto" w:before="2"/>
                                <w:rPr>
                                  <w:i/>
                                  <w:sz w:val="26"/>
                                </w:rPr>
                              </w:pPr>
                            </w:p>
                            <w:p>
                              <w:pPr>
                                <w:spacing w:line="295" w:lineRule="auto" w:before="0"/>
                                <w:ind w:left="119" w:right="7126" w:firstLine="0"/>
                                <w:jc w:val="left"/>
                                <w:rPr>
                                  <w:b/>
                                  <w:sz w:val="18"/>
                                </w:rPr>
                              </w:pP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 </w:t>
                              </w:r>
                              <w:r>
                                <w:rPr>
                                  <w:b/>
                                  <w:color w:val="007F00"/>
                                  <w:sz w:val="18"/>
                                </w:rPr>
                                <w:t>import</w:t>
                              </w:r>
                              <w:r>
                                <w:rPr>
                                  <w:b/>
                                  <w:color w:val="007F00"/>
                                  <w:spacing w:val="49"/>
                                  <w:sz w:val="18"/>
                                </w:rPr>
                                <w:t> </w:t>
                              </w:r>
                              <w:r>
                                <w:rPr>
                                  <w:b/>
                                  <w:color w:val="0000FF"/>
                                  <w:sz w:val="18"/>
                                </w:rPr>
                                <w:t>pandas</w:t>
                              </w:r>
                              <w:r>
                                <w:rPr>
                                  <w:b/>
                                  <w:color w:val="0000FF"/>
                                  <w:spacing w:val="49"/>
                                  <w:sz w:val="18"/>
                                </w:rPr>
                                <w:t> </w:t>
                              </w:r>
                              <w:r>
                                <w:rPr>
                                  <w:b/>
                                  <w:color w:val="007F00"/>
                                  <w:sz w:val="18"/>
                                </w:rPr>
                                <w:t>as</w:t>
                              </w:r>
                              <w:r>
                                <w:rPr>
                                  <w:b/>
                                  <w:color w:val="007F00"/>
                                  <w:spacing w:val="49"/>
                                  <w:sz w:val="18"/>
                                </w:rPr>
                                <w:t> </w:t>
                              </w:r>
                              <w:r>
                                <w:rPr>
                                  <w:b/>
                                  <w:color w:val="0000FF"/>
                                  <w:spacing w:val="-18"/>
                                  <w:sz w:val="18"/>
                                </w:rPr>
                                <w:t>pd</w:t>
                              </w:r>
                            </w:p>
                            <w:p>
                              <w:pPr>
                                <w:spacing w:line="242" w:lineRule="exact" w:before="0"/>
                                <w:ind w:left="119" w:right="0" w:firstLine="0"/>
                                <w:jc w:val="left"/>
                                <w:rPr>
                                  <w:b/>
                                  <w:sz w:val="18"/>
                                </w:rPr>
                              </w:pPr>
                              <w:r>
                                <w:rPr>
                                  <w:b/>
                                  <w:color w:val="007F00"/>
                                  <w:w w:val="110"/>
                                  <w:sz w:val="18"/>
                                </w:rPr>
                                <w:t>import</w:t>
                              </w:r>
                              <w:r>
                                <w:rPr>
                                  <w:b/>
                                  <w:color w:val="007F00"/>
                                  <w:spacing w:val="28"/>
                                  <w:w w:val="110"/>
                                  <w:sz w:val="18"/>
                                </w:rPr>
                                <w:t> </w:t>
                              </w:r>
                              <w:r>
                                <w:rPr>
                                  <w:b/>
                                  <w:color w:val="0000FF"/>
                                  <w:w w:val="110"/>
                                  <w:sz w:val="18"/>
                                </w:rPr>
                                <w:t>matplotlib.pyplot</w:t>
                              </w:r>
                              <w:r>
                                <w:rPr>
                                  <w:b/>
                                  <w:color w:val="0000FF"/>
                                  <w:spacing w:val="28"/>
                                  <w:w w:val="110"/>
                                  <w:sz w:val="18"/>
                                </w:rPr>
                                <w:t> </w:t>
                              </w:r>
                              <w:r>
                                <w:rPr>
                                  <w:b/>
                                  <w:color w:val="007F00"/>
                                  <w:w w:val="110"/>
                                  <w:sz w:val="18"/>
                                </w:rPr>
                                <w:t>as</w:t>
                              </w:r>
                              <w:r>
                                <w:rPr>
                                  <w:b/>
                                  <w:color w:val="007F00"/>
                                  <w:spacing w:val="28"/>
                                  <w:w w:val="110"/>
                                  <w:sz w:val="18"/>
                                </w:rPr>
                                <w:t> </w:t>
                              </w:r>
                              <w:r>
                                <w:rPr>
                                  <w:b/>
                                  <w:color w:val="0000FF"/>
                                  <w:spacing w:val="-5"/>
                                  <w:w w:val="110"/>
                                  <w:sz w:val="18"/>
                                </w:rPr>
                                <w:t>plt</w:t>
                              </w:r>
                            </w:p>
                            <w:p>
                              <w:pPr>
                                <w:spacing w:before="55"/>
                                <w:ind w:left="119" w:right="0" w:firstLine="0"/>
                                <w:jc w:val="left"/>
                                <w:rPr>
                                  <w:sz w:val="18"/>
                                </w:rPr>
                              </w:pPr>
                              <w:r>
                                <w:rPr>
                                  <w:b/>
                                  <w:color w:val="007F00"/>
                                  <w:w w:val="105"/>
                                  <w:sz w:val="18"/>
                                </w:rPr>
                                <w:t>from</w:t>
                              </w:r>
                              <w:r>
                                <w:rPr>
                                  <w:b/>
                                  <w:color w:val="007F00"/>
                                  <w:spacing w:val="46"/>
                                  <w:w w:val="105"/>
                                  <w:sz w:val="18"/>
                                </w:rPr>
                                <w:t> </w:t>
                              </w:r>
                              <w:r>
                                <w:rPr>
                                  <w:b/>
                                  <w:color w:val="0000FF"/>
                                  <w:w w:val="105"/>
                                  <w:sz w:val="18"/>
                                </w:rPr>
                                <w:t>sklearn.preprocessing</w:t>
                              </w:r>
                              <w:r>
                                <w:rPr>
                                  <w:b/>
                                  <w:color w:val="0000FF"/>
                                  <w:spacing w:val="49"/>
                                  <w:w w:val="105"/>
                                  <w:sz w:val="18"/>
                                </w:rPr>
                                <w:t> </w:t>
                              </w:r>
                              <w:r>
                                <w:rPr>
                                  <w:b/>
                                  <w:color w:val="007F00"/>
                                  <w:w w:val="105"/>
                                  <w:sz w:val="18"/>
                                </w:rPr>
                                <w:t>import</w:t>
                              </w:r>
                              <w:r>
                                <w:rPr>
                                  <w:b/>
                                  <w:color w:val="007F00"/>
                                  <w:spacing w:val="49"/>
                                  <w:w w:val="105"/>
                                  <w:sz w:val="18"/>
                                </w:rPr>
                                <w:t> </w:t>
                              </w:r>
                              <w:r>
                                <w:rPr>
                                  <w:spacing w:val="-2"/>
                                  <w:w w:val="105"/>
                                  <w:sz w:val="18"/>
                                </w:rPr>
                                <w:t>StandardScaler</w:t>
                              </w:r>
                            </w:p>
                            <w:p>
                              <w:pPr>
                                <w:spacing w:line="240" w:lineRule="auto" w:before="3"/>
                                <w:rPr>
                                  <w:sz w:val="26"/>
                                </w:rPr>
                              </w:pPr>
                            </w:p>
                            <w:p>
                              <w:pPr>
                                <w:spacing w:line="295" w:lineRule="auto" w:before="0"/>
                                <w:ind w:left="119" w:right="4676" w:firstLine="0"/>
                                <w:jc w:val="left"/>
                                <w:rPr>
                                  <w:b/>
                                  <w:sz w:val="18"/>
                                </w:rPr>
                              </w:pPr>
                              <w:r>
                                <w:rPr>
                                  <w:w w:val="120"/>
                                  <w:sz w:val="18"/>
                                </w:rPr>
                                <w:t>plt</w:t>
                              </w:r>
                              <w:r>
                                <w:rPr>
                                  <w:color w:val="666666"/>
                                  <w:w w:val="120"/>
                                  <w:sz w:val="18"/>
                                </w:rPr>
                                <w:t>.</w:t>
                              </w:r>
                              <w:r>
                                <w:rPr>
                                  <w:w w:val="120"/>
                                  <w:sz w:val="18"/>
                                </w:rPr>
                                <w:t>rcParams[</w:t>
                              </w:r>
                              <w:r>
                                <w:rPr>
                                  <w:color w:val="BA2121"/>
                                  <w:w w:val="120"/>
                                  <w:sz w:val="18"/>
                                </w:rPr>
                                <w:t>'font.sans-serif'</w:t>
                              </w:r>
                              <w:r>
                                <w:rPr>
                                  <w:w w:val="120"/>
                                  <w:sz w:val="18"/>
                                </w:rPr>
                                <w:t>]</w:t>
                              </w:r>
                              <w:r>
                                <w:rPr>
                                  <w:spacing w:val="40"/>
                                  <w:w w:val="120"/>
                                  <w:sz w:val="18"/>
                                </w:rPr>
                                <w:t> </w:t>
                              </w:r>
                              <w:r>
                                <w:rPr>
                                  <w:color w:val="666666"/>
                                  <w:w w:val="120"/>
                                  <w:sz w:val="18"/>
                                </w:rPr>
                                <w:t>=</w:t>
                              </w:r>
                              <w:r>
                                <w:rPr>
                                  <w:color w:val="666666"/>
                                  <w:spacing w:val="40"/>
                                  <w:w w:val="120"/>
                                  <w:sz w:val="18"/>
                                </w:rPr>
                                <w:t> </w:t>
                              </w:r>
                              <w:r>
                                <w:rPr>
                                  <w:w w:val="120"/>
                                  <w:sz w:val="18"/>
                                </w:rPr>
                                <w:t>[</w:t>
                              </w:r>
                              <w:r>
                                <w:rPr>
                                  <w:color w:val="BA2121"/>
                                  <w:w w:val="120"/>
                                  <w:sz w:val="18"/>
                                </w:rPr>
                                <w:t>'SimHei'</w:t>
                              </w:r>
                              <w:r>
                                <w:rPr>
                                  <w:w w:val="120"/>
                                  <w:sz w:val="18"/>
                                </w:rPr>
                                <w:t>] plt</w:t>
                              </w:r>
                              <w:r>
                                <w:rPr>
                                  <w:color w:val="666666"/>
                                  <w:w w:val="120"/>
                                  <w:sz w:val="18"/>
                                </w:rPr>
                                <w:t>.</w:t>
                              </w:r>
                              <w:r>
                                <w:rPr>
                                  <w:w w:val="120"/>
                                  <w:sz w:val="18"/>
                                </w:rPr>
                                <w:t>rcParams[</w:t>
                              </w:r>
                              <w:r>
                                <w:rPr>
                                  <w:color w:val="BA2121"/>
                                  <w:w w:val="120"/>
                                  <w:sz w:val="18"/>
                                </w:rPr>
                                <w:t>'axes.unicode_minus'</w:t>
                              </w:r>
                              <w:r>
                                <w:rPr>
                                  <w:w w:val="120"/>
                                  <w:sz w:val="18"/>
                                </w:rPr>
                                <w:t>]</w:t>
                              </w:r>
                              <w:r>
                                <w:rPr>
                                  <w:spacing w:val="7"/>
                                  <w:w w:val="120"/>
                                  <w:sz w:val="18"/>
                                </w:rPr>
                                <w:t> </w:t>
                              </w:r>
                              <w:r>
                                <w:rPr>
                                  <w:color w:val="666666"/>
                                  <w:w w:val="120"/>
                                  <w:sz w:val="18"/>
                                </w:rPr>
                                <w:t>=</w:t>
                              </w:r>
                              <w:r>
                                <w:rPr>
                                  <w:color w:val="666666"/>
                                  <w:spacing w:val="7"/>
                                  <w:w w:val="120"/>
                                  <w:sz w:val="18"/>
                                </w:rPr>
                                <w:t> </w:t>
                              </w:r>
                              <w:r>
                                <w:rPr>
                                  <w:b/>
                                  <w:color w:val="007F00"/>
                                  <w:w w:val="120"/>
                                  <w:sz w:val="18"/>
                                </w:rPr>
                                <w:t>False</w:t>
                              </w:r>
                            </w:p>
                            <w:p>
                              <w:pPr>
                                <w:spacing w:line="240" w:lineRule="auto" w:before="0"/>
                                <w:rPr>
                                  <w:b/>
                                  <w:sz w:val="22"/>
                                </w:rPr>
                              </w:pPr>
                            </w:p>
                            <w:p>
                              <w:pPr>
                                <w:spacing w:before="0"/>
                                <w:ind w:left="119" w:right="0" w:firstLine="0"/>
                                <w:jc w:val="left"/>
                                <w:rPr>
                                  <w:sz w:val="18"/>
                                </w:rPr>
                              </w:pPr>
                              <w:r>
                                <w:rPr>
                                  <w:w w:val="115"/>
                                  <w:sz w:val="18"/>
                                </w:rPr>
                                <w:t>sale_data</w:t>
                              </w:r>
                              <w:r>
                                <w:rPr>
                                  <w:spacing w:val="32"/>
                                  <w:w w:val="115"/>
                                  <w:sz w:val="18"/>
                                </w:rPr>
                                <w:t> </w:t>
                              </w:r>
                              <w:r>
                                <w:rPr>
                                  <w:color w:val="666666"/>
                                  <w:w w:val="115"/>
                                  <w:sz w:val="18"/>
                                </w:rPr>
                                <w:t>=</w:t>
                              </w:r>
                              <w:r>
                                <w:rPr>
                                  <w:color w:val="666666"/>
                                  <w:spacing w:val="32"/>
                                  <w:w w:val="115"/>
                                  <w:sz w:val="18"/>
                                </w:rPr>
                                <w:t> </w:t>
                              </w:r>
                              <w:r>
                                <w:rPr>
                                  <w:w w:val="115"/>
                                  <w:sz w:val="18"/>
                                </w:rPr>
                                <w:t>pd</w:t>
                              </w:r>
                              <w:r>
                                <w:rPr>
                                  <w:color w:val="666666"/>
                                  <w:w w:val="115"/>
                                  <w:sz w:val="18"/>
                                </w:rPr>
                                <w:t>.</w:t>
                              </w:r>
                              <w:r>
                                <w:rPr>
                                  <w:w w:val="115"/>
                                  <w:sz w:val="18"/>
                                </w:rPr>
                                <w:t>read_csv(</w:t>
                              </w:r>
                              <w:r>
                                <w:rPr>
                                  <w:color w:val="BA2121"/>
                                  <w:w w:val="115"/>
                                  <w:sz w:val="18"/>
                                </w:rPr>
                                <w:t>"./data/</w:t>
                              </w:r>
                              <w:r>
                                <w:rPr>
                                  <w:rFonts w:ascii="PMingLiU" w:eastAsia="PMingLiU" w:hint="eastAsia"/>
                                  <w:color w:val="BA2121"/>
                                  <w:spacing w:val="10"/>
                                  <w:w w:val="115"/>
                                  <w:sz w:val="18"/>
                                </w:rPr>
                                <w:t>附件 </w:t>
                              </w:r>
                              <w:r>
                                <w:rPr>
                                  <w:color w:val="BA2121"/>
                                  <w:spacing w:val="-2"/>
                                  <w:w w:val="115"/>
                                  <w:sz w:val="18"/>
                                </w:rPr>
                                <w:t>2.csv"</w:t>
                              </w:r>
                              <w:r>
                                <w:rPr>
                                  <w:spacing w:val="-2"/>
                                  <w:w w:val="115"/>
                                  <w:sz w:val="18"/>
                                </w:rPr>
                                <w:t>)</w:t>
                              </w:r>
                            </w:p>
                            <w:p>
                              <w:pPr>
                                <w:spacing w:before="37"/>
                                <w:ind w:left="119" w:right="0" w:firstLine="0"/>
                                <w:jc w:val="left"/>
                                <w:rPr>
                                  <w:sz w:val="18"/>
                                </w:rPr>
                              </w:pPr>
                              <w:r>
                                <w:rPr>
                                  <w:w w:val="110"/>
                                  <w:sz w:val="18"/>
                                </w:rPr>
                                <w:t>sale_data[</w:t>
                              </w:r>
                              <w:r>
                                <w:rPr>
                                  <w:color w:val="BA2121"/>
                                  <w:w w:val="110"/>
                                  <w:sz w:val="18"/>
                                </w:rPr>
                                <w:t>"</w:t>
                              </w:r>
                              <w:r>
                                <w:rPr>
                                  <w:color w:val="BA2121"/>
                                  <w:spacing w:val="60"/>
                                  <w:w w:val="110"/>
                                  <w:sz w:val="18"/>
                                </w:rPr>
                                <w:t> </w:t>
                              </w:r>
                              <w:r>
                                <w:rPr>
                                  <w:rFonts w:ascii="PMingLiU" w:eastAsia="PMingLiU" w:hint="eastAsia"/>
                                  <w:color w:val="BA2121"/>
                                  <w:w w:val="110"/>
                                  <w:sz w:val="18"/>
                                </w:rPr>
                                <w:t>销售日期</w:t>
                              </w:r>
                              <w:r>
                                <w:rPr>
                                  <w:color w:val="BA2121"/>
                                  <w:w w:val="110"/>
                                  <w:sz w:val="18"/>
                                </w:rPr>
                                <w:t>"</w:t>
                              </w:r>
                              <w:r>
                                <w:rPr>
                                  <w:w w:val="110"/>
                                  <w:sz w:val="18"/>
                                </w:rPr>
                                <w:t>]</w:t>
                              </w:r>
                              <w:r>
                                <w:rPr>
                                  <w:spacing w:val="60"/>
                                  <w:w w:val="110"/>
                                  <w:sz w:val="18"/>
                                </w:rPr>
                                <w:t> </w:t>
                              </w:r>
                              <w:r>
                                <w:rPr>
                                  <w:color w:val="666666"/>
                                  <w:w w:val="110"/>
                                  <w:sz w:val="18"/>
                                </w:rPr>
                                <w:t>=</w:t>
                              </w:r>
                              <w:r>
                                <w:rPr>
                                  <w:color w:val="666666"/>
                                  <w:spacing w:val="60"/>
                                  <w:w w:val="110"/>
                                  <w:sz w:val="18"/>
                                </w:rPr>
                                <w:t> </w:t>
                              </w:r>
                              <w:r>
                                <w:rPr>
                                  <w:w w:val="110"/>
                                  <w:sz w:val="18"/>
                                </w:rPr>
                                <w:t>pd</w:t>
                              </w:r>
                              <w:r>
                                <w:rPr>
                                  <w:color w:val="666666"/>
                                  <w:w w:val="110"/>
                                  <w:sz w:val="18"/>
                                </w:rPr>
                                <w:t>.</w:t>
                              </w:r>
                              <w:r>
                                <w:rPr>
                                  <w:w w:val="110"/>
                                  <w:sz w:val="18"/>
                                </w:rPr>
                                <w:t>to_datetime(sale_data[</w:t>
                              </w:r>
                              <w:r>
                                <w:rPr>
                                  <w:color w:val="BA2121"/>
                                  <w:w w:val="110"/>
                                  <w:sz w:val="18"/>
                                </w:rPr>
                                <w:t>"</w:t>
                              </w:r>
                              <w:r>
                                <w:rPr>
                                  <w:color w:val="BA2121"/>
                                  <w:spacing w:val="60"/>
                                  <w:w w:val="110"/>
                                  <w:sz w:val="18"/>
                                </w:rPr>
                                <w:t> </w:t>
                              </w:r>
                              <w:r>
                                <w:rPr>
                                  <w:rFonts w:ascii="PMingLiU" w:eastAsia="PMingLiU" w:hint="eastAsia"/>
                                  <w:color w:val="BA2121"/>
                                  <w:w w:val="110"/>
                                  <w:sz w:val="18"/>
                                </w:rPr>
                                <w:t>销售日期</w:t>
                              </w:r>
                              <w:r>
                                <w:rPr>
                                  <w:color w:val="BA2121"/>
                                  <w:spacing w:val="-5"/>
                                  <w:w w:val="110"/>
                                  <w:sz w:val="18"/>
                                </w:rPr>
                                <w:t>"</w:t>
                              </w:r>
                              <w:r>
                                <w:rPr>
                                  <w:spacing w:val="-5"/>
                                  <w:w w:val="110"/>
                                  <w:sz w:val="18"/>
                                </w:rPr>
                                <w:t>])</w:t>
                              </w:r>
                            </w:p>
                            <w:p>
                              <w:pPr>
                                <w:spacing w:line="273" w:lineRule="auto" w:before="38"/>
                                <w:ind w:left="119" w:right="0" w:firstLine="0"/>
                                <w:jc w:val="left"/>
                                <w:rPr>
                                  <w:sz w:val="18"/>
                                </w:rPr>
                              </w:pPr>
                              <w:r>
                                <w:rPr>
                                  <w:w w:val="120"/>
                                  <w:sz w:val="18"/>
                                </w:rPr>
                                <w:t>sale_data</w:t>
                              </w:r>
                              <w:r>
                                <w:rPr>
                                  <w:spacing w:val="7"/>
                                  <w:w w:val="120"/>
                                  <w:sz w:val="18"/>
                                </w:rPr>
                                <w:t> </w:t>
                              </w:r>
                              <w:r>
                                <w:rPr>
                                  <w:color w:val="666666"/>
                                  <w:w w:val="120"/>
                                  <w:sz w:val="18"/>
                                </w:rPr>
                                <w:t>=</w:t>
                              </w:r>
                              <w:r>
                                <w:rPr>
                                  <w:color w:val="666666"/>
                                  <w:spacing w:val="7"/>
                                  <w:w w:val="120"/>
                                  <w:sz w:val="18"/>
                                </w:rPr>
                                <w:t> </w:t>
                              </w:r>
                              <w:r>
                                <w:rPr>
                                  <w:w w:val="120"/>
                                  <w:sz w:val="18"/>
                                </w:rPr>
                                <w:t>sale_data[[</w:t>
                              </w:r>
                              <w:r>
                                <w:rPr>
                                  <w:color w:val="BA2121"/>
                                  <w:w w:val="120"/>
                                  <w:sz w:val="18"/>
                                </w:rPr>
                                <w:t>"</w:t>
                              </w:r>
                              <w:r>
                                <w:rPr>
                                  <w:color w:val="BA2121"/>
                                  <w:spacing w:val="7"/>
                                  <w:w w:val="120"/>
                                  <w:sz w:val="18"/>
                                </w:rPr>
                                <w:t> </w:t>
                              </w:r>
                              <w:r>
                                <w:rPr>
                                  <w:rFonts w:ascii="PMingLiU" w:eastAsia="PMingLiU" w:hint="eastAsia"/>
                                  <w:color w:val="BA2121"/>
                                  <w:w w:val="120"/>
                                  <w:sz w:val="18"/>
                                </w:rPr>
                                <w:t>销售日期</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w w:val="120"/>
                                  <w:sz w:val="18"/>
                                </w:rPr>
                                <w:t>单品编码</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spacing w:val="1"/>
                                  <w:w w:val="120"/>
                                  <w:sz w:val="18"/>
                                </w:rPr>
                                <w:t>销量 </w:t>
                              </w:r>
                              <w:r>
                                <w:rPr>
                                  <w:color w:val="BA2121"/>
                                  <w:w w:val="120"/>
                                  <w:sz w:val="18"/>
                                </w:rPr>
                                <w:t>(</w:t>
                              </w:r>
                              <w:r>
                                <w:rPr>
                                  <w:rFonts w:ascii="PMingLiU" w:eastAsia="PMingLiU" w:hint="eastAsia"/>
                                  <w:color w:val="BA2121"/>
                                  <w:w w:val="120"/>
                                  <w:sz w:val="18"/>
                                </w:rPr>
                                <w:t>千克</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spacing w:val="1"/>
                                  <w:w w:val="120"/>
                                  <w:sz w:val="18"/>
                                </w:rPr>
                                <w:t>销售单价 </w:t>
                              </w:r>
                              <w:r>
                                <w:rPr>
                                  <w:color w:val="BA2121"/>
                                  <w:w w:val="120"/>
                                  <w:sz w:val="18"/>
                                </w:rPr>
                                <w:t>(</w:t>
                              </w:r>
                              <w:r>
                                <w:rPr>
                                  <w:rFonts w:ascii="PMingLiU" w:eastAsia="PMingLiU" w:hint="eastAsia"/>
                                  <w:color w:val="BA2121"/>
                                  <w:w w:val="120"/>
                                  <w:sz w:val="18"/>
                                </w:rPr>
                                <w:t>元</w:t>
                              </w:r>
                              <w:r>
                                <w:rPr>
                                  <w:color w:val="BA2121"/>
                                  <w:w w:val="120"/>
                                  <w:sz w:val="18"/>
                                </w:rPr>
                                <w:t>/</w:t>
                              </w:r>
                              <w:r>
                                <w:rPr>
                                  <w:rFonts w:ascii="PMingLiU" w:eastAsia="PMingLiU" w:hint="eastAsia"/>
                                  <w:color w:val="BA2121"/>
                                  <w:w w:val="120"/>
                                  <w:sz w:val="18"/>
                                </w:rPr>
                                <w:t>千克</w:t>
                              </w:r>
                              <w:r>
                                <w:rPr>
                                  <w:color w:val="BA2121"/>
                                  <w:w w:val="120"/>
                                  <w:sz w:val="18"/>
                                </w:rPr>
                                <w:t>)"</w:t>
                              </w:r>
                              <w:r>
                                <w:rPr>
                                  <w:w w:val="120"/>
                                  <w:sz w:val="18"/>
                                </w:rPr>
                                <w:t>]] sale_data</w:t>
                              </w:r>
                              <w:r>
                                <w:rPr>
                                  <w:spacing w:val="23"/>
                                  <w:w w:val="120"/>
                                  <w:sz w:val="18"/>
                                </w:rPr>
                                <w:t> </w:t>
                              </w:r>
                              <w:r>
                                <w:rPr>
                                  <w:color w:val="666666"/>
                                  <w:w w:val="120"/>
                                  <w:sz w:val="18"/>
                                </w:rPr>
                                <w:t>=</w:t>
                              </w:r>
                              <w:r>
                                <w:rPr>
                                  <w:color w:val="666666"/>
                                  <w:spacing w:val="23"/>
                                  <w:w w:val="120"/>
                                  <w:sz w:val="18"/>
                                </w:rPr>
                                <w:t> </w:t>
                              </w:r>
                              <w:r>
                                <w:rPr>
                                  <w:w w:val="120"/>
                                  <w:sz w:val="18"/>
                                </w:rPr>
                                <w:t>sale_data[sale_data[</w:t>
                              </w:r>
                              <w:r>
                                <w:rPr>
                                  <w:color w:val="BA2121"/>
                                  <w:w w:val="120"/>
                                  <w:sz w:val="18"/>
                                </w:rPr>
                                <w:t>"</w:t>
                              </w:r>
                              <w:r>
                                <w:rPr>
                                  <w:color w:val="BA2121"/>
                                  <w:spacing w:val="23"/>
                                  <w:w w:val="120"/>
                                  <w:sz w:val="18"/>
                                </w:rPr>
                                <w:t> </w:t>
                              </w:r>
                              <w:r>
                                <w:rPr>
                                  <w:rFonts w:ascii="PMingLiU" w:eastAsia="PMingLiU" w:hint="eastAsia"/>
                                  <w:color w:val="BA2121"/>
                                  <w:w w:val="120"/>
                                  <w:sz w:val="18"/>
                                </w:rPr>
                                <w:t>销售日期</w:t>
                              </w:r>
                              <w:r>
                                <w:rPr>
                                  <w:color w:val="BA2121"/>
                                  <w:w w:val="145"/>
                                  <w:sz w:val="18"/>
                                </w:rPr>
                                <w:t>"</w:t>
                              </w:r>
                              <w:r>
                                <w:rPr>
                                  <w:w w:val="145"/>
                                  <w:sz w:val="18"/>
                                </w:rPr>
                                <w:t>]</w:t>
                              </w:r>
                              <w:r>
                                <w:rPr>
                                  <w:w w:val="145"/>
                                  <w:sz w:val="18"/>
                                </w:rPr>
                                <w:t> </w:t>
                              </w:r>
                              <w:r>
                                <w:rPr>
                                  <w:color w:val="666666"/>
                                  <w:w w:val="120"/>
                                  <w:sz w:val="18"/>
                                </w:rPr>
                                <w:t>&gt;=</w:t>
                              </w:r>
                              <w:r>
                                <w:rPr>
                                  <w:color w:val="666666"/>
                                  <w:spacing w:val="23"/>
                                  <w:w w:val="120"/>
                                  <w:sz w:val="18"/>
                                </w:rPr>
                                <w:t> </w:t>
                              </w:r>
                              <w:r>
                                <w:rPr>
                                  <w:color w:val="BA2121"/>
                                  <w:w w:val="120"/>
                                  <w:sz w:val="18"/>
                                </w:rPr>
                                <w:t>"2023-6-24"</w:t>
                              </w:r>
                              <w:r>
                                <w:rPr>
                                  <w:w w:val="120"/>
                                  <w:sz w:val="18"/>
                                </w:rPr>
                                <w:t>]</w:t>
                              </w:r>
                            </w:p>
                            <w:p>
                              <w:pPr>
                                <w:spacing w:before="4"/>
                                <w:ind w:left="119" w:right="0" w:firstLine="0"/>
                                <w:jc w:val="left"/>
                                <w:rPr>
                                  <w:sz w:val="18"/>
                                </w:rPr>
                              </w:pPr>
                              <w:r>
                                <w:rPr>
                                  <w:w w:val="115"/>
                                  <w:sz w:val="18"/>
                                </w:rPr>
                                <w:t>sale_sum</w:t>
                              </w:r>
                              <w:r>
                                <w:rPr>
                                  <w:spacing w:val="9"/>
                                  <w:w w:val="115"/>
                                  <w:sz w:val="18"/>
                                </w:rPr>
                                <w:t> </w:t>
                              </w:r>
                              <w:r>
                                <w:rPr>
                                  <w:color w:val="666666"/>
                                  <w:w w:val="115"/>
                                  <w:sz w:val="18"/>
                                </w:rPr>
                                <w:t>=</w:t>
                              </w:r>
                              <w:r>
                                <w:rPr>
                                  <w:color w:val="666666"/>
                                  <w:spacing w:val="9"/>
                                  <w:w w:val="115"/>
                                  <w:sz w:val="18"/>
                                </w:rPr>
                                <w:t> </w:t>
                              </w:r>
                              <w:r>
                                <w:rPr>
                                  <w:w w:val="115"/>
                                  <w:sz w:val="18"/>
                                </w:rPr>
                                <w:t>sale_data[[</w:t>
                              </w:r>
                              <w:r>
                                <w:rPr>
                                  <w:color w:val="BA2121"/>
                                  <w:w w:val="115"/>
                                  <w:sz w:val="18"/>
                                </w:rPr>
                                <w:t>"</w:t>
                              </w:r>
                              <w:r>
                                <w:rPr>
                                  <w:color w:val="BA2121"/>
                                  <w:spacing w:val="10"/>
                                  <w:w w:val="115"/>
                                  <w:sz w:val="18"/>
                                </w:rPr>
                                <w:t> </w:t>
                              </w:r>
                              <w:r>
                                <w:rPr>
                                  <w:rFonts w:ascii="PMingLiU" w:eastAsia="PMingLiU" w:hint="eastAsia"/>
                                  <w:color w:val="BA2121"/>
                                  <w:w w:val="115"/>
                                  <w:sz w:val="18"/>
                                </w:rPr>
                                <w:t>单品编码</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w w:val="115"/>
                                  <w:sz w:val="18"/>
                                </w:rPr>
                                <w:t>销量</w:t>
                              </w:r>
                              <w:r>
                                <w:rPr>
                                  <w:rFonts w:ascii="PMingLiU" w:eastAsia="PMingLiU" w:hint="eastAsia"/>
                                  <w:color w:val="BA2121"/>
                                  <w:spacing w:val="5"/>
                                  <w:w w:val="120"/>
                                  <w:sz w:val="18"/>
                                </w:rPr>
                                <w:t> </w:t>
                              </w:r>
                              <w:r>
                                <w:rPr>
                                  <w:color w:val="BA2121"/>
                                  <w:w w:val="120"/>
                                  <w:sz w:val="18"/>
                                </w:rPr>
                                <w:t>(</w:t>
                              </w:r>
                              <w:r>
                                <w:rPr>
                                  <w:rFonts w:ascii="PMingLiU" w:eastAsia="PMingLiU" w:hint="eastAsia"/>
                                  <w:color w:val="BA2121"/>
                                  <w:w w:val="115"/>
                                  <w:sz w:val="18"/>
                                </w:rPr>
                                <w:t>千克</w:t>
                              </w:r>
                              <w:r>
                                <w:rPr>
                                  <w:color w:val="BA2121"/>
                                  <w:w w:val="115"/>
                                  <w:sz w:val="18"/>
                                </w:rPr>
                                <w:t>)"</w:t>
                              </w:r>
                              <w:r>
                                <w:rPr>
                                  <w:w w:val="115"/>
                                  <w:sz w:val="18"/>
                                </w:rPr>
                                <w:t>]]</w:t>
                              </w:r>
                              <w:r>
                                <w:rPr>
                                  <w:color w:val="666666"/>
                                  <w:w w:val="115"/>
                                  <w:sz w:val="18"/>
                                </w:rPr>
                                <w:t>.</w:t>
                              </w:r>
                              <w:r>
                                <w:rPr>
                                  <w:w w:val="115"/>
                                  <w:sz w:val="18"/>
                                </w:rPr>
                                <w:t>groupby(</w:t>
                              </w:r>
                              <w:r>
                                <w:rPr>
                                  <w:color w:val="BA2121"/>
                                  <w:w w:val="115"/>
                                  <w:sz w:val="18"/>
                                </w:rPr>
                                <w:t>"</w:t>
                              </w:r>
                              <w:r>
                                <w:rPr>
                                  <w:color w:val="BA2121"/>
                                  <w:spacing w:val="9"/>
                                  <w:w w:val="115"/>
                                  <w:sz w:val="18"/>
                                </w:rPr>
                                <w:t> </w:t>
                              </w:r>
                              <w:r>
                                <w:rPr>
                                  <w:rFonts w:ascii="PMingLiU" w:eastAsia="PMingLiU" w:hint="eastAsia"/>
                                  <w:color w:val="BA2121"/>
                                  <w:w w:val="115"/>
                                  <w:sz w:val="18"/>
                                </w:rPr>
                                <w:t>单品编码</w:t>
                              </w:r>
                              <w:r>
                                <w:rPr>
                                  <w:color w:val="BA2121"/>
                                  <w:spacing w:val="-2"/>
                                  <w:w w:val="115"/>
                                  <w:sz w:val="18"/>
                                </w:rPr>
                                <w:t>"</w:t>
                              </w:r>
                              <w:r>
                                <w:rPr>
                                  <w:spacing w:val="-2"/>
                                  <w:w w:val="115"/>
                                  <w:sz w:val="18"/>
                                </w:rPr>
                                <w:t>)</w:t>
                              </w:r>
                              <w:r>
                                <w:rPr>
                                  <w:color w:val="666666"/>
                                  <w:spacing w:val="-2"/>
                                  <w:w w:val="115"/>
                                  <w:sz w:val="18"/>
                                </w:rPr>
                                <w:t>.</w:t>
                              </w:r>
                              <w:r>
                                <w:rPr>
                                  <w:spacing w:val="-2"/>
                                  <w:w w:val="115"/>
                                  <w:sz w:val="18"/>
                                </w:rPr>
                                <w:t>sum()</w:t>
                              </w:r>
                            </w:p>
                            <w:p>
                              <w:pPr>
                                <w:spacing w:before="38"/>
                                <w:ind w:left="119" w:right="0" w:firstLine="0"/>
                                <w:jc w:val="left"/>
                                <w:rPr>
                                  <w:i/>
                                  <w:sz w:val="18"/>
                                </w:rPr>
                              </w:pPr>
                              <w:r>
                                <w:rPr>
                                  <w:i/>
                                  <w:color w:val="3D7A7A"/>
                                  <w:w w:val="110"/>
                                  <w:sz w:val="18"/>
                                </w:rPr>
                                <w:t>#</w:t>
                              </w:r>
                              <w:r>
                                <w:rPr>
                                  <w:i/>
                                  <w:color w:val="3D7A7A"/>
                                  <w:spacing w:val="41"/>
                                  <w:w w:val="110"/>
                                  <w:sz w:val="18"/>
                                </w:rPr>
                                <w:t> </w:t>
                              </w:r>
                              <w:r>
                                <w:rPr>
                                  <w:i/>
                                  <w:color w:val="3D7A7A"/>
                                  <w:w w:val="110"/>
                                  <w:sz w:val="18"/>
                                </w:rPr>
                                <w:t>sale_sum["</w:t>
                              </w:r>
                              <w:r>
                                <w:rPr>
                                  <w:i/>
                                  <w:color w:val="3D7A7A"/>
                                  <w:spacing w:val="41"/>
                                  <w:w w:val="110"/>
                                  <w:sz w:val="18"/>
                                </w:rPr>
                                <w:t> </w:t>
                              </w:r>
                              <w:r>
                                <w:rPr>
                                  <w:rFonts w:ascii="PMingLiU" w:eastAsia="PMingLiU" w:hint="eastAsia"/>
                                  <w:color w:val="3D7A7A"/>
                                  <w:w w:val="110"/>
                                  <w:sz w:val="18"/>
                                </w:rPr>
                                <w:t>单品编码</w:t>
                              </w:r>
                              <w:r>
                                <w:rPr>
                                  <w:i/>
                                  <w:color w:val="3D7A7A"/>
                                  <w:w w:val="110"/>
                                  <w:sz w:val="18"/>
                                </w:rPr>
                                <w:t>"]</w:t>
                              </w:r>
                              <w:r>
                                <w:rPr>
                                  <w:i/>
                                  <w:color w:val="3D7A7A"/>
                                  <w:spacing w:val="21"/>
                                  <w:w w:val="110"/>
                                  <w:sz w:val="18"/>
                                </w:rPr>
                                <w:t> =</w:t>
                              </w:r>
                              <w:r>
                                <w:rPr>
                                  <w:i/>
                                  <w:color w:val="3D7A7A"/>
                                  <w:spacing w:val="41"/>
                                  <w:w w:val="110"/>
                                  <w:sz w:val="18"/>
                                </w:rPr>
                                <w:t> </w:t>
                              </w:r>
                              <w:r>
                                <w:rPr>
                                  <w:i/>
                                  <w:color w:val="3D7A7A"/>
                                  <w:spacing w:val="-2"/>
                                  <w:w w:val="110"/>
                                  <w:sz w:val="18"/>
                                </w:rPr>
                                <w:t>sale_sum.index</w:t>
                              </w:r>
                            </w:p>
                            <w:p>
                              <w:pPr>
                                <w:spacing w:before="37"/>
                                <w:ind w:left="119" w:right="0" w:firstLine="0"/>
                                <w:jc w:val="left"/>
                                <w:rPr>
                                  <w:sz w:val="18"/>
                                </w:rPr>
                              </w:pPr>
                              <w:r>
                                <w:rPr>
                                  <w:w w:val="115"/>
                                  <w:sz w:val="18"/>
                                </w:rPr>
                                <w:t>sale_sum</w:t>
                              </w:r>
                              <w:r>
                                <w:rPr>
                                  <w:spacing w:val="16"/>
                                  <w:w w:val="115"/>
                                  <w:sz w:val="18"/>
                                </w:rPr>
                                <w:t> </w:t>
                              </w:r>
                              <w:r>
                                <w:rPr>
                                  <w:color w:val="666666"/>
                                  <w:w w:val="115"/>
                                  <w:sz w:val="18"/>
                                </w:rPr>
                                <w:t>=</w:t>
                              </w:r>
                              <w:r>
                                <w:rPr>
                                  <w:color w:val="666666"/>
                                  <w:spacing w:val="17"/>
                                  <w:w w:val="115"/>
                                  <w:sz w:val="18"/>
                                </w:rPr>
                                <w:t> </w:t>
                              </w:r>
                              <w:r>
                                <w:rPr>
                                  <w:w w:val="115"/>
                                  <w:sz w:val="18"/>
                                </w:rPr>
                                <w:t>sale_sum</w:t>
                              </w:r>
                              <w:r>
                                <w:rPr>
                                  <w:color w:val="666666"/>
                                  <w:w w:val="115"/>
                                  <w:sz w:val="18"/>
                                </w:rPr>
                                <w:t>.</w:t>
                              </w:r>
                              <w:r>
                                <w:rPr>
                                  <w:w w:val="115"/>
                                  <w:sz w:val="18"/>
                                </w:rPr>
                                <w:t>sort_values(</w:t>
                              </w:r>
                              <w:r>
                                <w:rPr>
                                  <w:color w:val="BA2121"/>
                                  <w:w w:val="115"/>
                                  <w:sz w:val="18"/>
                                </w:rPr>
                                <w:t>"</w:t>
                              </w:r>
                              <w:r>
                                <w:rPr>
                                  <w:color w:val="BA2121"/>
                                  <w:spacing w:val="16"/>
                                  <w:w w:val="115"/>
                                  <w:sz w:val="18"/>
                                </w:rPr>
                                <w:t> </w:t>
                              </w:r>
                              <w:r>
                                <w:rPr>
                                  <w:rFonts w:ascii="PMingLiU" w:eastAsia="PMingLiU" w:hint="eastAsia"/>
                                  <w:color w:val="BA2121"/>
                                  <w:spacing w:val="4"/>
                                  <w:w w:val="115"/>
                                  <w:sz w:val="18"/>
                                </w:rPr>
                                <w:t>销量 </w:t>
                              </w:r>
                              <w:r>
                                <w:rPr>
                                  <w:color w:val="BA2121"/>
                                  <w:w w:val="115"/>
                                  <w:sz w:val="18"/>
                                </w:rPr>
                                <w:t>(</w:t>
                              </w:r>
                              <w:r>
                                <w:rPr>
                                  <w:rFonts w:ascii="PMingLiU" w:eastAsia="PMingLiU" w:hint="eastAsia"/>
                                  <w:color w:val="BA2121"/>
                                  <w:w w:val="115"/>
                                  <w:sz w:val="18"/>
                                </w:rPr>
                                <w:t>千克</w:t>
                              </w:r>
                              <w:r>
                                <w:rPr>
                                  <w:color w:val="BA2121"/>
                                  <w:w w:val="115"/>
                                  <w:sz w:val="18"/>
                                </w:rPr>
                                <w:t>)"</w:t>
                              </w:r>
                              <w:r>
                                <w:rPr>
                                  <w:w w:val="115"/>
                                  <w:sz w:val="18"/>
                                </w:rPr>
                                <w:t>,</w:t>
                              </w:r>
                              <w:r>
                                <w:rPr>
                                  <w:spacing w:val="17"/>
                                  <w:w w:val="115"/>
                                  <w:sz w:val="18"/>
                                </w:rPr>
                                <w:t> </w:t>
                              </w:r>
                              <w:r>
                                <w:rPr>
                                  <w:spacing w:val="-2"/>
                                  <w:w w:val="115"/>
                                  <w:sz w:val="18"/>
                                </w:rPr>
                                <w:t>ascending</w:t>
                              </w:r>
                              <w:r>
                                <w:rPr>
                                  <w:color w:val="666666"/>
                                  <w:spacing w:val="-2"/>
                                  <w:w w:val="115"/>
                                  <w:sz w:val="18"/>
                                </w:rPr>
                                <w:t>=</w:t>
                              </w:r>
                              <w:r>
                                <w:rPr>
                                  <w:b/>
                                  <w:color w:val="007F00"/>
                                  <w:spacing w:val="-2"/>
                                  <w:w w:val="115"/>
                                  <w:sz w:val="18"/>
                                </w:rPr>
                                <w:t>False</w:t>
                              </w:r>
                              <w:r>
                                <w:rPr>
                                  <w:spacing w:val="-2"/>
                                  <w:w w:val="115"/>
                                  <w:sz w:val="18"/>
                                </w:rPr>
                                <w:t>)</w:t>
                              </w:r>
                            </w:p>
                            <w:p>
                              <w:pPr>
                                <w:spacing w:line="295" w:lineRule="auto" w:before="37"/>
                                <w:ind w:left="119" w:right="4544" w:firstLine="0"/>
                                <w:jc w:val="left"/>
                                <w:rPr>
                                  <w:i/>
                                  <w:sz w:val="18"/>
                                </w:rPr>
                              </w:pPr>
                              <w:r>
                                <w:rPr>
                                  <w:i/>
                                  <w:color w:val="3D7A7A"/>
                                  <w:w w:val="120"/>
                                  <w:sz w:val="18"/>
                                </w:rPr>
                                <w:t>#</w:t>
                              </w:r>
                              <w:r>
                                <w:rPr>
                                  <w:i/>
                                  <w:color w:val="3D7A7A"/>
                                  <w:spacing w:val="34"/>
                                  <w:w w:val="120"/>
                                  <w:sz w:val="18"/>
                                </w:rPr>
                                <w:t> </w:t>
                              </w:r>
                              <w:r>
                                <w:rPr>
                                  <w:i/>
                                  <w:color w:val="3D7A7A"/>
                                  <w:w w:val="120"/>
                                  <w:sz w:val="18"/>
                                </w:rPr>
                                <w:t>sale_sum.index</w:t>
                              </w:r>
                              <w:r>
                                <w:rPr>
                                  <w:i/>
                                  <w:color w:val="3D7A7A"/>
                                  <w:spacing w:val="34"/>
                                  <w:w w:val="120"/>
                                  <w:sz w:val="18"/>
                                </w:rPr>
                                <w:t> </w:t>
                              </w:r>
                              <w:r>
                                <w:rPr>
                                  <w:i/>
                                  <w:color w:val="3D7A7A"/>
                                  <w:w w:val="120"/>
                                  <w:sz w:val="18"/>
                                </w:rPr>
                                <w:t>=</w:t>
                              </w:r>
                              <w:r>
                                <w:rPr>
                                  <w:i/>
                                  <w:color w:val="3D7A7A"/>
                                  <w:spacing w:val="34"/>
                                  <w:w w:val="120"/>
                                  <w:sz w:val="18"/>
                                </w:rPr>
                                <w:t> </w:t>
                              </w:r>
                              <w:r>
                                <w:rPr>
                                  <w:i/>
                                  <w:color w:val="3D7A7A"/>
                                  <w:w w:val="120"/>
                                  <w:sz w:val="18"/>
                                </w:rPr>
                                <w:t>range(1,</w:t>
                              </w:r>
                              <w:r>
                                <w:rPr>
                                  <w:i/>
                                  <w:color w:val="3D7A7A"/>
                                  <w:spacing w:val="34"/>
                                  <w:w w:val="120"/>
                                  <w:sz w:val="18"/>
                                </w:rPr>
                                <w:t> </w:t>
                              </w:r>
                              <w:r>
                                <w:rPr>
                                  <w:i/>
                                  <w:color w:val="3D7A7A"/>
                                  <w:w w:val="120"/>
                                  <w:sz w:val="18"/>
                                </w:rPr>
                                <w:t>len(sale_sum)</w:t>
                              </w:r>
                              <w:r>
                                <w:rPr>
                                  <w:i/>
                                  <w:color w:val="3D7A7A"/>
                                  <w:spacing w:val="34"/>
                                  <w:w w:val="120"/>
                                  <w:sz w:val="18"/>
                                </w:rPr>
                                <w:t> </w:t>
                              </w:r>
                              <w:r>
                                <w:rPr>
                                  <w:i/>
                                  <w:color w:val="3D7A7A"/>
                                  <w:w w:val="120"/>
                                  <w:sz w:val="18"/>
                                </w:rPr>
                                <w:t>+</w:t>
                              </w:r>
                              <w:r>
                                <w:rPr>
                                  <w:i/>
                                  <w:color w:val="3D7A7A"/>
                                  <w:spacing w:val="34"/>
                                  <w:w w:val="120"/>
                                  <w:sz w:val="18"/>
                                </w:rPr>
                                <w:t> </w:t>
                              </w:r>
                              <w:r>
                                <w:rPr>
                                  <w:i/>
                                  <w:color w:val="3D7A7A"/>
                                  <w:w w:val="120"/>
                                  <w:sz w:val="18"/>
                                </w:rPr>
                                <w:t>1)</w:t>
                              </w:r>
                              <w:r>
                                <w:rPr>
                                  <w:i/>
                                  <w:color w:val="3D7A7A"/>
                                  <w:w w:val="120"/>
                                  <w:sz w:val="18"/>
                                </w:rPr>
                                <w:t> #</w:t>
                              </w:r>
                              <w:r>
                                <w:rPr>
                                  <w:i/>
                                  <w:color w:val="3D7A7A"/>
                                  <w:spacing w:val="40"/>
                                  <w:w w:val="120"/>
                                  <w:sz w:val="18"/>
                                </w:rPr>
                                <w:t> </w:t>
                              </w:r>
                              <w:r>
                                <w:rPr>
                                  <w:i/>
                                  <w:color w:val="3D7A7A"/>
                                  <w:w w:val="120"/>
                                  <w:sz w:val="18"/>
                                </w:rPr>
                                <w:t>print(sale_data)</w:t>
                              </w:r>
                            </w:p>
                            <w:p>
                              <w:pPr>
                                <w:spacing w:line="240" w:lineRule="auto" w:before="0"/>
                                <w:rPr>
                                  <w:i/>
                                  <w:sz w:val="22"/>
                                </w:rPr>
                              </w:pPr>
                            </w:p>
                            <w:p>
                              <w:pPr>
                                <w:spacing w:line="273" w:lineRule="auto" w:before="0"/>
                                <w:ind w:left="119" w:right="3938" w:firstLine="0"/>
                                <w:jc w:val="left"/>
                                <w:rPr>
                                  <w:sz w:val="18"/>
                                </w:rPr>
                              </w:pPr>
                              <w:r>
                                <w:rPr>
                                  <w:w w:val="110"/>
                                  <w:sz w:val="18"/>
                                </w:rPr>
                                <w:t>buy_data</w:t>
                              </w:r>
                              <w:r>
                                <w:rPr>
                                  <w:spacing w:val="80"/>
                                  <w:w w:val="110"/>
                                  <w:sz w:val="18"/>
                                </w:rPr>
                                <w:t> </w:t>
                              </w:r>
                              <w:r>
                                <w:rPr>
                                  <w:color w:val="666666"/>
                                  <w:w w:val="110"/>
                                  <w:sz w:val="18"/>
                                </w:rPr>
                                <w:t>=</w:t>
                              </w:r>
                              <w:r>
                                <w:rPr>
                                  <w:color w:val="666666"/>
                                  <w:spacing w:val="8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26"/>
                                  <w:w w:val="110"/>
                                  <w:sz w:val="18"/>
                                </w:rPr>
                                <w:t>附件 </w:t>
                              </w:r>
                              <w:r>
                                <w:rPr>
                                  <w:color w:val="BA2121"/>
                                  <w:w w:val="110"/>
                                  <w:sz w:val="18"/>
                                </w:rPr>
                                <w:t>3.csv"</w:t>
                              </w:r>
                              <w:r>
                                <w:rPr>
                                  <w:w w:val="110"/>
                                  <w:sz w:val="18"/>
                                </w:rPr>
                                <w:t>) buy_data[</w:t>
                              </w:r>
                              <w:r>
                                <w:rPr>
                                  <w:color w:val="BA2121"/>
                                  <w:w w:val="110"/>
                                  <w:sz w:val="18"/>
                                </w:rPr>
                                <w:t>"</w:t>
                              </w:r>
                              <w:r>
                                <w:rPr>
                                  <w:color w:val="BA2121"/>
                                  <w:spacing w:val="40"/>
                                  <w:w w:val="110"/>
                                  <w:sz w:val="18"/>
                                </w:rPr>
                                <w:t> </w:t>
                              </w:r>
                              <w:r>
                                <w:rPr>
                                  <w:rFonts w:ascii="PMingLiU" w:eastAsia="PMingLiU" w:hint="eastAsia"/>
                                  <w:color w:val="BA2121"/>
                                  <w:w w:val="110"/>
                                  <w:sz w:val="18"/>
                                </w:rPr>
                                <w:t>日期</w:t>
                              </w:r>
                              <w:r>
                                <w:rPr>
                                  <w:color w:val="BA2121"/>
                                  <w:w w:val="120"/>
                                  <w:sz w:val="18"/>
                                </w:rPr>
                                <w:t>"</w:t>
                              </w:r>
                              <w:r>
                                <w:rPr>
                                  <w:w w:val="120"/>
                                  <w:sz w:val="18"/>
                                </w:rPr>
                                <w:t>]</w:t>
                              </w:r>
                              <w:r>
                                <w:rPr>
                                  <w:spacing w:val="37"/>
                                  <w:w w:val="12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to_datetime(buy_data[</w:t>
                              </w:r>
                              <w:r>
                                <w:rPr>
                                  <w:color w:val="BA2121"/>
                                  <w:w w:val="110"/>
                                  <w:sz w:val="18"/>
                                </w:rPr>
                                <w:t>"</w:t>
                              </w:r>
                              <w:r>
                                <w:rPr>
                                  <w:color w:val="BA2121"/>
                                  <w:spacing w:val="40"/>
                                  <w:w w:val="110"/>
                                  <w:sz w:val="18"/>
                                </w:rPr>
                                <w:t> </w:t>
                              </w:r>
                              <w:r>
                                <w:rPr>
                                  <w:rFonts w:ascii="PMingLiU" w:eastAsia="PMingLiU" w:hint="eastAsia"/>
                                  <w:color w:val="BA2121"/>
                                  <w:w w:val="110"/>
                                  <w:sz w:val="18"/>
                                </w:rPr>
                                <w:t>日期</w:t>
                              </w:r>
                              <w:r>
                                <w:rPr>
                                  <w:color w:val="BA2121"/>
                                  <w:w w:val="120"/>
                                  <w:sz w:val="18"/>
                                </w:rPr>
                                <w:t>"</w:t>
                              </w:r>
                              <w:r>
                                <w:rPr>
                                  <w:w w:val="120"/>
                                  <w:sz w:val="18"/>
                                </w:rPr>
                                <w:t>]) </w:t>
                              </w:r>
                              <w:r>
                                <w:rPr>
                                  <w:w w:val="110"/>
                                  <w:sz w:val="18"/>
                                </w:rPr>
                                <w:t>buy_data</w:t>
                              </w:r>
                              <w:r>
                                <w:rPr>
                                  <w:spacing w:val="22"/>
                                  <w:w w:val="110"/>
                                  <w:sz w:val="18"/>
                                </w:rPr>
                                <w:t> </w:t>
                              </w:r>
                              <w:r>
                                <w:rPr>
                                  <w:color w:val="666666"/>
                                  <w:w w:val="110"/>
                                  <w:sz w:val="18"/>
                                </w:rPr>
                                <w:t>=</w:t>
                              </w:r>
                              <w:r>
                                <w:rPr>
                                  <w:color w:val="666666"/>
                                  <w:spacing w:val="22"/>
                                  <w:w w:val="110"/>
                                  <w:sz w:val="18"/>
                                </w:rPr>
                                <w:t> </w:t>
                              </w:r>
                              <w:r>
                                <w:rPr>
                                  <w:w w:val="110"/>
                                  <w:sz w:val="18"/>
                                </w:rPr>
                                <w:t>buy_data[buy_data[</w:t>
                              </w:r>
                              <w:r>
                                <w:rPr>
                                  <w:color w:val="BA2121"/>
                                  <w:w w:val="110"/>
                                  <w:sz w:val="18"/>
                                </w:rPr>
                                <w:t>"</w:t>
                              </w:r>
                              <w:r>
                                <w:rPr>
                                  <w:color w:val="BA2121"/>
                                  <w:spacing w:val="22"/>
                                  <w:w w:val="110"/>
                                  <w:sz w:val="18"/>
                                </w:rPr>
                                <w:t> </w:t>
                              </w:r>
                              <w:r>
                                <w:rPr>
                                  <w:rFonts w:ascii="PMingLiU" w:eastAsia="PMingLiU" w:hint="eastAsia"/>
                                  <w:color w:val="BA2121"/>
                                  <w:w w:val="110"/>
                                  <w:sz w:val="18"/>
                                </w:rPr>
                                <w:t>日期</w:t>
                              </w:r>
                              <w:r>
                                <w:rPr>
                                  <w:color w:val="BA2121"/>
                                  <w:w w:val="120"/>
                                  <w:sz w:val="18"/>
                                </w:rPr>
                                <w:t>"</w:t>
                              </w:r>
                              <w:r>
                                <w:rPr>
                                  <w:w w:val="120"/>
                                  <w:sz w:val="18"/>
                                </w:rPr>
                                <w:t>]</w:t>
                              </w:r>
                              <w:r>
                                <w:rPr>
                                  <w:spacing w:val="17"/>
                                  <w:w w:val="120"/>
                                  <w:sz w:val="18"/>
                                </w:rPr>
                                <w:t> </w:t>
                              </w:r>
                              <w:r>
                                <w:rPr>
                                  <w:color w:val="666666"/>
                                  <w:w w:val="110"/>
                                  <w:sz w:val="18"/>
                                </w:rPr>
                                <w:t>&gt;=</w:t>
                              </w:r>
                              <w:r>
                                <w:rPr>
                                  <w:color w:val="666666"/>
                                  <w:spacing w:val="23"/>
                                  <w:w w:val="110"/>
                                  <w:sz w:val="18"/>
                                </w:rPr>
                                <w:t> </w:t>
                              </w:r>
                              <w:r>
                                <w:rPr>
                                  <w:color w:val="BA2121"/>
                                  <w:w w:val="110"/>
                                  <w:sz w:val="18"/>
                                </w:rPr>
                                <w:t>"2023-6-</w:t>
                              </w:r>
                              <w:r>
                                <w:rPr>
                                  <w:color w:val="BA2121"/>
                                  <w:spacing w:val="-4"/>
                                  <w:w w:val="110"/>
                                  <w:sz w:val="18"/>
                                </w:rPr>
                                <w:t>24"</w:t>
                              </w:r>
                              <w:r>
                                <w:rPr>
                                  <w:spacing w:val="-4"/>
                                  <w:w w:val="110"/>
                                  <w:sz w:val="18"/>
                                </w:rPr>
                                <w:t>]</w:t>
                              </w:r>
                            </w:p>
                            <w:p>
                              <w:pPr>
                                <w:spacing w:line="273" w:lineRule="auto" w:before="7"/>
                                <w:ind w:left="119" w:right="968" w:firstLine="0"/>
                                <w:jc w:val="left"/>
                                <w:rPr>
                                  <w:sz w:val="18"/>
                                </w:rPr>
                              </w:pPr>
                              <w:r>
                                <w:rPr>
                                  <w:w w:val="110"/>
                                  <w:sz w:val="18"/>
                                </w:rPr>
                                <w:t>buy_data</w:t>
                              </w:r>
                              <w:r>
                                <w:rPr>
                                  <w:spacing w:val="40"/>
                                  <w:w w:val="110"/>
                                  <w:sz w:val="18"/>
                                </w:rPr>
                                <w:t> </w:t>
                              </w:r>
                              <w:r>
                                <w:rPr>
                                  <w:color w:val="666666"/>
                                  <w:w w:val="110"/>
                                  <w:sz w:val="18"/>
                                </w:rPr>
                                <w:t>=</w:t>
                              </w:r>
                              <w:r>
                                <w:rPr>
                                  <w:color w:val="666666"/>
                                  <w:spacing w:val="40"/>
                                  <w:w w:val="110"/>
                                  <w:sz w:val="18"/>
                                </w:rPr>
                                <w:t> </w:t>
                              </w:r>
                              <w:r>
                                <w:rPr>
                                  <w:w w:val="110"/>
                                  <w:sz w:val="18"/>
                                </w:rPr>
                                <w:t>buy_data[[</w:t>
                              </w:r>
                              <w:r>
                                <w:rPr>
                                  <w:color w:val="BA2121"/>
                                  <w:w w:val="110"/>
                                  <w:sz w:val="18"/>
                                </w:rPr>
                                <w:t>"</w:t>
                              </w:r>
                              <w:r>
                                <w:rPr>
                                  <w:color w:val="BA2121"/>
                                  <w:spacing w:val="40"/>
                                  <w:w w:val="110"/>
                                  <w:sz w:val="18"/>
                                </w:rPr>
                                <w:t> </w:t>
                              </w:r>
                              <w:r>
                                <w:rPr>
                                  <w:rFonts w:ascii="PMingLiU" w:eastAsia="PMingLiU" w:hint="eastAsia"/>
                                  <w:color w:val="BA2121"/>
                                  <w:w w:val="110"/>
                                  <w:sz w:val="18"/>
                                </w:rPr>
                                <w:t>单品编码</w:t>
                              </w:r>
                              <w:r>
                                <w:rPr>
                                  <w:color w:val="BA2121"/>
                                  <w:w w:val="110"/>
                                  <w:sz w:val="18"/>
                                </w:rPr>
                                <w:t>"</w:t>
                              </w:r>
                              <w:r>
                                <w:rPr>
                                  <w:w w:val="110"/>
                                  <w:sz w:val="18"/>
                                </w:rPr>
                                <w:t>,</w:t>
                              </w:r>
                              <w:r>
                                <w:rPr>
                                  <w:spacing w:val="40"/>
                                  <w:w w:val="110"/>
                                  <w:sz w:val="18"/>
                                </w:rPr>
                                <w:t> </w:t>
                              </w:r>
                              <w:r>
                                <w:rPr>
                                  <w:color w:val="BA2121"/>
                                  <w:w w:val="110"/>
                                  <w:sz w:val="18"/>
                                </w:rPr>
                                <w:t>"</w:t>
                              </w:r>
                              <w:r>
                                <w:rPr>
                                  <w:color w:val="BA2121"/>
                                  <w:spacing w:val="40"/>
                                  <w:w w:val="110"/>
                                  <w:sz w:val="18"/>
                                </w:rPr>
                                <w:t> </w:t>
                              </w:r>
                              <w:r>
                                <w:rPr>
                                  <w:rFonts w:ascii="PMingLiU" w:eastAsia="PMingLiU" w:hint="eastAsia"/>
                                  <w:color w:val="BA2121"/>
                                  <w:spacing w:val="8"/>
                                  <w:w w:val="110"/>
                                  <w:sz w:val="18"/>
                                </w:rPr>
                                <w:t>批发价格 </w:t>
                              </w:r>
                              <w:r>
                                <w:rPr>
                                  <w:color w:val="BA2121"/>
                                  <w:w w:val="110"/>
                                  <w:sz w:val="18"/>
                                </w:rPr>
                                <w:t>(</w:t>
                              </w:r>
                              <w:r>
                                <w:rPr>
                                  <w:rFonts w:ascii="PMingLiU" w:eastAsia="PMingLiU" w:hint="eastAsia"/>
                                  <w:color w:val="BA2121"/>
                                  <w:w w:val="110"/>
                                  <w:sz w:val="18"/>
                                </w:rPr>
                                <w:t>元</w:t>
                              </w:r>
                              <w:r>
                                <w:rPr>
                                  <w:color w:val="BA2121"/>
                                  <w:w w:val="110"/>
                                  <w:sz w:val="18"/>
                                </w:rPr>
                                <w:t>/</w:t>
                              </w:r>
                              <w:r>
                                <w:rPr>
                                  <w:rFonts w:ascii="PMingLiU" w:eastAsia="PMingLiU" w:hint="eastAsia"/>
                                  <w:color w:val="BA2121"/>
                                  <w:w w:val="110"/>
                                  <w:sz w:val="18"/>
                                </w:rPr>
                                <w:t>千克</w:t>
                              </w:r>
                              <w:r>
                                <w:rPr>
                                  <w:color w:val="BA2121"/>
                                  <w:w w:val="110"/>
                                  <w:sz w:val="18"/>
                                </w:rPr>
                                <w:t>)"</w:t>
                              </w:r>
                              <w:r>
                                <w:rPr>
                                  <w:w w:val="110"/>
                                  <w:sz w:val="18"/>
                                </w:rPr>
                                <w:t>]]</w:t>
                              </w:r>
                              <w:r>
                                <w:rPr>
                                  <w:color w:val="666666"/>
                                  <w:w w:val="110"/>
                                  <w:sz w:val="18"/>
                                </w:rPr>
                                <w:t>.</w:t>
                              </w:r>
                              <w:r>
                                <w:rPr>
                                  <w:w w:val="110"/>
                                  <w:sz w:val="18"/>
                                </w:rPr>
                                <w:t>groupby(</w:t>
                              </w:r>
                              <w:r>
                                <w:rPr>
                                  <w:color w:val="BA2121"/>
                                  <w:w w:val="110"/>
                                  <w:sz w:val="18"/>
                                </w:rPr>
                                <w:t>"</w:t>
                              </w:r>
                              <w:r>
                                <w:rPr>
                                  <w:color w:val="BA2121"/>
                                  <w:spacing w:val="40"/>
                                  <w:w w:val="110"/>
                                  <w:sz w:val="18"/>
                                </w:rPr>
                                <w:t> </w:t>
                              </w:r>
                              <w:r>
                                <w:rPr>
                                  <w:rFonts w:ascii="PMingLiU" w:eastAsia="PMingLiU" w:hint="eastAsia"/>
                                  <w:color w:val="BA2121"/>
                                  <w:w w:val="110"/>
                                  <w:sz w:val="18"/>
                                </w:rPr>
                                <w:t>单品编码</w:t>
                              </w:r>
                              <w:r>
                                <w:rPr>
                                  <w:color w:val="BA2121"/>
                                  <w:w w:val="110"/>
                                  <w:sz w:val="18"/>
                                </w:rPr>
                                <w:t>"</w:t>
                              </w:r>
                              <w:r>
                                <w:rPr>
                                  <w:w w:val="110"/>
                                  <w:sz w:val="18"/>
                                </w:rPr>
                                <w:t>)</w:t>
                              </w:r>
                              <w:r>
                                <w:rPr>
                                  <w:color w:val="666666"/>
                                  <w:w w:val="110"/>
                                  <w:sz w:val="18"/>
                                </w:rPr>
                                <w:t>.</w:t>
                              </w:r>
                              <w:r>
                                <w:rPr>
                                  <w:w w:val="110"/>
                                  <w:sz w:val="18"/>
                                </w:rPr>
                                <w:t>count() </w:t>
                              </w:r>
                              <w:r>
                                <w:rPr>
                                  <w:w w:val="115"/>
                                  <w:sz w:val="18"/>
                                </w:rPr>
                                <w:t>buy_data[</w:t>
                              </w:r>
                              <w:r>
                                <w:rPr>
                                  <w:color w:val="BA2121"/>
                                  <w:w w:val="115"/>
                                  <w:sz w:val="18"/>
                                </w:rPr>
                                <w:t>"</w:t>
                              </w:r>
                              <w:r>
                                <w:rPr>
                                  <w:color w:val="BA2121"/>
                                  <w:spacing w:val="9"/>
                                  <w:w w:val="115"/>
                                  <w:sz w:val="18"/>
                                </w:rPr>
                                <w:t> </w:t>
                              </w:r>
                              <w:r>
                                <w:rPr>
                                  <w:rFonts w:ascii="PMingLiU" w:eastAsia="PMingLiU" w:hint="eastAsia"/>
                                  <w:color w:val="BA2121"/>
                                  <w:w w:val="115"/>
                                  <w:sz w:val="18"/>
                                </w:rPr>
                                <w:t>单品编码</w:t>
                              </w:r>
                              <w:r>
                                <w:rPr>
                                  <w:color w:val="BA2121"/>
                                  <w:w w:val="145"/>
                                  <w:sz w:val="18"/>
                                </w:rPr>
                                <w:t>"</w:t>
                              </w:r>
                              <w:r>
                                <w:rPr>
                                  <w:w w:val="145"/>
                                  <w:sz w:val="18"/>
                                </w:rPr>
                                <w:t>]</w:t>
                              </w:r>
                              <w:r>
                                <w:rPr>
                                  <w:spacing w:val="-4"/>
                                  <w:w w:val="145"/>
                                  <w:sz w:val="18"/>
                                </w:rPr>
                                <w:t> </w:t>
                              </w:r>
                              <w:r>
                                <w:rPr>
                                  <w:color w:val="666666"/>
                                  <w:w w:val="115"/>
                                  <w:sz w:val="18"/>
                                </w:rPr>
                                <w:t>=</w:t>
                              </w:r>
                              <w:r>
                                <w:rPr>
                                  <w:color w:val="666666"/>
                                  <w:spacing w:val="9"/>
                                  <w:w w:val="115"/>
                                  <w:sz w:val="18"/>
                                </w:rPr>
                                <w:t> </w:t>
                              </w:r>
                              <w:r>
                                <w:rPr>
                                  <w:w w:val="115"/>
                                  <w:sz w:val="18"/>
                                </w:rPr>
                                <w:t>buy_data</w:t>
                              </w:r>
                              <w:r>
                                <w:rPr>
                                  <w:color w:val="666666"/>
                                  <w:w w:val="115"/>
                                  <w:sz w:val="18"/>
                                </w:rPr>
                                <w:t>.</w:t>
                              </w:r>
                              <w:r>
                                <w:rPr>
                                  <w:w w:val="115"/>
                                  <w:sz w:val="18"/>
                                </w:rPr>
                                <w:t>index</w:t>
                              </w:r>
                            </w:p>
                            <w:p>
                              <w:pPr>
                                <w:spacing w:before="4"/>
                                <w:ind w:left="119" w:right="0" w:firstLine="0"/>
                                <w:jc w:val="left"/>
                                <w:rPr>
                                  <w:sz w:val="18"/>
                                </w:rPr>
                              </w:pPr>
                              <w:r>
                                <w:rPr>
                                  <w:sz w:val="18"/>
                                </w:rPr>
                                <w:t>buy_data</w:t>
                              </w:r>
                              <w:r>
                                <w:rPr>
                                  <w:spacing w:val="65"/>
                                  <w:w w:val="150"/>
                                  <w:sz w:val="18"/>
                                </w:rPr>
                                <w:t> </w:t>
                              </w:r>
                              <w:r>
                                <w:rPr>
                                  <w:color w:val="666666"/>
                                  <w:sz w:val="18"/>
                                </w:rPr>
                                <w:t>=</w:t>
                              </w:r>
                              <w:r>
                                <w:rPr>
                                  <w:color w:val="666666"/>
                                  <w:spacing w:val="66"/>
                                  <w:w w:val="150"/>
                                  <w:sz w:val="18"/>
                                </w:rPr>
                                <w:t> </w:t>
                              </w:r>
                              <w:r>
                                <w:rPr>
                                  <w:sz w:val="18"/>
                                </w:rPr>
                                <w:t>buy_data[[</w:t>
                              </w:r>
                              <w:r>
                                <w:rPr>
                                  <w:color w:val="BA2121"/>
                                  <w:sz w:val="18"/>
                                </w:rPr>
                                <w:t>"</w:t>
                              </w:r>
                              <w:r>
                                <w:rPr>
                                  <w:color w:val="BA2121"/>
                                  <w:spacing w:val="65"/>
                                  <w:w w:val="150"/>
                                  <w:sz w:val="18"/>
                                </w:rPr>
                                <w:t> </w:t>
                              </w:r>
                              <w:r>
                                <w:rPr>
                                  <w:rFonts w:ascii="PMingLiU" w:eastAsia="PMingLiU" w:hint="eastAsia"/>
                                  <w:color w:val="BA2121"/>
                                  <w:sz w:val="18"/>
                                </w:rPr>
                                <w:t>单品编码</w:t>
                              </w:r>
                              <w:r>
                                <w:rPr>
                                  <w:color w:val="BA2121"/>
                                  <w:spacing w:val="-5"/>
                                  <w:sz w:val="18"/>
                                </w:rPr>
                                <w:t>"</w:t>
                              </w:r>
                              <w:r>
                                <w:rPr>
                                  <w:spacing w:val="-5"/>
                                  <w:sz w:val="18"/>
                                </w:rPr>
                                <w:t>]]</w:t>
                              </w:r>
                            </w:p>
                          </w:txbxContent>
                        </wps:txbx>
                        <wps:bodyPr wrap="square" lIns="0" tIns="0" rIns="0" bIns="0" rtlCol="0">
                          <a:noAutofit/>
                        </wps:bodyPr>
                      </wps:wsp>
                    </wpg:wgp>
                  </a:graphicData>
                </a:graphic>
              </wp:anchor>
            </w:drawing>
          </mc:Choice>
          <mc:Fallback>
            <w:pict>
              <v:group style="position:absolute;margin-left:70.865952pt;margin-top:-7.023278pt;width:453.55pt;height:448.7pt;mso-position-horizontal-relative:page;mso-position-vertical-relative:paragraph;z-index:15792128" id="docshapegroup97" coordorigin="1417,-140" coordsize="9071,8974">
                <v:shape style="position:absolute;left:1422;top:-141;width:9061;height:8974" id="docshape98" coordorigin="1422,-140" coordsize="9061,8974" path="m1422,8833l1422,-140m1427,-135l10478,-135m10483,8833l10483,-140e" filled="false" stroked="true" strokeweight=".4981pt" strokecolor="#000000">
                  <v:path arrowok="t"/>
                  <v:stroke dashstyle="solid"/>
                </v:shape>
                <v:shape style="position:absolute;left:1427;top:-131;width:9051;height:8964" type="#_x0000_t202" id="docshape99" filled="false" stroked="false">
                  <v:textbox inset="0,0,0,0">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before="64"/>
                          <w:ind w:left="119" w:right="0" w:firstLine="0"/>
                          <w:jc w:val="left"/>
                          <w:rPr>
                            <w:rFonts w:ascii="PMingLiU" w:eastAsia="PMingLiU" w:hint="eastAsia"/>
                            <w:sz w:val="18"/>
                          </w:rPr>
                        </w:pPr>
                        <w:r>
                          <w:rPr>
                            <w:rFonts w:ascii="PMingLiU" w:eastAsia="PMingLiU" w:hint="eastAsia"/>
                            <w:color w:val="BA2121"/>
                            <w:spacing w:val="-2"/>
                            <w:sz w:val="18"/>
                          </w:rPr>
                          <w:t>问题三数据预处理</w:t>
                        </w:r>
                      </w:p>
                      <w:p>
                        <w:pPr>
                          <w:spacing w:before="38"/>
                          <w:ind w:left="119" w:right="0" w:firstLine="0"/>
                          <w:jc w:val="left"/>
                          <w:rPr>
                            <w:i/>
                            <w:sz w:val="18"/>
                          </w:rPr>
                        </w:pPr>
                        <w:r>
                          <w:rPr>
                            <w:i/>
                            <w:color w:val="BA2121"/>
                            <w:spacing w:val="-5"/>
                            <w:w w:val="105"/>
                            <w:sz w:val="18"/>
                          </w:rPr>
                          <w:t>"""</w:t>
                        </w:r>
                      </w:p>
                      <w:p>
                        <w:pPr>
                          <w:spacing w:line="240" w:lineRule="auto" w:before="2"/>
                          <w:rPr>
                            <w:i/>
                            <w:sz w:val="26"/>
                          </w:rPr>
                        </w:pPr>
                      </w:p>
                      <w:p>
                        <w:pPr>
                          <w:spacing w:line="295" w:lineRule="auto" w:before="0"/>
                          <w:ind w:left="119" w:right="7126" w:firstLine="0"/>
                          <w:jc w:val="left"/>
                          <w:rPr>
                            <w:b/>
                            <w:sz w:val="18"/>
                          </w:rPr>
                        </w:pPr>
                        <w:r>
                          <w:rPr>
                            <w:b/>
                            <w:color w:val="007F00"/>
                            <w:sz w:val="18"/>
                          </w:rPr>
                          <w:t>import</w:t>
                        </w:r>
                        <w:r>
                          <w:rPr>
                            <w:b/>
                            <w:color w:val="007F00"/>
                            <w:spacing w:val="27"/>
                            <w:sz w:val="18"/>
                          </w:rPr>
                          <w:t> </w:t>
                        </w:r>
                        <w:r>
                          <w:rPr>
                            <w:b/>
                            <w:color w:val="0000FF"/>
                            <w:sz w:val="18"/>
                          </w:rPr>
                          <w:t>numpy</w:t>
                        </w:r>
                        <w:r>
                          <w:rPr>
                            <w:b/>
                            <w:color w:val="0000FF"/>
                            <w:spacing w:val="27"/>
                            <w:sz w:val="18"/>
                          </w:rPr>
                          <w:t> </w:t>
                        </w:r>
                        <w:r>
                          <w:rPr>
                            <w:b/>
                            <w:color w:val="007F00"/>
                            <w:sz w:val="18"/>
                          </w:rPr>
                          <w:t>as</w:t>
                        </w:r>
                        <w:r>
                          <w:rPr>
                            <w:b/>
                            <w:color w:val="007F00"/>
                            <w:spacing w:val="27"/>
                            <w:sz w:val="18"/>
                          </w:rPr>
                          <w:t> </w:t>
                        </w:r>
                        <w:r>
                          <w:rPr>
                            <w:b/>
                            <w:color w:val="0000FF"/>
                            <w:sz w:val="18"/>
                          </w:rPr>
                          <w:t>np </w:t>
                        </w:r>
                        <w:r>
                          <w:rPr>
                            <w:b/>
                            <w:color w:val="007F00"/>
                            <w:sz w:val="18"/>
                          </w:rPr>
                          <w:t>import</w:t>
                        </w:r>
                        <w:r>
                          <w:rPr>
                            <w:b/>
                            <w:color w:val="007F00"/>
                            <w:spacing w:val="49"/>
                            <w:sz w:val="18"/>
                          </w:rPr>
                          <w:t> </w:t>
                        </w:r>
                        <w:r>
                          <w:rPr>
                            <w:b/>
                            <w:color w:val="0000FF"/>
                            <w:sz w:val="18"/>
                          </w:rPr>
                          <w:t>pandas</w:t>
                        </w:r>
                        <w:r>
                          <w:rPr>
                            <w:b/>
                            <w:color w:val="0000FF"/>
                            <w:spacing w:val="49"/>
                            <w:sz w:val="18"/>
                          </w:rPr>
                          <w:t> </w:t>
                        </w:r>
                        <w:r>
                          <w:rPr>
                            <w:b/>
                            <w:color w:val="007F00"/>
                            <w:sz w:val="18"/>
                          </w:rPr>
                          <w:t>as</w:t>
                        </w:r>
                        <w:r>
                          <w:rPr>
                            <w:b/>
                            <w:color w:val="007F00"/>
                            <w:spacing w:val="49"/>
                            <w:sz w:val="18"/>
                          </w:rPr>
                          <w:t> </w:t>
                        </w:r>
                        <w:r>
                          <w:rPr>
                            <w:b/>
                            <w:color w:val="0000FF"/>
                            <w:spacing w:val="-18"/>
                            <w:sz w:val="18"/>
                          </w:rPr>
                          <w:t>pd</w:t>
                        </w:r>
                      </w:p>
                      <w:p>
                        <w:pPr>
                          <w:spacing w:line="242" w:lineRule="exact" w:before="0"/>
                          <w:ind w:left="119" w:right="0" w:firstLine="0"/>
                          <w:jc w:val="left"/>
                          <w:rPr>
                            <w:b/>
                            <w:sz w:val="18"/>
                          </w:rPr>
                        </w:pPr>
                        <w:r>
                          <w:rPr>
                            <w:b/>
                            <w:color w:val="007F00"/>
                            <w:w w:val="110"/>
                            <w:sz w:val="18"/>
                          </w:rPr>
                          <w:t>import</w:t>
                        </w:r>
                        <w:r>
                          <w:rPr>
                            <w:b/>
                            <w:color w:val="007F00"/>
                            <w:spacing w:val="28"/>
                            <w:w w:val="110"/>
                            <w:sz w:val="18"/>
                          </w:rPr>
                          <w:t> </w:t>
                        </w:r>
                        <w:r>
                          <w:rPr>
                            <w:b/>
                            <w:color w:val="0000FF"/>
                            <w:w w:val="110"/>
                            <w:sz w:val="18"/>
                          </w:rPr>
                          <w:t>matplotlib.pyplot</w:t>
                        </w:r>
                        <w:r>
                          <w:rPr>
                            <w:b/>
                            <w:color w:val="0000FF"/>
                            <w:spacing w:val="28"/>
                            <w:w w:val="110"/>
                            <w:sz w:val="18"/>
                          </w:rPr>
                          <w:t> </w:t>
                        </w:r>
                        <w:r>
                          <w:rPr>
                            <w:b/>
                            <w:color w:val="007F00"/>
                            <w:w w:val="110"/>
                            <w:sz w:val="18"/>
                          </w:rPr>
                          <w:t>as</w:t>
                        </w:r>
                        <w:r>
                          <w:rPr>
                            <w:b/>
                            <w:color w:val="007F00"/>
                            <w:spacing w:val="28"/>
                            <w:w w:val="110"/>
                            <w:sz w:val="18"/>
                          </w:rPr>
                          <w:t> </w:t>
                        </w:r>
                        <w:r>
                          <w:rPr>
                            <w:b/>
                            <w:color w:val="0000FF"/>
                            <w:spacing w:val="-5"/>
                            <w:w w:val="110"/>
                            <w:sz w:val="18"/>
                          </w:rPr>
                          <w:t>plt</w:t>
                        </w:r>
                      </w:p>
                      <w:p>
                        <w:pPr>
                          <w:spacing w:before="55"/>
                          <w:ind w:left="119" w:right="0" w:firstLine="0"/>
                          <w:jc w:val="left"/>
                          <w:rPr>
                            <w:sz w:val="18"/>
                          </w:rPr>
                        </w:pPr>
                        <w:r>
                          <w:rPr>
                            <w:b/>
                            <w:color w:val="007F00"/>
                            <w:w w:val="105"/>
                            <w:sz w:val="18"/>
                          </w:rPr>
                          <w:t>from</w:t>
                        </w:r>
                        <w:r>
                          <w:rPr>
                            <w:b/>
                            <w:color w:val="007F00"/>
                            <w:spacing w:val="46"/>
                            <w:w w:val="105"/>
                            <w:sz w:val="18"/>
                          </w:rPr>
                          <w:t> </w:t>
                        </w:r>
                        <w:r>
                          <w:rPr>
                            <w:b/>
                            <w:color w:val="0000FF"/>
                            <w:w w:val="105"/>
                            <w:sz w:val="18"/>
                          </w:rPr>
                          <w:t>sklearn.preprocessing</w:t>
                        </w:r>
                        <w:r>
                          <w:rPr>
                            <w:b/>
                            <w:color w:val="0000FF"/>
                            <w:spacing w:val="49"/>
                            <w:w w:val="105"/>
                            <w:sz w:val="18"/>
                          </w:rPr>
                          <w:t> </w:t>
                        </w:r>
                        <w:r>
                          <w:rPr>
                            <w:b/>
                            <w:color w:val="007F00"/>
                            <w:w w:val="105"/>
                            <w:sz w:val="18"/>
                          </w:rPr>
                          <w:t>import</w:t>
                        </w:r>
                        <w:r>
                          <w:rPr>
                            <w:b/>
                            <w:color w:val="007F00"/>
                            <w:spacing w:val="49"/>
                            <w:w w:val="105"/>
                            <w:sz w:val="18"/>
                          </w:rPr>
                          <w:t> </w:t>
                        </w:r>
                        <w:r>
                          <w:rPr>
                            <w:spacing w:val="-2"/>
                            <w:w w:val="105"/>
                            <w:sz w:val="18"/>
                          </w:rPr>
                          <w:t>StandardScaler</w:t>
                        </w:r>
                      </w:p>
                      <w:p>
                        <w:pPr>
                          <w:spacing w:line="240" w:lineRule="auto" w:before="3"/>
                          <w:rPr>
                            <w:sz w:val="26"/>
                          </w:rPr>
                        </w:pPr>
                      </w:p>
                      <w:p>
                        <w:pPr>
                          <w:spacing w:line="295" w:lineRule="auto" w:before="0"/>
                          <w:ind w:left="119" w:right="4676" w:firstLine="0"/>
                          <w:jc w:val="left"/>
                          <w:rPr>
                            <w:b/>
                            <w:sz w:val="18"/>
                          </w:rPr>
                        </w:pPr>
                        <w:r>
                          <w:rPr>
                            <w:w w:val="120"/>
                            <w:sz w:val="18"/>
                          </w:rPr>
                          <w:t>plt</w:t>
                        </w:r>
                        <w:r>
                          <w:rPr>
                            <w:color w:val="666666"/>
                            <w:w w:val="120"/>
                            <w:sz w:val="18"/>
                          </w:rPr>
                          <w:t>.</w:t>
                        </w:r>
                        <w:r>
                          <w:rPr>
                            <w:w w:val="120"/>
                            <w:sz w:val="18"/>
                          </w:rPr>
                          <w:t>rcParams[</w:t>
                        </w:r>
                        <w:r>
                          <w:rPr>
                            <w:color w:val="BA2121"/>
                            <w:w w:val="120"/>
                            <w:sz w:val="18"/>
                          </w:rPr>
                          <w:t>'font.sans-serif'</w:t>
                        </w:r>
                        <w:r>
                          <w:rPr>
                            <w:w w:val="120"/>
                            <w:sz w:val="18"/>
                          </w:rPr>
                          <w:t>]</w:t>
                        </w:r>
                        <w:r>
                          <w:rPr>
                            <w:spacing w:val="40"/>
                            <w:w w:val="120"/>
                            <w:sz w:val="18"/>
                          </w:rPr>
                          <w:t> </w:t>
                        </w:r>
                        <w:r>
                          <w:rPr>
                            <w:color w:val="666666"/>
                            <w:w w:val="120"/>
                            <w:sz w:val="18"/>
                          </w:rPr>
                          <w:t>=</w:t>
                        </w:r>
                        <w:r>
                          <w:rPr>
                            <w:color w:val="666666"/>
                            <w:spacing w:val="40"/>
                            <w:w w:val="120"/>
                            <w:sz w:val="18"/>
                          </w:rPr>
                          <w:t> </w:t>
                        </w:r>
                        <w:r>
                          <w:rPr>
                            <w:w w:val="120"/>
                            <w:sz w:val="18"/>
                          </w:rPr>
                          <w:t>[</w:t>
                        </w:r>
                        <w:r>
                          <w:rPr>
                            <w:color w:val="BA2121"/>
                            <w:w w:val="120"/>
                            <w:sz w:val="18"/>
                          </w:rPr>
                          <w:t>'SimHei'</w:t>
                        </w:r>
                        <w:r>
                          <w:rPr>
                            <w:w w:val="120"/>
                            <w:sz w:val="18"/>
                          </w:rPr>
                          <w:t>] plt</w:t>
                        </w:r>
                        <w:r>
                          <w:rPr>
                            <w:color w:val="666666"/>
                            <w:w w:val="120"/>
                            <w:sz w:val="18"/>
                          </w:rPr>
                          <w:t>.</w:t>
                        </w:r>
                        <w:r>
                          <w:rPr>
                            <w:w w:val="120"/>
                            <w:sz w:val="18"/>
                          </w:rPr>
                          <w:t>rcParams[</w:t>
                        </w:r>
                        <w:r>
                          <w:rPr>
                            <w:color w:val="BA2121"/>
                            <w:w w:val="120"/>
                            <w:sz w:val="18"/>
                          </w:rPr>
                          <w:t>'axes.unicode_minus'</w:t>
                        </w:r>
                        <w:r>
                          <w:rPr>
                            <w:w w:val="120"/>
                            <w:sz w:val="18"/>
                          </w:rPr>
                          <w:t>]</w:t>
                        </w:r>
                        <w:r>
                          <w:rPr>
                            <w:spacing w:val="7"/>
                            <w:w w:val="120"/>
                            <w:sz w:val="18"/>
                          </w:rPr>
                          <w:t> </w:t>
                        </w:r>
                        <w:r>
                          <w:rPr>
                            <w:color w:val="666666"/>
                            <w:w w:val="120"/>
                            <w:sz w:val="18"/>
                          </w:rPr>
                          <w:t>=</w:t>
                        </w:r>
                        <w:r>
                          <w:rPr>
                            <w:color w:val="666666"/>
                            <w:spacing w:val="7"/>
                            <w:w w:val="120"/>
                            <w:sz w:val="18"/>
                          </w:rPr>
                          <w:t> </w:t>
                        </w:r>
                        <w:r>
                          <w:rPr>
                            <w:b/>
                            <w:color w:val="007F00"/>
                            <w:w w:val="120"/>
                            <w:sz w:val="18"/>
                          </w:rPr>
                          <w:t>False</w:t>
                        </w:r>
                      </w:p>
                      <w:p>
                        <w:pPr>
                          <w:spacing w:line="240" w:lineRule="auto" w:before="0"/>
                          <w:rPr>
                            <w:b/>
                            <w:sz w:val="22"/>
                          </w:rPr>
                        </w:pPr>
                      </w:p>
                      <w:p>
                        <w:pPr>
                          <w:spacing w:before="0"/>
                          <w:ind w:left="119" w:right="0" w:firstLine="0"/>
                          <w:jc w:val="left"/>
                          <w:rPr>
                            <w:sz w:val="18"/>
                          </w:rPr>
                        </w:pPr>
                        <w:r>
                          <w:rPr>
                            <w:w w:val="115"/>
                            <w:sz w:val="18"/>
                          </w:rPr>
                          <w:t>sale_data</w:t>
                        </w:r>
                        <w:r>
                          <w:rPr>
                            <w:spacing w:val="32"/>
                            <w:w w:val="115"/>
                            <w:sz w:val="18"/>
                          </w:rPr>
                          <w:t> </w:t>
                        </w:r>
                        <w:r>
                          <w:rPr>
                            <w:color w:val="666666"/>
                            <w:w w:val="115"/>
                            <w:sz w:val="18"/>
                          </w:rPr>
                          <w:t>=</w:t>
                        </w:r>
                        <w:r>
                          <w:rPr>
                            <w:color w:val="666666"/>
                            <w:spacing w:val="32"/>
                            <w:w w:val="115"/>
                            <w:sz w:val="18"/>
                          </w:rPr>
                          <w:t> </w:t>
                        </w:r>
                        <w:r>
                          <w:rPr>
                            <w:w w:val="115"/>
                            <w:sz w:val="18"/>
                          </w:rPr>
                          <w:t>pd</w:t>
                        </w:r>
                        <w:r>
                          <w:rPr>
                            <w:color w:val="666666"/>
                            <w:w w:val="115"/>
                            <w:sz w:val="18"/>
                          </w:rPr>
                          <w:t>.</w:t>
                        </w:r>
                        <w:r>
                          <w:rPr>
                            <w:w w:val="115"/>
                            <w:sz w:val="18"/>
                          </w:rPr>
                          <w:t>read_csv(</w:t>
                        </w:r>
                        <w:r>
                          <w:rPr>
                            <w:color w:val="BA2121"/>
                            <w:w w:val="115"/>
                            <w:sz w:val="18"/>
                          </w:rPr>
                          <w:t>"./data/</w:t>
                        </w:r>
                        <w:r>
                          <w:rPr>
                            <w:rFonts w:ascii="PMingLiU" w:eastAsia="PMingLiU" w:hint="eastAsia"/>
                            <w:color w:val="BA2121"/>
                            <w:spacing w:val="10"/>
                            <w:w w:val="115"/>
                            <w:sz w:val="18"/>
                          </w:rPr>
                          <w:t>附件 </w:t>
                        </w:r>
                        <w:r>
                          <w:rPr>
                            <w:color w:val="BA2121"/>
                            <w:spacing w:val="-2"/>
                            <w:w w:val="115"/>
                            <w:sz w:val="18"/>
                          </w:rPr>
                          <w:t>2.csv"</w:t>
                        </w:r>
                        <w:r>
                          <w:rPr>
                            <w:spacing w:val="-2"/>
                            <w:w w:val="115"/>
                            <w:sz w:val="18"/>
                          </w:rPr>
                          <w:t>)</w:t>
                        </w:r>
                      </w:p>
                      <w:p>
                        <w:pPr>
                          <w:spacing w:before="37"/>
                          <w:ind w:left="119" w:right="0" w:firstLine="0"/>
                          <w:jc w:val="left"/>
                          <w:rPr>
                            <w:sz w:val="18"/>
                          </w:rPr>
                        </w:pPr>
                        <w:r>
                          <w:rPr>
                            <w:w w:val="110"/>
                            <w:sz w:val="18"/>
                          </w:rPr>
                          <w:t>sale_data[</w:t>
                        </w:r>
                        <w:r>
                          <w:rPr>
                            <w:color w:val="BA2121"/>
                            <w:w w:val="110"/>
                            <w:sz w:val="18"/>
                          </w:rPr>
                          <w:t>"</w:t>
                        </w:r>
                        <w:r>
                          <w:rPr>
                            <w:color w:val="BA2121"/>
                            <w:spacing w:val="60"/>
                            <w:w w:val="110"/>
                            <w:sz w:val="18"/>
                          </w:rPr>
                          <w:t> </w:t>
                        </w:r>
                        <w:r>
                          <w:rPr>
                            <w:rFonts w:ascii="PMingLiU" w:eastAsia="PMingLiU" w:hint="eastAsia"/>
                            <w:color w:val="BA2121"/>
                            <w:w w:val="110"/>
                            <w:sz w:val="18"/>
                          </w:rPr>
                          <w:t>销售日期</w:t>
                        </w:r>
                        <w:r>
                          <w:rPr>
                            <w:color w:val="BA2121"/>
                            <w:w w:val="110"/>
                            <w:sz w:val="18"/>
                          </w:rPr>
                          <w:t>"</w:t>
                        </w:r>
                        <w:r>
                          <w:rPr>
                            <w:w w:val="110"/>
                            <w:sz w:val="18"/>
                          </w:rPr>
                          <w:t>]</w:t>
                        </w:r>
                        <w:r>
                          <w:rPr>
                            <w:spacing w:val="60"/>
                            <w:w w:val="110"/>
                            <w:sz w:val="18"/>
                          </w:rPr>
                          <w:t> </w:t>
                        </w:r>
                        <w:r>
                          <w:rPr>
                            <w:color w:val="666666"/>
                            <w:w w:val="110"/>
                            <w:sz w:val="18"/>
                          </w:rPr>
                          <w:t>=</w:t>
                        </w:r>
                        <w:r>
                          <w:rPr>
                            <w:color w:val="666666"/>
                            <w:spacing w:val="60"/>
                            <w:w w:val="110"/>
                            <w:sz w:val="18"/>
                          </w:rPr>
                          <w:t> </w:t>
                        </w:r>
                        <w:r>
                          <w:rPr>
                            <w:w w:val="110"/>
                            <w:sz w:val="18"/>
                          </w:rPr>
                          <w:t>pd</w:t>
                        </w:r>
                        <w:r>
                          <w:rPr>
                            <w:color w:val="666666"/>
                            <w:w w:val="110"/>
                            <w:sz w:val="18"/>
                          </w:rPr>
                          <w:t>.</w:t>
                        </w:r>
                        <w:r>
                          <w:rPr>
                            <w:w w:val="110"/>
                            <w:sz w:val="18"/>
                          </w:rPr>
                          <w:t>to_datetime(sale_data[</w:t>
                        </w:r>
                        <w:r>
                          <w:rPr>
                            <w:color w:val="BA2121"/>
                            <w:w w:val="110"/>
                            <w:sz w:val="18"/>
                          </w:rPr>
                          <w:t>"</w:t>
                        </w:r>
                        <w:r>
                          <w:rPr>
                            <w:color w:val="BA2121"/>
                            <w:spacing w:val="60"/>
                            <w:w w:val="110"/>
                            <w:sz w:val="18"/>
                          </w:rPr>
                          <w:t> </w:t>
                        </w:r>
                        <w:r>
                          <w:rPr>
                            <w:rFonts w:ascii="PMingLiU" w:eastAsia="PMingLiU" w:hint="eastAsia"/>
                            <w:color w:val="BA2121"/>
                            <w:w w:val="110"/>
                            <w:sz w:val="18"/>
                          </w:rPr>
                          <w:t>销售日期</w:t>
                        </w:r>
                        <w:r>
                          <w:rPr>
                            <w:color w:val="BA2121"/>
                            <w:spacing w:val="-5"/>
                            <w:w w:val="110"/>
                            <w:sz w:val="18"/>
                          </w:rPr>
                          <w:t>"</w:t>
                        </w:r>
                        <w:r>
                          <w:rPr>
                            <w:spacing w:val="-5"/>
                            <w:w w:val="110"/>
                            <w:sz w:val="18"/>
                          </w:rPr>
                          <w:t>])</w:t>
                        </w:r>
                      </w:p>
                      <w:p>
                        <w:pPr>
                          <w:spacing w:line="273" w:lineRule="auto" w:before="38"/>
                          <w:ind w:left="119" w:right="0" w:firstLine="0"/>
                          <w:jc w:val="left"/>
                          <w:rPr>
                            <w:sz w:val="18"/>
                          </w:rPr>
                        </w:pPr>
                        <w:r>
                          <w:rPr>
                            <w:w w:val="120"/>
                            <w:sz w:val="18"/>
                          </w:rPr>
                          <w:t>sale_data</w:t>
                        </w:r>
                        <w:r>
                          <w:rPr>
                            <w:spacing w:val="7"/>
                            <w:w w:val="120"/>
                            <w:sz w:val="18"/>
                          </w:rPr>
                          <w:t> </w:t>
                        </w:r>
                        <w:r>
                          <w:rPr>
                            <w:color w:val="666666"/>
                            <w:w w:val="120"/>
                            <w:sz w:val="18"/>
                          </w:rPr>
                          <w:t>=</w:t>
                        </w:r>
                        <w:r>
                          <w:rPr>
                            <w:color w:val="666666"/>
                            <w:spacing w:val="7"/>
                            <w:w w:val="120"/>
                            <w:sz w:val="18"/>
                          </w:rPr>
                          <w:t> </w:t>
                        </w:r>
                        <w:r>
                          <w:rPr>
                            <w:w w:val="120"/>
                            <w:sz w:val="18"/>
                          </w:rPr>
                          <w:t>sale_data[[</w:t>
                        </w:r>
                        <w:r>
                          <w:rPr>
                            <w:color w:val="BA2121"/>
                            <w:w w:val="120"/>
                            <w:sz w:val="18"/>
                          </w:rPr>
                          <w:t>"</w:t>
                        </w:r>
                        <w:r>
                          <w:rPr>
                            <w:color w:val="BA2121"/>
                            <w:spacing w:val="7"/>
                            <w:w w:val="120"/>
                            <w:sz w:val="18"/>
                          </w:rPr>
                          <w:t> </w:t>
                        </w:r>
                        <w:r>
                          <w:rPr>
                            <w:rFonts w:ascii="PMingLiU" w:eastAsia="PMingLiU" w:hint="eastAsia"/>
                            <w:color w:val="BA2121"/>
                            <w:w w:val="120"/>
                            <w:sz w:val="18"/>
                          </w:rPr>
                          <w:t>销售日期</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w w:val="120"/>
                            <w:sz w:val="18"/>
                          </w:rPr>
                          <w:t>单品编码</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spacing w:val="1"/>
                            <w:w w:val="120"/>
                            <w:sz w:val="18"/>
                          </w:rPr>
                          <w:t>销量 </w:t>
                        </w:r>
                        <w:r>
                          <w:rPr>
                            <w:color w:val="BA2121"/>
                            <w:w w:val="120"/>
                            <w:sz w:val="18"/>
                          </w:rPr>
                          <w:t>(</w:t>
                        </w:r>
                        <w:r>
                          <w:rPr>
                            <w:rFonts w:ascii="PMingLiU" w:eastAsia="PMingLiU" w:hint="eastAsia"/>
                            <w:color w:val="BA2121"/>
                            <w:w w:val="120"/>
                            <w:sz w:val="18"/>
                          </w:rPr>
                          <w:t>千克</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spacing w:val="1"/>
                            <w:w w:val="120"/>
                            <w:sz w:val="18"/>
                          </w:rPr>
                          <w:t>销售单价 </w:t>
                        </w:r>
                        <w:r>
                          <w:rPr>
                            <w:color w:val="BA2121"/>
                            <w:w w:val="120"/>
                            <w:sz w:val="18"/>
                          </w:rPr>
                          <w:t>(</w:t>
                        </w:r>
                        <w:r>
                          <w:rPr>
                            <w:rFonts w:ascii="PMingLiU" w:eastAsia="PMingLiU" w:hint="eastAsia"/>
                            <w:color w:val="BA2121"/>
                            <w:w w:val="120"/>
                            <w:sz w:val="18"/>
                          </w:rPr>
                          <w:t>元</w:t>
                        </w:r>
                        <w:r>
                          <w:rPr>
                            <w:color w:val="BA2121"/>
                            <w:w w:val="120"/>
                            <w:sz w:val="18"/>
                          </w:rPr>
                          <w:t>/</w:t>
                        </w:r>
                        <w:r>
                          <w:rPr>
                            <w:rFonts w:ascii="PMingLiU" w:eastAsia="PMingLiU" w:hint="eastAsia"/>
                            <w:color w:val="BA2121"/>
                            <w:w w:val="120"/>
                            <w:sz w:val="18"/>
                          </w:rPr>
                          <w:t>千克</w:t>
                        </w:r>
                        <w:r>
                          <w:rPr>
                            <w:color w:val="BA2121"/>
                            <w:w w:val="120"/>
                            <w:sz w:val="18"/>
                          </w:rPr>
                          <w:t>)"</w:t>
                        </w:r>
                        <w:r>
                          <w:rPr>
                            <w:w w:val="120"/>
                            <w:sz w:val="18"/>
                          </w:rPr>
                          <w:t>]] sale_data</w:t>
                        </w:r>
                        <w:r>
                          <w:rPr>
                            <w:spacing w:val="23"/>
                            <w:w w:val="120"/>
                            <w:sz w:val="18"/>
                          </w:rPr>
                          <w:t> </w:t>
                        </w:r>
                        <w:r>
                          <w:rPr>
                            <w:color w:val="666666"/>
                            <w:w w:val="120"/>
                            <w:sz w:val="18"/>
                          </w:rPr>
                          <w:t>=</w:t>
                        </w:r>
                        <w:r>
                          <w:rPr>
                            <w:color w:val="666666"/>
                            <w:spacing w:val="23"/>
                            <w:w w:val="120"/>
                            <w:sz w:val="18"/>
                          </w:rPr>
                          <w:t> </w:t>
                        </w:r>
                        <w:r>
                          <w:rPr>
                            <w:w w:val="120"/>
                            <w:sz w:val="18"/>
                          </w:rPr>
                          <w:t>sale_data[sale_data[</w:t>
                        </w:r>
                        <w:r>
                          <w:rPr>
                            <w:color w:val="BA2121"/>
                            <w:w w:val="120"/>
                            <w:sz w:val="18"/>
                          </w:rPr>
                          <w:t>"</w:t>
                        </w:r>
                        <w:r>
                          <w:rPr>
                            <w:color w:val="BA2121"/>
                            <w:spacing w:val="23"/>
                            <w:w w:val="120"/>
                            <w:sz w:val="18"/>
                          </w:rPr>
                          <w:t> </w:t>
                        </w:r>
                        <w:r>
                          <w:rPr>
                            <w:rFonts w:ascii="PMingLiU" w:eastAsia="PMingLiU" w:hint="eastAsia"/>
                            <w:color w:val="BA2121"/>
                            <w:w w:val="120"/>
                            <w:sz w:val="18"/>
                          </w:rPr>
                          <w:t>销售日期</w:t>
                        </w:r>
                        <w:r>
                          <w:rPr>
                            <w:color w:val="BA2121"/>
                            <w:w w:val="145"/>
                            <w:sz w:val="18"/>
                          </w:rPr>
                          <w:t>"</w:t>
                        </w:r>
                        <w:r>
                          <w:rPr>
                            <w:w w:val="145"/>
                            <w:sz w:val="18"/>
                          </w:rPr>
                          <w:t>]</w:t>
                        </w:r>
                        <w:r>
                          <w:rPr>
                            <w:w w:val="145"/>
                            <w:sz w:val="18"/>
                          </w:rPr>
                          <w:t> </w:t>
                        </w:r>
                        <w:r>
                          <w:rPr>
                            <w:color w:val="666666"/>
                            <w:w w:val="120"/>
                            <w:sz w:val="18"/>
                          </w:rPr>
                          <w:t>&gt;=</w:t>
                        </w:r>
                        <w:r>
                          <w:rPr>
                            <w:color w:val="666666"/>
                            <w:spacing w:val="23"/>
                            <w:w w:val="120"/>
                            <w:sz w:val="18"/>
                          </w:rPr>
                          <w:t> </w:t>
                        </w:r>
                        <w:r>
                          <w:rPr>
                            <w:color w:val="BA2121"/>
                            <w:w w:val="120"/>
                            <w:sz w:val="18"/>
                          </w:rPr>
                          <w:t>"2023-6-24"</w:t>
                        </w:r>
                        <w:r>
                          <w:rPr>
                            <w:w w:val="120"/>
                            <w:sz w:val="18"/>
                          </w:rPr>
                          <w:t>]</w:t>
                        </w:r>
                      </w:p>
                      <w:p>
                        <w:pPr>
                          <w:spacing w:before="4"/>
                          <w:ind w:left="119" w:right="0" w:firstLine="0"/>
                          <w:jc w:val="left"/>
                          <w:rPr>
                            <w:sz w:val="18"/>
                          </w:rPr>
                        </w:pPr>
                        <w:r>
                          <w:rPr>
                            <w:w w:val="115"/>
                            <w:sz w:val="18"/>
                          </w:rPr>
                          <w:t>sale_sum</w:t>
                        </w:r>
                        <w:r>
                          <w:rPr>
                            <w:spacing w:val="9"/>
                            <w:w w:val="115"/>
                            <w:sz w:val="18"/>
                          </w:rPr>
                          <w:t> </w:t>
                        </w:r>
                        <w:r>
                          <w:rPr>
                            <w:color w:val="666666"/>
                            <w:w w:val="115"/>
                            <w:sz w:val="18"/>
                          </w:rPr>
                          <w:t>=</w:t>
                        </w:r>
                        <w:r>
                          <w:rPr>
                            <w:color w:val="666666"/>
                            <w:spacing w:val="9"/>
                            <w:w w:val="115"/>
                            <w:sz w:val="18"/>
                          </w:rPr>
                          <w:t> </w:t>
                        </w:r>
                        <w:r>
                          <w:rPr>
                            <w:w w:val="115"/>
                            <w:sz w:val="18"/>
                          </w:rPr>
                          <w:t>sale_data[[</w:t>
                        </w:r>
                        <w:r>
                          <w:rPr>
                            <w:color w:val="BA2121"/>
                            <w:w w:val="115"/>
                            <w:sz w:val="18"/>
                          </w:rPr>
                          <w:t>"</w:t>
                        </w:r>
                        <w:r>
                          <w:rPr>
                            <w:color w:val="BA2121"/>
                            <w:spacing w:val="10"/>
                            <w:w w:val="115"/>
                            <w:sz w:val="18"/>
                          </w:rPr>
                          <w:t> </w:t>
                        </w:r>
                        <w:r>
                          <w:rPr>
                            <w:rFonts w:ascii="PMingLiU" w:eastAsia="PMingLiU" w:hint="eastAsia"/>
                            <w:color w:val="BA2121"/>
                            <w:w w:val="115"/>
                            <w:sz w:val="18"/>
                          </w:rPr>
                          <w:t>单品编码</w:t>
                        </w:r>
                        <w:r>
                          <w:rPr>
                            <w:color w:val="BA2121"/>
                            <w:w w:val="120"/>
                            <w:sz w:val="18"/>
                          </w:rPr>
                          <w:t>"</w:t>
                        </w:r>
                        <w:r>
                          <w:rPr>
                            <w:w w:val="120"/>
                            <w:sz w:val="18"/>
                          </w:rPr>
                          <w:t>,</w:t>
                        </w:r>
                        <w:r>
                          <w:rPr>
                            <w:spacing w:val="7"/>
                            <w:w w:val="120"/>
                            <w:sz w:val="18"/>
                          </w:rPr>
                          <w:t> </w:t>
                        </w:r>
                        <w:r>
                          <w:rPr>
                            <w:color w:val="BA2121"/>
                            <w:w w:val="120"/>
                            <w:sz w:val="18"/>
                          </w:rPr>
                          <w:t>"</w:t>
                        </w:r>
                        <w:r>
                          <w:rPr>
                            <w:color w:val="BA2121"/>
                            <w:spacing w:val="7"/>
                            <w:w w:val="120"/>
                            <w:sz w:val="18"/>
                          </w:rPr>
                          <w:t> </w:t>
                        </w:r>
                        <w:r>
                          <w:rPr>
                            <w:rFonts w:ascii="PMingLiU" w:eastAsia="PMingLiU" w:hint="eastAsia"/>
                            <w:color w:val="BA2121"/>
                            <w:w w:val="115"/>
                            <w:sz w:val="18"/>
                          </w:rPr>
                          <w:t>销量</w:t>
                        </w:r>
                        <w:r>
                          <w:rPr>
                            <w:rFonts w:ascii="PMingLiU" w:eastAsia="PMingLiU" w:hint="eastAsia"/>
                            <w:color w:val="BA2121"/>
                            <w:spacing w:val="5"/>
                            <w:w w:val="120"/>
                            <w:sz w:val="18"/>
                          </w:rPr>
                          <w:t> </w:t>
                        </w:r>
                        <w:r>
                          <w:rPr>
                            <w:color w:val="BA2121"/>
                            <w:w w:val="120"/>
                            <w:sz w:val="18"/>
                          </w:rPr>
                          <w:t>(</w:t>
                        </w:r>
                        <w:r>
                          <w:rPr>
                            <w:rFonts w:ascii="PMingLiU" w:eastAsia="PMingLiU" w:hint="eastAsia"/>
                            <w:color w:val="BA2121"/>
                            <w:w w:val="115"/>
                            <w:sz w:val="18"/>
                          </w:rPr>
                          <w:t>千克</w:t>
                        </w:r>
                        <w:r>
                          <w:rPr>
                            <w:color w:val="BA2121"/>
                            <w:w w:val="115"/>
                            <w:sz w:val="18"/>
                          </w:rPr>
                          <w:t>)"</w:t>
                        </w:r>
                        <w:r>
                          <w:rPr>
                            <w:w w:val="115"/>
                            <w:sz w:val="18"/>
                          </w:rPr>
                          <w:t>]]</w:t>
                        </w:r>
                        <w:r>
                          <w:rPr>
                            <w:color w:val="666666"/>
                            <w:w w:val="115"/>
                            <w:sz w:val="18"/>
                          </w:rPr>
                          <w:t>.</w:t>
                        </w:r>
                        <w:r>
                          <w:rPr>
                            <w:w w:val="115"/>
                            <w:sz w:val="18"/>
                          </w:rPr>
                          <w:t>groupby(</w:t>
                        </w:r>
                        <w:r>
                          <w:rPr>
                            <w:color w:val="BA2121"/>
                            <w:w w:val="115"/>
                            <w:sz w:val="18"/>
                          </w:rPr>
                          <w:t>"</w:t>
                        </w:r>
                        <w:r>
                          <w:rPr>
                            <w:color w:val="BA2121"/>
                            <w:spacing w:val="9"/>
                            <w:w w:val="115"/>
                            <w:sz w:val="18"/>
                          </w:rPr>
                          <w:t> </w:t>
                        </w:r>
                        <w:r>
                          <w:rPr>
                            <w:rFonts w:ascii="PMingLiU" w:eastAsia="PMingLiU" w:hint="eastAsia"/>
                            <w:color w:val="BA2121"/>
                            <w:w w:val="115"/>
                            <w:sz w:val="18"/>
                          </w:rPr>
                          <w:t>单品编码</w:t>
                        </w:r>
                        <w:r>
                          <w:rPr>
                            <w:color w:val="BA2121"/>
                            <w:spacing w:val="-2"/>
                            <w:w w:val="115"/>
                            <w:sz w:val="18"/>
                          </w:rPr>
                          <w:t>"</w:t>
                        </w:r>
                        <w:r>
                          <w:rPr>
                            <w:spacing w:val="-2"/>
                            <w:w w:val="115"/>
                            <w:sz w:val="18"/>
                          </w:rPr>
                          <w:t>)</w:t>
                        </w:r>
                        <w:r>
                          <w:rPr>
                            <w:color w:val="666666"/>
                            <w:spacing w:val="-2"/>
                            <w:w w:val="115"/>
                            <w:sz w:val="18"/>
                          </w:rPr>
                          <w:t>.</w:t>
                        </w:r>
                        <w:r>
                          <w:rPr>
                            <w:spacing w:val="-2"/>
                            <w:w w:val="115"/>
                            <w:sz w:val="18"/>
                          </w:rPr>
                          <w:t>sum()</w:t>
                        </w:r>
                      </w:p>
                      <w:p>
                        <w:pPr>
                          <w:spacing w:before="38"/>
                          <w:ind w:left="119" w:right="0" w:firstLine="0"/>
                          <w:jc w:val="left"/>
                          <w:rPr>
                            <w:i/>
                            <w:sz w:val="18"/>
                          </w:rPr>
                        </w:pPr>
                        <w:r>
                          <w:rPr>
                            <w:i/>
                            <w:color w:val="3D7A7A"/>
                            <w:w w:val="110"/>
                            <w:sz w:val="18"/>
                          </w:rPr>
                          <w:t>#</w:t>
                        </w:r>
                        <w:r>
                          <w:rPr>
                            <w:i/>
                            <w:color w:val="3D7A7A"/>
                            <w:spacing w:val="41"/>
                            <w:w w:val="110"/>
                            <w:sz w:val="18"/>
                          </w:rPr>
                          <w:t> </w:t>
                        </w:r>
                        <w:r>
                          <w:rPr>
                            <w:i/>
                            <w:color w:val="3D7A7A"/>
                            <w:w w:val="110"/>
                            <w:sz w:val="18"/>
                          </w:rPr>
                          <w:t>sale_sum["</w:t>
                        </w:r>
                        <w:r>
                          <w:rPr>
                            <w:i/>
                            <w:color w:val="3D7A7A"/>
                            <w:spacing w:val="41"/>
                            <w:w w:val="110"/>
                            <w:sz w:val="18"/>
                          </w:rPr>
                          <w:t> </w:t>
                        </w:r>
                        <w:r>
                          <w:rPr>
                            <w:rFonts w:ascii="PMingLiU" w:eastAsia="PMingLiU" w:hint="eastAsia"/>
                            <w:color w:val="3D7A7A"/>
                            <w:w w:val="110"/>
                            <w:sz w:val="18"/>
                          </w:rPr>
                          <w:t>单品编码</w:t>
                        </w:r>
                        <w:r>
                          <w:rPr>
                            <w:i/>
                            <w:color w:val="3D7A7A"/>
                            <w:w w:val="110"/>
                            <w:sz w:val="18"/>
                          </w:rPr>
                          <w:t>"]</w:t>
                        </w:r>
                        <w:r>
                          <w:rPr>
                            <w:i/>
                            <w:color w:val="3D7A7A"/>
                            <w:spacing w:val="21"/>
                            <w:w w:val="110"/>
                            <w:sz w:val="18"/>
                          </w:rPr>
                          <w:t> =</w:t>
                        </w:r>
                        <w:r>
                          <w:rPr>
                            <w:i/>
                            <w:color w:val="3D7A7A"/>
                            <w:spacing w:val="41"/>
                            <w:w w:val="110"/>
                            <w:sz w:val="18"/>
                          </w:rPr>
                          <w:t> </w:t>
                        </w:r>
                        <w:r>
                          <w:rPr>
                            <w:i/>
                            <w:color w:val="3D7A7A"/>
                            <w:spacing w:val="-2"/>
                            <w:w w:val="110"/>
                            <w:sz w:val="18"/>
                          </w:rPr>
                          <w:t>sale_sum.index</w:t>
                        </w:r>
                      </w:p>
                      <w:p>
                        <w:pPr>
                          <w:spacing w:before="37"/>
                          <w:ind w:left="119" w:right="0" w:firstLine="0"/>
                          <w:jc w:val="left"/>
                          <w:rPr>
                            <w:sz w:val="18"/>
                          </w:rPr>
                        </w:pPr>
                        <w:r>
                          <w:rPr>
                            <w:w w:val="115"/>
                            <w:sz w:val="18"/>
                          </w:rPr>
                          <w:t>sale_sum</w:t>
                        </w:r>
                        <w:r>
                          <w:rPr>
                            <w:spacing w:val="16"/>
                            <w:w w:val="115"/>
                            <w:sz w:val="18"/>
                          </w:rPr>
                          <w:t> </w:t>
                        </w:r>
                        <w:r>
                          <w:rPr>
                            <w:color w:val="666666"/>
                            <w:w w:val="115"/>
                            <w:sz w:val="18"/>
                          </w:rPr>
                          <w:t>=</w:t>
                        </w:r>
                        <w:r>
                          <w:rPr>
                            <w:color w:val="666666"/>
                            <w:spacing w:val="17"/>
                            <w:w w:val="115"/>
                            <w:sz w:val="18"/>
                          </w:rPr>
                          <w:t> </w:t>
                        </w:r>
                        <w:r>
                          <w:rPr>
                            <w:w w:val="115"/>
                            <w:sz w:val="18"/>
                          </w:rPr>
                          <w:t>sale_sum</w:t>
                        </w:r>
                        <w:r>
                          <w:rPr>
                            <w:color w:val="666666"/>
                            <w:w w:val="115"/>
                            <w:sz w:val="18"/>
                          </w:rPr>
                          <w:t>.</w:t>
                        </w:r>
                        <w:r>
                          <w:rPr>
                            <w:w w:val="115"/>
                            <w:sz w:val="18"/>
                          </w:rPr>
                          <w:t>sort_values(</w:t>
                        </w:r>
                        <w:r>
                          <w:rPr>
                            <w:color w:val="BA2121"/>
                            <w:w w:val="115"/>
                            <w:sz w:val="18"/>
                          </w:rPr>
                          <w:t>"</w:t>
                        </w:r>
                        <w:r>
                          <w:rPr>
                            <w:color w:val="BA2121"/>
                            <w:spacing w:val="16"/>
                            <w:w w:val="115"/>
                            <w:sz w:val="18"/>
                          </w:rPr>
                          <w:t> </w:t>
                        </w:r>
                        <w:r>
                          <w:rPr>
                            <w:rFonts w:ascii="PMingLiU" w:eastAsia="PMingLiU" w:hint="eastAsia"/>
                            <w:color w:val="BA2121"/>
                            <w:spacing w:val="4"/>
                            <w:w w:val="115"/>
                            <w:sz w:val="18"/>
                          </w:rPr>
                          <w:t>销量 </w:t>
                        </w:r>
                        <w:r>
                          <w:rPr>
                            <w:color w:val="BA2121"/>
                            <w:w w:val="115"/>
                            <w:sz w:val="18"/>
                          </w:rPr>
                          <w:t>(</w:t>
                        </w:r>
                        <w:r>
                          <w:rPr>
                            <w:rFonts w:ascii="PMingLiU" w:eastAsia="PMingLiU" w:hint="eastAsia"/>
                            <w:color w:val="BA2121"/>
                            <w:w w:val="115"/>
                            <w:sz w:val="18"/>
                          </w:rPr>
                          <w:t>千克</w:t>
                        </w:r>
                        <w:r>
                          <w:rPr>
                            <w:color w:val="BA2121"/>
                            <w:w w:val="115"/>
                            <w:sz w:val="18"/>
                          </w:rPr>
                          <w:t>)"</w:t>
                        </w:r>
                        <w:r>
                          <w:rPr>
                            <w:w w:val="115"/>
                            <w:sz w:val="18"/>
                          </w:rPr>
                          <w:t>,</w:t>
                        </w:r>
                        <w:r>
                          <w:rPr>
                            <w:spacing w:val="17"/>
                            <w:w w:val="115"/>
                            <w:sz w:val="18"/>
                          </w:rPr>
                          <w:t> </w:t>
                        </w:r>
                        <w:r>
                          <w:rPr>
                            <w:spacing w:val="-2"/>
                            <w:w w:val="115"/>
                            <w:sz w:val="18"/>
                          </w:rPr>
                          <w:t>ascending</w:t>
                        </w:r>
                        <w:r>
                          <w:rPr>
                            <w:color w:val="666666"/>
                            <w:spacing w:val="-2"/>
                            <w:w w:val="115"/>
                            <w:sz w:val="18"/>
                          </w:rPr>
                          <w:t>=</w:t>
                        </w:r>
                        <w:r>
                          <w:rPr>
                            <w:b/>
                            <w:color w:val="007F00"/>
                            <w:spacing w:val="-2"/>
                            <w:w w:val="115"/>
                            <w:sz w:val="18"/>
                          </w:rPr>
                          <w:t>False</w:t>
                        </w:r>
                        <w:r>
                          <w:rPr>
                            <w:spacing w:val="-2"/>
                            <w:w w:val="115"/>
                            <w:sz w:val="18"/>
                          </w:rPr>
                          <w:t>)</w:t>
                        </w:r>
                      </w:p>
                      <w:p>
                        <w:pPr>
                          <w:spacing w:line="295" w:lineRule="auto" w:before="37"/>
                          <w:ind w:left="119" w:right="4544" w:firstLine="0"/>
                          <w:jc w:val="left"/>
                          <w:rPr>
                            <w:i/>
                            <w:sz w:val="18"/>
                          </w:rPr>
                        </w:pPr>
                        <w:r>
                          <w:rPr>
                            <w:i/>
                            <w:color w:val="3D7A7A"/>
                            <w:w w:val="120"/>
                            <w:sz w:val="18"/>
                          </w:rPr>
                          <w:t>#</w:t>
                        </w:r>
                        <w:r>
                          <w:rPr>
                            <w:i/>
                            <w:color w:val="3D7A7A"/>
                            <w:spacing w:val="34"/>
                            <w:w w:val="120"/>
                            <w:sz w:val="18"/>
                          </w:rPr>
                          <w:t> </w:t>
                        </w:r>
                        <w:r>
                          <w:rPr>
                            <w:i/>
                            <w:color w:val="3D7A7A"/>
                            <w:w w:val="120"/>
                            <w:sz w:val="18"/>
                          </w:rPr>
                          <w:t>sale_sum.index</w:t>
                        </w:r>
                        <w:r>
                          <w:rPr>
                            <w:i/>
                            <w:color w:val="3D7A7A"/>
                            <w:spacing w:val="34"/>
                            <w:w w:val="120"/>
                            <w:sz w:val="18"/>
                          </w:rPr>
                          <w:t> </w:t>
                        </w:r>
                        <w:r>
                          <w:rPr>
                            <w:i/>
                            <w:color w:val="3D7A7A"/>
                            <w:w w:val="120"/>
                            <w:sz w:val="18"/>
                          </w:rPr>
                          <w:t>=</w:t>
                        </w:r>
                        <w:r>
                          <w:rPr>
                            <w:i/>
                            <w:color w:val="3D7A7A"/>
                            <w:spacing w:val="34"/>
                            <w:w w:val="120"/>
                            <w:sz w:val="18"/>
                          </w:rPr>
                          <w:t> </w:t>
                        </w:r>
                        <w:r>
                          <w:rPr>
                            <w:i/>
                            <w:color w:val="3D7A7A"/>
                            <w:w w:val="120"/>
                            <w:sz w:val="18"/>
                          </w:rPr>
                          <w:t>range(1,</w:t>
                        </w:r>
                        <w:r>
                          <w:rPr>
                            <w:i/>
                            <w:color w:val="3D7A7A"/>
                            <w:spacing w:val="34"/>
                            <w:w w:val="120"/>
                            <w:sz w:val="18"/>
                          </w:rPr>
                          <w:t> </w:t>
                        </w:r>
                        <w:r>
                          <w:rPr>
                            <w:i/>
                            <w:color w:val="3D7A7A"/>
                            <w:w w:val="120"/>
                            <w:sz w:val="18"/>
                          </w:rPr>
                          <w:t>len(sale_sum)</w:t>
                        </w:r>
                        <w:r>
                          <w:rPr>
                            <w:i/>
                            <w:color w:val="3D7A7A"/>
                            <w:spacing w:val="34"/>
                            <w:w w:val="120"/>
                            <w:sz w:val="18"/>
                          </w:rPr>
                          <w:t> </w:t>
                        </w:r>
                        <w:r>
                          <w:rPr>
                            <w:i/>
                            <w:color w:val="3D7A7A"/>
                            <w:w w:val="120"/>
                            <w:sz w:val="18"/>
                          </w:rPr>
                          <w:t>+</w:t>
                        </w:r>
                        <w:r>
                          <w:rPr>
                            <w:i/>
                            <w:color w:val="3D7A7A"/>
                            <w:spacing w:val="34"/>
                            <w:w w:val="120"/>
                            <w:sz w:val="18"/>
                          </w:rPr>
                          <w:t> </w:t>
                        </w:r>
                        <w:r>
                          <w:rPr>
                            <w:i/>
                            <w:color w:val="3D7A7A"/>
                            <w:w w:val="120"/>
                            <w:sz w:val="18"/>
                          </w:rPr>
                          <w:t>1)</w:t>
                        </w:r>
                        <w:r>
                          <w:rPr>
                            <w:i/>
                            <w:color w:val="3D7A7A"/>
                            <w:w w:val="120"/>
                            <w:sz w:val="18"/>
                          </w:rPr>
                          <w:t> #</w:t>
                        </w:r>
                        <w:r>
                          <w:rPr>
                            <w:i/>
                            <w:color w:val="3D7A7A"/>
                            <w:spacing w:val="40"/>
                            <w:w w:val="120"/>
                            <w:sz w:val="18"/>
                          </w:rPr>
                          <w:t> </w:t>
                        </w:r>
                        <w:r>
                          <w:rPr>
                            <w:i/>
                            <w:color w:val="3D7A7A"/>
                            <w:w w:val="120"/>
                            <w:sz w:val="18"/>
                          </w:rPr>
                          <w:t>print(sale_data)</w:t>
                        </w:r>
                      </w:p>
                      <w:p>
                        <w:pPr>
                          <w:spacing w:line="240" w:lineRule="auto" w:before="0"/>
                          <w:rPr>
                            <w:i/>
                            <w:sz w:val="22"/>
                          </w:rPr>
                        </w:pPr>
                      </w:p>
                      <w:p>
                        <w:pPr>
                          <w:spacing w:line="273" w:lineRule="auto" w:before="0"/>
                          <w:ind w:left="119" w:right="3938" w:firstLine="0"/>
                          <w:jc w:val="left"/>
                          <w:rPr>
                            <w:sz w:val="18"/>
                          </w:rPr>
                        </w:pPr>
                        <w:r>
                          <w:rPr>
                            <w:w w:val="110"/>
                            <w:sz w:val="18"/>
                          </w:rPr>
                          <w:t>buy_data</w:t>
                        </w:r>
                        <w:r>
                          <w:rPr>
                            <w:spacing w:val="80"/>
                            <w:w w:val="110"/>
                            <w:sz w:val="18"/>
                          </w:rPr>
                          <w:t> </w:t>
                        </w:r>
                        <w:r>
                          <w:rPr>
                            <w:color w:val="666666"/>
                            <w:w w:val="110"/>
                            <w:sz w:val="18"/>
                          </w:rPr>
                          <w:t>=</w:t>
                        </w:r>
                        <w:r>
                          <w:rPr>
                            <w:color w:val="666666"/>
                            <w:spacing w:val="8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26"/>
                            <w:w w:val="110"/>
                            <w:sz w:val="18"/>
                          </w:rPr>
                          <w:t>附件 </w:t>
                        </w:r>
                        <w:r>
                          <w:rPr>
                            <w:color w:val="BA2121"/>
                            <w:w w:val="110"/>
                            <w:sz w:val="18"/>
                          </w:rPr>
                          <w:t>3.csv"</w:t>
                        </w:r>
                        <w:r>
                          <w:rPr>
                            <w:w w:val="110"/>
                            <w:sz w:val="18"/>
                          </w:rPr>
                          <w:t>) buy_data[</w:t>
                        </w:r>
                        <w:r>
                          <w:rPr>
                            <w:color w:val="BA2121"/>
                            <w:w w:val="110"/>
                            <w:sz w:val="18"/>
                          </w:rPr>
                          <w:t>"</w:t>
                        </w:r>
                        <w:r>
                          <w:rPr>
                            <w:color w:val="BA2121"/>
                            <w:spacing w:val="40"/>
                            <w:w w:val="110"/>
                            <w:sz w:val="18"/>
                          </w:rPr>
                          <w:t> </w:t>
                        </w:r>
                        <w:r>
                          <w:rPr>
                            <w:rFonts w:ascii="PMingLiU" w:eastAsia="PMingLiU" w:hint="eastAsia"/>
                            <w:color w:val="BA2121"/>
                            <w:w w:val="110"/>
                            <w:sz w:val="18"/>
                          </w:rPr>
                          <w:t>日期</w:t>
                        </w:r>
                        <w:r>
                          <w:rPr>
                            <w:color w:val="BA2121"/>
                            <w:w w:val="120"/>
                            <w:sz w:val="18"/>
                          </w:rPr>
                          <w:t>"</w:t>
                        </w:r>
                        <w:r>
                          <w:rPr>
                            <w:w w:val="120"/>
                            <w:sz w:val="18"/>
                          </w:rPr>
                          <w:t>]</w:t>
                        </w:r>
                        <w:r>
                          <w:rPr>
                            <w:spacing w:val="37"/>
                            <w:w w:val="12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to_datetime(buy_data[</w:t>
                        </w:r>
                        <w:r>
                          <w:rPr>
                            <w:color w:val="BA2121"/>
                            <w:w w:val="110"/>
                            <w:sz w:val="18"/>
                          </w:rPr>
                          <w:t>"</w:t>
                        </w:r>
                        <w:r>
                          <w:rPr>
                            <w:color w:val="BA2121"/>
                            <w:spacing w:val="40"/>
                            <w:w w:val="110"/>
                            <w:sz w:val="18"/>
                          </w:rPr>
                          <w:t> </w:t>
                        </w:r>
                        <w:r>
                          <w:rPr>
                            <w:rFonts w:ascii="PMingLiU" w:eastAsia="PMingLiU" w:hint="eastAsia"/>
                            <w:color w:val="BA2121"/>
                            <w:w w:val="110"/>
                            <w:sz w:val="18"/>
                          </w:rPr>
                          <w:t>日期</w:t>
                        </w:r>
                        <w:r>
                          <w:rPr>
                            <w:color w:val="BA2121"/>
                            <w:w w:val="120"/>
                            <w:sz w:val="18"/>
                          </w:rPr>
                          <w:t>"</w:t>
                        </w:r>
                        <w:r>
                          <w:rPr>
                            <w:w w:val="120"/>
                            <w:sz w:val="18"/>
                          </w:rPr>
                          <w:t>]) </w:t>
                        </w:r>
                        <w:r>
                          <w:rPr>
                            <w:w w:val="110"/>
                            <w:sz w:val="18"/>
                          </w:rPr>
                          <w:t>buy_data</w:t>
                        </w:r>
                        <w:r>
                          <w:rPr>
                            <w:spacing w:val="22"/>
                            <w:w w:val="110"/>
                            <w:sz w:val="18"/>
                          </w:rPr>
                          <w:t> </w:t>
                        </w:r>
                        <w:r>
                          <w:rPr>
                            <w:color w:val="666666"/>
                            <w:w w:val="110"/>
                            <w:sz w:val="18"/>
                          </w:rPr>
                          <w:t>=</w:t>
                        </w:r>
                        <w:r>
                          <w:rPr>
                            <w:color w:val="666666"/>
                            <w:spacing w:val="22"/>
                            <w:w w:val="110"/>
                            <w:sz w:val="18"/>
                          </w:rPr>
                          <w:t> </w:t>
                        </w:r>
                        <w:r>
                          <w:rPr>
                            <w:w w:val="110"/>
                            <w:sz w:val="18"/>
                          </w:rPr>
                          <w:t>buy_data[buy_data[</w:t>
                        </w:r>
                        <w:r>
                          <w:rPr>
                            <w:color w:val="BA2121"/>
                            <w:w w:val="110"/>
                            <w:sz w:val="18"/>
                          </w:rPr>
                          <w:t>"</w:t>
                        </w:r>
                        <w:r>
                          <w:rPr>
                            <w:color w:val="BA2121"/>
                            <w:spacing w:val="22"/>
                            <w:w w:val="110"/>
                            <w:sz w:val="18"/>
                          </w:rPr>
                          <w:t> </w:t>
                        </w:r>
                        <w:r>
                          <w:rPr>
                            <w:rFonts w:ascii="PMingLiU" w:eastAsia="PMingLiU" w:hint="eastAsia"/>
                            <w:color w:val="BA2121"/>
                            <w:w w:val="110"/>
                            <w:sz w:val="18"/>
                          </w:rPr>
                          <w:t>日期</w:t>
                        </w:r>
                        <w:r>
                          <w:rPr>
                            <w:color w:val="BA2121"/>
                            <w:w w:val="120"/>
                            <w:sz w:val="18"/>
                          </w:rPr>
                          <w:t>"</w:t>
                        </w:r>
                        <w:r>
                          <w:rPr>
                            <w:w w:val="120"/>
                            <w:sz w:val="18"/>
                          </w:rPr>
                          <w:t>]</w:t>
                        </w:r>
                        <w:r>
                          <w:rPr>
                            <w:spacing w:val="17"/>
                            <w:w w:val="120"/>
                            <w:sz w:val="18"/>
                          </w:rPr>
                          <w:t> </w:t>
                        </w:r>
                        <w:r>
                          <w:rPr>
                            <w:color w:val="666666"/>
                            <w:w w:val="110"/>
                            <w:sz w:val="18"/>
                          </w:rPr>
                          <w:t>&gt;=</w:t>
                        </w:r>
                        <w:r>
                          <w:rPr>
                            <w:color w:val="666666"/>
                            <w:spacing w:val="23"/>
                            <w:w w:val="110"/>
                            <w:sz w:val="18"/>
                          </w:rPr>
                          <w:t> </w:t>
                        </w:r>
                        <w:r>
                          <w:rPr>
                            <w:color w:val="BA2121"/>
                            <w:w w:val="110"/>
                            <w:sz w:val="18"/>
                          </w:rPr>
                          <w:t>"2023-6-</w:t>
                        </w:r>
                        <w:r>
                          <w:rPr>
                            <w:color w:val="BA2121"/>
                            <w:spacing w:val="-4"/>
                            <w:w w:val="110"/>
                            <w:sz w:val="18"/>
                          </w:rPr>
                          <w:t>24"</w:t>
                        </w:r>
                        <w:r>
                          <w:rPr>
                            <w:spacing w:val="-4"/>
                            <w:w w:val="110"/>
                            <w:sz w:val="18"/>
                          </w:rPr>
                          <w:t>]</w:t>
                        </w:r>
                      </w:p>
                      <w:p>
                        <w:pPr>
                          <w:spacing w:line="273" w:lineRule="auto" w:before="7"/>
                          <w:ind w:left="119" w:right="968" w:firstLine="0"/>
                          <w:jc w:val="left"/>
                          <w:rPr>
                            <w:sz w:val="18"/>
                          </w:rPr>
                        </w:pPr>
                        <w:r>
                          <w:rPr>
                            <w:w w:val="110"/>
                            <w:sz w:val="18"/>
                          </w:rPr>
                          <w:t>buy_data</w:t>
                        </w:r>
                        <w:r>
                          <w:rPr>
                            <w:spacing w:val="40"/>
                            <w:w w:val="110"/>
                            <w:sz w:val="18"/>
                          </w:rPr>
                          <w:t> </w:t>
                        </w:r>
                        <w:r>
                          <w:rPr>
                            <w:color w:val="666666"/>
                            <w:w w:val="110"/>
                            <w:sz w:val="18"/>
                          </w:rPr>
                          <w:t>=</w:t>
                        </w:r>
                        <w:r>
                          <w:rPr>
                            <w:color w:val="666666"/>
                            <w:spacing w:val="40"/>
                            <w:w w:val="110"/>
                            <w:sz w:val="18"/>
                          </w:rPr>
                          <w:t> </w:t>
                        </w:r>
                        <w:r>
                          <w:rPr>
                            <w:w w:val="110"/>
                            <w:sz w:val="18"/>
                          </w:rPr>
                          <w:t>buy_data[[</w:t>
                        </w:r>
                        <w:r>
                          <w:rPr>
                            <w:color w:val="BA2121"/>
                            <w:w w:val="110"/>
                            <w:sz w:val="18"/>
                          </w:rPr>
                          <w:t>"</w:t>
                        </w:r>
                        <w:r>
                          <w:rPr>
                            <w:color w:val="BA2121"/>
                            <w:spacing w:val="40"/>
                            <w:w w:val="110"/>
                            <w:sz w:val="18"/>
                          </w:rPr>
                          <w:t> </w:t>
                        </w:r>
                        <w:r>
                          <w:rPr>
                            <w:rFonts w:ascii="PMingLiU" w:eastAsia="PMingLiU" w:hint="eastAsia"/>
                            <w:color w:val="BA2121"/>
                            <w:w w:val="110"/>
                            <w:sz w:val="18"/>
                          </w:rPr>
                          <w:t>单品编码</w:t>
                        </w:r>
                        <w:r>
                          <w:rPr>
                            <w:color w:val="BA2121"/>
                            <w:w w:val="110"/>
                            <w:sz w:val="18"/>
                          </w:rPr>
                          <w:t>"</w:t>
                        </w:r>
                        <w:r>
                          <w:rPr>
                            <w:w w:val="110"/>
                            <w:sz w:val="18"/>
                          </w:rPr>
                          <w:t>,</w:t>
                        </w:r>
                        <w:r>
                          <w:rPr>
                            <w:spacing w:val="40"/>
                            <w:w w:val="110"/>
                            <w:sz w:val="18"/>
                          </w:rPr>
                          <w:t> </w:t>
                        </w:r>
                        <w:r>
                          <w:rPr>
                            <w:color w:val="BA2121"/>
                            <w:w w:val="110"/>
                            <w:sz w:val="18"/>
                          </w:rPr>
                          <w:t>"</w:t>
                        </w:r>
                        <w:r>
                          <w:rPr>
                            <w:color w:val="BA2121"/>
                            <w:spacing w:val="40"/>
                            <w:w w:val="110"/>
                            <w:sz w:val="18"/>
                          </w:rPr>
                          <w:t> </w:t>
                        </w:r>
                        <w:r>
                          <w:rPr>
                            <w:rFonts w:ascii="PMingLiU" w:eastAsia="PMingLiU" w:hint="eastAsia"/>
                            <w:color w:val="BA2121"/>
                            <w:spacing w:val="8"/>
                            <w:w w:val="110"/>
                            <w:sz w:val="18"/>
                          </w:rPr>
                          <w:t>批发价格 </w:t>
                        </w:r>
                        <w:r>
                          <w:rPr>
                            <w:color w:val="BA2121"/>
                            <w:w w:val="110"/>
                            <w:sz w:val="18"/>
                          </w:rPr>
                          <w:t>(</w:t>
                        </w:r>
                        <w:r>
                          <w:rPr>
                            <w:rFonts w:ascii="PMingLiU" w:eastAsia="PMingLiU" w:hint="eastAsia"/>
                            <w:color w:val="BA2121"/>
                            <w:w w:val="110"/>
                            <w:sz w:val="18"/>
                          </w:rPr>
                          <w:t>元</w:t>
                        </w:r>
                        <w:r>
                          <w:rPr>
                            <w:color w:val="BA2121"/>
                            <w:w w:val="110"/>
                            <w:sz w:val="18"/>
                          </w:rPr>
                          <w:t>/</w:t>
                        </w:r>
                        <w:r>
                          <w:rPr>
                            <w:rFonts w:ascii="PMingLiU" w:eastAsia="PMingLiU" w:hint="eastAsia"/>
                            <w:color w:val="BA2121"/>
                            <w:w w:val="110"/>
                            <w:sz w:val="18"/>
                          </w:rPr>
                          <w:t>千克</w:t>
                        </w:r>
                        <w:r>
                          <w:rPr>
                            <w:color w:val="BA2121"/>
                            <w:w w:val="110"/>
                            <w:sz w:val="18"/>
                          </w:rPr>
                          <w:t>)"</w:t>
                        </w:r>
                        <w:r>
                          <w:rPr>
                            <w:w w:val="110"/>
                            <w:sz w:val="18"/>
                          </w:rPr>
                          <w:t>]]</w:t>
                        </w:r>
                        <w:r>
                          <w:rPr>
                            <w:color w:val="666666"/>
                            <w:w w:val="110"/>
                            <w:sz w:val="18"/>
                          </w:rPr>
                          <w:t>.</w:t>
                        </w:r>
                        <w:r>
                          <w:rPr>
                            <w:w w:val="110"/>
                            <w:sz w:val="18"/>
                          </w:rPr>
                          <w:t>groupby(</w:t>
                        </w:r>
                        <w:r>
                          <w:rPr>
                            <w:color w:val="BA2121"/>
                            <w:w w:val="110"/>
                            <w:sz w:val="18"/>
                          </w:rPr>
                          <w:t>"</w:t>
                        </w:r>
                        <w:r>
                          <w:rPr>
                            <w:color w:val="BA2121"/>
                            <w:spacing w:val="40"/>
                            <w:w w:val="110"/>
                            <w:sz w:val="18"/>
                          </w:rPr>
                          <w:t> </w:t>
                        </w:r>
                        <w:r>
                          <w:rPr>
                            <w:rFonts w:ascii="PMingLiU" w:eastAsia="PMingLiU" w:hint="eastAsia"/>
                            <w:color w:val="BA2121"/>
                            <w:w w:val="110"/>
                            <w:sz w:val="18"/>
                          </w:rPr>
                          <w:t>单品编码</w:t>
                        </w:r>
                        <w:r>
                          <w:rPr>
                            <w:color w:val="BA2121"/>
                            <w:w w:val="110"/>
                            <w:sz w:val="18"/>
                          </w:rPr>
                          <w:t>"</w:t>
                        </w:r>
                        <w:r>
                          <w:rPr>
                            <w:w w:val="110"/>
                            <w:sz w:val="18"/>
                          </w:rPr>
                          <w:t>)</w:t>
                        </w:r>
                        <w:r>
                          <w:rPr>
                            <w:color w:val="666666"/>
                            <w:w w:val="110"/>
                            <w:sz w:val="18"/>
                          </w:rPr>
                          <w:t>.</w:t>
                        </w:r>
                        <w:r>
                          <w:rPr>
                            <w:w w:val="110"/>
                            <w:sz w:val="18"/>
                          </w:rPr>
                          <w:t>count() </w:t>
                        </w:r>
                        <w:r>
                          <w:rPr>
                            <w:w w:val="115"/>
                            <w:sz w:val="18"/>
                          </w:rPr>
                          <w:t>buy_data[</w:t>
                        </w:r>
                        <w:r>
                          <w:rPr>
                            <w:color w:val="BA2121"/>
                            <w:w w:val="115"/>
                            <w:sz w:val="18"/>
                          </w:rPr>
                          <w:t>"</w:t>
                        </w:r>
                        <w:r>
                          <w:rPr>
                            <w:color w:val="BA2121"/>
                            <w:spacing w:val="9"/>
                            <w:w w:val="115"/>
                            <w:sz w:val="18"/>
                          </w:rPr>
                          <w:t> </w:t>
                        </w:r>
                        <w:r>
                          <w:rPr>
                            <w:rFonts w:ascii="PMingLiU" w:eastAsia="PMingLiU" w:hint="eastAsia"/>
                            <w:color w:val="BA2121"/>
                            <w:w w:val="115"/>
                            <w:sz w:val="18"/>
                          </w:rPr>
                          <w:t>单品编码</w:t>
                        </w:r>
                        <w:r>
                          <w:rPr>
                            <w:color w:val="BA2121"/>
                            <w:w w:val="145"/>
                            <w:sz w:val="18"/>
                          </w:rPr>
                          <w:t>"</w:t>
                        </w:r>
                        <w:r>
                          <w:rPr>
                            <w:w w:val="145"/>
                            <w:sz w:val="18"/>
                          </w:rPr>
                          <w:t>]</w:t>
                        </w:r>
                        <w:r>
                          <w:rPr>
                            <w:spacing w:val="-4"/>
                            <w:w w:val="145"/>
                            <w:sz w:val="18"/>
                          </w:rPr>
                          <w:t> </w:t>
                        </w:r>
                        <w:r>
                          <w:rPr>
                            <w:color w:val="666666"/>
                            <w:w w:val="115"/>
                            <w:sz w:val="18"/>
                          </w:rPr>
                          <w:t>=</w:t>
                        </w:r>
                        <w:r>
                          <w:rPr>
                            <w:color w:val="666666"/>
                            <w:spacing w:val="9"/>
                            <w:w w:val="115"/>
                            <w:sz w:val="18"/>
                          </w:rPr>
                          <w:t> </w:t>
                        </w:r>
                        <w:r>
                          <w:rPr>
                            <w:w w:val="115"/>
                            <w:sz w:val="18"/>
                          </w:rPr>
                          <w:t>buy_data</w:t>
                        </w:r>
                        <w:r>
                          <w:rPr>
                            <w:color w:val="666666"/>
                            <w:w w:val="115"/>
                            <w:sz w:val="18"/>
                          </w:rPr>
                          <w:t>.</w:t>
                        </w:r>
                        <w:r>
                          <w:rPr>
                            <w:w w:val="115"/>
                            <w:sz w:val="18"/>
                          </w:rPr>
                          <w:t>index</w:t>
                        </w:r>
                      </w:p>
                      <w:p>
                        <w:pPr>
                          <w:spacing w:before="4"/>
                          <w:ind w:left="119" w:right="0" w:firstLine="0"/>
                          <w:jc w:val="left"/>
                          <w:rPr>
                            <w:sz w:val="18"/>
                          </w:rPr>
                        </w:pPr>
                        <w:r>
                          <w:rPr>
                            <w:sz w:val="18"/>
                          </w:rPr>
                          <w:t>buy_data</w:t>
                        </w:r>
                        <w:r>
                          <w:rPr>
                            <w:spacing w:val="65"/>
                            <w:w w:val="150"/>
                            <w:sz w:val="18"/>
                          </w:rPr>
                          <w:t> </w:t>
                        </w:r>
                        <w:r>
                          <w:rPr>
                            <w:color w:val="666666"/>
                            <w:sz w:val="18"/>
                          </w:rPr>
                          <w:t>=</w:t>
                        </w:r>
                        <w:r>
                          <w:rPr>
                            <w:color w:val="666666"/>
                            <w:spacing w:val="66"/>
                            <w:w w:val="150"/>
                            <w:sz w:val="18"/>
                          </w:rPr>
                          <w:t> </w:t>
                        </w:r>
                        <w:r>
                          <w:rPr>
                            <w:sz w:val="18"/>
                          </w:rPr>
                          <w:t>buy_data[[</w:t>
                        </w:r>
                        <w:r>
                          <w:rPr>
                            <w:color w:val="BA2121"/>
                            <w:sz w:val="18"/>
                          </w:rPr>
                          <w:t>"</w:t>
                        </w:r>
                        <w:r>
                          <w:rPr>
                            <w:color w:val="BA2121"/>
                            <w:spacing w:val="65"/>
                            <w:w w:val="150"/>
                            <w:sz w:val="18"/>
                          </w:rPr>
                          <w:t> </w:t>
                        </w:r>
                        <w:r>
                          <w:rPr>
                            <w:rFonts w:ascii="PMingLiU" w:eastAsia="PMingLiU" w:hint="eastAsia"/>
                            <w:color w:val="BA2121"/>
                            <w:sz w:val="18"/>
                          </w:rPr>
                          <w:t>单品编码</w:t>
                        </w:r>
                        <w:r>
                          <w:rPr>
                            <w:color w:val="BA2121"/>
                            <w:spacing w:val="-5"/>
                            <w:sz w:val="18"/>
                          </w:rPr>
                          <w:t>"</w:t>
                        </w:r>
                        <w:r>
                          <w:rPr>
                            <w:spacing w:val="-5"/>
                            <w:sz w:val="18"/>
                          </w:rPr>
                          <w:t>]]</w:t>
                        </w:r>
                      </w:p>
                    </w:txbxContent>
                  </v:textbox>
                  <w10:wrap type="none"/>
                </v:shape>
                <w10:wrap type="none"/>
              </v:group>
            </w:pict>
          </mc:Fallback>
        </mc:AlternateContent>
      </w:r>
      <w:r>
        <w:rPr>
          <w:rFonts w:ascii="Times New Roman"/>
          <w:sz w:val="11"/>
        </w:rPr>
        <w:t>1</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3</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6</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7</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8</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10</w:t>
      </w:r>
    </w:p>
    <w:p>
      <w:pPr>
        <w:pStyle w:val="BodyText"/>
        <w:rPr>
          <w:rFonts w:ascii="Times New Roman"/>
          <w:sz w:val="14"/>
        </w:rPr>
      </w:pPr>
    </w:p>
    <w:p>
      <w:pPr>
        <w:spacing w:before="0"/>
        <w:ind w:left="221" w:right="0" w:firstLine="0"/>
        <w:jc w:val="left"/>
        <w:rPr>
          <w:rFonts w:ascii="Times New Roman"/>
          <w:sz w:val="11"/>
        </w:rPr>
      </w:pPr>
      <w:r>
        <w:rPr>
          <w:rFonts w:ascii="Times New Roman"/>
          <w:spacing w:val="-5"/>
          <w:sz w:val="11"/>
        </w:rPr>
        <w:t>11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12</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25</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29</w:t>
      </w:r>
    </w:p>
    <w:p>
      <w:pPr>
        <w:spacing w:after="0"/>
        <w:jc w:val="left"/>
        <w:rPr>
          <w:rFonts w:ascii="Times New Roman"/>
          <w:sz w:val="11"/>
        </w:rPr>
        <w:sectPr>
          <w:pgSz w:w="11910" w:h="16840"/>
          <w:pgMar w:header="0" w:footer="834" w:top="1380" w:bottom="1020" w:left="980" w:right="580"/>
        </w:sectPr>
      </w:pPr>
    </w:p>
    <w:p>
      <w:pPr>
        <w:pStyle w:val="BodyText"/>
        <w:tabs>
          <w:tab w:pos="566" w:val="left" w:leader="none"/>
        </w:tabs>
        <w:spacing w:before="79"/>
        <w:ind w:left="217"/>
      </w:pPr>
      <w:r>
        <w:rPr/>
        <mc:AlternateContent>
          <mc:Choice Requires="wps">
            <w:drawing>
              <wp:anchor distT="0" distB="0" distL="0" distR="0" allowOverlap="1" layoutInCell="1" locked="0" behindDoc="1" simplePos="0" relativeHeight="483653120">
                <wp:simplePos x="0" y="0"/>
                <wp:positionH relativeFrom="page">
                  <wp:posOffset>903160</wp:posOffset>
                </wp:positionH>
                <wp:positionV relativeFrom="page">
                  <wp:posOffset>899998</wp:posOffset>
                </wp:positionV>
                <wp:extent cx="1270" cy="883348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63360"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93152">
                <wp:simplePos x="0" y="0"/>
                <wp:positionH relativeFrom="page">
                  <wp:posOffset>6656831</wp:posOffset>
                </wp:positionH>
                <wp:positionV relativeFrom="page">
                  <wp:posOffset>899998</wp:posOffset>
                </wp:positionV>
                <wp:extent cx="1270" cy="8833485"/>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93152" from="524.159973pt,766.413013pt" to="524.159973pt,70.866013pt" stroked="true" strokeweight=".4981pt" strokecolor="#000000">
                <v:stroke dashstyle="solid"/>
                <w10:wrap type="none"/>
              </v:line>
            </w:pict>
          </mc:Fallback>
        </mc:AlternateContent>
      </w:r>
      <w:r>
        <w:rPr>
          <w:rFonts w:ascii="Times New Roman"/>
          <w:spacing w:val="-5"/>
          <w:w w:val="115"/>
          <w:sz w:val="11"/>
        </w:rPr>
        <w:t>30</w:t>
      </w:r>
      <w:r>
        <w:rPr>
          <w:rFonts w:ascii="Times New Roman"/>
          <w:sz w:val="11"/>
        </w:rPr>
        <w:tab/>
      </w:r>
      <w:r>
        <w:rPr>
          <w:w w:val="110"/>
        </w:rPr>
        <w:t>buy_data</w:t>
      </w:r>
      <w:r>
        <w:rPr>
          <w:color w:val="666666"/>
          <w:w w:val="110"/>
        </w:rPr>
        <w:t>.</w:t>
      </w:r>
      <w:r>
        <w:rPr>
          <w:w w:val="110"/>
        </w:rPr>
        <w:t>index</w:t>
      </w:r>
      <w:r>
        <w:rPr>
          <w:spacing w:val="43"/>
          <w:w w:val="110"/>
        </w:rPr>
        <w:t> </w:t>
      </w:r>
      <w:r>
        <w:rPr>
          <w:color w:val="666666"/>
          <w:w w:val="110"/>
        </w:rPr>
        <w:t>=</w:t>
      </w:r>
      <w:r>
        <w:rPr>
          <w:color w:val="666666"/>
          <w:spacing w:val="43"/>
          <w:w w:val="110"/>
        </w:rPr>
        <w:t> </w:t>
      </w:r>
      <w:r>
        <w:rPr>
          <w:color w:val="007F00"/>
          <w:w w:val="110"/>
        </w:rPr>
        <w:t>range</w:t>
      </w:r>
      <w:r>
        <w:rPr>
          <w:w w:val="110"/>
        </w:rPr>
        <w:t>(</w:t>
      </w:r>
      <w:r>
        <w:rPr>
          <w:color w:val="666666"/>
          <w:w w:val="110"/>
        </w:rPr>
        <w:t>1</w:t>
      </w:r>
      <w:r>
        <w:rPr>
          <w:w w:val="110"/>
        </w:rPr>
        <w:t>,</w:t>
      </w:r>
      <w:r>
        <w:rPr>
          <w:spacing w:val="43"/>
          <w:w w:val="110"/>
        </w:rPr>
        <w:t> </w:t>
      </w:r>
      <w:r>
        <w:rPr>
          <w:color w:val="007F00"/>
          <w:w w:val="110"/>
        </w:rPr>
        <w:t>len</w:t>
      </w:r>
      <w:r>
        <w:rPr>
          <w:w w:val="110"/>
        </w:rPr>
        <w:t>(buy_data)</w:t>
      </w:r>
      <w:r>
        <w:rPr>
          <w:spacing w:val="44"/>
          <w:w w:val="110"/>
        </w:rPr>
        <w:t> </w:t>
      </w:r>
      <w:r>
        <w:rPr>
          <w:color w:val="666666"/>
          <w:w w:val="110"/>
        </w:rPr>
        <w:t>+</w:t>
      </w:r>
      <w:r>
        <w:rPr>
          <w:color w:val="666666"/>
          <w:spacing w:val="43"/>
          <w:w w:val="110"/>
        </w:rPr>
        <w:t> </w:t>
      </w:r>
      <w:r>
        <w:rPr>
          <w:color w:val="666666"/>
          <w:spacing w:val="-5"/>
          <w:w w:val="110"/>
        </w:rPr>
        <w:t>1</w:t>
      </w:r>
      <w:r>
        <w:rPr>
          <w:spacing w:val="-5"/>
          <w:w w:val="110"/>
        </w:rPr>
        <w:t>)</w:t>
      </w:r>
    </w:p>
    <w:p>
      <w:pPr>
        <w:tabs>
          <w:tab w:pos="566" w:val="left" w:leader="none"/>
        </w:tabs>
        <w:spacing w:before="55"/>
        <w:ind w:left="217" w:right="0" w:firstLine="0"/>
        <w:jc w:val="left"/>
        <w:rPr>
          <w:i/>
          <w:sz w:val="18"/>
        </w:rPr>
      </w:pPr>
      <w:r>
        <w:rPr>
          <w:rFonts w:ascii="Times New Roman"/>
          <w:spacing w:val="-5"/>
          <w:w w:val="115"/>
          <w:sz w:val="11"/>
        </w:rPr>
        <w:t>31</w:t>
      </w:r>
      <w:r>
        <w:rPr>
          <w:rFonts w:ascii="Times New Roman"/>
          <w:sz w:val="11"/>
        </w:rPr>
        <w:tab/>
      </w:r>
      <w:r>
        <w:rPr>
          <w:i/>
          <w:color w:val="3D7A7A"/>
          <w:w w:val="115"/>
          <w:sz w:val="18"/>
        </w:rPr>
        <w:t>#</w:t>
      </w:r>
      <w:r>
        <w:rPr>
          <w:i/>
          <w:color w:val="3D7A7A"/>
          <w:spacing w:val="37"/>
          <w:w w:val="115"/>
          <w:sz w:val="18"/>
        </w:rPr>
        <w:t> </w:t>
      </w:r>
      <w:r>
        <w:rPr>
          <w:i/>
          <w:color w:val="3D7A7A"/>
          <w:spacing w:val="-2"/>
          <w:w w:val="115"/>
          <w:sz w:val="18"/>
        </w:rPr>
        <w:t>print(buy_data)</w:t>
      </w:r>
    </w:p>
    <w:p>
      <w:pPr>
        <w:pStyle w:val="BodyText"/>
        <w:spacing w:before="7"/>
        <w:rPr>
          <w:i/>
          <w:sz w:val="10"/>
        </w:rPr>
      </w:pPr>
    </w:p>
    <w:p>
      <w:pPr>
        <w:spacing w:before="0"/>
        <w:ind w:left="217" w:right="0" w:firstLine="0"/>
        <w:jc w:val="left"/>
        <w:rPr>
          <w:rFonts w:ascii="Times New Roman"/>
          <w:sz w:val="11"/>
        </w:rPr>
      </w:pPr>
      <w:r>
        <w:rPr>
          <w:rFonts w:ascii="Times New Roman"/>
          <w:spacing w:val="-5"/>
          <w:sz w:val="11"/>
        </w:rPr>
        <w:t>32</w:t>
      </w:r>
    </w:p>
    <w:p>
      <w:pPr>
        <w:pStyle w:val="BodyText"/>
        <w:tabs>
          <w:tab w:pos="566" w:val="left" w:leader="none"/>
        </w:tabs>
        <w:spacing w:before="85"/>
        <w:ind w:left="217"/>
      </w:pPr>
      <w:r>
        <w:rPr>
          <w:rFonts w:ascii="Times New Roman" w:eastAsia="Times New Roman"/>
          <w:spacing w:val="-5"/>
          <w:w w:val="120"/>
          <w:sz w:val="11"/>
        </w:rPr>
        <w:t>33</w:t>
      </w:r>
      <w:r>
        <w:rPr>
          <w:rFonts w:ascii="Times New Roman" w:eastAsia="Times New Roman"/>
          <w:sz w:val="11"/>
        </w:rPr>
        <w:tab/>
      </w:r>
      <w:r>
        <w:rPr>
          <w:w w:val="110"/>
        </w:rPr>
        <w:t>data</w:t>
      </w:r>
      <w:r>
        <w:rPr>
          <w:spacing w:val="29"/>
          <w:w w:val="110"/>
        </w:rPr>
        <w:t> </w:t>
      </w:r>
      <w:r>
        <w:rPr>
          <w:color w:val="666666"/>
          <w:w w:val="110"/>
        </w:rPr>
        <w:t>=</w:t>
      </w:r>
      <w:r>
        <w:rPr>
          <w:color w:val="666666"/>
          <w:spacing w:val="29"/>
          <w:w w:val="110"/>
        </w:rPr>
        <w:t> </w:t>
      </w:r>
      <w:r>
        <w:rPr>
          <w:w w:val="110"/>
        </w:rPr>
        <w:t>buy_data</w:t>
      </w:r>
      <w:r>
        <w:rPr>
          <w:color w:val="666666"/>
          <w:w w:val="110"/>
        </w:rPr>
        <w:t>.</w:t>
      </w:r>
      <w:r>
        <w:rPr>
          <w:w w:val="110"/>
        </w:rPr>
        <w:t>merge(sale_sum,</w:t>
      </w:r>
      <w:r>
        <w:rPr>
          <w:spacing w:val="29"/>
          <w:w w:val="110"/>
        </w:rPr>
        <w:t> </w:t>
      </w:r>
      <w:r>
        <w:rPr>
          <w:w w:val="110"/>
        </w:rPr>
        <w:t>on</w:t>
      </w:r>
      <w:r>
        <w:rPr>
          <w:color w:val="666666"/>
          <w:w w:val="110"/>
        </w:rPr>
        <w:t>=</w:t>
      </w:r>
      <w:r>
        <w:rPr>
          <w:color w:val="BA2121"/>
          <w:w w:val="110"/>
        </w:rPr>
        <w:t>'</w:t>
      </w:r>
      <w:r>
        <w:rPr>
          <w:rFonts w:ascii="PMingLiU" w:eastAsia="PMingLiU" w:hint="eastAsia"/>
          <w:color w:val="BA2121"/>
          <w:w w:val="110"/>
        </w:rPr>
        <w:t>单品编码</w:t>
      </w:r>
      <w:r>
        <w:rPr>
          <w:color w:val="BA2121"/>
          <w:w w:val="110"/>
        </w:rPr>
        <w:t>'</w:t>
      </w:r>
      <w:r>
        <w:rPr>
          <w:w w:val="110"/>
        </w:rPr>
        <w:t>,</w:t>
      </w:r>
      <w:r>
        <w:rPr>
          <w:spacing w:val="30"/>
          <w:w w:val="110"/>
        </w:rPr>
        <w:t> </w:t>
      </w:r>
      <w:r>
        <w:rPr>
          <w:spacing w:val="-2"/>
          <w:w w:val="110"/>
        </w:rPr>
        <w:t>how</w:t>
      </w:r>
      <w:r>
        <w:rPr>
          <w:color w:val="666666"/>
          <w:spacing w:val="-2"/>
          <w:w w:val="110"/>
        </w:rPr>
        <w:t>=</w:t>
      </w:r>
      <w:r>
        <w:rPr>
          <w:color w:val="BA2121"/>
          <w:spacing w:val="-2"/>
          <w:w w:val="110"/>
        </w:rPr>
        <w:t>"left"</w:t>
      </w:r>
      <w:r>
        <w:rPr>
          <w:spacing w:val="-2"/>
          <w:w w:val="110"/>
        </w:rPr>
        <w:t>)</w:t>
      </w:r>
    </w:p>
    <w:p>
      <w:pPr>
        <w:tabs>
          <w:tab w:pos="566" w:val="left" w:leader="none"/>
        </w:tabs>
        <w:spacing w:before="37"/>
        <w:ind w:left="217" w:right="0" w:firstLine="0"/>
        <w:jc w:val="left"/>
        <w:rPr>
          <w:sz w:val="18"/>
        </w:rPr>
      </w:pPr>
      <w:r>
        <w:rPr>
          <w:rFonts w:ascii="Times New Roman"/>
          <w:spacing w:val="-5"/>
          <w:w w:val="110"/>
          <w:sz w:val="11"/>
        </w:rPr>
        <w:t>34</w:t>
      </w:r>
      <w:r>
        <w:rPr>
          <w:rFonts w:ascii="Times New Roman"/>
          <w:sz w:val="11"/>
        </w:rPr>
        <w:tab/>
      </w:r>
      <w:r>
        <w:rPr>
          <w:spacing w:val="-2"/>
          <w:w w:val="110"/>
          <w:sz w:val="18"/>
        </w:rPr>
        <w:t>data</w:t>
      </w:r>
      <w:r>
        <w:rPr>
          <w:color w:val="666666"/>
          <w:spacing w:val="-2"/>
          <w:w w:val="110"/>
          <w:sz w:val="18"/>
        </w:rPr>
        <w:t>.</w:t>
      </w:r>
      <w:r>
        <w:rPr>
          <w:spacing w:val="-2"/>
          <w:w w:val="110"/>
          <w:sz w:val="18"/>
        </w:rPr>
        <w:t>dropna(inplace</w:t>
      </w:r>
      <w:r>
        <w:rPr>
          <w:color w:val="666666"/>
          <w:spacing w:val="-2"/>
          <w:w w:val="110"/>
          <w:sz w:val="18"/>
        </w:rPr>
        <w:t>=</w:t>
      </w:r>
      <w:r>
        <w:rPr>
          <w:b/>
          <w:color w:val="007F00"/>
          <w:spacing w:val="-2"/>
          <w:w w:val="110"/>
          <w:sz w:val="18"/>
        </w:rPr>
        <w:t>True</w:t>
      </w:r>
      <w:r>
        <w:rPr>
          <w:spacing w:val="-2"/>
          <w:w w:val="110"/>
          <w:sz w:val="18"/>
        </w:rPr>
        <w:t>)</w:t>
      </w:r>
    </w:p>
    <w:p>
      <w:pPr>
        <w:pStyle w:val="BodyText"/>
        <w:tabs>
          <w:tab w:pos="566" w:val="left" w:leader="none"/>
        </w:tabs>
        <w:spacing w:before="56"/>
        <w:ind w:left="217"/>
      </w:pPr>
      <w:r>
        <w:rPr>
          <w:rFonts w:ascii="Times New Roman" w:eastAsia="Times New Roman"/>
          <w:spacing w:val="-5"/>
          <w:w w:val="120"/>
          <w:sz w:val="11"/>
        </w:rPr>
        <w:t>35</w:t>
      </w:r>
      <w:r>
        <w:rPr>
          <w:rFonts w:ascii="Times New Roman" w:eastAsia="Times New Roman"/>
          <w:sz w:val="11"/>
        </w:rPr>
        <w:tab/>
      </w:r>
      <w:r>
        <w:rPr>
          <w:w w:val="120"/>
        </w:rPr>
        <w:t>data</w:t>
      </w:r>
      <w:r>
        <w:rPr>
          <w:spacing w:val="7"/>
          <w:w w:val="120"/>
        </w:rPr>
        <w:t> </w:t>
      </w:r>
      <w:r>
        <w:rPr>
          <w:color w:val="666666"/>
          <w:w w:val="120"/>
        </w:rPr>
        <w:t>=</w:t>
      </w:r>
      <w:r>
        <w:rPr>
          <w:color w:val="666666"/>
          <w:spacing w:val="8"/>
          <w:w w:val="120"/>
        </w:rPr>
        <w:t> </w:t>
      </w:r>
      <w:r>
        <w:rPr>
          <w:w w:val="120"/>
        </w:rPr>
        <w:t>data</w:t>
      </w:r>
      <w:r>
        <w:rPr>
          <w:color w:val="666666"/>
          <w:w w:val="120"/>
        </w:rPr>
        <w:t>.</w:t>
      </w:r>
      <w:r>
        <w:rPr>
          <w:w w:val="120"/>
        </w:rPr>
        <w:t>sort_values(</w:t>
      </w:r>
      <w:r>
        <w:rPr>
          <w:color w:val="BA2121"/>
          <w:w w:val="120"/>
        </w:rPr>
        <w:t>"</w:t>
      </w:r>
      <w:r>
        <w:rPr>
          <w:color w:val="BA2121"/>
          <w:spacing w:val="8"/>
          <w:w w:val="120"/>
        </w:rPr>
        <w:t> </w:t>
      </w:r>
      <w:r>
        <w:rPr>
          <w:rFonts w:ascii="PMingLiU" w:eastAsia="PMingLiU" w:hint="eastAsia"/>
          <w:color w:val="BA2121"/>
          <w:w w:val="120"/>
        </w:rPr>
        <w:t>销量</w:t>
      </w:r>
      <w:r>
        <w:rPr>
          <w:rFonts w:ascii="PMingLiU" w:eastAsia="PMingLiU" w:hint="eastAsia"/>
          <w:color w:val="BA2121"/>
          <w:spacing w:val="-2"/>
          <w:w w:val="135"/>
        </w:rPr>
        <w:t> </w:t>
      </w:r>
      <w:r>
        <w:rPr>
          <w:color w:val="BA2121"/>
          <w:w w:val="135"/>
        </w:rPr>
        <w:t>(</w:t>
      </w:r>
      <w:r>
        <w:rPr>
          <w:rFonts w:ascii="PMingLiU" w:eastAsia="PMingLiU" w:hint="eastAsia"/>
          <w:color w:val="BA2121"/>
          <w:w w:val="120"/>
        </w:rPr>
        <w:t>千克</w:t>
      </w:r>
      <w:r>
        <w:rPr>
          <w:color w:val="BA2121"/>
          <w:w w:val="135"/>
        </w:rPr>
        <w:t>)"</w:t>
      </w:r>
      <w:r>
        <w:rPr>
          <w:w w:val="135"/>
        </w:rPr>
        <w:t>,</w:t>
      </w:r>
      <w:r>
        <w:rPr>
          <w:spacing w:val="1"/>
          <w:w w:val="135"/>
        </w:rPr>
        <w:t> </w:t>
      </w:r>
      <w:r>
        <w:rPr>
          <w:spacing w:val="-2"/>
          <w:w w:val="120"/>
        </w:rPr>
        <w:t>ascending</w:t>
      </w:r>
      <w:r>
        <w:rPr>
          <w:color w:val="666666"/>
          <w:spacing w:val="-2"/>
          <w:w w:val="120"/>
        </w:rPr>
        <w:t>=</w:t>
      </w:r>
      <w:r>
        <w:rPr>
          <w:b/>
          <w:color w:val="007F00"/>
          <w:spacing w:val="-2"/>
          <w:w w:val="120"/>
        </w:rPr>
        <w:t>False</w:t>
      </w:r>
      <w:r>
        <w:rPr>
          <w:spacing w:val="-2"/>
          <w:w w:val="120"/>
        </w:rPr>
        <w:t>)</w:t>
      </w:r>
    </w:p>
    <w:p>
      <w:pPr>
        <w:pStyle w:val="BodyText"/>
        <w:tabs>
          <w:tab w:pos="566" w:val="left" w:leader="none"/>
        </w:tabs>
        <w:spacing w:before="37"/>
        <w:ind w:left="217"/>
      </w:pPr>
      <w:r>
        <w:rPr>
          <w:rFonts w:ascii="Times New Roman"/>
          <w:spacing w:val="-5"/>
          <w:w w:val="115"/>
          <w:sz w:val="11"/>
        </w:rPr>
        <w:t>36</w:t>
      </w:r>
      <w:r>
        <w:rPr>
          <w:rFonts w:ascii="Times New Roman"/>
          <w:sz w:val="11"/>
        </w:rPr>
        <w:tab/>
      </w:r>
      <w:r>
        <w:rPr>
          <w:w w:val="115"/>
        </w:rPr>
        <w:t>data</w:t>
      </w:r>
      <w:r>
        <w:rPr>
          <w:color w:val="666666"/>
          <w:w w:val="115"/>
        </w:rPr>
        <w:t>.</w:t>
      </w:r>
      <w:r>
        <w:rPr>
          <w:w w:val="115"/>
        </w:rPr>
        <w:t>index</w:t>
      </w:r>
      <w:r>
        <w:rPr>
          <w:spacing w:val="41"/>
          <w:w w:val="115"/>
        </w:rPr>
        <w:t> </w:t>
      </w:r>
      <w:r>
        <w:rPr>
          <w:color w:val="666666"/>
          <w:w w:val="115"/>
        </w:rPr>
        <w:t>=</w:t>
      </w:r>
      <w:r>
        <w:rPr>
          <w:color w:val="666666"/>
          <w:spacing w:val="41"/>
          <w:w w:val="115"/>
        </w:rPr>
        <w:t> </w:t>
      </w:r>
      <w:r>
        <w:rPr>
          <w:color w:val="007F00"/>
          <w:w w:val="115"/>
        </w:rPr>
        <w:t>range</w:t>
      </w:r>
      <w:r>
        <w:rPr>
          <w:w w:val="115"/>
        </w:rPr>
        <w:t>(</w:t>
      </w:r>
      <w:r>
        <w:rPr>
          <w:color w:val="666666"/>
          <w:w w:val="115"/>
        </w:rPr>
        <w:t>1</w:t>
      </w:r>
      <w:r>
        <w:rPr>
          <w:w w:val="115"/>
        </w:rPr>
        <w:t>,</w:t>
      </w:r>
      <w:r>
        <w:rPr>
          <w:spacing w:val="42"/>
          <w:w w:val="115"/>
        </w:rPr>
        <w:t> </w:t>
      </w:r>
      <w:r>
        <w:rPr>
          <w:color w:val="007F00"/>
          <w:w w:val="115"/>
        </w:rPr>
        <w:t>len</w:t>
      </w:r>
      <w:r>
        <w:rPr>
          <w:w w:val="115"/>
        </w:rPr>
        <w:t>(data)</w:t>
      </w:r>
      <w:r>
        <w:rPr>
          <w:spacing w:val="41"/>
          <w:w w:val="115"/>
        </w:rPr>
        <w:t> </w:t>
      </w:r>
      <w:r>
        <w:rPr>
          <w:color w:val="666666"/>
          <w:w w:val="115"/>
        </w:rPr>
        <w:t>+</w:t>
      </w:r>
      <w:r>
        <w:rPr>
          <w:color w:val="666666"/>
          <w:spacing w:val="41"/>
          <w:w w:val="115"/>
        </w:rPr>
        <w:t> </w:t>
      </w:r>
      <w:r>
        <w:rPr>
          <w:color w:val="666666"/>
          <w:spacing w:val="-5"/>
          <w:w w:val="115"/>
        </w:rPr>
        <w:t>1</w:t>
      </w:r>
      <w:r>
        <w:rPr>
          <w:spacing w:val="-5"/>
          <w:w w:val="115"/>
        </w:rPr>
        <w:t>)</w:t>
      </w:r>
    </w:p>
    <w:p>
      <w:pPr>
        <w:pStyle w:val="BodyText"/>
        <w:tabs>
          <w:tab w:pos="566" w:val="left" w:leader="none"/>
        </w:tabs>
        <w:spacing w:before="55"/>
        <w:ind w:left="217"/>
      </w:pPr>
      <w:r>
        <w:rPr>
          <w:rFonts w:ascii="Times New Roman" w:eastAsia="Times New Roman"/>
          <w:spacing w:val="-5"/>
          <w:w w:val="115"/>
          <w:sz w:val="11"/>
        </w:rPr>
        <w:t>37</w:t>
      </w:r>
      <w:r>
        <w:rPr>
          <w:rFonts w:ascii="Times New Roman" w:eastAsia="Times New Roman"/>
          <w:sz w:val="11"/>
        </w:rPr>
        <w:tab/>
      </w:r>
      <w:r>
        <w:rPr>
          <w:w w:val="115"/>
        </w:rPr>
        <w:t>data</w:t>
      </w:r>
      <w:r>
        <w:rPr>
          <w:spacing w:val="27"/>
          <w:w w:val="115"/>
        </w:rPr>
        <w:t> </w:t>
      </w:r>
      <w:r>
        <w:rPr>
          <w:color w:val="666666"/>
          <w:w w:val="115"/>
        </w:rPr>
        <w:t>=</w:t>
      </w:r>
      <w:r>
        <w:rPr>
          <w:color w:val="666666"/>
          <w:spacing w:val="28"/>
          <w:w w:val="115"/>
        </w:rPr>
        <w:t> </w:t>
      </w:r>
      <w:r>
        <w:rPr>
          <w:w w:val="115"/>
        </w:rPr>
        <w:t>data[data[</w:t>
      </w:r>
      <w:r>
        <w:rPr>
          <w:color w:val="BA2121"/>
          <w:w w:val="115"/>
        </w:rPr>
        <w:t>"</w:t>
      </w:r>
      <w:r>
        <w:rPr>
          <w:color w:val="BA2121"/>
          <w:spacing w:val="28"/>
          <w:w w:val="115"/>
        </w:rPr>
        <w:t> </w:t>
      </w:r>
      <w:r>
        <w:rPr>
          <w:rFonts w:ascii="PMingLiU" w:eastAsia="PMingLiU" w:hint="eastAsia"/>
          <w:color w:val="BA2121"/>
          <w:w w:val="115"/>
        </w:rPr>
        <w:t>销量</w:t>
      </w:r>
      <w:r>
        <w:rPr>
          <w:rFonts w:ascii="PMingLiU" w:eastAsia="PMingLiU" w:hint="eastAsia"/>
          <w:color w:val="BA2121"/>
          <w:spacing w:val="19"/>
          <w:w w:val="130"/>
        </w:rPr>
        <w:t> </w:t>
      </w:r>
      <w:r>
        <w:rPr>
          <w:color w:val="BA2121"/>
          <w:w w:val="130"/>
        </w:rPr>
        <w:t>(</w:t>
      </w:r>
      <w:r>
        <w:rPr>
          <w:rFonts w:ascii="PMingLiU" w:eastAsia="PMingLiU" w:hint="eastAsia"/>
          <w:color w:val="BA2121"/>
          <w:w w:val="115"/>
        </w:rPr>
        <w:t>千克</w:t>
      </w:r>
      <w:r>
        <w:rPr>
          <w:color w:val="BA2121"/>
          <w:w w:val="130"/>
        </w:rPr>
        <w:t>)"</w:t>
      </w:r>
      <w:r>
        <w:rPr>
          <w:w w:val="130"/>
        </w:rPr>
        <w:t>]</w:t>
      </w:r>
      <w:r>
        <w:rPr>
          <w:spacing w:val="21"/>
          <w:w w:val="130"/>
        </w:rPr>
        <w:t> </w:t>
      </w:r>
      <w:r>
        <w:rPr>
          <w:color w:val="666666"/>
          <w:w w:val="115"/>
        </w:rPr>
        <w:t>&gt;=</w:t>
      </w:r>
      <w:r>
        <w:rPr>
          <w:color w:val="666666"/>
          <w:spacing w:val="28"/>
          <w:w w:val="115"/>
        </w:rPr>
        <w:t> </w:t>
      </w:r>
      <w:r>
        <w:rPr>
          <w:color w:val="666666"/>
          <w:spacing w:val="-4"/>
          <w:w w:val="115"/>
        </w:rPr>
        <w:t>2.5</w:t>
      </w:r>
      <w:r>
        <w:rPr>
          <w:spacing w:val="-4"/>
          <w:w w:val="115"/>
        </w:rPr>
        <w:t>]</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38</w:t>
      </w:r>
    </w:p>
    <w:p>
      <w:pPr>
        <w:pStyle w:val="BodyText"/>
        <w:tabs>
          <w:tab w:pos="566" w:val="left" w:leader="none"/>
        </w:tabs>
        <w:spacing w:before="85"/>
        <w:ind w:left="217"/>
      </w:pPr>
      <w:r>
        <w:rPr>
          <w:rFonts w:ascii="Times New Roman" w:eastAsia="Times New Roman"/>
          <w:spacing w:val="-5"/>
          <w:w w:val="120"/>
          <w:sz w:val="11"/>
        </w:rPr>
        <w:t>39</w:t>
      </w:r>
      <w:r>
        <w:rPr>
          <w:rFonts w:ascii="Times New Roman" w:eastAsia="Times New Roman"/>
          <w:sz w:val="11"/>
        </w:rPr>
        <w:tab/>
      </w:r>
      <w:r>
        <w:rPr>
          <w:w w:val="115"/>
        </w:rPr>
        <w:t>base_info</w:t>
      </w:r>
      <w:r>
        <w:rPr>
          <w:spacing w:val="31"/>
          <w:w w:val="115"/>
        </w:rPr>
        <w:t> </w:t>
      </w:r>
      <w:r>
        <w:rPr>
          <w:color w:val="666666"/>
          <w:w w:val="115"/>
        </w:rPr>
        <w:t>=</w:t>
      </w:r>
      <w:r>
        <w:rPr>
          <w:color w:val="666666"/>
          <w:spacing w:val="32"/>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9"/>
          <w:w w:val="115"/>
        </w:rPr>
        <w:t>附件 </w:t>
      </w:r>
      <w:r>
        <w:rPr>
          <w:color w:val="BA2121"/>
          <w:w w:val="115"/>
        </w:rPr>
        <w:t>1.csv"</w:t>
      </w:r>
      <w:r>
        <w:rPr>
          <w:w w:val="115"/>
        </w:rPr>
        <w:t>)[[</w:t>
      </w:r>
      <w:r>
        <w:rPr>
          <w:color w:val="BA2121"/>
          <w:w w:val="115"/>
        </w:rPr>
        <w:t>"</w:t>
      </w:r>
      <w:r>
        <w:rPr>
          <w:color w:val="BA2121"/>
          <w:spacing w:val="31"/>
          <w:w w:val="115"/>
        </w:rPr>
        <w:t> </w:t>
      </w:r>
      <w:r>
        <w:rPr>
          <w:rFonts w:ascii="PMingLiU" w:eastAsia="PMingLiU" w:hint="eastAsia"/>
          <w:color w:val="BA2121"/>
          <w:w w:val="115"/>
        </w:rPr>
        <w:t>单品编码</w:t>
      </w:r>
      <w:r>
        <w:rPr>
          <w:color w:val="BA2121"/>
          <w:w w:val="115"/>
        </w:rPr>
        <w:t>"</w:t>
      </w:r>
      <w:r>
        <w:rPr>
          <w:w w:val="115"/>
        </w:rPr>
        <w:t>,</w:t>
      </w:r>
      <w:r>
        <w:rPr>
          <w:spacing w:val="32"/>
          <w:w w:val="115"/>
        </w:rPr>
        <w:t> </w:t>
      </w:r>
      <w:r>
        <w:rPr>
          <w:color w:val="BA2121"/>
          <w:w w:val="115"/>
        </w:rPr>
        <w:t>"</w:t>
      </w:r>
      <w:r>
        <w:rPr>
          <w:color w:val="BA2121"/>
          <w:spacing w:val="32"/>
          <w:w w:val="115"/>
        </w:rPr>
        <w:t> </w:t>
      </w:r>
      <w:r>
        <w:rPr>
          <w:rFonts w:ascii="PMingLiU" w:eastAsia="PMingLiU" w:hint="eastAsia"/>
          <w:color w:val="BA2121"/>
          <w:w w:val="115"/>
        </w:rPr>
        <w:t>分类名称</w:t>
      </w:r>
      <w:r>
        <w:rPr>
          <w:color w:val="BA2121"/>
          <w:w w:val="115"/>
        </w:rPr>
        <w:t>"</w:t>
      </w:r>
      <w:r>
        <w:rPr>
          <w:w w:val="115"/>
        </w:rPr>
        <w:t>,</w:t>
      </w:r>
      <w:r>
        <w:rPr>
          <w:spacing w:val="31"/>
          <w:w w:val="115"/>
        </w:rPr>
        <w:t> </w:t>
      </w:r>
      <w:r>
        <w:rPr>
          <w:color w:val="BA2121"/>
          <w:w w:val="115"/>
        </w:rPr>
        <w:t>"</w:t>
      </w:r>
      <w:r>
        <w:rPr>
          <w:color w:val="BA2121"/>
          <w:spacing w:val="32"/>
          <w:w w:val="115"/>
        </w:rPr>
        <w:t> </w:t>
      </w:r>
      <w:r>
        <w:rPr>
          <w:rFonts w:ascii="PMingLiU" w:eastAsia="PMingLiU" w:hint="eastAsia"/>
          <w:color w:val="BA2121"/>
          <w:w w:val="115"/>
        </w:rPr>
        <w:t>单品名称</w:t>
      </w:r>
      <w:r>
        <w:rPr>
          <w:color w:val="BA2121"/>
          <w:spacing w:val="-5"/>
          <w:w w:val="115"/>
        </w:rPr>
        <w:t>"</w:t>
      </w:r>
      <w:r>
        <w:rPr>
          <w:spacing w:val="-5"/>
          <w:w w:val="115"/>
        </w:rPr>
        <w:t>]]</w:t>
      </w:r>
    </w:p>
    <w:p>
      <w:pPr>
        <w:pStyle w:val="BodyText"/>
        <w:tabs>
          <w:tab w:pos="566" w:val="left" w:leader="none"/>
        </w:tabs>
        <w:spacing w:before="37"/>
        <w:ind w:left="217"/>
      </w:pPr>
      <w:r>
        <w:rPr>
          <w:rFonts w:ascii="Times New Roman" w:eastAsia="Times New Roman"/>
          <w:spacing w:val="-5"/>
          <w:w w:val="115"/>
          <w:sz w:val="11"/>
        </w:rPr>
        <w:t>40</w:t>
      </w:r>
      <w:r>
        <w:rPr>
          <w:rFonts w:ascii="Times New Roman" w:eastAsia="Times New Roman"/>
          <w:sz w:val="11"/>
        </w:rPr>
        <w:tab/>
      </w:r>
      <w:r>
        <w:rPr>
          <w:w w:val="110"/>
        </w:rPr>
        <w:t>data</w:t>
      </w:r>
      <w:r>
        <w:rPr>
          <w:spacing w:val="44"/>
          <w:w w:val="110"/>
        </w:rPr>
        <w:t> </w:t>
      </w:r>
      <w:r>
        <w:rPr>
          <w:color w:val="666666"/>
          <w:w w:val="110"/>
        </w:rPr>
        <w:t>=</w:t>
      </w:r>
      <w:r>
        <w:rPr>
          <w:color w:val="666666"/>
          <w:spacing w:val="45"/>
          <w:w w:val="110"/>
        </w:rPr>
        <w:t> </w:t>
      </w:r>
      <w:r>
        <w:rPr>
          <w:w w:val="110"/>
        </w:rPr>
        <w:t>data</w:t>
      </w:r>
      <w:r>
        <w:rPr>
          <w:color w:val="666666"/>
          <w:w w:val="110"/>
        </w:rPr>
        <w:t>.</w:t>
      </w:r>
      <w:r>
        <w:rPr>
          <w:w w:val="110"/>
        </w:rPr>
        <w:t>merge(base_info,</w:t>
      </w:r>
      <w:r>
        <w:rPr>
          <w:spacing w:val="45"/>
          <w:w w:val="110"/>
        </w:rPr>
        <w:t> </w:t>
      </w:r>
      <w:r>
        <w:rPr>
          <w:w w:val="110"/>
        </w:rPr>
        <w:t>on</w:t>
      </w:r>
      <w:r>
        <w:rPr>
          <w:color w:val="666666"/>
          <w:w w:val="110"/>
        </w:rPr>
        <w:t>=</w:t>
      </w:r>
      <w:r>
        <w:rPr>
          <w:color w:val="BA2121"/>
          <w:w w:val="110"/>
        </w:rPr>
        <w:t>"</w:t>
      </w:r>
      <w:r>
        <w:rPr>
          <w:color w:val="BA2121"/>
          <w:spacing w:val="45"/>
          <w:w w:val="110"/>
        </w:rPr>
        <w:t> </w:t>
      </w:r>
      <w:r>
        <w:rPr>
          <w:rFonts w:ascii="PMingLiU" w:eastAsia="PMingLiU" w:hint="eastAsia"/>
          <w:color w:val="BA2121"/>
          <w:w w:val="110"/>
        </w:rPr>
        <w:t>单品编码</w:t>
      </w:r>
      <w:r>
        <w:rPr>
          <w:color w:val="BA2121"/>
          <w:w w:val="110"/>
        </w:rPr>
        <w:t>"</w:t>
      </w:r>
      <w:r>
        <w:rPr>
          <w:w w:val="110"/>
        </w:rPr>
        <w:t>,</w:t>
      </w:r>
      <w:r>
        <w:rPr>
          <w:spacing w:val="45"/>
          <w:w w:val="110"/>
        </w:rPr>
        <w:t> </w:t>
      </w:r>
      <w:r>
        <w:rPr>
          <w:spacing w:val="-2"/>
          <w:w w:val="110"/>
        </w:rPr>
        <w:t>how</w:t>
      </w:r>
      <w:r>
        <w:rPr>
          <w:color w:val="666666"/>
          <w:spacing w:val="-2"/>
          <w:w w:val="110"/>
        </w:rPr>
        <w:t>=</w:t>
      </w:r>
      <w:r>
        <w:rPr>
          <w:color w:val="BA2121"/>
          <w:spacing w:val="-2"/>
          <w:w w:val="110"/>
        </w:rPr>
        <w:t>"left"</w:t>
      </w:r>
      <w:r>
        <w:rPr>
          <w:spacing w:val="-2"/>
          <w:w w:val="110"/>
        </w:rPr>
        <w:t>)</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41</w:t>
      </w:r>
    </w:p>
    <w:p>
      <w:pPr>
        <w:pStyle w:val="BodyText"/>
        <w:tabs>
          <w:tab w:pos="566" w:val="left" w:leader="none"/>
        </w:tabs>
        <w:spacing w:before="85"/>
        <w:ind w:left="217"/>
      </w:pPr>
      <w:r>
        <w:rPr>
          <w:rFonts w:ascii="Times New Roman" w:eastAsia="Times New Roman"/>
          <w:spacing w:val="-5"/>
          <w:w w:val="120"/>
          <w:sz w:val="11"/>
        </w:rPr>
        <w:t>42</w:t>
      </w:r>
      <w:r>
        <w:rPr>
          <w:rFonts w:ascii="Times New Roman" w:eastAsia="Times New Roman"/>
          <w:sz w:val="11"/>
        </w:rPr>
        <w:tab/>
      </w:r>
      <w:r>
        <w:rPr>
          <w:w w:val="115"/>
        </w:rPr>
        <w:t>sale_data[</w:t>
      </w:r>
      <w:r>
        <w:rPr>
          <w:color w:val="BA2121"/>
          <w:w w:val="115"/>
        </w:rPr>
        <w:t>"</w:t>
      </w:r>
      <w:r>
        <w:rPr>
          <w:color w:val="BA2121"/>
          <w:spacing w:val="32"/>
          <w:w w:val="115"/>
        </w:rPr>
        <w:t> </w:t>
      </w:r>
      <w:r>
        <w:rPr>
          <w:rFonts w:ascii="PMingLiU" w:eastAsia="PMingLiU" w:hint="eastAsia"/>
          <w:color w:val="BA2121"/>
          <w:w w:val="115"/>
        </w:rPr>
        <w:t>总售价</w:t>
      </w:r>
      <w:r>
        <w:rPr>
          <w:color w:val="BA2121"/>
          <w:w w:val="115"/>
        </w:rPr>
        <w:t>"</w:t>
      </w:r>
      <w:r>
        <w:rPr>
          <w:w w:val="115"/>
        </w:rPr>
        <w:t>]</w:t>
      </w:r>
      <w:r>
        <w:rPr>
          <w:spacing w:val="33"/>
          <w:w w:val="115"/>
        </w:rPr>
        <w:t> </w:t>
      </w:r>
      <w:r>
        <w:rPr>
          <w:color w:val="666666"/>
          <w:w w:val="115"/>
        </w:rPr>
        <w:t>=</w:t>
      </w:r>
      <w:r>
        <w:rPr>
          <w:color w:val="666666"/>
          <w:spacing w:val="33"/>
          <w:w w:val="115"/>
        </w:rPr>
        <w:t> </w:t>
      </w:r>
      <w:r>
        <w:rPr>
          <w:w w:val="115"/>
        </w:rPr>
        <w:t>sale_data[</w:t>
      </w:r>
      <w:r>
        <w:rPr>
          <w:color w:val="BA2121"/>
          <w:w w:val="115"/>
        </w:rPr>
        <w:t>"</w:t>
      </w:r>
      <w:r>
        <w:rPr>
          <w:color w:val="BA2121"/>
          <w:spacing w:val="32"/>
          <w:w w:val="115"/>
        </w:rPr>
        <w:t> </w:t>
      </w:r>
      <w:r>
        <w:rPr>
          <w:rFonts w:ascii="PMingLiU" w:eastAsia="PMingLiU" w:hint="eastAsia"/>
          <w:color w:val="BA2121"/>
          <w:spacing w:val="10"/>
          <w:w w:val="115"/>
        </w:rPr>
        <w:t>销量 </w:t>
      </w:r>
      <w:r>
        <w:rPr>
          <w:color w:val="BA2121"/>
          <w:w w:val="115"/>
        </w:rPr>
        <w:t>(</w:t>
      </w:r>
      <w:r>
        <w:rPr>
          <w:rFonts w:ascii="PMingLiU" w:eastAsia="PMingLiU" w:hint="eastAsia"/>
          <w:color w:val="BA2121"/>
          <w:w w:val="115"/>
        </w:rPr>
        <w:t>千克</w:t>
      </w:r>
      <w:r>
        <w:rPr>
          <w:color w:val="BA2121"/>
          <w:w w:val="115"/>
        </w:rPr>
        <w:t>)"</w:t>
      </w:r>
      <w:r>
        <w:rPr>
          <w:w w:val="115"/>
        </w:rPr>
        <w:t>]</w:t>
      </w:r>
      <w:r>
        <w:rPr>
          <w:spacing w:val="32"/>
          <w:w w:val="115"/>
        </w:rPr>
        <w:t> </w:t>
      </w:r>
      <w:r>
        <w:rPr>
          <w:color w:val="666666"/>
          <w:w w:val="115"/>
        </w:rPr>
        <w:t>*</w:t>
      </w:r>
      <w:r>
        <w:rPr>
          <w:color w:val="666666"/>
          <w:spacing w:val="33"/>
          <w:w w:val="115"/>
        </w:rPr>
        <w:t> </w:t>
      </w:r>
      <w:r>
        <w:rPr>
          <w:w w:val="115"/>
        </w:rPr>
        <w:t>sale_data[</w:t>
      </w:r>
      <w:r>
        <w:rPr>
          <w:color w:val="BA2121"/>
          <w:w w:val="115"/>
        </w:rPr>
        <w:t>"</w:t>
      </w:r>
      <w:r>
        <w:rPr>
          <w:color w:val="BA2121"/>
          <w:spacing w:val="33"/>
          <w:w w:val="115"/>
        </w:rPr>
        <w:t> </w:t>
      </w:r>
      <w:r>
        <w:rPr>
          <w:rFonts w:ascii="PMingLiU" w:eastAsia="PMingLiU" w:hint="eastAsia"/>
          <w:color w:val="BA2121"/>
          <w:spacing w:val="6"/>
          <w:w w:val="115"/>
        </w:rPr>
        <w:t>销售单价 </w:t>
      </w:r>
      <w:r>
        <w:rPr>
          <w:color w:val="BA2121"/>
          <w:w w:val="115"/>
        </w:rPr>
        <w:t>(</w:t>
      </w:r>
      <w:r>
        <w:rPr>
          <w:rFonts w:ascii="PMingLiU" w:eastAsia="PMingLiU" w:hint="eastAsia"/>
          <w:color w:val="BA2121"/>
          <w:w w:val="115"/>
        </w:rPr>
        <w:t>元</w:t>
      </w:r>
      <w:r>
        <w:rPr>
          <w:color w:val="BA2121"/>
          <w:w w:val="115"/>
        </w:rPr>
        <w:t>/</w:t>
      </w:r>
      <w:r>
        <w:rPr>
          <w:rFonts w:ascii="PMingLiU" w:eastAsia="PMingLiU" w:hint="eastAsia"/>
          <w:color w:val="BA2121"/>
          <w:w w:val="115"/>
        </w:rPr>
        <w:t>千克</w:t>
      </w:r>
      <w:r>
        <w:rPr>
          <w:color w:val="BA2121"/>
          <w:spacing w:val="-5"/>
          <w:w w:val="115"/>
        </w:rPr>
        <w:t>)"</w:t>
      </w:r>
      <w:r>
        <w:rPr>
          <w:spacing w:val="-5"/>
          <w:w w:val="115"/>
        </w:rPr>
        <w:t>]</w:t>
      </w:r>
    </w:p>
    <w:p>
      <w:pPr>
        <w:pStyle w:val="BodyText"/>
        <w:tabs>
          <w:tab w:pos="566" w:val="left" w:leader="none"/>
        </w:tabs>
        <w:spacing w:before="37"/>
        <w:ind w:left="217"/>
      </w:pPr>
      <w:r>
        <w:rPr>
          <w:rFonts w:ascii="Times New Roman" w:eastAsia="Times New Roman"/>
          <w:spacing w:val="-5"/>
          <w:w w:val="115"/>
          <w:sz w:val="11"/>
        </w:rPr>
        <w:t>43</w:t>
      </w:r>
      <w:r>
        <w:rPr>
          <w:rFonts w:ascii="Times New Roman" w:eastAsia="Times New Roman"/>
          <w:sz w:val="11"/>
        </w:rPr>
        <w:tab/>
      </w:r>
      <w:r>
        <w:rPr>
          <w:w w:val="110"/>
        </w:rPr>
        <w:t>sale_money</w:t>
      </w:r>
      <w:r>
        <w:rPr>
          <w:spacing w:val="39"/>
          <w:w w:val="110"/>
        </w:rPr>
        <w:t> </w:t>
      </w:r>
      <w:r>
        <w:rPr>
          <w:color w:val="666666"/>
          <w:w w:val="110"/>
        </w:rPr>
        <w:t>=</w:t>
      </w:r>
      <w:r>
        <w:rPr>
          <w:color w:val="666666"/>
          <w:spacing w:val="40"/>
          <w:w w:val="110"/>
        </w:rPr>
        <w:t> </w:t>
      </w:r>
      <w:r>
        <w:rPr>
          <w:w w:val="110"/>
        </w:rPr>
        <w:t>sale_data[[</w:t>
      </w:r>
      <w:r>
        <w:rPr>
          <w:color w:val="BA2121"/>
          <w:w w:val="110"/>
        </w:rPr>
        <w:t>"</w:t>
      </w:r>
      <w:r>
        <w:rPr>
          <w:color w:val="BA2121"/>
          <w:spacing w:val="40"/>
          <w:w w:val="110"/>
        </w:rPr>
        <w:t> </w:t>
      </w:r>
      <w:r>
        <w:rPr>
          <w:rFonts w:ascii="PMingLiU" w:eastAsia="PMingLiU" w:hint="eastAsia"/>
          <w:color w:val="BA2121"/>
          <w:w w:val="110"/>
        </w:rPr>
        <w:t>单品编码</w:t>
      </w:r>
      <w:r>
        <w:rPr>
          <w:color w:val="BA2121"/>
          <w:w w:val="110"/>
        </w:rPr>
        <w:t>"</w:t>
      </w:r>
      <w:r>
        <w:rPr>
          <w:w w:val="110"/>
        </w:rPr>
        <w:t>,</w:t>
      </w:r>
      <w:r>
        <w:rPr>
          <w:spacing w:val="39"/>
          <w:w w:val="110"/>
        </w:rPr>
        <w:t> </w:t>
      </w:r>
      <w:r>
        <w:rPr>
          <w:color w:val="BA2121"/>
          <w:w w:val="110"/>
        </w:rPr>
        <w:t>"</w:t>
      </w:r>
      <w:r>
        <w:rPr>
          <w:color w:val="BA2121"/>
          <w:spacing w:val="40"/>
          <w:w w:val="110"/>
        </w:rPr>
        <w:t> </w:t>
      </w:r>
      <w:r>
        <w:rPr>
          <w:rFonts w:ascii="PMingLiU" w:eastAsia="PMingLiU" w:hint="eastAsia"/>
          <w:color w:val="BA2121"/>
          <w:w w:val="110"/>
        </w:rPr>
        <w:t>总售价</w:t>
      </w:r>
      <w:r>
        <w:rPr>
          <w:color w:val="BA2121"/>
          <w:w w:val="110"/>
        </w:rPr>
        <w:t>"</w:t>
      </w:r>
      <w:r>
        <w:rPr>
          <w:w w:val="110"/>
        </w:rPr>
        <w:t>]]</w:t>
      </w:r>
      <w:r>
        <w:rPr>
          <w:color w:val="666666"/>
          <w:w w:val="110"/>
        </w:rPr>
        <w:t>.</w:t>
      </w:r>
      <w:r>
        <w:rPr>
          <w:w w:val="110"/>
        </w:rPr>
        <w:t>groupby(</w:t>
      </w:r>
      <w:r>
        <w:rPr>
          <w:color w:val="BA2121"/>
          <w:w w:val="110"/>
        </w:rPr>
        <w:t>"</w:t>
      </w:r>
      <w:r>
        <w:rPr>
          <w:color w:val="BA2121"/>
          <w:spacing w:val="40"/>
          <w:w w:val="110"/>
        </w:rPr>
        <w:t> </w:t>
      </w:r>
      <w:r>
        <w:rPr>
          <w:rFonts w:ascii="PMingLiU" w:eastAsia="PMingLiU" w:hint="eastAsia"/>
          <w:color w:val="BA2121"/>
          <w:w w:val="110"/>
        </w:rPr>
        <w:t>单品编码</w:t>
      </w:r>
      <w:r>
        <w:rPr>
          <w:color w:val="BA2121"/>
          <w:spacing w:val="-2"/>
          <w:w w:val="110"/>
        </w:rPr>
        <w:t>"</w:t>
      </w:r>
      <w:r>
        <w:rPr>
          <w:spacing w:val="-2"/>
          <w:w w:val="110"/>
        </w:rPr>
        <w:t>)</w:t>
      </w:r>
      <w:r>
        <w:rPr>
          <w:color w:val="666666"/>
          <w:spacing w:val="-2"/>
          <w:w w:val="110"/>
        </w:rPr>
        <w:t>.</w:t>
      </w:r>
      <w:r>
        <w:rPr>
          <w:spacing w:val="-2"/>
          <w:w w:val="110"/>
        </w:rPr>
        <w:t>sum()</w:t>
      </w:r>
    </w:p>
    <w:p>
      <w:pPr>
        <w:pStyle w:val="BodyText"/>
        <w:tabs>
          <w:tab w:pos="566" w:val="left" w:leader="none"/>
        </w:tabs>
        <w:spacing w:before="38"/>
        <w:ind w:left="217"/>
      </w:pPr>
      <w:r>
        <w:rPr>
          <w:rFonts w:ascii="Times New Roman" w:eastAsia="Times New Roman"/>
          <w:spacing w:val="-5"/>
          <w:w w:val="110"/>
          <w:sz w:val="11"/>
        </w:rPr>
        <w:t>44</w:t>
      </w:r>
      <w:r>
        <w:rPr>
          <w:rFonts w:ascii="Times New Roman" w:eastAsia="Times New Roman"/>
          <w:sz w:val="11"/>
        </w:rPr>
        <w:tab/>
      </w:r>
      <w:r>
        <w:rPr>
          <w:w w:val="110"/>
        </w:rPr>
        <w:t>sale_num</w:t>
      </w:r>
      <w:r>
        <w:rPr>
          <w:spacing w:val="52"/>
          <w:w w:val="110"/>
        </w:rPr>
        <w:t> </w:t>
      </w:r>
      <w:r>
        <w:rPr>
          <w:color w:val="666666"/>
          <w:w w:val="110"/>
        </w:rPr>
        <w:t>=</w:t>
      </w:r>
      <w:r>
        <w:rPr>
          <w:color w:val="666666"/>
          <w:spacing w:val="52"/>
          <w:w w:val="110"/>
        </w:rPr>
        <w:t> </w:t>
      </w:r>
      <w:r>
        <w:rPr>
          <w:w w:val="110"/>
        </w:rPr>
        <w:t>sale_data</w:t>
      </w:r>
      <w:r>
        <w:rPr>
          <w:color w:val="666666"/>
          <w:w w:val="110"/>
        </w:rPr>
        <w:t>.</w:t>
      </w:r>
      <w:r>
        <w:rPr>
          <w:w w:val="110"/>
        </w:rPr>
        <w:t>groupby(</w:t>
      </w:r>
      <w:r>
        <w:rPr>
          <w:color w:val="BA2121"/>
          <w:w w:val="110"/>
        </w:rPr>
        <w:t>"</w:t>
      </w:r>
      <w:r>
        <w:rPr>
          <w:color w:val="BA2121"/>
          <w:spacing w:val="52"/>
          <w:w w:val="110"/>
        </w:rPr>
        <w:t> </w:t>
      </w:r>
      <w:r>
        <w:rPr>
          <w:rFonts w:ascii="PMingLiU" w:eastAsia="PMingLiU" w:hint="eastAsia"/>
          <w:color w:val="BA2121"/>
          <w:w w:val="110"/>
        </w:rPr>
        <w:t>单品编码</w:t>
      </w:r>
      <w:r>
        <w:rPr>
          <w:color w:val="BA2121"/>
          <w:w w:val="125"/>
        </w:rPr>
        <w:t>"</w:t>
      </w:r>
      <w:r>
        <w:rPr>
          <w:w w:val="125"/>
        </w:rPr>
        <w:t>)</w:t>
      </w:r>
      <w:r>
        <w:rPr>
          <w:color w:val="666666"/>
          <w:w w:val="125"/>
        </w:rPr>
        <w:t>.</w:t>
      </w:r>
      <w:r>
        <w:rPr>
          <w:w w:val="125"/>
        </w:rPr>
        <w:t>count()</w:t>
      </w:r>
      <w:r>
        <w:rPr>
          <w:color w:val="666666"/>
          <w:w w:val="125"/>
        </w:rPr>
        <w:t>.</w:t>
      </w:r>
      <w:r>
        <w:rPr>
          <w:w w:val="125"/>
        </w:rPr>
        <w:t>iloc[:,</w:t>
      </w:r>
      <w:r>
        <w:rPr>
          <w:spacing w:val="45"/>
          <w:w w:val="125"/>
        </w:rPr>
        <w:t> </w:t>
      </w:r>
      <w:r>
        <w:rPr>
          <w:color w:val="666666"/>
          <w:spacing w:val="-5"/>
          <w:w w:val="110"/>
        </w:rPr>
        <w:t>1</w:t>
      </w:r>
      <w:r>
        <w:rPr>
          <w:spacing w:val="-5"/>
          <w:w w:val="110"/>
        </w:rPr>
        <w:t>]</w:t>
      </w:r>
    </w:p>
    <w:p>
      <w:pPr>
        <w:pStyle w:val="BodyText"/>
        <w:tabs>
          <w:tab w:pos="566" w:val="left" w:leader="none"/>
        </w:tabs>
        <w:spacing w:before="37"/>
        <w:ind w:left="217"/>
      </w:pPr>
      <w:r>
        <w:rPr>
          <w:rFonts w:ascii="Times New Roman" w:eastAsia="Times New Roman"/>
          <w:spacing w:val="-5"/>
          <w:w w:val="110"/>
          <w:sz w:val="11"/>
        </w:rPr>
        <w:t>45</w:t>
      </w:r>
      <w:r>
        <w:rPr>
          <w:rFonts w:ascii="Times New Roman" w:eastAsia="Times New Roman"/>
          <w:sz w:val="11"/>
        </w:rPr>
        <w:tab/>
      </w:r>
      <w:r>
        <w:rPr>
          <w:w w:val="105"/>
        </w:rPr>
        <w:t>sale_num</w:t>
      </w:r>
      <w:r>
        <w:rPr>
          <w:color w:val="666666"/>
          <w:w w:val="105"/>
        </w:rPr>
        <w:t>.</w:t>
      </w:r>
      <w:r>
        <w:rPr>
          <w:w w:val="105"/>
        </w:rPr>
        <w:t>name</w:t>
      </w:r>
      <w:r>
        <w:rPr>
          <w:spacing w:val="17"/>
          <w:w w:val="105"/>
        </w:rPr>
        <w:t> </w:t>
      </w:r>
      <w:r>
        <w:rPr>
          <w:color w:val="666666"/>
          <w:w w:val="105"/>
        </w:rPr>
        <w:t>=</w:t>
      </w:r>
      <w:r>
        <w:rPr>
          <w:color w:val="666666"/>
          <w:spacing w:val="17"/>
          <w:w w:val="105"/>
        </w:rPr>
        <w:t> </w:t>
      </w:r>
      <w:r>
        <w:rPr>
          <w:color w:val="BA2121"/>
          <w:w w:val="105"/>
        </w:rPr>
        <w:t>"</w:t>
      </w:r>
      <w:r>
        <w:rPr>
          <w:color w:val="BA2121"/>
          <w:spacing w:val="17"/>
          <w:w w:val="105"/>
        </w:rPr>
        <w:t> </w:t>
      </w:r>
      <w:r>
        <w:rPr>
          <w:rFonts w:ascii="PMingLiU" w:eastAsia="PMingLiU" w:hint="eastAsia"/>
          <w:color w:val="BA2121"/>
          <w:w w:val="105"/>
        </w:rPr>
        <w:t>单数</w:t>
      </w:r>
      <w:r>
        <w:rPr>
          <w:color w:val="BA2121"/>
          <w:spacing w:val="-10"/>
          <w:w w:val="105"/>
        </w:rPr>
        <w:t>"</w:t>
      </w:r>
    </w:p>
    <w:p>
      <w:pPr>
        <w:tabs>
          <w:tab w:pos="566" w:val="left" w:leader="none"/>
        </w:tabs>
        <w:spacing w:before="37"/>
        <w:ind w:left="217" w:right="0" w:firstLine="0"/>
        <w:jc w:val="left"/>
        <w:rPr>
          <w:i/>
          <w:sz w:val="18"/>
        </w:rPr>
      </w:pPr>
      <w:r>
        <w:rPr>
          <w:rFonts w:ascii="Times New Roman"/>
          <w:spacing w:val="-5"/>
          <w:w w:val="110"/>
          <w:sz w:val="11"/>
        </w:rPr>
        <w:t>46</w:t>
      </w:r>
      <w:r>
        <w:rPr>
          <w:rFonts w:ascii="Times New Roman"/>
          <w:sz w:val="11"/>
        </w:rPr>
        <w:tab/>
      </w:r>
      <w:r>
        <w:rPr>
          <w:i/>
          <w:color w:val="3D7A7A"/>
          <w:w w:val="110"/>
          <w:sz w:val="18"/>
        </w:rPr>
        <w:t>#</w:t>
      </w:r>
      <w:r>
        <w:rPr>
          <w:i/>
          <w:color w:val="3D7A7A"/>
          <w:spacing w:val="43"/>
          <w:w w:val="110"/>
          <w:sz w:val="18"/>
        </w:rPr>
        <w:t> </w:t>
      </w:r>
      <w:r>
        <w:rPr>
          <w:i/>
          <w:color w:val="3D7A7A"/>
          <w:spacing w:val="-2"/>
          <w:w w:val="110"/>
          <w:sz w:val="18"/>
        </w:rPr>
        <w:t>print(sale_num)</w:t>
      </w:r>
    </w:p>
    <w:p>
      <w:pPr>
        <w:pStyle w:val="BodyText"/>
        <w:spacing w:before="7"/>
        <w:rPr>
          <w:i/>
          <w:sz w:val="10"/>
        </w:rPr>
      </w:pPr>
    </w:p>
    <w:p>
      <w:pPr>
        <w:spacing w:before="0"/>
        <w:ind w:left="217" w:right="0" w:firstLine="0"/>
        <w:jc w:val="left"/>
        <w:rPr>
          <w:rFonts w:ascii="Times New Roman"/>
          <w:sz w:val="11"/>
        </w:rPr>
      </w:pPr>
      <w:r>
        <w:rPr>
          <w:rFonts w:ascii="Times New Roman"/>
          <w:spacing w:val="-5"/>
          <w:sz w:val="11"/>
        </w:rPr>
        <w:t>47</w:t>
      </w:r>
    </w:p>
    <w:p>
      <w:pPr>
        <w:pStyle w:val="BodyText"/>
        <w:tabs>
          <w:tab w:pos="566" w:val="left" w:leader="none"/>
        </w:tabs>
        <w:spacing w:before="85"/>
        <w:ind w:left="217"/>
      </w:pPr>
      <w:r>
        <w:rPr>
          <w:rFonts w:ascii="Times New Roman" w:eastAsia="Times New Roman"/>
          <w:spacing w:val="-5"/>
          <w:w w:val="115"/>
          <w:sz w:val="11"/>
        </w:rPr>
        <w:t>48</w:t>
      </w:r>
      <w:r>
        <w:rPr>
          <w:rFonts w:ascii="Times New Roman" w:eastAsia="Times New Roman"/>
          <w:sz w:val="11"/>
        </w:rPr>
        <w:tab/>
      </w:r>
      <w:r>
        <w:rPr>
          <w:w w:val="110"/>
        </w:rPr>
        <w:t>data</w:t>
      </w:r>
      <w:r>
        <w:rPr>
          <w:spacing w:val="23"/>
          <w:w w:val="110"/>
        </w:rPr>
        <w:t> </w:t>
      </w:r>
      <w:r>
        <w:rPr>
          <w:color w:val="666666"/>
          <w:w w:val="110"/>
        </w:rPr>
        <w:t>=</w:t>
      </w:r>
      <w:r>
        <w:rPr>
          <w:color w:val="666666"/>
          <w:spacing w:val="23"/>
          <w:w w:val="110"/>
        </w:rPr>
        <w:t> </w:t>
      </w:r>
      <w:r>
        <w:rPr>
          <w:w w:val="110"/>
        </w:rPr>
        <w:t>data</w:t>
      </w:r>
      <w:r>
        <w:rPr>
          <w:color w:val="666666"/>
          <w:w w:val="110"/>
        </w:rPr>
        <w:t>.</w:t>
      </w:r>
      <w:r>
        <w:rPr>
          <w:w w:val="110"/>
        </w:rPr>
        <w:t>merge(sale_money,</w:t>
      </w:r>
      <w:r>
        <w:rPr>
          <w:spacing w:val="23"/>
          <w:w w:val="110"/>
        </w:rPr>
        <w:t> </w:t>
      </w:r>
      <w:r>
        <w:rPr>
          <w:w w:val="110"/>
        </w:rPr>
        <w:t>on</w:t>
      </w:r>
      <w:r>
        <w:rPr>
          <w:color w:val="666666"/>
          <w:w w:val="110"/>
        </w:rPr>
        <w:t>=</w:t>
      </w:r>
      <w:r>
        <w:rPr>
          <w:color w:val="BA2121"/>
          <w:w w:val="110"/>
        </w:rPr>
        <w:t>"</w:t>
      </w:r>
      <w:r>
        <w:rPr>
          <w:color w:val="BA2121"/>
          <w:spacing w:val="23"/>
          <w:w w:val="110"/>
        </w:rPr>
        <w:t> </w:t>
      </w:r>
      <w:r>
        <w:rPr>
          <w:rFonts w:ascii="PMingLiU" w:eastAsia="PMingLiU" w:hint="eastAsia"/>
          <w:color w:val="BA2121"/>
          <w:w w:val="110"/>
        </w:rPr>
        <w:t>单品编码</w:t>
      </w:r>
      <w:r>
        <w:rPr>
          <w:color w:val="BA2121"/>
          <w:w w:val="110"/>
        </w:rPr>
        <w:t>"</w:t>
      </w:r>
      <w:r>
        <w:rPr>
          <w:w w:val="110"/>
        </w:rPr>
        <w:t>,</w:t>
      </w:r>
      <w:r>
        <w:rPr>
          <w:spacing w:val="23"/>
          <w:w w:val="110"/>
        </w:rPr>
        <w:t> </w:t>
      </w:r>
      <w:r>
        <w:rPr>
          <w:spacing w:val="-2"/>
          <w:w w:val="110"/>
        </w:rPr>
        <w:t>how</w:t>
      </w:r>
      <w:r>
        <w:rPr>
          <w:color w:val="666666"/>
          <w:spacing w:val="-2"/>
          <w:w w:val="110"/>
        </w:rPr>
        <w:t>=</w:t>
      </w:r>
      <w:r>
        <w:rPr>
          <w:color w:val="BA2121"/>
          <w:spacing w:val="-2"/>
          <w:w w:val="110"/>
        </w:rPr>
        <w:t>"left"</w:t>
      </w:r>
      <w:r>
        <w:rPr>
          <w:spacing w:val="-2"/>
          <w:w w:val="110"/>
        </w:rPr>
        <w:t>)</w:t>
      </w:r>
    </w:p>
    <w:p>
      <w:pPr>
        <w:pStyle w:val="BodyText"/>
        <w:tabs>
          <w:tab w:pos="566" w:val="left" w:leader="none"/>
        </w:tabs>
        <w:spacing w:before="38"/>
        <w:ind w:left="217"/>
      </w:pPr>
      <w:r>
        <w:rPr>
          <w:rFonts w:ascii="Times New Roman" w:eastAsia="Times New Roman"/>
          <w:spacing w:val="-5"/>
          <w:w w:val="120"/>
          <w:sz w:val="11"/>
        </w:rPr>
        <w:t>49</w:t>
      </w:r>
      <w:r>
        <w:rPr>
          <w:rFonts w:ascii="Times New Roman" w:eastAsia="Times New Roman"/>
          <w:sz w:val="11"/>
        </w:rPr>
        <w:tab/>
      </w:r>
      <w:r>
        <w:rPr>
          <w:w w:val="115"/>
        </w:rPr>
        <w:t>data[</w:t>
      </w:r>
      <w:r>
        <w:rPr>
          <w:color w:val="BA2121"/>
          <w:w w:val="115"/>
        </w:rPr>
        <w:t>"</w:t>
      </w:r>
      <w:r>
        <w:rPr>
          <w:color w:val="BA2121"/>
          <w:spacing w:val="27"/>
          <w:w w:val="115"/>
        </w:rPr>
        <w:t> </w:t>
      </w:r>
      <w:r>
        <w:rPr>
          <w:rFonts w:ascii="PMingLiU" w:eastAsia="PMingLiU" w:hint="eastAsia"/>
          <w:color w:val="BA2121"/>
          <w:w w:val="115"/>
        </w:rPr>
        <w:t>平均单价</w:t>
      </w:r>
      <w:r>
        <w:rPr>
          <w:color w:val="BA2121"/>
          <w:w w:val="115"/>
        </w:rPr>
        <w:t>"</w:t>
      </w:r>
      <w:r>
        <w:rPr>
          <w:w w:val="115"/>
        </w:rPr>
        <w:t>]</w:t>
      </w:r>
      <w:r>
        <w:rPr>
          <w:spacing w:val="28"/>
          <w:w w:val="115"/>
        </w:rPr>
        <w:t> </w:t>
      </w:r>
      <w:r>
        <w:rPr>
          <w:color w:val="666666"/>
          <w:w w:val="115"/>
        </w:rPr>
        <w:t>=</w:t>
      </w:r>
      <w:r>
        <w:rPr>
          <w:color w:val="666666"/>
          <w:spacing w:val="28"/>
          <w:w w:val="115"/>
        </w:rPr>
        <w:t> </w:t>
      </w:r>
      <w:r>
        <w:rPr>
          <w:w w:val="115"/>
        </w:rPr>
        <w:t>data[</w:t>
      </w:r>
      <w:r>
        <w:rPr>
          <w:color w:val="BA2121"/>
          <w:w w:val="115"/>
        </w:rPr>
        <w:t>"</w:t>
      </w:r>
      <w:r>
        <w:rPr>
          <w:color w:val="BA2121"/>
          <w:spacing w:val="27"/>
          <w:w w:val="115"/>
        </w:rPr>
        <w:t> </w:t>
      </w:r>
      <w:r>
        <w:rPr>
          <w:rFonts w:ascii="PMingLiU" w:eastAsia="PMingLiU" w:hint="eastAsia"/>
          <w:color w:val="BA2121"/>
          <w:w w:val="115"/>
        </w:rPr>
        <w:t>总售价</w:t>
      </w:r>
      <w:r>
        <w:rPr>
          <w:color w:val="BA2121"/>
          <w:w w:val="115"/>
        </w:rPr>
        <w:t>"</w:t>
      </w:r>
      <w:r>
        <w:rPr>
          <w:w w:val="115"/>
        </w:rPr>
        <w:t>]</w:t>
      </w:r>
      <w:r>
        <w:rPr>
          <w:spacing w:val="28"/>
          <w:w w:val="115"/>
        </w:rPr>
        <w:t> </w:t>
      </w:r>
      <w:r>
        <w:rPr>
          <w:color w:val="666666"/>
          <w:w w:val="115"/>
        </w:rPr>
        <w:t>/</w:t>
      </w:r>
      <w:r>
        <w:rPr>
          <w:color w:val="666666"/>
          <w:spacing w:val="28"/>
          <w:w w:val="115"/>
        </w:rPr>
        <w:t> </w:t>
      </w:r>
      <w:r>
        <w:rPr>
          <w:w w:val="115"/>
        </w:rPr>
        <w:t>data[</w:t>
      </w:r>
      <w:r>
        <w:rPr>
          <w:color w:val="BA2121"/>
          <w:w w:val="115"/>
        </w:rPr>
        <w:t>"</w:t>
      </w:r>
      <w:r>
        <w:rPr>
          <w:color w:val="BA2121"/>
          <w:spacing w:val="28"/>
          <w:w w:val="115"/>
        </w:rPr>
        <w:t> </w:t>
      </w:r>
      <w:r>
        <w:rPr>
          <w:rFonts w:ascii="PMingLiU" w:eastAsia="PMingLiU" w:hint="eastAsia"/>
          <w:color w:val="BA2121"/>
          <w:spacing w:val="8"/>
          <w:w w:val="115"/>
        </w:rPr>
        <w:t>销量 </w:t>
      </w:r>
      <w:r>
        <w:rPr>
          <w:color w:val="BA2121"/>
          <w:w w:val="115"/>
        </w:rPr>
        <w:t>(</w:t>
      </w:r>
      <w:r>
        <w:rPr>
          <w:rFonts w:ascii="PMingLiU" w:eastAsia="PMingLiU" w:hint="eastAsia"/>
          <w:color w:val="BA2121"/>
          <w:w w:val="115"/>
        </w:rPr>
        <w:t>千克</w:t>
      </w:r>
      <w:r>
        <w:rPr>
          <w:color w:val="BA2121"/>
          <w:spacing w:val="-5"/>
          <w:w w:val="115"/>
        </w:rPr>
        <w:t>)"</w:t>
      </w:r>
      <w:r>
        <w:rPr>
          <w:spacing w:val="-5"/>
          <w:w w:val="115"/>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50</w:t>
      </w:r>
    </w:p>
    <w:p>
      <w:pPr>
        <w:pStyle w:val="BodyText"/>
        <w:tabs>
          <w:tab w:pos="566" w:val="left" w:leader="none"/>
        </w:tabs>
        <w:spacing w:before="85"/>
        <w:ind w:left="217"/>
      </w:pPr>
      <w:r>
        <w:rPr>
          <w:rFonts w:ascii="Times New Roman" w:eastAsia="Times New Roman"/>
          <w:spacing w:val="-5"/>
          <w:w w:val="115"/>
          <w:sz w:val="11"/>
        </w:rPr>
        <w:t>51</w:t>
      </w:r>
      <w:r>
        <w:rPr>
          <w:rFonts w:ascii="Times New Roman" w:eastAsia="Times New Roman"/>
          <w:sz w:val="11"/>
        </w:rPr>
        <w:tab/>
      </w:r>
      <w:r>
        <w:rPr>
          <w:w w:val="110"/>
        </w:rPr>
        <w:t>data</w:t>
      </w:r>
      <w:r>
        <w:rPr>
          <w:spacing w:val="25"/>
          <w:w w:val="110"/>
        </w:rPr>
        <w:t> </w:t>
      </w:r>
      <w:r>
        <w:rPr>
          <w:color w:val="666666"/>
          <w:w w:val="110"/>
        </w:rPr>
        <w:t>=</w:t>
      </w:r>
      <w:r>
        <w:rPr>
          <w:color w:val="666666"/>
          <w:spacing w:val="26"/>
          <w:w w:val="110"/>
        </w:rPr>
        <w:t> </w:t>
      </w:r>
      <w:r>
        <w:rPr>
          <w:w w:val="110"/>
        </w:rPr>
        <w:t>data</w:t>
      </w:r>
      <w:r>
        <w:rPr>
          <w:color w:val="666666"/>
          <w:w w:val="110"/>
        </w:rPr>
        <w:t>.</w:t>
      </w:r>
      <w:r>
        <w:rPr>
          <w:w w:val="110"/>
        </w:rPr>
        <w:t>merge(sale_num,</w:t>
      </w:r>
      <w:r>
        <w:rPr>
          <w:spacing w:val="25"/>
          <w:w w:val="110"/>
        </w:rPr>
        <w:t> </w:t>
      </w:r>
      <w:r>
        <w:rPr>
          <w:w w:val="110"/>
        </w:rPr>
        <w:t>on</w:t>
      </w:r>
      <w:r>
        <w:rPr>
          <w:color w:val="666666"/>
          <w:w w:val="110"/>
        </w:rPr>
        <w:t>=</w:t>
      </w:r>
      <w:r>
        <w:rPr>
          <w:color w:val="BA2121"/>
          <w:w w:val="110"/>
        </w:rPr>
        <w:t>"</w:t>
      </w:r>
      <w:r>
        <w:rPr>
          <w:color w:val="BA2121"/>
          <w:spacing w:val="26"/>
          <w:w w:val="110"/>
        </w:rPr>
        <w:t> </w:t>
      </w:r>
      <w:r>
        <w:rPr>
          <w:rFonts w:ascii="PMingLiU" w:eastAsia="PMingLiU" w:hint="eastAsia"/>
          <w:color w:val="BA2121"/>
          <w:w w:val="110"/>
        </w:rPr>
        <w:t>单品编码</w:t>
      </w:r>
      <w:r>
        <w:rPr>
          <w:color w:val="BA2121"/>
          <w:w w:val="110"/>
        </w:rPr>
        <w:t>"</w:t>
      </w:r>
      <w:r>
        <w:rPr>
          <w:w w:val="110"/>
        </w:rPr>
        <w:t>,</w:t>
      </w:r>
      <w:r>
        <w:rPr>
          <w:spacing w:val="26"/>
          <w:w w:val="110"/>
        </w:rPr>
        <w:t> </w:t>
      </w:r>
      <w:r>
        <w:rPr>
          <w:spacing w:val="-2"/>
          <w:w w:val="110"/>
        </w:rPr>
        <w:t>how</w:t>
      </w:r>
      <w:r>
        <w:rPr>
          <w:color w:val="666666"/>
          <w:spacing w:val="-2"/>
          <w:w w:val="110"/>
        </w:rPr>
        <w:t>=</w:t>
      </w:r>
      <w:r>
        <w:rPr>
          <w:color w:val="BA2121"/>
          <w:spacing w:val="-2"/>
          <w:w w:val="110"/>
        </w:rPr>
        <w:t>"left"</w:t>
      </w:r>
      <w:r>
        <w:rPr>
          <w:spacing w:val="-2"/>
          <w:w w:val="110"/>
        </w:rPr>
        <w:t>)</w:t>
      </w:r>
    </w:p>
    <w:p>
      <w:pPr>
        <w:pStyle w:val="BodyText"/>
        <w:spacing w:before="2"/>
        <w:rPr>
          <w:sz w:val="9"/>
        </w:rPr>
      </w:pPr>
    </w:p>
    <w:p>
      <w:pPr>
        <w:spacing w:before="1"/>
        <w:ind w:left="217" w:right="0" w:firstLine="0"/>
        <w:jc w:val="left"/>
        <w:rPr>
          <w:rFonts w:ascii="Times New Roman"/>
          <w:sz w:val="11"/>
        </w:rPr>
      </w:pPr>
      <w:r>
        <w:rPr>
          <w:rFonts w:ascii="Times New Roman"/>
          <w:spacing w:val="-5"/>
          <w:sz w:val="11"/>
        </w:rPr>
        <w:t>52</w:t>
      </w:r>
    </w:p>
    <w:p>
      <w:pPr>
        <w:tabs>
          <w:tab w:pos="566" w:val="left" w:leader="none"/>
        </w:tabs>
        <w:spacing w:before="85"/>
        <w:ind w:left="217" w:right="0" w:firstLine="0"/>
        <w:jc w:val="left"/>
        <w:rPr>
          <w:i/>
          <w:sz w:val="18"/>
        </w:rPr>
      </w:pPr>
      <w:r>
        <w:rPr>
          <w:rFonts w:ascii="Times New Roman"/>
          <w:spacing w:val="-5"/>
          <w:w w:val="105"/>
          <w:sz w:val="11"/>
        </w:rPr>
        <w:t>53</w:t>
      </w:r>
      <w:r>
        <w:rPr>
          <w:rFonts w:ascii="Times New Roman"/>
          <w:sz w:val="11"/>
        </w:rPr>
        <w:tab/>
      </w:r>
      <w:r>
        <w:rPr>
          <w:i/>
          <w:color w:val="3D7A7A"/>
          <w:spacing w:val="-2"/>
          <w:w w:val="105"/>
          <w:sz w:val="18"/>
        </w:rPr>
        <w:t>############################</w:t>
      </w:r>
    </w:p>
    <w:p>
      <w:pPr>
        <w:tabs>
          <w:tab w:pos="566" w:val="left" w:leader="none"/>
        </w:tabs>
        <w:spacing w:before="55"/>
        <w:ind w:left="217" w:right="0" w:firstLine="0"/>
        <w:jc w:val="left"/>
        <w:rPr>
          <w:rFonts w:ascii="PMingLiU" w:eastAsia="PMingLiU" w:hint="eastAsia"/>
          <w:sz w:val="18"/>
        </w:rPr>
      </w:pPr>
      <w:r>
        <w:rPr>
          <w:rFonts w:ascii="Times New Roman" w:eastAsia="Times New Roman"/>
          <w:spacing w:val="-5"/>
          <w:sz w:val="11"/>
        </w:rPr>
        <w:t>54</w:t>
      </w:r>
      <w:r>
        <w:rPr>
          <w:rFonts w:ascii="Times New Roman" w:eastAsia="Times New Roman"/>
          <w:sz w:val="11"/>
        </w:rPr>
        <w:tab/>
      </w:r>
      <w:r>
        <w:rPr>
          <w:i/>
          <w:color w:val="3D7A7A"/>
          <w:spacing w:val="8"/>
          <w:sz w:val="18"/>
        </w:rPr>
        <w:t># </w:t>
      </w:r>
      <w:r>
        <w:rPr>
          <w:i/>
          <w:color w:val="3D7A7A"/>
          <w:spacing w:val="-4"/>
          <w:sz w:val="18"/>
        </w:rPr>
        <w:t>VIKOR</w:t>
      </w:r>
      <w:r>
        <w:rPr>
          <w:i/>
          <w:color w:val="3D7A7A"/>
          <w:spacing w:val="20"/>
          <w:sz w:val="18"/>
        </w:rPr>
        <w:t> </w:t>
      </w:r>
      <w:r>
        <w:rPr>
          <w:rFonts w:ascii="PMingLiU" w:eastAsia="PMingLiU" w:hint="eastAsia"/>
          <w:color w:val="3D7A7A"/>
          <w:spacing w:val="-10"/>
          <w:sz w:val="18"/>
        </w:rPr>
        <w:t>法</w:t>
      </w:r>
    </w:p>
    <w:p>
      <w:pPr>
        <w:pStyle w:val="BodyText"/>
        <w:spacing w:before="12"/>
        <w:rPr>
          <w:rFonts w:ascii="PMingLiU"/>
          <w:sz w:val="8"/>
        </w:rPr>
      </w:pPr>
    </w:p>
    <w:p>
      <w:pPr>
        <w:spacing w:before="0"/>
        <w:ind w:left="217" w:right="0" w:firstLine="0"/>
        <w:jc w:val="left"/>
        <w:rPr>
          <w:rFonts w:ascii="Times New Roman"/>
          <w:sz w:val="11"/>
        </w:rPr>
      </w:pPr>
      <w:r>
        <w:rPr>
          <w:rFonts w:ascii="Times New Roman"/>
          <w:spacing w:val="-5"/>
          <w:sz w:val="11"/>
        </w:rPr>
        <w:t>55</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w w:val="105"/>
          <w:sz w:val="11"/>
        </w:rPr>
        <w:t>56</w:t>
      </w:r>
      <w:r>
        <w:rPr>
          <w:rFonts w:ascii="Times New Roman" w:eastAsia="Times New Roman"/>
          <w:sz w:val="11"/>
        </w:rPr>
        <w:tab/>
      </w:r>
      <w:r>
        <w:rPr>
          <w:i/>
          <w:color w:val="3D7A7A"/>
          <w:w w:val="105"/>
          <w:sz w:val="18"/>
        </w:rPr>
        <w:t>#</w:t>
      </w:r>
      <w:r>
        <w:rPr>
          <w:i/>
          <w:color w:val="3D7A7A"/>
          <w:spacing w:val="78"/>
          <w:w w:val="105"/>
          <w:sz w:val="18"/>
        </w:rPr>
        <w:t> </w:t>
      </w:r>
      <w:r>
        <w:rPr>
          <w:rFonts w:ascii="PMingLiU" w:eastAsia="PMingLiU" w:hint="eastAsia"/>
          <w:color w:val="3D7A7A"/>
          <w:spacing w:val="37"/>
          <w:w w:val="105"/>
          <w:sz w:val="18"/>
        </w:rPr>
        <w:t>对 </w:t>
      </w:r>
      <w:r>
        <w:rPr>
          <w:i/>
          <w:color w:val="3D7A7A"/>
          <w:w w:val="105"/>
          <w:sz w:val="18"/>
        </w:rPr>
        <w:t>'Feature2'</w:t>
      </w:r>
      <w:r>
        <w:rPr>
          <w:i/>
          <w:color w:val="3D7A7A"/>
          <w:spacing w:val="78"/>
          <w:w w:val="105"/>
          <w:sz w:val="18"/>
        </w:rPr>
        <w:t> </w:t>
      </w:r>
      <w:r>
        <w:rPr>
          <w:rFonts w:ascii="PMingLiU" w:eastAsia="PMingLiU" w:hint="eastAsia"/>
          <w:color w:val="3D7A7A"/>
          <w:spacing w:val="-2"/>
          <w:w w:val="105"/>
          <w:sz w:val="18"/>
        </w:rPr>
        <w:t>列进行标准化</w:t>
      </w:r>
    </w:p>
    <w:p>
      <w:pPr>
        <w:pStyle w:val="BodyText"/>
        <w:tabs>
          <w:tab w:pos="566" w:val="left" w:leader="none"/>
        </w:tabs>
        <w:spacing w:before="38"/>
        <w:ind w:left="217"/>
      </w:pPr>
      <w:r>
        <w:rPr>
          <w:rFonts w:ascii="Times New Roman" w:eastAsia="Times New Roman"/>
          <w:spacing w:val="-5"/>
          <w:w w:val="120"/>
          <w:sz w:val="11"/>
        </w:rPr>
        <w:t>57</w:t>
      </w:r>
      <w:r>
        <w:rPr>
          <w:rFonts w:ascii="Times New Roman" w:eastAsia="Times New Roman"/>
          <w:sz w:val="11"/>
        </w:rPr>
        <w:tab/>
      </w:r>
      <w:r>
        <w:rPr>
          <w:w w:val="115"/>
        </w:rPr>
        <w:t>data[</w:t>
      </w:r>
      <w:r>
        <w:rPr>
          <w:color w:val="BA2121"/>
          <w:w w:val="115"/>
        </w:rPr>
        <w:t>'Feature1'</w:t>
      </w:r>
      <w:r>
        <w:rPr>
          <w:w w:val="115"/>
        </w:rPr>
        <w:t>]</w:t>
      </w:r>
      <w:r>
        <w:rPr>
          <w:spacing w:val="72"/>
          <w:w w:val="150"/>
        </w:rPr>
        <w:t> </w:t>
      </w:r>
      <w:r>
        <w:rPr>
          <w:color w:val="666666"/>
          <w:w w:val="115"/>
        </w:rPr>
        <w:t>=</w:t>
      </w:r>
      <w:r>
        <w:rPr>
          <w:color w:val="666666"/>
          <w:spacing w:val="72"/>
          <w:w w:val="150"/>
        </w:rPr>
        <w:t> </w:t>
      </w:r>
      <w:r>
        <w:rPr>
          <w:w w:val="115"/>
        </w:rPr>
        <w:t>StandardScaler()</w:t>
      </w:r>
      <w:r>
        <w:rPr>
          <w:color w:val="666666"/>
          <w:w w:val="115"/>
        </w:rPr>
        <w:t>.</w:t>
      </w:r>
      <w:r>
        <w:rPr>
          <w:w w:val="115"/>
        </w:rPr>
        <w:t>fit_transform(data[[</w:t>
      </w:r>
      <w:r>
        <w:rPr>
          <w:color w:val="BA2121"/>
          <w:w w:val="115"/>
        </w:rPr>
        <w:t>'</w:t>
      </w:r>
      <w:r>
        <w:rPr>
          <w:rFonts w:ascii="PMingLiU" w:eastAsia="PMingLiU" w:hint="eastAsia"/>
          <w:color w:val="BA2121"/>
          <w:w w:val="115"/>
        </w:rPr>
        <w:t>销量</w:t>
      </w:r>
      <w:r>
        <w:rPr>
          <w:rFonts w:ascii="PMingLiU" w:eastAsia="PMingLiU" w:hint="eastAsia"/>
          <w:color w:val="BA2121"/>
          <w:spacing w:val="69"/>
          <w:w w:val="150"/>
        </w:rPr>
        <w:t> </w:t>
      </w:r>
      <w:r>
        <w:rPr>
          <w:color w:val="BA2121"/>
          <w:w w:val="115"/>
        </w:rPr>
        <w:t>(</w:t>
      </w:r>
      <w:r>
        <w:rPr>
          <w:rFonts w:ascii="PMingLiU" w:eastAsia="PMingLiU" w:hint="eastAsia"/>
          <w:color w:val="BA2121"/>
          <w:w w:val="115"/>
        </w:rPr>
        <w:t>千克</w:t>
      </w:r>
      <w:r>
        <w:rPr>
          <w:color w:val="BA2121"/>
          <w:spacing w:val="-2"/>
          <w:w w:val="115"/>
        </w:rPr>
        <w:t>)'</w:t>
      </w:r>
      <w:r>
        <w:rPr>
          <w:spacing w:val="-2"/>
          <w:w w:val="115"/>
        </w:rPr>
        <w:t>]])</w:t>
      </w:r>
    </w:p>
    <w:p>
      <w:pPr>
        <w:pStyle w:val="BodyText"/>
        <w:tabs>
          <w:tab w:pos="566" w:val="left" w:leader="none"/>
        </w:tabs>
        <w:spacing w:before="37"/>
        <w:ind w:left="217"/>
      </w:pPr>
      <w:r>
        <w:rPr>
          <w:rFonts w:ascii="Times New Roman" w:eastAsia="Times New Roman"/>
          <w:spacing w:val="-5"/>
          <w:w w:val="120"/>
          <w:sz w:val="11"/>
        </w:rPr>
        <w:t>58</w:t>
      </w:r>
      <w:r>
        <w:rPr>
          <w:rFonts w:ascii="Times New Roman" w:eastAsia="Times New Roman"/>
          <w:sz w:val="11"/>
        </w:rPr>
        <w:tab/>
      </w:r>
      <w:r>
        <w:rPr>
          <w:w w:val="115"/>
        </w:rPr>
        <w:t>data[</w:t>
      </w:r>
      <w:r>
        <w:rPr>
          <w:color w:val="BA2121"/>
          <w:w w:val="115"/>
        </w:rPr>
        <w:t>'Feature2'</w:t>
      </w:r>
      <w:r>
        <w:rPr>
          <w:w w:val="115"/>
        </w:rPr>
        <w:t>]</w:t>
      </w:r>
      <w:r>
        <w:rPr>
          <w:spacing w:val="36"/>
          <w:w w:val="115"/>
        </w:rPr>
        <w:t>  </w:t>
      </w:r>
      <w:r>
        <w:rPr>
          <w:color w:val="666666"/>
          <w:w w:val="115"/>
        </w:rPr>
        <w:t>=</w:t>
      </w:r>
      <w:r>
        <w:rPr>
          <w:color w:val="666666"/>
          <w:spacing w:val="37"/>
          <w:w w:val="115"/>
        </w:rPr>
        <w:t>  </w:t>
      </w:r>
      <w:r>
        <w:rPr>
          <w:w w:val="115"/>
        </w:rPr>
        <w:t>StandardScaler()</w:t>
      </w:r>
      <w:r>
        <w:rPr>
          <w:color w:val="666666"/>
          <w:w w:val="115"/>
        </w:rPr>
        <w:t>.</w:t>
      </w:r>
      <w:r>
        <w:rPr>
          <w:w w:val="115"/>
        </w:rPr>
        <w:t>fit_transform(data[[</w:t>
      </w:r>
      <w:r>
        <w:rPr>
          <w:color w:val="BA2121"/>
          <w:w w:val="115"/>
        </w:rPr>
        <w:t>'</w:t>
      </w:r>
      <w:r>
        <w:rPr>
          <w:rFonts w:ascii="PMingLiU" w:eastAsia="PMingLiU" w:hint="eastAsia"/>
          <w:color w:val="BA2121"/>
          <w:w w:val="115"/>
        </w:rPr>
        <w:t>单数</w:t>
      </w:r>
      <w:r>
        <w:rPr>
          <w:color w:val="BA2121"/>
          <w:spacing w:val="-4"/>
          <w:w w:val="115"/>
        </w:rPr>
        <w:t>'</w:t>
      </w:r>
      <w:r>
        <w:rPr>
          <w:spacing w:val="-4"/>
          <w:w w:val="115"/>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59</w:t>
      </w:r>
    </w:p>
    <w:p>
      <w:pPr>
        <w:pStyle w:val="BodyText"/>
        <w:tabs>
          <w:tab w:pos="566" w:val="left" w:leader="none"/>
        </w:tabs>
        <w:spacing w:before="86"/>
        <w:ind w:left="217"/>
      </w:pPr>
      <w:r>
        <w:rPr>
          <w:rFonts w:ascii="Times New Roman"/>
          <w:spacing w:val="-5"/>
          <w:w w:val="130"/>
          <w:sz w:val="11"/>
        </w:rPr>
        <w:t>60</w:t>
      </w:r>
      <w:r>
        <w:rPr>
          <w:rFonts w:ascii="Times New Roman"/>
          <w:sz w:val="11"/>
        </w:rPr>
        <w:tab/>
      </w:r>
      <w:r>
        <w:rPr>
          <w:w w:val="125"/>
        </w:rPr>
        <w:t>data[</w:t>
      </w:r>
      <w:r>
        <w:rPr>
          <w:color w:val="BA2121"/>
          <w:w w:val="125"/>
        </w:rPr>
        <w:t>'F1'</w:t>
      </w:r>
      <w:r>
        <w:rPr>
          <w:w w:val="125"/>
        </w:rPr>
        <w:t>]</w:t>
      </w:r>
      <w:r>
        <w:rPr>
          <w:spacing w:val="6"/>
          <w:w w:val="125"/>
        </w:rPr>
        <w:t> </w:t>
      </w:r>
      <w:r>
        <w:rPr>
          <w:color w:val="666666"/>
          <w:w w:val="125"/>
        </w:rPr>
        <w:t>=</w:t>
      </w:r>
      <w:r>
        <w:rPr>
          <w:color w:val="666666"/>
          <w:spacing w:val="6"/>
          <w:w w:val="125"/>
        </w:rPr>
        <w:t> </w:t>
      </w:r>
      <w:r>
        <w:rPr>
          <w:w w:val="125"/>
        </w:rPr>
        <w:t>(</w:t>
      </w:r>
      <w:r>
        <w:rPr>
          <w:color w:val="007F00"/>
          <w:w w:val="125"/>
        </w:rPr>
        <w:t>max</w:t>
      </w:r>
      <w:r>
        <w:rPr>
          <w:w w:val="125"/>
        </w:rPr>
        <w:t>(data[</w:t>
      </w:r>
      <w:r>
        <w:rPr>
          <w:color w:val="BA2121"/>
          <w:w w:val="125"/>
        </w:rPr>
        <w:t>'Feature1'</w:t>
      </w:r>
      <w:r>
        <w:rPr>
          <w:w w:val="125"/>
        </w:rPr>
        <w:t>])</w:t>
      </w:r>
      <w:r>
        <w:rPr>
          <w:spacing w:val="7"/>
          <w:w w:val="125"/>
        </w:rPr>
        <w:t> </w:t>
      </w:r>
      <w:r>
        <w:rPr>
          <w:color w:val="666666"/>
          <w:w w:val="125"/>
        </w:rPr>
        <w:t>-</w:t>
      </w:r>
      <w:r>
        <w:rPr>
          <w:color w:val="666666"/>
          <w:spacing w:val="6"/>
          <w:w w:val="125"/>
        </w:rPr>
        <w:t> </w:t>
      </w:r>
      <w:r>
        <w:rPr>
          <w:w w:val="125"/>
        </w:rPr>
        <w:t>data[</w:t>
      </w:r>
      <w:r>
        <w:rPr>
          <w:color w:val="BA2121"/>
          <w:w w:val="125"/>
        </w:rPr>
        <w:t>'Feature1'</w:t>
      </w:r>
      <w:r>
        <w:rPr>
          <w:w w:val="125"/>
        </w:rPr>
        <w:t>])</w:t>
      </w:r>
      <w:r>
        <w:rPr>
          <w:spacing w:val="7"/>
          <w:w w:val="125"/>
        </w:rPr>
        <w:t> </w:t>
      </w:r>
      <w:r>
        <w:rPr>
          <w:color w:val="666666"/>
          <w:w w:val="125"/>
        </w:rPr>
        <w:t>/</w:t>
      </w:r>
      <w:r>
        <w:rPr>
          <w:color w:val="666666"/>
          <w:spacing w:val="6"/>
          <w:w w:val="125"/>
        </w:rPr>
        <w:t> </w:t>
      </w:r>
      <w:r>
        <w:rPr>
          <w:w w:val="125"/>
        </w:rPr>
        <w:t>(</w:t>
      </w:r>
      <w:r>
        <w:rPr>
          <w:color w:val="007F00"/>
          <w:w w:val="125"/>
        </w:rPr>
        <w:t>max</w:t>
      </w:r>
      <w:r>
        <w:rPr>
          <w:w w:val="125"/>
        </w:rPr>
        <w:t>(data[</w:t>
      </w:r>
      <w:r>
        <w:rPr>
          <w:color w:val="BA2121"/>
          <w:w w:val="125"/>
        </w:rPr>
        <w:t>'Feature1'</w:t>
      </w:r>
      <w:r>
        <w:rPr>
          <w:w w:val="125"/>
        </w:rPr>
        <w:t>])</w:t>
      </w:r>
      <w:r>
        <w:rPr>
          <w:spacing w:val="6"/>
          <w:w w:val="125"/>
        </w:rPr>
        <w:t> </w:t>
      </w:r>
      <w:r>
        <w:rPr>
          <w:color w:val="666666"/>
          <w:spacing w:val="-10"/>
          <w:w w:val="125"/>
        </w:rPr>
        <w:t>-</w:t>
      </w:r>
    </w:p>
    <w:p>
      <w:pPr>
        <w:pStyle w:val="BodyText"/>
        <w:spacing w:before="55"/>
        <w:ind w:left="582"/>
      </w:pPr>
      <w:r>
        <w:rPr>
          <w:rFonts w:ascii="Times New Roman" w:hAnsi="Times New Roman"/>
          <w:i/>
          <w:w w:val="130"/>
          <w:sz w:val="11"/>
        </w:rPr>
        <w:t>‹→</w:t>
      </w:r>
      <w:r>
        <w:rPr>
          <w:rFonts w:ascii="Times New Roman" w:hAnsi="Times New Roman"/>
          <w:i/>
          <w:spacing w:val="49"/>
          <w:w w:val="130"/>
          <w:sz w:val="11"/>
        </w:rPr>
        <w:t>  </w:t>
      </w:r>
      <w:r>
        <w:rPr>
          <w:color w:val="007F00"/>
          <w:spacing w:val="-2"/>
          <w:w w:val="130"/>
        </w:rPr>
        <w:t>min</w:t>
      </w:r>
      <w:r>
        <w:rPr>
          <w:spacing w:val="-2"/>
          <w:w w:val="130"/>
        </w:rPr>
        <w:t>(data[</w:t>
      </w:r>
      <w:r>
        <w:rPr>
          <w:color w:val="BA2121"/>
          <w:spacing w:val="-2"/>
          <w:w w:val="130"/>
        </w:rPr>
        <w:t>'Feature1'</w:t>
      </w:r>
      <w:r>
        <w:rPr>
          <w:spacing w:val="-2"/>
          <w:w w:val="130"/>
        </w:rPr>
        <w:t>]))</w:t>
      </w:r>
    </w:p>
    <w:p>
      <w:pPr>
        <w:pStyle w:val="BodyText"/>
        <w:tabs>
          <w:tab w:pos="566" w:val="left" w:leader="none"/>
        </w:tabs>
        <w:spacing w:before="55"/>
        <w:ind w:left="217"/>
      </w:pPr>
      <w:r>
        <w:rPr>
          <w:rFonts w:ascii="Times New Roman"/>
          <w:spacing w:val="-5"/>
          <w:w w:val="130"/>
          <w:sz w:val="11"/>
        </w:rPr>
        <w:t>61</w:t>
      </w:r>
      <w:r>
        <w:rPr>
          <w:rFonts w:ascii="Times New Roman"/>
          <w:sz w:val="11"/>
        </w:rPr>
        <w:tab/>
      </w:r>
      <w:r>
        <w:rPr>
          <w:w w:val="125"/>
        </w:rPr>
        <w:t>data[</w:t>
      </w:r>
      <w:r>
        <w:rPr>
          <w:color w:val="BA2121"/>
          <w:w w:val="125"/>
        </w:rPr>
        <w:t>'F2'</w:t>
      </w:r>
      <w:r>
        <w:rPr>
          <w:w w:val="125"/>
        </w:rPr>
        <w:t>]</w:t>
      </w:r>
      <w:r>
        <w:rPr>
          <w:spacing w:val="6"/>
          <w:w w:val="125"/>
        </w:rPr>
        <w:t> </w:t>
      </w:r>
      <w:r>
        <w:rPr>
          <w:color w:val="666666"/>
          <w:w w:val="125"/>
        </w:rPr>
        <w:t>=</w:t>
      </w:r>
      <w:r>
        <w:rPr>
          <w:color w:val="666666"/>
          <w:spacing w:val="6"/>
          <w:w w:val="125"/>
        </w:rPr>
        <w:t> </w:t>
      </w:r>
      <w:r>
        <w:rPr>
          <w:w w:val="125"/>
        </w:rPr>
        <w:t>(</w:t>
      </w:r>
      <w:r>
        <w:rPr>
          <w:color w:val="007F00"/>
          <w:w w:val="125"/>
        </w:rPr>
        <w:t>max</w:t>
      </w:r>
      <w:r>
        <w:rPr>
          <w:w w:val="125"/>
        </w:rPr>
        <w:t>(data[</w:t>
      </w:r>
      <w:r>
        <w:rPr>
          <w:color w:val="BA2121"/>
          <w:w w:val="125"/>
        </w:rPr>
        <w:t>'Feature2'</w:t>
      </w:r>
      <w:r>
        <w:rPr>
          <w:w w:val="125"/>
        </w:rPr>
        <w:t>])</w:t>
      </w:r>
      <w:r>
        <w:rPr>
          <w:spacing w:val="7"/>
          <w:w w:val="125"/>
        </w:rPr>
        <w:t> </w:t>
      </w:r>
      <w:r>
        <w:rPr>
          <w:color w:val="666666"/>
          <w:w w:val="125"/>
        </w:rPr>
        <w:t>-</w:t>
      </w:r>
      <w:r>
        <w:rPr>
          <w:color w:val="666666"/>
          <w:spacing w:val="6"/>
          <w:w w:val="125"/>
        </w:rPr>
        <w:t> </w:t>
      </w:r>
      <w:r>
        <w:rPr>
          <w:w w:val="125"/>
        </w:rPr>
        <w:t>data[</w:t>
      </w:r>
      <w:r>
        <w:rPr>
          <w:color w:val="BA2121"/>
          <w:w w:val="125"/>
        </w:rPr>
        <w:t>'Feature2'</w:t>
      </w:r>
      <w:r>
        <w:rPr>
          <w:w w:val="125"/>
        </w:rPr>
        <w:t>])</w:t>
      </w:r>
      <w:r>
        <w:rPr>
          <w:spacing w:val="7"/>
          <w:w w:val="125"/>
        </w:rPr>
        <w:t> </w:t>
      </w:r>
      <w:r>
        <w:rPr>
          <w:color w:val="666666"/>
          <w:w w:val="125"/>
        </w:rPr>
        <w:t>/</w:t>
      </w:r>
      <w:r>
        <w:rPr>
          <w:color w:val="666666"/>
          <w:spacing w:val="6"/>
          <w:w w:val="125"/>
        </w:rPr>
        <w:t> </w:t>
      </w:r>
      <w:r>
        <w:rPr>
          <w:w w:val="125"/>
        </w:rPr>
        <w:t>(</w:t>
      </w:r>
      <w:r>
        <w:rPr>
          <w:color w:val="007F00"/>
          <w:w w:val="125"/>
        </w:rPr>
        <w:t>max</w:t>
      </w:r>
      <w:r>
        <w:rPr>
          <w:w w:val="125"/>
        </w:rPr>
        <w:t>(data[</w:t>
      </w:r>
      <w:r>
        <w:rPr>
          <w:color w:val="BA2121"/>
          <w:w w:val="125"/>
        </w:rPr>
        <w:t>'Feature2'</w:t>
      </w:r>
      <w:r>
        <w:rPr>
          <w:w w:val="125"/>
        </w:rPr>
        <w:t>])</w:t>
      </w:r>
      <w:r>
        <w:rPr>
          <w:spacing w:val="6"/>
          <w:w w:val="125"/>
        </w:rPr>
        <w:t> </w:t>
      </w:r>
      <w:r>
        <w:rPr>
          <w:color w:val="666666"/>
          <w:spacing w:val="-10"/>
          <w:w w:val="125"/>
        </w:rPr>
        <w:t>-</w:t>
      </w:r>
    </w:p>
    <w:p>
      <w:pPr>
        <w:pStyle w:val="BodyText"/>
        <w:spacing w:before="55"/>
        <w:ind w:left="582"/>
      </w:pPr>
      <w:r>
        <w:rPr>
          <w:rFonts w:ascii="Times New Roman" w:hAnsi="Times New Roman"/>
          <w:i/>
          <w:w w:val="130"/>
          <w:sz w:val="11"/>
        </w:rPr>
        <w:t>‹→</w:t>
      </w:r>
      <w:r>
        <w:rPr>
          <w:rFonts w:ascii="Times New Roman" w:hAnsi="Times New Roman"/>
          <w:i/>
          <w:spacing w:val="49"/>
          <w:w w:val="130"/>
          <w:sz w:val="11"/>
        </w:rPr>
        <w:t>  </w:t>
      </w:r>
      <w:r>
        <w:rPr>
          <w:color w:val="007F00"/>
          <w:spacing w:val="-2"/>
          <w:w w:val="130"/>
        </w:rPr>
        <w:t>min</w:t>
      </w:r>
      <w:r>
        <w:rPr>
          <w:spacing w:val="-2"/>
          <w:w w:val="130"/>
        </w:rPr>
        <w:t>(data[</w:t>
      </w:r>
      <w:r>
        <w:rPr>
          <w:color w:val="BA2121"/>
          <w:spacing w:val="-2"/>
          <w:w w:val="130"/>
        </w:rPr>
        <w:t>'Feature2'</w:t>
      </w:r>
      <w:r>
        <w:rPr>
          <w:spacing w:val="-2"/>
          <w:w w:val="130"/>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62</w:t>
      </w:r>
    </w:p>
    <w:p>
      <w:pPr>
        <w:pStyle w:val="BodyText"/>
        <w:tabs>
          <w:tab w:pos="566" w:val="left" w:leader="none"/>
        </w:tabs>
        <w:spacing w:before="85"/>
        <w:ind w:left="217"/>
      </w:pPr>
      <w:r>
        <w:rPr>
          <w:rFonts w:ascii="Times New Roman"/>
          <w:spacing w:val="-5"/>
          <w:w w:val="120"/>
          <w:sz w:val="11"/>
        </w:rPr>
        <w:t>63</w:t>
      </w:r>
      <w:r>
        <w:rPr>
          <w:rFonts w:ascii="Times New Roman"/>
          <w:sz w:val="11"/>
        </w:rPr>
        <w:tab/>
      </w:r>
      <w:r>
        <w:rPr>
          <w:w w:val="120"/>
        </w:rPr>
        <w:t>data[</w:t>
      </w:r>
      <w:r>
        <w:rPr>
          <w:color w:val="BA2121"/>
          <w:w w:val="120"/>
        </w:rPr>
        <w:t>'S'</w:t>
      </w:r>
      <w:r>
        <w:rPr>
          <w:w w:val="120"/>
        </w:rPr>
        <w:t>]</w:t>
      </w:r>
      <w:r>
        <w:rPr>
          <w:spacing w:val="68"/>
          <w:w w:val="120"/>
        </w:rPr>
        <w:t> </w:t>
      </w:r>
      <w:r>
        <w:rPr>
          <w:color w:val="666666"/>
          <w:w w:val="120"/>
        </w:rPr>
        <w:t>=</w:t>
      </w:r>
      <w:r>
        <w:rPr>
          <w:color w:val="666666"/>
          <w:spacing w:val="69"/>
          <w:w w:val="120"/>
        </w:rPr>
        <w:t> </w:t>
      </w:r>
      <w:r>
        <w:rPr>
          <w:w w:val="120"/>
        </w:rPr>
        <w:t>data[</w:t>
      </w:r>
      <w:r>
        <w:rPr>
          <w:color w:val="BA2121"/>
          <w:w w:val="120"/>
        </w:rPr>
        <w:t>'F1'</w:t>
      </w:r>
      <w:r>
        <w:rPr>
          <w:w w:val="120"/>
        </w:rPr>
        <w:t>]</w:t>
      </w:r>
      <w:r>
        <w:rPr>
          <w:spacing w:val="68"/>
          <w:w w:val="120"/>
        </w:rPr>
        <w:t> </w:t>
      </w:r>
      <w:r>
        <w:rPr>
          <w:color w:val="666666"/>
          <w:w w:val="120"/>
        </w:rPr>
        <w:t>+</w:t>
      </w:r>
      <w:r>
        <w:rPr>
          <w:color w:val="666666"/>
          <w:spacing w:val="69"/>
          <w:w w:val="120"/>
        </w:rPr>
        <w:t> </w:t>
      </w:r>
      <w:r>
        <w:rPr>
          <w:spacing w:val="-2"/>
          <w:w w:val="120"/>
        </w:rPr>
        <w:t>data[</w:t>
      </w:r>
      <w:r>
        <w:rPr>
          <w:color w:val="BA2121"/>
          <w:spacing w:val="-2"/>
          <w:w w:val="120"/>
        </w:rPr>
        <w:t>'F2'</w:t>
      </w:r>
      <w:r>
        <w:rPr>
          <w:spacing w:val="-2"/>
          <w:w w:val="120"/>
        </w:rPr>
        <w:t>]</w:t>
      </w:r>
    </w:p>
    <w:p>
      <w:pPr>
        <w:pStyle w:val="BodyText"/>
        <w:tabs>
          <w:tab w:pos="566" w:val="left" w:leader="none"/>
        </w:tabs>
        <w:spacing w:before="55"/>
        <w:ind w:left="217"/>
      </w:pPr>
      <w:r>
        <w:rPr>
          <w:rFonts w:ascii="Times New Roman"/>
          <w:spacing w:val="-5"/>
          <w:w w:val="115"/>
          <w:sz w:val="11"/>
        </w:rPr>
        <w:t>64</w:t>
      </w:r>
      <w:r>
        <w:rPr>
          <w:rFonts w:ascii="Times New Roman"/>
          <w:sz w:val="11"/>
        </w:rPr>
        <w:tab/>
      </w:r>
      <w:r>
        <w:rPr>
          <w:w w:val="115"/>
        </w:rPr>
        <w:t>data[</w:t>
      </w:r>
      <w:r>
        <w:rPr>
          <w:color w:val="BA2121"/>
          <w:w w:val="115"/>
        </w:rPr>
        <w:t>'R'</w:t>
      </w:r>
      <w:r>
        <w:rPr>
          <w:w w:val="115"/>
        </w:rPr>
        <w:t>]</w:t>
      </w:r>
      <w:r>
        <w:rPr>
          <w:spacing w:val="22"/>
          <w:w w:val="115"/>
        </w:rPr>
        <w:t> </w:t>
      </w:r>
      <w:r>
        <w:rPr>
          <w:color w:val="666666"/>
          <w:w w:val="115"/>
        </w:rPr>
        <w:t>=</w:t>
      </w:r>
      <w:r>
        <w:rPr>
          <w:color w:val="666666"/>
          <w:spacing w:val="23"/>
          <w:w w:val="115"/>
        </w:rPr>
        <w:t> </w:t>
      </w:r>
      <w:r>
        <w:rPr>
          <w:w w:val="115"/>
        </w:rPr>
        <w:t>np</w:t>
      </w:r>
      <w:r>
        <w:rPr>
          <w:color w:val="666666"/>
          <w:w w:val="115"/>
        </w:rPr>
        <w:t>.</w:t>
      </w:r>
      <w:r>
        <w:rPr>
          <w:w w:val="115"/>
        </w:rPr>
        <w:t>maximum(data[</w:t>
      </w:r>
      <w:r>
        <w:rPr>
          <w:color w:val="BA2121"/>
          <w:w w:val="115"/>
        </w:rPr>
        <w:t>'F1'</w:t>
      </w:r>
      <w:r>
        <w:rPr>
          <w:w w:val="115"/>
        </w:rPr>
        <w:t>],</w:t>
      </w:r>
      <w:r>
        <w:rPr>
          <w:spacing w:val="23"/>
          <w:w w:val="115"/>
        </w:rPr>
        <w:t> </w:t>
      </w:r>
      <w:r>
        <w:rPr>
          <w:spacing w:val="-2"/>
          <w:w w:val="115"/>
        </w:rPr>
        <w:t>data[</w:t>
      </w:r>
      <w:r>
        <w:rPr>
          <w:color w:val="BA2121"/>
          <w:spacing w:val="-2"/>
          <w:w w:val="115"/>
        </w:rPr>
        <w:t>'F2'</w:t>
      </w:r>
      <w:r>
        <w:rPr>
          <w:spacing w:val="-2"/>
          <w:w w:val="115"/>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65</w:t>
      </w:r>
    </w:p>
    <w:p>
      <w:pPr>
        <w:tabs>
          <w:tab w:pos="566" w:val="left" w:leader="none"/>
        </w:tabs>
        <w:spacing w:before="85"/>
        <w:ind w:left="217" w:right="0" w:firstLine="0"/>
        <w:jc w:val="left"/>
        <w:rPr>
          <w:sz w:val="18"/>
        </w:rPr>
      </w:pPr>
      <w:r>
        <w:rPr>
          <w:rFonts w:ascii="Times New Roman"/>
          <w:spacing w:val="-5"/>
          <w:w w:val="110"/>
          <w:sz w:val="11"/>
        </w:rPr>
        <w:t>66</w:t>
      </w:r>
      <w:r>
        <w:rPr>
          <w:rFonts w:ascii="Times New Roman"/>
          <w:sz w:val="11"/>
        </w:rPr>
        <w:tab/>
      </w:r>
      <w:r>
        <w:rPr>
          <w:w w:val="110"/>
          <w:sz w:val="18"/>
        </w:rPr>
        <w:t>v</w:t>
      </w:r>
      <w:r>
        <w:rPr>
          <w:spacing w:val="33"/>
          <w:w w:val="110"/>
          <w:sz w:val="18"/>
        </w:rPr>
        <w:t> </w:t>
      </w:r>
      <w:r>
        <w:rPr>
          <w:color w:val="666666"/>
          <w:w w:val="110"/>
          <w:sz w:val="18"/>
        </w:rPr>
        <w:t>=</w:t>
      </w:r>
      <w:r>
        <w:rPr>
          <w:color w:val="666666"/>
          <w:spacing w:val="33"/>
          <w:w w:val="110"/>
          <w:sz w:val="18"/>
        </w:rPr>
        <w:t> </w:t>
      </w:r>
      <w:r>
        <w:rPr>
          <w:color w:val="666666"/>
          <w:spacing w:val="-5"/>
          <w:w w:val="110"/>
          <w:sz w:val="18"/>
        </w:rPr>
        <w:t>0.5</w:t>
      </w:r>
    </w:p>
    <w:p>
      <w:pPr>
        <w:pStyle w:val="BodyText"/>
        <w:tabs>
          <w:tab w:pos="566" w:val="left" w:leader="none"/>
        </w:tabs>
        <w:spacing w:before="56"/>
        <w:ind w:left="217"/>
      </w:pPr>
      <w:r>
        <w:rPr>
          <w:rFonts w:ascii="Times New Roman"/>
          <w:spacing w:val="-5"/>
          <w:w w:val="125"/>
          <w:sz w:val="11"/>
        </w:rPr>
        <w:t>67</w:t>
      </w:r>
      <w:r>
        <w:rPr>
          <w:rFonts w:ascii="Times New Roman"/>
          <w:sz w:val="11"/>
        </w:rPr>
        <w:tab/>
      </w:r>
      <w:r>
        <w:rPr>
          <w:w w:val="125"/>
        </w:rPr>
        <w:t>data[</w:t>
      </w:r>
      <w:r>
        <w:rPr>
          <w:color w:val="BA2121"/>
          <w:w w:val="125"/>
        </w:rPr>
        <w:t>'Q'</w:t>
      </w:r>
      <w:r>
        <w:rPr>
          <w:w w:val="125"/>
        </w:rPr>
        <w:t>]</w:t>
      </w:r>
      <w:r>
        <w:rPr>
          <w:spacing w:val="37"/>
          <w:w w:val="125"/>
        </w:rPr>
        <w:t> </w:t>
      </w:r>
      <w:r>
        <w:rPr>
          <w:color w:val="666666"/>
          <w:w w:val="125"/>
        </w:rPr>
        <w:t>=</w:t>
      </w:r>
      <w:r>
        <w:rPr>
          <w:color w:val="666666"/>
          <w:spacing w:val="38"/>
          <w:w w:val="125"/>
        </w:rPr>
        <w:t> </w:t>
      </w:r>
      <w:r>
        <w:rPr>
          <w:w w:val="125"/>
        </w:rPr>
        <w:t>(v</w:t>
      </w:r>
      <w:r>
        <w:rPr>
          <w:spacing w:val="38"/>
          <w:w w:val="125"/>
        </w:rPr>
        <w:t> </w:t>
      </w:r>
      <w:r>
        <w:rPr>
          <w:color w:val="666666"/>
          <w:w w:val="125"/>
        </w:rPr>
        <w:t>*</w:t>
      </w:r>
      <w:r>
        <w:rPr>
          <w:color w:val="666666"/>
          <w:spacing w:val="38"/>
          <w:w w:val="125"/>
        </w:rPr>
        <w:t> </w:t>
      </w:r>
      <w:r>
        <w:rPr>
          <w:w w:val="125"/>
        </w:rPr>
        <w:t>(data[</w:t>
      </w:r>
      <w:r>
        <w:rPr>
          <w:color w:val="BA2121"/>
          <w:w w:val="125"/>
        </w:rPr>
        <w:t>'S'</w:t>
      </w:r>
      <w:r>
        <w:rPr>
          <w:w w:val="125"/>
        </w:rPr>
        <w:t>]</w:t>
      </w:r>
      <w:r>
        <w:rPr>
          <w:spacing w:val="33"/>
          <w:w w:val="135"/>
        </w:rPr>
        <w:t> </w:t>
      </w:r>
      <w:r>
        <w:rPr>
          <w:color w:val="666666"/>
          <w:w w:val="135"/>
        </w:rPr>
        <w:t>-</w:t>
      </w:r>
      <w:r>
        <w:rPr>
          <w:color w:val="666666"/>
          <w:spacing w:val="33"/>
          <w:w w:val="135"/>
        </w:rPr>
        <w:t> </w:t>
      </w:r>
      <w:r>
        <w:rPr>
          <w:color w:val="007F00"/>
          <w:w w:val="125"/>
        </w:rPr>
        <w:t>max</w:t>
      </w:r>
      <w:r>
        <w:rPr>
          <w:w w:val="125"/>
        </w:rPr>
        <w:t>(data[</w:t>
      </w:r>
      <w:r>
        <w:rPr>
          <w:color w:val="BA2121"/>
          <w:w w:val="125"/>
        </w:rPr>
        <w:t>'S'</w:t>
      </w:r>
      <w:r>
        <w:rPr>
          <w:w w:val="125"/>
        </w:rPr>
        <w:t>])</w:t>
      </w:r>
      <w:r>
        <w:rPr>
          <w:spacing w:val="33"/>
          <w:w w:val="135"/>
        </w:rPr>
        <w:t> </w:t>
      </w:r>
      <w:r>
        <w:rPr>
          <w:color w:val="666666"/>
          <w:w w:val="135"/>
        </w:rPr>
        <w:t>/</w:t>
      </w:r>
      <w:r>
        <w:rPr>
          <w:color w:val="666666"/>
          <w:spacing w:val="34"/>
          <w:w w:val="135"/>
        </w:rPr>
        <w:t> </w:t>
      </w:r>
      <w:r>
        <w:rPr>
          <w:w w:val="125"/>
        </w:rPr>
        <w:t>(</w:t>
      </w:r>
      <w:r>
        <w:rPr>
          <w:color w:val="007F00"/>
          <w:w w:val="125"/>
        </w:rPr>
        <w:t>min</w:t>
      </w:r>
      <w:r>
        <w:rPr>
          <w:w w:val="125"/>
        </w:rPr>
        <w:t>(data[</w:t>
      </w:r>
      <w:r>
        <w:rPr>
          <w:color w:val="BA2121"/>
          <w:w w:val="125"/>
        </w:rPr>
        <w:t>'S'</w:t>
      </w:r>
      <w:r>
        <w:rPr>
          <w:w w:val="125"/>
        </w:rPr>
        <w:t>])</w:t>
      </w:r>
      <w:r>
        <w:rPr>
          <w:spacing w:val="33"/>
          <w:w w:val="135"/>
        </w:rPr>
        <w:t> </w:t>
      </w:r>
      <w:r>
        <w:rPr>
          <w:color w:val="666666"/>
          <w:w w:val="135"/>
        </w:rPr>
        <w:t>-</w:t>
      </w:r>
      <w:r>
        <w:rPr>
          <w:color w:val="666666"/>
          <w:spacing w:val="33"/>
          <w:w w:val="135"/>
        </w:rPr>
        <w:t> </w:t>
      </w:r>
      <w:r>
        <w:rPr>
          <w:color w:val="007F00"/>
          <w:w w:val="125"/>
        </w:rPr>
        <w:t>max</w:t>
      </w:r>
      <w:r>
        <w:rPr>
          <w:w w:val="125"/>
        </w:rPr>
        <w:t>(data[</w:t>
      </w:r>
      <w:r>
        <w:rPr>
          <w:color w:val="BA2121"/>
          <w:w w:val="125"/>
        </w:rPr>
        <w:t>'S'</w:t>
      </w:r>
      <w:r>
        <w:rPr>
          <w:w w:val="125"/>
        </w:rPr>
        <w:t>])))</w:t>
      </w:r>
      <w:r>
        <w:rPr>
          <w:spacing w:val="38"/>
          <w:w w:val="125"/>
        </w:rPr>
        <w:t> </w:t>
      </w:r>
      <w:r>
        <w:rPr>
          <w:color w:val="666666"/>
          <w:spacing w:val="-10"/>
          <w:w w:val="125"/>
        </w:rPr>
        <w:t>+</w:t>
      </w:r>
    </w:p>
    <w:p>
      <w:pPr>
        <w:pStyle w:val="BodyText"/>
        <w:tabs>
          <w:tab w:pos="1795" w:val="left" w:leader="none"/>
        </w:tabs>
        <w:spacing w:before="55"/>
        <w:ind w:left="217"/>
      </w:pPr>
      <w:r>
        <w:rPr>
          <w:rFonts w:ascii="Times New Roman"/>
          <w:spacing w:val="-5"/>
          <w:w w:val="130"/>
          <w:sz w:val="11"/>
        </w:rPr>
        <w:t>68</w:t>
      </w:r>
      <w:r>
        <w:rPr>
          <w:rFonts w:ascii="Times New Roman"/>
          <w:sz w:val="11"/>
        </w:rPr>
        <w:tab/>
      </w:r>
      <w:r>
        <w:rPr>
          <w:w w:val="130"/>
        </w:rPr>
        <w:t>(</w:t>
      </w:r>
      <w:r>
        <w:rPr>
          <w:color w:val="666666"/>
          <w:w w:val="130"/>
        </w:rPr>
        <w:t>1</w:t>
      </w:r>
      <w:r>
        <w:rPr>
          <w:color w:val="666666"/>
          <w:spacing w:val="12"/>
          <w:w w:val="135"/>
        </w:rPr>
        <w:t> </w:t>
      </w:r>
      <w:r>
        <w:rPr>
          <w:color w:val="666666"/>
          <w:w w:val="135"/>
        </w:rPr>
        <w:t>-</w:t>
      </w:r>
      <w:r>
        <w:rPr>
          <w:color w:val="666666"/>
          <w:spacing w:val="13"/>
          <w:w w:val="135"/>
        </w:rPr>
        <w:t> </w:t>
      </w:r>
      <w:r>
        <w:rPr>
          <w:w w:val="130"/>
        </w:rPr>
        <w:t>v)</w:t>
      </w:r>
      <w:r>
        <w:rPr>
          <w:spacing w:val="15"/>
          <w:w w:val="130"/>
        </w:rPr>
        <w:t> </w:t>
      </w:r>
      <w:r>
        <w:rPr>
          <w:color w:val="666666"/>
          <w:w w:val="130"/>
        </w:rPr>
        <w:t>*</w:t>
      </w:r>
      <w:r>
        <w:rPr>
          <w:color w:val="666666"/>
          <w:spacing w:val="14"/>
          <w:w w:val="130"/>
        </w:rPr>
        <w:t> </w:t>
      </w:r>
      <w:r>
        <w:rPr>
          <w:w w:val="130"/>
        </w:rPr>
        <w:t>(data[</w:t>
      </w:r>
      <w:r>
        <w:rPr>
          <w:color w:val="BA2121"/>
          <w:w w:val="130"/>
        </w:rPr>
        <w:t>'R'</w:t>
      </w:r>
      <w:r>
        <w:rPr>
          <w:w w:val="130"/>
        </w:rPr>
        <w:t>]</w:t>
      </w:r>
      <w:r>
        <w:rPr>
          <w:spacing w:val="13"/>
          <w:w w:val="135"/>
        </w:rPr>
        <w:t> </w:t>
      </w:r>
      <w:r>
        <w:rPr>
          <w:color w:val="666666"/>
          <w:w w:val="135"/>
        </w:rPr>
        <w:t>-</w:t>
      </w:r>
      <w:r>
        <w:rPr>
          <w:color w:val="666666"/>
          <w:spacing w:val="12"/>
          <w:w w:val="135"/>
        </w:rPr>
        <w:t> </w:t>
      </w:r>
      <w:r>
        <w:rPr>
          <w:color w:val="007F00"/>
          <w:w w:val="130"/>
        </w:rPr>
        <w:t>max</w:t>
      </w:r>
      <w:r>
        <w:rPr>
          <w:w w:val="130"/>
        </w:rPr>
        <w:t>(data[</w:t>
      </w:r>
      <w:r>
        <w:rPr>
          <w:color w:val="BA2121"/>
          <w:w w:val="130"/>
        </w:rPr>
        <w:t>'R'</w:t>
      </w:r>
      <w:r>
        <w:rPr>
          <w:w w:val="130"/>
        </w:rPr>
        <w:t>])</w:t>
      </w:r>
      <w:r>
        <w:rPr>
          <w:spacing w:val="13"/>
          <w:w w:val="135"/>
        </w:rPr>
        <w:t> </w:t>
      </w:r>
      <w:r>
        <w:rPr>
          <w:color w:val="666666"/>
          <w:w w:val="135"/>
        </w:rPr>
        <w:t>/</w:t>
      </w:r>
      <w:r>
        <w:rPr>
          <w:color w:val="666666"/>
          <w:spacing w:val="13"/>
          <w:w w:val="135"/>
        </w:rPr>
        <w:t> </w:t>
      </w:r>
      <w:r>
        <w:rPr>
          <w:w w:val="130"/>
        </w:rPr>
        <w:t>(</w:t>
      </w:r>
      <w:r>
        <w:rPr>
          <w:color w:val="007F00"/>
          <w:w w:val="130"/>
        </w:rPr>
        <w:t>min</w:t>
      </w:r>
      <w:r>
        <w:rPr>
          <w:w w:val="130"/>
        </w:rPr>
        <w:t>(data[</w:t>
      </w:r>
      <w:r>
        <w:rPr>
          <w:color w:val="BA2121"/>
          <w:w w:val="130"/>
        </w:rPr>
        <w:t>'R'</w:t>
      </w:r>
      <w:r>
        <w:rPr>
          <w:w w:val="130"/>
        </w:rPr>
        <w:t>])</w:t>
      </w:r>
      <w:r>
        <w:rPr>
          <w:spacing w:val="12"/>
          <w:w w:val="135"/>
        </w:rPr>
        <w:t> </w:t>
      </w:r>
      <w:r>
        <w:rPr>
          <w:color w:val="666666"/>
          <w:w w:val="135"/>
        </w:rPr>
        <w:t>-</w:t>
      </w:r>
      <w:r>
        <w:rPr>
          <w:color w:val="666666"/>
          <w:spacing w:val="13"/>
          <w:w w:val="135"/>
        </w:rPr>
        <w:t> </w:t>
      </w:r>
      <w:r>
        <w:rPr>
          <w:color w:val="007F00"/>
          <w:spacing w:val="-2"/>
          <w:w w:val="130"/>
        </w:rPr>
        <w:t>max</w:t>
      </w:r>
      <w:r>
        <w:rPr>
          <w:spacing w:val="-2"/>
          <w:w w:val="130"/>
        </w:rPr>
        <w:t>(data[</w:t>
      </w:r>
      <w:r>
        <w:rPr>
          <w:color w:val="BA2121"/>
          <w:spacing w:val="-2"/>
          <w:w w:val="130"/>
        </w:rPr>
        <w:t>'R'</w:t>
      </w:r>
      <w:r>
        <w:rPr>
          <w:spacing w:val="-2"/>
          <w:w w:val="130"/>
        </w:rPr>
        <w:t>]))))</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69</w:t>
      </w:r>
    </w:p>
    <w:p>
      <w:pPr>
        <w:pStyle w:val="BodyText"/>
        <w:tabs>
          <w:tab w:pos="566" w:val="left" w:leader="none"/>
        </w:tabs>
        <w:spacing w:before="86"/>
        <w:ind w:left="217"/>
      </w:pPr>
      <w:r>
        <w:rPr>
          <w:rFonts w:ascii="Times New Roman"/>
          <w:spacing w:val="-5"/>
          <w:w w:val="125"/>
          <w:sz w:val="11"/>
        </w:rPr>
        <w:t>70</w:t>
      </w:r>
      <w:r>
        <w:rPr>
          <w:rFonts w:ascii="Times New Roman"/>
          <w:sz w:val="11"/>
        </w:rPr>
        <w:tab/>
      </w:r>
      <w:r>
        <w:rPr>
          <w:w w:val="125"/>
        </w:rPr>
        <w:t>data</w:t>
      </w:r>
      <w:r>
        <w:rPr>
          <w:spacing w:val="19"/>
          <w:w w:val="125"/>
        </w:rPr>
        <w:t> </w:t>
      </w:r>
      <w:r>
        <w:rPr>
          <w:color w:val="666666"/>
          <w:w w:val="125"/>
        </w:rPr>
        <w:t>=</w:t>
      </w:r>
      <w:r>
        <w:rPr>
          <w:color w:val="666666"/>
          <w:spacing w:val="14"/>
          <w:w w:val="135"/>
        </w:rPr>
        <w:t> </w:t>
      </w:r>
      <w:r>
        <w:rPr>
          <w:w w:val="135"/>
        </w:rPr>
        <w:t>data</w:t>
      </w:r>
      <w:r>
        <w:rPr>
          <w:color w:val="666666"/>
          <w:w w:val="135"/>
        </w:rPr>
        <w:t>.</w:t>
      </w:r>
      <w:r>
        <w:rPr>
          <w:w w:val="135"/>
        </w:rPr>
        <w:t>drop([</w:t>
      </w:r>
      <w:r>
        <w:rPr>
          <w:color w:val="BA2121"/>
          <w:w w:val="135"/>
        </w:rPr>
        <w:t>'Feature1'</w:t>
      </w:r>
      <w:r>
        <w:rPr>
          <w:w w:val="135"/>
        </w:rPr>
        <w:t>,</w:t>
      </w:r>
      <w:r>
        <w:rPr>
          <w:spacing w:val="15"/>
          <w:w w:val="135"/>
        </w:rPr>
        <w:t> </w:t>
      </w:r>
      <w:r>
        <w:rPr>
          <w:color w:val="BA2121"/>
          <w:w w:val="135"/>
        </w:rPr>
        <w:t>'Feature2'</w:t>
      </w:r>
      <w:r>
        <w:rPr>
          <w:w w:val="135"/>
        </w:rPr>
        <w:t>,</w:t>
      </w:r>
      <w:r>
        <w:rPr>
          <w:spacing w:val="15"/>
          <w:w w:val="135"/>
        </w:rPr>
        <w:t> </w:t>
      </w:r>
      <w:r>
        <w:rPr>
          <w:color w:val="BA2121"/>
          <w:w w:val="135"/>
        </w:rPr>
        <w:t>'F1'</w:t>
      </w:r>
      <w:r>
        <w:rPr>
          <w:w w:val="135"/>
        </w:rPr>
        <w:t>,</w:t>
      </w:r>
      <w:r>
        <w:rPr>
          <w:spacing w:val="14"/>
          <w:w w:val="135"/>
        </w:rPr>
        <w:t> </w:t>
      </w:r>
      <w:r>
        <w:rPr>
          <w:color w:val="BA2121"/>
          <w:w w:val="135"/>
        </w:rPr>
        <w:t>'F2'</w:t>
      </w:r>
      <w:r>
        <w:rPr>
          <w:w w:val="135"/>
        </w:rPr>
        <w:t>,</w:t>
      </w:r>
      <w:r>
        <w:rPr>
          <w:spacing w:val="8"/>
          <w:w w:val="150"/>
        </w:rPr>
        <w:t> </w:t>
      </w:r>
      <w:r>
        <w:rPr>
          <w:color w:val="BA2121"/>
          <w:w w:val="150"/>
        </w:rPr>
        <w:t>'S'</w:t>
      </w:r>
      <w:r>
        <w:rPr>
          <w:w w:val="150"/>
        </w:rPr>
        <w:t>,</w:t>
      </w:r>
      <w:r>
        <w:rPr>
          <w:spacing w:val="8"/>
          <w:w w:val="150"/>
        </w:rPr>
        <w:t> </w:t>
      </w:r>
      <w:r>
        <w:rPr>
          <w:color w:val="BA2121"/>
          <w:w w:val="135"/>
        </w:rPr>
        <w:t>'R'</w:t>
      </w:r>
      <w:r>
        <w:rPr>
          <w:w w:val="135"/>
        </w:rPr>
        <w:t>],</w:t>
      </w:r>
      <w:r>
        <w:rPr>
          <w:spacing w:val="15"/>
          <w:w w:val="135"/>
        </w:rPr>
        <w:t> </w:t>
      </w:r>
      <w:r>
        <w:rPr>
          <w:spacing w:val="-2"/>
          <w:w w:val="135"/>
        </w:rPr>
        <w:t>axis</w:t>
      </w:r>
      <w:r>
        <w:rPr>
          <w:color w:val="666666"/>
          <w:spacing w:val="-2"/>
          <w:w w:val="135"/>
        </w:rPr>
        <w:t>=1</w:t>
      </w:r>
      <w:r>
        <w:rPr>
          <w:spacing w:val="-2"/>
          <w:w w:val="135"/>
        </w:rPr>
        <w:t>)</w:t>
      </w:r>
    </w:p>
    <w:p>
      <w:pPr>
        <w:pStyle w:val="BodyText"/>
        <w:tabs>
          <w:tab w:pos="566" w:val="left" w:leader="none"/>
        </w:tabs>
        <w:spacing w:before="55"/>
        <w:ind w:left="217"/>
      </w:pPr>
      <w:r>
        <w:rPr>
          <w:rFonts w:ascii="Times New Roman"/>
          <w:spacing w:val="-5"/>
          <w:w w:val="110"/>
          <w:sz w:val="11"/>
        </w:rPr>
        <w:t>71</w:t>
      </w:r>
      <w:r>
        <w:rPr>
          <w:rFonts w:ascii="Times New Roman"/>
          <w:sz w:val="11"/>
        </w:rPr>
        <w:tab/>
      </w:r>
      <w:r>
        <w:rPr>
          <w:w w:val="110"/>
        </w:rPr>
        <w:t>data</w:t>
      </w:r>
      <w:r>
        <w:rPr>
          <w:spacing w:val="63"/>
          <w:w w:val="150"/>
        </w:rPr>
        <w:t> </w:t>
      </w:r>
      <w:r>
        <w:rPr>
          <w:color w:val="666666"/>
          <w:w w:val="110"/>
        </w:rPr>
        <w:t>=</w:t>
      </w:r>
      <w:r>
        <w:rPr>
          <w:color w:val="666666"/>
          <w:spacing w:val="63"/>
          <w:w w:val="150"/>
        </w:rPr>
        <w:t> </w:t>
      </w:r>
      <w:r>
        <w:rPr>
          <w:w w:val="110"/>
        </w:rPr>
        <w:t>data</w:t>
      </w:r>
      <w:r>
        <w:rPr>
          <w:color w:val="666666"/>
          <w:w w:val="110"/>
        </w:rPr>
        <w:t>.</w:t>
      </w:r>
      <w:r>
        <w:rPr>
          <w:w w:val="110"/>
        </w:rPr>
        <w:t>sort_values(</w:t>
      </w:r>
      <w:r>
        <w:rPr>
          <w:color w:val="BA2121"/>
          <w:w w:val="110"/>
        </w:rPr>
        <w:t>"Q"</w:t>
      </w:r>
      <w:r>
        <w:rPr>
          <w:w w:val="110"/>
        </w:rPr>
        <w:t>,</w:t>
      </w:r>
      <w:r>
        <w:rPr>
          <w:spacing w:val="63"/>
          <w:w w:val="150"/>
        </w:rPr>
        <w:t> </w:t>
      </w:r>
      <w:r>
        <w:rPr>
          <w:spacing w:val="-2"/>
          <w:w w:val="110"/>
        </w:rPr>
        <w:t>ascending</w:t>
      </w:r>
      <w:r>
        <w:rPr>
          <w:color w:val="666666"/>
          <w:spacing w:val="-2"/>
          <w:w w:val="110"/>
        </w:rPr>
        <w:t>=</w:t>
      </w:r>
      <w:r>
        <w:rPr>
          <w:b/>
          <w:color w:val="007F00"/>
          <w:spacing w:val="-2"/>
          <w:w w:val="110"/>
        </w:rPr>
        <w:t>True</w:t>
      </w:r>
      <w:r>
        <w:rPr>
          <w:spacing w:val="-2"/>
          <w:w w:val="110"/>
        </w:rPr>
        <w:t>)</w:t>
      </w:r>
    </w:p>
    <w:p>
      <w:pPr>
        <w:pStyle w:val="BodyText"/>
        <w:tabs>
          <w:tab w:pos="566" w:val="left" w:leader="none"/>
        </w:tabs>
        <w:spacing w:before="55"/>
        <w:ind w:left="217"/>
      </w:pPr>
      <w:r>
        <w:rPr>
          <w:rFonts w:ascii="Times New Roman"/>
          <w:spacing w:val="-5"/>
          <w:w w:val="130"/>
          <w:sz w:val="11"/>
        </w:rPr>
        <w:t>72</w:t>
      </w:r>
      <w:r>
        <w:rPr>
          <w:rFonts w:ascii="Times New Roman"/>
          <w:sz w:val="11"/>
        </w:rPr>
        <w:tab/>
      </w:r>
      <w:r>
        <w:rPr>
          <w:w w:val="125"/>
        </w:rPr>
        <w:t>data[</w:t>
      </w:r>
      <w:r>
        <w:rPr>
          <w:color w:val="BA2121"/>
          <w:w w:val="125"/>
        </w:rPr>
        <w:t>'Q'</w:t>
      </w:r>
      <w:r>
        <w:rPr>
          <w:w w:val="125"/>
        </w:rPr>
        <w:t>]</w:t>
      </w:r>
      <w:r>
        <w:rPr>
          <w:spacing w:val="19"/>
          <w:w w:val="125"/>
        </w:rPr>
        <w:t> </w:t>
      </w:r>
      <w:r>
        <w:rPr>
          <w:color w:val="666666"/>
          <w:w w:val="125"/>
        </w:rPr>
        <w:t>=</w:t>
      </w:r>
      <w:r>
        <w:rPr>
          <w:color w:val="666666"/>
          <w:spacing w:val="19"/>
          <w:w w:val="125"/>
        </w:rPr>
        <w:t> </w:t>
      </w:r>
      <w:r>
        <w:rPr>
          <w:w w:val="125"/>
        </w:rPr>
        <w:t>(</w:t>
      </w:r>
      <w:r>
        <w:rPr>
          <w:color w:val="007F00"/>
          <w:w w:val="125"/>
        </w:rPr>
        <w:t>max</w:t>
      </w:r>
      <w:r>
        <w:rPr>
          <w:w w:val="125"/>
        </w:rPr>
        <w:t>(data[</w:t>
      </w:r>
      <w:r>
        <w:rPr>
          <w:color w:val="BA2121"/>
          <w:w w:val="125"/>
        </w:rPr>
        <w:t>'Q'</w:t>
      </w:r>
      <w:r>
        <w:rPr>
          <w:w w:val="125"/>
        </w:rPr>
        <w:t>])</w:t>
      </w:r>
      <w:r>
        <w:rPr>
          <w:spacing w:val="20"/>
          <w:w w:val="125"/>
        </w:rPr>
        <w:t> </w:t>
      </w:r>
      <w:r>
        <w:rPr>
          <w:color w:val="666666"/>
          <w:w w:val="125"/>
        </w:rPr>
        <w:t>-</w:t>
      </w:r>
      <w:r>
        <w:rPr>
          <w:color w:val="666666"/>
          <w:spacing w:val="19"/>
          <w:w w:val="125"/>
        </w:rPr>
        <w:t> </w:t>
      </w:r>
      <w:r>
        <w:rPr>
          <w:w w:val="125"/>
        </w:rPr>
        <w:t>data[</w:t>
      </w:r>
      <w:r>
        <w:rPr>
          <w:color w:val="BA2121"/>
          <w:w w:val="125"/>
        </w:rPr>
        <w:t>'Q'</w:t>
      </w:r>
      <w:r>
        <w:rPr>
          <w:w w:val="125"/>
        </w:rPr>
        <w:t>])</w:t>
      </w:r>
      <w:r>
        <w:rPr>
          <w:spacing w:val="20"/>
          <w:w w:val="125"/>
        </w:rPr>
        <w:t> </w:t>
      </w:r>
      <w:r>
        <w:rPr>
          <w:color w:val="666666"/>
          <w:w w:val="125"/>
        </w:rPr>
        <w:t>/</w:t>
      </w:r>
      <w:r>
        <w:rPr>
          <w:color w:val="666666"/>
          <w:spacing w:val="19"/>
          <w:w w:val="125"/>
        </w:rPr>
        <w:t> </w:t>
      </w:r>
      <w:r>
        <w:rPr>
          <w:w w:val="125"/>
        </w:rPr>
        <w:t>(</w:t>
      </w:r>
      <w:r>
        <w:rPr>
          <w:color w:val="007F00"/>
          <w:w w:val="125"/>
        </w:rPr>
        <w:t>max</w:t>
      </w:r>
      <w:r>
        <w:rPr>
          <w:w w:val="125"/>
        </w:rPr>
        <w:t>(data[</w:t>
      </w:r>
      <w:r>
        <w:rPr>
          <w:color w:val="BA2121"/>
          <w:w w:val="125"/>
        </w:rPr>
        <w:t>'Q'</w:t>
      </w:r>
      <w:r>
        <w:rPr>
          <w:w w:val="125"/>
        </w:rPr>
        <w:t>])</w:t>
      </w:r>
      <w:r>
        <w:rPr>
          <w:spacing w:val="20"/>
          <w:w w:val="125"/>
        </w:rPr>
        <w:t> </w:t>
      </w:r>
      <w:r>
        <w:rPr>
          <w:color w:val="666666"/>
          <w:w w:val="125"/>
        </w:rPr>
        <w:t>-</w:t>
      </w:r>
      <w:r>
        <w:rPr>
          <w:color w:val="666666"/>
          <w:spacing w:val="19"/>
          <w:w w:val="125"/>
        </w:rPr>
        <w:t> </w:t>
      </w:r>
      <w:r>
        <w:rPr>
          <w:color w:val="007F00"/>
          <w:spacing w:val="-2"/>
          <w:w w:val="125"/>
        </w:rPr>
        <w:t>min</w:t>
      </w:r>
      <w:r>
        <w:rPr>
          <w:spacing w:val="-2"/>
          <w:w w:val="125"/>
        </w:rPr>
        <w:t>(data[</w:t>
      </w:r>
      <w:r>
        <w:rPr>
          <w:color w:val="BA2121"/>
          <w:spacing w:val="-2"/>
          <w:w w:val="125"/>
        </w:rPr>
        <w:t>'Q'</w:t>
      </w:r>
      <w:r>
        <w:rPr>
          <w:spacing w:val="-2"/>
          <w:w w:val="125"/>
        </w:rPr>
        <w:t>]))</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73</w:t>
      </w:r>
    </w:p>
    <w:p>
      <w:pPr>
        <w:spacing w:after="0"/>
        <w:jc w:val="left"/>
        <w:rPr>
          <w:rFonts w:ascii="Times New Roman"/>
          <w:sz w:val="11"/>
        </w:rPr>
        <w:sectPr>
          <w:pgSz w:w="11910" w:h="16840"/>
          <w:pgMar w:header="0" w:footer="834" w:top="1340" w:bottom="1020" w:left="980" w:right="580"/>
        </w:sectPr>
      </w:pPr>
    </w:p>
    <w:p>
      <w:pPr>
        <w:pStyle w:val="BodyText"/>
        <w:spacing w:before="4"/>
        <w:rPr>
          <w:rFonts w:ascii="Times New Roman"/>
          <w:sz w:val="14"/>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793664">
                <wp:simplePos x="0" y="0"/>
                <wp:positionH relativeFrom="page">
                  <wp:posOffset>899998</wp:posOffset>
                </wp:positionH>
                <wp:positionV relativeFrom="paragraph">
                  <wp:posOffset>-67287</wp:posOffset>
                </wp:positionV>
                <wp:extent cx="5760085" cy="746125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5760085" cy="7461250"/>
                        </a:xfrm>
                        <a:custGeom>
                          <a:avLst/>
                          <a:gdLst/>
                          <a:ahLst/>
                          <a:cxnLst/>
                          <a:rect l="l" t="t" r="r" b="b"/>
                          <a:pathLst>
                            <a:path w="5760085" h="7461250">
                              <a:moveTo>
                                <a:pt x="3162" y="7457871"/>
                              </a:moveTo>
                              <a:lnTo>
                                <a:pt x="3162" y="0"/>
                              </a:lnTo>
                            </a:path>
                            <a:path w="5760085" h="7461250">
                              <a:moveTo>
                                <a:pt x="0" y="7461034"/>
                              </a:moveTo>
                              <a:lnTo>
                                <a:pt x="5759996" y="7461034"/>
                              </a:lnTo>
                            </a:path>
                            <a:path w="5760085" h="7461250">
                              <a:moveTo>
                                <a:pt x="5756833" y="7457871"/>
                              </a:moveTo>
                              <a:lnTo>
                                <a:pt x="5756833"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5.298231pt;width:453.55pt;height:587.5pt;mso-position-horizontal-relative:page;mso-position-vertical-relative:paragraph;z-index:15793664" id="docshape100" coordorigin="1417,-106" coordsize="9071,11750" path="m1422,11639l1422,-106m1417,11644l10488,11644m10483,11639l10483,-106e" filled="false" stroked="true" strokeweight=".4981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906323</wp:posOffset>
                </wp:positionH>
                <wp:positionV relativeFrom="paragraph">
                  <wp:posOffset>-67287</wp:posOffset>
                </wp:positionV>
                <wp:extent cx="5747385" cy="745807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5747385" cy="7458075"/>
                        </a:xfrm>
                        <a:prstGeom prst="rect">
                          <a:avLst/>
                        </a:prstGeom>
                      </wps:spPr>
                      <wps:txbx>
                        <w:txbxContent>
                          <w:p>
                            <w:pPr>
                              <w:pStyle w:val="BodyText"/>
                              <w:spacing w:line="273" w:lineRule="auto" w:before="19"/>
                              <w:ind w:left="119" w:right="3938"/>
                            </w:pPr>
                            <w:r>
                              <w:rPr>
                                <w:w w:val="110"/>
                              </w:rPr>
                              <w:t>buy_data</w:t>
                            </w:r>
                            <w:r>
                              <w:rPr>
                                <w:spacing w:val="80"/>
                                <w:w w:val="110"/>
                              </w:rPr>
                              <w:t> </w:t>
                            </w:r>
                            <w:r>
                              <w:rPr>
                                <w:color w:val="666666"/>
                                <w:w w:val="110"/>
                              </w:rPr>
                              <w:t>=</w:t>
                            </w:r>
                            <w:r>
                              <w:rPr>
                                <w:color w:val="666666"/>
                                <w:spacing w:val="80"/>
                                <w:w w:val="110"/>
                              </w:rPr>
                              <w:t> </w:t>
                            </w:r>
                            <w:r>
                              <w:rPr>
                                <w:w w:val="110"/>
                              </w:rPr>
                              <w:t>pd</w:t>
                            </w:r>
                            <w:r>
                              <w:rPr>
                                <w:color w:val="666666"/>
                                <w:w w:val="110"/>
                              </w:rPr>
                              <w:t>.</w:t>
                            </w:r>
                            <w:r>
                              <w:rPr>
                                <w:w w:val="110"/>
                              </w:rPr>
                              <w:t>read_csv(</w:t>
                            </w:r>
                            <w:r>
                              <w:rPr>
                                <w:color w:val="BA2121"/>
                                <w:w w:val="110"/>
                              </w:rPr>
                              <w:t>"./data/</w:t>
                            </w:r>
                            <w:r>
                              <w:rPr>
                                <w:rFonts w:ascii="PMingLiU" w:eastAsia="PMingLiU" w:hint="eastAsia"/>
                                <w:color w:val="BA2121"/>
                                <w:spacing w:val="26"/>
                                <w:w w:val="110"/>
                              </w:rPr>
                              <w:t>附件 </w:t>
                            </w:r>
                            <w:r>
                              <w:rPr>
                                <w:color w:val="BA2121"/>
                                <w:w w:val="110"/>
                              </w:rPr>
                              <w:t>3.csv"</w:t>
                            </w:r>
                            <w:r>
                              <w:rPr>
                                <w:w w:val="110"/>
                              </w:rPr>
                              <w:t>) buy_data[</w:t>
                            </w:r>
                            <w:r>
                              <w:rPr>
                                <w:color w:val="BA2121"/>
                                <w:w w:val="110"/>
                              </w:rPr>
                              <w:t>"</w:t>
                            </w:r>
                            <w:r>
                              <w:rPr>
                                <w:color w:val="BA2121"/>
                                <w:spacing w:val="40"/>
                                <w:w w:val="110"/>
                              </w:rPr>
                              <w:t> </w:t>
                            </w:r>
                            <w:r>
                              <w:rPr>
                                <w:rFonts w:ascii="PMingLiU" w:eastAsia="PMingLiU" w:hint="eastAsia"/>
                                <w:color w:val="BA2121"/>
                                <w:w w:val="110"/>
                              </w:rPr>
                              <w:t>日期</w:t>
                            </w:r>
                            <w:r>
                              <w:rPr>
                                <w:color w:val="BA2121"/>
                                <w:w w:val="120"/>
                              </w:rPr>
                              <w:t>"</w:t>
                            </w:r>
                            <w:r>
                              <w:rPr>
                                <w:w w:val="120"/>
                              </w:rPr>
                              <w:t>]</w:t>
                            </w:r>
                            <w:r>
                              <w:rPr>
                                <w:spacing w:val="37"/>
                                <w:w w:val="120"/>
                              </w:rPr>
                              <w:t> </w:t>
                            </w:r>
                            <w:r>
                              <w:rPr>
                                <w:color w:val="666666"/>
                                <w:w w:val="110"/>
                              </w:rPr>
                              <w:t>=</w:t>
                            </w:r>
                            <w:r>
                              <w:rPr>
                                <w:color w:val="666666"/>
                                <w:spacing w:val="40"/>
                                <w:w w:val="110"/>
                              </w:rPr>
                              <w:t> </w:t>
                            </w:r>
                            <w:r>
                              <w:rPr>
                                <w:w w:val="110"/>
                              </w:rPr>
                              <w:t>pd</w:t>
                            </w:r>
                            <w:r>
                              <w:rPr>
                                <w:color w:val="666666"/>
                                <w:w w:val="110"/>
                              </w:rPr>
                              <w:t>.</w:t>
                            </w:r>
                            <w:r>
                              <w:rPr>
                                <w:w w:val="110"/>
                              </w:rPr>
                              <w:t>to_datetime(buy_data[</w:t>
                            </w:r>
                            <w:r>
                              <w:rPr>
                                <w:color w:val="BA2121"/>
                                <w:w w:val="110"/>
                              </w:rPr>
                              <w:t>"</w:t>
                            </w:r>
                            <w:r>
                              <w:rPr>
                                <w:color w:val="BA2121"/>
                                <w:spacing w:val="40"/>
                                <w:w w:val="110"/>
                              </w:rPr>
                              <w:t> </w:t>
                            </w:r>
                            <w:r>
                              <w:rPr>
                                <w:rFonts w:ascii="PMingLiU" w:eastAsia="PMingLiU" w:hint="eastAsia"/>
                                <w:color w:val="BA2121"/>
                                <w:w w:val="110"/>
                              </w:rPr>
                              <w:t>日期</w:t>
                            </w:r>
                            <w:r>
                              <w:rPr>
                                <w:color w:val="BA2121"/>
                                <w:w w:val="120"/>
                              </w:rPr>
                              <w:t>"</w:t>
                            </w:r>
                            <w:r>
                              <w:rPr>
                                <w:w w:val="120"/>
                              </w:rPr>
                              <w:t>]) </w:t>
                            </w:r>
                            <w:r>
                              <w:rPr>
                                <w:w w:val="110"/>
                              </w:rPr>
                              <w:t>buy_data</w:t>
                            </w:r>
                            <w:r>
                              <w:rPr>
                                <w:spacing w:val="22"/>
                                <w:w w:val="110"/>
                              </w:rPr>
                              <w:t> </w:t>
                            </w:r>
                            <w:r>
                              <w:rPr>
                                <w:color w:val="666666"/>
                                <w:w w:val="110"/>
                              </w:rPr>
                              <w:t>=</w:t>
                            </w:r>
                            <w:r>
                              <w:rPr>
                                <w:color w:val="666666"/>
                                <w:spacing w:val="22"/>
                                <w:w w:val="110"/>
                              </w:rPr>
                              <w:t> </w:t>
                            </w:r>
                            <w:r>
                              <w:rPr>
                                <w:w w:val="110"/>
                              </w:rPr>
                              <w:t>buy_data[buy_data[</w:t>
                            </w:r>
                            <w:r>
                              <w:rPr>
                                <w:color w:val="BA2121"/>
                                <w:w w:val="110"/>
                              </w:rPr>
                              <w:t>"</w:t>
                            </w:r>
                            <w:r>
                              <w:rPr>
                                <w:color w:val="BA2121"/>
                                <w:spacing w:val="22"/>
                                <w:w w:val="110"/>
                              </w:rPr>
                              <w:t> </w:t>
                            </w:r>
                            <w:r>
                              <w:rPr>
                                <w:rFonts w:ascii="PMingLiU" w:eastAsia="PMingLiU" w:hint="eastAsia"/>
                                <w:color w:val="BA2121"/>
                                <w:w w:val="110"/>
                              </w:rPr>
                              <w:t>日期</w:t>
                            </w:r>
                            <w:r>
                              <w:rPr>
                                <w:color w:val="BA2121"/>
                                <w:w w:val="120"/>
                              </w:rPr>
                              <w:t>"</w:t>
                            </w:r>
                            <w:r>
                              <w:rPr>
                                <w:w w:val="120"/>
                              </w:rPr>
                              <w:t>]</w:t>
                            </w:r>
                            <w:r>
                              <w:rPr>
                                <w:spacing w:val="17"/>
                                <w:w w:val="120"/>
                              </w:rPr>
                              <w:t> </w:t>
                            </w:r>
                            <w:r>
                              <w:rPr>
                                <w:color w:val="666666"/>
                                <w:w w:val="110"/>
                              </w:rPr>
                              <w:t>&gt;=</w:t>
                            </w:r>
                            <w:r>
                              <w:rPr>
                                <w:color w:val="666666"/>
                                <w:spacing w:val="23"/>
                                <w:w w:val="110"/>
                              </w:rPr>
                              <w:t> </w:t>
                            </w:r>
                            <w:r>
                              <w:rPr>
                                <w:color w:val="BA2121"/>
                                <w:w w:val="110"/>
                              </w:rPr>
                              <w:t>"2023-6-</w:t>
                            </w:r>
                            <w:r>
                              <w:rPr>
                                <w:color w:val="BA2121"/>
                                <w:spacing w:val="-4"/>
                                <w:w w:val="110"/>
                              </w:rPr>
                              <w:t>24"</w:t>
                            </w:r>
                            <w:r>
                              <w:rPr>
                                <w:spacing w:val="-4"/>
                                <w:w w:val="110"/>
                              </w:rPr>
                              <w:t>]</w:t>
                            </w:r>
                          </w:p>
                          <w:p>
                            <w:pPr>
                              <w:pStyle w:val="BodyText"/>
                              <w:spacing w:line="273" w:lineRule="auto" w:before="7"/>
                              <w:ind w:left="119" w:right="968"/>
                            </w:pPr>
                            <w:r>
                              <w:rPr>
                                <w:w w:val="110"/>
                              </w:rPr>
                              <w:t>buy_data</w:t>
                            </w:r>
                            <w:r>
                              <w:rPr>
                                <w:spacing w:val="40"/>
                                <w:w w:val="110"/>
                              </w:rPr>
                              <w:t> </w:t>
                            </w:r>
                            <w:r>
                              <w:rPr>
                                <w:color w:val="666666"/>
                                <w:w w:val="110"/>
                              </w:rPr>
                              <w:t>=</w:t>
                            </w:r>
                            <w:r>
                              <w:rPr>
                                <w:color w:val="666666"/>
                                <w:spacing w:val="40"/>
                                <w:w w:val="110"/>
                              </w:rPr>
                              <w:t> </w:t>
                            </w:r>
                            <w:r>
                              <w:rPr>
                                <w:w w:val="110"/>
                              </w:rPr>
                              <w:t>buy_data[[</w:t>
                            </w:r>
                            <w:r>
                              <w:rPr>
                                <w:color w:val="BA2121"/>
                                <w:w w:val="110"/>
                              </w:rPr>
                              <w:t>'</w:t>
                            </w:r>
                            <w:r>
                              <w:rPr>
                                <w:rFonts w:ascii="PMingLiU" w:eastAsia="PMingLiU" w:hint="eastAsia"/>
                                <w:color w:val="BA2121"/>
                                <w:spacing w:val="8"/>
                                <w:w w:val="110"/>
                              </w:rPr>
                              <w:t>批发价格 </w:t>
                            </w:r>
                            <w:r>
                              <w:rPr>
                                <w:color w:val="BA2121"/>
                                <w:w w:val="110"/>
                              </w:rPr>
                              <w:t>(</w:t>
                            </w:r>
                            <w:r>
                              <w:rPr>
                                <w:rFonts w:ascii="PMingLiU" w:eastAsia="PMingLiU" w:hint="eastAsia"/>
                                <w:color w:val="BA2121"/>
                                <w:w w:val="110"/>
                              </w:rPr>
                              <w:t>元</w:t>
                            </w:r>
                            <w:r>
                              <w:rPr>
                                <w:color w:val="BA2121"/>
                                <w:w w:val="110"/>
                              </w:rPr>
                              <w:t>/</w:t>
                            </w:r>
                            <w:r>
                              <w:rPr>
                                <w:rFonts w:ascii="PMingLiU" w:eastAsia="PMingLiU" w:hint="eastAsia"/>
                                <w:color w:val="BA2121"/>
                                <w:w w:val="110"/>
                              </w:rPr>
                              <w:t>千克</w:t>
                            </w:r>
                            <w:r>
                              <w:rPr>
                                <w:color w:val="BA2121"/>
                                <w:w w:val="110"/>
                              </w:rPr>
                              <w:t>)'</w:t>
                            </w:r>
                            <w:r>
                              <w:rPr>
                                <w:w w:val="110"/>
                              </w:rPr>
                              <w:t>,</w:t>
                            </w:r>
                            <w:r>
                              <w:rPr>
                                <w:spacing w:val="40"/>
                                <w:w w:val="110"/>
                              </w:rPr>
                              <w:t> </w:t>
                            </w:r>
                            <w:r>
                              <w:rPr>
                                <w:color w:val="BA2121"/>
                                <w:w w:val="110"/>
                              </w:rPr>
                              <w:t>'</w:t>
                            </w:r>
                            <w:r>
                              <w:rPr>
                                <w:rFonts w:ascii="PMingLiU" w:eastAsia="PMingLiU" w:hint="eastAsia"/>
                                <w:color w:val="BA2121"/>
                                <w:w w:val="110"/>
                              </w:rPr>
                              <w:t>单品编码</w:t>
                            </w:r>
                            <w:r>
                              <w:rPr>
                                <w:color w:val="BA2121"/>
                                <w:w w:val="110"/>
                              </w:rPr>
                              <w:t>'</w:t>
                            </w:r>
                            <w:r>
                              <w:rPr>
                                <w:w w:val="110"/>
                              </w:rPr>
                              <w:t>]]</w:t>
                            </w:r>
                            <w:r>
                              <w:rPr>
                                <w:color w:val="666666"/>
                                <w:w w:val="110"/>
                              </w:rPr>
                              <w:t>.</w:t>
                            </w:r>
                            <w:r>
                              <w:rPr>
                                <w:w w:val="110"/>
                              </w:rPr>
                              <w:t>groupby(</w:t>
                            </w:r>
                            <w:r>
                              <w:rPr>
                                <w:color w:val="BA2121"/>
                                <w:w w:val="110"/>
                              </w:rPr>
                              <w:t>"</w:t>
                            </w:r>
                            <w:r>
                              <w:rPr>
                                <w:color w:val="BA2121"/>
                                <w:spacing w:val="40"/>
                                <w:w w:val="110"/>
                              </w:rPr>
                              <w:t> </w:t>
                            </w:r>
                            <w:r>
                              <w:rPr>
                                <w:rFonts w:ascii="PMingLiU" w:eastAsia="PMingLiU" w:hint="eastAsia"/>
                                <w:color w:val="BA2121"/>
                                <w:w w:val="110"/>
                              </w:rPr>
                              <w:t>单品编码</w:t>
                            </w:r>
                            <w:r>
                              <w:rPr>
                                <w:color w:val="BA2121"/>
                                <w:w w:val="110"/>
                              </w:rPr>
                              <w:t>"</w:t>
                            </w:r>
                            <w:r>
                              <w:rPr>
                                <w:w w:val="110"/>
                              </w:rPr>
                              <w:t>)</w:t>
                            </w:r>
                            <w:r>
                              <w:rPr>
                                <w:color w:val="666666"/>
                                <w:w w:val="110"/>
                              </w:rPr>
                              <w:t>.</w:t>
                            </w:r>
                            <w:r>
                              <w:rPr>
                                <w:w w:val="110"/>
                              </w:rPr>
                              <w:t>mean() </w:t>
                            </w:r>
                            <w:r>
                              <w:rPr>
                                <w:w w:val="115"/>
                              </w:rPr>
                              <w:t>data</w:t>
                            </w:r>
                            <w:r>
                              <w:rPr>
                                <w:spacing w:val="29"/>
                                <w:w w:val="115"/>
                              </w:rPr>
                              <w:t> </w:t>
                            </w:r>
                            <w:r>
                              <w:rPr>
                                <w:color w:val="666666"/>
                                <w:w w:val="115"/>
                              </w:rPr>
                              <w:t>=</w:t>
                            </w:r>
                            <w:r>
                              <w:rPr>
                                <w:color w:val="666666"/>
                                <w:spacing w:val="29"/>
                                <w:w w:val="115"/>
                              </w:rPr>
                              <w:t> </w:t>
                            </w:r>
                            <w:r>
                              <w:rPr>
                                <w:w w:val="115"/>
                              </w:rPr>
                              <w:t>data</w:t>
                            </w:r>
                            <w:r>
                              <w:rPr>
                                <w:color w:val="666666"/>
                                <w:w w:val="115"/>
                              </w:rPr>
                              <w:t>.</w:t>
                            </w:r>
                            <w:r>
                              <w:rPr>
                                <w:w w:val="115"/>
                              </w:rPr>
                              <w:t>merge(buy_data,</w:t>
                            </w:r>
                            <w:r>
                              <w:rPr>
                                <w:spacing w:val="29"/>
                                <w:w w:val="115"/>
                              </w:rPr>
                              <w:t> </w:t>
                            </w:r>
                            <w:r>
                              <w:rPr>
                                <w:w w:val="115"/>
                              </w:rPr>
                              <w:t>on</w:t>
                            </w:r>
                            <w:r>
                              <w:rPr>
                                <w:color w:val="666666"/>
                                <w:w w:val="115"/>
                              </w:rPr>
                              <w:t>=</w:t>
                            </w:r>
                            <w:r>
                              <w:rPr>
                                <w:color w:val="BA2121"/>
                                <w:w w:val="115"/>
                              </w:rPr>
                              <w:t>"</w:t>
                            </w:r>
                            <w:r>
                              <w:rPr>
                                <w:color w:val="BA2121"/>
                                <w:spacing w:val="29"/>
                                <w:w w:val="115"/>
                              </w:rPr>
                              <w:t> </w:t>
                            </w:r>
                            <w:r>
                              <w:rPr>
                                <w:rFonts w:ascii="PMingLiU" w:eastAsia="PMingLiU" w:hint="eastAsia"/>
                                <w:color w:val="BA2121"/>
                                <w:w w:val="115"/>
                              </w:rPr>
                              <w:t>单品编码</w:t>
                            </w:r>
                            <w:r>
                              <w:rPr>
                                <w:color w:val="BA2121"/>
                                <w:w w:val="115"/>
                              </w:rPr>
                              <w:t>"</w:t>
                            </w:r>
                            <w:r>
                              <w:rPr>
                                <w:w w:val="115"/>
                              </w:rPr>
                              <w:t>,</w:t>
                            </w:r>
                            <w:r>
                              <w:rPr>
                                <w:spacing w:val="29"/>
                                <w:w w:val="115"/>
                              </w:rPr>
                              <w:t> </w:t>
                            </w:r>
                            <w:r>
                              <w:rPr>
                                <w:w w:val="115"/>
                              </w:rPr>
                              <w:t>how</w:t>
                            </w:r>
                            <w:r>
                              <w:rPr>
                                <w:color w:val="666666"/>
                                <w:w w:val="115"/>
                              </w:rPr>
                              <w:t>=</w:t>
                            </w:r>
                            <w:r>
                              <w:rPr>
                                <w:color w:val="BA2121"/>
                                <w:w w:val="115"/>
                              </w:rPr>
                              <w:t>"left"</w:t>
                            </w:r>
                            <w:r>
                              <w:rPr>
                                <w:w w:val="115"/>
                              </w:rPr>
                              <w:t>)</w:t>
                            </w:r>
                          </w:p>
                          <w:p>
                            <w:pPr>
                              <w:spacing w:before="4"/>
                              <w:ind w:left="119" w:right="0" w:firstLine="0"/>
                              <w:jc w:val="left"/>
                              <w:rPr>
                                <w:i/>
                                <w:sz w:val="18"/>
                              </w:rPr>
                            </w:pPr>
                            <w:r>
                              <w:rPr>
                                <w:i/>
                                <w:color w:val="3D7A7A"/>
                                <w:w w:val="120"/>
                                <w:sz w:val="18"/>
                              </w:rPr>
                              <w:t>#</w:t>
                            </w:r>
                            <w:r>
                              <w:rPr>
                                <w:i/>
                                <w:color w:val="3D7A7A"/>
                                <w:spacing w:val="30"/>
                                <w:w w:val="120"/>
                                <w:sz w:val="18"/>
                              </w:rPr>
                              <w:t> </w:t>
                            </w:r>
                            <w:r>
                              <w:rPr>
                                <w:i/>
                                <w:color w:val="3D7A7A"/>
                                <w:spacing w:val="-2"/>
                                <w:w w:val="120"/>
                                <w:sz w:val="18"/>
                              </w:rPr>
                              <w:t>print(buy_data)</w:t>
                            </w:r>
                          </w:p>
                          <w:p>
                            <w:pPr>
                              <w:pStyle w:val="BodyText"/>
                              <w:spacing w:before="0"/>
                              <w:rPr>
                                <w:i/>
                                <w:sz w:val="24"/>
                              </w:rPr>
                            </w:pPr>
                          </w:p>
                          <w:p>
                            <w:pPr>
                              <w:pStyle w:val="BodyText"/>
                              <w:spacing w:before="4"/>
                              <w:rPr>
                                <w:i/>
                                <w:sz w:val="24"/>
                              </w:rPr>
                            </w:pPr>
                          </w:p>
                          <w:p>
                            <w:pPr>
                              <w:pStyle w:val="BodyText"/>
                              <w:spacing w:before="0"/>
                              <w:ind w:left="119"/>
                            </w:pPr>
                            <w:r>
                              <w:rPr>
                                <w:color w:val="007F00"/>
                                <w:spacing w:val="-2"/>
                                <w:w w:val="120"/>
                              </w:rPr>
                              <w:t>print</w:t>
                            </w:r>
                            <w:r>
                              <w:rPr>
                                <w:spacing w:val="-2"/>
                                <w:w w:val="120"/>
                              </w:rPr>
                              <w:t>(sale_data)</w:t>
                            </w:r>
                          </w:p>
                          <w:p>
                            <w:pPr>
                              <w:pStyle w:val="BodyText"/>
                              <w:spacing w:before="55"/>
                              <w:ind w:left="119"/>
                            </w:pPr>
                            <w:r>
                              <w:rPr>
                                <w:w w:val="105"/>
                              </w:rPr>
                              <w:t>grouped</w:t>
                            </w:r>
                            <w:r>
                              <w:rPr>
                                <w:spacing w:val="50"/>
                                <w:w w:val="105"/>
                              </w:rPr>
                              <w:t> </w:t>
                            </w:r>
                            <w:r>
                              <w:rPr>
                                <w:color w:val="666666"/>
                                <w:w w:val="105"/>
                              </w:rPr>
                              <w:t>=</w:t>
                            </w:r>
                            <w:r>
                              <w:rPr>
                                <w:color w:val="666666"/>
                                <w:spacing w:val="50"/>
                                <w:w w:val="105"/>
                              </w:rPr>
                              <w:t> </w:t>
                            </w:r>
                            <w:r>
                              <w:rPr>
                                <w:w w:val="105"/>
                              </w:rPr>
                              <w:t>sale_data</w:t>
                            </w:r>
                            <w:r>
                              <w:rPr>
                                <w:color w:val="666666"/>
                                <w:w w:val="105"/>
                              </w:rPr>
                              <w:t>.</w:t>
                            </w:r>
                            <w:r>
                              <w:rPr>
                                <w:w w:val="105"/>
                              </w:rPr>
                              <w:t>groupby(</w:t>
                            </w:r>
                            <w:r>
                              <w:rPr>
                                <w:color w:val="BA2121"/>
                                <w:w w:val="105"/>
                              </w:rPr>
                              <w:t>"</w:t>
                            </w:r>
                            <w:r>
                              <w:rPr>
                                <w:color w:val="BA2121"/>
                                <w:spacing w:val="51"/>
                                <w:w w:val="105"/>
                              </w:rPr>
                              <w:t> </w:t>
                            </w:r>
                            <w:r>
                              <w:rPr>
                                <w:rFonts w:ascii="PMingLiU" w:eastAsia="PMingLiU" w:hint="eastAsia"/>
                                <w:color w:val="BA2121"/>
                                <w:w w:val="105"/>
                              </w:rPr>
                              <w:t>单品编码</w:t>
                            </w:r>
                            <w:r>
                              <w:rPr>
                                <w:color w:val="BA2121"/>
                                <w:spacing w:val="-5"/>
                                <w:w w:val="120"/>
                              </w:rPr>
                              <w:t>"</w:t>
                            </w:r>
                            <w:r>
                              <w:rPr>
                                <w:spacing w:val="-5"/>
                                <w:w w:val="120"/>
                              </w:rPr>
                              <w:t>)</w:t>
                            </w:r>
                          </w:p>
                          <w:p>
                            <w:pPr>
                              <w:pStyle w:val="BodyText"/>
                              <w:spacing w:before="38"/>
                              <w:ind w:left="119"/>
                            </w:pPr>
                            <w:r>
                              <w:rPr>
                                <w:w w:val="110"/>
                              </w:rPr>
                              <w:t>result_df</w:t>
                            </w:r>
                            <w:r>
                              <w:rPr>
                                <w:spacing w:val="64"/>
                                <w:w w:val="110"/>
                              </w:rPr>
                              <w:t> </w:t>
                            </w:r>
                            <w:r>
                              <w:rPr>
                                <w:color w:val="666666"/>
                                <w:w w:val="110"/>
                              </w:rPr>
                              <w:t>=</w:t>
                            </w:r>
                            <w:r>
                              <w:rPr>
                                <w:color w:val="666666"/>
                                <w:spacing w:val="64"/>
                                <w:w w:val="110"/>
                              </w:rPr>
                              <w:t> </w:t>
                            </w:r>
                            <w:r>
                              <w:rPr>
                                <w:w w:val="110"/>
                              </w:rPr>
                              <w:t>pd</w:t>
                            </w:r>
                            <w:r>
                              <w:rPr>
                                <w:color w:val="666666"/>
                                <w:w w:val="110"/>
                              </w:rPr>
                              <w:t>.</w:t>
                            </w:r>
                            <w:r>
                              <w:rPr>
                                <w:w w:val="110"/>
                              </w:rPr>
                              <w:t>DataFrame(columns</w:t>
                            </w:r>
                            <w:r>
                              <w:rPr>
                                <w:color w:val="666666"/>
                                <w:w w:val="110"/>
                              </w:rPr>
                              <w:t>=</w:t>
                            </w:r>
                            <w:r>
                              <w:rPr>
                                <w:w w:val="110"/>
                              </w:rPr>
                              <w:t>[</w:t>
                            </w:r>
                            <w:r>
                              <w:rPr>
                                <w:color w:val="BA2121"/>
                                <w:w w:val="110"/>
                              </w:rPr>
                              <w:t>'</w:t>
                            </w:r>
                            <w:r>
                              <w:rPr>
                                <w:rFonts w:ascii="PMingLiU" w:eastAsia="PMingLiU" w:hint="eastAsia"/>
                                <w:color w:val="BA2121"/>
                                <w:w w:val="110"/>
                              </w:rPr>
                              <w:t>单品编码</w:t>
                            </w:r>
                            <w:r>
                              <w:rPr>
                                <w:color w:val="BA2121"/>
                                <w:w w:val="110"/>
                              </w:rPr>
                              <w:t>'</w:t>
                            </w:r>
                            <w:r>
                              <w:rPr>
                                <w:w w:val="110"/>
                              </w:rPr>
                              <w:t>,</w:t>
                            </w:r>
                            <w:r>
                              <w:rPr>
                                <w:spacing w:val="65"/>
                                <w:w w:val="110"/>
                              </w:rPr>
                              <w:t> </w:t>
                            </w:r>
                            <w:r>
                              <w:rPr>
                                <w:color w:val="BA2121"/>
                                <w:w w:val="110"/>
                              </w:rPr>
                              <w:t>'</w:t>
                            </w:r>
                            <w:r>
                              <w:rPr>
                                <w:rFonts w:ascii="PMingLiU" w:eastAsia="PMingLiU" w:hint="eastAsia"/>
                                <w:color w:val="BA2121"/>
                                <w:w w:val="110"/>
                              </w:rPr>
                              <w:t>最大销量</w:t>
                            </w:r>
                            <w:r>
                              <w:rPr>
                                <w:color w:val="BA2121"/>
                                <w:w w:val="110"/>
                              </w:rPr>
                              <w:t>'</w:t>
                            </w:r>
                            <w:r>
                              <w:rPr>
                                <w:w w:val="110"/>
                              </w:rPr>
                              <w:t>,</w:t>
                            </w:r>
                            <w:r>
                              <w:rPr>
                                <w:spacing w:val="64"/>
                                <w:w w:val="110"/>
                              </w:rPr>
                              <w:t> </w:t>
                            </w:r>
                            <w:r>
                              <w:rPr>
                                <w:color w:val="BA2121"/>
                                <w:w w:val="110"/>
                              </w:rPr>
                              <w:t>'</w:t>
                            </w:r>
                            <w:r>
                              <w:rPr>
                                <w:rFonts w:ascii="PMingLiU" w:eastAsia="PMingLiU" w:hint="eastAsia"/>
                                <w:color w:val="BA2121"/>
                                <w:w w:val="110"/>
                              </w:rPr>
                              <w:t>最小销量</w:t>
                            </w:r>
                            <w:r>
                              <w:rPr>
                                <w:color w:val="BA2121"/>
                                <w:w w:val="110"/>
                              </w:rPr>
                              <w:t>'</w:t>
                            </w:r>
                            <w:r>
                              <w:rPr>
                                <w:w w:val="110"/>
                              </w:rPr>
                              <w:t>,</w:t>
                            </w:r>
                            <w:r>
                              <w:rPr>
                                <w:spacing w:val="64"/>
                                <w:w w:val="110"/>
                              </w:rPr>
                              <w:t> </w:t>
                            </w:r>
                            <w:r>
                              <w:rPr>
                                <w:color w:val="BA2121"/>
                                <w:w w:val="110"/>
                              </w:rPr>
                              <w:t>'</w:t>
                            </w:r>
                            <w:r>
                              <w:rPr>
                                <w:rFonts w:ascii="PMingLiU" w:eastAsia="PMingLiU" w:hint="eastAsia"/>
                                <w:color w:val="BA2121"/>
                                <w:w w:val="110"/>
                              </w:rPr>
                              <w:t>平均销量</w:t>
                            </w:r>
                            <w:r>
                              <w:rPr>
                                <w:color w:val="BA2121"/>
                                <w:spacing w:val="-5"/>
                                <w:w w:val="110"/>
                              </w:rPr>
                              <w:t>'</w:t>
                            </w:r>
                            <w:r>
                              <w:rPr>
                                <w:spacing w:val="-5"/>
                                <w:w w:val="110"/>
                              </w:rPr>
                              <w:t>])</w:t>
                            </w:r>
                          </w:p>
                          <w:p>
                            <w:pPr>
                              <w:pStyle w:val="BodyText"/>
                              <w:spacing w:before="37"/>
                              <w:ind w:left="119"/>
                            </w:pPr>
                            <w:r>
                              <w:rPr>
                                <w:b/>
                                <w:color w:val="007F00"/>
                                <w:w w:val="105"/>
                              </w:rPr>
                              <w:t>for</w:t>
                            </w:r>
                            <w:r>
                              <w:rPr>
                                <w:b/>
                                <w:color w:val="007F00"/>
                                <w:spacing w:val="28"/>
                                <w:w w:val="105"/>
                              </w:rPr>
                              <w:t> </w:t>
                            </w:r>
                            <w:r>
                              <w:rPr>
                                <w:w w:val="105"/>
                              </w:rPr>
                              <w:t>group_name,</w:t>
                            </w:r>
                            <w:r>
                              <w:rPr>
                                <w:spacing w:val="29"/>
                                <w:w w:val="105"/>
                              </w:rPr>
                              <w:t> </w:t>
                            </w:r>
                            <w:r>
                              <w:rPr>
                                <w:w w:val="105"/>
                              </w:rPr>
                              <w:t>group_data</w:t>
                            </w:r>
                            <w:r>
                              <w:rPr>
                                <w:spacing w:val="29"/>
                                <w:w w:val="105"/>
                              </w:rPr>
                              <w:t> </w:t>
                            </w:r>
                            <w:r>
                              <w:rPr>
                                <w:b/>
                                <w:color w:val="AA21FF"/>
                                <w:w w:val="105"/>
                              </w:rPr>
                              <w:t>in</w:t>
                            </w:r>
                            <w:r>
                              <w:rPr>
                                <w:b/>
                                <w:color w:val="AA21FF"/>
                                <w:spacing w:val="29"/>
                                <w:w w:val="105"/>
                              </w:rPr>
                              <w:t> </w:t>
                            </w:r>
                            <w:r>
                              <w:rPr>
                                <w:spacing w:val="-2"/>
                                <w:w w:val="105"/>
                              </w:rPr>
                              <w:t>grouped:</w:t>
                            </w:r>
                          </w:p>
                          <w:p>
                            <w:pPr>
                              <w:pStyle w:val="BodyText"/>
                              <w:spacing w:line="273" w:lineRule="auto" w:before="55"/>
                              <w:ind w:left="497" w:right="1061"/>
                            </w:pPr>
                            <w:r>
                              <w:rPr>
                                <w:w w:val="115"/>
                              </w:rPr>
                              <w:t>max_sale</w:t>
                            </w:r>
                            <w:r>
                              <w:rPr>
                                <w:spacing w:val="9"/>
                                <w:w w:val="115"/>
                              </w:rPr>
                              <w:t> </w:t>
                            </w:r>
                            <w:r>
                              <w:rPr>
                                <w:color w:val="666666"/>
                                <w:w w:val="115"/>
                              </w:rPr>
                              <w:t>=</w:t>
                            </w:r>
                            <w:r>
                              <w:rPr>
                                <w:color w:val="666666"/>
                                <w:spacing w:val="9"/>
                                <w:w w:val="115"/>
                              </w:rPr>
                              <w:t> </w:t>
                            </w:r>
                            <w:r>
                              <w:rPr>
                                <w:w w:val="115"/>
                              </w:rPr>
                              <w:t>group_data</w:t>
                            </w:r>
                            <w:r>
                              <w:rPr>
                                <w:color w:val="666666"/>
                                <w:w w:val="115"/>
                              </w:rPr>
                              <w:t>.</w:t>
                            </w:r>
                            <w:r>
                              <w:rPr>
                                <w:w w:val="115"/>
                              </w:rPr>
                              <w:t>groupby(</w:t>
                            </w:r>
                            <w:r>
                              <w:rPr>
                                <w:color w:val="BA2121"/>
                                <w:w w:val="115"/>
                              </w:rPr>
                              <w:t>"</w:t>
                            </w:r>
                            <w:r>
                              <w:rPr>
                                <w:color w:val="BA2121"/>
                                <w:spacing w:val="10"/>
                                <w:w w:val="115"/>
                              </w:rPr>
                              <w:t> </w:t>
                            </w:r>
                            <w:r>
                              <w:rPr>
                                <w:rFonts w:ascii="PMingLiU" w:eastAsia="PMingLiU" w:hint="eastAsia"/>
                                <w:color w:val="BA2121"/>
                                <w:w w:val="115"/>
                              </w:rPr>
                              <w:t>销售日期</w:t>
                            </w:r>
                            <w:r>
                              <w:rPr>
                                <w:color w:val="BA2121"/>
                                <w:w w:val="115"/>
                              </w:rPr>
                              <w:t>"</w:t>
                            </w:r>
                            <w:r>
                              <w:rPr>
                                <w:w w:val="115"/>
                              </w:rPr>
                              <w:t>)</w:t>
                            </w:r>
                            <w:r>
                              <w:rPr>
                                <w:color w:val="666666"/>
                                <w:w w:val="115"/>
                              </w:rPr>
                              <w:t>.</w:t>
                            </w:r>
                            <w:r>
                              <w:rPr>
                                <w:w w:val="115"/>
                              </w:rPr>
                              <w:t>sum()[</w:t>
                            </w:r>
                            <w:r>
                              <w:rPr>
                                <w:color w:val="BA2121"/>
                                <w:w w:val="115"/>
                              </w:rPr>
                              <w:t>"</w:t>
                            </w:r>
                            <w:r>
                              <w:rPr>
                                <w:color w:val="BA2121"/>
                                <w:spacing w:val="9"/>
                                <w:w w:val="115"/>
                              </w:rPr>
                              <w:t> </w:t>
                            </w:r>
                            <w:r>
                              <w:rPr>
                                <w:rFonts w:ascii="PMingLiU" w:eastAsia="PMingLiU" w:hint="eastAsia"/>
                                <w:color w:val="BA2121"/>
                                <w:w w:val="115"/>
                              </w:rPr>
                              <w:t>销量</w:t>
                            </w:r>
                            <w:r>
                              <w:rPr>
                                <w:rFonts w:ascii="PMingLiU" w:eastAsia="PMingLiU" w:hint="eastAsia"/>
                                <w:color w:val="BA2121"/>
                                <w:spacing w:val="2"/>
                                <w:w w:val="125"/>
                              </w:rPr>
                              <w:t> </w:t>
                            </w:r>
                            <w:r>
                              <w:rPr>
                                <w:color w:val="BA2121"/>
                                <w:w w:val="125"/>
                              </w:rPr>
                              <w:t>(</w:t>
                            </w:r>
                            <w:r>
                              <w:rPr>
                                <w:rFonts w:ascii="PMingLiU" w:eastAsia="PMingLiU" w:hint="eastAsia"/>
                                <w:color w:val="BA2121"/>
                                <w:w w:val="115"/>
                              </w:rPr>
                              <w:t>千克</w:t>
                            </w:r>
                            <w:r>
                              <w:rPr>
                                <w:color w:val="BA2121"/>
                                <w:w w:val="115"/>
                              </w:rPr>
                              <w:t>)"</w:t>
                            </w:r>
                            <w:r>
                              <w:rPr>
                                <w:w w:val="115"/>
                              </w:rPr>
                              <w:t>]</w:t>
                            </w:r>
                            <w:r>
                              <w:rPr>
                                <w:color w:val="666666"/>
                                <w:w w:val="115"/>
                              </w:rPr>
                              <w:t>.</w:t>
                            </w:r>
                            <w:r>
                              <w:rPr>
                                <w:w w:val="115"/>
                              </w:rPr>
                              <w:t>max() min_sale</w:t>
                            </w:r>
                            <w:r>
                              <w:rPr>
                                <w:spacing w:val="18"/>
                                <w:w w:val="115"/>
                              </w:rPr>
                              <w:t> </w:t>
                            </w:r>
                            <w:r>
                              <w:rPr>
                                <w:color w:val="666666"/>
                                <w:w w:val="115"/>
                              </w:rPr>
                              <w:t>=</w:t>
                            </w:r>
                            <w:r>
                              <w:rPr>
                                <w:color w:val="666666"/>
                                <w:spacing w:val="18"/>
                                <w:w w:val="115"/>
                              </w:rPr>
                              <w:t> </w:t>
                            </w:r>
                            <w:r>
                              <w:rPr>
                                <w:w w:val="115"/>
                              </w:rPr>
                              <w:t>group_data</w:t>
                            </w:r>
                            <w:r>
                              <w:rPr>
                                <w:color w:val="666666"/>
                                <w:w w:val="115"/>
                              </w:rPr>
                              <w:t>.</w:t>
                            </w:r>
                            <w:r>
                              <w:rPr>
                                <w:w w:val="115"/>
                              </w:rPr>
                              <w:t>groupby(</w:t>
                            </w:r>
                            <w:r>
                              <w:rPr>
                                <w:color w:val="BA2121"/>
                                <w:w w:val="115"/>
                              </w:rPr>
                              <w:t>"</w:t>
                            </w:r>
                            <w:r>
                              <w:rPr>
                                <w:color w:val="BA2121"/>
                                <w:spacing w:val="18"/>
                                <w:w w:val="115"/>
                              </w:rPr>
                              <w:t> </w:t>
                            </w:r>
                            <w:r>
                              <w:rPr>
                                <w:rFonts w:ascii="PMingLiU" w:eastAsia="PMingLiU" w:hint="eastAsia"/>
                                <w:color w:val="BA2121"/>
                                <w:w w:val="115"/>
                              </w:rPr>
                              <w:t>销售日期</w:t>
                            </w:r>
                            <w:r>
                              <w:rPr>
                                <w:color w:val="BA2121"/>
                                <w:w w:val="115"/>
                              </w:rPr>
                              <w:t>"</w:t>
                            </w:r>
                            <w:r>
                              <w:rPr>
                                <w:w w:val="115"/>
                              </w:rPr>
                              <w:t>)</w:t>
                            </w:r>
                            <w:r>
                              <w:rPr>
                                <w:color w:val="666666"/>
                                <w:w w:val="115"/>
                              </w:rPr>
                              <w:t>.</w:t>
                            </w:r>
                            <w:r>
                              <w:rPr>
                                <w:w w:val="115"/>
                              </w:rPr>
                              <w:t>sum()[</w:t>
                            </w:r>
                            <w:r>
                              <w:rPr>
                                <w:color w:val="BA2121"/>
                                <w:w w:val="115"/>
                              </w:rPr>
                              <w:t>"</w:t>
                            </w:r>
                            <w:r>
                              <w:rPr>
                                <w:color w:val="BA2121"/>
                                <w:spacing w:val="18"/>
                                <w:w w:val="115"/>
                              </w:rPr>
                              <w:t> </w:t>
                            </w:r>
                            <w:r>
                              <w:rPr>
                                <w:rFonts w:ascii="PMingLiU" w:eastAsia="PMingLiU" w:hint="eastAsia"/>
                                <w:color w:val="BA2121"/>
                                <w:w w:val="115"/>
                              </w:rPr>
                              <w:t>销量</w:t>
                            </w:r>
                            <w:r>
                              <w:rPr>
                                <w:rFonts w:ascii="PMingLiU" w:eastAsia="PMingLiU" w:hint="eastAsia"/>
                                <w:color w:val="BA2121"/>
                                <w:spacing w:val="11"/>
                                <w:w w:val="125"/>
                              </w:rPr>
                              <w:t> </w:t>
                            </w:r>
                            <w:r>
                              <w:rPr>
                                <w:color w:val="BA2121"/>
                                <w:w w:val="125"/>
                              </w:rPr>
                              <w:t>(</w:t>
                            </w:r>
                            <w:r>
                              <w:rPr>
                                <w:rFonts w:ascii="PMingLiU" w:eastAsia="PMingLiU" w:hint="eastAsia"/>
                                <w:color w:val="BA2121"/>
                                <w:w w:val="115"/>
                              </w:rPr>
                              <w:t>千克</w:t>
                            </w:r>
                            <w:r>
                              <w:rPr>
                                <w:color w:val="BA2121"/>
                                <w:w w:val="115"/>
                              </w:rPr>
                              <w:t>)"</w:t>
                            </w:r>
                            <w:r>
                              <w:rPr>
                                <w:w w:val="115"/>
                              </w:rPr>
                              <w:t>]</w:t>
                            </w:r>
                            <w:r>
                              <w:rPr>
                                <w:color w:val="666666"/>
                                <w:w w:val="115"/>
                              </w:rPr>
                              <w:t>.</w:t>
                            </w:r>
                            <w:r>
                              <w:rPr>
                                <w:w w:val="115"/>
                              </w:rPr>
                              <w:t>min() </w:t>
                            </w:r>
                            <w:r>
                              <w:rPr>
                                <w:w w:val="110"/>
                              </w:rPr>
                              <w:t>mean_sale</w:t>
                            </w:r>
                            <w:r>
                              <w:rPr>
                                <w:spacing w:val="22"/>
                                <w:w w:val="110"/>
                              </w:rPr>
                              <w:t> </w:t>
                            </w:r>
                            <w:r>
                              <w:rPr>
                                <w:color w:val="666666"/>
                                <w:w w:val="110"/>
                              </w:rPr>
                              <w:t>=</w:t>
                            </w:r>
                            <w:r>
                              <w:rPr>
                                <w:color w:val="666666"/>
                                <w:spacing w:val="22"/>
                                <w:w w:val="110"/>
                              </w:rPr>
                              <w:t> </w:t>
                            </w:r>
                            <w:r>
                              <w:rPr>
                                <w:w w:val="110"/>
                              </w:rPr>
                              <w:t>group_data</w:t>
                            </w:r>
                            <w:r>
                              <w:rPr>
                                <w:color w:val="666666"/>
                                <w:w w:val="110"/>
                              </w:rPr>
                              <w:t>.</w:t>
                            </w:r>
                            <w:r>
                              <w:rPr>
                                <w:w w:val="110"/>
                              </w:rPr>
                              <w:t>groupby(</w:t>
                            </w:r>
                            <w:r>
                              <w:rPr>
                                <w:color w:val="BA2121"/>
                                <w:w w:val="110"/>
                              </w:rPr>
                              <w:t>"</w:t>
                            </w:r>
                            <w:r>
                              <w:rPr>
                                <w:color w:val="BA2121"/>
                                <w:spacing w:val="22"/>
                                <w:w w:val="110"/>
                              </w:rPr>
                              <w:t> </w:t>
                            </w:r>
                            <w:r>
                              <w:rPr>
                                <w:rFonts w:ascii="PMingLiU" w:eastAsia="PMingLiU" w:hint="eastAsia"/>
                                <w:color w:val="BA2121"/>
                                <w:w w:val="110"/>
                              </w:rPr>
                              <w:t>销售日期</w:t>
                            </w:r>
                            <w:r>
                              <w:rPr>
                                <w:color w:val="BA2121"/>
                                <w:w w:val="110"/>
                              </w:rPr>
                              <w:t>"</w:t>
                            </w:r>
                            <w:r>
                              <w:rPr>
                                <w:w w:val="110"/>
                              </w:rPr>
                              <w:t>)</w:t>
                            </w:r>
                            <w:r>
                              <w:rPr>
                                <w:color w:val="666666"/>
                                <w:w w:val="110"/>
                              </w:rPr>
                              <w:t>.</w:t>
                            </w:r>
                            <w:r>
                              <w:rPr>
                                <w:w w:val="110"/>
                              </w:rPr>
                              <w:t>sum()[</w:t>
                            </w:r>
                            <w:r>
                              <w:rPr>
                                <w:color w:val="BA2121"/>
                                <w:w w:val="110"/>
                              </w:rPr>
                              <w:t>"</w:t>
                            </w:r>
                            <w:r>
                              <w:rPr>
                                <w:color w:val="BA2121"/>
                                <w:spacing w:val="22"/>
                                <w:w w:val="110"/>
                              </w:rPr>
                              <w:t> </w:t>
                            </w:r>
                            <w:r>
                              <w:rPr>
                                <w:rFonts w:ascii="PMingLiU" w:eastAsia="PMingLiU" w:hint="eastAsia"/>
                                <w:color w:val="BA2121"/>
                                <w:spacing w:val="6"/>
                                <w:w w:val="110"/>
                              </w:rPr>
                              <w:t>销量 </w:t>
                            </w:r>
                            <w:r>
                              <w:rPr>
                                <w:color w:val="BA2121"/>
                                <w:w w:val="110"/>
                              </w:rPr>
                              <w:t>(</w:t>
                            </w:r>
                            <w:r>
                              <w:rPr>
                                <w:rFonts w:ascii="PMingLiU" w:eastAsia="PMingLiU" w:hint="eastAsia"/>
                                <w:color w:val="BA2121"/>
                                <w:w w:val="110"/>
                              </w:rPr>
                              <w:t>千克</w:t>
                            </w:r>
                            <w:r>
                              <w:rPr>
                                <w:color w:val="BA2121"/>
                                <w:w w:val="110"/>
                              </w:rPr>
                              <w:t>)"</w:t>
                            </w:r>
                            <w:r>
                              <w:rPr>
                                <w:w w:val="110"/>
                              </w:rPr>
                              <w:t>]</w:t>
                            </w:r>
                            <w:r>
                              <w:rPr>
                                <w:color w:val="666666"/>
                                <w:w w:val="110"/>
                              </w:rPr>
                              <w:t>.</w:t>
                            </w:r>
                            <w:r>
                              <w:rPr>
                                <w:w w:val="110"/>
                              </w:rPr>
                              <w:t>mean() </w:t>
                            </w:r>
                            <w:r>
                              <w:rPr>
                                <w:w w:val="115"/>
                              </w:rPr>
                              <w:t>result_df</w:t>
                            </w:r>
                            <w:r>
                              <w:rPr>
                                <w:spacing w:val="40"/>
                                <w:w w:val="115"/>
                              </w:rPr>
                              <w:t> </w:t>
                            </w:r>
                            <w:r>
                              <w:rPr>
                                <w:color w:val="666666"/>
                                <w:w w:val="115"/>
                              </w:rPr>
                              <w:t>=</w:t>
                            </w:r>
                            <w:r>
                              <w:rPr>
                                <w:color w:val="666666"/>
                                <w:spacing w:val="40"/>
                                <w:w w:val="115"/>
                              </w:rPr>
                              <w:t> </w:t>
                            </w:r>
                            <w:r>
                              <w:rPr>
                                <w:w w:val="115"/>
                              </w:rPr>
                              <w:t>pd</w:t>
                            </w:r>
                            <w:r>
                              <w:rPr>
                                <w:color w:val="666666"/>
                                <w:w w:val="115"/>
                              </w:rPr>
                              <w:t>.</w:t>
                            </w:r>
                            <w:r>
                              <w:rPr>
                                <w:w w:val="115"/>
                              </w:rPr>
                              <w:t>concat(</w:t>
                            </w:r>
                          </w:p>
                          <w:p>
                            <w:pPr>
                              <w:pStyle w:val="BodyText"/>
                              <w:spacing w:before="28"/>
                              <w:ind w:left="875"/>
                            </w:pPr>
                            <w:r>
                              <w:rPr>
                                <w:spacing w:val="-2"/>
                                <w:w w:val="125"/>
                              </w:rPr>
                              <w:t>[result_df,</w:t>
                            </w:r>
                          </w:p>
                          <w:p>
                            <w:pPr>
                              <w:pStyle w:val="BodyText"/>
                              <w:spacing w:before="55"/>
                              <w:ind w:left="970"/>
                            </w:pPr>
                            <w:r>
                              <w:rPr>
                                <w:w w:val="110"/>
                              </w:rPr>
                              <w:t>pd</w:t>
                            </w:r>
                            <w:r>
                              <w:rPr>
                                <w:color w:val="666666"/>
                                <w:w w:val="110"/>
                              </w:rPr>
                              <w:t>.</w:t>
                            </w:r>
                            <w:r>
                              <w:rPr>
                                <w:w w:val="110"/>
                              </w:rPr>
                              <w:t>DataFrame({</w:t>
                            </w:r>
                            <w:r>
                              <w:rPr>
                                <w:color w:val="BA2121"/>
                                <w:w w:val="110"/>
                              </w:rPr>
                              <w:t>'</w:t>
                            </w:r>
                            <w:r>
                              <w:rPr>
                                <w:rFonts w:ascii="PMingLiU" w:eastAsia="PMingLiU" w:hint="eastAsia"/>
                                <w:color w:val="BA2121"/>
                                <w:w w:val="110"/>
                              </w:rPr>
                              <w:t>单品编码</w:t>
                            </w:r>
                            <w:r>
                              <w:rPr>
                                <w:color w:val="BA2121"/>
                                <w:w w:val="110"/>
                              </w:rPr>
                              <w:t>'</w:t>
                            </w:r>
                            <w:r>
                              <w:rPr>
                                <w:w w:val="110"/>
                              </w:rPr>
                              <w:t>:</w:t>
                            </w:r>
                            <w:r>
                              <w:rPr>
                                <w:spacing w:val="46"/>
                                <w:w w:val="110"/>
                              </w:rPr>
                              <w:t> </w:t>
                            </w:r>
                            <w:r>
                              <w:rPr>
                                <w:spacing w:val="-2"/>
                                <w:w w:val="110"/>
                              </w:rPr>
                              <w:t>[group_name],</w:t>
                            </w:r>
                          </w:p>
                          <w:p>
                            <w:pPr>
                              <w:pStyle w:val="BodyText"/>
                              <w:spacing w:before="38"/>
                              <w:ind w:left="2293"/>
                            </w:pPr>
                            <w:r>
                              <w:rPr>
                                <w:color w:val="BA2121"/>
                                <w:w w:val="140"/>
                              </w:rPr>
                              <w:t>'</w:t>
                            </w:r>
                            <w:r>
                              <w:rPr>
                                <w:rFonts w:ascii="PMingLiU" w:eastAsia="PMingLiU" w:hint="eastAsia"/>
                                <w:color w:val="BA2121"/>
                                <w:w w:val="120"/>
                              </w:rPr>
                              <w:t>最大销量</w:t>
                            </w:r>
                            <w:r>
                              <w:rPr>
                                <w:color w:val="BA2121"/>
                                <w:w w:val="140"/>
                              </w:rPr>
                              <w:t>'</w:t>
                            </w:r>
                            <w:r>
                              <w:rPr>
                                <w:w w:val="140"/>
                              </w:rPr>
                              <w:t>:</w:t>
                            </w:r>
                            <w:r>
                              <w:rPr>
                                <w:spacing w:val="1"/>
                                <w:w w:val="140"/>
                              </w:rPr>
                              <w:t> </w:t>
                            </w:r>
                            <w:r>
                              <w:rPr>
                                <w:spacing w:val="-2"/>
                                <w:w w:val="120"/>
                              </w:rPr>
                              <w:t>[max_sale],</w:t>
                            </w:r>
                          </w:p>
                          <w:p>
                            <w:pPr>
                              <w:pStyle w:val="BodyText"/>
                              <w:spacing w:before="37"/>
                              <w:ind w:left="2293"/>
                            </w:pPr>
                            <w:r>
                              <w:rPr>
                                <w:color w:val="BA2121"/>
                                <w:w w:val="140"/>
                              </w:rPr>
                              <w:t>'</w:t>
                            </w:r>
                            <w:r>
                              <w:rPr>
                                <w:rFonts w:ascii="PMingLiU" w:eastAsia="PMingLiU" w:hint="eastAsia"/>
                                <w:color w:val="BA2121"/>
                                <w:w w:val="120"/>
                              </w:rPr>
                              <w:t>最小销量</w:t>
                            </w:r>
                            <w:r>
                              <w:rPr>
                                <w:color w:val="BA2121"/>
                                <w:w w:val="140"/>
                              </w:rPr>
                              <w:t>'</w:t>
                            </w:r>
                            <w:r>
                              <w:rPr>
                                <w:w w:val="140"/>
                              </w:rPr>
                              <w:t>:</w:t>
                            </w:r>
                            <w:r>
                              <w:rPr>
                                <w:spacing w:val="1"/>
                                <w:w w:val="140"/>
                              </w:rPr>
                              <w:t> </w:t>
                            </w:r>
                            <w:r>
                              <w:rPr>
                                <w:spacing w:val="-2"/>
                                <w:w w:val="115"/>
                              </w:rPr>
                              <w:t>[min_sale],</w:t>
                            </w:r>
                          </w:p>
                          <w:p>
                            <w:pPr>
                              <w:pStyle w:val="BodyText"/>
                              <w:spacing w:line="273" w:lineRule="auto" w:before="37"/>
                              <w:ind w:left="875" w:right="2787" w:firstLine="1417"/>
                            </w:pPr>
                            <w:r>
                              <w:rPr>
                                <w:color w:val="BA2121"/>
                                <w:spacing w:val="-2"/>
                                <w:w w:val="220"/>
                              </w:rPr>
                              <w:t>'</w:t>
                            </w:r>
                            <w:r>
                              <w:rPr>
                                <w:rFonts w:ascii="PMingLiU" w:eastAsia="PMingLiU" w:hint="eastAsia"/>
                                <w:color w:val="BA2121"/>
                                <w:spacing w:val="-2"/>
                                <w:w w:val="115"/>
                              </w:rPr>
                              <w:t>平均销量</w:t>
                            </w:r>
                            <w:r>
                              <w:rPr>
                                <w:color w:val="BA2121"/>
                                <w:spacing w:val="-2"/>
                                <w:w w:val="220"/>
                              </w:rPr>
                              <w:t>'</w:t>
                            </w:r>
                            <w:r>
                              <w:rPr>
                                <w:spacing w:val="-2"/>
                                <w:w w:val="220"/>
                              </w:rPr>
                              <w:t>:</w:t>
                            </w:r>
                            <w:r>
                              <w:rPr>
                                <w:spacing w:val="-23"/>
                                <w:w w:val="220"/>
                              </w:rPr>
                              <w:t> </w:t>
                            </w:r>
                            <w:r>
                              <w:rPr>
                                <w:spacing w:val="-2"/>
                                <w:w w:val="115"/>
                              </w:rPr>
                              <w:t>[mean_sale]})], ignore_index</w:t>
                            </w:r>
                            <w:r>
                              <w:rPr>
                                <w:color w:val="666666"/>
                                <w:spacing w:val="-2"/>
                                <w:w w:val="115"/>
                              </w:rPr>
                              <w:t>=</w:t>
                            </w:r>
                            <w:r>
                              <w:rPr>
                                <w:b/>
                                <w:color w:val="007F00"/>
                                <w:spacing w:val="-2"/>
                                <w:w w:val="115"/>
                              </w:rPr>
                              <w:t>True</w:t>
                            </w:r>
                            <w:r>
                              <w:rPr>
                                <w:spacing w:val="-2"/>
                                <w:w w:val="115"/>
                              </w:rPr>
                              <w:t>)</w:t>
                            </w:r>
                          </w:p>
                          <w:p>
                            <w:pPr>
                              <w:pStyle w:val="BodyText"/>
                              <w:spacing w:before="24"/>
                              <w:ind w:left="119"/>
                            </w:pPr>
                            <w:r>
                              <w:rPr>
                                <w:w w:val="115"/>
                              </w:rPr>
                              <w:t>data</w:t>
                            </w:r>
                            <w:r>
                              <w:rPr>
                                <w:spacing w:val="13"/>
                                <w:w w:val="115"/>
                              </w:rPr>
                              <w:t> </w:t>
                            </w:r>
                            <w:r>
                              <w:rPr>
                                <w:color w:val="666666"/>
                                <w:w w:val="115"/>
                              </w:rPr>
                              <w:t>=</w:t>
                            </w:r>
                            <w:r>
                              <w:rPr>
                                <w:color w:val="666666"/>
                                <w:spacing w:val="13"/>
                                <w:w w:val="115"/>
                              </w:rPr>
                              <w:t> </w:t>
                            </w:r>
                            <w:r>
                              <w:rPr>
                                <w:w w:val="115"/>
                              </w:rPr>
                              <w:t>data</w:t>
                            </w:r>
                            <w:r>
                              <w:rPr>
                                <w:color w:val="666666"/>
                                <w:w w:val="115"/>
                              </w:rPr>
                              <w:t>.</w:t>
                            </w:r>
                            <w:r>
                              <w:rPr>
                                <w:w w:val="115"/>
                              </w:rPr>
                              <w:t>merge(result_df,</w:t>
                            </w:r>
                            <w:r>
                              <w:rPr>
                                <w:spacing w:val="13"/>
                                <w:w w:val="115"/>
                              </w:rPr>
                              <w:t> </w:t>
                            </w:r>
                            <w:r>
                              <w:rPr>
                                <w:w w:val="115"/>
                              </w:rPr>
                              <w:t>on</w:t>
                            </w:r>
                            <w:r>
                              <w:rPr>
                                <w:color w:val="666666"/>
                                <w:w w:val="115"/>
                              </w:rPr>
                              <w:t>=</w:t>
                            </w:r>
                            <w:r>
                              <w:rPr>
                                <w:color w:val="BA2121"/>
                                <w:w w:val="115"/>
                              </w:rPr>
                              <w:t>"</w:t>
                            </w:r>
                            <w:r>
                              <w:rPr>
                                <w:color w:val="BA2121"/>
                                <w:spacing w:val="13"/>
                                <w:w w:val="115"/>
                              </w:rPr>
                              <w:t> </w:t>
                            </w:r>
                            <w:r>
                              <w:rPr>
                                <w:rFonts w:ascii="PMingLiU" w:eastAsia="PMingLiU" w:hint="eastAsia"/>
                                <w:color w:val="BA2121"/>
                                <w:w w:val="115"/>
                              </w:rPr>
                              <w:t>单品编码</w:t>
                            </w:r>
                            <w:r>
                              <w:rPr>
                                <w:color w:val="BA2121"/>
                                <w:w w:val="145"/>
                              </w:rPr>
                              <w:t>"</w:t>
                            </w:r>
                            <w:r>
                              <w:rPr>
                                <w:w w:val="145"/>
                              </w:rPr>
                              <w:t>,</w:t>
                            </w:r>
                            <w:r>
                              <w:rPr>
                                <w:spacing w:val="-1"/>
                                <w:w w:val="145"/>
                              </w:rPr>
                              <w:t> </w:t>
                            </w:r>
                            <w:r>
                              <w:rPr>
                                <w:spacing w:val="-2"/>
                                <w:w w:val="115"/>
                              </w:rPr>
                              <w:t>how</w:t>
                            </w:r>
                            <w:r>
                              <w:rPr>
                                <w:color w:val="666666"/>
                                <w:spacing w:val="-2"/>
                                <w:w w:val="115"/>
                              </w:rPr>
                              <w:t>=</w:t>
                            </w:r>
                            <w:r>
                              <w:rPr>
                                <w:color w:val="BA2121"/>
                                <w:spacing w:val="-2"/>
                                <w:w w:val="115"/>
                              </w:rPr>
                              <w:t>"left"</w:t>
                            </w:r>
                            <w:r>
                              <w:rPr>
                                <w:spacing w:val="-2"/>
                                <w:w w:val="115"/>
                              </w:rPr>
                              <w:t>)</w:t>
                            </w:r>
                          </w:p>
                          <w:p>
                            <w:pPr>
                              <w:pStyle w:val="BodyText"/>
                              <w:spacing w:before="11"/>
                              <w:rPr>
                                <w:sz w:val="24"/>
                              </w:rPr>
                            </w:pPr>
                          </w:p>
                          <w:p>
                            <w:pPr>
                              <w:pStyle w:val="BodyText"/>
                              <w:spacing w:before="0"/>
                              <w:ind w:left="119"/>
                            </w:pPr>
                            <w:r>
                              <w:rPr>
                                <w:w w:val="115"/>
                              </w:rPr>
                              <w:t>loss_data</w:t>
                            </w:r>
                            <w:r>
                              <w:rPr>
                                <w:spacing w:val="32"/>
                                <w:w w:val="115"/>
                              </w:rPr>
                              <w:t> </w:t>
                            </w:r>
                            <w:r>
                              <w:rPr>
                                <w:color w:val="666666"/>
                                <w:w w:val="115"/>
                              </w:rPr>
                              <w:t>=</w:t>
                            </w:r>
                            <w:r>
                              <w:rPr>
                                <w:color w:val="666666"/>
                                <w:spacing w:val="32"/>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10"/>
                                <w:w w:val="115"/>
                              </w:rPr>
                              <w:t>附件 </w:t>
                            </w:r>
                            <w:r>
                              <w:rPr>
                                <w:color w:val="BA2121"/>
                                <w:spacing w:val="-2"/>
                                <w:w w:val="115"/>
                              </w:rPr>
                              <w:t>4.csv"</w:t>
                            </w:r>
                            <w:r>
                              <w:rPr>
                                <w:spacing w:val="-2"/>
                                <w:w w:val="115"/>
                              </w:rPr>
                              <w:t>)</w:t>
                            </w:r>
                          </w:p>
                          <w:p>
                            <w:pPr>
                              <w:pStyle w:val="BodyText"/>
                              <w:spacing w:line="273" w:lineRule="auto" w:before="38"/>
                              <w:ind w:left="119" w:right="3665"/>
                            </w:pPr>
                            <w:r>
                              <w:rPr>
                                <w:w w:val="115"/>
                              </w:rPr>
                              <w:t>data</w:t>
                            </w:r>
                            <w:r>
                              <w:rPr>
                                <w:spacing w:val="9"/>
                                <w:w w:val="115"/>
                              </w:rPr>
                              <w:t> </w:t>
                            </w:r>
                            <w:r>
                              <w:rPr>
                                <w:color w:val="666666"/>
                                <w:w w:val="115"/>
                              </w:rPr>
                              <w:t>=</w:t>
                            </w:r>
                            <w:r>
                              <w:rPr>
                                <w:color w:val="666666"/>
                                <w:spacing w:val="9"/>
                                <w:w w:val="115"/>
                              </w:rPr>
                              <w:t> </w:t>
                            </w:r>
                            <w:r>
                              <w:rPr>
                                <w:w w:val="115"/>
                              </w:rPr>
                              <w:t>data</w:t>
                            </w:r>
                            <w:r>
                              <w:rPr>
                                <w:color w:val="666666"/>
                                <w:w w:val="115"/>
                              </w:rPr>
                              <w:t>.</w:t>
                            </w:r>
                            <w:r>
                              <w:rPr>
                                <w:w w:val="115"/>
                              </w:rPr>
                              <w:t>merge(loss_data,</w:t>
                            </w:r>
                            <w:r>
                              <w:rPr>
                                <w:spacing w:val="10"/>
                                <w:w w:val="115"/>
                              </w:rPr>
                              <w:t> </w:t>
                            </w:r>
                            <w:r>
                              <w:rPr>
                                <w:w w:val="115"/>
                              </w:rPr>
                              <w:t>on</w:t>
                            </w:r>
                            <w:r>
                              <w:rPr>
                                <w:color w:val="666666"/>
                                <w:w w:val="115"/>
                              </w:rPr>
                              <w:t>=</w:t>
                            </w:r>
                            <w:r>
                              <w:rPr>
                                <w:color w:val="BA2121"/>
                                <w:w w:val="115"/>
                              </w:rPr>
                              <w:t>"</w:t>
                            </w:r>
                            <w:r>
                              <w:rPr>
                                <w:color w:val="BA2121"/>
                                <w:spacing w:val="9"/>
                                <w:w w:val="115"/>
                              </w:rPr>
                              <w:t> </w:t>
                            </w:r>
                            <w:r>
                              <w:rPr>
                                <w:rFonts w:ascii="PMingLiU" w:eastAsia="PMingLiU" w:hint="eastAsia"/>
                                <w:color w:val="BA2121"/>
                                <w:w w:val="115"/>
                              </w:rPr>
                              <w:t>单品编码</w:t>
                            </w:r>
                            <w:r>
                              <w:rPr>
                                <w:color w:val="BA2121"/>
                                <w:w w:val="145"/>
                              </w:rPr>
                              <w:t>"</w:t>
                            </w:r>
                            <w:r>
                              <w:rPr>
                                <w:w w:val="145"/>
                              </w:rPr>
                              <w:t>,</w:t>
                            </w:r>
                            <w:r>
                              <w:rPr>
                                <w:spacing w:val="-4"/>
                                <w:w w:val="145"/>
                              </w:rPr>
                              <w:t> </w:t>
                            </w:r>
                            <w:r>
                              <w:rPr>
                                <w:w w:val="115"/>
                              </w:rPr>
                              <w:t>how</w:t>
                            </w:r>
                            <w:r>
                              <w:rPr>
                                <w:color w:val="666666"/>
                                <w:w w:val="115"/>
                              </w:rPr>
                              <w:t>=</w:t>
                            </w:r>
                            <w:r>
                              <w:rPr>
                                <w:color w:val="BA2121"/>
                                <w:w w:val="115"/>
                              </w:rPr>
                              <w:t>"left"</w:t>
                            </w:r>
                            <w:r>
                              <w:rPr>
                                <w:w w:val="115"/>
                              </w:rPr>
                              <w:t>) data[</w:t>
                            </w:r>
                            <w:r>
                              <w:rPr>
                                <w:color w:val="BA2121"/>
                                <w:w w:val="115"/>
                              </w:rPr>
                              <w:t>"</w:t>
                            </w:r>
                            <w:r>
                              <w:rPr>
                                <w:color w:val="BA2121"/>
                                <w:spacing w:val="40"/>
                                <w:w w:val="115"/>
                              </w:rPr>
                              <w:t> </w:t>
                            </w:r>
                            <w:r>
                              <w:rPr>
                                <w:rFonts w:ascii="PMingLiU" w:eastAsia="PMingLiU" w:hint="eastAsia"/>
                                <w:color w:val="BA2121"/>
                                <w:spacing w:val="10"/>
                                <w:w w:val="115"/>
                              </w:rPr>
                              <w:t>损耗率 </w:t>
                            </w:r>
                            <w:r>
                              <w:rPr>
                                <w:color w:val="BA2121"/>
                                <w:w w:val="115"/>
                              </w:rPr>
                              <w:t>(%)"</w:t>
                            </w:r>
                            <w:r>
                              <w:rPr>
                                <w:w w:val="115"/>
                              </w:rPr>
                              <w:t>]</w:t>
                            </w:r>
                            <w:r>
                              <w:rPr>
                                <w:spacing w:val="40"/>
                                <w:w w:val="115"/>
                              </w:rPr>
                              <w:t> </w:t>
                            </w:r>
                            <w:r>
                              <w:rPr>
                                <w:color w:val="666666"/>
                                <w:w w:val="115"/>
                              </w:rPr>
                              <w:t>=</w:t>
                            </w:r>
                            <w:r>
                              <w:rPr>
                                <w:color w:val="666666"/>
                                <w:spacing w:val="40"/>
                                <w:w w:val="115"/>
                              </w:rPr>
                              <w:t> </w:t>
                            </w:r>
                            <w:r>
                              <w:rPr>
                                <w:w w:val="115"/>
                              </w:rPr>
                              <w:t>data[</w:t>
                            </w:r>
                            <w:r>
                              <w:rPr>
                                <w:color w:val="BA2121"/>
                                <w:w w:val="115"/>
                              </w:rPr>
                              <w:t>"</w:t>
                            </w:r>
                            <w:r>
                              <w:rPr>
                                <w:color w:val="BA2121"/>
                                <w:spacing w:val="40"/>
                                <w:w w:val="115"/>
                              </w:rPr>
                              <w:t> </w:t>
                            </w:r>
                            <w:r>
                              <w:rPr>
                                <w:rFonts w:ascii="PMingLiU" w:eastAsia="PMingLiU" w:hint="eastAsia"/>
                                <w:color w:val="BA2121"/>
                                <w:spacing w:val="10"/>
                                <w:w w:val="115"/>
                              </w:rPr>
                              <w:t>损耗率 </w:t>
                            </w:r>
                            <w:r>
                              <w:rPr>
                                <w:color w:val="BA2121"/>
                                <w:w w:val="115"/>
                              </w:rPr>
                              <w:t>(%)"</w:t>
                            </w:r>
                            <w:r>
                              <w:rPr>
                                <w:w w:val="115"/>
                              </w:rPr>
                              <w:t>]</w:t>
                            </w:r>
                            <w:r>
                              <w:rPr>
                                <w:w w:val="145"/>
                              </w:rPr>
                              <w:t> </w:t>
                            </w:r>
                            <w:r>
                              <w:rPr>
                                <w:color w:val="666666"/>
                                <w:w w:val="145"/>
                              </w:rPr>
                              <w:t>/</w:t>
                            </w:r>
                            <w:r>
                              <w:rPr>
                                <w:color w:val="666666"/>
                                <w:w w:val="145"/>
                              </w:rPr>
                              <w:t> </w:t>
                            </w:r>
                            <w:r>
                              <w:rPr>
                                <w:color w:val="666666"/>
                                <w:w w:val="115"/>
                              </w:rPr>
                              <w:t>100</w:t>
                            </w:r>
                          </w:p>
                          <w:p>
                            <w:pPr>
                              <w:pStyle w:val="BodyText"/>
                              <w:spacing w:before="5"/>
                              <w:rPr>
                                <w:sz w:val="22"/>
                              </w:rPr>
                            </w:pPr>
                          </w:p>
                          <w:p>
                            <w:pPr>
                              <w:spacing w:before="0"/>
                              <w:ind w:left="119" w:right="0" w:firstLine="0"/>
                              <w:jc w:val="left"/>
                              <w:rPr>
                                <w:i/>
                                <w:sz w:val="18"/>
                              </w:rPr>
                            </w:pPr>
                            <w:r>
                              <w:rPr>
                                <w:i/>
                                <w:color w:val="3D7A7A"/>
                                <w:spacing w:val="-2"/>
                                <w:w w:val="110"/>
                                <w:sz w:val="18"/>
                              </w:rPr>
                              <w:t>#######################################</w:t>
                            </w:r>
                          </w:p>
                          <w:p>
                            <w:pPr>
                              <w:spacing w:before="56"/>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2"/>
                                <w:sz w:val="18"/>
                              </w:rPr>
                              <w:t>平均销量修正</w:t>
                            </w:r>
                          </w:p>
                          <w:p>
                            <w:pPr>
                              <w:pStyle w:val="BodyText"/>
                              <w:spacing w:before="37"/>
                              <w:ind w:left="119"/>
                            </w:pPr>
                            <w:r>
                              <w:rPr>
                                <w:w w:val="120"/>
                              </w:rPr>
                              <w:t>data[</w:t>
                            </w:r>
                            <w:r>
                              <w:rPr>
                                <w:color w:val="BA2121"/>
                                <w:w w:val="120"/>
                              </w:rPr>
                              <w:t>"</w:t>
                            </w:r>
                            <w:r>
                              <w:rPr>
                                <w:color w:val="BA2121"/>
                                <w:spacing w:val="8"/>
                                <w:w w:val="120"/>
                              </w:rPr>
                              <w:t> </w:t>
                            </w:r>
                            <w:r>
                              <w:rPr>
                                <w:rFonts w:ascii="PMingLiU" w:eastAsia="PMingLiU" w:hint="eastAsia"/>
                                <w:color w:val="BA2121"/>
                                <w:w w:val="120"/>
                              </w:rPr>
                              <w:t>平均销量</w:t>
                            </w:r>
                            <w:r>
                              <w:rPr>
                                <w:color w:val="BA2121"/>
                                <w:w w:val="125"/>
                              </w:rPr>
                              <w:t>"</w:t>
                            </w:r>
                            <w:r>
                              <w:rPr>
                                <w:w w:val="125"/>
                              </w:rPr>
                              <w:t>]</w:t>
                            </w:r>
                            <w:r>
                              <w:rPr>
                                <w:spacing w:val="5"/>
                                <w:w w:val="125"/>
                              </w:rPr>
                              <w:t> </w:t>
                            </w:r>
                            <w:r>
                              <w:rPr>
                                <w:color w:val="666666"/>
                                <w:w w:val="120"/>
                              </w:rPr>
                              <w:t>=</w:t>
                            </w:r>
                            <w:r>
                              <w:rPr>
                                <w:color w:val="666666"/>
                                <w:spacing w:val="8"/>
                                <w:w w:val="120"/>
                              </w:rPr>
                              <w:t> </w:t>
                            </w:r>
                            <w:r>
                              <w:rPr>
                                <w:w w:val="120"/>
                              </w:rPr>
                              <w:t>data[</w:t>
                            </w:r>
                            <w:r>
                              <w:rPr>
                                <w:color w:val="BA2121"/>
                                <w:w w:val="120"/>
                              </w:rPr>
                              <w:t>"</w:t>
                            </w:r>
                            <w:r>
                              <w:rPr>
                                <w:color w:val="BA2121"/>
                                <w:spacing w:val="9"/>
                                <w:w w:val="120"/>
                              </w:rPr>
                              <w:t> </w:t>
                            </w:r>
                            <w:r>
                              <w:rPr>
                                <w:rFonts w:ascii="PMingLiU" w:eastAsia="PMingLiU" w:hint="eastAsia"/>
                                <w:color w:val="BA2121"/>
                                <w:w w:val="120"/>
                              </w:rPr>
                              <w:t>平均销量</w:t>
                            </w:r>
                            <w:r>
                              <w:rPr>
                                <w:color w:val="BA2121"/>
                                <w:w w:val="125"/>
                              </w:rPr>
                              <w:t>"</w:t>
                            </w:r>
                            <w:r>
                              <w:rPr>
                                <w:w w:val="125"/>
                              </w:rPr>
                              <w:t>]</w:t>
                            </w:r>
                            <w:r>
                              <w:rPr>
                                <w:spacing w:val="5"/>
                                <w:w w:val="125"/>
                              </w:rPr>
                              <w:t> </w:t>
                            </w:r>
                            <w:r>
                              <w:rPr>
                                <w:color w:val="666666"/>
                                <w:w w:val="125"/>
                              </w:rPr>
                              <w:t>/</w:t>
                            </w:r>
                            <w:r>
                              <w:rPr>
                                <w:color w:val="666666"/>
                                <w:spacing w:val="6"/>
                                <w:w w:val="125"/>
                              </w:rPr>
                              <w:t> </w:t>
                            </w:r>
                            <w:r>
                              <w:rPr>
                                <w:w w:val="120"/>
                              </w:rPr>
                              <w:t>(</w:t>
                            </w:r>
                            <w:r>
                              <w:rPr>
                                <w:color w:val="666666"/>
                                <w:w w:val="120"/>
                              </w:rPr>
                              <w:t>1</w:t>
                            </w:r>
                            <w:r>
                              <w:rPr>
                                <w:color w:val="666666"/>
                                <w:spacing w:val="3"/>
                                <w:w w:val="125"/>
                              </w:rPr>
                              <w:t> -</w:t>
                            </w:r>
                            <w:r>
                              <w:rPr>
                                <w:color w:val="666666"/>
                                <w:spacing w:val="6"/>
                                <w:w w:val="125"/>
                              </w:rPr>
                              <w:t> </w:t>
                            </w:r>
                            <w:r>
                              <w:rPr>
                                <w:w w:val="120"/>
                              </w:rPr>
                              <w:t>data[</w:t>
                            </w:r>
                            <w:r>
                              <w:rPr>
                                <w:color w:val="BA2121"/>
                                <w:w w:val="120"/>
                              </w:rPr>
                              <w:t>"</w:t>
                            </w:r>
                            <w:r>
                              <w:rPr>
                                <w:color w:val="BA2121"/>
                                <w:spacing w:val="8"/>
                                <w:w w:val="120"/>
                              </w:rPr>
                              <w:t> </w:t>
                            </w:r>
                            <w:r>
                              <w:rPr>
                                <w:rFonts w:ascii="PMingLiU" w:eastAsia="PMingLiU" w:hint="eastAsia"/>
                                <w:color w:val="BA2121"/>
                                <w:spacing w:val="1"/>
                                <w:w w:val="120"/>
                              </w:rPr>
                              <w:t>损耗率 </w:t>
                            </w:r>
                            <w:r>
                              <w:rPr>
                                <w:color w:val="BA2121"/>
                                <w:spacing w:val="-2"/>
                                <w:w w:val="120"/>
                              </w:rPr>
                              <w:t>(%)"</w:t>
                            </w:r>
                            <w:r>
                              <w:rPr>
                                <w:spacing w:val="-2"/>
                                <w:w w:val="120"/>
                              </w:rPr>
                              <w:t>])</w:t>
                            </w:r>
                          </w:p>
                          <w:p>
                            <w:pPr>
                              <w:pStyle w:val="BodyText"/>
                              <w:spacing w:before="12"/>
                              <w:rPr>
                                <w:sz w:val="24"/>
                              </w:rPr>
                            </w:pPr>
                          </w:p>
                          <w:p>
                            <w:pPr>
                              <w:spacing w:before="0"/>
                              <w:ind w:left="119" w:right="0" w:firstLine="0"/>
                              <w:jc w:val="left"/>
                              <w:rPr>
                                <w:i/>
                                <w:sz w:val="18"/>
                              </w:rPr>
                            </w:pPr>
                            <w:r>
                              <w:rPr>
                                <w:i/>
                                <w:color w:val="3D7A7A"/>
                                <w:w w:val="125"/>
                                <w:sz w:val="18"/>
                              </w:rPr>
                              <w:t>#</w:t>
                            </w:r>
                            <w:r>
                              <w:rPr>
                                <w:i/>
                                <w:color w:val="3D7A7A"/>
                                <w:spacing w:val="14"/>
                                <w:w w:val="125"/>
                                <w:sz w:val="18"/>
                              </w:rPr>
                              <w:t> </w:t>
                            </w:r>
                            <w:r>
                              <w:rPr>
                                <w:i/>
                                <w:color w:val="3D7A7A"/>
                                <w:w w:val="125"/>
                                <w:sz w:val="18"/>
                              </w:rPr>
                              <w:t>plt.plot(data["</w:t>
                            </w:r>
                            <w:r>
                              <w:rPr>
                                <w:i/>
                                <w:color w:val="3D7A7A"/>
                                <w:spacing w:val="14"/>
                                <w:w w:val="125"/>
                                <w:sz w:val="18"/>
                              </w:rPr>
                              <w:t> </w:t>
                            </w:r>
                            <w:r>
                              <w:rPr>
                                <w:rFonts w:ascii="PMingLiU" w:eastAsia="PMingLiU" w:hint="eastAsia"/>
                                <w:color w:val="3D7A7A"/>
                                <w:spacing w:val="3"/>
                                <w:w w:val="125"/>
                                <w:sz w:val="18"/>
                              </w:rPr>
                              <w:t>销量 </w:t>
                            </w:r>
                            <w:r>
                              <w:rPr>
                                <w:i/>
                                <w:color w:val="3D7A7A"/>
                                <w:w w:val="125"/>
                                <w:sz w:val="18"/>
                              </w:rPr>
                              <w:t>(</w:t>
                            </w:r>
                            <w:r>
                              <w:rPr>
                                <w:rFonts w:ascii="PMingLiU" w:eastAsia="PMingLiU" w:hint="eastAsia"/>
                                <w:color w:val="3D7A7A"/>
                                <w:w w:val="125"/>
                                <w:sz w:val="18"/>
                              </w:rPr>
                              <w:t>千克</w:t>
                            </w:r>
                            <w:r>
                              <w:rPr>
                                <w:i/>
                                <w:color w:val="3D7A7A"/>
                                <w:spacing w:val="-4"/>
                                <w:w w:val="125"/>
                                <w:sz w:val="18"/>
                              </w:rPr>
                              <w:t>)"])</w:t>
                            </w:r>
                          </w:p>
                          <w:p>
                            <w:pPr>
                              <w:spacing w:line="273" w:lineRule="auto" w:before="37"/>
                              <w:ind w:left="119" w:right="5048" w:firstLine="0"/>
                              <w:jc w:val="left"/>
                              <w:rPr>
                                <w:i/>
                                <w:sz w:val="18"/>
                              </w:rPr>
                            </w:pPr>
                            <w:r>
                              <w:rPr>
                                <w:i/>
                                <w:color w:val="3D7A7A"/>
                                <w:w w:val="125"/>
                                <w:sz w:val="18"/>
                              </w:rPr>
                              <w:t>#</w:t>
                            </w:r>
                            <w:r>
                              <w:rPr>
                                <w:i/>
                                <w:color w:val="3D7A7A"/>
                                <w:spacing w:val="4"/>
                                <w:w w:val="125"/>
                                <w:sz w:val="18"/>
                              </w:rPr>
                              <w:t> </w:t>
                            </w:r>
                            <w:r>
                              <w:rPr>
                                <w:i/>
                                <w:color w:val="3D7A7A"/>
                                <w:w w:val="125"/>
                                <w:sz w:val="18"/>
                              </w:rPr>
                              <w:t>plt.plot(data["</w:t>
                            </w:r>
                            <w:r>
                              <w:rPr>
                                <w:i/>
                                <w:color w:val="3D7A7A"/>
                                <w:spacing w:val="5"/>
                                <w:w w:val="125"/>
                                <w:sz w:val="18"/>
                              </w:rPr>
                              <w:t> </w:t>
                            </w:r>
                            <w:r>
                              <w:rPr>
                                <w:rFonts w:ascii="PMingLiU" w:eastAsia="PMingLiU" w:hint="eastAsia"/>
                                <w:color w:val="3D7A7A"/>
                                <w:w w:val="115"/>
                                <w:sz w:val="18"/>
                              </w:rPr>
                              <w:t>销量</w:t>
                            </w:r>
                            <w:r>
                              <w:rPr>
                                <w:rFonts w:ascii="PMingLiU" w:eastAsia="PMingLiU" w:hint="eastAsia"/>
                                <w:color w:val="3D7A7A"/>
                                <w:spacing w:val="3"/>
                                <w:w w:val="125"/>
                                <w:sz w:val="18"/>
                              </w:rPr>
                              <w:t> </w:t>
                            </w:r>
                            <w:r>
                              <w:rPr>
                                <w:i/>
                                <w:color w:val="3D7A7A"/>
                                <w:w w:val="125"/>
                                <w:sz w:val="18"/>
                              </w:rPr>
                              <w:t>(</w:t>
                            </w:r>
                            <w:r>
                              <w:rPr>
                                <w:rFonts w:ascii="PMingLiU" w:eastAsia="PMingLiU" w:hint="eastAsia"/>
                                <w:color w:val="3D7A7A"/>
                                <w:w w:val="115"/>
                                <w:sz w:val="18"/>
                              </w:rPr>
                              <w:t>千克</w:t>
                            </w:r>
                            <w:r>
                              <w:rPr>
                                <w:i/>
                                <w:color w:val="3D7A7A"/>
                                <w:w w:val="125"/>
                                <w:sz w:val="18"/>
                              </w:rPr>
                              <w:t>)"].cumsum())</w:t>
                            </w:r>
                            <w:r>
                              <w:rPr>
                                <w:i/>
                                <w:color w:val="3D7A7A"/>
                                <w:w w:val="125"/>
                                <w:sz w:val="18"/>
                              </w:rPr>
                              <w:t> #</w:t>
                            </w:r>
                            <w:r>
                              <w:rPr>
                                <w:i/>
                                <w:color w:val="3D7A7A"/>
                                <w:spacing w:val="40"/>
                                <w:w w:val="125"/>
                                <w:sz w:val="18"/>
                              </w:rPr>
                              <w:t> </w:t>
                            </w:r>
                            <w:r>
                              <w:rPr>
                                <w:i/>
                                <w:color w:val="3D7A7A"/>
                                <w:w w:val="125"/>
                                <w:sz w:val="18"/>
                              </w:rPr>
                              <w:t>plt.show()</w:t>
                            </w:r>
                          </w:p>
                          <w:p>
                            <w:pPr>
                              <w:pStyle w:val="BodyText"/>
                              <w:spacing w:before="11"/>
                              <w:rPr>
                                <w:i/>
                                <w:sz w:val="23"/>
                              </w:rPr>
                            </w:pPr>
                          </w:p>
                          <w:p>
                            <w:pPr>
                              <w:pStyle w:val="BodyText"/>
                              <w:spacing w:line="295" w:lineRule="auto" w:before="0"/>
                              <w:ind w:left="119" w:right="6137"/>
                            </w:pPr>
                            <w:r>
                              <w:rPr>
                                <w:color w:val="007F00"/>
                                <w:spacing w:val="-2"/>
                                <w:w w:val="125"/>
                              </w:rPr>
                              <w:t>print</w:t>
                            </w:r>
                            <w:r>
                              <w:rPr>
                                <w:spacing w:val="-2"/>
                                <w:w w:val="125"/>
                              </w:rPr>
                              <w:t>(data) </w:t>
                            </w:r>
                            <w:r>
                              <w:rPr>
                                <w:spacing w:val="-2"/>
                                <w:w w:val="120"/>
                              </w:rPr>
                              <w:t>data</w:t>
                            </w:r>
                            <w:r>
                              <w:rPr>
                                <w:color w:val="666666"/>
                                <w:spacing w:val="-2"/>
                                <w:w w:val="120"/>
                              </w:rPr>
                              <w:t>.</w:t>
                            </w:r>
                            <w:r>
                              <w:rPr>
                                <w:spacing w:val="-2"/>
                                <w:w w:val="120"/>
                              </w:rPr>
                              <w:t>to_csv(</w:t>
                            </w:r>
                            <w:r>
                              <w:rPr>
                                <w:color w:val="BA2121"/>
                                <w:spacing w:val="-2"/>
                                <w:w w:val="120"/>
                              </w:rPr>
                              <w:t>"./q3.csv"</w:t>
                            </w:r>
                            <w:r>
                              <w:rPr>
                                <w:spacing w:val="-2"/>
                                <w:w w:val="120"/>
                              </w:rPr>
                              <w:t>)</w:t>
                            </w:r>
                          </w:p>
                          <w:p>
                            <w:pPr>
                              <w:spacing w:line="259" w:lineRule="exact" w:before="0"/>
                              <w:ind w:left="119" w:right="0" w:firstLine="0"/>
                              <w:jc w:val="left"/>
                              <w:rPr>
                                <w:i/>
                                <w:sz w:val="18"/>
                              </w:rPr>
                            </w:pPr>
                            <w:r>
                              <w:rPr>
                                <w:i/>
                                <w:color w:val="3D7A7A"/>
                                <w:w w:val="125"/>
                                <w:sz w:val="18"/>
                              </w:rPr>
                              <w:t>#</w:t>
                            </w:r>
                            <w:r>
                              <w:rPr>
                                <w:i/>
                                <w:color w:val="3D7A7A"/>
                                <w:spacing w:val="32"/>
                                <w:w w:val="125"/>
                                <w:sz w:val="18"/>
                              </w:rPr>
                              <w:t> </w:t>
                            </w:r>
                            <w:r>
                              <w:rPr>
                                <w:i/>
                                <w:color w:val="3D7A7A"/>
                                <w:w w:val="125"/>
                                <w:sz w:val="18"/>
                              </w:rPr>
                              <w:t>print(data.groupby("</w:t>
                            </w:r>
                            <w:r>
                              <w:rPr>
                                <w:i/>
                                <w:color w:val="3D7A7A"/>
                                <w:spacing w:val="32"/>
                                <w:w w:val="125"/>
                                <w:sz w:val="18"/>
                              </w:rPr>
                              <w:t> </w:t>
                            </w:r>
                            <w:r>
                              <w:rPr>
                                <w:rFonts w:ascii="PMingLiU" w:eastAsia="PMingLiU" w:hint="eastAsia"/>
                                <w:color w:val="3D7A7A"/>
                                <w:w w:val="125"/>
                                <w:sz w:val="18"/>
                              </w:rPr>
                              <w:t>分类名称</w:t>
                            </w:r>
                            <w:r>
                              <w:rPr>
                                <w:i/>
                                <w:color w:val="3D7A7A"/>
                                <w:w w:val="125"/>
                                <w:sz w:val="18"/>
                              </w:rPr>
                              <w:t>").count().iloc[:,</w:t>
                            </w:r>
                            <w:r>
                              <w:rPr>
                                <w:i/>
                                <w:color w:val="3D7A7A"/>
                                <w:spacing w:val="32"/>
                                <w:w w:val="125"/>
                                <w:sz w:val="18"/>
                              </w:rPr>
                              <w:t> </w:t>
                            </w:r>
                            <w:r>
                              <w:rPr>
                                <w:i/>
                                <w:color w:val="3D7A7A"/>
                                <w:spacing w:val="-5"/>
                                <w:w w:val="125"/>
                                <w:sz w:val="18"/>
                              </w:rPr>
                              <w:t>1])</w:t>
                            </w:r>
                          </w:p>
                        </w:txbxContent>
                      </wps:txbx>
                      <wps:bodyPr wrap="square" lIns="0" tIns="0" rIns="0" bIns="0" rtlCol="0">
                        <a:noAutofit/>
                      </wps:bodyPr>
                    </wps:wsp>
                  </a:graphicData>
                </a:graphic>
              </wp:anchor>
            </w:drawing>
          </mc:Choice>
          <mc:Fallback>
            <w:pict>
              <v:shape style="position:absolute;margin-left:71.364052pt;margin-top:-5.298231pt;width:452.55pt;height:587.25pt;mso-position-horizontal-relative:page;mso-position-vertical-relative:paragraph;z-index:15794688" type="#_x0000_t202" id="docshape101" filled="false" stroked="false">
                <v:textbox inset="0,0,0,0">
                  <w:txbxContent>
                    <w:p>
                      <w:pPr>
                        <w:pStyle w:val="BodyText"/>
                        <w:spacing w:line="273" w:lineRule="auto" w:before="19"/>
                        <w:ind w:left="119" w:right="3938"/>
                      </w:pPr>
                      <w:r>
                        <w:rPr>
                          <w:w w:val="110"/>
                        </w:rPr>
                        <w:t>buy_data</w:t>
                      </w:r>
                      <w:r>
                        <w:rPr>
                          <w:spacing w:val="80"/>
                          <w:w w:val="110"/>
                        </w:rPr>
                        <w:t> </w:t>
                      </w:r>
                      <w:r>
                        <w:rPr>
                          <w:color w:val="666666"/>
                          <w:w w:val="110"/>
                        </w:rPr>
                        <w:t>=</w:t>
                      </w:r>
                      <w:r>
                        <w:rPr>
                          <w:color w:val="666666"/>
                          <w:spacing w:val="80"/>
                          <w:w w:val="110"/>
                        </w:rPr>
                        <w:t> </w:t>
                      </w:r>
                      <w:r>
                        <w:rPr>
                          <w:w w:val="110"/>
                        </w:rPr>
                        <w:t>pd</w:t>
                      </w:r>
                      <w:r>
                        <w:rPr>
                          <w:color w:val="666666"/>
                          <w:w w:val="110"/>
                        </w:rPr>
                        <w:t>.</w:t>
                      </w:r>
                      <w:r>
                        <w:rPr>
                          <w:w w:val="110"/>
                        </w:rPr>
                        <w:t>read_csv(</w:t>
                      </w:r>
                      <w:r>
                        <w:rPr>
                          <w:color w:val="BA2121"/>
                          <w:w w:val="110"/>
                        </w:rPr>
                        <w:t>"./data/</w:t>
                      </w:r>
                      <w:r>
                        <w:rPr>
                          <w:rFonts w:ascii="PMingLiU" w:eastAsia="PMingLiU" w:hint="eastAsia"/>
                          <w:color w:val="BA2121"/>
                          <w:spacing w:val="26"/>
                          <w:w w:val="110"/>
                        </w:rPr>
                        <w:t>附件 </w:t>
                      </w:r>
                      <w:r>
                        <w:rPr>
                          <w:color w:val="BA2121"/>
                          <w:w w:val="110"/>
                        </w:rPr>
                        <w:t>3.csv"</w:t>
                      </w:r>
                      <w:r>
                        <w:rPr>
                          <w:w w:val="110"/>
                        </w:rPr>
                        <w:t>) buy_data[</w:t>
                      </w:r>
                      <w:r>
                        <w:rPr>
                          <w:color w:val="BA2121"/>
                          <w:w w:val="110"/>
                        </w:rPr>
                        <w:t>"</w:t>
                      </w:r>
                      <w:r>
                        <w:rPr>
                          <w:color w:val="BA2121"/>
                          <w:spacing w:val="40"/>
                          <w:w w:val="110"/>
                        </w:rPr>
                        <w:t> </w:t>
                      </w:r>
                      <w:r>
                        <w:rPr>
                          <w:rFonts w:ascii="PMingLiU" w:eastAsia="PMingLiU" w:hint="eastAsia"/>
                          <w:color w:val="BA2121"/>
                          <w:w w:val="110"/>
                        </w:rPr>
                        <w:t>日期</w:t>
                      </w:r>
                      <w:r>
                        <w:rPr>
                          <w:color w:val="BA2121"/>
                          <w:w w:val="120"/>
                        </w:rPr>
                        <w:t>"</w:t>
                      </w:r>
                      <w:r>
                        <w:rPr>
                          <w:w w:val="120"/>
                        </w:rPr>
                        <w:t>]</w:t>
                      </w:r>
                      <w:r>
                        <w:rPr>
                          <w:spacing w:val="37"/>
                          <w:w w:val="120"/>
                        </w:rPr>
                        <w:t> </w:t>
                      </w:r>
                      <w:r>
                        <w:rPr>
                          <w:color w:val="666666"/>
                          <w:w w:val="110"/>
                        </w:rPr>
                        <w:t>=</w:t>
                      </w:r>
                      <w:r>
                        <w:rPr>
                          <w:color w:val="666666"/>
                          <w:spacing w:val="40"/>
                          <w:w w:val="110"/>
                        </w:rPr>
                        <w:t> </w:t>
                      </w:r>
                      <w:r>
                        <w:rPr>
                          <w:w w:val="110"/>
                        </w:rPr>
                        <w:t>pd</w:t>
                      </w:r>
                      <w:r>
                        <w:rPr>
                          <w:color w:val="666666"/>
                          <w:w w:val="110"/>
                        </w:rPr>
                        <w:t>.</w:t>
                      </w:r>
                      <w:r>
                        <w:rPr>
                          <w:w w:val="110"/>
                        </w:rPr>
                        <w:t>to_datetime(buy_data[</w:t>
                      </w:r>
                      <w:r>
                        <w:rPr>
                          <w:color w:val="BA2121"/>
                          <w:w w:val="110"/>
                        </w:rPr>
                        <w:t>"</w:t>
                      </w:r>
                      <w:r>
                        <w:rPr>
                          <w:color w:val="BA2121"/>
                          <w:spacing w:val="40"/>
                          <w:w w:val="110"/>
                        </w:rPr>
                        <w:t> </w:t>
                      </w:r>
                      <w:r>
                        <w:rPr>
                          <w:rFonts w:ascii="PMingLiU" w:eastAsia="PMingLiU" w:hint="eastAsia"/>
                          <w:color w:val="BA2121"/>
                          <w:w w:val="110"/>
                        </w:rPr>
                        <w:t>日期</w:t>
                      </w:r>
                      <w:r>
                        <w:rPr>
                          <w:color w:val="BA2121"/>
                          <w:w w:val="120"/>
                        </w:rPr>
                        <w:t>"</w:t>
                      </w:r>
                      <w:r>
                        <w:rPr>
                          <w:w w:val="120"/>
                        </w:rPr>
                        <w:t>]) </w:t>
                      </w:r>
                      <w:r>
                        <w:rPr>
                          <w:w w:val="110"/>
                        </w:rPr>
                        <w:t>buy_data</w:t>
                      </w:r>
                      <w:r>
                        <w:rPr>
                          <w:spacing w:val="22"/>
                          <w:w w:val="110"/>
                        </w:rPr>
                        <w:t> </w:t>
                      </w:r>
                      <w:r>
                        <w:rPr>
                          <w:color w:val="666666"/>
                          <w:w w:val="110"/>
                        </w:rPr>
                        <w:t>=</w:t>
                      </w:r>
                      <w:r>
                        <w:rPr>
                          <w:color w:val="666666"/>
                          <w:spacing w:val="22"/>
                          <w:w w:val="110"/>
                        </w:rPr>
                        <w:t> </w:t>
                      </w:r>
                      <w:r>
                        <w:rPr>
                          <w:w w:val="110"/>
                        </w:rPr>
                        <w:t>buy_data[buy_data[</w:t>
                      </w:r>
                      <w:r>
                        <w:rPr>
                          <w:color w:val="BA2121"/>
                          <w:w w:val="110"/>
                        </w:rPr>
                        <w:t>"</w:t>
                      </w:r>
                      <w:r>
                        <w:rPr>
                          <w:color w:val="BA2121"/>
                          <w:spacing w:val="22"/>
                          <w:w w:val="110"/>
                        </w:rPr>
                        <w:t> </w:t>
                      </w:r>
                      <w:r>
                        <w:rPr>
                          <w:rFonts w:ascii="PMingLiU" w:eastAsia="PMingLiU" w:hint="eastAsia"/>
                          <w:color w:val="BA2121"/>
                          <w:w w:val="110"/>
                        </w:rPr>
                        <w:t>日期</w:t>
                      </w:r>
                      <w:r>
                        <w:rPr>
                          <w:color w:val="BA2121"/>
                          <w:w w:val="120"/>
                        </w:rPr>
                        <w:t>"</w:t>
                      </w:r>
                      <w:r>
                        <w:rPr>
                          <w:w w:val="120"/>
                        </w:rPr>
                        <w:t>]</w:t>
                      </w:r>
                      <w:r>
                        <w:rPr>
                          <w:spacing w:val="17"/>
                          <w:w w:val="120"/>
                        </w:rPr>
                        <w:t> </w:t>
                      </w:r>
                      <w:r>
                        <w:rPr>
                          <w:color w:val="666666"/>
                          <w:w w:val="110"/>
                        </w:rPr>
                        <w:t>&gt;=</w:t>
                      </w:r>
                      <w:r>
                        <w:rPr>
                          <w:color w:val="666666"/>
                          <w:spacing w:val="23"/>
                          <w:w w:val="110"/>
                        </w:rPr>
                        <w:t> </w:t>
                      </w:r>
                      <w:r>
                        <w:rPr>
                          <w:color w:val="BA2121"/>
                          <w:w w:val="110"/>
                        </w:rPr>
                        <w:t>"2023-6-</w:t>
                      </w:r>
                      <w:r>
                        <w:rPr>
                          <w:color w:val="BA2121"/>
                          <w:spacing w:val="-4"/>
                          <w:w w:val="110"/>
                        </w:rPr>
                        <w:t>24"</w:t>
                      </w:r>
                      <w:r>
                        <w:rPr>
                          <w:spacing w:val="-4"/>
                          <w:w w:val="110"/>
                        </w:rPr>
                        <w:t>]</w:t>
                      </w:r>
                    </w:p>
                    <w:p>
                      <w:pPr>
                        <w:pStyle w:val="BodyText"/>
                        <w:spacing w:line="273" w:lineRule="auto" w:before="7"/>
                        <w:ind w:left="119" w:right="968"/>
                      </w:pPr>
                      <w:r>
                        <w:rPr>
                          <w:w w:val="110"/>
                        </w:rPr>
                        <w:t>buy_data</w:t>
                      </w:r>
                      <w:r>
                        <w:rPr>
                          <w:spacing w:val="40"/>
                          <w:w w:val="110"/>
                        </w:rPr>
                        <w:t> </w:t>
                      </w:r>
                      <w:r>
                        <w:rPr>
                          <w:color w:val="666666"/>
                          <w:w w:val="110"/>
                        </w:rPr>
                        <w:t>=</w:t>
                      </w:r>
                      <w:r>
                        <w:rPr>
                          <w:color w:val="666666"/>
                          <w:spacing w:val="40"/>
                          <w:w w:val="110"/>
                        </w:rPr>
                        <w:t> </w:t>
                      </w:r>
                      <w:r>
                        <w:rPr>
                          <w:w w:val="110"/>
                        </w:rPr>
                        <w:t>buy_data[[</w:t>
                      </w:r>
                      <w:r>
                        <w:rPr>
                          <w:color w:val="BA2121"/>
                          <w:w w:val="110"/>
                        </w:rPr>
                        <w:t>'</w:t>
                      </w:r>
                      <w:r>
                        <w:rPr>
                          <w:rFonts w:ascii="PMingLiU" w:eastAsia="PMingLiU" w:hint="eastAsia"/>
                          <w:color w:val="BA2121"/>
                          <w:spacing w:val="8"/>
                          <w:w w:val="110"/>
                        </w:rPr>
                        <w:t>批发价格 </w:t>
                      </w:r>
                      <w:r>
                        <w:rPr>
                          <w:color w:val="BA2121"/>
                          <w:w w:val="110"/>
                        </w:rPr>
                        <w:t>(</w:t>
                      </w:r>
                      <w:r>
                        <w:rPr>
                          <w:rFonts w:ascii="PMingLiU" w:eastAsia="PMingLiU" w:hint="eastAsia"/>
                          <w:color w:val="BA2121"/>
                          <w:w w:val="110"/>
                        </w:rPr>
                        <w:t>元</w:t>
                      </w:r>
                      <w:r>
                        <w:rPr>
                          <w:color w:val="BA2121"/>
                          <w:w w:val="110"/>
                        </w:rPr>
                        <w:t>/</w:t>
                      </w:r>
                      <w:r>
                        <w:rPr>
                          <w:rFonts w:ascii="PMingLiU" w:eastAsia="PMingLiU" w:hint="eastAsia"/>
                          <w:color w:val="BA2121"/>
                          <w:w w:val="110"/>
                        </w:rPr>
                        <w:t>千克</w:t>
                      </w:r>
                      <w:r>
                        <w:rPr>
                          <w:color w:val="BA2121"/>
                          <w:w w:val="110"/>
                        </w:rPr>
                        <w:t>)'</w:t>
                      </w:r>
                      <w:r>
                        <w:rPr>
                          <w:w w:val="110"/>
                        </w:rPr>
                        <w:t>,</w:t>
                      </w:r>
                      <w:r>
                        <w:rPr>
                          <w:spacing w:val="40"/>
                          <w:w w:val="110"/>
                        </w:rPr>
                        <w:t> </w:t>
                      </w:r>
                      <w:r>
                        <w:rPr>
                          <w:color w:val="BA2121"/>
                          <w:w w:val="110"/>
                        </w:rPr>
                        <w:t>'</w:t>
                      </w:r>
                      <w:r>
                        <w:rPr>
                          <w:rFonts w:ascii="PMingLiU" w:eastAsia="PMingLiU" w:hint="eastAsia"/>
                          <w:color w:val="BA2121"/>
                          <w:w w:val="110"/>
                        </w:rPr>
                        <w:t>单品编码</w:t>
                      </w:r>
                      <w:r>
                        <w:rPr>
                          <w:color w:val="BA2121"/>
                          <w:w w:val="110"/>
                        </w:rPr>
                        <w:t>'</w:t>
                      </w:r>
                      <w:r>
                        <w:rPr>
                          <w:w w:val="110"/>
                        </w:rPr>
                        <w:t>]]</w:t>
                      </w:r>
                      <w:r>
                        <w:rPr>
                          <w:color w:val="666666"/>
                          <w:w w:val="110"/>
                        </w:rPr>
                        <w:t>.</w:t>
                      </w:r>
                      <w:r>
                        <w:rPr>
                          <w:w w:val="110"/>
                        </w:rPr>
                        <w:t>groupby(</w:t>
                      </w:r>
                      <w:r>
                        <w:rPr>
                          <w:color w:val="BA2121"/>
                          <w:w w:val="110"/>
                        </w:rPr>
                        <w:t>"</w:t>
                      </w:r>
                      <w:r>
                        <w:rPr>
                          <w:color w:val="BA2121"/>
                          <w:spacing w:val="40"/>
                          <w:w w:val="110"/>
                        </w:rPr>
                        <w:t> </w:t>
                      </w:r>
                      <w:r>
                        <w:rPr>
                          <w:rFonts w:ascii="PMingLiU" w:eastAsia="PMingLiU" w:hint="eastAsia"/>
                          <w:color w:val="BA2121"/>
                          <w:w w:val="110"/>
                        </w:rPr>
                        <w:t>单品编码</w:t>
                      </w:r>
                      <w:r>
                        <w:rPr>
                          <w:color w:val="BA2121"/>
                          <w:w w:val="110"/>
                        </w:rPr>
                        <w:t>"</w:t>
                      </w:r>
                      <w:r>
                        <w:rPr>
                          <w:w w:val="110"/>
                        </w:rPr>
                        <w:t>)</w:t>
                      </w:r>
                      <w:r>
                        <w:rPr>
                          <w:color w:val="666666"/>
                          <w:w w:val="110"/>
                        </w:rPr>
                        <w:t>.</w:t>
                      </w:r>
                      <w:r>
                        <w:rPr>
                          <w:w w:val="110"/>
                        </w:rPr>
                        <w:t>mean() </w:t>
                      </w:r>
                      <w:r>
                        <w:rPr>
                          <w:w w:val="115"/>
                        </w:rPr>
                        <w:t>data</w:t>
                      </w:r>
                      <w:r>
                        <w:rPr>
                          <w:spacing w:val="29"/>
                          <w:w w:val="115"/>
                        </w:rPr>
                        <w:t> </w:t>
                      </w:r>
                      <w:r>
                        <w:rPr>
                          <w:color w:val="666666"/>
                          <w:w w:val="115"/>
                        </w:rPr>
                        <w:t>=</w:t>
                      </w:r>
                      <w:r>
                        <w:rPr>
                          <w:color w:val="666666"/>
                          <w:spacing w:val="29"/>
                          <w:w w:val="115"/>
                        </w:rPr>
                        <w:t> </w:t>
                      </w:r>
                      <w:r>
                        <w:rPr>
                          <w:w w:val="115"/>
                        </w:rPr>
                        <w:t>data</w:t>
                      </w:r>
                      <w:r>
                        <w:rPr>
                          <w:color w:val="666666"/>
                          <w:w w:val="115"/>
                        </w:rPr>
                        <w:t>.</w:t>
                      </w:r>
                      <w:r>
                        <w:rPr>
                          <w:w w:val="115"/>
                        </w:rPr>
                        <w:t>merge(buy_data,</w:t>
                      </w:r>
                      <w:r>
                        <w:rPr>
                          <w:spacing w:val="29"/>
                          <w:w w:val="115"/>
                        </w:rPr>
                        <w:t> </w:t>
                      </w:r>
                      <w:r>
                        <w:rPr>
                          <w:w w:val="115"/>
                        </w:rPr>
                        <w:t>on</w:t>
                      </w:r>
                      <w:r>
                        <w:rPr>
                          <w:color w:val="666666"/>
                          <w:w w:val="115"/>
                        </w:rPr>
                        <w:t>=</w:t>
                      </w:r>
                      <w:r>
                        <w:rPr>
                          <w:color w:val="BA2121"/>
                          <w:w w:val="115"/>
                        </w:rPr>
                        <w:t>"</w:t>
                      </w:r>
                      <w:r>
                        <w:rPr>
                          <w:color w:val="BA2121"/>
                          <w:spacing w:val="29"/>
                          <w:w w:val="115"/>
                        </w:rPr>
                        <w:t> </w:t>
                      </w:r>
                      <w:r>
                        <w:rPr>
                          <w:rFonts w:ascii="PMingLiU" w:eastAsia="PMingLiU" w:hint="eastAsia"/>
                          <w:color w:val="BA2121"/>
                          <w:w w:val="115"/>
                        </w:rPr>
                        <w:t>单品编码</w:t>
                      </w:r>
                      <w:r>
                        <w:rPr>
                          <w:color w:val="BA2121"/>
                          <w:w w:val="115"/>
                        </w:rPr>
                        <w:t>"</w:t>
                      </w:r>
                      <w:r>
                        <w:rPr>
                          <w:w w:val="115"/>
                        </w:rPr>
                        <w:t>,</w:t>
                      </w:r>
                      <w:r>
                        <w:rPr>
                          <w:spacing w:val="29"/>
                          <w:w w:val="115"/>
                        </w:rPr>
                        <w:t> </w:t>
                      </w:r>
                      <w:r>
                        <w:rPr>
                          <w:w w:val="115"/>
                        </w:rPr>
                        <w:t>how</w:t>
                      </w:r>
                      <w:r>
                        <w:rPr>
                          <w:color w:val="666666"/>
                          <w:w w:val="115"/>
                        </w:rPr>
                        <w:t>=</w:t>
                      </w:r>
                      <w:r>
                        <w:rPr>
                          <w:color w:val="BA2121"/>
                          <w:w w:val="115"/>
                        </w:rPr>
                        <w:t>"left"</w:t>
                      </w:r>
                      <w:r>
                        <w:rPr>
                          <w:w w:val="115"/>
                        </w:rPr>
                        <w:t>)</w:t>
                      </w:r>
                    </w:p>
                    <w:p>
                      <w:pPr>
                        <w:spacing w:before="4"/>
                        <w:ind w:left="119" w:right="0" w:firstLine="0"/>
                        <w:jc w:val="left"/>
                        <w:rPr>
                          <w:i/>
                          <w:sz w:val="18"/>
                        </w:rPr>
                      </w:pPr>
                      <w:r>
                        <w:rPr>
                          <w:i/>
                          <w:color w:val="3D7A7A"/>
                          <w:w w:val="120"/>
                          <w:sz w:val="18"/>
                        </w:rPr>
                        <w:t>#</w:t>
                      </w:r>
                      <w:r>
                        <w:rPr>
                          <w:i/>
                          <w:color w:val="3D7A7A"/>
                          <w:spacing w:val="30"/>
                          <w:w w:val="120"/>
                          <w:sz w:val="18"/>
                        </w:rPr>
                        <w:t> </w:t>
                      </w:r>
                      <w:r>
                        <w:rPr>
                          <w:i/>
                          <w:color w:val="3D7A7A"/>
                          <w:spacing w:val="-2"/>
                          <w:w w:val="120"/>
                          <w:sz w:val="18"/>
                        </w:rPr>
                        <w:t>print(buy_data)</w:t>
                      </w:r>
                    </w:p>
                    <w:p>
                      <w:pPr>
                        <w:pStyle w:val="BodyText"/>
                        <w:spacing w:before="0"/>
                        <w:rPr>
                          <w:i/>
                          <w:sz w:val="24"/>
                        </w:rPr>
                      </w:pPr>
                    </w:p>
                    <w:p>
                      <w:pPr>
                        <w:pStyle w:val="BodyText"/>
                        <w:spacing w:before="4"/>
                        <w:rPr>
                          <w:i/>
                          <w:sz w:val="24"/>
                        </w:rPr>
                      </w:pPr>
                    </w:p>
                    <w:p>
                      <w:pPr>
                        <w:pStyle w:val="BodyText"/>
                        <w:spacing w:before="0"/>
                        <w:ind w:left="119"/>
                      </w:pPr>
                      <w:r>
                        <w:rPr>
                          <w:color w:val="007F00"/>
                          <w:spacing w:val="-2"/>
                          <w:w w:val="120"/>
                        </w:rPr>
                        <w:t>print</w:t>
                      </w:r>
                      <w:r>
                        <w:rPr>
                          <w:spacing w:val="-2"/>
                          <w:w w:val="120"/>
                        </w:rPr>
                        <w:t>(sale_data)</w:t>
                      </w:r>
                    </w:p>
                    <w:p>
                      <w:pPr>
                        <w:pStyle w:val="BodyText"/>
                        <w:spacing w:before="55"/>
                        <w:ind w:left="119"/>
                      </w:pPr>
                      <w:r>
                        <w:rPr>
                          <w:w w:val="105"/>
                        </w:rPr>
                        <w:t>grouped</w:t>
                      </w:r>
                      <w:r>
                        <w:rPr>
                          <w:spacing w:val="50"/>
                          <w:w w:val="105"/>
                        </w:rPr>
                        <w:t> </w:t>
                      </w:r>
                      <w:r>
                        <w:rPr>
                          <w:color w:val="666666"/>
                          <w:w w:val="105"/>
                        </w:rPr>
                        <w:t>=</w:t>
                      </w:r>
                      <w:r>
                        <w:rPr>
                          <w:color w:val="666666"/>
                          <w:spacing w:val="50"/>
                          <w:w w:val="105"/>
                        </w:rPr>
                        <w:t> </w:t>
                      </w:r>
                      <w:r>
                        <w:rPr>
                          <w:w w:val="105"/>
                        </w:rPr>
                        <w:t>sale_data</w:t>
                      </w:r>
                      <w:r>
                        <w:rPr>
                          <w:color w:val="666666"/>
                          <w:w w:val="105"/>
                        </w:rPr>
                        <w:t>.</w:t>
                      </w:r>
                      <w:r>
                        <w:rPr>
                          <w:w w:val="105"/>
                        </w:rPr>
                        <w:t>groupby(</w:t>
                      </w:r>
                      <w:r>
                        <w:rPr>
                          <w:color w:val="BA2121"/>
                          <w:w w:val="105"/>
                        </w:rPr>
                        <w:t>"</w:t>
                      </w:r>
                      <w:r>
                        <w:rPr>
                          <w:color w:val="BA2121"/>
                          <w:spacing w:val="51"/>
                          <w:w w:val="105"/>
                        </w:rPr>
                        <w:t> </w:t>
                      </w:r>
                      <w:r>
                        <w:rPr>
                          <w:rFonts w:ascii="PMingLiU" w:eastAsia="PMingLiU" w:hint="eastAsia"/>
                          <w:color w:val="BA2121"/>
                          <w:w w:val="105"/>
                        </w:rPr>
                        <w:t>单品编码</w:t>
                      </w:r>
                      <w:r>
                        <w:rPr>
                          <w:color w:val="BA2121"/>
                          <w:spacing w:val="-5"/>
                          <w:w w:val="120"/>
                        </w:rPr>
                        <w:t>"</w:t>
                      </w:r>
                      <w:r>
                        <w:rPr>
                          <w:spacing w:val="-5"/>
                          <w:w w:val="120"/>
                        </w:rPr>
                        <w:t>)</w:t>
                      </w:r>
                    </w:p>
                    <w:p>
                      <w:pPr>
                        <w:pStyle w:val="BodyText"/>
                        <w:spacing w:before="38"/>
                        <w:ind w:left="119"/>
                      </w:pPr>
                      <w:r>
                        <w:rPr>
                          <w:w w:val="110"/>
                        </w:rPr>
                        <w:t>result_df</w:t>
                      </w:r>
                      <w:r>
                        <w:rPr>
                          <w:spacing w:val="64"/>
                          <w:w w:val="110"/>
                        </w:rPr>
                        <w:t> </w:t>
                      </w:r>
                      <w:r>
                        <w:rPr>
                          <w:color w:val="666666"/>
                          <w:w w:val="110"/>
                        </w:rPr>
                        <w:t>=</w:t>
                      </w:r>
                      <w:r>
                        <w:rPr>
                          <w:color w:val="666666"/>
                          <w:spacing w:val="64"/>
                          <w:w w:val="110"/>
                        </w:rPr>
                        <w:t> </w:t>
                      </w:r>
                      <w:r>
                        <w:rPr>
                          <w:w w:val="110"/>
                        </w:rPr>
                        <w:t>pd</w:t>
                      </w:r>
                      <w:r>
                        <w:rPr>
                          <w:color w:val="666666"/>
                          <w:w w:val="110"/>
                        </w:rPr>
                        <w:t>.</w:t>
                      </w:r>
                      <w:r>
                        <w:rPr>
                          <w:w w:val="110"/>
                        </w:rPr>
                        <w:t>DataFrame(columns</w:t>
                      </w:r>
                      <w:r>
                        <w:rPr>
                          <w:color w:val="666666"/>
                          <w:w w:val="110"/>
                        </w:rPr>
                        <w:t>=</w:t>
                      </w:r>
                      <w:r>
                        <w:rPr>
                          <w:w w:val="110"/>
                        </w:rPr>
                        <w:t>[</w:t>
                      </w:r>
                      <w:r>
                        <w:rPr>
                          <w:color w:val="BA2121"/>
                          <w:w w:val="110"/>
                        </w:rPr>
                        <w:t>'</w:t>
                      </w:r>
                      <w:r>
                        <w:rPr>
                          <w:rFonts w:ascii="PMingLiU" w:eastAsia="PMingLiU" w:hint="eastAsia"/>
                          <w:color w:val="BA2121"/>
                          <w:w w:val="110"/>
                        </w:rPr>
                        <w:t>单品编码</w:t>
                      </w:r>
                      <w:r>
                        <w:rPr>
                          <w:color w:val="BA2121"/>
                          <w:w w:val="110"/>
                        </w:rPr>
                        <w:t>'</w:t>
                      </w:r>
                      <w:r>
                        <w:rPr>
                          <w:w w:val="110"/>
                        </w:rPr>
                        <w:t>,</w:t>
                      </w:r>
                      <w:r>
                        <w:rPr>
                          <w:spacing w:val="65"/>
                          <w:w w:val="110"/>
                        </w:rPr>
                        <w:t> </w:t>
                      </w:r>
                      <w:r>
                        <w:rPr>
                          <w:color w:val="BA2121"/>
                          <w:w w:val="110"/>
                        </w:rPr>
                        <w:t>'</w:t>
                      </w:r>
                      <w:r>
                        <w:rPr>
                          <w:rFonts w:ascii="PMingLiU" w:eastAsia="PMingLiU" w:hint="eastAsia"/>
                          <w:color w:val="BA2121"/>
                          <w:w w:val="110"/>
                        </w:rPr>
                        <w:t>最大销量</w:t>
                      </w:r>
                      <w:r>
                        <w:rPr>
                          <w:color w:val="BA2121"/>
                          <w:w w:val="110"/>
                        </w:rPr>
                        <w:t>'</w:t>
                      </w:r>
                      <w:r>
                        <w:rPr>
                          <w:w w:val="110"/>
                        </w:rPr>
                        <w:t>,</w:t>
                      </w:r>
                      <w:r>
                        <w:rPr>
                          <w:spacing w:val="64"/>
                          <w:w w:val="110"/>
                        </w:rPr>
                        <w:t> </w:t>
                      </w:r>
                      <w:r>
                        <w:rPr>
                          <w:color w:val="BA2121"/>
                          <w:w w:val="110"/>
                        </w:rPr>
                        <w:t>'</w:t>
                      </w:r>
                      <w:r>
                        <w:rPr>
                          <w:rFonts w:ascii="PMingLiU" w:eastAsia="PMingLiU" w:hint="eastAsia"/>
                          <w:color w:val="BA2121"/>
                          <w:w w:val="110"/>
                        </w:rPr>
                        <w:t>最小销量</w:t>
                      </w:r>
                      <w:r>
                        <w:rPr>
                          <w:color w:val="BA2121"/>
                          <w:w w:val="110"/>
                        </w:rPr>
                        <w:t>'</w:t>
                      </w:r>
                      <w:r>
                        <w:rPr>
                          <w:w w:val="110"/>
                        </w:rPr>
                        <w:t>,</w:t>
                      </w:r>
                      <w:r>
                        <w:rPr>
                          <w:spacing w:val="64"/>
                          <w:w w:val="110"/>
                        </w:rPr>
                        <w:t> </w:t>
                      </w:r>
                      <w:r>
                        <w:rPr>
                          <w:color w:val="BA2121"/>
                          <w:w w:val="110"/>
                        </w:rPr>
                        <w:t>'</w:t>
                      </w:r>
                      <w:r>
                        <w:rPr>
                          <w:rFonts w:ascii="PMingLiU" w:eastAsia="PMingLiU" w:hint="eastAsia"/>
                          <w:color w:val="BA2121"/>
                          <w:w w:val="110"/>
                        </w:rPr>
                        <w:t>平均销量</w:t>
                      </w:r>
                      <w:r>
                        <w:rPr>
                          <w:color w:val="BA2121"/>
                          <w:spacing w:val="-5"/>
                          <w:w w:val="110"/>
                        </w:rPr>
                        <w:t>'</w:t>
                      </w:r>
                      <w:r>
                        <w:rPr>
                          <w:spacing w:val="-5"/>
                          <w:w w:val="110"/>
                        </w:rPr>
                        <w:t>])</w:t>
                      </w:r>
                    </w:p>
                    <w:p>
                      <w:pPr>
                        <w:pStyle w:val="BodyText"/>
                        <w:spacing w:before="37"/>
                        <w:ind w:left="119"/>
                      </w:pPr>
                      <w:r>
                        <w:rPr>
                          <w:b/>
                          <w:color w:val="007F00"/>
                          <w:w w:val="105"/>
                        </w:rPr>
                        <w:t>for</w:t>
                      </w:r>
                      <w:r>
                        <w:rPr>
                          <w:b/>
                          <w:color w:val="007F00"/>
                          <w:spacing w:val="28"/>
                          <w:w w:val="105"/>
                        </w:rPr>
                        <w:t> </w:t>
                      </w:r>
                      <w:r>
                        <w:rPr>
                          <w:w w:val="105"/>
                        </w:rPr>
                        <w:t>group_name,</w:t>
                      </w:r>
                      <w:r>
                        <w:rPr>
                          <w:spacing w:val="29"/>
                          <w:w w:val="105"/>
                        </w:rPr>
                        <w:t> </w:t>
                      </w:r>
                      <w:r>
                        <w:rPr>
                          <w:w w:val="105"/>
                        </w:rPr>
                        <w:t>group_data</w:t>
                      </w:r>
                      <w:r>
                        <w:rPr>
                          <w:spacing w:val="29"/>
                          <w:w w:val="105"/>
                        </w:rPr>
                        <w:t> </w:t>
                      </w:r>
                      <w:r>
                        <w:rPr>
                          <w:b/>
                          <w:color w:val="AA21FF"/>
                          <w:w w:val="105"/>
                        </w:rPr>
                        <w:t>in</w:t>
                      </w:r>
                      <w:r>
                        <w:rPr>
                          <w:b/>
                          <w:color w:val="AA21FF"/>
                          <w:spacing w:val="29"/>
                          <w:w w:val="105"/>
                        </w:rPr>
                        <w:t> </w:t>
                      </w:r>
                      <w:r>
                        <w:rPr>
                          <w:spacing w:val="-2"/>
                          <w:w w:val="105"/>
                        </w:rPr>
                        <w:t>grouped:</w:t>
                      </w:r>
                    </w:p>
                    <w:p>
                      <w:pPr>
                        <w:pStyle w:val="BodyText"/>
                        <w:spacing w:line="273" w:lineRule="auto" w:before="55"/>
                        <w:ind w:left="497" w:right="1061"/>
                      </w:pPr>
                      <w:r>
                        <w:rPr>
                          <w:w w:val="115"/>
                        </w:rPr>
                        <w:t>max_sale</w:t>
                      </w:r>
                      <w:r>
                        <w:rPr>
                          <w:spacing w:val="9"/>
                          <w:w w:val="115"/>
                        </w:rPr>
                        <w:t> </w:t>
                      </w:r>
                      <w:r>
                        <w:rPr>
                          <w:color w:val="666666"/>
                          <w:w w:val="115"/>
                        </w:rPr>
                        <w:t>=</w:t>
                      </w:r>
                      <w:r>
                        <w:rPr>
                          <w:color w:val="666666"/>
                          <w:spacing w:val="9"/>
                          <w:w w:val="115"/>
                        </w:rPr>
                        <w:t> </w:t>
                      </w:r>
                      <w:r>
                        <w:rPr>
                          <w:w w:val="115"/>
                        </w:rPr>
                        <w:t>group_data</w:t>
                      </w:r>
                      <w:r>
                        <w:rPr>
                          <w:color w:val="666666"/>
                          <w:w w:val="115"/>
                        </w:rPr>
                        <w:t>.</w:t>
                      </w:r>
                      <w:r>
                        <w:rPr>
                          <w:w w:val="115"/>
                        </w:rPr>
                        <w:t>groupby(</w:t>
                      </w:r>
                      <w:r>
                        <w:rPr>
                          <w:color w:val="BA2121"/>
                          <w:w w:val="115"/>
                        </w:rPr>
                        <w:t>"</w:t>
                      </w:r>
                      <w:r>
                        <w:rPr>
                          <w:color w:val="BA2121"/>
                          <w:spacing w:val="10"/>
                          <w:w w:val="115"/>
                        </w:rPr>
                        <w:t> </w:t>
                      </w:r>
                      <w:r>
                        <w:rPr>
                          <w:rFonts w:ascii="PMingLiU" w:eastAsia="PMingLiU" w:hint="eastAsia"/>
                          <w:color w:val="BA2121"/>
                          <w:w w:val="115"/>
                        </w:rPr>
                        <w:t>销售日期</w:t>
                      </w:r>
                      <w:r>
                        <w:rPr>
                          <w:color w:val="BA2121"/>
                          <w:w w:val="115"/>
                        </w:rPr>
                        <w:t>"</w:t>
                      </w:r>
                      <w:r>
                        <w:rPr>
                          <w:w w:val="115"/>
                        </w:rPr>
                        <w:t>)</w:t>
                      </w:r>
                      <w:r>
                        <w:rPr>
                          <w:color w:val="666666"/>
                          <w:w w:val="115"/>
                        </w:rPr>
                        <w:t>.</w:t>
                      </w:r>
                      <w:r>
                        <w:rPr>
                          <w:w w:val="115"/>
                        </w:rPr>
                        <w:t>sum()[</w:t>
                      </w:r>
                      <w:r>
                        <w:rPr>
                          <w:color w:val="BA2121"/>
                          <w:w w:val="115"/>
                        </w:rPr>
                        <w:t>"</w:t>
                      </w:r>
                      <w:r>
                        <w:rPr>
                          <w:color w:val="BA2121"/>
                          <w:spacing w:val="9"/>
                          <w:w w:val="115"/>
                        </w:rPr>
                        <w:t> </w:t>
                      </w:r>
                      <w:r>
                        <w:rPr>
                          <w:rFonts w:ascii="PMingLiU" w:eastAsia="PMingLiU" w:hint="eastAsia"/>
                          <w:color w:val="BA2121"/>
                          <w:w w:val="115"/>
                        </w:rPr>
                        <w:t>销量</w:t>
                      </w:r>
                      <w:r>
                        <w:rPr>
                          <w:rFonts w:ascii="PMingLiU" w:eastAsia="PMingLiU" w:hint="eastAsia"/>
                          <w:color w:val="BA2121"/>
                          <w:spacing w:val="2"/>
                          <w:w w:val="125"/>
                        </w:rPr>
                        <w:t> </w:t>
                      </w:r>
                      <w:r>
                        <w:rPr>
                          <w:color w:val="BA2121"/>
                          <w:w w:val="125"/>
                        </w:rPr>
                        <w:t>(</w:t>
                      </w:r>
                      <w:r>
                        <w:rPr>
                          <w:rFonts w:ascii="PMingLiU" w:eastAsia="PMingLiU" w:hint="eastAsia"/>
                          <w:color w:val="BA2121"/>
                          <w:w w:val="115"/>
                        </w:rPr>
                        <w:t>千克</w:t>
                      </w:r>
                      <w:r>
                        <w:rPr>
                          <w:color w:val="BA2121"/>
                          <w:w w:val="115"/>
                        </w:rPr>
                        <w:t>)"</w:t>
                      </w:r>
                      <w:r>
                        <w:rPr>
                          <w:w w:val="115"/>
                        </w:rPr>
                        <w:t>]</w:t>
                      </w:r>
                      <w:r>
                        <w:rPr>
                          <w:color w:val="666666"/>
                          <w:w w:val="115"/>
                        </w:rPr>
                        <w:t>.</w:t>
                      </w:r>
                      <w:r>
                        <w:rPr>
                          <w:w w:val="115"/>
                        </w:rPr>
                        <w:t>max() min_sale</w:t>
                      </w:r>
                      <w:r>
                        <w:rPr>
                          <w:spacing w:val="18"/>
                          <w:w w:val="115"/>
                        </w:rPr>
                        <w:t> </w:t>
                      </w:r>
                      <w:r>
                        <w:rPr>
                          <w:color w:val="666666"/>
                          <w:w w:val="115"/>
                        </w:rPr>
                        <w:t>=</w:t>
                      </w:r>
                      <w:r>
                        <w:rPr>
                          <w:color w:val="666666"/>
                          <w:spacing w:val="18"/>
                          <w:w w:val="115"/>
                        </w:rPr>
                        <w:t> </w:t>
                      </w:r>
                      <w:r>
                        <w:rPr>
                          <w:w w:val="115"/>
                        </w:rPr>
                        <w:t>group_data</w:t>
                      </w:r>
                      <w:r>
                        <w:rPr>
                          <w:color w:val="666666"/>
                          <w:w w:val="115"/>
                        </w:rPr>
                        <w:t>.</w:t>
                      </w:r>
                      <w:r>
                        <w:rPr>
                          <w:w w:val="115"/>
                        </w:rPr>
                        <w:t>groupby(</w:t>
                      </w:r>
                      <w:r>
                        <w:rPr>
                          <w:color w:val="BA2121"/>
                          <w:w w:val="115"/>
                        </w:rPr>
                        <w:t>"</w:t>
                      </w:r>
                      <w:r>
                        <w:rPr>
                          <w:color w:val="BA2121"/>
                          <w:spacing w:val="18"/>
                          <w:w w:val="115"/>
                        </w:rPr>
                        <w:t> </w:t>
                      </w:r>
                      <w:r>
                        <w:rPr>
                          <w:rFonts w:ascii="PMingLiU" w:eastAsia="PMingLiU" w:hint="eastAsia"/>
                          <w:color w:val="BA2121"/>
                          <w:w w:val="115"/>
                        </w:rPr>
                        <w:t>销售日期</w:t>
                      </w:r>
                      <w:r>
                        <w:rPr>
                          <w:color w:val="BA2121"/>
                          <w:w w:val="115"/>
                        </w:rPr>
                        <w:t>"</w:t>
                      </w:r>
                      <w:r>
                        <w:rPr>
                          <w:w w:val="115"/>
                        </w:rPr>
                        <w:t>)</w:t>
                      </w:r>
                      <w:r>
                        <w:rPr>
                          <w:color w:val="666666"/>
                          <w:w w:val="115"/>
                        </w:rPr>
                        <w:t>.</w:t>
                      </w:r>
                      <w:r>
                        <w:rPr>
                          <w:w w:val="115"/>
                        </w:rPr>
                        <w:t>sum()[</w:t>
                      </w:r>
                      <w:r>
                        <w:rPr>
                          <w:color w:val="BA2121"/>
                          <w:w w:val="115"/>
                        </w:rPr>
                        <w:t>"</w:t>
                      </w:r>
                      <w:r>
                        <w:rPr>
                          <w:color w:val="BA2121"/>
                          <w:spacing w:val="18"/>
                          <w:w w:val="115"/>
                        </w:rPr>
                        <w:t> </w:t>
                      </w:r>
                      <w:r>
                        <w:rPr>
                          <w:rFonts w:ascii="PMingLiU" w:eastAsia="PMingLiU" w:hint="eastAsia"/>
                          <w:color w:val="BA2121"/>
                          <w:w w:val="115"/>
                        </w:rPr>
                        <w:t>销量</w:t>
                      </w:r>
                      <w:r>
                        <w:rPr>
                          <w:rFonts w:ascii="PMingLiU" w:eastAsia="PMingLiU" w:hint="eastAsia"/>
                          <w:color w:val="BA2121"/>
                          <w:spacing w:val="11"/>
                          <w:w w:val="125"/>
                        </w:rPr>
                        <w:t> </w:t>
                      </w:r>
                      <w:r>
                        <w:rPr>
                          <w:color w:val="BA2121"/>
                          <w:w w:val="125"/>
                        </w:rPr>
                        <w:t>(</w:t>
                      </w:r>
                      <w:r>
                        <w:rPr>
                          <w:rFonts w:ascii="PMingLiU" w:eastAsia="PMingLiU" w:hint="eastAsia"/>
                          <w:color w:val="BA2121"/>
                          <w:w w:val="115"/>
                        </w:rPr>
                        <w:t>千克</w:t>
                      </w:r>
                      <w:r>
                        <w:rPr>
                          <w:color w:val="BA2121"/>
                          <w:w w:val="115"/>
                        </w:rPr>
                        <w:t>)"</w:t>
                      </w:r>
                      <w:r>
                        <w:rPr>
                          <w:w w:val="115"/>
                        </w:rPr>
                        <w:t>]</w:t>
                      </w:r>
                      <w:r>
                        <w:rPr>
                          <w:color w:val="666666"/>
                          <w:w w:val="115"/>
                        </w:rPr>
                        <w:t>.</w:t>
                      </w:r>
                      <w:r>
                        <w:rPr>
                          <w:w w:val="115"/>
                        </w:rPr>
                        <w:t>min() </w:t>
                      </w:r>
                      <w:r>
                        <w:rPr>
                          <w:w w:val="110"/>
                        </w:rPr>
                        <w:t>mean_sale</w:t>
                      </w:r>
                      <w:r>
                        <w:rPr>
                          <w:spacing w:val="22"/>
                          <w:w w:val="110"/>
                        </w:rPr>
                        <w:t> </w:t>
                      </w:r>
                      <w:r>
                        <w:rPr>
                          <w:color w:val="666666"/>
                          <w:w w:val="110"/>
                        </w:rPr>
                        <w:t>=</w:t>
                      </w:r>
                      <w:r>
                        <w:rPr>
                          <w:color w:val="666666"/>
                          <w:spacing w:val="22"/>
                          <w:w w:val="110"/>
                        </w:rPr>
                        <w:t> </w:t>
                      </w:r>
                      <w:r>
                        <w:rPr>
                          <w:w w:val="110"/>
                        </w:rPr>
                        <w:t>group_data</w:t>
                      </w:r>
                      <w:r>
                        <w:rPr>
                          <w:color w:val="666666"/>
                          <w:w w:val="110"/>
                        </w:rPr>
                        <w:t>.</w:t>
                      </w:r>
                      <w:r>
                        <w:rPr>
                          <w:w w:val="110"/>
                        </w:rPr>
                        <w:t>groupby(</w:t>
                      </w:r>
                      <w:r>
                        <w:rPr>
                          <w:color w:val="BA2121"/>
                          <w:w w:val="110"/>
                        </w:rPr>
                        <w:t>"</w:t>
                      </w:r>
                      <w:r>
                        <w:rPr>
                          <w:color w:val="BA2121"/>
                          <w:spacing w:val="22"/>
                          <w:w w:val="110"/>
                        </w:rPr>
                        <w:t> </w:t>
                      </w:r>
                      <w:r>
                        <w:rPr>
                          <w:rFonts w:ascii="PMingLiU" w:eastAsia="PMingLiU" w:hint="eastAsia"/>
                          <w:color w:val="BA2121"/>
                          <w:w w:val="110"/>
                        </w:rPr>
                        <w:t>销售日期</w:t>
                      </w:r>
                      <w:r>
                        <w:rPr>
                          <w:color w:val="BA2121"/>
                          <w:w w:val="110"/>
                        </w:rPr>
                        <w:t>"</w:t>
                      </w:r>
                      <w:r>
                        <w:rPr>
                          <w:w w:val="110"/>
                        </w:rPr>
                        <w:t>)</w:t>
                      </w:r>
                      <w:r>
                        <w:rPr>
                          <w:color w:val="666666"/>
                          <w:w w:val="110"/>
                        </w:rPr>
                        <w:t>.</w:t>
                      </w:r>
                      <w:r>
                        <w:rPr>
                          <w:w w:val="110"/>
                        </w:rPr>
                        <w:t>sum()[</w:t>
                      </w:r>
                      <w:r>
                        <w:rPr>
                          <w:color w:val="BA2121"/>
                          <w:w w:val="110"/>
                        </w:rPr>
                        <w:t>"</w:t>
                      </w:r>
                      <w:r>
                        <w:rPr>
                          <w:color w:val="BA2121"/>
                          <w:spacing w:val="22"/>
                          <w:w w:val="110"/>
                        </w:rPr>
                        <w:t> </w:t>
                      </w:r>
                      <w:r>
                        <w:rPr>
                          <w:rFonts w:ascii="PMingLiU" w:eastAsia="PMingLiU" w:hint="eastAsia"/>
                          <w:color w:val="BA2121"/>
                          <w:spacing w:val="6"/>
                          <w:w w:val="110"/>
                        </w:rPr>
                        <w:t>销量 </w:t>
                      </w:r>
                      <w:r>
                        <w:rPr>
                          <w:color w:val="BA2121"/>
                          <w:w w:val="110"/>
                        </w:rPr>
                        <w:t>(</w:t>
                      </w:r>
                      <w:r>
                        <w:rPr>
                          <w:rFonts w:ascii="PMingLiU" w:eastAsia="PMingLiU" w:hint="eastAsia"/>
                          <w:color w:val="BA2121"/>
                          <w:w w:val="110"/>
                        </w:rPr>
                        <w:t>千克</w:t>
                      </w:r>
                      <w:r>
                        <w:rPr>
                          <w:color w:val="BA2121"/>
                          <w:w w:val="110"/>
                        </w:rPr>
                        <w:t>)"</w:t>
                      </w:r>
                      <w:r>
                        <w:rPr>
                          <w:w w:val="110"/>
                        </w:rPr>
                        <w:t>]</w:t>
                      </w:r>
                      <w:r>
                        <w:rPr>
                          <w:color w:val="666666"/>
                          <w:w w:val="110"/>
                        </w:rPr>
                        <w:t>.</w:t>
                      </w:r>
                      <w:r>
                        <w:rPr>
                          <w:w w:val="110"/>
                        </w:rPr>
                        <w:t>mean() </w:t>
                      </w:r>
                      <w:r>
                        <w:rPr>
                          <w:w w:val="115"/>
                        </w:rPr>
                        <w:t>result_df</w:t>
                      </w:r>
                      <w:r>
                        <w:rPr>
                          <w:spacing w:val="40"/>
                          <w:w w:val="115"/>
                        </w:rPr>
                        <w:t> </w:t>
                      </w:r>
                      <w:r>
                        <w:rPr>
                          <w:color w:val="666666"/>
                          <w:w w:val="115"/>
                        </w:rPr>
                        <w:t>=</w:t>
                      </w:r>
                      <w:r>
                        <w:rPr>
                          <w:color w:val="666666"/>
                          <w:spacing w:val="40"/>
                          <w:w w:val="115"/>
                        </w:rPr>
                        <w:t> </w:t>
                      </w:r>
                      <w:r>
                        <w:rPr>
                          <w:w w:val="115"/>
                        </w:rPr>
                        <w:t>pd</w:t>
                      </w:r>
                      <w:r>
                        <w:rPr>
                          <w:color w:val="666666"/>
                          <w:w w:val="115"/>
                        </w:rPr>
                        <w:t>.</w:t>
                      </w:r>
                      <w:r>
                        <w:rPr>
                          <w:w w:val="115"/>
                        </w:rPr>
                        <w:t>concat(</w:t>
                      </w:r>
                    </w:p>
                    <w:p>
                      <w:pPr>
                        <w:pStyle w:val="BodyText"/>
                        <w:spacing w:before="28"/>
                        <w:ind w:left="875"/>
                      </w:pPr>
                      <w:r>
                        <w:rPr>
                          <w:spacing w:val="-2"/>
                          <w:w w:val="125"/>
                        </w:rPr>
                        <w:t>[result_df,</w:t>
                      </w:r>
                    </w:p>
                    <w:p>
                      <w:pPr>
                        <w:pStyle w:val="BodyText"/>
                        <w:spacing w:before="55"/>
                        <w:ind w:left="970"/>
                      </w:pPr>
                      <w:r>
                        <w:rPr>
                          <w:w w:val="110"/>
                        </w:rPr>
                        <w:t>pd</w:t>
                      </w:r>
                      <w:r>
                        <w:rPr>
                          <w:color w:val="666666"/>
                          <w:w w:val="110"/>
                        </w:rPr>
                        <w:t>.</w:t>
                      </w:r>
                      <w:r>
                        <w:rPr>
                          <w:w w:val="110"/>
                        </w:rPr>
                        <w:t>DataFrame({</w:t>
                      </w:r>
                      <w:r>
                        <w:rPr>
                          <w:color w:val="BA2121"/>
                          <w:w w:val="110"/>
                        </w:rPr>
                        <w:t>'</w:t>
                      </w:r>
                      <w:r>
                        <w:rPr>
                          <w:rFonts w:ascii="PMingLiU" w:eastAsia="PMingLiU" w:hint="eastAsia"/>
                          <w:color w:val="BA2121"/>
                          <w:w w:val="110"/>
                        </w:rPr>
                        <w:t>单品编码</w:t>
                      </w:r>
                      <w:r>
                        <w:rPr>
                          <w:color w:val="BA2121"/>
                          <w:w w:val="110"/>
                        </w:rPr>
                        <w:t>'</w:t>
                      </w:r>
                      <w:r>
                        <w:rPr>
                          <w:w w:val="110"/>
                        </w:rPr>
                        <w:t>:</w:t>
                      </w:r>
                      <w:r>
                        <w:rPr>
                          <w:spacing w:val="46"/>
                          <w:w w:val="110"/>
                        </w:rPr>
                        <w:t> </w:t>
                      </w:r>
                      <w:r>
                        <w:rPr>
                          <w:spacing w:val="-2"/>
                          <w:w w:val="110"/>
                        </w:rPr>
                        <w:t>[group_name],</w:t>
                      </w:r>
                    </w:p>
                    <w:p>
                      <w:pPr>
                        <w:pStyle w:val="BodyText"/>
                        <w:spacing w:before="38"/>
                        <w:ind w:left="2293"/>
                      </w:pPr>
                      <w:r>
                        <w:rPr>
                          <w:color w:val="BA2121"/>
                          <w:w w:val="140"/>
                        </w:rPr>
                        <w:t>'</w:t>
                      </w:r>
                      <w:r>
                        <w:rPr>
                          <w:rFonts w:ascii="PMingLiU" w:eastAsia="PMingLiU" w:hint="eastAsia"/>
                          <w:color w:val="BA2121"/>
                          <w:w w:val="120"/>
                        </w:rPr>
                        <w:t>最大销量</w:t>
                      </w:r>
                      <w:r>
                        <w:rPr>
                          <w:color w:val="BA2121"/>
                          <w:w w:val="140"/>
                        </w:rPr>
                        <w:t>'</w:t>
                      </w:r>
                      <w:r>
                        <w:rPr>
                          <w:w w:val="140"/>
                        </w:rPr>
                        <w:t>:</w:t>
                      </w:r>
                      <w:r>
                        <w:rPr>
                          <w:spacing w:val="1"/>
                          <w:w w:val="140"/>
                        </w:rPr>
                        <w:t> </w:t>
                      </w:r>
                      <w:r>
                        <w:rPr>
                          <w:spacing w:val="-2"/>
                          <w:w w:val="120"/>
                        </w:rPr>
                        <w:t>[max_sale],</w:t>
                      </w:r>
                    </w:p>
                    <w:p>
                      <w:pPr>
                        <w:pStyle w:val="BodyText"/>
                        <w:spacing w:before="37"/>
                        <w:ind w:left="2293"/>
                      </w:pPr>
                      <w:r>
                        <w:rPr>
                          <w:color w:val="BA2121"/>
                          <w:w w:val="140"/>
                        </w:rPr>
                        <w:t>'</w:t>
                      </w:r>
                      <w:r>
                        <w:rPr>
                          <w:rFonts w:ascii="PMingLiU" w:eastAsia="PMingLiU" w:hint="eastAsia"/>
                          <w:color w:val="BA2121"/>
                          <w:w w:val="120"/>
                        </w:rPr>
                        <w:t>最小销量</w:t>
                      </w:r>
                      <w:r>
                        <w:rPr>
                          <w:color w:val="BA2121"/>
                          <w:w w:val="140"/>
                        </w:rPr>
                        <w:t>'</w:t>
                      </w:r>
                      <w:r>
                        <w:rPr>
                          <w:w w:val="140"/>
                        </w:rPr>
                        <w:t>:</w:t>
                      </w:r>
                      <w:r>
                        <w:rPr>
                          <w:spacing w:val="1"/>
                          <w:w w:val="140"/>
                        </w:rPr>
                        <w:t> </w:t>
                      </w:r>
                      <w:r>
                        <w:rPr>
                          <w:spacing w:val="-2"/>
                          <w:w w:val="115"/>
                        </w:rPr>
                        <w:t>[min_sale],</w:t>
                      </w:r>
                    </w:p>
                    <w:p>
                      <w:pPr>
                        <w:pStyle w:val="BodyText"/>
                        <w:spacing w:line="273" w:lineRule="auto" w:before="37"/>
                        <w:ind w:left="875" w:right="2787" w:firstLine="1417"/>
                      </w:pPr>
                      <w:r>
                        <w:rPr>
                          <w:color w:val="BA2121"/>
                          <w:spacing w:val="-2"/>
                          <w:w w:val="220"/>
                        </w:rPr>
                        <w:t>'</w:t>
                      </w:r>
                      <w:r>
                        <w:rPr>
                          <w:rFonts w:ascii="PMingLiU" w:eastAsia="PMingLiU" w:hint="eastAsia"/>
                          <w:color w:val="BA2121"/>
                          <w:spacing w:val="-2"/>
                          <w:w w:val="115"/>
                        </w:rPr>
                        <w:t>平均销量</w:t>
                      </w:r>
                      <w:r>
                        <w:rPr>
                          <w:color w:val="BA2121"/>
                          <w:spacing w:val="-2"/>
                          <w:w w:val="220"/>
                        </w:rPr>
                        <w:t>'</w:t>
                      </w:r>
                      <w:r>
                        <w:rPr>
                          <w:spacing w:val="-2"/>
                          <w:w w:val="220"/>
                        </w:rPr>
                        <w:t>:</w:t>
                      </w:r>
                      <w:r>
                        <w:rPr>
                          <w:spacing w:val="-23"/>
                          <w:w w:val="220"/>
                        </w:rPr>
                        <w:t> </w:t>
                      </w:r>
                      <w:r>
                        <w:rPr>
                          <w:spacing w:val="-2"/>
                          <w:w w:val="115"/>
                        </w:rPr>
                        <w:t>[mean_sale]})], ignore_index</w:t>
                      </w:r>
                      <w:r>
                        <w:rPr>
                          <w:color w:val="666666"/>
                          <w:spacing w:val="-2"/>
                          <w:w w:val="115"/>
                        </w:rPr>
                        <w:t>=</w:t>
                      </w:r>
                      <w:r>
                        <w:rPr>
                          <w:b/>
                          <w:color w:val="007F00"/>
                          <w:spacing w:val="-2"/>
                          <w:w w:val="115"/>
                        </w:rPr>
                        <w:t>True</w:t>
                      </w:r>
                      <w:r>
                        <w:rPr>
                          <w:spacing w:val="-2"/>
                          <w:w w:val="115"/>
                        </w:rPr>
                        <w:t>)</w:t>
                      </w:r>
                    </w:p>
                    <w:p>
                      <w:pPr>
                        <w:pStyle w:val="BodyText"/>
                        <w:spacing w:before="24"/>
                        <w:ind w:left="119"/>
                      </w:pPr>
                      <w:r>
                        <w:rPr>
                          <w:w w:val="115"/>
                        </w:rPr>
                        <w:t>data</w:t>
                      </w:r>
                      <w:r>
                        <w:rPr>
                          <w:spacing w:val="13"/>
                          <w:w w:val="115"/>
                        </w:rPr>
                        <w:t> </w:t>
                      </w:r>
                      <w:r>
                        <w:rPr>
                          <w:color w:val="666666"/>
                          <w:w w:val="115"/>
                        </w:rPr>
                        <w:t>=</w:t>
                      </w:r>
                      <w:r>
                        <w:rPr>
                          <w:color w:val="666666"/>
                          <w:spacing w:val="13"/>
                          <w:w w:val="115"/>
                        </w:rPr>
                        <w:t> </w:t>
                      </w:r>
                      <w:r>
                        <w:rPr>
                          <w:w w:val="115"/>
                        </w:rPr>
                        <w:t>data</w:t>
                      </w:r>
                      <w:r>
                        <w:rPr>
                          <w:color w:val="666666"/>
                          <w:w w:val="115"/>
                        </w:rPr>
                        <w:t>.</w:t>
                      </w:r>
                      <w:r>
                        <w:rPr>
                          <w:w w:val="115"/>
                        </w:rPr>
                        <w:t>merge(result_df,</w:t>
                      </w:r>
                      <w:r>
                        <w:rPr>
                          <w:spacing w:val="13"/>
                          <w:w w:val="115"/>
                        </w:rPr>
                        <w:t> </w:t>
                      </w:r>
                      <w:r>
                        <w:rPr>
                          <w:w w:val="115"/>
                        </w:rPr>
                        <w:t>on</w:t>
                      </w:r>
                      <w:r>
                        <w:rPr>
                          <w:color w:val="666666"/>
                          <w:w w:val="115"/>
                        </w:rPr>
                        <w:t>=</w:t>
                      </w:r>
                      <w:r>
                        <w:rPr>
                          <w:color w:val="BA2121"/>
                          <w:w w:val="115"/>
                        </w:rPr>
                        <w:t>"</w:t>
                      </w:r>
                      <w:r>
                        <w:rPr>
                          <w:color w:val="BA2121"/>
                          <w:spacing w:val="13"/>
                          <w:w w:val="115"/>
                        </w:rPr>
                        <w:t> </w:t>
                      </w:r>
                      <w:r>
                        <w:rPr>
                          <w:rFonts w:ascii="PMingLiU" w:eastAsia="PMingLiU" w:hint="eastAsia"/>
                          <w:color w:val="BA2121"/>
                          <w:w w:val="115"/>
                        </w:rPr>
                        <w:t>单品编码</w:t>
                      </w:r>
                      <w:r>
                        <w:rPr>
                          <w:color w:val="BA2121"/>
                          <w:w w:val="145"/>
                        </w:rPr>
                        <w:t>"</w:t>
                      </w:r>
                      <w:r>
                        <w:rPr>
                          <w:w w:val="145"/>
                        </w:rPr>
                        <w:t>,</w:t>
                      </w:r>
                      <w:r>
                        <w:rPr>
                          <w:spacing w:val="-1"/>
                          <w:w w:val="145"/>
                        </w:rPr>
                        <w:t> </w:t>
                      </w:r>
                      <w:r>
                        <w:rPr>
                          <w:spacing w:val="-2"/>
                          <w:w w:val="115"/>
                        </w:rPr>
                        <w:t>how</w:t>
                      </w:r>
                      <w:r>
                        <w:rPr>
                          <w:color w:val="666666"/>
                          <w:spacing w:val="-2"/>
                          <w:w w:val="115"/>
                        </w:rPr>
                        <w:t>=</w:t>
                      </w:r>
                      <w:r>
                        <w:rPr>
                          <w:color w:val="BA2121"/>
                          <w:spacing w:val="-2"/>
                          <w:w w:val="115"/>
                        </w:rPr>
                        <w:t>"left"</w:t>
                      </w:r>
                      <w:r>
                        <w:rPr>
                          <w:spacing w:val="-2"/>
                          <w:w w:val="115"/>
                        </w:rPr>
                        <w:t>)</w:t>
                      </w:r>
                    </w:p>
                    <w:p>
                      <w:pPr>
                        <w:pStyle w:val="BodyText"/>
                        <w:spacing w:before="11"/>
                        <w:rPr>
                          <w:sz w:val="24"/>
                        </w:rPr>
                      </w:pPr>
                    </w:p>
                    <w:p>
                      <w:pPr>
                        <w:pStyle w:val="BodyText"/>
                        <w:spacing w:before="0"/>
                        <w:ind w:left="119"/>
                      </w:pPr>
                      <w:r>
                        <w:rPr>
                          <w:w w:val="115"/>
                        </w:rPr>
                        <w:t>loss_data</w:t>
                      </w:r>
                      <w:r>
                        <w:rPr>
                          <w:spacing w:val="32"/>
                          <w:w w:val="115"/>
                        </w:rPr>
                        <w:t> </w:t>
                      </w:r>
                      <w:r>
                        <w:rPr>
                          <w:color w:val="666666"/>
                          <w:w w:val="115"/>
                        </w:rPr>
                        <w:t>=</w:t>
                      </w:r>
                      <w:r>
                        <w:rPr>
                          <w:color w:val="666666"/>
                          <w:spacing w:val="32"/>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10"/>
                          <w:w w:val="115"/>
                        </w:rPr>
                        <w:t>附件 </w:t>
                      </w:r>
                      <w:r>
                        <w:rPr>
                          <w:color w:val="BA2121"/>
                          <w:spacing w:val="-2"/>
                          <w:w w:val="115"/>
                        </w:rPr>
                        <w:t>4.csv"</w:t>
                      </w:r>
                      <w:r>
                        <w:rPr>
                          <w:spacing w:val="-2"/>
                          <w:w w:val="115"/>
                        </w:rPr>
                        <w:t>)</w:t>
                      </w:r>
                    </w:p>
                    <w:p>
                      <w:pPr>
                        <w:pStyle w:val="BodyText"/>
                        <w:spacing w:line="273" w:lineRule="auto" w:before="38"/>
                        <w:ind w:left="119" w:right="3665"/>
                      </w:pPr>
                      <w:r>
                        <w:rPr>
                          <w:w w:val="115"/>
                        </w:rPr>
                        <w:t>data</w:t>
                      </w:r>
                      <w:r>
                        <w:rPr>
                          <w:spacing w:val="9"/>
                          <w:w w:val="115"/>
                        </w:rPr>
                        <w:t> </w:t>
                      </w:r>
                      <w:r>
                        <w:rPr>
                          <w:color w:val="666666"/>
                          <w:w w:val="115"/>
                        </w:rPr>
                        <w:t>=</w:t>
                      </w:r>
                      <w:r>
                        <w:rPr>
                          <w:color w:val="666666"/>
                          <w:spacing w:val="9"/>
                          <w:w w:val="115"/>
                        </w:rPr>
                        <w:t> </w:t>
                      </w:r>
                      <w:r>
                        <w:rPr>
                          <w:w w:val="115"/>
                        </w:rPr>
                        <w:t>data</w:t>
                      </w:r>
                      <w:r>
                        <w:rPr>
                          <w:color w:val="666666"/>
                          <w:w w:val="115"/>
                        </w:rPr>
                        <w:t>.</w:t>
                      </w:r>
                      <w:r>
                        <w:rPr>
                          <w:w w:val="115"/>
                        </w:rPr>
                        <w:t>merge(loss_data,</w:t>
                      </w:r>
                      <w:r>
                        <w:rPr>
                          <w:spacing w:val="10"/>
                          <w:w w:val="115"/>
                        </w:rPr>
                        <w:t> </w:t>
                      </w:r>
                      <w:r>
                        <w:rPr>
                          <w:w w:val="115"/>
                        </w:rPr>
                        <w:t>on</w:t>
                      </w:r>
                      <w:r>
                        <w:rPr>
                          <w:color w:val="666666"/>
                          <w:w w:val="115"/>
                        </w:rPr>
                        <w:t>=</w:t>
                      </w:r>
                      <w:r>
                        <w:rPr>
                          <w:color w:val="BA2121"/>
                          <w:w w:val="115"/>
                        </w:rPr>
                        <w:t>"</w:t>
                      </w:r>
                      <w:r>
                        <w:rPr>
                          <w:color w:val="BA2121"/>
                          <w:spacing w:val="9"/>
                          <w:w w:val="115"/>
                        </w:rPr>
                        <w:t> </w:t>
                      </w:r>
                      <w:r>
                        <w:rPr>
                          <w:rFonts w:ascii="PMingLiU" w:eastAsia="PMingLiU" w:hint="eastAsia"/>
                          <w:color w:val="BA2121"/>
                          <w:w w:val="115"/>
                        </w:rPr>
                        <w:t>单品编码</w:t>
                      </w:r>
                      <w:r>
                        <w:rPr>
                          <w:color w:val="BA2121"/>
                          <w:w w:val="145"/>
                        </w:rPr>
                        <w:t>"</w:t>
                      </w:r>
                      <w:r>
                        <w:rPr>
                          <w:w w:val="145"/>
                        </w:rPr>
                        <w:t>,</w:t>
                      </w:r>
                      <w:r>
                        <w:rPr>
                          <w:spacing w:val="-4"/>
                          <w:w w:val="145"/>
                        </w:rPr>
                        <w:t> </w:t>
                      </w:r>
                      <w:r>
                        <w:rPr>
                          <w:w w:val="115"/>
                        </w:rPr>
                        <w:t>how</w:t>
                      </w:r>
                      <w:r>
                        <w:rPr>
                          <w:color w:val="666666"/>
                          <w:w w:val="115"/>
                        </w:rPr>
                        <w:t>=</w:t>
                      </w:r>
                      <w:r>
                        <w:rPr>
                          <w:color w:val="BA2121"/>
                          <w:w w:val="115"/>
                        </w:rPr>
                        <w:t>"left"</w:t>
                      </w:r>
                      <w:r>
                        <w:rPr>
                          <w:w w:val="115"/>
                        </w:rPr>
                        <w:t>) data[</w:t>
                      </w:r>
                      <w:r>
                        <w:rPr>
                          <w:color w:val="BA2121"/>
                          <w:w w:val="115"/>
                        </w:rPr>
                        <w:t>"</w:t>
                      </w:r>
                      <w:r>
                        <w:rPr>
                          <w:color w:val="BA2121"/>
                          <w:spacing w:val="40"/>
                          <w:w w:val="115"/>
                        </w:rPr>
                        <w:t> </w:t>
                      </w:r>
                      <w:r>
                        <w:rPr>
                          <w:rFonts w:ascii="PMingLiU" w:eastAsia="PMingLiU" w:hint="eastAsia"/>
                          <w:color w:val="BA2121"/>
                          <w:spacing w:val="10"/>
                          <w:w w:val="115"/>
                        </w:rPr>
                        <w:t>损耗率 </w:t>
                      </w:r>
                      <w:r>
                        <w:rPr>
                          <w:color w:val="BA2121"/>
                          <w:w w:val="115"/>
                        </w:rPr>
                        <w:t>(%)"</w:t>
                      </w:r>
                      <w:r>
                        <w:rPr>
                          <w:w w:val="115"/>
                        </w:rPr>
                        <w:t>]</w:t>
                      </w:r>
                      <w:r>
                        <w:rPr>
                          <w:spacing w:val="40"/>
                          <w:w w:val="115"/>
                        </w:rPr>
                        <w:t> </w:t>
                      </w:r>
                      <w:r>
                        <w:rPr>
                          <w:color w:val="666666"/>
                          <w:w w:val="115"/>
                        </w:rPr>
                        <w:t>=</w:t>
                      </w:r>
                      <w:r>
                        <w:rPr>
                          <w:color w:val="666666"/>
                          <w:spacing w:val="40"/>
                          <w:w w:val="115"/>
                        </w:rPr>
                        <w:t> </w:t>
                      </w:r>
                      <w:r>
                        <w:rPr>
                          <w:w w:val="115"/>
                        </w:rPr>
                        <w:t>data[</w:t>
                      </w:r>
                      <w:r>
                        <w:rPr>
                          <w:color w:val="BA2121"/>
                          <w:w w:val="115"/>
                        </w:rPr>
                        <w:t>"</w:t>
                      </w:r>
                      <w:r>
                        <w:rPr>
                          <w:color w:val="BA2121"/>
                          <w:spacing w:val="40"/>
                          <w:w w:val="115"/>
                        </w:rPr>
                        <w:t> </w:t>
                      </w:r>
                      <w:r>
                        <w:rPr>
                          <w:rFonts w:ascii="PMingLiU" w:eastAsia="PMingLiU" w:hint="eastAsia"/>
                          <w:color w:val="BA2121"/>
                          <w:spacing w:val="10"/>
                          <w:w w:val="115"/>
                        </w:rPr>
                        <w:t>损耗率 </w:t>
                      </w:r>
                      <w:r>
                        <w:rPr>
                          <w:color w:val="BA2121"/>
                          <w:w w:val="115"/>
                        </w:rPr>
                        <w:t>(%)"</w:t>
                      </w:r>
                      <w:r>
                        <w:rPr>
                          <w:w w:val="115"/>
                        </w:rPr>
                        <w:t>]</w:t>
                      </w:r>
                      <w:r>
                        <w:rPr>
                          <w:w w:val="145"/>
                        </w:rPr>
                        <w:t> </w:t>
                      </w:r>
                      <w:r>
                        <w:rPr>
                          <w:color w:val="666666"/>
                          <w:w w:val="145"/>
                        </w:rPr>
                        <w:t>/</w:t>
                      </w:r>
                      <w:r>
                        <w:rPr>
                          <w:color w:val="666666"/>
                          <w:w w:val="145"/>
                        </w:rPr>
                        <w:t> </w:t>
                      </w:r>
                      <w:r>
                        <w:rPr>
                          <w:color w:val="666666"/>
                          <w:w w:val="115"/>
                        </w:rPr>
                        <w:t>100</w:t>
                      </w:r>
                    </w:p>
                    <w:p>
                      <w:pPr>
                        <w:pStyle w:val="BodyText"/>
                        <w:spacing w:before="5"/>
                        <w:rPr>
                          <w:sz w:val="22"/>
                        </w:rPr>
                      </w:pPr>
                    </w:p>
                    <w:p>
                      <w:pPr>
                        <w:spacing w:before="0"/>
                        <w:ind w:left="119" w:right="0" w:firstLine="0"/>
                        <w:jc w:val="left"/>
                        <w:rPr>
                          <w:i/>
                          <w:sz w:val="18"/>
                        </w:rPr>
                      </w:pPr>
                      <w:r>
                        <w:rPr>
                          <w:i/>
                          <w:color w:val="3D7A7A"/>
                          <w:spacing w:val="-2"/>
                          <w:w w:val="110"/>
                          <w:sz w:val="18"/>
                        </w:rPr>
                        <w:t>#######################################</w:t>
                      </w:r>
                    </w:p>
                    <w:p>
                      <w:pPr>
                        <w:spacing w:before="56"/>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2"/>
                          <w:sz w:val="18"/>
                        </w:rPr>
                        <w:t>平均销量修正</w:t>
                      </w:r>
                    </w:p>
                    <w:p>
                      <w:pPr>
                        <w:pStyle w:val="BodyText"/>
                        <w:spacing w:before="37"/>
                        <w:ind w:left="119"/>
                      </w:pPr>
                      <w:r>
                        <w:rPr>
                          <w:w w:val="120"/>
                        </w:rPr>
                        <w:t>data[</w:t>
                      </w:r>
                      <w:r>
                        <w:rPr>
                          <w:color w:val="BA2121"/>
                          <w:w w:val="120"/>
                        </w:rPr>
                        <w:t>"</w:t>
                      </w:r>
                      <w:r>
                        <w:rPr>
                          <w:color w:val="BA2121"/>
                          <w:spacing w:val="8"/>
                          <w:w w:val="120"/>
                        </w:rPr>
                        <w:t> </w:t>
                      </w:r>
                      <w:r>
                        <w:rPr>
                          <w:rFonts w:ascii="PMingLiU" w:eastAsia="PMingLiU" w:hint="eastAsia"/>
                          <w:color w:val="BA2121"/>
                          <w:w w:val="120"/>
                        </w:rPr>
                        <w:t>平均销量</w:t>
                      </w:r>
                      <w:r>
                        <w:rPr>
                          <w:color w:val="BA2121"/>
                          <w:w w:val="125"/>
                        </w:rPr>
                        <w:t>"</w:t>
                      </w:r>
                      <w:r>
                        <w:rPr>
                          <w:w w:val="125"/>
                        </w:rPr>
                        <w:t>]</w:t>
                      </w:r>
                      <w:r>
                        <w:rPr>
                          <w:spacing w:val="5"/>
                          <w:w w:val="125"/>
                        </w:rPr>
                        <w:t> </w:t>
                      </w:r>
                      <w:r>
                        <w:rPr>
                          <w:color w:val="666666"/>
                          <w:w w:val="120"/>
                        </w:rPr>
                        <w:t>=</w:t>
                      </w:r>
                      <w:r>
                        <w:rPr>
                          <w:color w:val="666666"/>
                          <w:spacing w:val="8"/>
                          <w:w w:val="120"/>
                        </w:rPr>
                        <w:t> </w:t>
                      </w:r>
                      <w:r>
                        <w:rPr>
                          <w:w w:val="120"/>
                        </w:rPr>
                        <w:t>data[</w:t>
                      </w:r>
                      <w:r>
                        <w:rPr>
                          <w:color w:val="BA2121"/>
                          <w:w w:val="120"/>
                        </w:rPr>
                        <w:t>"</w:t>
                      </w:r>
                      <w:r>
                        <w:rPr>
                          <w:color w:val="BA2121"/>
                          <w:spacing w:val="9"/>
                          <w:w w:val="120"/>
                        </w:rPr>
                        <w:t> </w:t>
                      </w:r>
                      <w:r>
                        <w:rPr>
                          <w:rFonts w:ascii="PMingLiU" w:eastAsia="PMingLiU" w:hint="eastAsia"/>
                          <w:color w:val="BA2121"/>
                          <w:w w:val="120"/>
                        </w:rPr>
                        <w:t>平均销量</w:t>
                      </w:r>
                      <w:r>
                        <w:rPr>
                          <w:color w:val="BA2121"/>
                          <w:w w:val="125"/>
                        </w:rPr>
                        <w:t>"</w:t>
                      </w:r>
                      <w:r>
                        <w:rPr>
                          <w:w w:val="125"/>
                        </w:rPr>
                        <w:t>]</w:t>
                      </w:r>
                      <w:r>
                        <w:rPr>
                          <w:spacing w:val="5"/>
                          <w:w w:val="125"/>
                        </w:rPr>
                        <w:t> </w:t>
                      </w:r>
                      <w:r>
                        <w:rPr>
                          <w:color w:val="666666"/>
                          <w:w w:val="125"/>
                        </w:rPr>
                        <w:t>/</w:t>
                      </w:r>
                      <w:r>
                        <w:rPr>
                          <w:color w:val="666666"/>
                          <w:spacing w:val="6"/>
                          <w:w w:val="125"/>
                        </w:rPr>
                        <w:t> </w:t>
                      </w:r>
                      <w:r>
                        <w:rPr>
                          <w:w w:val="120"/>
                        </w:rPr>
                        <w:t>(</w:t>
                      </w:r>
                      <w:r>
                        <w:rPr>
                          <w:color w:val="666666"/>
                          <w:w w:val="120"/>
                        </w:rPr>
                        <w:t>1</w:t>
                      </w:r>
                      <w:r>
                        <w:rPr>
                          <w:color w:val="666666"/>
                          <w:spacing w:val="3"/>
                          <w:w w:val="125"/>
                        </w:rPr>
                        <w:t> -</w:t>
                      </w:r>
                      <w:r>
                        <w:rPr>
                          <w:color w:val="666666"/>
                          <w:spacing w:val="6"/>
                          <w:w w:val="125"/>
                        </w:rPr>
                        <w:t> </w:t>
                      </w:r>
                      <w:r>
                        <w:rPr>
                          <w:w w:val="120"/>
                        </w:rPr>
                        <w:t>data[</w:t>
                      </w:r>
                      <w:r>
                        <w:rPr>
                          <w:color w:val="BA2121"/>
                          <w:w w:val="120"/>
                        </w:rPr>
                        <w:t>"</w:t>
                      </w:r>
                      <w:r>
                        <w:rPr>
                          <w:color w:val="BA2121"/>
                          <w:spacing w:val="8"/>
                          <w:w w:val="120"/>
                        </w:rPr>
                        <w:t> </w:t>
                      </w:r>
                      <w:r>
                        <w:rPr>
                          <w:rFonts w:ascii="PMingLiU" w:eastAsia="PMingLiU" w:hint="eastAsia"/>
                          <w:color w:val="BA2121"/>
                          <w:spacing w:val="1"/>
                          <w:w w:val="120"/>
                        </w:rPr>
                        <w:t>损耗率 </w:t>
                      </w:r>
                      <w:r>
                        <w:rPr>
                          <w:color w:val="BA2121"/>
                          <w:spacing w:val="-2"/>
                          <w:w w:val="120"/>
                        </w:rPr>
                        <w:t>(%)"</w:t>
                      </w:r>
                      <w:r>
                        <w:rPr>
                          <w:spacing w:val="-2"/>
                          <w:w w:val="120"/>
                        </w:rPr>
                        <w:t>])</w:t>
                      </w:r>
                    </w:p>
                    <w:p>
                      <w:pPr>
                        <w:pStyle w:val="BodyText"/>
                        <w:spacing w:before="12"/>
                        <w:rPr>
                          <w:sz w:val="24"/>
                        </w:rPr>
                      </w:pPr>
                    </w:p>
                    <w:p>
                      <w:pPr>
                        <w:spacing w:before="0"/>
                        <w:ind w:left="119" w:right="0" w:firstLine="0"/>
                        <w:jc w:val="left"/>
                        <w:rPr>
                          <w:i/>
                          <w:sz w:val="18"/>
                        </w:rPr>
                      </w:pPr>
                      <w:r>
                        <w:rPr>
                          <w:i/>
                          <w:color w:val="3D7A7A"/>
                          <w:w w:val="125"/>
                          <w:sz w:val="18"/>
                        </w:rPr>
                        <w:t>#</w:t>
                      </w:r>
                      <w:r>
                        <w:rPr>
                          <w:i/>
                          <w:color w:val="3D7A7A"/>
                          <w:spacing w:val="14"/>
                          <w:w w:val="125"/>
                          <w:sz w:val="18"/>
                        </w:rPr>
                        <w:t> </w:t>
                      </w:r>
                      <w:r>
                        <w:rPr>
                          <w:i/>
                          <w:color w:val="3D7A7A"/>
                          <w:w w:val="125"/>
                          <w:sz w:val="18"/>
                        </w:rPr>
                        <w:t>plt.plot(data["</w:t>
                      </w:r>
                      <w:r>
                        <w:rPr>
                          <w:i/>
                          <w:color w:val="3D7A7A"/>
                          <w:spacing w:val="14"/>
                          <w:w w:val="125"/>
                          <w:sz w:val="18"/>
                        </w:rPr>
                        <w:t> </w:t>
                      </w:r>
                      <w:r>
                        <w:rPr>
                          <w:rFonts w:ascii="PMingLiU" w:eastAsia="PMingLiU" w:hint="eastAsia"/>
                          <w:color w:val="3D7A7A"/>
                          <w:spacing w:val="3"/>
                          <w:w w:val="125"/>
                          <w:sz w:val="18"/>
                        </w:rPr>
                        <w:t>销量 </w:t>
                      </w:r>
                      <w:r>
                        <w:rPr>
                          <w:i/>
                          <w:color w:val="3D7A7A"/>
                          <w:w w:val="125"/>
                          <w:sz w:val="18"/>
                        </w:rPr>
                        <w:t>(</w:t>
                      </w:r>
                      <w:r>
                        <w:rPr>
                          <w:rFonts w:ascii="PMingLiU" w:eastAsia="PMingLiU" w:hint="eastAsia"/>
                          <w:color w:val="3D7A7A"/>
                          <w:w w:val="125"/>
                          <w:sz w:val="18"/>
                        </w:rPr>
                        <w:t>千克</w:t>
                      </w:r>
                      <w:r>
                        <w:rPr>
                          <w:i/>
                          <w:color w:val="3D7A7A"/>
                          <w:spacing w:val="-4"/>
                          <w:w w:val="125"/>
                          <w:sz w:val="18"/>
                        </w:rPr>
                        <w:t>)"])</w:t>
                      </w:r>
                    </w:p>
                    <w:p>
                      <w:pPr>
                        <w:spacing w:line="273" w:lineRule="auto" w:before="37"/>
                        <w:ind w:left="119" w:right="5048" w:firstLine="0"/>
                        <w:jc w:val="left"/>
                        <w:rPr>
                          <w:i/>
                          <w:sz w:val="18"/>
                        </w:rPr>
                      </w:pPr>
                      <w:r>
                        <w:rPr>
                          <w:i/>
                          <w:color w:val="3D7A7A"/>
                          <w:w w:val="125"/>
                          <w:sz w:val="18"/>
                        </w:rPr>
                        <w:t>#</w:t>
                      </w:r>
                      <w:r>
                        <w:rPr>
                          <w:i/>
                          <w:color w:val="3D7A7A"/>
                          <w:spacing w:val="4"/>
                          <w:w w:val="125"/>
                          <w:sz w:val="18"/>
                        </w:rPr>
                        <w:t> </w:t>
                      </w:r>
                      <w:r>
                        <w:rPr>
                          <w:i/>
                          <w:color w:val="3D7A7A"/>
                          <w:w w:val="125"/>
                          <w:sz w:val="18"/>
                        </w:rPr>
                        <w:t>plt.plot(data["</w:t>
                      </w:r>
                      <w:r>
                        <w:rPr>
                          <w:i/>
                          <w:color w:val="3D7A7A"/>
                          <w:spacing w:val="5"/>
                          <w:w w:val="125"/>
                          <w:sz w:val="18"/>
                        </w:rPr>
                        <w:t> </w:t>
                      </w:r>
                      <w:r>
                        <w:rPr>
                          <w:rFonts w:ascii="PMingLiU" w:eastAsia="PMingLiU" w:hint="eastAsia"/>
                          <w:color w:val="3D7A7A"/>
                          <w:w w:val="115"/>
                          <w:sz w:val="18"/>
                        </w:rPr>
                        <w:t>销量</w:t>
                      </w:r>
                      <w:r>
                        <w:rPr>
                          <w:rFonts w:ascii="PMingLiU" w:eastAsia="PMingLiU" w:hint="eastAsia"/>
                          <w:color w:val="3D7A7A"/>
                          <w:spacing w:val="3"/>
                          <w:w w:val="125"/>
                          <w:sz w:val="18"/>
                        </w:rPr>
                        <w:t> </w:t>
                      </w:r>
                      <w:r>
                        <w:rPr>
                          <w:i/>
                          <w:color w:val="3D7A7A"/>
                          <w:w w:val="125"/>
                          <w:sz w:val="18"/>
                        </w:rPr>
                        <w:t>(</w:t>
                      </w:r>
                      <w:r>
                        <w:rPr>
                          <w:rFonts w:ascii="PMingLiU" w:eastAsia="PMingLiU" w:hint="eastAsia"/>
                          <w:color w:val="3D7A7A"/>
                          <w:w w:val="115"/>
                          <w:sz w:val="18"/>
                        </w:rPr>
                        <w:t>千克</w:t>
                      </w:r>
                      <w:r>
                        <w:rPr>
                          <w:i/>
                          <w:color w:val="3D7A7A"/>
                          <w:w w:val="125"/>
                          <w:sz w:val="18"/>
                        </w:rPr>
                        <w:t>)"].cumsum())</w:t>
                      </w:r>
                      <w:r>
                        <w:rPr>
                          <w:i/>
                          <w:color w:val="3D7A7A"/>
                          <w:w w:val="125"/>
                          <w:sz w:val="18"/>
                        </w:rPr>
                        <w:t> #</w:t>
                      </w:r>
                      <w:r>
                        <w:rPr>
                          <w:i/>
                          <w:color w:val="3D7A7A"/>
                          <w:spacing w:val="40"/>
                          <w:w w:val="125"/>
                          <w:sz w:val="18"/>
                        </w:rPr>
                        <w:t> </w:t>
                      </w:r>
                      <w:r>
                        <w:rPr>
                          <w:i/>
                          <w:color w:val="3D7A7A"/>
                          <w:w w:val="125"/>
                          <w:sz w:val="18"/>
                        </w:rPr>
                        <w:t>plt.show()</w:t>
                      </w:r>
                    </w:p>
                    <w:p>
                      <w:pPr>
                        <w:pStyle w:val="BodyText"/>
                        <w:spacing w:before="11"/>
                        <w:rPr>
                          <w:i/>
                          <w:sz w:val="23"/>
                        </w:rPr>
                      </w:pPr>
                    </w:p>
                    <w:p>
                      <w:pPr>
                        <w:pStyle w:val="BodyText"/>
                        <w:spacing w:line="295" w:lineRule="auto" w:before="0"/>
                        <w:ind w:left="119" w:right="6137"/>
                      </w:pPr>
                      <w:r>
                        <w:rPr>
                          <w:color w:val="007F00"/>
                          <w:spacing w:val="-2"/>
                          <w:w w:val="125"/>
                        </w:rPr>
                        <w:t>print</w:t>
                      </w:r>
                      <w:r>
                        <w:rPr>
                          <w:spacing w:val="-2"/>
                          <w:w w:val="125"/>
                        </w:rPr>
                        <w:t>(data) </w:t>
                      </w:r>
                      <w:r>
                        <w:rPr>
                          <w:spacing w:val="-2"/>
                          <w:w w:val="120"/>
                        </w:rPr>
                        <w:t>data</w:t>
                      </w:r>
                      <w:r>
                        <w:rPr>
                          <w:color w:val="666666"/>
                          <w:spacing w:val="-2"/>
                          <w:w w:val="120"/>
                        </w:rPr>
                        <w:t>.</w:t>
                      </w:r>
                      <w:r>
                        <w:rPr>
                          <w:spacing w:val="-2"/>
                          <w:w w:val="120"/>
                        </w:rPr>
                        <w:t>to_csv(</w:t>
                      </w:r>
                      <w:r>
                        <w:rPr>
                          <w:color w:val="BA2121"/>
                          <w:spacing w:val="-2"/>
                          <w:w w:val="120"/>
                        </w:rPr>
                        <w:t>"./q3.csv"</w:t>
                      </w:r>
                      <w:r>
                        <w:rPr>
                          <w:spacing w:val="-2"/>
                          <w:w w:val="120"/>
                        </w:rPr>
                        <w:t>)</w:t>
                      </w:r>
                    </w:p>
                    <w:p>
                      <w:pPr>
                        <w:spacing w:line="259" w:lineRule="exact" w:before="0"/>
                        <w:ind w:left="119" w:right="0" w:firstLine="0"/>
                        <w:jc w:val="left"/>
                        <w:rPr>
                          <w:i/>
                          <w:sz w:val="18"/>
                        </w:rPr>
                      </w:pPr>
                      <w:r>
                        <w:rPr>
                          <w:i/>
                          <w:color w:val="3D7A7A"/>
                          <w:w w:val="125"/>
                          <w:sz w:val="18"/>
                        </w:rPr>
                        <w:t>#</w:t>
                      </w:r>
                      <w:r>
                        <w:rPr>
                          <w:i/>
                          <w:color w:val="3D7A7A"/>
                          <w:spacing w:val="32"/>
                          <w:w w:val="125"/>
                          <w:sz w:val="18"/>
                        </w:rPr>
                        <w:t> </w:t>
                      </w:r>
                      <w:r>
                        <w:rPr>
                          <w:i/>
                          <w:color w:val="3D7A7A"/>
                          <w:w w:val="125"/>
                          <w:sz w:val="18"/>
                        </w:rPr>
                        <w:t>print(data.groupby("</w:t>
                      </w:r>
                      <w:r>
                        <w:rPr>
                          <w:i/>
                          <w:color w:val="3D7A7A"/>
                          <w:spacing w:val="32"/>
                          <w:w w:val="125"/>
                          <w:sz w:val="18"/>
                        </w:rPr>
                        <w:t> </w:t>
                      </w:r>
                      <w:r>
                        <w:rPr>
                          <w:rFonts w:ascii="PMingLiU" w:eastAsia="PMingLiU" w:hint="eastAsia"/>
                          <w:color w:val="3D7A7A"/>
                          <w:w w:val="125"/>
                          <w:sz w:val="18"/>
                        </w:rPr>
                        <w:t>分类名称</w:t>
                      </w:r>
                      <w:r>
                        <w:rPr>
                          <w:i/>
                          <w:color w:val="3D7A7A"/>
                          <w:w w:val="125"/>
                          <w:sz w:val="18"/>
                        </w:rPr>
                        <w:t>").count().iloc[:,</w:t>
                      </w:r>
                      <w:r>
                        <w:rPr>
                          <w:i/>
                          <w:color w:val="3D7A7A"/>
                          <w:spacing w:val="32"/>
                          <w:w w:val="125"/>
                          <w:sz w:val="18"/>
                        </w:rPr>
                        <w:t> </w:t>
                      </w:r>
                      <w:r>
                        <w:rPr>
                          <w:i/>
                          <w:color w:val="3D7A7A"/>
                          <w:spacing w:val="-5"/>
                          <w:w w:val="125"/>
                          <w:sz w:val="18"/>
                        </w:rPr>
                        <w:t>1])</w:t>
                      </w:r>
                    </w:p>
                  </w:txbxContent>
                </v:textbox>
                <w10:wrap type="none"/>
              </v:shape>
            </w:pict>
          </mc:Fallback>
        </mc:AlternateContent>
      </w:r>
      <w:r>
        <w:rPr>
          <w:rFonts w:ascii="Times New Roman"/>
          <w:spacing w:val="-5"/>
          <w:sz w:val="11"/>
        </w:rPr>
        <w:t>74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76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78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79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82</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83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88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89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92</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93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98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99</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100</w:t>
      </w:r>
    </w:p>
    <w:p>
      <w:pPr>
        <w:pStyle w:val="BodyText"/>
        <w:rPr>
          <w:rFonts w:ascii="Times New Roman"/>
          <w:sz w:val="14"/>
        </w:rPr>
      </w:pPr>
    </w:p>
    <w:p>
      <w:pPr>
        <w:spacing w:before="1"/>
        <w:ind w:left="162" w:right="0" w:firstLine="0"/>
        <w:jc w:val="left"/>
        <w:rPr>
          <w:rFonts w:ascii="Times New Roman"/>
          <w:sz w:val="11"/>
        </w:rPr>
      </w:pPr>
      <w:r>
        <w:rPr>
          <w:rFonts w:ascii="Times New Roman"/>
          <w:spacing w:val="-5"/>
          <w:sz w:val="11"/>
        </w:rPr>
        <w:t>101</w:t>
      </w:r>
    </w:p>
    <w:p>
      <w:pPr>
        <w:pStyle w:val="BodyText"/>
        <w:rPr>
          <w:rFonts w:ascii="Times New Roman"/>
          <w:sz w:val="14"/>
        </w:rPr>
      </w:pPr>
    </w:p>
    <w:p>
      <w:pPr>
        <w:spacing w:before="0"/>
        <w:ind w:left="162" w:right="0" w:firstLine="0"/>
        <w:jc w:val="left"/>
        <w:rPr>
          <w:rFonts w:ascii="Times New Roman"/>
          <w:sz w:val="11"/>
        </w:rPr>
      </w:pPr>
      <w:r>
        <w:rPr>
          <w:rFonts w:ascii="Times New Roman"/>
          <w:spacing w:val="-5"/>
          <w:sz w:val="11"/>
        </w:rPr>
        <w:t>102</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103</w:t>
      </w:r>
    </w:p>
    <w:p>
      <w:pPr>
        <w:pStyle w:val="BodyText"/>
        <w:rPr>
          <w:rFonts w:ascii="Times New Roman"/>
          <w:sz w:val="14"/>
        </w:rPr>
      </w:pPr>
    </w:p>
    <w:p>
      <w:pPr>
        <w:spacing w:before="0"/>
        <w:ind w:left="162" w:right="0" w:firstLine="0"/>
        <w:jc w:val="left"/>
        <w:rPr>
          <w:rFonts w:ascii="Times New Roman"/>
          <w:sz w:val="11"/>
        </w:rPr>
      </w:pPr>
      <w:r>
        <w:rPr>
          <w:rFonts w:ascii="Times New Roman"/>
          <w:spacing w:val="-5"/>
          <w:sz w:val="11"/>
        </w:rPr>
        <w:t>104</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105</w:t>
      </w:r>
    </w:p>
    <w:p>
      <w:pPr>
        <w:pStyle w:val="BodyText"/>
        <w:rPr>
          <w:rFonts w:ascii="Times New Roman"/>
          <w:sz w:val="14"/>
        </w:rPr>
      </w:pPr>
    </w:p>
    <w:p>
      <w:pPr>
        <w:spacing w:before="1"/>
        <w:ind w:left="162" w:right="0" w:firstLine="0"/>
        <w:jc w:val="left"/>
        <w:rPr>
          <w:rFonts w:ascii="Times New Roman"/>
          <w:sz w:val="11"/>
        </w:rPr>
      </w:pPr>
      <w:r>
        <w:rPr>
          <w:rFonts w:ascii="Times New Roman"/>
          <w:spacing w:val="-5"/>
          <w:sz w:val="11"/>
        </w:rPr>
        <w:t>106</w:t>
      </w:r>
    </w:p>
    <w:p>
      <w:pPr>
        <w:pStyle w:val="BodyText"/>
        <w:rPr>
          <w:rFonts w:ascii="Times New Roman"/>
          <w:sz w:val="14"/>
        </w:rPr>
      </w:pPr>
    </w:p>
    <w:p>
      <w:pPr>
        <w:spacing w:before="0"/>
        <w:ind w:left="162" w:right="0" w:firstLine="0"/>
        <w:jc w:val="left"/>
        <w:rPr>
          <w:rFonts w:ascii="Times New Roman"/>
          <w:sz w:val="11"/>
        </w:rPr>
      </w:pPr>
      <w:r>
        <w:rPr>
          <w:rFonts w:ascii="Times New Roman"/>
          <w:spacing w:val="-5"/>
          <w:sz w:val="11"/>
        </w:rPr>
        <w:t>107</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108</w:t>
      </w:r>
    </w:p>
    <w:p>
      <w:pPr>
        <w:pStyle w:val="BodyText"/>
        <w:rPr>
          <w:rFonts w:ascii="Times New Roman"/>
          <w:sz w:val="14"/>
        </w:rPr>
      </w:pPr>
    </w:p>
    <w:p>
      <w:pPr>
        <w:spacing w:before="0"/>
        <w:ind w:left="162" w:right="0" w:firstLine="0"/>
        <w:jc w:val="left"/>
        <w:rPr>
          <w:rFonts w:ascii="Times New Roman"/>
          <w:sz w:val="11"/>
        </w:rPr>
      </w:pPr>
      <w:r>
        <w:rPr>
          <w:rFonts w:ascii="Times New Roman"/>
          <w:spacing w:val="-5"/>
          <w:sz w:val="11"/>
        </w:rPr>
        <w:t>109</w:t>
      </w:r>
    </w:p>
    <w:p>
      <w:pPr>
        <w:pStyle w:val="BodyText"/>
        <w:spacing w:before="11"/>
        <w:rPr>
          <w:rFonts w:ascii="Times New Roman"/>
          <w:sz w:val="14"/>
        </w:rPr>
      </w:pPr>
    </w:p>
    <w:p>
      <w:pPr>
        <w:spacing w:before="0"/>
        <w:ind w:left="166" w:right="0" w:firstLine="0"/>
        <w:jc w:val="left"/>
        <w:rPr>
          <w:rFonts w:ascii="Times New Roman"/>
          <w:sz w:val="11"/>
        </w:rPr>
      </w:pPr>
      <w:r>
        <w:rPr>
          <w:rFonts w:ascii="Times New Roman"/>
          <w:spacing w:val="-5"/>
          <w:sz w:val="11"/>
        </w:rPr>
        <w:t>110</w:t>
      </w:r>
    </w:p>
    <w:p>
      <w:pPr>
        <w:pStyle w:val="BodyText"/>
        <w:rPr>
          <w:rFonts w:ascii="Times New Roman"/>
          <w:sz w:val="14"/>
        </w:rPr>
      </w:pPr>
    </w:p>
    <w:p>
      <w:pPr>
        <w:spacing w:before="1"/>
        <w:ind w:left="170" w:right="0" w:firstLine="0"/>
        <w:jc w:val="left"/>
        <w:rPr>
          <w:rFonts w:ascii="Times New Roman"/>
          <w:sz w:val="11"/>
        </w:rPr>
      </w:pPr>
      <w:r>
        <w:rPr>
          <w:rFonts w:ascii="Times New Roman"/>
          <w:spacing w:val="-5"/>
          <w:sz w:val="11"/>
        </w:rPr>
        <w:t>111</w:t>
      </w:r>
    </w:p>
    <w:p>
      <w:pPr>
        <w:pStyle w:val="BodyText"/>
        <w:rPr>
          <w:rFonts w:ascii="Times New Roman"/>
          <w:sz w:val="14"/>
        </w:rPr>
      </w:pPr>
    </w:p>
    <w:p>
      <w:pPr>
        <w:spacing w:before="0"/>
        <w:ind w:left="166" w:right="0" w:firstLine="0"/>
        <w:jc w:val="left"/>
        <w:rPr>
          <w:rFonts w:ascii="Times New Roman"/>
          <w:sz w:val="11"/>
        </w:rPr>
      </w:pPr>
      <w:r>
        <w:rPr>
          <w:rFonts w:ascii="Times New Roman"/>
          <w:spacing w:val="-5"/>
          <w:sz w:val="11"/>
        </w:rPr>
        <w:t>112</w:t>
      </w:r>
    </w:p>
    <w:p>
      <w:pPr>
        <w:pStyle w:val="BodyText"/>
        <w:spacing w:before="0"/>
        <w:rPr>
          <w:rFonts w:ascii="Times New Roman"/>
          <w:sz w:val="20"/>
        </w:rPr>
      </w:pPr>
    </w:p>
    <w:p>
      <w:pPr>
        <w:pStyle w:val="Heading1"/>
        <w:spacing w:before="191"/>
      </w:pPr>
      <w:bookmarkStart w:name="附录 S 单品销售量的分布规律及相互关系探究代码" w:id="96"/>
      <w:bookmarkEnd w:id="96"/>
      <w:r>
        <w:rPr>
          <w:b w:val="0"/>
        </w:rPr>
      </w:r>
      <w:r>
        <w:rPr/>
        <w:t>附录 </w:t>
      </w:r>
      <w:r>
        <w:rPr>
          <w:rFonts w:ascii="Times New Roman" w:eastAsia="Times New Roman"/>
        </w:rPr>
        <w:t>S </w:t>
      </w:r>
      <w:r>
        <w:rPr>
          <w:spacing w:val="-1"/>
        </w:rPr>
        <w:t>单品销售量的分布规律及相互关系探究代码</w:t>
      </w:r>
    </w:p>
    <w:p>
      <w:pPr>
        <w:pStyle w:val="BodyText"/>
        <w:spacing w:before="4"/>
        <w:rPr>
          <w:rFonts w:ascii="Microsoft JhengHei UI"/>
          <w:b/>
          <w:sz w:val="11"/>
        </w:rPr>
      </w:pPr>
    </w:p>
    <w:p>
      <w:pPr>
        <w:pStyle w:val="BodyText"/>
        <w:spacing w:before="2"/>
        <w:rPr>
          <w:rFonts w:ascii="Microsoft JhengHei UI"/>
          <w:b/>
          <w:sz w:val="10"/>
        </w:rPr>
      </w:pPr>
    </w:p>
    <w:p>
      <w:pPr>
        <w:spacing w:before="0"/>
        <w:ind w:left="272" w:right="0" w:firstLine="0"/>
        <w:jc w:val="left"/>
        <w:rPr>
          <w:rFonts w:ascii="Times New Roman"/>
          <w:sz w:val="11"/>
        </w:rPr>
      </w:pPr>
      <w:r>
        <w:rPr/>
        <mc:AlternateContent>
          <mc:Choice Requires="wps">
            <w:drawing>
              <wp:anchor distT="0" distB="0" distL="0" distR="0" allowOverlap="1" layoutInCell="1" locked="0" behindDoc="0" simplePos="0" relativeHeight="15794176">
                <wp:simplePos x="0" y="0"/>
                <wp:positionH relativeFrom="page">
                  <wp:posOffset>899997</wp:posOffset>
                </wp:positionH>
                <wp:positionV relativeFrom="paragraph">
                  <wp:posOffset>-149520</wp:posOffset>
                </wp:positionV>
                <wp:extent cx="5760085" cy="776605"/>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5760085" cy="776605"/>
                          <a:chExt cx="5760085" cy="776605"/>
                        </a:xfrm>
                      </wpg:grpSpPr>
                      <wps:wsp>
                        <wps:cNvPr id="180" name="Graphic 180"/>
                        <wps:cNvSpPr/>
                        <wps:spPr>
                          <a:xfrm>
                            <a:off x="3162" y="0"/>
                            <a:ext cx="5753735" cy="776605"/>
                          </a:xfrm>
                          <a:custGeom>
                            <a:avLst/>
                            <a:gdLst/>
                            <a:ahLst/>
                            <a:cxnLst/>
                            <a:rect l="l" t="t" r="r" b="b"/>
                            <a:pathLst>
                              <a:path w="5753735" h="776605">
                                <a:moveTo>
                                  <a:pt x="0" y="776605"/>
                                </a:moveTo>
                                <a:lnTo>
                                  <a:pt x="0" y="0"/>
                                </a:lnTo>
                              </a:path>
                              <a:path w="5753735" h="776605">
                                <a:moveTo>
                                  <a:pt x="3162" y="3162"/>
                                </a:moveTo>
                                <a:lnTo>
                                  <a:pt x="5750509" y="3162"/>
                                </a:lnTo>
                              </a:path>
                              <a:path w="5753735" h="776605">
                                <a:moveTo>
                                  <a:pt x="5753671" y="776605"/>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181" name="Textbox 181"/>
                        <wps:cNvSpPr txBox="1"/>
                        <wps:spPr>
                          <a:xfrm>
                            <a:off x="6325" y="6325"/>
                            <a:ext cx="5747385" cy="770890"/>
                          </a:xfrm>
                          <a:prstGeom prst="rect">
                            <a:avLst/>
                          </a:prstGeom>
                        </wps:spPr>
                        <wps:txbx>
                          <w:txbxContent>
                            <w:p>
                              <w:pPr>
                                <w:spacing w:before="139"/>
                                <w:ind w:left="119" w:right="0" w:firstLine="0"/>
                                <w:jc w:val="left"/>
                                <w:rPr>
                                  <w:i/>
                                  <w:sz w:val="18"/>
                                </w:rPr>
                              </w:pPr>
                              <w:r>
                                <w:rPr>
                                  <w:i/>
                                  <w:color w:val="BA2121"/>
                                  <w:spacing w:val="-5"/>
                                  <w:w w:val="105"/>
                                  <w:sz w:val="18"/>
                                </w:rPr>
                                <w:t>"""</w:t>
                              </w:r>
                            </w:p>
                            <w:p>
                              <w:pPr>
                                <w:spacing w:before="64"/>
                                <w:ind w:left="497" w:right="0" w:firstLine="0"/>
                                <w:jc w:val="left"/>
                                <w:rPr>
                                  <w:rFonts w:ascii="PMingLiU" w:eastAsia="PMingLiU" w:hint="eastAsia"/>
                                  <w:sz w:val="18"/>
                                </w:rPr>
                              </w:pPr>
                              <w:r>
                                <w:rPr>
                                  <w:rFonts w:ascii="PMingLiU" w:eastAsia="PMingLiU" w:hint="eastAsia"/>
                                  <w:color w:val="BA2121"/>
                                  <w:spacing w:val="-1"/>
                                  <w:sz w:val="18"/>
                                </w:rPr>
                                <w:t>该程序用于单品销售量的分布规律及相互关系探究</w:t>
                              </w:r>
                            </w:p>
                            <w:p>
                              <w:pPr>
                                <w:spacing w:before="38"/>
                                <w:ind w:left="875" w:right="0" w:firstLine="0"/>
                                <w:jc w:val="left"/>
                                <w:rPr>
                                  <w:rFonts w:ascii="PMingLiU" w:eastAsia="PMingLiU" w:hint="eastAsia"/>
                                  <w:sz w:val="18"/>
                                </w:rPr>
                              </w:pPr>
                              <w:r>
                                <w:rPr>
                                  <w:i/>
                                  <w:color w:val="BA2121"/>
                                  <w:sz w:val="18"/>
                                </w:rPr>
                                <w:t>1</w:t>
                              </w:r>
                              <w:r>
                                <w:rPr>
                                  <w:rFonts w:ascii="PMingLiU" w:eastAsia="PMingLiU" w:hint="eastAsia"/>
                                  <w:color w:val="BA2121"/>
                                  <w:sz w:val="18"/>
                                </w:rPr>
                                <w:t>：去除滞销品（</w:t>
                              </w:r>
                              <w:r>
                                <w:rPr>
                                  <w:rFonts w:ascii="PMingLiU" w:eastAsia="PMingLiU" w:hint="eastAsia"/>
                                  <w:color w:val="BA2121"/>
                                  <w:spacing w:val="18"/>
                                  <w:sz w:val="18"/>
                                </w:rPr>
                                <w:t>剩余 </w:t>
                              </w:r>
                              <w:r>
                                <w:rPr>
                                  <w:i/>
                                  <w:color w:val="BA2121"/>
                                  <w:sz w:val="18"/>
                                </w:rPr>
                                <w:t>198</w:t>
                              </w:r>
                              <w:r>
                                <w:rPr>
                                  <w:i/>
                                  <w:color w:val="BA2121"/>
                                  <w:spacing w:val="58"/>
                                  <w:sz w:val="18"/>
                                </w:rPr>
                                <w:t> </w:t>
                              </w:r>
                              <w:r>
                                <w:rPr>
                                  <w:rFonts w:ascii="PMingLiU" w:eastAsia="PMingLiU" w:hint="eastAsia"/>
                                  <w:color w:val="BA2121"/>
                                  <w:sz w:val="18"/>
                                </w:rPr>
                                <w:t>个单品</w:t>
                              </w:r>
                              <w:r>
                                <w:rPr>
                                  <w:rFonts w:ascii="PMingLiU" w:eastAsia="PMingLiU" w:hint="eastAsia"/>
                                  <w:color w:val="BA2121"/>
                                  <w:spacing w:val="-10"/>
                                  <w:sz w:val="18"/>
                                </w:rPr>
                                <w:t>）</w:t>
                              </w:r>
                            </w:p>
                          </w:txbxContent>
                        </wps:txbx>
                        <wps:bodyPr wrap="square" lIns="0" tIns="0" rIns="0" bIns="0" rtlCol="0">
                          <a:noAutofit/>
                        </wps:bodyPr>
                      </wps:wsp>
                    </wpg:wgp>
                  </a:graphicData>
                </a:graphic>
              </wp:anchor>
            </w:drawing>
          </mc:Choice>
          <mc:Fallback>
            <w:pict>
              <v:group style="position:absolute;margin-left:70.865952pt;margin-top:-11.773288pt;width:453.55pt;height:61.15pt;mso-position-horizontal-relative:page;mso-position-vertical-relative:paragraph;z-index:15794176" id="docshapegroup102" coordorigin="1417,-235" coordsize="9071,1223">
                <v:shape style="position:absolute;left:1422;top:-236;width:9061;height:1223" id="docshape103" coordorigin="1422,-235" coordsize="9061,1223" path="m1422,988l1422,-235m1427,-230l10478,-230m10483,988l10483,-235e" filled="false" stroked="true" strokeweight=".4981pt" strokecolor="#000000">
                  <v:path arrowok="t"/>
                  <v:stroke dashstyle="solid"/>
                </v:shape>
                <v:shape style="position:absolute;left:1427;top:-226;width:9051;height:1214" type="#_x0000_t202" id="docshape104" filled="false" stroked="false">
                  <v:textbox inset="0,0,0,0">
                    <w:txbxContent>
                      <w:p>
                        <w:pPr>
                          <w:spacing w:before="139"/>
                          <w:ind w:left="119" w:right="0" w:firstLine="0"/>
                          <w:jc w:val="left"/>
                          <w:rPr>
                            <w:i/>
                            <w:sz w:val="18"/>
                          </w:rPr>
                        </w:pPr>
                        <w:r>
                          <w:rPr>
                            <w:i/>
                            <w:color w:val="BA2121"/>
                            <w:spacing w:val="-5"/>
                            <w:w w:val="105"/>
                            <w:sz w:val="18"/>
                          </w:rPr>
                          <w:t>"""</w:t>
                        </w:r>
                      </w:p>
                      <w:p>
                        <w:pPr>
                          <w:spacing w:before="64"/>
                          <w:ind w:left="497" w:right="0" w:firstLine="0"/>
                          <w:jc w:val="left"/>
                          <w:rPr>
                            <w:rFonts w:ascii="PMingLiU" w:eastAsia="PMingLiU" w:hint="eastAsia"/>
                            <w:sz w:val="18"/>
                          </w:rPr>
                        </w:pPr>
                        <w:r>
                          <w:rPr>
                            <w:rFonts w:ascii="PMingLiU" w:eastAsia="PMingLiU" w:hint="eastAsia"/>
                            <w:color w:val="BA2121"/>
                            <w:spacing w:val="-1"/>
                            <w:sz w:val="18"/>
                          </w:rPr>
                          <w:t>该程序用于单品销售量的分布规律及相互关系探究</w:t>
                        </w:r>
                      </w:p>
                      <w:p>
                        <w:pPr>
                          <w:spacing w:before="38"/>
                          <w:ind w:left="875" w:right="0" w:firstLine="0"/>
                          <w:jc w:val="left"/>
                          <w:rPr>
                            <w:rFonts w:ascii="PMingLiU" w:eastAsia="PMingLiU" w:hint="eastAsia"/>
                            <w:sz w:val="18"/>
                          </w:rPr>
                        </w:pPr>
                        <w:r>
                          <w:rPr>
                            <w:i/>
                            <w:color w:val="BA2121"/>
                            <w:sz w:val="18"/>
                          </w:rPr>
                          <w:t>1</w:t>
                        </w:r>
                        <w:r>
                          <w:rPr>
                            <w:rFonts w:ascii="PMingLiU" w:eastAsia="PMingLiU" w:hint="eastAsia"/>
                            <w:color w:val="BA2121"/>
                            <w:sz w:val="18"/>
                          </w:rPr>
                          <w:t>：去除滞销品（</w:t>
                        </w:r>
                        <w:r>
                          <w:rPr>
                            <w:rFonts w:ascii="PMingLiU" w:eastAsia="PMingLiU" w:hint="eastAsia"/>
                            <w:color w:val="BA2121"/>
                            <w:spacing w:val="18"/>
                            <w:sz w:val="18"/>
                          </w:rPr>
                          <w:t>剩余 </w:t>
                        </w:r>
                        <w:r>
                          <w:rPr>
                            <w:i/>
                            <w:color w:val="BA2121"/>
                            <w:sz w:val="18"/>
                          </w:rPr>
                          <w:t>198</w:t>
                        </w:r>
                        <w:r>
                          <w:rPr>
                            <w:i/>
                            <w:color w:val="BA2121"/>
                            <w:spacing w:val="58"/>
                            <w:sz w:val="18"/>
                          </w:rPr>
                          <w:t> </w:t>
                        </w:r>
                        <w:r>
                          <w:rPr>
                            <w:rFonts w:ascii="PMingLiU" w:eastAsia="PMingLiU" w:hint="eastAsia"/>
                            <w:color w:val="BA2121"/>
                            <w:sz w:val="18"/>
                          </w:rPr>
                          <w:t>个单品</w:t>
                        </w:r>
                        <w:r>
                          <w:rPr>
                            <w:rFonts w:ascii="PMingLiU" w:eastAsia="PMingLiU" w:hint="eastAsia"/>
                            <w:color w:val="BA2121"/>
                            <w:spacing w:val="-10"/>
                            <w:sz w:val="18"/>
                          </w:rPr>
                          <w:t>）</w:t>
                        </w:r>
                      </w:p>
                    </w:txbxContent>
                  </v:textbox>
                  <w10:wrap type="none"/>
                </v:shape>
                <w10:wrap type="none"/>
              </v:group>
            </w:pict>
          </mc:Fallback>
        </mc:AlternateContent>
      </w:r>
      <w:r>
        <w:rPr>
          <w:rFonts w:ascii="Times New Roman"/>
          <w:sz w:val="11"/>
        </w:rPr>
        <w:t>1</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3</w:t>
      </w:r>
    </w:p>
    <w:p>
      <w:pPr>
        <w:spacing w:after="0"/>
        <w:jc w:val="left"/>
        <w:rPr>
          <w:rFonts w:ascii="Times New Roman"/>
          <w:sz w:val="11"/>
        </w:rPr>
        <w:sectPr>
          <w:pgSz w:w="11910" w:h="16840"/>
          <w:pgMar w:header="0" w:footer="834" w:top="1340" w:bottom="1020" w:left="980" w:right="580"/>
        </w:sectPr>
      </w:pPr>
    </w:p>
    <w:p>
      <w:pPr>
        <w:pStyle w:val="BodyText"/>
        <w:spacing w:before="4"/>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6</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7</w:t>
      </w:r>
    </w:p>
    <w:p>
      <w:pPr>
        <w:tabs>
          <w:tab w:pos="566" w:val="left" w:leader="none"/>
        </w:tabs>
        <w:spacing w:before="85"/>
        <w:ind w:left="272" w:right="0" w:firstLine="0"/>
        <w:jc w:val="left"/>
        <w:rPr>
          <w:i/>
          <w:sz w:val="18"/>
        </w:rPr>
      </w:pPr>
      <w:r>
        <w:rPr>
          <w:rFonts w:ascii="Times New Roman"/>
          <w:spacing w:val="-10"/>
          <w:w w:val="105"/>
          <w:sz w:val="11"/>
        </w:rPr>
        <w:t>8</w:t>
      </w:r>
      <w:r>
        <w:rPr>
          <w:rFonts w:ascii="Times New Roman"/>
          <w:sz w:val="11"/>
        </w:rPr>
        <w:tab/>
      </w:r>
      <w:r>
        <w:rPr>
          <w:i/>
          <w:color w:val="BA2121"/>
          <w:spacing w:val="-5"/>
          <w:w w:val="105"/>
          <w:sz w:val="18"/>
        </w:rPr>
        <w:t>"""</w:t>
      </w:r>
    </w:p>
    <w:p>
      <w:pPr>
        <w:pStyle w:val="BodyText"/>
        <w:spacing w:before="79"/>
        <w:ind w:left="272"/>
        <w:rPr>
          <w:rFonts w:ascii="PMingLiU" w:eastAsia="PMingLiU" w:hint="eastAsia"/>
        </w:rPr>
      </w:pPr>
      <w:r>
        <w:rPr/>
        <w:br w:type="column"/>
      </w:r>
      <w:r>
        <w:rPr>
          <w:rFonts w:ascii="PMingLiU" w:eastAsia="PMingLiU" w:hint="eastAsia"/>
          <w:color w:val="BA2121"/>
        </w:rPr>
        <w:t>（非本程序内容）</w:t>
      </w:r>
      <w:r>
        <w:rPr>
          <w:i/>
          <w:color w:val="BA2121"/>
        </w:rPr>
        <w:t>2</w:t>
      </w:r>
      <w:r>
        <w:rPr>
          <w:rFonts w:ascii="PMingLiU" w:eastAsia="PMingLiU" w:hint="eastAsia"/>
          <w:color w:val="BA2121"/>
          <w:spacing w:val="-1"/>
        </w:rPr>
        <w:t>：分布规律之 少量多笔、多量少笔、零散销售</w:t>
      </w:r>
    </w:p>
    <w:p>
      <w:pPr>
        <w:pStyle w:val="BodyText"/>
        <w:spacing w:before="37"/>
        <w:ind w:left="272"/>
        <w:rPr>
          <w:rFonts w:ascii="PMingLiU" w:eastAsia="PMingLiU" w:hint="eastAsia"/>
        </w:rPr>
      </w:pPr>
      <w:r>
        <w:rPr>
          <w:i/>
          <w:color w:val="BA2121"/>
        </w:rPr>
        <w:t>2</w:t>
      </w:r>
      <w:r>
        <w:rPr>
          <w:rFonts w:ascii="PMingLiU" w:eastAsia="PMingLiU" w:hint="eastAsia"/>
          <w:color w:val="BA2121"/>
          <w:spacing w:val="-1"/>
        </w:rPr>
        <w:t>：分布规律之 常年可供的蔬菜 的 月份规律和季节规律</w:t>
      </w:r>
    </w:p>
    <w:p>
      <w:pPr>
        <w:pStyle w:val="BodyText"/>
        <w:spacing w:before="38"/>
        <w:ind w:left="272"/>
        <w:rPr>
          <w:rFonts w:ascii="PMingLiU" w:eastAsia="PMingLiU" w:hint="eastAsia"/>
        </w:rPr>
      </w:pPr>
      <w:r>
        <w:rPr>
          <w:i/>
          <w:color w:val="BA2121"/>
          <w:w w:val="120"/>
        </w:rPr>
        <w:t>3:</w:t>
      </w:r>
      <w:r>
        <w:rPr>
          <w:i/>
          <w:color w:val="BA2121"/>
          <w:spacing w:val="46"/>
          <w:w w:val="120"/>
        </w:rPr>
        <w:t> </w:t>
      </w:r>
      <w:r>
        <w:rPr>
          <w:rFonts w:ascii="PMingLiU" w:eastAsia="PMingLiU" w:hint="eastAsia"/>
          <w:color w:val="BA2121"/>
          <w:spacing w:val="3"/>
        </w:rPr>
        <w:t>分布规律之 季节性的蔬菜 的 月份规律</w:t>
      </w:r>
    </w:p>
    <w:p>
      <w:pPr>
        <w:pStyle w:val="BodyText"/>
        <w:spacing w:before="37"/>
        <w:ind w:left="272"/>
        <w:rPr>
          <w:rFonts w:ascii="PMingLiU" w:eastAsia="PMingLiU" w:hint="eastAsia"/>
        </w:rPr>
      </w:pPr>
      <w:r>
        <w:rPr>
          <w:i/>
          <w:color w:val="BA2121"/>
        </w:rPr>
        <w:t>4</w:t>
      </w:r>
      <w:r>
        <w:rPr>
          <w:rFonts w:ascii="PMingLiU" w:eastAsia="PMingLiU" w:hint="eastAsia"/>
          <w:color w:val="BA2121"/>
          <w:spacing w:val="-2"/>
        </w:rPr>
        <w:t>：分布规律之</w:t>
      </w:r>
    </w:p>
    <w:p>
      <w:pPr>
        <w:spacing w:after="0"/>
        <w:rPr>
          <w:rFonts w:ascii="PMingLiU" w:eastAsia="PMingLiU" w:hint="eastAsia"/>
        </w:rPr>
        <w:sectPr>
          <w:pgSz w:w="11910" w:h="16840"/>
          <w:pgMar w:header="0" w:footer="834" w:top="1340" w:bottom="1020" w:left="980" w:right="580"/>
          <w:cols w:num="2" w:equalWidth="0">
            <w:col w:w="891" w:space="159"/>
            <w:col w:w="9300"/>
          </w:cols>
        </w:sectPr>
      </w:pPr>
    </w:p>
    <w:p>
      <w:pPr>
        <w:pStyle w:val="BodyText"/>
        <w:spacing w:before="2"/>
        <w:rPr>
          <w:rFonts w:ascii="PMingLiU"/>
          <w:sz w:val="10"/>
        </w:rPr>
      </w:pPr>
      <w:r>
        <w:rPr/>
        <mc:AlternateContent>
          <mc:Choice Requires="wps">
            <w:drawing>
              <wp:anchor distT="0" distB="0" distL="0" distR="0" allowOverlap="1" layoutInCell="1" locked="0" behindDoc="1" simplePos="0" relativeHeight="483655680">
                <wp:simplePos x="0" y="0"/>
                <wp:positionH relativeFrom="page">
                  <wp:posOffset>903160</wp:posOffset>
                </wp:positionH>
                <wp:positionV relativeFrom="page">
                  <wp:posOffset>899998</wp:posOffset>
                </wp:positionV>
                <wp:extent cx="1270" cy="8833485"/>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60800"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95712">
                <wp:simplePos x="0" y="0"/>
                <wp:positionH relativeFrom="page">
                  <wp:posOffset>6656831</wp:posOffset>
                </wp:positionH>
                <wp:positionV relativeFrom="page">
                  <wp:posOffset>899998</wp:posOffset>
                </wp:positionV>
                <wp:extent cx="1270" cy="8833485"/>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95712" from="524.159973pt,766.413013pt" to="524.159973pt,70.866013pt" stroked="true" strokeweight=".4981pt" strokecolor="#000000">
                <v:stroke dashstyle="solid"/>
                <w10:wrap type="none"/>
              </v:line>
            </w:pict>
          </mc:Fallback>
        </mc:AlternateContent>
      </w:r>
    </w:p>
    <w:p>
      <w:pPr>
        <w:spacing w:before="0"/>
        <w:ind w:left="272" w:right="0" w:firstLine="0"/>
        <w:jc w:val="left"/>
        <w:rPr>
          <w:rFonts w:ascii="Times New Roman"/>
          <w:sz w:val="11"/>
        </w:rPr>
      </w:pPr>
      <w:r>
        <w:rPr>
          <w:rFonts w:ascii="Times New Roman"/>
          <w:sz w:val="11"/>
        </w:rPr>
        <w:t>9</w:t>
      </w:r>
    </w:p>
    <w:p>
      <w:pPr>
        <w:pStyle w:val="BodyText"/>
        <w:tabs>
          <w:tab w:pos="566" w:val="left" w:leader="none"/>
        </w:tabs>
        <w:spacing w:before="85"/>
        <w:ind w:left="217"/>
      </w:pPr>
      <w:r>
        <w:rPr>
          <w:rFonts w:ascii="Times New Roman"/>
          <w:spacing w:val="-5"/>
          <w:w w:val="115"/>
          <w:sz w:val="11"/>
        </w:rPr>
        <w:t>10</w:t>
      </w:r>
      <w:r>
        <w:rPr>
          <w:rFonts w:ascii="Times New Roman"/>
          <w:sz w:val="11"/>
        </w:rPr>
        <w:tab/>
      </w:r>
      <w:r>
        <w:rPr>
          <w:w w:val="110"/>
        </w:rPr>
        <w:t>list_1</w:t>
      </w:r>
      <w:r>
        <w:rPr>
          <w:spacing w:val="56"/>
          <w:w w:val="110"/>
        </w:rPr>
        <w:t> </w:t>
      </w:r>
      <w:r>
        <w:rPr>
          <w:color w:val="666666"/>
          <w:w w:val="110"/>
        </w:rPr>
        <w:t>=</w:t>
      </w:r>
      <w:r>
        <w:rPr>
          <w:color w:val="666666"/>
          <w:spacing w:val="57"/>
          <w:w w:val="110"/>
        </w:rPr>
        <w:t> </w:t>
      </w:r>
      <w:r>
        <w:rPr>
          <w:w w:val="110"/>
        </w:rPr>
        <w:t>[</w:t>
      </w:r>
      <w:r>
        <w:rPr>
          <w:color w:val="666666"/>
          <w:w w:val="110"/>
        </w:rPr>
        <w:t>102900011023648</w:t>
      </w:r>
      <w:r>
        <w:rPr>
          <w:w w:val="110"/>
        </w:rPr>
        <w:t>,</w:t>
      </w:r>
      <w:r>
        <w:rPr>
          <w:spacing w:val="56"/>
          <w:w w:val="110"/>
        </w:rPr>
        <w:t> </w:t>
      </w:r>
      <w:r>
        <w:rPr>
          <w:color w:val="666666"/>
          <w:w w:val="110"/>
        </w:rPr>
        <w:t>102900011011782</w:t>
      </w:r>
      <w:r>
        <w:rPr>
          <w:w w:val="110"/>
        </w:rPr>
        <w:t>,</w:t>
      </w:r>
      <w:r>
        <w:rPr>
          <w:spacing w:val="57"/>
          <w:w w:val="110"/>
        </w:rPr>
        <w:t> </w:t>
      </w:r>
      <w:r>
        <w:rPr>
          <w:color w:val="666666"/>
          <w:w w:val="110"/>
        </w:rPr>
        <w:t>102900005116776</w:t>
      </w:r>
      <w:r>
        <w:rPr>
          <w:w w:val="110"/>
        </w:rPr>
        <w:t>,</w:t>
      </w:r>
      <w:r>
        <w:rPr>
          <w:spacing w:val="56"/>
          <w:w w:val="110"/>
        </w:rPr>
        <w:t> </w:t>
      </w:r>
      <w:r>
        <w:rPr>
          <w:color w:val="666666"/>
          <w:spacing w:val="-2"/>
          <w:w w:val="110"/>
        </w:rPr>
        <w:t>102900005116042</w:t>
      </w:r>
      <w:r>
        <w:rPr>
          <w:spacing w:val="-2"/>
          <w:w w:val="110"/>
        </w:rPr>
        <w:t>,</w:t>
      </w:r>
    </w:p>
    <w:p>
      <w:pPr>
        <w:pStyle w:val="BodyText"/>
        <w:spacing w:before="56"/>
        <w:ind w:left="582"/>
      </w:pPr>
      <w:r>
        <w:rPr>
          <w:rFonts w:ascii="Times New Roman" w:hAnsi="Times New Roman"/>
          <w:i/>
          <w:w w:val="120"/>
          <w:sz w:val="11"/>
        </w:rPr>
        <w:t>‹→</w:t>
      </w:r>
      <w:r>
        <w:rPr>
          <w:rFonts w:ascii="Times New Roman" w:hAnsi="Times New Roman"/>
          <w:i/>
          <w:spacing w:val="59"/>
          <w:w w:val="120"/>
          <w:sz w:val="11"/>
        </w:rPr>
        <w:t>  </w:t>
      </w:r>
      <w:r>
        <w:rPr>
          <w:color w:val="666666"/>
          <w:spacing w:val="-2"/>
          <w:w w:val="120"/>
        </w:rPr>
        <w:t>102900011032145</w:t>
      </w:r>
      <w:r>
        <w:rPr>
          <w:spacing w:val="-2"/>
          <w:w w:val="120"/>
        </w:rPr>
        <w:t>]</w:t>
      </w:r>
    </w:p>
    <w:p>
      <w:pPr>
        <w:pStyle w:val="BodyText"/>
        <w:tabs>
          <w:tab w:pos="566" w:val="left" w:leader="none"/>
        </w:tabs>
        <w:spacing w:before="55"/>
        <w:ind w:left="221"/>
      </w:pPr>
      <w:r>
        <w:rPr>
          <w:rFonts w:ascii="Times New Roman"/>
          <w:spacing w:val="-5"/>
          <w:w w:val="115"/>
          <w:sz w:val="11"/>
        </w:rPr>
        <w:t>11</w:t>
      </w:r>
      <w:r>
        <w:rPr>
          <w:rFonts w:ascii="Times New Roman"/>
          <w:sz w:val="11"/>
        </w:rPr>
        <w:tab/>
      </w:r>
      <w:r>
        <w:rPr>
          <w:w w:val="110"/>
        </w:rPr>
        <w:t>list_2</w:t>
      </w:r>
      <w:r>
        <w:rPr>
          <w:spacing w:val="56"/>
          <w:w w:val="110"/>
        </w:rPr>
        <w:t> </w:t>
      </w:r>
      <w:r>
        <w:rPr>
          <w:color w:val="666666"/>
          <w:w w:val="110"/>
        </w:rPr>
        <w:t>=</w:t>
      </w:r>
      <w:r>
        <w:rPr>
          <w:color w:val="666666"/>
          <w:spacing w:val="57"/>
          <w:w w:val="110"/>
        </w:rPr>
        <w:t> </w:t>
      </w:r>
      <w:r>
        <w:rPr>
          <w:w w:val="110"/>
        </w:rPr>
        <w:t>[</w:t>
      </w:r>
      <w:r>
        <w:rPr>
          <w:color w:val="666666"/>
          <w:w w:val="110"/>
        </w:rPr>
        <w:t>102900011030400</w:t>
      </w:r>
      <w:r>
        <w:rPr>
          <w:w w:val="110"/>
        </w:rPr>
        <w:t>,</w:t>
      </w:r>
      <w:r>
        <w:rPr>
          <w:spacing w:val="56"/>
          <w:w w:val="110"/>
        </w:rPr>
        <w:t> </w:t>
      </w:r>
      <w:r>
        <w:rPr>
          <w:color w:val="666666"/>
          <w:w w:val="110"/>
        </w:rPr>
        <w:t>102900011010563</w:t>
      </w:r>
      <w:r>
        <w:rPr>
          <w:w w:val="110"/>
        </w:rPr>
        <w:t>,</w:t>
      </w:r>
      <w:r>
        <w:rPr>
          <w:spacing w:val="57"/>
          <w:w w:val="110"/>
        </w:rPr>
        <w:t> </w:t>
      </w:r>
      <w:r>
        <w:rPr>
          <w:color w:val="666666"/>
          <w:w w:val="110"/>
        </w:rPr>
        <w:t>102900011021699</w:t>
      </w:r>
      <w:r>
        <w:rPr>
          <w:w w:val="110"/>
        </w:rPr>
        <w:t>,</w:t>
      </w:r>
      <w:r>
        <w:rPr>
          <w:spacing w:val="56"/>
          <w:w w:val="110"/>
        </w:rPr>
        <w:t> </w:t>
      </w:r>
      <w:r>
        <w:rPr>
          <w:color w:val="666666"/>
          <w:spacing w:val="-2"/>
          <w:w w:val="110"/>
        </w:rPr>
        <w:t>102900011033999</w:t>
      </w:r>
      <w:r>
        <w:rPr>
          <w:spacing w:val="-2"/>
          <w:w w:val="110"/>
        </w:rPr>
        <w:t>,</w:t>
      </w:r>
    </w:p>
    <w:p>
      <w:pPr>
        <w:pStyle w:val="BodyText"/>
        <w:spacing w:before="55"/>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102900011000335</w:t>
      </w:r>
      <w:r>
        <w:rPr>
          <w:w w:val="110"/>
        </w:rPr>
        <w:t>,</w:t>
      </w:r>
      <w:r>
        <w:rPr>
          <w:spacing w:val="33"/>
          <w:w w:val="110"/>
        </w:rPr>
        <w:t> </w:t>
      </w:r>
      <w:r>
        <w:rPr>
          <w:color w:val="666666"/>
          <w:w w:val="110"/>
        </w:rPr>
        <w:t>102900011030417</w:t>
      </w:r>
      <w:r>
        <w:rPr>
          <w:w w:val="110"/>
        </w:rPr>
        <w:t>,</w:t>
      </w:r>
      <w:r>
        <w:rPr>
          <w:spacing w:val="31"/>
          <w:w w:val="110"/>
        </w:rPr>
        <w:t> </w:t>
      </w:r>
      <w:r>
        <w:rPr>
          <w:color w:val="666666"/>
          <w:w w:val="110"/>
        </w:rPr>
        <w:t>102900011029275</w:t>
      </w:r>
      <w:r>
        <w:rPr>
          <w:w w:val="110"/>
        </w:rPr>
        <w:t>,</w:t>
      </w:r>
      <w:r>
        <w:rPr>
          <w:spacing w:val="32"/>
          <w:w w:val="110"/>
        </w:rPr>
        <w:t> </w:t>
      </w:r>
      <w:r>
        <w:rPr>
          <w:color w:val="666666"/>
          <w:w w:val="110"/>
        </w:rPr>
        <w:t>102900011027615</w:t>
      </w:r>
      <w:r>
        <w:rPr>
          <w:w w:val="110"/>
        </w:rPr>
        <w:t>,</w:t>
      </w:r>
      <w:r>
        <w:rPr>
          <w:spacing w:val="31"/>
          <w:w w:val="110"/>
        </w:rPr>
        <w:t> </w:t>
      </w:r>
      <w:r>
        <w:rPr>
          <w:color w:val="666666"/>
          <w:spacing w:val="-2"/>
          <w:w w:val="110"/>
        </w:rPr>
        <w:t>102900011030561</w:t>
      </w:r>
      <w:r>
        <w:rPr>
          <w:spacing w:val="-2"/>
          <w:w w:val="110"/>
        </w:rPr>
        <w:t>,</w:t>
      </w:r>
    </w:p>
    <w:p>
      <w:pPr>
        <w:pStyle w:val="BodyText"/>
        <w:spacing w:before="55"/>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102900011031841</w:t>
      </w:r>
      <w:r>
        <w:rPr>
          <w:w w:val="110"/>
        </w:rPr>
        <w:t>,</w:t>
      </w:r>
      <w:r>
        <w:rPr>
          <w:spacing w:val="33"/>
          <w:w w:val="110"/>
        </w:rPr>
        <w:t> </w:t>
      </w:r>
      <w:r>
        <w:rPr>
          <w:color w:val="666666"/>
          <w:w w:val="110"/>
        </w:rPr>
        <w:t>106971563780002</w:t>
      </w:r>
      <w:r>
        <w:rPr>
          <w:w w:val="110"/>
        </w:rPr>
        <w:t>,</w:t>
      </w:r>
      <w:r>
        <w:rPr>
          <w:spacing w:val="31"/>
          <w:w w:val="110"/>
        </w:rPr>
        <w:t> </w:t>
      </w:r>
      <w:r>
        <w:rPr>
          <w:color w:val="666666"/>
          <w:w w:val="110"/>
        </w:rPr>
        <w:t>102900011036068</w:t>
      </w:r>
      <w:r>
        <w:rPr>
          <w:w w:val="110"/>
        </w:rPr>
        <w:t>,</w:t>
      </w:r>
      <w:r>
        <w:rPr>
          <w:spacing w:val="32"/>
          <w:w w:val="110"/>
        </w:rPr>
        <w:t> </w:t>
      </w:r>
      <w:r>
        <w:rPr>
          <w:color w:val="666666"/>
          <w:w w:val="110"/>
        </w:rPr>
        <w:t>106931885000356</w:t>
      </w:r>
      <w:r>
        <w:rPr>
          <w:w w:val="110"/>
        </w:rPr>
        <w:t>,</w:t>
      </w:r>
      <w:r>
        <w:rPr>
          <w:spacing w:val="31"/>
          <w:w w:val="110"/>
        </w:rPr>
        <w:t> </w:t>
      </w:r>
      <w:r>
        <w:rPr>
          <w:color w:val="666666"/>
          <w:spacing w:val="-2"/>
          <w:w w:val="110"/>
        </w:rPr>
        <w:t>102900011034538</w:t>
      </w:r>
      <w:r>
        <w:rPr>
          <w:spacing w:val="-2"/>
          <w:w w:val="110"/>
        </w:rPr>
        <w:t>,</w:t>
      </w:r>
    </w:p>
    <w:p>
      <w:pPr>
        <w:pStyle w:val="BodyText"/>
        <w:spacing w:before="56"/>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102900005128748</w:t>
      </w:r>
      <w:r>
        <w:rPr>
          <w:w w:val="110"/>
        </w:rPr>
        <w:t>,</w:t>
      </w:r>
      <w:r>
        <w:rPr>
          <w:spacing w:val="33"/>
          <w:w w:val="110"/>
        </w:rPr>
        <w:t> </w:t>
      </w:r>
      <w:r>
        <w:rPr>
          <w:color w:val="666666"/>
          <w:w w:val="110"/>
        </w:rPr>
        <w:t>102900011031858</w:t>
      </w:r>
      <w:r>
        <w:rPr>
          <w:w w:val="110"/>
        </w:rPr>
        <w:t>,</w:t>
      </w:r>
      <w:r>
        <w:rPr>
          <w:spacing w:val="31"/>
          <w:w w:val="110"/>
        </w:rPr>
        <w:t> </w:t>
      </w:r>
      <w:r>
        <w:rPr>
          <w:color w:val="666666"/>
          <w:w w:val="110"/>
        </w:rPr>
        <w:t>102900011029299</w:t>
      </w:r>
      <w:r>
        <w:rPr>
          <w:w w:val="110"/>
        </w:rPr>
        <w:t>,</w:t>
      </w:r>
      <w:r>
        <w:rPr>
          <w:spacing w:val="32"/>
          <w:w w:val="110"/>
        </w:rPr>
        <w:t> </w:t>
      </w:r>
      <w:r>
        <w:rPr>
          <w:color w:val="666666"/>
          <w:w w:val="110"/>
        </w:rPr>
        <w:t>102900011032114</w:t>
      </w:r>
      <w:r>
        <w:rPr>
          <w:w w:val="110"/>
        </w:rPr>
        <w:t>,</w:t>
      </w:r>
      <w:r>
        <w:rPr>
          <w:spacing w:val="31"/>
          <w:w w:val="110"/>
        </w:rPr>
        <w:t> </w:t>
      </w:r>
      <w:r>
        <w:rPr>
          <w:color w:val="666666"/>
          <w:spacing w:val="-2"/>
          <w:w w:val="110"/>
        </w:rPr>
        <w:t>102900011029688</w:t>
      </w:r>
      <w:r>
        <w:rPr>
          <w:spacing w:val="-2"/>
          <w:w w:val="110"/>
        </w:rPr>
        <w:t>,</w:t>
      </w:r>
    </w:p>
    <w:p>
      <w:pPr>
        <w:pStyle w:val="BodyText"/>
        <w:spacing w:before="55"/>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102900011033913</w:t>
      </w:r>
      <w:r>
        <w:rPr>
          <w:w w:val="110"/>
        </w:rPr>
        <w:t>,</w:t>
      </w:r>
      <w:r>
        <w:rPr>
          <w:spacing w:val="33"/>
          <w:w w:val="110"/>
        </w:rPr>
        <w:t> </w:t>
      </w:r>
      <w:r>
        <w:rPr>
          <w:color w:val="666666"/>
          <w:w w:val="110"/>
        </w:rPr>
        <w:t>102900011026618</w:t>
      </w:r>
      <w:r>
        <w:rPr>
          <w:w w:val="110"/>
        </w:rPr>
        <w:t>,</w:t>
      </w:r>
      <w:r>
        <w:rPr>
          <w:spacing w:val="31"/>
          <w:w w:val="110"/>
        </w:rPr>
        <w:t> </w:t>
      </w:r>
      <w:r>
        <w:rPr>
          <w:color w:val="666666"/>
          <w:w w:val="110"/>
        </w:rPr>
        <w:t>102900011033531</w:t>
      </w:r>
      <w:r>
        <w:rPr>
          <w:w w:val="110"/>
        </w:rPr>
        <w:t>,</w:t>
      </w:r>
      <w:r>
        <w:rPr>
          <w:spacing w:val="32"/>
          <w:w w:val="110"/>
        </w:rPr>
        <w:t> </w:t>
      </w:r>
      <w:r>
        <w:rPr>
          <w:color w:val="666666"/>
          <w:w w:val="110"/>
        </w:rPr>
        <w:t>102900011035962</w:t>
      </w:r>
      <w:r>
        <w:rPr>
          <w:w w:val="110"/>
        </w:rPr>
        <w:t>,</w:t>
      </w:r>
      <w:r>
        <w:rPr>
          <w:spacing w:val="31"/>
          <w:w w:val="110"/>
        </w:rPr>
        <w:t> </w:t>
      </w:r>
      <w:r>
        <w:rPr>
          <w:color w:val="666666"/>
          <w:spacing w:val="-2"/>
          <w:w w:val="110"/>
        </w:rPr>
        <w:t>102900051000890</w:t>
      </w:r>
      <w:r>
        <w:rPr>
          <w:spacing w:val="-2"/>
          <w:w w:val="110"/>
        </w:rPr>
        <w:t>,</w:t>
      </w:r>
    </w:p>
    <w:p>
      <w:pPr>
        <w:pStyle w:val="BodyText"/>
        <w:spacing w:before="55"/>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102900011031742</w:t>
      </w:r>
      <w:r>
        <w:rPr>
          <w:w w:val="110"/>
        </w:rPr>
        <w:t>,</w:t>
      </w:r>
      <w:r>
        <w:rPr>
          <w:spacing w:val="33"/>
          <w:w w:val="110"/>
        </w:rPr>
        <w:t> </w:t>
      </w:r>
      <w:r>
        <w:rPr>
          <w:color w:val="666666"/>
          <w:w w:val="110"/>
        </w:rPr>
        <w:t>106973223300667</w:t>
      </w:r>
      <w:r>
        <w:rPr>
          <w:w w:val="110"/>
        </w:rPr>
        <w:t>,</w:t>
      </w:r>
      <w:r>
        <w:rPr>
          <w:spacing w:val="31"/>
          <w:w w:val="110"/>
        </w:rPr>
        <w:t> </w:t>
      </w:r>
      <w:r>
        <w:rPr>
          <w:color w:val="666666"/>
          <w:w w:val="110"/>
        </w:rPr>
        <w:t>102900011008577</w:t>
      </w:r>
      <w:r>
        <w:rPr>
          <w:w w:val="110"/>
        </w:rPr>
        <w:t>,</w:t>
      </w:r>
      <w:r>
        <w:rPr>
          <w:spacing w:val="32"/>
          <w:w w:val="110"/>
        </w:rPr>
        <w:t> </w:t>
      </w:r>
      <w:r>
        <w:rPr>
          <w:color w:val="666666"/>
          <w:w w:val="110"/>
        </w:rPr>
        <w:t>102900011026502</w:t>
      </w:r>
      <w:r>
        <w:rPr>
          <w:w w:val="110"/>
        </w:rPr>
        <w:t>,</w:t>
      </w:r>
      <w:r>
        <w:rPr>
          <w:spacing w:val="31"/>
          <w:w w:val="110"/>
        </w:rPr>
        <w:t> </w:t>
      </w:r>
      <w:r>
        <w:rPr>
          <w:color w:val="666666"/>
          <w:spacing w:val="-2"/>
          <w:w w:val="110"/>
        </w:rPr>
        <w:t>102900011034316</w:t>
      </w:r>
      <w:r>
        <w:rPr>
          <w:spacing w:val="-2"/>
          <w:w w:val="110"/>
        </w:rPr>
        <w:t>,</w:t>
      </w:r>
    </w:p>
    <w:p>
      <w:pPr>
        <w:pStyle w:val="BodyText"/>
        <w:spacing w:before="55"/>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102900011031759</w:t>
      </w:r>
      <w:r>
        <w:rPr>
          <w:w w:val="110"/>
        </w:rPr>
        <w:t>,</w:t>
      </w:r>
      <w:r>
        <w:rPr>
          <w:spacing w:val="33"/>
          <w:w w:val="110"/>
        </w:rPr>
        <w:t> </w:t>
      </w:r>
      <w:r>
        <w:rPr>
          <w:color w:val="666666"/>
          <w:w w:val="110"/>
        </w:rPr>
        <w:t>102900011034705</w:t>
      </w:r>
      <w:r>
        <w:rPr>
          <w:w w:val="110"/>
        </w:rPr>
        <w:t>,</w:t>
      </w:r>
      <w:r>
        <w:rPr>
          <w:spacing w:val="31"/>
          <w:w w:val="110"/>
        </w:rPr>
        <w:t> </w:t>
      </w:r>
      <w:r>
        <w:rPr>
          <w:color w:val="666666"/>
          <w:w w:val="110"/>
        </w:rPr>
        <w:t>102900011034323</w:t>
      </w:r>
      <w:r>
        <w:rPr>
          <w:w w:val="110"/>
        </w:rPr>
        <w:t>,</w:t>
      </w:r>
      <w:r>
        <w:rPr>
          <w:spacing w:val="32"/>
          <w:w w:val="110"/>
        </w:rPr>
        <w:t> </w:t>
      </w:r>
      <w:r>
        <w:rPr>
          <w:color w:val="666666"/>
          <w:w w:val="110"/>
        </w:rPr>
        <w:t>102900011030615</w:t>
      </w:r>
      <w:r>
        <w:rPr>
          <w:w w:val="110"/>
        </w:rPr>
        <w:t>,</w:t>
      </w:r>
      <w:r>
        <w:rPr>
          <w:spacing w:val="31"/>
          <w:w w:val="110"/>
        </w:rPr>
        <w:t> </w:t>
      </w:r>
      <w:r>
        <w:rPr>
          <w:color w:val="666666"/>
          <w:spacing w:val="-2"/>
          <w:w w:val="110"/>
        </w:rPr>
        <w:t>102900011033562</w:t>
      </w:r>
      <w:r>
        <w:rPr>
          <w:spacing w:val="-2"/>
          <w:w w:val="110"/>
        </w:rPr>
        <w:t>,</w:t>
      </w:r>
    </w:p>
    <w:p>
      <w:pPr>
        <w:pStyle w:val="BodyText"/>
        <w:spacing w:before="55"/>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102900011030622</w:t>
      </w:r>
      <w:r>
        <w:rPr>
          <w:w w:val="110"/>
        </w:rPr>
        <w:t>,</w:t>
      </w:r>
      <w:r>
        <w:rPr>
          <w:spacing w:val="33"/>
          <w:w w:val="110"/>
        </w:rPr>
        <w:t> </w:t>
      </w:r>
      <w:r>
        <w:rPr>
          <w:color w:val="666666"/>
          <w:w w:val="110"/>
        </w:rPr>
        <w:t>102900011015391</w:t>
      </w:r>
      <w:r>
        <w:rPr>
          <w:w w:val="110"/>
        </w:rPr>
        <w:t>,</w:t>
      </w:r>
      <w:r>
        <w:rPr>
          <w:spacing w:val="31"/>
          <w:w w:val="110"/>
        </w:rPr>
        <w:t> </w:t>
      </w:r>
      <w:r>
        <w:rPr>
          <w:color w:val="666666"/>
          <w:w w:val="110"/>
        </w:rPr>
        <w:t>102900011023075</w:t>
      </w:r>
      <w:r>
        <w:rPr>
          <w:w w:val="110"/>
        </w:rPr>
        <w:t>,</w:t>
      </w:r>
      <w:r>
        <w:rPr>
          <w:spacing w:val="32"/>
          <w:w w:val="110"/>
        </w:rPr>
        <w:t> </w:t>
      </w:r>
      <w:r>
        <w:rPr>
          <w:color w:val="666666"/>
          <w:w w:val="110"/>
        </w:rPr>
        <w:t>106931885000035</w:t>
      </w:r>
      <w:r>
        <w:rPr>
          <w:w w:val="110"/>
        </w:rPr>
        <w:t>,</w:t>
      </w:r>
      <w:r>
        <w:rPr>
          <w:spacing w:val="31"/>
          <w:w w:val="110"/>
        </w:rPr>
        <w:t> </w:t>
      </w:r>
      <w:r>
        <w:rPr>
          <w:color w:val="666666"/>
          <w:spacing w:val="-2"/>
          <w:w w:val="110"/>
        </w:rPr>
        <w:t>102900005116905</w:t>
      </w:r>
      <w:r>
        <w:rPr>
          <w:spacing w:val="-2"/>
          <w:w w:val="110"/>
        </w:rPr>
        <w:t>,</w:t>
      </w:r>
    </w:p>
    <w:p>
      <w:pPr>
        <w:pStyle w:val="BodyText"/>
        <w:spacing w:before="56"/>
        <w:ind w:left="582"/>
      </w:pPr>
      <w:r>
        <w:rPr>
          <w:rFonts w:ascii="Times New Roman" w:hAnsi="Times New Roman"/>
          <w:i/>
          <w:w w:val="110"/>
          <w:sz w:val="11"/>
        </w:rPr>
        <w:t>‹→</w:t>
      </w:r>
      <w:r>
        <w:rPr>
          <w:rFonts w:ascii="Times New Roman" w:hAnsi="Times New Roman"/>
          <w:i/>
          <w:spacing w:val="50"/>
          <w:w w:val="110"/>
          <w:sz w:val="11"/>
        </w:rPr>
        <w:t>  </w:t>
      </w:r>
      <w:r>
        <w:rPr>
          <w:color w:val="666666"/>
          <w:w w:val="110"/>
        </w:rPr>
        <w:t>102900011026793</w:t>
      </w:r>
      <w:r>
        <w:rPr>
          <w:w w:val="110"/>
        </w:rPr>
        <w:t>,</w:t>
      </w:r>
      <w:r>
        <w:rPr>
          <w:spacing w:val="33"/>
          <w:w w:val="110"/>
        </w:rPr>
        <w:t> </w:t>
      </w:r>
      <w:r>
        <w:rPr>
          <w:color w:val="666666"/>
          <w:w w:val="110"/>
        </w:rPr>
        <w:t>102900011021675</w:t>
      </w:r>
      <w:r>
        <w:rPr>
          <w:w w:val="110"/>
        </w:rPr>
        <w:t>,</w:t>
      </w:r>
      <w:r>
        <w:rPr>
          <w:spacing w:val="31"/>
          <w:w w:val="110"/>
        </w:rPr>
        <w:t> </w:t>
      </w:r>
      <w:r>
        <w:rPr>
          <w:color w:val="666666"/>
          <w:w w:val="110"/>
        </w:rPr>
        <w:t>102900011008492</w:t>
      </w:r>
      <w:r>
        <w:rPr>
          <w:w w:val="110"/>
        </w:rPr>
        <w:t>,</w:t>
      </w:r>
      <w:r>
        <w:rPr>
          <w:spacing w:val="32"/>
          <w:w w:val="110"/>
        </w:rPr>
        <w:t> </w:t>
      </w:r>
      <w:r>
        <w:rPr>
          <w:color w:val="666666"/>
          <w:w w:val="110"/>
        </w:rPr>
        <w:t>102900011009772</w:t>
      </w:r>
      <w:r>
        <w:rPr>
          <w:w w:val="110"/>
        </w:rPr>
        <w:t>,</w:t>
      </w:r>
      <w:r>
        <w:rPr>
          <w:spacing w:val="31"/>
          <w:w w:val="110"/>
        </w:rPr>
        <w:t> </w:t>
      </w:r>
      <w:r>
        <w:rPr>
          <w:color w:val="666666"/>
          <w:spacing w:val="-2"/>
          <w:w w:val="110"/>
        </w:rPr>
        <w:t>102900011036266</w:t>
      </w:r>
      <w:r>
        <w:rPr>
          <w:spacing w:val="-2"/>
          <w:w w:val="110"/>
        </w:rPr>
        <w:t>,</w:t>
      </w:r>
    </w:p>
    <w:p>
      <w:pPr>
        <w:pStyle w:val="BodyText"/>
        <w:spacing w:before="55"/>
        <w:ind w:left="582"/>
      </w:pPr>
      <w:r>
        <w:rPr>
          <w:rFonts w:ascii="Times New Roman" w:hAnsi="Times New Roman"/>
          <w:i/>
          <w:w w:val="110"/>
          <w:sz w:val="11"/>
        </w:rPr>
        <w:t>‹→</w:t>
      </w:r>
      <w:r>
        <w:rPr>
          <w:rFonts w:ascii="Times New Roman" w:hAnsi="Times New Roman"/>
          <w:i/>
          <w:spacing w:val="52"/>
          <w:w w:val="110"/>
          <w:sz w:val="11"/>
        </w:rPr>
        <w:t>  </w:t>
      </w:r>
      <w:r>
        <w:rPr>
          <w:color w:val="666666"/>
          <w:w w:val="110"/>
        </w:rPr>
        <w:t>102900011030639</w:t>
      </w:r>
      <w:r>
        <w:rPr>
          <w:w w:val="110"/>
        </w:rPr>
        <w:t>,</w:t>
      </w:r>
      <w:r>
        <w:rPr>
          <w:spacing w:val="34"/>
          <w:w w:val="110"/>
        </w:rPr>
        <w:t> </w:t>
      </w:r>
      <w:r>
        <w:rPr>
          <w:color w:val="666666"/>
          <w:w w:val="110"/>
        </w:rPr>
        <w:t>102900011033968</w:t>
      </w:r>
      <w:r>
        <w:rPr>
          <w:w w:val="110"/>
        </w:rPr>
        <w:t>,</w:t>
      </w:r>
      <w:r>
        <w:rPr>
          <w:spacing w:val="34"/>
          <w:w w:val="110"/>
        </w:rPr>
        <w:t> </w:t>
      </w:r>
      <w:r>
        <w:rPr>
          <w:color w:val="666666"/>
          <w:w w:val="110"/>
        </w:rPr>
        <w:t>102900011011058</w:t>
      </w:r>
      <w:r>
        <w:rPr>
          <w:w w:val="110"/>
        </w:rPr>
        <w:t>,</w:t>
      </w:r>
      <w:r>
        <w:rPr>
          <w:spacing w:val="33"/>
          <w:w w:val="110"/>
        </w:rPr>
        <w:t> </w:t>
      </w:r>
      <w:r>
        <w:rPr>
          <w:color w:val="666666"/>
          <w:spacing w:val="-2"/>
          <w:w w:val="110"/>
        </w:rPr>
        <w:t>102900011033586</w:t>
      </w:r>
      <w:r>
        <w:rPr>
          <w:spacing w:val="-2"/>
          <w:w w:val="110"/>
        </w:rPr>
        <w:t>]</w:t>
      </w:r>
    </w:p>
    <w:p>
      <w:pPr>
        <w:pStyle w:val="BodyText"/>
        <w:tabs>
          <w:tab w:pos="566" w:val="left" w:leader="none"/>
        </w:tabs>
        <w:spacing w:before="55"/>
        <w:ind w:left="217"/>
      </w:pPr>
      <w:r>
        <w:rPr>
          <w:rFonts w:ascii="Times New Roman"/>
          <w:spacing w:val="-5"/>
          <w:w w:val="120"/>
          <w:sz w:val="11"/>
        </w:rPr>
        <w:t>12</w:t>
      </w:r>
      <w:r>
        <w:rPr>
          <w:rFonts w:ascii="Times New Roman"/>
          <w:sz w:val="11"/>
        </w:rPr>
        <w:tab/>
      </w:r>
      <w:r>
        <w:rPr>
          <w:w w:val="120"/>
        </w:rPr>
        <w:t>list_dead_stock</w:t>
      </w:r>
      <w:r>
        <w:rPr>
          <w:spacing w:val="33"/>
          <w:w w:val="120"/>
        </w:rPr>
        <w:t> </w:t>
      </w:r>
      <w:r>
        <w:rPr>
          <w:color w:val="666666"/>
          <w:w w:val="120"/>
        </w:rPr>
        <w:t>=</w:t>
      </w:r>
      <w:r>
        <w:rPr>
          <w:color w:val="666666"/>
          <w:spacing w:val="34"/>
          <w:w w:val="120"/>
        </w:rPr>
        <w:t> </w:t>
      </w:r>
      <w:r>
        <w:rPr>
          <w:w w:val="120"/>
        </w:rPr>
        <w:t>list_1</w:t>
      </w:r>
      <w:r>
        <w:rPr>
          <w:spacing w:val="33"/>
          <w:w w:val="120"/>
        </w:rPr>
        <w:t> </w:t>
      </w:r>
      <w:r>
        <w:rPr>
          <w:color w:val="666666"/>
          <w:w w:val="120"/>
        </w:rPr>
        <w:t>+</w:t>
      </w:r>
      <w:r>
        <w:rPr>
          <w:color w:val="666666"/>
          <w:spacing w:val="34"/>
          <w:w w:val="120"/>
        </w:rPr>
        <w:t> </w:t>
      </w:r>
      <w:r>
        <w:rPr>
          <w:spacing w:val="-2"/>
          <w:w w:val="120"/>
        </w:rPr>
        <w:t>list_2</w:t>
      </w:r>
    </w:p>
    <w:p>
      <w:pPr>
        <w:pStyle w:val="BodyText"/>
        <w:tabs>
          <w:tab w:pos="566" w:val="left" w:leader="none"/>
        </w:tabs>
        <w:spacing w:before="55"/>
        <w:ind w:left="217"/>
      </w:pPr>
      <w:r>
        <w:rPr>
          <w:rFonts w:ascii="Times New Roman"/>
          <w:spacing w:val="-5"/>
          <w:w w:val="115"/>
          <w:sz w:val="11"/>
        </w:rPr>
        <w:t>13</w:t>
      </w:r>
      <w:r>
        <w:rPr>
          <w:rFonts w:ascii="Times New Roman"/>
          <w:sz w:val="11"/>
        </w:rPr>
        <w:tab/>
      </w:r>
      <w:r>
        <w:rPr>
          <w:color w:val="007F00"/>
          <w:spacing w:val="-2"/>
          <w:w w:val="115"/>
        </w:rPr>
        <w:t>print</w:t>
      </w:r>
      <w:r>
        <w:rPr>
          <w:spacing w:val="-2"/>
          <w:w w:val="115"/>
        </w:rPr>
        <w:t>(</w:t>
      </w:r>
      <w:r>
        <w:rPr>
          <w:color w:val="007F00"/>
          <w:spacing w:val="-2"/>
          <w:w w:val="115"/>
        </w:rPr>
        <w:t>len</w:t>
      </w:r>
      <w:r>
        <w:rPr>
          <w:spacing w:val="-2"/>
          <w:w w:val="115"/>
        </w:rPr>
        <w:t>(list_dead_stock))</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14</w:t>
      </w:r>
    </w:p>
    <w:p>
      <w:pPr>
        <w:pStyle w:val="Heading4"/>
        <w:tabs>
          <w:tab w:pos="566" w:val="left" w:leader="none"/>
        </w:tabs>
        <w:spacing w:before="85"/>
        <w:ind w:left="217"/>
      </w:pPr>
      <w:r>
        <w:rPr>
          <w:rFonts w:ascii="Times New Roman"/>
          <w:b w:val="0"/>
          <w:spacing w:val="-5"/>
          <w:sz w:val="11"/>
        </w:rPr>
        <w:t>15</w:t>
      </w:r>
      <w:r>
        <w:rPr>
          <w:rFonts w:ascii="Times New Roman"/>
          <w:b w:val="0"/>
          <w:sz w:val="11"/>
        </w:rPr>
        <w:tab/>
      </w:r>
      <w:r>
        <w:rPr>
          <w:color w:val="007F00"/>
        </w:rPr>
        <w:t>import</w:t>
      </w:r>
      <w:r>
        <w:rPr>
          <w:color w:val="007F00"/>
          <w:spacing w:val="49"/>
        </w:rPr>
        <w:t> </w:t>
      </w:r>
      <w:r>
        <w:rPr>
          <w:color w:val="0000FF"/>
        </w:rPr>
        <w:t>pandas</w:t>
      </w:r>
      <w:r>
        <w:rPr>
          <w:color w:val="0000FF"/>
          <w:spacing w:val="49"/>
        </w:rPr>
        <w:t> </w:t>
      </w:r>
      <w:r>
        <w:rPr>
          <w:color w:val="007F00"/>
        </w:rPr>
        <w:t>as</w:t>
      </w:r>
      <w:r>
        <w:rPr>
          <w:color w:val="007F00"/>
          <w:spacing w:val="49"/>
        </w:rPr>
        <w:t> </w:t>
      </w:r>
      <w:r>
        <w:rPr>
          <w:color w:val="0000FF"/>
          <w:spacing w:val="-5"/>
        </w:rPr>
        <w:t>pd</w:t>
      </w:r>
    </w:p>
    <w:p>
      <w:pPr>
        <w:tabs>
          <w:tab w:pos="566" w:val="left" w:leader="none"/>
        </w:tabs>
        <w:spacing w:before="56"/>
        <w:ind w:left="217" w:right="0" w:firstLine="0"/>
        <w:jc w:val="left"/>
        <w:rPr>
          <w:b/>
          <w:sz w:val="18"/>
        </w:rPr>
      </w:pPr>
      <w:r>
        <w:rPr>
          <w:rFonts w:ascii="Times New Roman"/>
          <w:spacing w:val="-5"/>
          <w:w w:val="110"/>
          <w:sz w:val="11"/>
        </w:rPr>
        <w:t>16</w:t>
      </w:r>
      <w:r>
        <w:rPr>
          <w:rFonts w:ascii="Times New Roman"/>
          <w:sz w:val="11"/>
        </w:rPr>
        <w:tab/>
      </w:r>
      <w:r>
        <w:rPr>
          <w:b/>
          <w:color w:val="007F00"/>
          <w:w w:val="110"/>
          <w:sz w:val="18"/>
        </w:rPr>
        <w:t>import</w:t>
      </w:r>
      <w:r>
        <w:rPr>
          <w:b/>
          <w:color w:val="007F00"/>
          <w:spacing w:val="28"/>
          <w:w w:val="110"/>
          <w:sz w:val="18"/>
        </w:rPr>
        <w:t> </w:t>
      </w:r>
      <w:r>
        <w:rPr>
          <w:b/>
          <w:color w:val="0000FF"/>
          <w:w w:val="110"/>
          <w:sz w:val="18"/>
        </w:rPr>
        <w:t>matplotlib.pyplot</w:t>
      </w:r>
      <w:r>
        <w:rPr>
          <w:b/>
          <w:color w:val="0000FF"/>
          <w:spacing w:val="28"/>
          <w:w w:val="110"/>
          <w:sz w:val="18"/>
        </w:rPr>
        <w:t> </w:t>
      </w:r>
      <w:r>
        <w:rPr>
          <w:b/>
          <w:color w:val="007F00"/>
          <w:w w:val="110"/>
          <w:sz w:val="18"/>
        </w:rPr>
        <w:t>as</w:t>
      </w:r>
      <w:r>
        <w:rPr>
          <w:b/>
          <w:color w:val="007F00"/>
          <w:spacing w:val="28"/>
          <w:w w:val="110"/>
          <w:sz w:val="18"/>
        </w:rPr>
        <w:t> </w:t>
      </w:r>
      <w:r>
        <w:rPr>
          <w:b/>
          <w:color w:val="0000FF"/>
          <w:spacing w:val="-5"/>
          <w:w w:val="110"/>
          <w:sz w:val="18"/>
        </w:rPr>
        <w:t>plt</w:t>
      </w:r>
    </w:p>
    <w:p>
      <w:pPr>
        <w:pStyle w:val="BodyText"/>
        <w:tabs>
          <w:tab w:pos="566" w:val="left" w:leader="none"/>
        </w:tabs>
        <w:spacing w:before="55"/>
        <w:ind w:left="217"/>
      </w:pPr>
      <w:r>
        <w:rPr>
          <w:rFonts w:ascii="Times New Roman"/>
          <w:spacing w:val="-5"/>
          <w:w w:val="120"/>
          <w:sz w:val="11"/>
        </w:rPr>
        <w:t>17</w:t>
      </w:r>
      <w:r>
        <w:rPr>
          <w:rFonts w:ascii="Times New Roman"/>
          <w:sz w:val="11"/>
        </w:rPr>
        <w:tab/>
      </w:r>
      <w:r>
        <w:rPr>
          <w:w w:val="120"/>
        </w:rPr>
        <w:t>plt</w:t>
      </w:r>
      <w:r>
        <w:rPr>
          <w:color w:val="666666"/>
          <w:w w:val="120"/>
        </w:rPr>
        <w:t>.</w:t>
      </w:r>
      <w:r>
        <w:rPr>
          <w:w w:val="120"/>
        </w:rPr>
        <w:t>rcParams[</w:t>
      </w:r>
      <w:r>
        <w:rPr>
          <w:color w:val="BA2121"/>
          <w:w w:val="120"/>
        </w:rPr>
        <w:t>'font.sans-serif'</w:t>
      </w:r>
      <w:r>
        <w:rPr>
          <w:w w:val="120"/>
        </w:rPr>
        <w:t>]</w:t>
      </w:r>
      <w:r>
        <w:rPr>
          <w:spacing w:val="21"/>
          <w:w w:val="120"/>
        </w:rPr>
        <w:t>  </w:t>
      </w:r>
      <w:r>
        <w:rPr>
          <w:color w:val="666666"/>
          <w:w w:val="120"/>
        </w:rPr>
        <w:t>=</w:t>
      </w:r>
      <w:r>
        <w:rPr>
          <w:color w:val="666666"/>
          <w:spacing w:val="22"/>
          <w:w w:val="120"/>
        </w:rPr>
        <w:t>  </w:t>
      </w:r>
      <w:r>
        <w:rPr>
          <w:spacing w:val="-2"/>
          <w:w w:val="120"/>
        </w:rPr>
        <w:t>[</w:t>
      </w:r>
      <w:r>
        <w:rPr>
          <w:color w:val="BA2121"/>
          <w:spacing w:val="-2"/>
          <w:w w:val="120"/>
        </w:rPr>
        <w:t>u'simHei'</w:t>
      </w:r>
      <w:r>
        <w:rPr>
          <w:spacing w:val="-2"/>
          <w:w w:val="120"/>
        </w:rPr>
        <w:t>]</w:t>
      </w:r>
    </w:p>
    <w:p>
      <w:pPr>
        <w:pStyle w:val="BodyText"/>
        <w:tabs>
          <w:tab w:pos="566" w:val="left" w:leader="none"/>
        </w:tabs>
        <w:spacing w:before="55"/>
        <w:ind w:left="217"/>
        <w:rPr>
          <w:b/>
        </w:rPr>
      </w:pPr>
      <w:r>
        <w:rPr>
          <w:rFonts w:ascii="Times New Roman"/>
          <w:spacing w:val="-5"/>
          <w:w w:val="110"/>
          <w:sz w:val="11"/>
        </w:rPr>
        <w:t>18</w:t>
      </w:r>
      <w:r>
        <w:rPr>
          <w:rFonts w:ascii="Times New Roman"/>
          <w:sz w:val="11"/>
        </w:rPr>
        <w:tab/>
      </w:r>
      <w:r>
        <w:rPr>
          <w:w w:val="110"/>
        </w:rPr>
        <w:t>plt</w:t>
      </w:r>
      <w:r>
        <w:rPr>
          <w:color w:val="666666"/>
          <w:w w:val="110"/>
        </w:rPr>
        <w:t>.</w:t>
      </w:r>
      <w:r>
        <w:rPr>
          <w:w w:val="110"/>
        </w:rPr>
        <w:t>rcParams[</w:t>
      </w:r>
      <w:r>
        <w:rPr>
          <w:color w:val="BA2121"/>
          <w:w w:val="110"/>
        </w:rPr>
        <w:t>'axes.unicode_minus'</w:t>
      </w:r>
      <w:r>
        <w:rPr>
          <w:w w:val="110"/>
        </w:rPr>
        <w:t>]</w:t>
      </w:r>
      <w:r>
        <w:rPr>
          <w:spacing w:val="70"/>
          <w:w w:val="150"/>
        </w:rPr>
        <w:t> </w:t>
      </w:r>
      <w:r>
        <w:rPr>
          <w:color w:val="666666"/>
          <w:w w:val="110"/>
        </w:rPr>
        <w:t>=</w:t>
      </w:r>
      <w:r>
        <w:rPr>
          <w:color w:val="666666"/>
          <w:spacing w:val="70"/>
          <w:w w:val="150"/>
        </w:rPr>
        <w:t> </w:t>
      </w:r>
      <w:r>
        <w:rPr>
          <w:b/>
          <w:color w:val="007F00"/>
          <w:spacing w:val="-2"/>
          <w:w w:val="110"/>
        </w:rPr>
        <w:t>False</w:t>
      </w:r>
    </w:p>
    <w:p>
      <w:pPr>
        <w:pStyle w:val="BodyText"/>
        <w:spacing w:before="6"/>
        <w:rPr>
          <w:b/>
          <w:sz w:val="10"/>
        </w:rPr>
      </w:pPr>
    </w:p>
    <w:p>
      <w:pPr>
        <w:spacing w:before="1"/>
        <w:ind w:left="217" w:right="0" w:firstLine="0"/>
        <w:jc w:val="left"/>
        <w:rPr>
          <w:rFonts w:ascii="Times New Roman"/>
          <w:sz w:val="11"/>
        </w:rPr>
      </w:pPr>
      <w:r>
        <w:rPr>
          <w:rFonts w:ascii="Times New Roman"/>
          <w:spacing w:val="-5"/>
          <w:sz w:val="11"/>
        </w:rPr>
        <w:t>19</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sz w:val="11"/>
        </w:rPr>
        <w:t>20</w:t>
      </w:r>
      <w:r>
        <w:rPr>
          <w:rFonts w:ascii="Times New Roman" w:eastAsia="Times New Roman"/>
          <w:sz w:val="11"/>
        </w:rPr>
        <w:tab/>
      </w:r>
      <w:r>
        <w:rPr>
          <w:i/>
          <w:color w:val="3D7A7A"/>
          <w:spacing w:val="28"/>
          <w:sz w:val="18"/>
        </w:rPr>
        <w:t># </w:t>
      </w:r>
      <w:r>
        <w:rPr>
          <w:rFonts w:ascii="PMingLiU" w:eastAsia="PMingLiU" w:hint="eastAsia"/>
          <w:color w:val="3D7A7A"/>
          <w:spacing w:val="-3"/>
          <w:sz w:val="18"/>
        </w:rPr>
        <w:t>数据读入</w:t>
      </w:r>
    </w:p>
    <w:p>
      <w:pPr>
        <w:pStyle w:val="BodyText"/>
        <w:tabs>
          <w:tab w:pos="566" w:val="left" w:leader="none"/>
        </w:tabs>
        <w:spacing w:before="37"/>
        <w:ind w:left="217"/>
      </w:pPr>
      <w:r>
        <w:rPr>
          <w:rFonts w:ascii="Times New Roman"/>
          <w:spacing w:val="-5"/>
          <w:w w:val="115"/>
          <w:sz w:val="11"/>
        </w:rPr>
        <w:t>21</w:t>
      </w:r>
      <w:r>
        <w:rPr>
          <w:rFonts w:ascii="Times New Roman"/>
          <w:sz w:val="11"/>
        </w:rPr>
        <w:tab/>
      </w:r>
      <w:r>
        <w:rPr>
          <w:w w:val="115"/>
        </w:rPr>
        <w:t>csv_file</w:t>
      </w:r>
      <w:r>
        <w:rPr>
          <w:spacing w:val="70"/>
          <w:w w:val="115"/>
        </w:rPr>
        <w:t> </w:t>
      </w:r>
      <w:r>
        <w:rPr>
          <w:color w:val="666666"/>
          <w:w w:val="115"/>
        </w:rPr>
        <w:t>=</w:t>
      </w:r>
      <w:r>
        <w:rPr>
          <w:color w:val="666666"/>
          <w:spacing w:val="71"/>
          <w:w w:val="115"/>
        </w:rPr>
        <w:t> </w:t>
      </w:r>
      <w:r>
        <w:rPr>
          <w:color w:val="BA2121"/>
          <w:spacing w:val="-2"/>
          <w:w w:val="115"/>
        </w:rPr>
        <w:t>'data/type.csv'</w:t>
      </w:r>
    </w:p>
    <w:p>
      <w:pPr>
        <w:pStyle w:val="BodyText"/>
        <w:tabs>
          <w:tab w:pos="566" w:val="left" w:leader="none"/>
        </w:tabs>
        <w:spacing w:before="56"/>
        <w:ind w:left="217"/>
      </w:pPr>
      <w:r>
        <w:rPr>
          <w:rFonts w:ascii="Times New Roman"/>
          <w:spacing w:val="-5"/>
          <w:w w:val="110"/>
          <w:sz w:val="11"/>
        </w:rPr>
        <w:t>22</w:t>
      </w:r>
      <w:r>
        <w:rPr>
          <w:rFonts w:ascii="Times New Roman"/>
          <w:sz w:val="11"/>
        </w:rPr>
        <w:tab/>
      </w:r>
      <w:r>
        <w:rPr>
          <w:w w:val="110"/>
        </w:rPr>
        <w:t>df_1</w:t>
      </w:r>
      <w:r>
        <w:rPr>
          <w:spacing w:val="38"/>
          <w:w w:val="110"/>
        </w:rPr>
        <w:t> </w:t>
      </w:r>
      <w:r>
        <w:rPr>
          <w:color w:val="666666"/>
          <w:w w:val="110"/>
        </w:rPr>
        <w:t>=</w:t>
      </w:r>
      <w:r>
        <w:rPr>
          <w:color w:val="666666"/>
          <w:spacing w:val="39"/>
          <w:w w:val="110"/>
        </w:rPr>
        <w:t> </w:t>
      </w:r>
      <w:r>
        <w:rPr>
          <w:spacing w:val="-2"/>
          <w:w w:val="110"/>
        </w:rPr>
        <w:t>pd</w:t>
      </w:r>
      <w:r>
        <w:rPr>
          <w:color w:val="666666"/>
          <w:spacing w:val="-2"/>
          <w:w w:val="110"/>
        </w:rPr>
        <w:t>.</w:t>
      </w:r>
      <w:r>
        <w:rPr>
          <w:spacing w:val="-2"/>
          <w:w w:val="110"/>
        </w:rPr>
        <w:t>read_csv(csv_file,encoding</w:t>
      </w:r>
      <w:r>
        <w:rPr>
          <w:color w:val="666666"/>
          <w:spacing w:val="-2"/>
          <w:w w:val="110"/>
        </w:rPr>
        <w:t>=</w:t>
      </w:r>
      <w:r>
        <w:rPr>
          <w:color w:val="BA2121"/>
          <w:spacing w:val="-2"/>
          <w:w w:val="110"/>
        </w:rPr>
        <w:t>'GBK'</w:t>
      </w:r>
      <w:r>
        <w:rPr>
          <w:spacing w:val="-2"/>
          <w:w w:val="110"/>
        </w:rPr>
        <w:t>)</w:t>
      </w:r>
    </w:p>
    <w:p>
      <w:pPr>
        <w:pStyle w:val="BodyText"/>
        <w:tabs>
          <w:tab w:pos="566" w:val="left" w:leader="none"/>
        </w:tabs>
        <w:spacing w:before="55"/>
        <w:ind w:left="217"/>
      </w:pPr>
      <w:r>
        <w:rPr>
          <w:rFonts w:ascii="Times New Roman" w:eastAsia="Times New Roman"/>
          <w:spacing w:val="-5"/>
          <w:w w:val="115"/>
          <w:sz w:val="11"/>
        </w:rPr>
        <w:t>23</w:t>
      </w:r>
      <w:r>
        <w:rPr>
          <w:rFonts w:ascii="Times New Roman" w:eastAsia="Times New Roman"/>
          <w:sz w:val="11"/>
        </w:rPr>
        <w:tab/>
      </w:r>
      <w:r>
        <w:rPr>
          <w:w w:val="115"/>
        </w:rPr>
        <w:t>csv_file</w:t>
      </w:r>
      <w:r>
        <w:rPr>
          <w:spacing w:val="60"/>
          <w:w w:val="115"/>
        </w:rPr>
        <w:t> </w:t>
      </w:r>
      <w:r>
        <w:rPr>
          <w:color w:val="666666"/>
          <w:w w:val="115"/>
        </w:rPr>
        <w:t>=</w:t>
      </w:r>
      <w:r>
        <w:rPr>
          <w:color w:val="666666"/>
          <w:spacing w:val="61"/>
          <w:w w:val="115"/>
        </w:rPr>
        <w:t> </w:t>
      </w:r>
      <w:r>
        <w:rPr>
          <w:color w:val="BA2121"/>
          <w:w w:val="115"/>
        </w:rPr>
        <w:t>'data/</w:t>
      </w:r>
      <w:r>
        <w:rPr>
          <w:rFonts w:ascii="PMingLiU" w:eastAsia="PMingLiU" w:hint="eastAsia"/>
          <w:color w:val="BA2121"/>
          <w:spacing w:val="19"/>
          <w:w w:val="115"/>
        </w:rPr>
        <w:t>附件 </w:t>
      </w:r>
      <w:r>
        <w:rPr>
          <w:color w:val="BA2121"/>
          <w:spacing w:val="-2"/>
          <w:w w:val="115"/>
        </w:rPr>
        <w:t>2.csv'</w:t>
      </w:r>
    </w:p>
    <w:p>
      <w:pPr>
        <w:pStyle w:val="BodyText"/>
        <w:tabs>
          <w:tab w:pos="566" w:val="left" w:leader="none"/>
        </w:tabs>
        <w:spacing w:before="37"/>
        <w:ind w:left="217"/>
      </w:pPr>
      <w:r>
        <w:rPr>
          <w:rFonts w:ascii="Times New Roman"/>
          <w:spacing w:val="-5"/>
          <w:w w:val="115"/>
          <w:sz w:val="11"/>
        </w:rPr>
        <w:t>24</w:t>
      </w:r>
      <w:r>
        <w:rPr>
          <w:rFonts w:ascii="Times New Roman"/>
          <w:sz w:val="11"/>
        </w:rPr>
        <w:tab/>
      </w:r>
      <w:r>
        <w:rPr>
          <w:w w:val="115"/>
        </w:rPr>
        <w:t>df</w:t>
      </w:r>
      <w:r>
        <w:rPr>
          <w:spacing w:val="34"/>
          <w:w w:val="115"/>
        </w:rPr>
        <w:t> </w:t>
      </w:r>
      <w:r>
        <w:rPr>
          <w:color w:val="666666"/>
          <w:w w:val="115"/>
        </w:rPr>
        <w:t>=</w:t>
      </w:r>
      <w:r>
        <w:rPr>
          <w:color w:val="666666"/>
          <w:spacing w:val="34"/>
          <w:w w:val="115"/>
        </w:rPr>
        <w:t> </w:t>
      </w:r>
      <w:r>
        <w:rPr>
          <w:spacing w:val="-2"/>
          <w:w w:val="115"/>
        </w:rPr>
        <w:t>pd</w:t>
      </w:r>
      <w:r>
        <w:rPr>
          <w:color w:val="666666"/>
          <w:spacing w:val="-2"/>
          <w:w w:val="115"/>
        </w:rPr>
        <w:t>.</w:t>
      </w:r>
      <w:r>
        <w:rPr>
          <w:spacing w:val="-2"/>
          <w:w w:val="115"/>
        </w:rPr>
        <w:t>read_csv(csv_file)</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25</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sz w:val="11"/>
        </w:rPr>
        <w:t>26</w:t>
      </w:r>
      <w:r>
        <w:rPr>
          <w:rFonts w:ascii="Times New Roman" w:eastAsia="Times New Roman"/>
          <w:sz w:val="11"/>
        </w:rPr>
        <w:tab/>
      </w:r>
      <w:r>
        <w:rPr>
          <w:i/>
          <w:color w:val="3D7A7A"/>
          <w:spacing w:val="28"/>
          <w:sz w:val="18"/>
        </w:rPr>
        <w:t># </w:t>
      </w:r>
      <w:r>
        <w:rPr>
          <w:rFonts w:ascii="PMingLiU" w:eastAsia="PMingLiU" w:hint="eastAsia"/>
          <w:color w:val="3D7A7A"/>
          <w:spacing w:val="-1"/>
          <w:sz w:val="18"/>
        </w:rPr>
        <w:t>将指定列转换为时间序列</w:t>
      </w:r>
    </w:p>
    <w:p>
      <w:pPr>
        <w:pStyle w:val="BodyText"/>
        <w:tabs>
          <w:tab w:pos="566" w:val="left" w:leader="none"/>
        </w:tabs>
        <w:spacing w:before="38"/>
        <w:ind w:left="217"/>
      </w:pPr>
      <w:r>
        <w:rPr>
          <w:rFonts w:ascii="Times New Roman" w:eastAsia="Times New Roman"/>
          <w:spacing w:val="-5"/>
          <w:w w:val="120"/>
          <w:sz w:val="11"/>
        </w:rPr>
        <w:t>27</w:t>
      </w:r>
      <w:r>
        <w:rPr>
          <w:rFonts w:ascii="Times New Roman" w:eastAsia="Times New Roman"/>
          <w:sz w:val="11"/>
        </w:rPr>
        <w:tab/>
      </w:r>
      <w:r>
        <w:rPr>
          <w:w w:val="115"/>
        </w:rPr>
        <w:t>df[</w:t>
      </w:r>
      <w:r>
        <w:rPr>
          <w:color w:val="BA2121"/>
          <w:w w:val="115"/>
        </w:rPr>
        <w:t>'</w:t>
      </w:r>
      <w:r>
        <w:rPr>
          <w:rFonts w:ascii="PMingLiU" w:eastAsia="PMingLiU" w:hint="eastAsia"/>
          <w:color w:val="BA2121"/>
          <w:w w:val="115"/>
        </w:rPr>
        <w:t>销售日期</w:t>
      </w:r>
      <w:r>
        <w:rPr>
          <w:color w:val="BA2121"/>
          <w:w w:val="115"/>
        </w:rPr>
        <w:t>'</w:t>
      </w:r>
      <w:r>
        <w:rPr>
          <w:w w:val="115"/>
        </w:rPr>
        <w:t>]</w:t>
      </w:r>
      <w:r>
        <w:rPr>
          <w:spacing w:val="12"/>
          <w:w w:val="115"/>
        </w:rPr>
        <w:t> </w:t>
      </w:r>
      <w:r>
        <w:rPr>
          <w:color w:val="666666"/>
          <w:w w:val="115"/>
        </w:rPr>
        <w:t>=</w:t>
      </w:r>
      <w:r>
        <w:rPr>
          <w:color w:val="666666"/>
          <w:spacing w:val="12"/>
          <w:w w:val="115"/>
        </w:rPr>
        <w:t> </w:t>
      </w:r>
      <w:r>
        <w:rPr>
          <w:w w:val="115"/>
        </w:rPr>
        <w:t>pd</w:t>
      </w:r>
      <w:r>
        <w:rPr>
          <w:color w:val="666666"/>
          <w:w w:val="115"/>
        </w:rPr>
        <w:t>.</w:t>
      </w:r>
      <w:r>
        <w:rPr>
          <w:w w:val="115"/>
        </w:rPr>
        <w:t>to_datetime(df[</w:t>
      </w:r>
      <w:r>
        <w:rPr>
          <w:color w:val="BA2121"/>
          <w:w w:val="115"/>
        </w:rPr>
        <w:t>'</w:t>
      </w:r>
      <w:r>
        <w:rPr>
          <w:rFonts w:ascii="PMingLiU" w:eastAsia="PMingLiU" w:hint="eastAsia"/>
          <w:color w:val="BA2121"/>
          <w:w w:val="115"/>
        </w:rPr>
        <w:t>销售日期</w:t>
      </w:r>
      <w:r>
        <w:rPr>
          <w:color w:val="BA2121"/>
          <w:spacing w:val="-5"/>
          <w:w w:val="115"/>
        </w:rPr>
        <w:t>'</w:t>
      </w:r>
      <w:r>
        <w:rPr>
          <w:spacing w:val="-5"/>
          <w:w w:val="115"/>
        </w:rPr>
        <w:t>])</w:t>
      </w:r>
    </w:p>
    <w:p>
      <w:pPr>
        <w:pStyle w:val="BodyText"/>
        <w:tabs>
          <w:tab w:pos="566" w:val="left" w:leader="none"/>
        </w:tabs>
        <w:spacing w:before="37"/>
        <w:ind w:left="217"/>
        <w:rPr>
          <w:rFonts w:ascii="PMingLiU" w:eastAsia="PMingLiU" w:hint="eastAsia"/>
        </w:rPr>
      </w:pPr>
      <w:r>
        <w:rPr>
          <w:rFonts w:ascii="Times New Roman" w:eastAsia="Times New Roman"/>
          <w:spacing w:val="-5"/>
          <w:w w:val="120"/>
          <w:sz w:val="11"/>
        </w:rPr>
        <w:t>28</w:t>
      </w:r>
      <w:r>
        <w:rPr>
          <w:rFonts w:ascii="Times New Roman" w:eastAsia="Times New Roman"/>
          <w:sz w:val="11"/>
        </w:rPr>
        <w:tab/>
      </w:r>
      <w:r>
        <w:rPr>
          <w:w w:val="120"/>
        </w:rPr>
        <w:t>df[</w:t>
      </w:r>
      <w:r>
        <w:rPr>
          <w:color w:val="BA2121"/>
          <w:w w:val="120"/>
        </w:rPr>
        <w:t>'</w:t>
      </w:r>
      <w:r>
        <w:rPr>
          <w:rFonts w:ascii="PMingLiU" w:eastAsia="PMingLiU" w:hint="eastAsia"/>
          <w:color w:val="BA2121"/>
          <w:w w:val="120"/>
        </w:rPr>
        <w:t>扫码销售时间</w:t>
      </w:r>
      <w:r>
        <w:rPr>
          <w:color w:val="BA2121"/>
          <w:w w:val="120"/>
        </w:rPr>
        <w:t>'</w:t>
      </w:r>
      <w:r>
        <w:rPr>
          <w:w w:val="120"/>
        </w:rPr>
        <w:t>]</w:t>
      </w:r>
      <w:r>
        <w:rPr>
          <w:spacing w:val="13"/>
          <w:w w:val="120"/>
        </w:rPr>
        <w:t> </w:t>
      </w:r>
      <w:r>
        <w:rPr>
          <w:color w:val="666666"/>
          <w:w w:val="120"/>
        </w:rPr>
        <w:t>=</w:t>
      </w:r>
      <w:r>
        <w:rPr>
          <w:color w:val="666666"/>
          <w:spacing w:val="13"/>
          <w:w w:val="120"/>
        </w:rPr>
        <w:t> </w:t>
      </w:r>
      <w:r>
        <w:rPr>
          <w:w w:val="120"/>
        </w:rPr>
        <w:t>pd</w:t>
      </w:r>
      <w:r>
        <w:rPr>
          <w:color w:val="666666"/>
          <w:w w:val="120"/>
        </w:rPr>
        <w:t>.</w:t>
      </w:r>
      <w:r>
        <w:rPr>
          <w:w w:val="120"/>
        </w:rPr>
        <w:t>to_datetime(df[</w:t>
      </w:r>
      <w:r>
        <w:rPr>
          <w:color w:val="BA2121"/>
          <w:w w:val="120"/>
        </w:rPr>
        <w:t>'</w:t>
      </w:r>
      <w:r>
        <w:rPr>
          <w:rFonts w:ascii="PMingLiU" w:eastAsia="PMingLiU" w:hint="eastAsia"/>
          <w:color w:val="BA2121"/>
          <w:w w:val="120"/>
        </w:rPr>
        <w:t>销售日期</w:t>
      </w:r>
      <w:r>
        <w:rPr>
          <w:color w:val="BA2121"/>
          <w:w w:val="120"/>
        </w:rPr>
        <w:t>'</w:t>
      </w:r>
      <w:r>
        <w:rPr>
          <w:w w:val="120"/>
        </w:rPr>
        <w:t>]</w:t>
      </w:r>
      <w:r>
        <w:rPr>
          <w:color w:val="666666"/>
          <w:w w:val="120"/>
        </w:rPr>
        <w:t>.</w:t>
      </w:r>
      <w:r>
        <w:rPr>
          <w:w w:val="120"/>
        </w:rPr>
        <w:t>astype(</w:t>
      </w:r>
      <w:r>
        <w:rPr>
          <w:color w:val="007F00"/>
          <w:w w:val="120"/>
        </w:rPr>
        <w:t>str</w:t>
      </w:r>
      <w:r>
        <w:rPr>
          <w:w w:val="120"/>
        </w:rPr>
        <w:t>)</w:t>
      </w:r>
      <w:r>
        <w:rPr>
          <w:spacing w:val="14"/>
          <w:w w:val="120"/>
        </w:rPr>
        <w:t> </w:t>
      </w:r>
      <w:r>
        <w:rPr>
          <w:color w:val="666666"/>
          <w:w w:val="120"/>
        </w:rPr>
        <w:t>+</w:t>
      </w:r>
      <w:r>
        <w:rPr>
          <w:color w:val="666666"/>
          <w:spacing w:val="13"/>
          <w:w w:val="120"/>
        </w:rPr>
        <w:t> </w:t>
      </w:r>
      <w:r>
        <w:rPr>
          <w:color w:val="BA2121"/>
          <w:w w:val="120"/>
        </w:rPr>
        <w:t>'</w:t>
      </w:r>
      <w:r>
        <w:rPr>
          <w:color w:val="BA2121"/>
          <w:spacing w:val="6"/>
          <w:w w:val="120"/>
        </w:rPr>
        <w:t> '</w:t>
      </w:r>
      <w:r>
        <w:rPr>
          <w:color w:val="BA2121"/>
          <w:spacing w:val="14"/>
          <w:w w:val="120"/>
        </w:rPr>
        <w:t> </w:t>
      </w:r>
      <w:r>
        <w:rPr>
          <w:color w:val="666666"/>
          <w:w w:val="120"/>
        </w:rPr>
        <w:t>+</w:t>
      </w:r>
      <w:r>
        <w:rPr>
          <w:color w:val="666666"/>
          <w:spacing w:val="13"/>
          <w:w w:val="120"/>
        </w:rPr>
        <w:t> </w:t>
      </w:r>
      <w:r>
        <w:rPr>
          <w:w w:val="120"/>
        </w:rPr>
        <w:t>df[</w:t>
      </w:r>
      <w:r>
        <w:rPr>
          <w:color w:val="BA2121"/>
          <w:w w:val="120"/>
        </w:rPr>
        <w:t>'</w:t>
      </w:r>
      <w:r>
        <w:rPr>
          <w:rFonts w:ascii="PMingLiU" w:eastAsia="PMingLiU" w:hint="eastAsia"/>
          <w:color w:val="BA2121"/>
          <w:spacing w:val="-2"/>
          <w:w w:val="120"/>
        </w:rPr>
        <w:t>扫码销售时</w:t>
      </w:r>
    </w:p>
    <w:p>
      <w:pPr>
        <w:pStyle w:val="BodyText"/>
        <w:spacing w:before="37"/>
        <w:ind w:left="582"/>
      </w:pPr>
      <w:r>
        <w:rPr>
          <w:rFonts w:ascii="Times New Roman" w:hAnsi="Times New Roman" w:eastAsia="Times New Roman"/>
          <w:i/>
          <w:w w:val="115"/>
          <w:sz w:val="11"/>
        </w:rPr>
        <w:t>‹→</w:t>
      </w:r>
      <w:r>
        <w:rPr>
          <w:rFonts w:ascii="Times New Roman" w:hAnsi="Times New Roman" w:eastAsia="Times New Roman"/>
          <w:i/>
          <w:spacing w:val="49"/>
          <w:w w:val="115"/>
          <w:sz w:val="11"/>
        </w:rPr>
        <w:t>  </w:t>
      </w:r>
      <w:r>
        <w:rPr>
          <w:rFonts w:ascii="PMingLiU" w:hAnsi="PMingLiU" w:eastAsia="PMingLiU" w:hint="eastAsia"/>
          <w:color w:val="BA2121"/>
          <w:w w:val="115"/>
        </w:rPr>
        <w:t>间</w:t>
      </w:r>
      <w:r>
        <w:rPr>
          <w:color w:val="BA2121"/>
          <w:w w:val="115"/>
        </w:rPr>
        <w:t>'</w:t>
      </w:r>
      <w:r>
        <w:rPr>
          <w:w w:val="115"/>
        </w:rPr>
        <w:t>],errors</w:t>
      </w:r>
      <w:r>
        <w:rPr>
          <w:color w:val="666666"/>
          <w:w w:val="115"/>
        </w:rPr>
        <w:t>=</w:t>
      </w:r>
      <w:r>
        <w:rPr>
          <w:color w:val="BA2121"/>
          <w:w w:val="115"/>
        </w:rPr>
        <w:t>'coerce'</w:t>
      </w:r>
      <w:r>
        <w:rPr>
          <w:w w:val="115"/>
        </w:rPr>
        <w:t>,</w:t>
      </w:r>
      <w:r>
        <w:rPr>
          <w:color w:val="007F00"/>
          <w:w w:val="115"/>
        </w:rPr>
        <w:t>format</w:t>
      </w:r>
      <w:r>
        <w:rPr>
          <w:color w:val="666666"/>
          <w:w w:val="115"/>
        </w:rPr>
        <w:t>=</w:t>
      </w:r>
      <w:r>
        <w:rPr>
          <w:color w:val="BA2121"/>
          <w:w w:val="115"/>
        </w:rPr>
        <w:t>'%Y-</w:t>
      </w:r>
      <w:r>
        <w:rPr>
          <w:color w:val="BA2121"/>
        </w:rPr>
        <w:t>%m-</w:t>
      </w:r>
      <w:r>
        <w:rPr>
          <w:b/>
          <w:color w:val="A35977"/>
        </w:rPr>
        <w:t>%d</w:t>
      </w:r>
      <w:r>
        <w:rPr>
          <w:b/>
          <w:color w:val="A35977"/>
          <w:spacing w:val="35"/>
          <w:w w:val="105"/>
        </w:rPr>
        <w:t> </w:t>
      </w:r>
      <w:r>
        <w:rPr>
          <w:color w:val="BA2121"/>
          <w:spacing w:val="-2"/>
          <w:w w:val="105"/>
        </w:rPr>
        <w:t>%H:%M:%S.</w:t>
      </w:r>
      <w:r>
        <w:rPr>
          <w:b/>
          <w:color w:val="A35977"/>
          <w:spacing w:val="-2"/>
          <w:w w:val="105"/>
        </w:rPr>
        <w:t>%f</w:t>
      </w:r>
      <w:r>
        <w:rPr>
          <w:color w:val="BA2121"/>
          <w:spacing w:val="-2"/>
          <w:w w:val="105"/>
        </w:rPr>
        <w:t>'</w:t>
      </w:r>
      <w:r>
        <w:rPr>
          <w:spacing w:val="-2"/>
          <w:w w:val="105"/>
        </w:rPr>
        <w:t>)</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29</w:t>
      </w:r>
      <w:r>
        <w:rPr>
          <w:rFonts w:ascii="Times New Roman" w:eastAsia="Times New Roman"/>
          <w:sz w:val="11"/>
        </w:rPr>
        <w:tab/>
      </w:r>
      <w:r>
        <w:rPr>
          <w:i/>
          <w:color w:val="3D7A7A"/>
          <w:spacing w:val="28"/>
          <w:sz w:val="18"/>
        </w:rPr>
        <w:t># </w:t>
      </w:r>
      <w:r>
        <w:rPr>
          <w:rFonts w:ascii="PMingLiU" w:eastAsia="PMingLiU" w:hint="eastAsia"/>
          <w:color w:val="3D7A7A"/>
          <w:spacing w:val="-2"/>
          <w:sz w:val="18"/>
        </w:rPr>
        <w:t>计算销售金额</w:t>
      </w:r>
    </w:p>
    <w:p>
      <w:pPr>
        <w:pStyle w:val="BodyText"/>
        <w:tabs>
          <w:tab w:pos="566" w:val="left" w:leader="none"/>
        </w:tabs>
        <w:spacing w:before="37"/>
        <w:ind w:left="217"/>
      </w:pPr>
      <w:r>
        <w:rPr>
          <w:rFonts w:ascii="Times New Roman" w:eastAsia="Times New Roman"/>
          <w:spacing w:val="-5"/>
          <w:w w:val="120"/>
          <w:sz w:val="11"/>
        </w:rPr>
        <w:t>30</w:t>
      </w:r>
      <w:r>
        <w:rPr>
          <w:rFonts w:ascii="Times New Roman" w:eastAsia="Times New Roman"/>
          <w:sz w:val="11"/>
        </w:rPr>
        <w:tab/>
      </w:r>
      <w:r>
        <w:rPr>
          <w:w w:val="120"/>
        </w:rPr>
        <w:t>df[</w:t>
      </w:r>
      <w:r>
        <w:rPr>
          <w:color w:val="BA2121"/>
          <w:w w:val="120"/>
        </w:rPr>
        <w:t>'</w:t>
      </w:r>
      <w:r>
        <w:rPr>
          <w:rFonts w:ascii="PMingLiU" w:eastAsia="PMingLiU" w:hint="eastAsia"/>
          <w:color w:val="BA2121"/>
          <w:w w:val="120"/>
        </w:rPr>
        <w:t>销售金额</w:t>
      </w:r>
      <w:r>
        <w:rPr>
          <w:color w:val="BA2121"/>
          <w:w w:val="120"/>
        </w:rPr>
        <w:t>'</w:t>
      </w:r>
      <w:r>
        <w:rPr>
          <w:w w:val="120"/>
        </w:rPr>
        <w:t>]</w:t>
      </w:r>
      <w:r>
        <w:rPr>
          <w:spacing w:val="16"/>
          <w:w w:val="120"/>
        </w:rPr>
        <w:t> </w:t>
      </w:r>
      <w:r>
        <w:rPr>
          <w:color w:val="666666"/>
          <w:w w:val="120"/>
        </w:rPr>
        <w:t>=</w:t>
      </w:r>
      <w:r>
        <w:rPr>
          <w:color w:val="666666"/>
          <w:spacing w:val="17"/>
          <w:w w:val="120"/>
        </w:rPr>
        <w:t> </w:t>
      </w:r>
      <w:r>
        <w:rPr>
          <w:w w:val="120"/>
        </w:rPr>
        <w:t>df[</w:t>
      </w:r>
      <w:r>
        <w:rPr>
          <w:color w:val="BA2121"/>
          <w:w w:val="120"/>
        </w:rPr>
        <w:t>'</w:t>
      </w:r>
      <w:r>
        <w:rPr>
          <w:rFonts w:ascii="PMingLiU" w:eastAsia="PMingLiU" w:hint="eastAsia"/>
          <w:color w:val="BA2121"/>
          <w:spacing w:val="4"/>
          <w:w w:val="120"/>
        </w:rPr>
        <w:t>销量 </w:t>
      </w:r>
      <w:r>
        <w:rPr>
          <w:color w:val="BA2121"/>
          <w:w w:val="120"/>
        </w:rPr>
        <w:t>(</w:t>
      </w:r>
      <w:r>
        <w:rPr>
          <w:rFonts w:ascii="PMingLiU" w:eastAsia="PMingLiU" w:hint="eastAsia"/>
          <w:color w:val="BA2121"/>
          <w:w w:val="120"/>
        </w:rPr>
        <w:t>千克</w:t>
      </w:r>
      <w:r>
        <w:rPr>
          <w:color w:val="BA2121"/>
          <w:w w:val="120"/>
        </w:rPr>
        <w:t>)'</w:t>
      </w:r>
      <w:r>
        <w:rPr>
          <w:w w:val="120"/>
        </w:rPr>
        <w:t>]</w:t>
      </w:r>
      <w:r>
        <w:rPr>
          <w:spacing w:val="17"/>
          <w:w w:val="120"/>
        </w:rPr>
        <w:t> </w:t>
      </w:r>
      <w:r>
        <w:rPr>
          <w:color w:val="666666"/>
          <w:w w:val="120"/>
        </w:rPr>
        <w:t>*</w:t>
      </w:r>
      <w:r>
        <w:rPr>
          <w:color w:val="666666"/>
          <w:spacing w:val="16"/>
          <w:w w:val="120"/>
        </w:rPr>
        <w:t> </w:t>
      </w:r>
      <w:r>
        <w:rPr>
          <w:w w:val="120"/>
        </w:rPr>
        <w:t>df[</w:t>
      </w:r>
      <w:r>
        <w:rPr>
          <w:color w:val="BA2121"/>
          <w:w w:val="120"/>
        </w:rPr>
        <w:t>'</w:t>
      </w:r>
      <w:r>
        <w:rPr>
          <w:rFonts w:ascii="PMingLiU" w:eastAsia="PMingLiU" w:hint="eastAsia"/>
          <w:color w:val="BA2121"/>
          <w:spacing w:val="3"/>
          <w:w w:val="120"/>
        </w:rPr>
        <w:t>销售单价 </w:t>
      </w:r>
      <w:r>
        <w:rPr>
          <w:color w:val="BA2121"/>
          <w:w w:val="120"/>
        </w:rPr>
        <w:t>(</w:t>
      </w:r>
      <w:r>
        <w:rPr>
          <w:rFonts w:ascii="PMingLiU" w:eastAsia="PMingLiU" w:hint="eastAsia"/>
          <w:color w:val="BA2121"/>
          <w:w w:val="120"/>
        </w:rPr>
        <w:t>元</w:t>
      </w:r>
      <w:r>
        <w:rPr>
          <w:color w:val="BA2121"/>
          <w:w w:val="120"/>
        </w:rPr>
        <w:t>/</w:t>
      </w:r>
      <w:r>
        <w:rPr>
          <w:rFonts w:ascii="PMingLiU" w:eastAsia="PMingLiU" w:hint="eastAsia"/>
          <w:color w:val="BA2121"/>
          <w:w w:val="120"/>
        </w:rPr>
        <w:t>千克</w:t>
      </w:r>
      <w:r>
        <w:rPr>
          <w:color w:val="BA2121"/>
          <w:spacing w:val="-5"/>
          <w:w w:val="120"/>
        </w:rPr>
        <w:t>)'</w:t>
      </w:r>
      <w:r>
        <w:rPr>
          <w:spacing w:val="-5"/>
          <w:w w:val="120"/>
        </w:rPr>
        <w:t>]</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31</w:t>
      </w:r>
      <w:r>
        <w:rPr>
          <w:rFonts w:ascii="Times New Roman" w:eastAsia="Times New Roman"/>
          <w:sz w:val="11"/>
        </w:rPr>
        <w:tab/>
      </w:r>
      <w:r>
        <w:rPr>
          <w:i/>
          <w:color w:val="3D7A7A"/>
          <w:spacing w:val="28"/>
          <w:sz w:val="18"/>
        </w:rPr>
        <w:t># </w:t>
      </w:r>
      <w:r>
        <w:rPr>
          <w:rFonts w:ascii="PMingLiU" w:eastAsia="PMingLiU" w:hint="eastAsia"/>
          <w:color w:val="3D7A7A"/>
          <w:spacing w:val="-4"/>
          <w:sz w:val="18"/>
        </w:rPr>
        <w:t>分品类</w:t>
      </w:r>
    </w:p>
    <w:p>
      <w:pPr>
        <w:pStyle w:val="BodyText"/>
        <w:tabs>
          <w:tab w:pos="566" w:val="left" w:leader="none"/>
        </w:tabs>
        <w:spacing w:before="37"/>
        <w:ind w:left="217"/>
      </w:pPr>
      <w:r>
        <w:rPr>
          <w:rFonts w:ascii="Times New Roman" w:eastAsia="Times New Roman"/>
          <w:spacing w:val="-5"/>
          <w:w w:val="115"/>
          <w:sz w:val="11"/>
        </w:rPr>
        <w:t>32</w:t>
      </w:r>
      <w:r>
        <w:rPr>
          <w:rFonts w:ascii="Times New Roman" w:eastAsia="Times New Roman"/>
          <w:sz w:val="11"/>
        </w:rPr>
        <w:tab/>
      </w:r>
      <w:r>
        <w:rPr>
          <w:w w:val="110"/>
        </w:rPr>
        <w:t>mapping_dict</w:t>
      </w:r>
      <w:r>
        <w:rPr>
          <w:spacing w:val="29"/>
          <w:w w:val="110"/>
        </w:rPr>
        <w:t>  </w:t>
      </w:r>
      <w:r>
        <w:rPr>
          <w:color w:val="666666"/>
          <w:w w:val="110"/>
        </w:rPr>
        <w:t>=</w:t>
      </w:r>
      <w:r>
        <w:rPr>
          <w:color w:val="666666"/>
          <w:spacing w:val="29"/>
          <w:w w:val="110"/>
        </w:rPr>
        <w:t>  </w:t>
      </w:r>
      <w:r>
        <w:rPr>
          <w:w w:val="110"/>
        </w:rPr>
        <w:t>df_1</w:t>
      </w:r>
      <w:r>
        <w:rPr>
          <w:color w:val="666666"/>
          <w:w w:val="110"/>
        </w:rPr>
        <w:t>.</w:t>
      </w:r>
      <w:r>
        <w:rPr>
          <w:w w:val="110"/>
        </w:rPr>
        <w:t>set_index(</w:t>
      </w:r>
      <w:r>
        <w:rPr>
          <w:color w:val="BA2121"/>
          <w:w w:val="110"/>
        </w:rPr>
        <w:t>'</w:t>
      </w:r>
      <w:r>
        <w:rPr>
          <w:rFonts w:ascii="PMingLiU" w:eastAsia="PMingLiU" w:hint="eastAsia"/>
          <w:color w:val="BA2121"/>
          <w:w w:val="110"/>
        </w:rPr>
        <w:t>单品编码</w:t>
      </w:r>
      <w:r>
        <w:rPr>
          <w:color w:val="BA2121"/>
          <w:w w:val="110"/>
        </w:rPr>
        <w:t>'</w:t>
      </w:r>
      <w:r>
        <w:rPr>
          <w:w w:val="110"/>
        </w:rPr>
        <w:t>)[</w:t>
      </w:r>
      <w:r>
        <w:rPr>
          <w:color w:val="BA2121"/>
          <w:w w:val="110"/>
        </w:rPr>
        <w:t>'</w:t>
      </w:r>
      <w:r>
        <w:rPr>
          <w:rFonts w:ascii="PMingLiU" w:eastAsia="PMingLiU" w:hint="eastAsia"/>
          <w:color w:val="BA2121"/>
          <w:w w:val="110"/>
        </w:rPr>
        <w:t>分类名称</w:t>
      </w:r>
      <w:r>
        <w:rPr>
          <w:color w:val="BA2121"/>
          <w:spacing w:val="-2"/>
          <w:w w:val="110"/>
        </w:rPr>
        <w:t>'</w:t>
      </w:r>
      <w:r>
        <w:rPr>
          <w:spacing w:val="-2"/>
          <w:w w:val="110"/>
        </w:rPr>
        <w:t>]</w:t>
      </w:r>
      <w:r>
        <w:rPr>
          <w:color w:val="666666"/>
          <w:spacing w:val="-2"/>
          <w:w w:val="110"/>
        </w:rPr>
        <w:t>.</w:t>
      </w:r>
      <w:r>
        <w:rPr>
          <w:spacing w:val="-2"/>
          <w:w w:val="110"/>
        </w:rPr>
        <w:t>to_dict()</w:t>
      </w:r>
    </w:p>
    <w:p>
      <w:pPr>
        <w:pStyle w:val="BodyText"/>
        <w:tabs>
          <w:tab w:pos="566" w:val="left" w:leader="none"/>
        </w:tabs>
        <w:spacing w:before="37"/>
        <w:ind w:left="217"/>
      </w:pPr>
      <w:r>
        <w:rPr>
          <w:rFonts w:ascii="Times New Roman" w:eastAsia="Times New Roman"/>
          <w:spacing w:val="-5"/>
          <w:w w:val="120"/>
          <w:sz w:val="11"/>
        </w:rPr>
        <w:t>33</w:t>
      </w:r>
      <w:r>
        <w:rPr>
          <w:rFonts w:ascii="Times New Roman" w:eastAsia="Times New Roman"/>
          <w:sz w:val="11"/>
        </w:rPr>
        <w:tab/>
      </w:r>
      <w:r>
        <w:rPr>
          <w:w w:val="120"/>
        </w:rPr>
        <w:t>df[</w:t>
      </w:r>
      <w:r>
        <w:rPr>
          <w:color w:val="BA2121"/>
          <w:w w:val="120"/>
        </w:rPr>
        <w:t>'</w:t>
      </w:r>
      <w:r>
        <w:rPr>
          <w:rFonts w:ascii="PMingLiU" w:eastAsia="PMingLiU" w:hint="eastAsia"/>
          <w:color w:val="BA2121"/>
          <w:w w:val="120"/>
        </w:rPr>
        <w:t>品类</w:t>
      </w:r>
      <w:r>
        <w:rPr>
          <w:color w:val="BA2121"/>
          <w:w w:val="120"/>
        </w:rPr>
        <w:t>'</w:t>
      </w:r>
      <w:r>
        <w:rPr>
          <w:w w:val="120"/>
        </w:rPr>
        <w:t>]</w:t>
      </w:r>
      <w:r>
        <w:rPr>
          <w:spacing w:val="17"/>
          <w:w w:val="120"/>
        </w:rPr>
        <w:t> </w:t>
      </w:r>
      <w:r>
        <w:rPr>
          <w:color w:val="666666"/>
          <w:w w:val="120"/>
        </w:rPr>
        <w:t>=</w:t>
      </w:r>
      <w:r>
        <w:rPr>
          <w:color w:val="666666"/>
          <w:spacing w:val="17"/>
          <w:w w:val="120"/>
        </w:rPr>
        <w:t> </w:t>
      </w:r>
      <w:r>
        <w:rPr>
          <w:w w:val="120"/>
        </w:rPr>
        <w:t>df[</w:t>
      </w:r>
      <w:r>
        <w:rPr>
          <w:color w:val="BA2121"/>
          <w:w w:val="120"/>
        </w:rPr>
        <w:t>'</w:t>
      </w:r>
      <w:r>
        <w:rPr>
          <w:rFonts w:ascii="PMingLiU" w:eastAsia="PMingLiU" w:hint="eastAsia"/>
          <w:color w:val="BA2121"/>
          <w:w w:val="120"/>
        </w:rPr>
        <w:t>单品编码</w:t>
      </w:r>
      <w:r>
        <w:rPr>
          <w:color w:val="BA2121"/>
          <w:spacing w:val="-2"/>
          <w:w w:val="120"/>
        </w:rPr>
        <w:t>'</w:t>
      </w:r>
      <w:r>
        <w:rPr>
          <w:spacing w:val="-2"/>
          <w:w w:val="120"/>
        </w:rPr>
        <w:t>]</w:t>
      </w:r>
      <w:r>
        <w:rPr>
          <w:color w:val="666666"/>
          <w:spacing w:val="-2"/>
          <w:w w:val="120"/>
        </w:rPr>
        <w:t>.</w:t>
      </w:r>
      <w:r>
        <w:rPr>
          <w:spacing w:val="-2"/>
          <w:w w:val="120"/>
        </w:rPr>
        <w:t>map(mapping_dict)</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34</w:t>
      </w:r>
      <w:r>
        <w:rPr>
          <w:rFonts w:ascii="Times New Roman" w:eastAsia="Times New Roman"/>
          <w:sz w:val="11"/>
        </w:rPr>
        <w:tab/>
      </w:r>
      <w:r>
        <w:rPr>
          <w:i/>
          <w:color w:val="3D7A7A"/>
          <w:spacing w:val="28"/>
          <w:sz w:val="18"/>
        </w:rPr>
        <w:t># </w:t>
      </w:r>
      <w:r>
        <w:rPr>
          <w:rFonts w:ascii="PMingLiU" w:eastAsia="PMingLiU" w:hint="eastAsia"/>
          <w:color w:val="3D7A7A"/>
          <w:spacing w:val="-4"/>
          <w:sz w:val="18"/>
        </w:rPr>
        <w:t>分类别</w:t>
      </w:r>
    </w:p>
    <w:p>
      <w:pPr>
        <w:pStyle w:val="BodyText"/>
        <w:tabs>
          <w:tab w:pos="566" w:val="left" w:leader="none"/>
        </w:tabs>
        <w:spacing w:before="37"/>
        <w:ind w:left="217"/>
      </w:pPr>
      <w:r>
        <w:rPr>
          <w:rFonts w:ascii="Times New Roman" w:eastAsia="Times New Roman"/>
          <w:spacing w:val="-5"/>
          <w:w w:val="115"/>
          <w:sz w:val="11"/>
        </w:rPr>
        <w:t>35</w:t>
      </w:r>
      <w:r>
        <w:rPr>
          <w:rFonts w:ascii="Times New Roman" w:eastAsia="Times New Roman"/>
          <w:sz w:val="11"/>
        </w:rPr>
        <w:tab/>
      </w:r>
      <w:r>
        <w:rPr>
          <w:w w:val="110"/>
        </w:rPr>
        <w:t>mapping_dict</w:t>
      </w:r>
      <w:r>
        <w:rPr>
          <w:spacing w:val="38"/>
          <w:w w:val="110"/>
        </w:rPr>
        <w:t>  </w:t>
      </w:r>
      <w:r>
        <w:rPr>
          <w:color w:val="666666"/>
          <w:w w:val="110"/>
        </w:rPr>
        <w:t>=</w:t>
      </w:r>
      <w:r>
        <w:rPr>
          <w:color w:val="666666"/>
          <w:spacing w:val="38"/>
          <w:w w:val="110"/>
        </w:rPr>
        <w:t>  </w:t>
      </w:r>
      <w:r>
        <w:rPr>
          <w:w w:val="110"/>
        </w:rPr>
        <w:t>df_1</w:t>
      </w:r>
      <w:r>
        <w:rPr>
          <w:color w:val="666666"/>
          <w:w w:val="110"/>
        </w:rPr>
        <w:t>.</w:t>
      </w:r>
      <w:r>
        <w:rPr>
          <w:w w:val="110"/>
        </w:rPr>
        <w:t>set_index(</w:t>
      </w:r>
      <w:r>
        <w:rPr>
          <w:color w:val="BA2121"/>
          <w:w w:val="110"/>
        </w:rPr>
        <w:t>'</w:t>
      </w:r>
      <w:r>
        <w:rPr>
          <w:rFonts w:ascii="PMingLiU" w:eastAsia="PMingLiU" w:hint="eastAsia"/>
          <w:color w:val="BA2121"/>
          <w:w w:val="110"/>
        </w:rPr>
        <w:t>单品编码</w:t>
      </w:r>
      <w:r>
        <w:rPr>
          <w:color w:val="BA2121"/>
          <w:w w:val="110"/>
        </w:rPr>
        <w:t>'</w:t>
      </w:r>
      <w:r>
        <w:rPr>
          <w:w w:val="110"/>
        </w:rPr>
        <w:t>)[</w:t>
      </w:r>
      <w:r>
        <w:rPr>
          <w:color w:val="BA2121"/>
          <w:w w:val="110"/>
        </w:rPr>
        <w:t>'</w:t>
      </w:r>
      <w:r>
        <w:rPr>
          <w:rFonts w:ascii="PMingLiU" w:eastAsia="PMingLiU" w:hint="eastAsia"/>
          <w:color w:val="BA2121"/>
          <w:w w:val="110"/>
        </w:rPr>
        <w:t>类型</w:t>
      </w:r>
      <w:r>
        <w:rPr>
          <w:color w:val="BA2121"/>
          <w:spacing w:val="-2"/>
          <w:w w:val="110"/>
        </w:rPr>
        <w:t>'</w:t>
      </w:r>
      <w:r>
        <w:rPr>
          <w:spacing w:val="-2"/>
          <w:w w:val="110"/>
        </w:rPr>
        <w:t>]</w:t>
      </w:r>
      <w:r>
        <w:rPr>
          <w:color w:val="666666"/>
          <w:spacing w:val="-2"/>
          <w:w w:val="110"/>
        </w:rPr>
        <w:t>.</w:t>
      </w:r>
      <w:r>
        <w:rPr>
          <w:spacing w:val="-2"/>
          <w:w w:val="110"/>
        </w:rPr>
        <w:t>to_dict()</w:t>
      </w:r>
    </w:p>
    <w:p>
      <w:pPr>
        <w:pStyle w:val="BodyText"/>
        <w:tabs>
          <w:tab w:pos="566" w:val="left" w:leader="none"/>
        </w:tabs>
        <w:spacing w:before="38"/>
        <w:ind w:left="217"/>
      </w:pPr>
      <w:r>
        <w:rPr>
          <w:rFonts w:ascii="Times New Roman" w:eastAsia="Times New Roman"/>
          <w:spacing w:val="-5"/>
          <w:w w:val="120"/>
          <w:sz w:val="11"/>
        </w:rPr>
        <w:t>36</w:t>
      </w:r>
      <w:r>
        <w:rPr>
          <w:rFonts w:ascii="Times New Roman" w:eastAsia="Times New Roman"/>
          <w:sz w:val="11"/>
        </w:rPr>
        <w:tab/>
      </w:r>
      <w:r>
        <w:rPr>
          <w:w w:val="120"/>
        </w:rPr>
        <w:t>df[</w:t>
      </w:r>
      <w:r>
        <w:rPr>
          <w:color w:val="BA2121"/>
          <w:w w:val="120"/>
        </w:rPr>
        <w:t>'</w:t>
      </w:r>
      <w:r>
        <w:rPr>
          <w:rFonts w:ascii="PMingLiU" w:eastAsia="PMingLiU" w:hint="eastAsia"/>
          <w:color w:val="BA2121"/>
          <w:w w:val="120"/>
        </w:rPr>
        <w:t>类型</w:t>
      </w:r>
      <w:r>
        <w:rPr>
          <w:color w:val="BA2121"/>
          <w:w w:val="120"/>
        </w:rPr>
        <w:t>'</w:t>
      </w:r>
      <w:r>
        <w:rPr>
          <w:w w:val="120"/>
        </w:rPr>
        <w:t>]</w:t>
      </w:r>
      <w:r>
        <w:rPr>
          <w:spacing w:val="17"/>
          <w:w w:val="120"/>
        </w:rPr>
        <w:t> </w:t>
      </w:r>
      <w:r>
        <w:rPr>
          <w:color w:val="666666"/>
          <w:w w:val="120"/>
        </w:rPr>
        <w:t>=</w:t>
      </w:r>
      <w:r>
        <w:rPr>
          <w:color w:val="666666"/>
          <w:spacing w:val="17"/>
          <w:w w:val="120"/>
        </w:rPr>
        <w:t> </w:t>
      </w:r>
      <w:r>
        <w:rPr>
          <w:w w:val="120"/>
        </w:rPr>
        <w:t>df[</w:t>
      </w:r>
      <w:r>
        <w:rPr>
          <w:color w:val="BA2121"/>
          <w:w w:val="120"/>
        </w:rPr>
        <w:t>'</w:t>
      </w:r>
      <w:r>
        <w:rPr>
          <w:rFonts w:ascii="PMingLiU" w:eastAsia="PMingLiU" w:hint="eastAsia"/>
          <w:color w:val="BA2121"/>
          <w:w w:val="120"/>
        </w:rPr>
        <w:t>单品编码</w:t>
      </w:r>
      <w:r>
        <w:rPr>
          <w:color w:val="BA2121"/>
          <w:spacing w:val="-2"/>
          <w:w w:val="120"/>
        </w:rPr>
        <w:t>'</w:t>
      </w:r>
      <w:r>
        <w:rPr>
          <w:spacing w:val="-2"/>
          <w:w w:val="120"/>
        </w:rPr>
        <w:t>]</w:t>
      </w:r>
      <w:r>
        <w:rPr>
          <w:color w:val="666666"/>
          <w:spacing w:val="-2"/>
          <w:w w:val="120"/>
        </w:rPr>
        <w:t>.</w:t>
      </w:r>
      <w:r>
        <w:rPr>
          <w:spacing w:val="-2"/>
          <w:w w:val="120"/>
        </w:rPr>
        <w:t>map(mapping_dict)</w:t>
      </w:r>
    </w:p>
    <w:p>
      <w:pPr>
        <w:pStyle w:val="BodyText"/>
        <w:tabs>
          <w:tab w:pos="566" w:val="left" w:leader="none"/>
        </w:tabs>
        <w:spacing w:before="37"/>
        <w:ind w:left="217"/>
      </w:pPr>
      <w:r>
        <w:rPr>
          <w:rFonts w:ascii="Times New Roman"/>
          <w:spacing w:val="-5"/>
          <w:w w:val="115"/>
          <w:sz w:val="11"/>
        </w:rPr>
        <w:t>37</w:t>
      </w:r>
      <w:r>
        <w:rPr>
          <w:rFonts w:ascii="Times New Roman"/>
          <w:sz w:val="11"/>
        </w:rPr>
        <w:tab/>
      </w:r>
      <w:r>
        <w:rPr>
          <w:color w:val="007F00"/>
          <w:spacing w:val="-2"/>
          <w:w w:val="115"/>
        </w:rPr>
        <w:t>print</w:t>
      </w:r>
      <w:r>
        <w:rPr>
          <w:spacing w:val="-2"/>
          <w:w w:val="115"/>
        </w:rPr>
        <w:t>(df</w:t>
      </w:r>
      <w:r>
        <w:rPr>
          <w:color w:val="666666"/>
          <w:spacing w:val="-2"/>
          <w:w w:val="115"/>
        </w:rPr>
        <w:t>.</w:t>
      </w:r>
      <w:r>
        <w:rPr>
          <w:spacing w:val="-2"/>
          <w:w w:val="115"/>
        </w:rPr>
        <w:t>head(</w:t>
      </w:r>
      <w:r>
        <w:rPr>
          <w:color w:val="666666"/>
          <w:spacing w:val="-2"/>
          <w:w w:val="115"/>
        </w:rPr>
        <w:t>5</w:t>
      </w:r>
      <w:r>
        <w:rPr>
          <w:spacing w:val="-2"/>
          <w:w w:val="115"/>
        </w:rPr>
        <w:t>))</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38</w:t>
      </w:r>
    </w:p>
    <w:p>
      <w:pPr>
        <w:spacing w:after="0"/>
        <w:jc w:val="left"/>
        <w:rPr>
          <w:rFonts w:ascii="Times New Roman"/>
          <w:sz w:val="11"/>
        </w:rPr>
        <w:sectPr>
          <w:type w:val="continuous"/>
          <w:pgSz w:w="11910" w:h="16840"/>
          <w:pgMar w:header="0" w:footer="834" w:top="1260" w:bottom="1020" w:left="980" w:right="580"/>
        </w:sectPr>
      </w:pPr>
    </w:p>
    <w:p>
      <w:pPr>
        <w:pStyle w:val="BodyText"/>
        <w:spacing w:before="4"/>
        <w:rPr>
          <w:rFonts w:ascii="Times New Roman"/>
          <w:sz w:val="14"/>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796224">
                <wp:simplePos x="0" y="0"/>
                <wp:positionH relativeFrom="page">
                  <wp:posOffset>899998</wp:posOffset>
                </wp:positionH>
                <wp:positionV relativeFrom="paragraph">
                  <wp:posOffset>-67287</wp:posOffset>
                </wp:positionV>
                <wp:extent cx="5760085" cy="727202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5760085" cy="7272020"/>
                        </a:xfrm>
                        <a:custGeom>
                          <a:avLst/>
                          <a:gdLst/>
                          <a:ahLst/>
                          <a:cxnLst/>
                          <a:rect l="l" t="t" r="r" b="b"/>
                          <a:pathLst>
                            <a:path w="5760085" h="7272020">
                              <a:moveTo>
                                <a:pt x="3162" y="7268591"/>
                              </a:moveTo>
                              <a:lnTo>
                                <a:pt x="3162" y="0"/>
                              </a:lnTo>
                            </a:path>
                            <a:path w="5760085" h="7272020">
                              <a:moveTo>
                                <a:pt x="0" y="7271753"/>
                              </a:moveTo>
                              <a:lnTo>
                                <a:pt x="5759996" y="7271753"/>
                              </a:lnTo>
                            </a:path>
                            <a:path w="5760085" h="7272020">
                              <a:moveTo>
                                <a:pt x="5756833" y="7268591"/>
                              </a:moveTo>
                              <a:lnTo>
                                <a:pt x="5756833"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5.298231pt;width:453.55pt;height:572.6pt;mso-position-horizontal-relative:page;mso-position-vertical-relative:paragraph;z-index:15796224" id="docshape105" coordorigin="1417,-106" coordsize="9071,11452" path="m1422,11341l1422,-106m1417,11346l10488,11346m10483,11341l10483,-106e" filled="false" stroked="true" strokeweight=".4981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906323</wp:posOffset>
                </wp:positionH>
                <wp:positionV relativeFrom="paragraph">
                  <wp:posOffset>-67287</wp:posOffset>
                </wp:positionV>
                <wp:extent cx="5747385" cy="7268845"/>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5747385" cy="7268845"/>
                        </a:xfrm>
                        <a:prstGeom prst="rect">
                          <a:avLst/>
                        </a:prstGeom>
                      </wps:spPr>
                      <wps:txbx>
                        <w:txbxContent>
                          <w:p>
                            <w:pPr>
                              <w:spacing w:before="19"/>
                              <w:ind w:left="119" w:right="0" w:firstLine="0"/>
                              <w:jc w:val="left"/>
                              <w:rPr>
                                <w:i/>
                                <w:sz w:val="18"/>
                              </w:rPr>
                            </w:pPr>
                            <w:r>
                              <w:rPr>
                                <w:i/>
                                <w:color w:val="3D7A7A"/>
                                <w:w w:val="105"/>
                                <w:sz w:val="18"/>
                              </w:rPr>
                              <w:t>##########</w:t>
                            </w:r>
                            <w:r>
                              <w:rPr>
                                <w:i/>
                                <w:color w:val="3D7A7A"/>
                                <w:spacing w:val="23"/>
                                <w:w w:val="105"/>
                                <w:sz w:val="18"/>
                              </w:rPr>
                              <w:t> </w:t>
                            </w:r>
                            <w:r>
                              <w:rPr>
                                <w:rFonts w:ascii="PMingLiU" w:eastAsia="PMingLiU" w:hint="eastAsia"/>
                                <w:color w:val="3D7A7A"/>
                                <w:spacing w:val="2"/>
                                <w:w w:val="105"/>
                                <w:sz w:val="18"/>
                              </w:rPr>
                              <w:t>第一步：去滞销产品 </w:t>
                            </w:r>
                            <w:r>
                              <w:rPr>
                                <w:i/>
                                <w:color w:val="3D7A7A"/>
                                <w:spacing w:val="-2"/>
                                <w:w w:val="105"/>
                                <w:sz w:val="18"/>
                              </w:rPr>
                              <w:t>#########</w:t>
                            </w:r>
                          </w:p>
                          <w:p>
                            <w:pPr>
                              <w:pStyle w:val="BodyText"/>
                              <w:spacing w:before="12"/>
                              <w:rPr>
                                <w:i/>
                                <w:sz w:val="24"/>
                              </w:rPr>
                            </w:pPr>
                          </w:p>
                          <w:p>
                            <w:pPr>
                              <w:pStyle w:val="BodyText"/>
                              <w:spacing w:line="273" w:lineRule="auto" w:before="0"/>
                              <w:ind w:left="119" w:right="4676"/>
                            </w:pPr>
                            <w:r>
                              <w:rPr>
                                <w:w w:val="115"/>
                              </w:rPr>
                              <w:t>df</w:t>
                            </w:r>
                            <w:r>
                              <w:rPr>
                                <w:spacing w:val="40"/>
                                <w:w w:val="115"/>
                              </w:rPr>
                              <w:t> </w:t>
                            </w:r>
                            <w:r>
                              <w:rPr>
                                <w:color w:val="666666"/>
                                <w:w w:val="115"/>
                              </w:rPr>
                              <w:t>=</w:t>
                            </w:r>
                            <w:r>
                              <w:rPr>
                                <w:color w:val="666666"/>
                                <w:spacing w:val="40"/>
                                <w:w w:val="115"/>
                              </w:rPr>
                              <w:t> </w:t>
                            </w:r>
                            <w:r>
                              <w:rPr>
                                <w:w w:val="115"/>
                              </w:rPr>
                              <w:t>df[</w:t>
                            </w:r>
                            <w:r>
                              <w:rPr>
                                <w:color w:val="666666"/>
                                <w:w w:val="115"/>
                              </w:rPr>
                              <w:t>~</w:t>
                            </w:r>
                            <w:r>
                              <w:rPr>
                                <w:w w:val="115"/>
                              </w:rPr>
                              <w:t>df[</w:t>
                            </w:r>
                            <w:r>
                              <w:rPr>
                                <w:color w:val="BA2121"/>
                                <w:w w:val="115"/>
                              </w:rPr>
                              <w:t>'</w:t>
                            </w:r>
                            <w:r>
                              <w:rPr>
                                <w:rFonts w:ascii="PMingLiU" w:eastAsia="PMingLiU" w:hint="eastAsia"/>
                                <w:color w:val="BA2121"/>
                                <w:w w:val="115"/>
                              </w:rPr>
                              <w:t>单品编码</w:t>
                            </w:r>
                            <w:r>
                              <w:rPr>
                                <w:color w:val="BA2121"/>
                                <w:w w:val="115"/>
                              </w:rPr>
                              <w:t>'</w:t>
                            </w:r>
                            <w:r>
                              <w:rPr>
                                <w:w w:val="115"/>
                              </w:rPr>
                              <w:t>]</w:t>
                            </w:r>
                            <w:r>
                              <w:rPr>
                                <w:color w:val="666666"/>
                                <w:w w:val="115"/>
                              </w:rPr>
                              <w:t>.</w:t>
                            </w:r>
                            <w:r>
                              <w:rPr>
                                <w:w w:val="115"/>
                              </w:rPr>
                              <w:t>isin(list_dead_stock)] </w:t>
                            </w:r>
                            <w:r>
                              <w:rPr>
                                <w:color w:val="007F00"/>
                                <w:spacing w:val="-2"/>
                                <w:w w:val="115"/>
                              </w:rPr>
                              <w:t>print</w:t>
                            </w:r>
                            <w:r>
                              <w:rPr>
                                <w:spacing w:val="-2"/>
                                <w:w w:val="115"/>
                              </w:rPr>
                              <w:t>(</w:t>
                            </w:r>
                            <w:r>
                              <w:rPr>
                                <w:color w:val="007F00"/>
                                <w:spacing w:val="-2"/>
                                <w:w w:val="115"/>
                              </w:rPr>
                              <w:t>len</w:t>
                            </w:r>
                            <w:r>
                              <w:rPr>
                                <w:spacing w:val="-2"/>
                                <w:w w:val="115"/>
                              </w:rPr>
                              <w:t>(df[</w:t>
                            </w:r>
                            <w:r>
                              <w:rPr>
                                <w:color w:val="BA2121"/>
                                <w:spacing w:val="-2"/>
                                <w:w w:val="115"/>
                              </w:rPr>
                              <w:t>'</w:t>
                            </w:r>
                            <w:r>
                              <w:rPr>
                                <w:rFonts w:ascii="PMingLiU" w:eastAsia="PMingLiU" w:hint="eastAsia"/>
                                <w:color w:val="BA2121"/>
                                <w:spacing w:val="-2"/>
                                <w:w w:val="115"/>
                              </w:rPr>
                              <w:t>单品编码</w:t>
                            </w:r>
                            <w:r>
                              <w:rPr>
                                <w:color w:val="BA2121"/>
                                <w:spacing w:val="-2"/>
                                <w:w w:val="115"/>
                              </w:rPr>
                              <w:t>'</w:t>
                            </w:r>
                            <w:r>
                              <w:rPr>
                                <w:spacing w:val="-2"/>
                                <w:w w:val="115"/>
                              </w:rPr>
                              <w:t>]</w:t>
                            </w:r>
                            <w:r>
                              <w:rPr>
                                <w:color w:val="666666"/>
                                <w:spacing w:val="-2"/>
                                <w:w w:val="115"/>
                              </w:rPr>
                              <w:t>.</w:t>
                            </w:r>
                            <w:r>
                              <w:rPr>
                                <w:spacing w:val="-2"/>
                                <w:w w:val="115"/>
                              </w:rPr>
                              <w:t>unique()))</w:t>
                            </w:r>
                          </w:p>
                          <w:p>
                            <w:pPr>
                              <w:pStyle w:val="BodyText"/>
                              <w:spacing w:before="5"/>
                              <w:rPr>
                                <w:sz w:val="22"/>
                              </w:rPr>
                            </w:pPr>
                          </w:p>
                          <w:p>
                            <w:pPr>
                              <w:spacing w:before="1"/>
                              <w:ind w:left="119" w:right="0" w:firstLine="0"/>
                              <w:jc w:val="left"/>
                              <w:rPr>
                                <w:i/>
                                <w:sz w:val="18"/>
                              </w:rPr>
                            </w:pPr>
                            <w:r>
                              <w:rPr>
                                <w:i/>
                                <w:color w:val="3D7A7A"/>
                                <w:sz w:val="18"/>
                              </w:rPr>
                              <w:t>##########</w:t>
                            </w:r>
                            <w:r>
                              <w:rPr>
                                <w:i/>
                                <w:color w:val="3D7A7A"/>
                                <w:spacing w:val="65"/>
                                <w:w w:val="150"/>
                                <w:sz w:val="18"/>
                              </w:rPr>
                              <w:t> </w:t>
                            </w:r>
                            <w:r>
                              <w:rPr>
                                <w:rFonts w:ascii="PMingLiU" w:eastAsia="PMingLiU" w:hint="eastAsia"/>
                                <w:color w:val="3D7A7A"/>
                                <w:sz w:val="18"/>
                              </w:rPr>
                              <w:t>第三步：单品类型销量的占比规律</w:t>
                            </w:r>
                            <w:r>
                              <w:rPr>
                                <w:rFonts w:ascii="PMingLiU" w:eastAsia="PMingLiU" w:hint="eastAsia"/>
                                <w:color w:val="3D7A7A"/>
                                <w:spacing w:val="62"/>
                                <w:w w:val="150"/>
                                <w:sz w:val="18"/>
                              </w:rPr>
                              <w:t> </w:t>
                            </w:r>
                            <w:r>
                              <w:rPr>
                                <w:i/>
                                <w:color w:val="3D7A7A"/>
                                <w:spacing w:val="-2"/>
                                <w:sz w:val="18"/>
                              </w:rPr>
                              <w:t>###########</w:t>
                            </w:r>
                          </w:p>
                          <w:p>
                            <w:pPr>
                              <w:pStyle w:val="BodyText"/>
                              <w:spacing w:before="37"/>
                              <w:ind w:left="119"/>
                            </w:pPr>
                            <w:r>
                              <w:rPr>
                                <w:w w:val="120"/>
                              </w:rPr>
                              <w:t>df[</w:t>
                            </w:r>
                            <w:r>
                              <w:rPr>
                                <w:color w:val="BA2121"/>
                                <w:w w:val="120"/>
                              </w:rPr>
                              <w:t>'</w:t>
                            </w:r>
                            <w:r>
                              <w:rPr>
                                <w:rFonts w:ascii="PMingLiU" w:eastAsia="PMingLiU" w:hint="eastAsia"/>
                                <w:color w:val="BA2121"/>
                                <w:w w:val="120"/>
                              </w:rPr>
                              <w:t>月份</w:t>
                            </w:r>
                            <w:r>
                              <w:rPr>
                                <w:color w:val="BA2121"/>
                                <w:w w:val="120"/>
                              </w:rPr>
                              <w:t>'</w:t>
                            </w:r>
                            <w:r>
                              <w:rPr>
                                <w:w w:val="120"/>
                              </w:rPr>
                              <w:t>]</w:t>
                            </w:r>
                            <w:r>
                              <w:rPr>
                                <w:spacing w:val="48"/>
                                <w:w w:val="120"/>
                              </w:rPr>
                              <w:t> </w:t>
                            </w:r>
                            <w:r>
                              <w:rPr>
                                <w:color w:val="666666"/>
                                <w:w w:val="120"/>
                              </w:rPr>
                              <w:t>=</w:t>
                            </w:r>
                            <w:r>
                              <w:rPr>
                                <w:color w:val="666666"/>
                                <w:spacing w:val="49"/>
                                <w:w w:val="120"/>
                              </w:rPr>
                              <w:t> </w:t>
                            </w:r>
                            <w:r>
                              <w:rPr>
                                <w:w w:val="120"/>
                              </w:rPr>
                              <w:t>df[</w:t>
                            </w:r>
                            <w:r>
                              <w:rPr>
                                <w:color w:val="BA2121"/>
                                <w:w w:val="120"/>
                              </w:rPr>
                              <w:t>'</w:t>
                            </w:r>
                            <w:r>
                              <w:rPr>
                                <w:rFonts w:ascii="PMingLiU" w:eastAsia="PMingLiU" w:hint="eastAsia"/>
                                <w:color w:val="BA2121"/>
                                <w:w w:val="120"/>
                              </w:rPr>
                              <w:t>销售日期</w:t>
                            </w:r>
                            <w:r>
                              <w:rPr>
                                <w:color w:val="BA2121"/>
                                <w:w w:val="120"/>
                              </w:rPr>
                              <w:t>'</w:t>
                            </w:r>
                            <w:r>
                              <w:rPr>
                                <w:w w:val="120"/>
                              </w:rPr>
                              <w:t>]</w:t>
                            </w:r>
                            <w:r>
                              <w:rPr>
                                <w:color w:val="666666"/>
                                <w:w w:val="120"/>
                              </w:rPr>
                              <w:t>.</w:t>
                            </w:r>
                            <w:r>
                              <w:rPr>
                                <w:w w:val="120"/>
                              </w:rPr>
                              <w:t>dt</w:t>
                            </w:r>
                            <w:r>
                              <w:rPr>
                                <w:color w:val="666666"/>
                                <w:w w:val="120"/>
                              </w:rPr>
                              <w:t>.</w:t>
                            </w:r>
                            <w:r>
                              <w:rPr>
                                <w:w w:val="120"/>
                              </w:rPr>
                              <w:t>strftime(</w:t>
                            </w:r>
                            <w:r>
                              <w:rPr>
                                <w:color w:val="BA2121"/>
                                <w:w w:val="120"/>
                              </w:rPr>
                              <w:t>'%Y-</w:t>
                            </w:r>
                            <w:r>
                              <w:rPr>
                                <w:color w:val="BA2121"/>
                                <w:spacing w:val="-4"/>
                                <w:w w:val="120"/>
                              </w:rPr>
                              <w:t>%m'</w:t>
                            </w:r>
                            <w:r>
                              <w:rPr>
                                <w:spacing w:val="-4"/>
                                <w:w w:val="120"/>
                              </w:rPr>
                              <w:t>)</w:t>
                            </w:r>
                          </w:p>
                          <w:p>
                            <w:pPr>
                              <w:pStyle w:val="BodyText"/>
                              <w:spacing w:before="12"/>
                              <w:rPr>
                                <w:sz w:val="24"/>
                              </w:rPr>
                            </w:pPr>
                          </w:p>
                          <w:p>
                            <w:pPr>
                              <w:spacing w:before="0"/>
                              <w:ind w:left="119" w:right="0" w:firstLine="0"/>
                              <w:jc w:val="left"/>
                              <w:rPr>
                                <w:rFonts w:ascii="PMingLiU" w:eastAsia="PMingLiU" w:hint="eastAsia"/>
                                <w:sz w:val="18"/>
                              </w:rPr>
                            </w:pPr>
                            <w:r>
                              <w:rPr>
                                <w:i/>
                                <w:color w:val="3D7A7A"/>
                                <w:spacing w:val="32"/>
                                <w:sz w:val="18"/>
                              </w:rPr>
                              <w:t># </w:t>
                            </w:r>
                            <w:r>
                              <w:rPr>
                                <w:rFonts w:ascii="PMingLiU" w:eastAsia="PMingLiU" w:hint="eastAsia"/>
                                <w:color w:val="3D7A7A"/>
                                <w:spacing w:val="20"/>
                                <w:sz w:val="18"/>
                              </w:rPr>
                              <w:t>使用 </w:t>
                            </w:r>
                            <w:r>
                              <w:rPr>
                                <w:i/>
                                <w:color w:val="3D7A7A"/>
                                <w:sz w:val="18"/>
                              </w:rPr>
                              <w:t>groupby</w:t>
                            </w:r>
                            <w:r>
                              <w:rPr>
                                <w:i/>
                                <w:color w:val="3D7A7A"/>
                                <w:spacing w:val="64"/>
                                <w:sz w:val="18"/>
                              </w:rPr>
                              <w:t> </w:t>
                            </w:r>
                            <w:r>
                              <w:rPr>
                                <w:rFonts w:ascii="PMingLiU" w:eastAsia="PMingLiU" w:hint="eastAsia"/>
                                <w:color w:val="3D7A7A"/>
                                <w:sz w:val="18"/>
                              </w:rPr>
                              <w:t>方法按照</w:t>
                            </w:r>
                            <w:r>
                              <w:rPr>
                                <w:i/>
                                <w:color w:val="3D7A7A"/>
                                <w:spacing w:val="32"/>
                                <w:sz w:val="18"/>
                              </w:rPr>
                              <w:t>" </w:t>
                            </w:r>
                            <w:r>
                              <w:rPr>
                                <w:rFonts w:ascii="PMingLiU" w:eastAsia="PMingLiU" w:hint="eastAsia"/>
                                <w:color w:val="3D7A7A"/>
                                <w:sz w:val="18"/>
                              </w:rPr>
                              <w:t>月份</w:t>
                            </w:r>
                            <w:r>
                              <w:rPr>
                                <w:i/>
                                <w:color w:val="3D7A7A"/>
                                <w:spacing w:val="32"/>
                                <w:sz w:val="18"/>
                              </w:rPr>
                              <w:t>" </w:t>
                            </w:r>
                            <w:r>
                              <w:rPr>
                                <w:rFonts w:ascii="PMingLiU" w:eastAsia="PMingLiU" w:hint="eastAsia"/>
                                <w:color w:val="3D7A7A"/>
                                <w:sz w:val="18"/>
                              </w:rPr>
                              <w:t>和</w:t>
                            </w:r>
                            <w:r>
                              <w:rPr>
                                <w:i/>
                                <w:color w:val="3D7A7A"/>
                                <w:spacing w:val="32"/>
                                <w:sz w:val="18"/>
                              </w:rPr>
                              <w:t>" </w:t>
                            </w:r>
                            <w:r>
                              <w:rPr>
                                <w:rFonts w:ascii="PMingLiU" w:eastAsia="PMingLiU" w:hint="eastAsia"/>
                                <w:color w:val="3D7A7A"/>
                                <w:sz w:val="18"/>
                              </w:rPr>
                              <w:t>类型</w:t>
                            </w:r>
                            <w:r>
                              <w:rPr>
                                <w:i/>
                                <w:color w:val="3D7A7A"/>
                                <w:spacing w:val="32"/>
                                <w:sz w:val="18"/>
                              </w:rPr>
                              <w:t>" </w:t>
                            </w:r>
                            <w:r>
                              <w:rPr>
                                <w:rFonts w:ascii="PMingLiU" w:eastAsia="PMingLiU" w:hint="eastAsia"/>
                                <w:color w:val="3D7A7A"/>
                                <w:sz w:val="18"/>
                              </w:rPr>
                              <w:t>进行分组，并计算每组的</w:t>
                            </w:r>
                            <w:r>
                              <w:rPr>
                                <w:i/>
                                <w:color w:val="3D7A7A"/>
                                <w:spacing w:val="32"/>
                                <w:sz w:val="18"/>
                              </w:rPr>
                              <w:t>" </w:t>
                            </w:r>
                            <w:r>
                              <w:rPr>
                                <w:rFonts w:ascii="PMingLiU" w:eastAsia="PMingLiU" w:hint="eastAsia"/>
                                <w:color w:val="3D7A7A"/>
                                <w:spacing w:val="20"/>
                                <w:sz w:val="18"/>
                              </w:rPr>
                              <w:t>销量 </w:t>
                            </w:r>
                            <w:r>
                              <w:rPr>
                                <w:i/>
                                <w:color w:val="3D7A7A"/>
                                <w:sz w:val="18"/>
                              </w:rPr>
                              <w:t>(</w:t>
                            </w:r>
                            <w:r>
                              <w:rPr>
                                <w:rFonts w:ascii="PMingLiU" w:eastAsia="PMingLiU" w:hint="eastAsia"/>
                                <w:color w:val="3D7A7A"/>
                                <w:sz w:val="18"/>
                              </w:rPr>
                              <w:t>千克</w:t>
                            </w:r>
                            <w:r>
                              <w:rPr>
                                <w:i/>
                                <w:color w:val="3D7A7A"/>
                                <w:spacing w:val="21"/>
                                <w:sz w:val="18"/>
                              </w:rPr>
                              <w:t>)" </w:t>
                            </w:r>
                            <w:r>
                              <w:rPr>
                                <w:rFonts w:ascii="PMingLiU" w:eastAsia="PMingLiU" w:hint="eastAsia"/>
                                <w:color w:val="3D7A7A"/>
                                <w:spacing w:val="-4"/>
                                <w:sz w:val="18"/>
                              </w:rPr>
                              <w:t>的总和</w:t>
                            </w:r>
                          </w:p>
                          <w:p>
                            <w:pPr>
                              <w:pStyle w:val="BodyText"/>
                              <w:spacing w:before="37"/>
                              <w:ind w:left="119"/>
                            </w:pPr>
                            <w:r>
                              <w:rPr>
                                <w:w w:val="115"/>
                              </w:rPr>
                              <w:t>grouped</w:t>
                            </w:r>
                            <w:r>
                              <w:rPr>
                                <w:spacing w:val="23"/>
                                <w:w w:val="115"/>
                              </w:rPr>
                              <w:t> </w:t>
                            </w:r>
                            <w:r>
                              <w:rPr>
                                <w:color w:val="666666"/>
                                <w:w w:val="115"/>
                              </w:rPr>
                              <w:t>=</w:t>
                            </w:r>
                            <w:r>
                              <w:rPr>
                                <w:color w:val="666666"/>
                                <w:spacing w:val="21"/>
                                <w:w w:val="120"/>
                              </w:rPr>
                              <w:t> </w:t>
                            </w:r>
                            <w:r>
                              <w:rPr>
                                <w:w w:val="120"/>
                              </w:rPr>
                              <w:t>df</w:t>
                            </w:r>
                            <w:r>
                              <w:rPr>
                                <w:color w:val="666666"/>
                                <w:w w:val="120"/>
                              </w:rPr>
                              <w:t>.</w:t>
                            </w:r>
                            <w:r>
                              <w:rPr>
                                <w:w w:val="120"/>
                              </w:rPr>
                              <w:t>groupby([</w:t>
                            </w:r>
                            <w:r>
                              <w:rPr>
                                <w:color w:val="BA2121"/>
                                <w:w w:val="120"/>
                              </w:rPr>
                              <w:t>'</w:t>
                            </w:r>
                            <w:r>
                              <w:rPr>
                                <w:rFonts w:ascii="PMingLiU" w:eastAsia="PMingLiU" w:hint="eastAsia"/>
                                <w:color w:val="BA2121"/>
                                <w:w w:val="115"/>
                              </w:rPr>
                              <w:t>月份</w:t>
                            </w:r>
                            <w:r>
                              <w:rPr>
                                <w:color w:val="BA2121"/>
                                <w:w w:val="120"/>
                              </w:rPr>
                              <w:t>'</w:t>
                            </w:r>
                            <w:r>
                              <w:rPr>
                                <w:w w:val="120"/>
                              </w:rPr>
                              <w:t>,</w:t>
                            </w:r>
                            <w:r>
                              <w:rPr>
                                <w:spacing w:val="21"/>
                                <w:w w:val="120"/>
                              </w:rPr>
                              <w:t> </w:t>
                            </w:r>
                            <w:r>
                              <w:rPr>
                                <w:color w:val="BA2121"/>
                                <w:w w:val="120"/>
                              </w:rPr>
                              <w:t>'</w:t>
                            </w:r>
                            <w:r>
                              <w:rPr>
                                <w:rFonts w:ascii="PMingLiU" w:eastAsia="PMingLiU" w:hint="eastAsia"/>
                                <w:color w:val="BA2121"/>
                                <w:w w:val="115"/>
                              </w:rPr>
                              <w:t>类型</w:t>
                            </w:r>
                            <w:r>
                              <w:rPr>
                                <w:color w:val="BA2121"/>
                                <w:w w:val="120"/>
                              </w:rPr>
                              <w:t>'</w:t>
                            </w:r>
                            <w:r>
                              <w:rPr>
                                <w:w w:val="120"/>
                              </w:rPr>
                              <w:t>])[</w:t>
                            </w:r>
                            <w:r>
                              <w:rPr>
                                <w:color w:val="BA2121"/>
                                <w:w w:val="120"/>
                              </w:rPr>
                              <w:t>'</w:t>
                            </w:r>
                            <w:r>
                              <w:rPr>
                                <w:rFonts w:ascii="PMingLiU" w:eastAsia="PMingLiU" w:hint="eastAsia"/>
                                <w:color w:val="BA2121"/>
                                <w:w w:val="115"/>
                              </w:rPr>
                              <w:t>销量</w:t>
                            </w:r>
                            <w:r>
                              <w:rPr>
                                <w:rFonts w:ascii="PMingLiU" w:eastAsia="PMingLiU" w:hint="eastAsia"/>
                                <w:color w:val="BA2121"/>
                                <w:spacing w:val="19"/>
                                <w:w w:val="120"/>
                              </w:rPr>
                              <w:t> </w:t>
                            </w:r>
                            <w:r>
                              <w:rPr>
                                <w:color w:val="BA2121"/>
                                <w:w w:val="120"/>
                              </w:rPr>
                              <w:t>(</w:t>
                            </w:r>
                            <w:r>
                              <w:rPr>
                                <w:rFonts w:ascii="PMingLiU" w:eastAsia="PMingLiU" w:hint="eastAsia"/>
                                <w:color w:val="BA2121"/>
                                <w:w w:val="115"/>
                              </w:rPr>
                              <w:t>千克</w:t>
                            </w:r>
                            <w:r>
                              <w:rPr>
                                <w:color w:val="BA2121"/>
                                <w:spacing w:val="-2"/>
                                <w:w w:val="120"/>
                              </w:rPr>
                              <w:t>)'</w:t>
                            </w:r>
                            <w:r>
                              <w:rPr>
                                <w:spacing w:val="-2"/>
                                <w:w w:val="120"/>
                              </w:rPr>
                              <w:t>]</w:t>
                            </w:r>
                            <w:r>
                              <w:rPr>
                                <w:color w:val="666666"/>
                                <w:spacing w:val="-2"/>
                                <w:w w:val="120"/>
                              </w:rPr>
                              <w:t>.</w:t>
                            </w:r>
                            <w:r>
                              <w:rPr>
                                <w:spacing w:val="-2"/>
                                <w:w w:val="120"/>
                              </w:rPr>
                              <w:t>sum()</w:t>
                            </w:r>
                            <w:r>
                              <w:rPr>
                                <w:color w:val="666666"/>
                                <w:spacing w:val="-2"/>
                                <w:w w:val="120"/>
                              </w:rPr>
                              <w:t>.</w:t>
                            </w:r>
                            <w:r>
                              <w:rPr>
                                <w:spacing w:val="-2"/>
                                <w:w w:val="120"/>
                              </w:rPr>
                              <w:t>reset_index()</w:t>
                            </w:r>
                          </w:p>
                          <w:p>
                            <w:pPr>
                              <w:pStyle w:val="BodyText"/>
                              <w:spacing w:before="12"/>
                              <w:rPr>
                                <w:sz w:val="24"/>
                              </w:rPr>
                            </w:pPr>
                          </w:p>
                          <w:p>
                            <w:pPr>
                              <w:pStyle w:val="BodyText"/>
                              <w:spacing w:before="0"/>
                              <w:ind w:left="119"/>
                              <w:rPr>
                                <w:rFonts w:ascii="PMingLiU" w:eastAsia="PMingLiU" w:hint="eastAsia"/>
                              </w:rPr>
                            </w:pPr>
                            <w:r>
                              <w:rPr>
                                <w:i/>
                                <w:color w:val="3D7A7A"/>
                                <w:spacing w:val="28"/>
                              </w:rPr>
                              <w:t># </w:t>
                            </w:r>
                            <w:r>
                              <w:rPr>
                                <w:rFonts w:ascii="PMingLiU" w:eastAsia="PMingLiU" w:hint="eastAsia"/>
                                <w:color w:val="3D7A7A"/>
                                <w:spacing w:val="-1"/>
                              </w:rPr>
                              <w:t>创建一个包含多个子图的图表</w:t>
                            </w:r>
                          </w:p>
                          <w:p>
                            <w:pPr>
                              <w:pStyle w:val="BodyText"/>
                              <w:spacing w:line="295" w:lineRule="auto" w:before="37"/>
                              <w:ind w:left="119" w:right="5311"/>
                            </w:pPr>
                            <w:r>
                              <w:rPr>
                                <w:w w:val="120"/>
                              </w:rPr>
                              <w:t>fig,</w:t>
                            </w:r>
                            <w:r>
                              <w:rPr>
                                <w:spacing w:val="40"/>
                                <w:w w:val="120"/>
                              </w:rPr>
                              <w:t> </w:t>
                            </w:r>
                            <w:r>
                              <w:rPr>
                                <w:w w:val="120"/>
                              </w:rPr>
                              <w:t>ax</w:t>
                            </w:r>
                            <w:r>
                              <w:rPr>
                                <w:spacing w:val="40"/>
                                <w:w w:val="120"/>
                              </w:rPr>
                              <w:t> </w:t>
                            </w:r>
                            <w:r>
                              <w:rPr>
                                <w:color w:val="666666"/>
                                <w:w w:val="120"/>
                              </w:rPr>
                              <w:t>=</w:t>
                            </w:r>
                            <w:r>
                              <w:rPr>
                                <w:color w:val="666666"/>
                                <w:spacing w:val="40"/>
                                <w:w w:val="120"/>
                              </w:rPr>
                              <w:t> </w:t>
                            </w:r>
                            <w:r>
                              <w:rPr>
                                <w:w w:val="120"/>
                              </w:rPr>
                              <w:t>plt</w:t>
                            </w:r>
                            <w:r>
                              <w:rPr>
                                <w:color w:val="666666"/>
                                <w:w w:val="120"/>
                              </w:rPr>
                              <w:t>.</w:t>
                            </w:r>
                            <w:r>
                              <w:rPr>
                                <w:w w:val="120"/>
                              </w:rPr>
                              <w:t>subplots(figsize</w:t>
                            </w:r>
                            <w:r>
                              <w:rPr>
                                <w:color w:val="666666"/>
                                <w:w w:val="120"/>
                              </w:rPr>
                              <w:t>=</w:t>
                            </w:r>
                            <w:r>
                              <w:rPr>
                                <w:w w:val="120"/>
                              </w:rPr>
                              <w:t>(</w:t>
                            </w:r>
                            <w:r>
                              <w:rPr>
                                <w:color w:val="666666"/>
                                <w:w w:val="120"/>
                              </w:rPr>
                              <w:t>12</w:t>
                            </w:r>
                            <w:r>
                              <w:rPr>
                                <w:w w:val="120"/>
                              </w:rPr>
                              <w:t>,</w:t>
                            </w:r>
                            <w:r>
                              <w:rPr>
                                <w:spacing w:val="40"/>
                                <w:w w:val="120"/>
                              </w:rPr>
                              <w:t> </w:t>
                            </w:r>
                            <w:r>
                              <w:rPr>
                                <w:color w:val="666666"/>
                                <w:w w:val="120"/>
                              </w:rPr>
                              <w:t>7</w:t>
                            </w:r>
                            <w:r>
                              <w:rPr>
                                <w:w w:val="120"/>
                              </w:rPr>
                              <w:t>)) types</w:t>
                            </w:r>
                            <w:r>
                              <w:rPr>
                                <w:spacing w:val="38"/>
                                <w:w w:val="120"/>
                              </w:rPr>
                              <w:t> </w:t>
                            </w:r>
                            <w:r>
                              <w:rPr>
                                <w:color w:val="666666"/>
                                <w:w w:val="120"/>
                              </w:rPr>
                              <w:t>=</w:t>
                            </w:r>
                            <w:r>
                              <w:rPr>
                                <w:color w:val="666666"/>
                                <w:spacing w:val="38"/>
                                <w:w w:val="120"/>
                              </w:rPr>
                              <w:t> </w:t>
                            </w:r>
                            <w:r>
                              <w:rPr>
                                <w:w w:val="120"/>
                              </w:rPr>
                              <w:t>grouped[</w:t>
                            </w:r>
                            <w:r>
                              <w:rPr>
                                <w:color w:val="BA2121"/>
                                <w:w w:val="120"/>
                              </w:rPr>
                              <w:t>'</w:t>
                            </w:r>
                            <w:r>
                              <w:rPr>
                                <w:rFonts w:ascii="PMingLiU" w:eastAsia="PMingLiU" w:hint="eastAsia"/>
                                <w:color w:val="BA2121"/>
                                <w:w w:val="120"/>
                              </w:rPr>
                              <w:t>类型</w:t>
                            </w:r>
                            <w:r>
                              <w:rPr>
                                <w:color w:val="BA2121"/>
                                <w:w w:val="120"/>
                              </w:rPr>
                              <w:t>'</w:t>
                            </w:r>
                            <w:r>
                              <w:rPr>
                                <w:w w:val="120"/>
                              </w:rPr>
                              <w:t>]</w:t>
                            </w:r>
                            <w:r>
                              <w:rPr>
                                <w:color w:val="666666"/>
                                <w:w w:val="120"/>
                              </w:rPr>
                              <w:t>.</w:t>
                            </w:r>
                            <w:r>
                              <w:rPr>
                                <w:w w:val="120"/>
                              </w:rPr>
                              <w:t>unique()</w:t>
                            </w:r>
                          </w:p>
                          <w:p>
                            <w:pPr>
                              <w:pStyle w:val="BodyText"/>
                              <w:spacing w:before="7"/>
                              <w:rPr>
                                <w:sz w:val="20"/>
                              </w:rPr>
                            </w:pPr>
                          </w:p>
                          <w:p>
                            <w:pPr>
                              <w:spacing w:before="0"/>
                              <w:ind w:left="119" w:right="0" w:firstLine="0"/>
                              <w:jc w:val="left"/>
                              <w:rPr>
                                <w:sz w:val="18"/>
                              </w:rPr>
                            </w:pPr>
                            <w:r>
                              <w:rPr>
                                <w:b/>
                                <w:color w:val="007F00"/>
                                <w:sz w:val="18"/>
                              </w:rPr>
                              <w:t>for</w:t>
                            </w:r>
                            <w:r>
                              <w:rPr>
                                <w:b/>
                                <w:color w:val="007F00"/>
                                <w:spacing w:val="57"/>
                                <w:sz w:val="18"/>
                              </w:rPr>
                              <w:t> </w:t>
                            </w:r>
                            <w:r>
                              <w:rPr>
                                <w:sz w:val="18"/>
                              </w:rPr>
                              <w:t>type_name</w:t>
                            </w:r>
                            <w:r>
                              <w:rPr>
                                <w:spacing w:val="58"/>
                                <w:sz w:val="18"/>
                              </w:rPr>
                              <w:t> </w:t>
                            </w:r>
                            <w:r>
                              <w:rPr>
                                <w:b/>
                                <w:color w:val="AA21FF"/>
                                <w:sz w:val="18"/>
                              </w:rPr>
                              <w:t>in</w:t>
                            </w:r>
                            <w:r>
                              <w:rPr>
                                <w:b/>
                                <w:color w:val="AA21FF"/>
                                <w:spacing w:val="58"/>
                                <w:sz w:val="18"/>
                              </w:rPr>
                              <w:t> </w:t>
                            </w:r>
                            <w:r>
                              <w:rPr>
                                <w:spacing w:val="-2"/>
                                <w:sz w:val="18"/>
                              </w:rPr>
                              <w:t>types:</w:t>
                            </w:r>
                          </w:p>
                          <w:p>
                            <w:pPr>
                              <w:pStyle w:val="BodyText"/>
                              <w:spacing w:before="56"/>
                              <w:ind w:left="497"/>
                            </w:pPr>
                            <w:r>
                              <w:rPr>
                                <w:w w:val="110"/>
                              </w:rPr>
                              <w:t>type_data</w:t>
                            </w:r>
                            <w:r>
                              <w:rPr>
                                <w:spacing w:val="26"/>
                                <w:w w:val="110"/>
                              </w:rPr>
                              <w:t> </w:t>
                            </w:r>
                            <w:r>
                              <w:rPr>
                                <w:color w:val="666666"/>
                                <w:w w:val="110"/>
                              </w:rPr>
                              <w:t>=</w:t>
                            </w:r>
                            <w:r>
                              <w:rPr>
                                <w:color w:val="666666"/>
                                <w:spacing w:val="26"/>
                                <w:w w:val="110"/>
                              </w:rPr>
                              <w:t> </w:t>
                            </w:r>
                            <w:r>
                              <w:rPr>
                                <w:w w:val="110"/>
                              </w:rPr>
                              <w:t>grouped[grouped[</w:t>
                            </w:r>
                            <w:r>
                              <w:rPr>
                                <w:color w:val="BA2121"/>
                                <w:w w:val="110"/>
                              </w:rPr>
                              <w:t>'</w:t>
                            </w:r>
                            <w:r>
                              <w:rPr>
                                <w:rFonts w:ascii="PMingLiU" w:eastAsia="PMingLiU" w:hint="eastAsia"/>
                                <w:color w:val="BA2121"/>
                                <w:w w:val="110"/>
                              </w:rPr>
                              <w:t>类型</w:t>
                            </w:r>
                            <w:r>
                              <w:rPr>
                                <w:color w:val="BA2121"/>
                                <w:w w:val="110"/>
                              </w:rPr>
                              <w:t>'</w:t>
                            </w:r>
                            <w:r>
                              <w:rPr>
                                <w:w w:val="110"/>
                              </w:rPr>
                              <w:t>]</w:t>
                            </w:r>
                            <w:r>
                              <w:rPr>
                                <w:spacing w:val="27"/>
                                <w:w w:val="110"/>
                              </w:rPr>
                              <w:t> </w:t>
                            </w:r>
                            <w:r>
                              <w:rPr>
                                <w:color w:val="666666"/>
                                <w:w w:val="110"/>
                              </w:rPr>
                              <w:t>==</w:t>
                            </w:r>
                            <w:r>
                              <w:rPr>
                                <w:color w:val="666666"/>
                                <w:spacing w:val="26"/>
                                <w:w w:val="110"/>
                              </w:rPr>
                              <w:t> </w:t>
                            </w:r>
                            <w:r>
                              <w:rPr>
                                <w:spacing w:val="-2"/>
                                <w:w w:val="110"/>
                              </w:rPr>
                              <w:t>type_name]</w:t>
                            </w:r>
                          </w:p>
                          <w:p>
                            <w:pPr>
                              <w:pStyle w:val="BodyText"/>
                              <w:spacing w:before="37"/>
                              <w:ind w:left="497"/>
                            </w:pPr>
                            <w:r>
                              <w:rPr>
                                <w:w w:val="115"/>
                              </w:rPr>
                              <w:t>plt</w:t>
                            </w:r>
                            <w:r>
                              <w:rPr>
                                <w:color w:val="666666"/>
                                <w:w w:val="115"/>
                              </w:rPr>
                              <w:t>.</w:t>
                            </w:r>
                            <w:r>
                              <w:rPr>
                                <w:w w:val="115"/>
                              </w:rPr>
                              <w:t>plot(type_data[</w:t>
                            </w:r>
                            <w:r>
                              <w:rPr>
                                <w:color w:val="BA2121"/>
                                <w:w w:val="115"/>
                              </w:rPr>
                              <w:t>'</w:t>
                            </w:r>
                            <w:r>
                              <w:rPr>
                                <w:rFonts w:ascii="PMingLiU" w:eastAsia="PMingLiU" w:hint="eastAsia"/>
                                <w:color w:val="BA2121"/>
                                <w:w w:val="115"/>
                              </w:rPr>
                              <w:t>月份</w:t>
                            </w:r>
                            <w:r>
                              <w:rPr>
                                <w:color w:val="BA2121"/>
                                <w:w w:val="115"/>
                              </w:rPr>
                              <w:t>'</w:t>
                            </w:r>
                            <w:r>
                              <w:rPr>
                                <w:w w:val="115"/>
                              </w:rPr>
                              <w:t>],</w:t>
                            </w:r>
                            <w:r>
                              <w:rPr>
                                <w:spacing w:val="63"/>
                                <w:w w:val="115"/>
                              </w:rPr>
                              <w:t> </w:t>
                            </w:r>
                            <w:r>
                              <w:rPr>
                                <w:w w:val="115"/>
                              </w:rPr>
                              <w:t>type_data[</w:t>
                            </w:r>
                            <w:r>
                              <w:rPr>
                                <w:color w:val="BA2121"/>
                                <w:w w:val="115"/>
                              </w:rPr>
                              <w:t>'</w:t>
                            </w:r>
                            <w:r>
                              <w:rPr>
                                <w:rFonts w:ascii="PMingLiU" w:eastAsia="PMingLiU" w:hint="eastAsia"/>
                                <w:color w:val="BA2121"/>
                                <w:spacing w:val="20"/>
                                <w:w w:val="115"/>
                              </w:rPr>
                              <w:t>销量 </w:t>
                            </w:r>
                            <w:r>
                              <w:rPr>
                                <w:color w:val="BA2121"/>
                                <w:w w:val="115"/>
                              </w:rPr>
                              <w:t>(</w:t>
                            </w:r>
                            <w:r>
                              <w:rPr>
                                <w:rFonts w:ascii="PMingLiU" w:eastAsia="PMingLiU" w:hint="eastAsia"/>
                                <w:color w:val="BA2121"/>
                                <w:w w:val="115"/>
                              </w:rPr>
                              <w:t>千克</w:t>
                            </w:r>
                            <w:r>
                              <w:rPr>
                                <w:color w:val="BA2121"/>
                                <w:w w:val="115"/>
                              </w:rPr>
                              <w:t>)'</w:t>
                            </w:r>
                            <w:r>
                              <w:rPr>
                                <w:w w:val="115"/>
                              </w:rPr>
                              <w:t>],</w:t>
                            </w:r>
                            <w:r>
                              <w:rPr>
                                <w:spacing w:val="64"/>
                                <w:w w:val="115"/>
                              </w:rPr>
                              <w:t> </w:t>
                            </w:r>
                            <w:r>
                              <w:rPr>
                                <w:w w:val="115"/>
                              </w:rPr>
                              <w:t>label</w:t>
                            </w:r>
                            <w:r>
                              <w:rPr>
                                <w:color w:val="666666"/>
                                <w:w w:val="115"/>
                              </w:rPr>
                              <w:t>=</w:t>
                            </w:r>
                            <w:r>
                              <w:rPr>
                                <w:w w:val="115"/>
                              </w:rPr>
                              <w:t>type_name,linewidth</w:t>
                            </w:r>
                            <w:r>
                              <w:rPr>
                                <w:spacing w:val="64"/>
                                <w:w w:val="115"/>
                              </w:rPr>
                              <w:t> </w:t>
                            </w:r>
                            <w:r>
                              <w:rPr>
                                <w:color w:val="666666"/>
                                <w:w w:val="115"/>
                              </w:rPr>
                              <w:t>=</w:t>
                            </w:r>
                            <w:r>
                              <w:rPr>
                                <w:color w:val="666666"/>
                                <w:spacing w:val="64"/>
                                <w:w w:val="115"/>
                              </w:rPr>
                              <w:t> </w:t>
                            </w:r>
                            <w:r>
                              <w:rPr>
                                <w:color w:val="666666"/>
                                <w:spacing w:val="-5"/>
                                <w:w w:val="115"/>
                              </w:rPr>
                              <w:t>3</w:t>
                            </w:r>
                            <w:r>
                              <w:rPr>
                                <w:spacing w:val="-5"/>
                                <w:w w:val="115"/>
                              </w:rPr>
                              <w:t>)</w:t>
                            </w:r>
                          </w:p>
                          <w:p>
                            <w:pPr>
                              <w:pStyle w:val="BodyText"/>
                              <w:spacing w:before="12"/>
                              <w:rPr>
                                <w:sz w:val="24"/>
                              </w:rPr>
                            </w:pPr>
                          </w:p>
                          <w:p>
                            <w:pPr>
                              <w:pStyle w:val="BodyText"/>
                              <w:spacing w:line="273" w:lineRule="auto" w:before="0"/>
                              <w:ind w:left="119" w:right="6137"/>
                            </w:pPr>
                            <w:r>
                              <w:rPr>
                                <w:spacing w:val="-2"/>
                                <w:w w:val="135"/>
                              </w:rPr>
                              <w:t>ax</w:t>
                            </w:r>
                            <w:r>
                              <w:rPr>
                                <w:color w:val="666666"/>
                                <w:spacing w:val="-2"/>
                                <w:w w:val="135"/>
                              </w:rPr>
                              <w:t>.</w:t>
                            </w:r>
                            <w:r>
                              <w:rPr>
                                <w:spacing w:val="-2"/>
                                <w:w w:val="135"/>
                              </w:rPr>
                              <w:t>set_xlabel(</w:t>
                            </w:r>
                            <w:r>
                              <w:rPr>
                                <w:color w:val="BA2121"/>
                                <w:spacing w:val="-2"/>
                                <w:w w:val="135"/>
                              </w:rPr>
                              <w:t>'</w:t>
                            </w:r>
                            <w:r>
                              <w:rPr>
                                <w:rFonts w:ascii="PMingLiU" w:eastAsia="PMingLiU" w:hint="eastAsia"/>
                                <w:color w:val="BA2121"/>
                                <w:spacing w:val="-2"/>
                                <w:w w:val="120"/>
                              </w:rPr>
                              <w:t>月份</w:t>
                            </w:r>
                            <w:r>
                              <w:rPr>
                                <w:color w:val="BA2121"/>
                                <w:spacing w:val="-2"/>
                                <w:w w:val="175"/>
                              </w:rPr>
                              <w:t>'</w:t>
                            </w:r>
                            <w:r>
                              <w:rPr>
                                <w:spacing w:val="-2"/>
                                <w:w w:val="175"/>
                              </w:rPr>
                              <w:t>) </w:t>
                            </w:r>
                            <w:r>
                              <w:rPr>
                                <w:w w:val="125"/>
                              </w:rPr>
                              <w:t>ax</w:t>
                            </w:r>
                            <w:r>
                              <w:rPr>
                                <w:color w:val="666666"/>
                                <w:w w:val="125"/>
                              </w:rPr>
                              <w:t>.</w:t>
                            </w:r>
                            <w:r>
                              <w:rPr>
                                <w:w w:val="125"/>
                              </w:rPr>
                              <w:t>set_ylabel(</w:t>
                            </w:r>
                            <w:r>
                              <w:rPr>
                                <w:color w:val="BA2121"/>
                                <w:w w:val="125"/>
                              </w:rPr>
                              <w:t>'</w:t>
                            </w:r>
                            <w:r>
                              <w:rPr>
                                <w:rFonts w:ascii="PMingLiU" w:eastAsia="PMingLiU" w:hint="eastAsia"/>
                                <w:color w:val="BA2121"/>
                                <w:w w:val="120"/>
                              </w:rPr>
                              <w:t>销量</w:t>
                            </w:r>
                            <w:r>
                              <w:rPr>
                                <w:rFonts w:ascii="PMingLiU" w:eastAsia="PMingLiU" w:hint="eastAsia"/>
                                <w:color w:val="BA2121"/>
                                <w:spacing w:val="2"/>
                                <w:w w:val="125"/>
                              </w:rPr>
                              <w:t> </w:t>
                            </w:r>
                            <w:r>
                              <w:rPr>
                                <w:color w:val="BA2121"/>
                                <w:w w:val="125"/>
                              </w:rPr>
                              <w:t>(</w:t>
                            </w:r>
                            <w:r>
                              <w:rPr>
                                <w:rFonts w:ascii="PMingLiU" w:eastAsia="PMingLiU" w:hint="eastAsia"/>
                                <w:color w:val="BA2121"/>
                                <w:w w:val="120"/>
                              </w:rPr>
                              <w:t>千克</w:t>
                            </w:r>
                            <w:r>
                              <w:rPr>
                                <w:color w:val="BA2121"/>
                                <w:w w:val="125"/>
                              </w:rPr>
                              <w:t>)'</w:t>
                            </w:r>
                            <w:r>
                              <w:rPr>
                                <w:w w:val="125"/>
                              </w:rPr>
                              <w:t>)</w:t>
                            </w:r>
                          </w:p>
                          <w:p>
                            <w:pPr>
                              <w:pStyle w:val="BodyText"/>
                              <w:spacing w:before="4"/>
                              <w:ind w:left="119"/>
                            </w:pPr>
                            <w:r>
                              <w:rPr>
                                <w:w w:val="110"/>
                              </w:rPr>
                              <w:t>ax</w:t>
                            </w:r>
                            <w:r>
                              <w:rPr>
                                <w:color w:val="666666"/>
                                <w:w w:val="110"/>
                              </w:rPr>
                              <w:t>.</w:t>
                            </w:r>
                            <w:r>
                              <w:rPr>
                                <w:w w:val="110"/>
                              </w:rPr>
                              <w:t>set_title(</w:t>
                            </w:r>
                            <w:r>
                              <w:rPr>
                                <w:color w:val="BA2121"/>
                                <w:w w:val="110"/>
                              </w:rPr>
                              <w:t>'</w:t>
                            </w:r>
                            <w:r>
                              <w:rPr>
                                <w:rFonts w:ascii="PMingLiU" w:eastAsia="PMingLiU" w:hint="eastAsia"/>
                                <w:color w:val="BA2121"/>
                                <w:w w:val="110"/>
                              </w:rPr>
                              <w:t>每种类型的月度销量折线图</w:t>
                            </w:r>
                            <w:r>
                              <w:rPr>
                                <w:color w:val="BA2121"/>
                                <w:spacing w:val="-5"/>
                                <w:w w:val="110"/>
                              </w:rPr>
                              <w:t>'</w:t>
                            </w:r>
                            <w:r>
                              <w:rPr>
                                <w:spacing w:val="-5"/>
                                <w:w w:val="110"/>
                              </w:rPr>
                              <w:t>)</w:t>
                            </w:r>
                          </w:p>
                          <w:p>
                            <w:pPr>
                              <w:pStyle w:val="BodyText"/>
                              <w:spacing w:line="273" w:lineRule="auto" w:before="37"/>
                              <w:ind w:left="119" w:right="2787"/>
                            </w:pPr>
                            <w:r>
                              <w:rPr>
                                <w:w w:val="110"/>
                              </w:rPr>
                              <w:t>ax</w:t>
                            </w:r>
                            <w:r>
                              <w:rPr>
                                <w:color w:val="666666"/>
                                <w:w w:val="110"/>
                              </w:rPr>
                              <w:t>.</w:t>
                            </w:r>
                            <w:r>
                              <w:rPr>
                                <w:w w:val="110"/>
                              </w:rPr>
                              <w:t>legend([</w:t>
                            </w:r>
                            <w:r>
                              <w:rPr>
                                <w:color w:val="BA2121"/>
                                <w:w w:val="110"/>
                              </w:rPr>
                              <w:t>'</w:t>
                            </w:r>
                            <w:r>
                              <w:rPr>
                                <w:rFonts w:ascii="PMingLiU" w:eastAsia="PMingLiU" w:hint="eastAsia"/>
                                <w:color w:val="BA2121"/>
                                <w:w w:val="110"/>
                              </w:rPr>
                              <w:t>常年可供的蔬菜</w:t>
                            </w:r>
                            <w:r>
                              <w:rPr>
                                <w:color w:val="BA2121"/>
                                <w:w w:val="110"/>
                              </w:rPr>
                              <w:t>'</w:t>
                            </w:r>
                            <w:r>
                              <w:rPr>
                                <w:w w:val="110"/>
                              </w:rPr>
                              <w:t>,</w:t>
                            </w:r>
                            <w:r>
                              <w:rPr>
                                <w:spacing w:val="40"/>
                                <w:w w:val="110"/>
                              </w:rPr>
                              <w:t> </w:t>
                            </w:r>
                            <w:r>
                              <w:rPr>
                                <w:color w:val="BA2121"/>
                                <w:w w:val="110"/>
                              </w:rPr>
                              <w:t>"</w:t>
                            </w:r>
                            <w:r>
                              <w:rPr>
                                <w:color w:val="BA2121"/>
                                <w:spacing w:val="40"/>
                                <w:w w:val="110"/>
                              </w:rPr>
                              <w:t> </w:t>
                            </w:r>
                            <w:r>
                              <w:rPr>
                                <w:rFonts w:ascii="PMingLiU" w:eastAsia="PMingLiU" w:hint="eastAsia"/>
                                <w:color w:val="BA2121"/>
                                <w:w w:val="110"/>
                              </w:rPr>
                              <w:t>季节性的蔬菜</w:t>
                            </w:r>
                            <w:r>
                              <w:rPr>
                                <w:color w:val="BA2121"/>
                                <w:w w:val="110"/>
                              </w:rPr>
                              <w:t>"</w:t>
                            </w:r>
                            <w:r>
                              <w:rPr>
                                <w:w w:val="110"/>
                              </w:rPr>
                              <w:t>,</w:t>
                            </w:r>
                            <w:r>
                              <w:rPr>
                                <w:spacing w:val="40"/>
                                <w:w w:val="110"/>
                              </w:rPr>
                              <w:t> </w:t>
                            </w:r>
                            <w:r>
                              <w:rPr>
                                <w:color w:val="BA2121"/>
                                <w:w w:val="110"/>
                              </w:rPr>
                              <w:t>"</w:t>
                            </w:r>
                            <w:r>
                              <w:rPr>
                                <w:color w:val="BA2121"/>
                                <w:spacing w:val="40"/>
                                <w:w w:val="110"/>
                              </w:rPr>
                              <w:t> </w:t>
                            </w:r>
                            <w:r>
                              <w:rPr>
                                <w:rFonts w:ascii="PMingLiU" w:eastAsia="PMingLiU" w:hint="eastAsia"/>
                                <w:color w:val="BA2121"/>
                                <w:w w:val="110"/>
                              </w:rPr>
                              <w:t>时令性的蔬菜</w:t>
                            </w:r>
                            <w:r>
                              <w:rPr>
                                <w:color w:val="BA2121"/>
                                <w:w w:val="110"/>
                              </w:rPr>
                              <w:t>"</w:t>
                            </w:r>
                            <w:r>
                              <w:rPr>
                                <w:w w:val="110"/>
                              </w:rPr>
                              <w:t>]) </w:t>
                            </w:r>
                            <w:r>
                              <w:rPr>
                                <w:spacing w:val="-2"/>
                                <w:w w:val="130"/>
                              </w:rPr>
                              <w:t>ax</w:t>
                            </w:r>
                            <w:r>
                              <w:rPr>
                                <w:color w:val="666666"/>
                                <w:spacing w:val="-2"/>
                                <w:w w:val="130"/>
                              </w:rPr>
                              <w:t>.</w:t>
                            </w:r>
                            <w:r>
                              <w:rPr>
                                <w:spacing w:val="-2"/>
                                <w:w w:val="130"/>
                              </w:rPr>
                              <w:t>grid(</w:t>
                            </w:r>
                            <w:r>
                              <w:rPr>
                                <w:b/>
                                <w:color w:val="007F00"/>
                                <w:spacing w:val="-2"/>
                                <w:w w:val="130"/>
                              </w:rPr>
                              <w:t>True</w:t>
                            </w:r>
                            <w:r>
                              <w:rPr>
                                <w:spacing w:val="-2"/>
                                <w:w w:val="130"/>
                              </w:rPr>
                              <w:t>)</w:t>
                            </w:r>
                          </w:p>
                          <w:p>
                            <w:pPr>
                              <w:pStyle w:val="BodyText"/>
                              <w:spacing w:before="11"/>
                              <w:rPr>
                                <w:sz w:val="23"/>
                              </w:rPr>
                            </w:pPr>
                          </w:p>
                          <w:p>
                            <w:pPr>
                              <w:pStyle w:val="BodyText"/>
                              <w:spacing w:line="273" w:lineRule="auto" w:before="1"/>
                              <w:ind w:left="119" w:right="4609"/>
                              <w:rPr>
                                <w:rFonts w:ascii="PMingLiU" w:eastAsia="PMingLiU" w:hint="eastAsia"/>
                              </w:rPr>
                            </w:pPr>
                            <w:r>
                              <w:rPr>
                                <w:w w:val="115"/>
                              </w:rPr>
                              <w:t>ax</w:t>
                            </w:r>
                            <w:r>
                              <w:rPr>
                                <w:color w:val="666666"/>
                                <w:w w:val="115"/>
                              </w:rPr>
                              <w:t>.</w:t>
                            </w:r>
                            <w:r>
                              <w:rPr>
                                <w:w w:val="115"/>
                              </w:rPr>
                              <w:t>spines[</w:t>
                            </w:r>
                            <w:r>
                              <w:rPr>
                                <w:color w:val="BA2121"/>
                                <w:w w:val="115"/>
                              </w:rPr>
                              <w:t>'left'</w:t>
                            </w:r>
                            <w:r>
                              <w:rPr>
                                <w:w w:val="115"/>
                              </w:rPr>
                              <w:t>]</w:t>
                            </w:r>
                            <w:r>
                              <w:rPr>
                                <w:color w:val="666666"/>
                                <w:w w:val="115"/>
                              </w:rPr>
                              <w:t>.</w:t>
                            </w:r>
                            <w:r>
                              <w:rPr>
                                <w:w w:val="115"/>
                              </w:rPr>
                              <w:t>set_linewidth(</w:t>
                            </w:r>
                            <w:r>
                              <w:rPr>
                                <w:color w:val="666666"/>
                                <w:w w:val="115"/>
                              </w:rPr>
                              <w:t>2</w:t>
                            </w:r>
                            <w:r>
                              <w:rPr>
                                <w:w w:val="115"/>
                              </w:rPr>
                              <w:t>)</w:t>
                            </w:r>
                            <w:r>
                              <w:rPr>
                                <w:spacing w:val="80"/>
                                <w:w w:val="150"/>
                              </w:rPr>
                              <w:t> </w:t>
                            </w:r>
                            <w:r>
                              <w:rPr>
                                <w:i/>
                                <w:color w:val="3D7A7A"/>
                                <w:w w:val="115"/>
                              </w:rPr>
                              <w:t>#</w:t>
                            </w:r>
                            <w:r>
                              <w:rPr>
                                <w:i/>
                                <w:color w:val="3D7A7A"/>
                                <w:spacing w:val="40"/>
                                <w:w w:val="115"/>
                              </w:rPr>
                              <w:t> </w:t>
                            </w:r>
                            <w:r>
                              <w:rPr>
                                <w:rFonts w:ascii="PMingLiU" w:eastAsia="PMingLiU" w:hint="eastAsia"/>
                                <w:color w:val="3D7A7A"/>
                                <w:w w:val="115"/>
                              </w:rPr>
                              <w:t>左边框</w:t>
                            </w:r>
                            <w:r>
                              <w:rPr>
                                <w:rFonts w:ascii="PMingLiU" w:eastAsia="PMingLiU" w:hint="eastAsia"/>
                                <w:color w:val="3D7A7A"/>
                                <w:spacing w:val="80"/>
                                <w:w w:val="115"/>
                              </w:rPr>
                              <w:t> </w:t>
                            </w:r>
                            <w:r>
                              <w:rPr>
                                <w:w w:val="115"/>
                              </w:rPr>
                              <w:t>ax</w:t>
                            </w:r>
                            <w:r>
                              <w:rPr>
                                <w:color w:val="666666"/>
                                <w:w w:val="115"/>
                              </w:rPr>
                              <w:t>.</w:t>
                            </w:r>
                            <w:r>
                              <w:rPr>
                                <w:w w:val="115"/>
                              </w:rPr>
                              <w:t>spines[</w:t>
                            </w:r>
                            <w:r>
                              <w:rPr>
                                <w:color w:val="BA2121"/>
                                <w:w w:val="115"/>
                              </w:rPr>
                              <w:t>'bottom'</w:t>
                            </w:r>
                            <w:r>
                              <w:rPr>
                                <w:w w:val="115"/>
                              </w:rPr>
                              <w:t>]</w:t>
                            </w:r>
                            <w:r>
                              <w:rPr>
                                <w:color w:val="666666"/>
                                <w:w w:val="115"/>
                              </w:rPr>
                              <w:t>.</w:t>
                            </w:r>
                            <w:r>
                              <w:rPr>
                                <w:w w:val="115"/>
                              </w:rPr>
                              <w:t>set_linewidth(</w:t>
                            </w:r>
                            <w:r>
                              <w:rPr>
                                <w:color w:val="666666"/>
                                <w:w w:val="115"/>
                              </w:rPr>
                              <w:t>2</w:t>
                            </w:r>
                            <w:r>
                              <w:rPr>
                                <w:w w:val="115"/>
                              </w:rPr>
                              <w:t>)</w:t>
                            </w:r>
                            <w:r>
                              <w:rPr>
                                <w:spacing w:val="80"/>
                                <w:w w:val="115"/>
                              </w:rPr>
                              <w:t> </w:t>
                            </w:r>
                            <w:r>
                              <w:rPr>
                                <w:i/>
                                <w:color w:val="3D7A7A"/>
                                <w:w w:val="115"/>
                              </w:rPr>
                              <w:t>#</w:t>
                            </w:r>
                            <w:r>
                              <w:rPr>
                                <w:i/>
                                <w:color w:val="3D7A7A"/>
                                <w:spacing w:val="40"/>
                                <w:w w:val="115"/>
                              </w:rPr>
                              <w:t> </w:t>
                            </w:r>
                            <w:r>
                              <w:rPr>
                                <w:rFonts w:ascii="PMingLiU" w:eastAsia="PMingLiU" w:hint="eastAsia"/>
                                <w:color w:val="3D7A7A"/>
                                <w:w w:val="115"/>
                              </w:rPr>
                              <w:t>底边框 </w:t>
                            </w:r>
                            <w:r>
                              <w:rPr>
                                <w:w w:val="115"/>
                              </w:rPr>
                              <w:t>ax</w:t>
                            </w:r>
                            <w:r>
                              <w:rPr>
                                <w:color w:val="666666"/>
                                <w:w w:val="115"/>
                              </w:rPr>
                              <w:t>.</w:t>
                            </w:r>
                            <w:r>
                              <w:rPr>
                                <w:w w:val="115"/>
                              </w:rPr>
                              <w:t>spines[</w:t>
                            </w:r>
                            <w:r>
                              <w:rPr>
                                <w:color w:val="BA2121"/>
                                <w:w w:val="115"/>
                              </w:rPr>
                              <w:t>'right'</w:t>
                            </w:r>
                            <w:r>
                              <w:rPr>
                                <w:w w:val="115"/>
                              </w:rPr>
                              <w:t>]</w:t>
                            </w:r>
                            <w:r>
                              <w:rPr>
                                <w:color w:val="666666"/>
                                <w:w w:val="115"/>
                              </w:rPr>
                              <w:t>.</w:t>
                            </w:r>
                            <w:r>
                              <w:rPr>
                                <w:w w:val="115"/>
                              </w:rPr>
                              <w:t>set_linewidth(</w:t>
                            </w:r>
                            <w:r>
                              <w:rPr>
                                <w:color w:val="666666"/>
                                <w:w w:val="115"/>
                              </w:rPr>
                              <w:t>2</w:t>
                            </w:r>
                            <w:r>
                              <w:rPr>
                                <w:w w:val="115"/>
                              </w:rPr>
                              <w:t>)</w:t>
                            </w:r>
                            <w:r>
                              <w:rPr>
                                <w:spacing w:val="80"/>
                                <w:w w:val="115"/>
                              </w:rPr>
                              <w:t> </w:t>
                            </w:r>
                            <w:r>
                              <w:rPr>
                                <w:i/>
                                <w:color w:val="3D7A7A"/>
                                <w:w w:val="115"/>
                              </w:rPr>
                              <w:t>#</w:t>
                            </w:r>
                            <w:r>
                              <w:rPr>
                                <w:i/>
                                <w:color w:val="3D7A7A"/>
                                <w:spacing w:val="40"/>
                                <w:w w:val="115"/>
                              </w:rPr>
                              <w:t> </w:t>
                            </w:r>
                            <w:r>
                              <w:rPr>
                                <w:rFonts w:ascii="PMingLiU" w:eastAsia="PMingLiU" w:hint="eastAsia"/>
                                <w:color w:val="3D7A7A"/>
                                <w:w w:val="115"/>
                              </w:rPr>
                              <w:t>右边框</w:t>
                            </w:r>
                            <w:r>
                              <w:rPr>
                                <w:rFonts w:ascii="PMingLiU" w:eastAsia="PMingLiU" w:hint="eastAsia"/>
                                <w:color w:val="3D7A7A"/>
                                <w:spacing w:val="40"/>
                                <w:w w:val="115"/>
                              </w:rPr>
                              <w:t> </w:t>
                            </w:r>
                            <w:r>
                              <w:rPr>
                                <w:w w:val="115"/>
                              </w:rPr>
                              <w:t>ax</w:t>
                            </w:r>
                            <w:r>
                              <w:rPr>
                                <w:color w:val="666666"/>
                                <w:w w:val="115"/>
                              </w:rPr>
                              <w:t>.</w:t>
                            </w:r>
                            <w:r>
                              <w:rPr>
                                <w:w w:val="115"/>
                              </w:rPr>
                              <w:t>spines[</w:t>
                            </w:r>
                            <w:r>
                              <w:rPr>
                                <w:color w:val="BA2121"/>
                                <w:w w:val="115"/>
                              </w:rPr>
                              <w:t>'top'</w:t>
                            </w:r>
                            <w:r>
                              <w:rPr>
                                <w:w w:val="115"/>
                              </w:rPr>
                              <w:t>]</w:t>
                            </w:r>
                            <w:r>
                              <w:rPr>
                                <w:color w:val="666666"/>
                                <w:w w:val="115"/>
                              </w:rPr>
                              <w:t>.</w:t>
                            </w:r>
                            <w:r>
                              <w:rPr>
                                <w:w w:val="115"/>
                              </w:rPr>
                              <w:t>set_linewidth(</w:t>
                            </w:r>
                            <w:r>
                              <w:rPr>
                                <w:color w:val="666666"/>
                                <w:w w:val="115"/>
                              </w:rPr>
                              <w:t>2</w:t>
                            </w:r>
                            <w:r>
                              <w:rPr>
                                <w:w w:val="115"/>
                              </w:rPr>
                              <w:t>)</w:t>
                            </w:r>
                            <w:r>
                              <w:rPr>
                                <w:spacing w:val="80"/>
                                <w:w w:val="150"/>
                              </w:rPr>
                              <w:t> </w:t>
                            </w:r>
                            <w:r>
                              <w:rPr>
                                <w:i/>
                                <w:color w:val="3D7A7A"/>
                                <w:w w:val="115"/>
                              </w:rPr>
                              <w:t>#</w:t>
                            </w:r>
                            <w:r>
                              <w:rPr>
                                <w:i/>
                                <w:color w:val="3D7A7A"/>
                                <w:spacing w:val="40"/>
                                <w:w w:val="115"/>
                              </w:rPr>
                              <w:t> </w:t>
                            </w:r>
                            <w:r>
                              <w:rPr>
                                <w:rFonts w:ascii="PMingLiU" w:eastAsia="PMingLiU" w:hint="eastAsia"/>
                                <w:color w:val="3D7A7A"/>
                                <w:w w:val="115"/>
                              </w:rPr>
                              <w:t>顶边框</w:t>
                            </w:r>
                          </w:p>
                          <w:p>
                            <w:pPr>
                              <w:pStyle w:val="BodyText"/>
                              <w:spacing w:before="12"/>
                              <w:rPr>
                                <w:rFonts w:ascii="PMingLiU"/>
                                <w:sz w:val="21"/>
                              </w:rPr>
                            </w:pPr>
                          </w:p>
                          <w:p>
                            <w:pPr>
                              <w:pStyle w:val="BodyText"/>
                              <w:spacing w:line="273" w:lineRule="auto" w:before="1"/>
                              <w:ind w:left="119" w:right="2246"/>
                              <w:rPr>
                                <w:rFonts w:ascii="PMingLiU" w:eastAsia="PMingLiU" w:hint="eastAsia"/>
                              </w:rPr>
                            </w:pPr>
                            <w:r>
                              <w:rPr>
                                <w:w w:val="115"/>
                              </w:rPr>
                              <w:t>ax</w:t>
                            </w:r>
                            <w:r>
                              <w:rPr>
                                <w:color w:val="666666"/>
                                <w:w w:val="115"/>
                              </w:rPr>
                              <w:t>.</w:t>
                            </w:r>
                            <w:r>
                              <w:rPr>
                                <w:w w:val="115"/>
                              </w:rPr>
                              <w:t>tick_params(axis</w:t>
                            </w:r>
                            <w:r>
                              <w:rPr>
                                <w:color w:val="666666"/>
                                <w:w w:val="115"/>
                              </w:rPr>
                              <w:t>=</w:t>
                            </w:r>
                            <w:r>
                              <w:rPr>
                                <w:color w:val="BA2121"/>
                                <w:w w:val="115"/>
                              </w:rPr>
                              <w:t>'both'</w:t>
                            </w:r>
                            <w:r>
                              <w:rPr>
                                <w:w w:val="115"/>
                              </w:rPr>
                              <w:t>,</w:t>
                            </w:r>
                            <w:r>
                              <w:rPr>
                                <w:spacing w:val="40"/>
                                <w:w w:val="115"/>
                              </w:rPr>
                              <w:t> </w:t>
                            </w:r>
                            <w:r>
                              <w:rPr>
                                <w:w w:val="115"/>
                              </w:rPr>
                              <w:t>direction</w:t>
                            </w:r>
                            <w:r>
                              <w:rPr>
                                <w:color w:val="666666"/>
                                <w:w w:val="115"/>
                              </w:rPr>
                              <w:t>=</w:t>
                            </w:r>
                            <w:r>
                              <w:rPr>
                                <w:color w:val="BA2121"/>
                                <w:w w:val="115"/>
                              </w:rPr>
                              <w:t>'in'</w:t>
                            </w:r>
                            <w:r>
                              <w:rPr>
                                <w:w w:val="115"/>
                              </w:rPr>
                              <w:t>,</w:t>
                            </w:r>
                            <w:r>
                              <w:rPr>
                                <w:spacing w:val="40"/>
                                <w:w w:val="115"/>
                              </w:rPr>
                              <w:t> </w:t>
                            </w:r>
                            <w:r>
                              <w:rPr>
                                <w:w w:val="115"/>
                              </w:rPr>
                              <w:t>which</w:t>
                            </w:r>
                            <w:r>
                              <w:rPr>
                                <w:color w:val="666666"/>
                                <w:w w:val="115"/>
                              </w:rPr>
                              <w:t>=</w:t>
                            </w:r>
                            <w:r>
                              <w:rPr>
                                <w:color w:val="BA2121"/>
                                <w:w w:val="115"/>
                              </w:rPr>
                              <w:t>'both'</w:t>
                            </w:r>
                            <w:r>
                              <w:rPr>
                                <w:w w:val="115"/>
                              </w:rPr>
                              <w:t>)</w:t>
                            </w:r>
                            <w:r>
                              <w:rPr>
                                <w:spacing w:val="80"/>
                                <w:w w:val="115"/>
                              </w:rPr>
                              <w:t> </w:t>
                            </w:r>
                            <w:r>
                              <w:rPr>
                                <w:i/>
                                <w:color w:val="3D7A7A"/>
                                <w:w w:val="115"/>
                              </w:rPr>
                              <w:t>#</w:t>
                            </w:r>
                            <w:r>
                              <w:rPr>
                                <w:i/>
                                <w:color w:val="3D7A7A"/>
                                <w:spacing w:val="40"/>
                                <w:w w:val="115"/>
                              </w:rPr>
                              <w:t> </w:t>
                            </w:r>
                            <w:r>
                              <w:rPr>
                                <w:rFonts w:ascii="PMingLiU" w:eastAsia="PMingLiU" w:hint="eastAsia"/>
                                <w:color w:val="3D7A7A"/>
                                <w:w w:val="115"/>
                              </w:rPr>
                              <w:t>刻度朝向 </w:t>
                            </w:r>
                            <w:r>
                              <w:rPr>
                                <w:w w:val="115"/>
                              </w:rPr>
                              <w:t>ax</w:t>
                            </w:r>
                            <w:r>
                              <w:rPr>
                                <w:color w:val="666666"/>
                                <w:w w:val="115"/>
                              </w:rPr>
                              <w:t>.</w:t>
                            </w:r>
                            <w:r>
                              <w:rPr>
                                <w:w w:val="115"/>
                              </w:rPr>
                              <w:t>tick_params(axis</w:t>
                            </w:r>
                            <w:r>
                              <w:rPr>
                                <w:color w:val="666666"/>
                                <w:w w:val="115"/>
                              </w:rPr>
                              <w:t>=</w:t>
                            </w:r>
                            <w:r>
                              <w:rPr>
                                <w:color w:val="BA2121"/>
                                <w:w w:val="115"/>
                              </w:rPr>
                              <w:t>'both'</w:t>
                            </w:r>
                            <w:r>
                              <w:rPr>
                                <w:w w:val="115"/>
                              </w:rPr>
                              <w:t>,</w:t>
                            </w:r>
                            <w:r>
                              <w:rPr>
                                <w:spacing w:val="24"/>
                                <w:w w:val="115"/>
                              </w:rPr>
                              <w:t> </w:t>
                            </w:r>
                            <w:r>
                              <w:rPr>
                                <w:w w:val="115"/>
                              </w:rPr>
                              <w:t>which</w:t>
                            </w:r>
                            <w:r>
                              <w:rPr>
                                <w:color w:val="666666"/>
                                <w:w w:val="115"/>
                              </w:rPr>
                              <w:t>=</w:t>
                            </w:r>
                            <w:r>
                              <w:rPr>
                                <w:color w:val="BA2121"/>
                                <w:w w:val="115"/>
                              </w:rPr>
                              <w:t>'major'</w:t>
                            </w:r>
                            <w:r>
                              <w:rPr>
                                <w:w w:val="115"/>
                              </w:rPr>
                              <w:t>,</w:t>
                            </w:r>
                            <w:r>
                              <w:rPr>
                                <w:spacing w:val="24"/>
                                <w:w w:val="115"/>
                              </w:rPr>
                              <w:t> </w:t>
                            </w:r>
                            <w:r>
                              <w:rPr>
                                <w:w w:val="115"/>
                              </w:rPr>
                              <w:t>width</w:t>
                            </w:r>
                            <w:r>
                              <w:rPr>
                                <w:color w:val="666666"/>
                                <w:w w:val="115"/>
                              </w:rPr>
                              <w:t>=2</w:t>
                            </w:r>
                            <w:r>
                              <w:rPr>
                                <w:w w:val="115"/>
                              </w:rPr>
                              <w:t>,</w:t>
                            </w:r>
                            <w:r>
                              <w:rPr>
                                <w:spacing w:val="24"/>
                                <w:w w:val="115"/>
                              </w:rPr>
                              <w:t> </w:t>
                            </w:r>
                            <w:r>
                              <w:rPr>
                                <w:w w:val="115"/>
                              </w:rPr>
                              <w:t>length</w:t>
                            </w:r>
                            <w:r>
                              <w:rPr>
                                <w:color w:val="666666"/>
                                <w:w w:val="115"/>
                              </w:rPr>
                              <w:t>=8</w:t>
                            </w:r>
                            <w:r>
                              <w:rPr>
                                <w:w w:val="115"/>
                              </w:rPr>
                              <w:t>)</w:t>
                            </w:r>
                            <w:r>
                              <w:rPr>
                                <w:spacing w:val="80"/>
                                <w:w w:val="115"/>
                              </w:rPr>
                              <w:t> </w:t>
                            </w:r>
                            <w:r>
                              <w:rPr>
                                <w:i/>
                                <w:color w:val="3D7A7A"/>
                                <w:w w:val="115"/>
                              </w:rPr>
                              <w:t>#</w:t>
                            </w:r>
                            <w:r>
                              <w:rPr>
                                <w:i/>
                                <w:color w:val="3D7A7A"/>
                                <w:spacing w:val="24"/>
                                <w:w w:val="115"/>
                              </w:rPr>
                              <w:t> </w:t>
                            </w:r>
                            <w:r>
                              <w:rPr>
                                <w:rFonts w:ascii="PMingLiU" w:eastAsia="PMingLiU" w:hint="eastAsia"/>
                                <w:color w:val="3D7A7A"/>
                                <w:w w:val="115"/>
                              </w:rPr>
                              <w:t>主刻度 </w:t>
                            </w:r>
                            <w:r>
                              <w:rPr>
                                <w:w w:val="115"/>
                              </w:rPr>
                              <w:t>ax</w:t>
                            </w:r>
                            <w:r>
                              <w:rPr>
                                <w:color w:val="666666"/>
                                <w:w w:val="115"/>
                              </w:rPr>
                              <w:t>.</w:t>
                            </w:r>
                            <w:r>
                              <w:rPr>
                                <w:w w:val="115"/>
                              </w:rPr>
                              <w:t>tick_params(axis</w:t>
                            </w:r>
                            <w:r>
                              <w:rPr>
                                <w:color w:val="666666"/>
                                <w:w w:val="115"/>
                              </w:rPr>
                              <w:t>=</w:t>
                            </w:r>
                            <w:r>
                              <w:rPr>
                                <w:color w:val="BA2121"/>
                                <w:w w:val="115"/>
                              </w:rPr>
                              <w:t>'both'</w:t>
                            </w:r>
                            <w:r>
                              <w:rPr>
                                <w:w w:val="115"/>
                              </w:rPr>
                              <w:t>,</w:t>
                            </w:r>
                            <w:r>
                              <w:rPr>
                                <w:spacing w:val="27"/>
                                <w:w w:val="115"/>
                              </w:rPr>
                              <w:t> </w:t>
                            </w:r>
                            <w:r>
                              <w:rPr>
                                <w:w w:val="115"/>
                              </w:rPr>
                              <w:t>which</w:t>
                            </w:r>
                            <w:r>
                              <w:rPr>
                                <w:color w:val="666666"/>
                                <w:w w:val="115"/>
                              </w:rPr>
                              <w:t>=</w:t>
                            </w:r>
                            <w:r>
                              <w:rPr>
                                <w:color w:val="BA2121"/>
                                <w:w w:val="115"/>
                              </w:rPr>
                              <w:t>'minor'</w:t>
                            </w:r>
                            <w:r>
                              <w:rPr>
                                <w:w w:val="115"/>
                              </w:rPr>
                              <w:t>,</w:t>
                            </w:r>
                            <w:r>
                              <w:rPr>
                                <w:spacing w:val="27"/>
                                <w:w w:val="115"/>
                              </w:rPr>
                              <w:t> </w:t>
                            </w:r>
                            <w:r>
                              <w:rPr>
                                <w:w w:val="115"/>
                              </w:rPr>
                              <w:t>width</w:t>
                            </w:r>
                            <w:r>
                              <w:rPr>
                                <w:color w:val="666666"/>
                                <w:w w:val="115"/>
                              </w:rPr>
                              <w:t>=1</w:t>
                            </w:r>
                            <w:r>
                              <w:rPr>
                                <w:w w:val="115"/>
                              </w:rPr>
                              <w:t>,</w:t>
                            </w:r>
                            <w:r>
                              <w:rPr>
                                <w:spacing w:val="27"/>
                                <w:w w:val="115"/>
                              </w:rPr>
                              <w:t> </w:t>
                            </w:r>
                            <w:r>
                              <w:rPr>
                                <w:w w:val="115"/>
                              </w:rPr>
                              <w:t>length</w:t>
                            </w:r>
                            <w:r>
                              <w:rPr>
                                <w:color w:val="666666"/>
                                <w:w w:val="115"/>
                              </w:rPr>
                              <w:t>=4</w:t>
                            </w:r>
                            <w:r>
                              <w:rPr>
                                <w:w w:val="115"/>
                              </w:rPr>
                              <w:t>)</w:t>
                            </w:r>
                            <w:r>
                              <w:rPr>
                                <w:spacing w:val="27"/>
                                <w:w w:val="115"/>
                              </w:rPr>
                              <w:t>  </w:t>
                            </w:r>
                            <w:r>
                              <w:rPr>
                                <w:i/>
                                <w:color w:val="3D7A7A"/>
                                <w:w w:val="115"/>
                              </w:rPr>
                              <w:t>#</w:t>
                            </w:r>
                            <w:r>
                              <w:rPr>
                                <w:i/>
                                <w:color w:val="3D7A7A"/>
                                <w:spacing w:val="28"/>
                                <w:w w:val="115"/>
                              </w:rPr>
                              <w:t> </w:t>
                            </w:r>
                            <w:r>
                              <w:rPr>
                                <w:rFonts w:ascii="PMingLiU" w:eastAsia="PMingLiU" w:hint="eastAsia"/>
                                <w:color w:val="3D7A7A"/>
                                <w:spacing w:val="-7"/>
                                <w:w w:val="115"/>
                              </w:rPr>
                              <w:t>次刻度</w:t>
                            </w:r>
                          </w:p>
                          <w:p>
                            <w:pPr>
                              <w:pStyle w:val="BodyText"/>
                              <w:rPr>
                                <w:rFonts w:ascii="PMingLiU"/>
                                <w:sz w:val="21"/>
                              </w:rPr>
                            </w:pPr>
                          </w:p>
                          <w:p>
                            <w:pPr>
                              <w:spacing w:before="0"/>
                              <w:ind w:left="119" w:right="0" w:firstLine="0"/>
                              <w:jc w:val="left"/>
                              <w:rPr>
                                <w:rFonts w:ascii="PMingLiU" w:eastAsia="PMingLiU" w:hint="eastAsia"/>
                                <w:sz w:val="18"/>
                              </w:rPr>
                            </w:pPr>
                            <w:r>
                              <w:rPr>
                                <w:i/>
                                <w:color w:val="3D7A7A"/>
                                <w:spacing w:val="26"/>
                                <w:sz w:val="18"/>
                              </w:rPr>
                              <w:t># </w:t>
                            </w:r>
                            <w:r>
                              <w:rPr>
                                <w:rFonts w:ascii="PMingLiU" w:eastAsia="PMingLiU" w:hint="eastAsia"/>
                                <w:color w:val="3D7A7A"/>
                                <w:spacing w:val="25"/>
                                <w:sz w:val="18"/>
                              </w:rPr>
                              <w:t>将 </w:t>
                            </w:r>
                            <w:r>
                              <w:rPr>
                                <w:i/>
                                <w:color w:val="3D7A7A"/>
                                <w:sz w:val="18"/>
                              </w:rPr>
                              <w:t>x</w:t>
                            </w:r>
                            <w:r>
                              <w:rPr>
                                <w:i/>
                                <w:color w:val="3D7A7A"/>
                                <w:spacing w:val="53"/>
                                <w:sz w:val="18"/>
                              </w:rPr>
                              <w:t> </w:t>
                            </w:r>
                            <w:r>
                              <w:rPr>
                                <w:rFonts w:ascii="PMingLiU" w:eastAsia="PMingLiU" w:hint="eastAsia"/>
                                <w:color w:val="3D7A7A"/>
                                <w:spacing w:val="8"/>
                                <w:sz w:val="18"/>
                              </w:rPr>
                              <w:t>轴标签倾斜 </w:t>
                            </w:r>
                            <w:r>
                              <w:rPr>
                                <w:i/>
                                <w:color w:val="3D7A7A"/>
                                <w:sz w:val="18"/>
                              </w:rPr>
                              <w:t>45</w:t>
                            </w:r>
                            <w:r>
                              <w:rPr>
                                <w:i/>
                                <w:color w:val="3D7A7A"/>
                                <w:spacing w:val="53"/>
                                <w:sz w:val="18"/>
                              </w:rPr>
                              <w:t> </w:t>
                            </w:r>
                            <w:r>
                              <w:rPr>
                                <w:rFonts w:ascii="PMingLiU" w:eastAsia="PMingLiU" w:hint="eastAsia"/>
                                <w:color w:val="3D7A7A"/>
                                <w:spacing w:val="-10"/>
                                <w:sz w:val="18"/>
                              </w:rPr>
                              <w:t>度</w:t>
                            </w:r>
                          </w:p>
                          <w:p>
                            <w:pPr>
                              <w:pStyle w:val="BodyText"/>
                              <w:spacing w:before="38"/>
                              <w:ind w:left="119"/>
                            </w:pPr>
                            <w:r>
                              <w:rPr>
                                <w:w w:val="125"/>
                              </w:rPr>
                              <w:t>ax</w:t>
                            </w:r>
                            <w:r>
                              <w:rPr>
                                <w:color w:val="666666"/>
                                <w:w w:val="125"/>
                              </w:rPr>
                              <w:t>.</w:t>
                            </w:r>
                            <w:r>
                              <w:rPr>
                                <w:w w:val="125"/>
                              </w:rPr>
                              <w:t>set_xticklabels(ax</w:t>
                            </w:r>
                            <w:r>
                              <w:rPr>
                                <w:color w:val="666666"/>
                                <w:w w:val="125"/>
                              </w:rPr>
                              <w:t>.</w:t>
                            </w:r>
                            <w:r>
                              <w:rPr>
                                <w:w w:val="125"/>
                              </w:rPr>
                              <w:t>get_xticklabels(),</w:t>
                            </w:r>
                            <w:r>
                              <w:rPr>
                                <w:spacing w:val="31"/>
                                <w:w w:val="125"/>
                              </w:rPr>
                              <w:t> </w:t>
                            </w:r>
                            <w:r>
                              <w:rPr>
                                <w:spacing w:val="-2"/>
                                <w:w w:val="125"/>
                              </w:rPr>
                              <w:t>rotation</w:t>
                            </w:r>
                            <w:r>
                              <w:rPr>
                                <w:color w:val="666666"/>
                                <w:spacing w:val="-2"/>
                                <w:w w:val="125"/>
                              </w:rPr>
                              <w:t>=45</w:t>
                            </w:r>
                            <w:r>
                              <w:rPr>
                                <w:spacing w:val="-2"/>
                                <w:w w:val="125"/>
                              </w:rPr>
                              <w:t>)</w:t>
                            </w:r>
                          </w:p>
                          <w:p>
                            <w:pPr>
                              <w:pStyle w:val="BodyText"/>
                              <w:spacing w:before="2"/>
                              <w:rPr>
                                <w:sz w:val="26"/>
                              </w:rPr>
                            </w:pPr>
                          </w:p>
                          <w:p>
                            <w:pPr>
                              <w:pStyle w:val="BodyText"/>
                              <w:spacing w:before="0"/>
                              <w:ind w:left="119"/>
                            </w:pPr>
                            <w:r>
                              <w:rPr>
                                <w:spacing w:val="-2"/>
                                <w:w w:val="120"/>
                              </w:rPr>
                              <w:t>plt</w:t>
                            </w:r>
                            <w:r>
                              <w:rPr>
                                <w:color w:val="666666"/>
                                <w:spacing w:val="-2"/>
                                <w:w w:val="120"/>
                              </w:rPr>
                              <w:t>.</w:t>
                            </w:r>
                            <w:r>
                              <w:rPr>
                                <w:spacing w:val="-2"/>
                                <w:w w:val="120"/>
                              </w:rPr>
                              <w:t>show()</w:t>
                            </w:r>
                          </w:p>
                        </w:txbxContent>
                      </wps:txbx>
                      <wps:bodyPr wrap="square" lIns="0" tIns="0" rIns="0" bIns="0" rtlCol="0">
                        <a:noAutofit/>
                      </wps:bodyPr>
                    </wps:wsp>
                  </a:graphicData>
                </a:graphic>
              </wp:anchor>
            </w:drawing>
          </mc:Choice>
          <mc:Fallback>
            <w:pict>
              <v:shape style="position:absolute;margin-left:71.364052pt;margin-top:-5.298231pt;width:452.55pt;height:572.35pt;mso-position-horizontal-relative:page;mso-position-vertical-relative:paragraph;z-index:15797248" type="#_x0000_t202" id="docshape106" filled="false" stroked="false">
                <v:textbox inset="0,0,0,0">
                  <w:txbxContent>
                    <w:p>
                      <w:pPr>
                        <w:spacing w:before="19"/>
                        <w:ind w:left="119" w:right="0" w:firstLine="0"/>
                        <w:jc w:val="left"/>
                        <w:rPr>
                          <w:i/>
                          <w:sz w:val="18"/>
                        </w:rPr>
                      </w:pPr>
                      <w:r>
                        <w:rPr>
                          <w:i/>
                          <w:color w:val="3D7A7A"/>
                          <w:w w:val="105"/>
                          <w:sz w:val="18"/>
                        </w:rPr>
                        <w:t>##########</w:t>
                      </w:r>
                      <w:r>
                        <w:rPr>
                          <w:i/>
                          <w:color w:val="3D7A7A"/>
                          <w:spacing w:val="23"/>
                          <w:w w:val="105"/>
                          <w:sz w:val="18"/>
                        </w:rPr>
                        <w:t> </w:t>
                      </w:r>
                      <w:r>
                        <w:rPr>
                          <w:rFonts w:ascii="PMingLiU" w:eastAsia="PMingLiU" w:hint="eastAsia"/>
                          <w:color w:val="3D7A7A"/>
                          <w:spacing w:val="2"/>
                          <w:w w:val="105"/>
                          <w:sz w:val="18"/>
                        </w:rPr>
                        <w:t>第一步：去滞销产品 </w:t>
                      </w:r>
                      <w:r>
                        <w:rPr>
                          <w:i/>
                          <w:color w:val="3D7A7A"/>
                          <w:spacing w:val="-2"/>
                          <w:w w:val="105"/>
                          <w:sz w:val="18"/>
                        </w:rPr>
                        <w:t>#########</w:t>
                      </w:r>
                    </w:p>
                    <w:p>
                      <w:pPr>
                        <w:pStyle w:val="BodyText"/>
                        <w:spacing w:before="12"/>
                        <w:rPr>
                          <w:i/>
                          <w:sz w:val="24"/>
                        </w:rPr>
                      </w:pPr>
                    </w:p>
                    <w:p>
                      <w:pPr>
                        <w:pStyle w:val="BodyText"/>
                        <w:spacing w:line="273" w:lineRule="auto" w:before="0"/>
                        <w:ind w:left="119" w:right="4676"/>
                      </w:pPr>
                      <w:r>
                        <w:rPr>
                          <w:w w:val="115"/>
                        </w:rPr>
                        <w:t>df</w:t>
                      </w:r>
                      <w:r>
                        <w:rPr>
                          <w:spacing w:val="40"/>
                          <w:w w:val="115"/>
                        </w:rPr>
                        <w:t> </w:t>
                      </w:r>
                      <w:r>
                        <w:rPr>
                          <w:color w:val="666666"/>
                          <w:w w:val="115"/>
                        </w:rPr>
                        <w:t>=</w:t>
                      </w:r>
                      <w:r>
                        <w:rPr>
                          <w:color w:val="666666"/>
                          <w:spacing w:val="40"/>
                          <w:w w:val="115"/>
                        </w:rPr>
                        <w:t> </w:t>
                      </w:r>
                      <w:r>
                        <w:rPr>
                          <w:w w:val="115"/>
                        </w:rPr>
                        <w:t>df[</w:t>
                      </w:r>
                      <w:r>
                        <w:rPr>
                          <w:color w:val="666666"/>
                          <w:w w:val="115"/>
                        </w:rPr>
                        <w:t>~</w:t>
                      </w:r>
                      <w:r>
                        <w:rPr>
                          <w:w w:val="115"/>
                        </w:rPr>
                        <w:t>df[</w:t>
                      </w:r>
                      <w:r>
                        <w:rPr>
                          <w:color w:val="BA2121"/>
                          <w:w w:val="115"/>
                        </w:rPr>
                        <w:t>'</w:t>
                      </w:r>
                      <w:r>
                        <w:rPr>
                          <w:rFonts w:ascii="PMingLiU" w:eastAsia="PMingLiU" w:hint="eastAsia"/>
                          <w:color w:val="BA2121"/>
                          <w:w w:val="115"/>
                        </w:rPr>
                        <w:t>单品编码</w:t>
                      </w:r>
                      <w:r>
                        <w:rPr>
                          <w:color w:val="BA2121"/>
                          <w:w w:val="115"/>
                        </w:rPr>
                        <w:t>'</w:t>
                      </w:r>
                      <w:r>
                        <w:rPr>
                          <w:w w:val="115"/>
                        </w:rPr>
                        <w:t>]</w:t>
                      </w:r>
                      <w:r>
                        <w:rPr>
                          <w:color w:val="666666"/>
                          <w:w w:val="115"/>
                        </w:rPr>
                        <w:t>.</w:t>
                      </w:r>
                      <w:r>
                        <w:rPr>
                          <w:w w:val="115"/>
                        </w:rPr>
                        <w:t>isin(list_dead_stock)] </w:t>
                      </w:r>
                      <w:r>
                        <w:rPr>
                          <w:color w:val="007F00"/>
                          <w:spacing w:val="-2"/>
                          <w:w w:val="115"/>
                        </w:rPr>
                        <w:t>print</w:t>
                      </w:r>
                      <w:r>
                        <w:rPr>
                          <w:spacing w:val="-2"/>
                          <w:w w:val="115"/>
                        </w:rPr>
                        <w:t>(</w:t>
                      </w:r>
                      <w:r>
                        <w:rPr>
                          <w:color w:val="007F00"/>
                          <w:spacing w:val="-2"/>
                          <w:w w:val="115"/>
                        </w:rPr>
                        <w:t>len</w:t>
                      </w:r>
                      <w:r>
                        <w:rPr>
                          <w:spacing w:val="-2"/>
                          <w:w w:val="115"/>
                        </w:rPr>
                        <w:t>(df[</w:t>
                      </w:r>
                      <w:r>
                        <w:rPr>
                          <w:color w:val="BA2121"/>
                          <w:spacing w:val="-2"/>
                          <w:w w:val="115"/>
                        </w:rPr>
                        <w:t>'</w:t>
                      </w:r>
                      <w:r>
                        <w:rPr>
                          <w:rFonts w:ascii="PMingLiU" w:eastAsia="PMingLiU" w:hint="eastAsia"/>
                          <w:color w:val="BA2121"/>
                          <w:spacing w:val="-2"/>
                          <w:w w:val="115"/>
                        </w:rPr>
                        <w:t>单品编码</w:t>
                      </w:r>
                      <w:r>
                        <w:rPr>
                          <w:color w:val="BA2121"/>
                          <w:spacing w:val="-2"/>
                          <w:w w:val="115"/>
                        </w:rPr>
                        <w:t>'</w:t>
                      </w:r>
                      <w:r>
                        <w:rPr>
                          <w:spacing w:val="-2"/>
                          <w:w w:val="115"/>
                        </w:rPr>
                        <w:t>]</w:t>
                      </w:r>
                      <w:r>
                        <w:rPr>
                          <w:color w:val="666666"/>
                          <w:spacing w:val="-2"/>
                          <w:w w:val="115"/>
                        </w:rPr>
                        <w:t>.</w:t>
                      </w:r>
                      <w:r>
                        <w:rPr>
                          <w:spacing w:val="-2"/>
                          <w:w w:val="115"/>
                        </w:rPr>
                        <w:t>unique()))</w:t>
                      </w:r>
                    </w:p>
                    <w:p>
                      <w:pPr>
                        <w:pStyle w:val="BodyText"/>
                        <w:spacing w:before="5"/>
                        <w:rPr>
                          <w:sz w:val="22"/>
                        </w:rPr>
                      </w:pPr>
                    </w:p>
                    <w:p>
                      <w:pPr>
                        <w:spacing w:before="1"/>
                        <w:ind w:left="119" w:right="0" w:firstLine="0"/>
                        <w:jc w:val="left"/>
                        <w:rPr>
                          <w:i/>
                          <w:sz w:val="18"/>
                        </w:rPr>
                      </w:pPr>
                      <w:r>
                        <w:rPr>
                          <w:i/>
                          <w:color w:val="3D7A7A"/>
                          <w:sz w:val="18"/>
                        </w:rPr>
                        <w:t>##########</w:t>
                      </w:r>
                      <w:r>
                        <w:rPr>
                          <w:i/>
                          <w:color w:val="3D7A7A"/>
                          <w:spacing w:val="65"/>
                          <w:w w:val="150"/>
                          <w:sz w:val="18"/>
                        </w:rPr>
                        <w:t> </w:t>
                      </w:r>
                      <w:r>
                        <w:rPr>
                          <w:rFonts w:ascii="PMingLiU" w:eastAsia="PMingLiU" w:hint="eastAsia"/>
                          <w:color w:val="3D7A7A"/>
                          <w:sz w:val="18"/>
                        </w:rPr>
                        <w:t>第三步：单品类型销量的占比规律</w:t>
                      </w:r>
                      <w:r>
                        <w:rPr>
                          <w:rFonts w:ascii="PMingLiU" w:eastAsia="PMingLiU" w:hint="eastAsia"/>
                          <w:color w:val="3D7A7A"/>
                          <w:spacing w:val="62"/>
                          <w:w w:val="150"/>
                          <w:sz w:val="18"/>
                        </w:rPr>
                        <w:t> </w:t>
                      </w:r>
                      <w:r>
                        <w:rPr>
                          <w:i/>
                          <w:color w:val="3D7A7A"/>
                          <w:spacing w:val="-2"/>
                          <w:sz w:val="18"/>
                        </w:rPr>
                        <w:t>###########</w:t>
                      </w:r>
                    </w:p>
                    <w:p>
                      <w:pPr>
                        <w:pStyle w:val="BodyText"/>
                        <w:spacing w:before="37"/>
                        <w:ind w:left="119"/>
                      </w:pPr>
                      <w:r>
                        <w:rPr>
                          <w:w w:val="120"/>
                        </w:rPr>
                        <w:t>df[</w:t>
                      </w:r>
                      <w:r>
                        <w:rPr>
                          <w:color w:val="BA2121"/>
                          <w:w w:val="120"/>
                        </w:rPr>
                        <w:t>'</w:t>
                      </w:r>
                      <w:r>
                        <w:rPr>
                          <w:rFonts w:ascii="PMingLiU" w:eastAsia="PMingLiU" w:hint="eastAsia"/>
                          <w:color w:val="BA2121"/>
                          <w:w w:val="120"/>
                        </w:rPr>
                        <w:t>月份</w:t>
                      </w:r>
                      <w:r>
                        <w:rPr>
                          <w:color w:val="BA2121"/>
                          <w:w w:val="120"/>
                        </w:rPr>
                        <w:t>'</w:t>
                      </w:r>
                      <w:r>
                        <w:rPr>
                          <w:w w:val="120"/>
                        </w:rPr>
                        <w:t>]</w:t>
                      </w:r>
                      <w:r>
                        <w:rPr>
                          <w:spacing w:val="48"/>
                          <w:w w:val="120"/>
                        </w:rPr>
                        <w:t> </w:t>
                      </w:r>
                      <w:r>
                        <w:rPr>
                          <w:color w:val="666666"/>
                          <w:w w:val="120"/>
                        </w:rPr>
                        <w:t>=</w:t>
                      </w:r>
                      <w:r>
                        <w:rPr>
                          <w:color w:val="666666"/>
                          <w:spacing w:val="49"/>
                          <w:w w:val="120"/>
                        </w:rPr>
                        <w:t> </w:t>
                      </w:r>
                      <w:r>
                        <w:rPr>
                          <w:w w:val="120"/>
                        </w:rPr>
                        <w:t>df[</w:t>
                      </w:r>
                      <w:r>
                        <w:rPr>
                          <w:color w:val="BA2121"/>
                          <w:w w:val="120"/>
                        </w:rPr>
                        <w:t>'</w:t>
                      </w:r>
                      <w:r>
                        <w:rPr>
                          <w:rFonts w:ascii="PMingLiU" w:eastAsia="PMingLiU" w:hint="eastAsia"/>
                          <w:color w:val="BA2121"/>
                          <w:w w:val="120"/>
                        </w:rPr>
                        <w:t>销售日期</w:t>
                      </w:r>
                      <w:r>
                        <w:rPr>
                          <w:color w:val="BA2121"/>
                          <w:w w:val="120"/>
                        </w:rPr>
                        <w:t>'</w:t>
                      </w:r>
                      <w:r>
                        <w:rPr>
                          <w:w w:val="120"/>
                        </w:rPr>
                        <w:t>]</w:t>
                      </w:r>
                      <w:r>
                        <w:rPr>
                          <w:color w:val="666666"/>
                          <w:w w:val="120"/>
                        </w:rPr>
                        <w:t>.</w:t>
                      </w:r>
                      <w:r>
                        <w:rPr>
                          <w:w w:val="120"/>
                        </w:rPr>
                        <w:t>dt</w:t>
                      </w:r>
                      <w:r>
                        <w:rPr>
                          <w:color w:val="666666"/>
                          <w:w w:val="120"/>
                        </w:rPr>
                        <w:t>.</w:t>
                      </w:r>
                      <w:r>
                        <w:rPr>
                          <w:w w:val="120"/>
                        </w:rPr>
                        <w:t>strftime(</w:t>
                      </w:r>
                      <w:r>
                        <w:rPr>
                          <w:color w:val="BA2121"/>
                          <w:w w:val="120"/>
                        </w:rPr>
                        <w:t>'%Y-</w:t>
                      </w:r>
                      <w:r>
                        <w:rPr>
                          <w:color w:val="BA2121"/>
                          <w:spacing w:val="-4"/>
                          <w:w w:val="120"/>
                        </w:rPr>
                        <w:t>%m'</w:t>
                      </w:r>
                      <w:r>
                        <w:rPr>
                          <w:spacing w:val="-4"/>
                          <w:w w:val="120"/>
                        </w:rPr>
                        <w:t>)</w:t>
                      </w:r>
                    </w:p>
                    <w:p>
                      <w:pPr>
                        <w:pStyle w:val="BodyText"/>
                        <w:spacing w:before="12"/>
                        <w:rPr>
                          <w:sz w:val="24"/>
                        </w:rPr>
                      </w:pPr>
                    </w:p>
                    <w:p>
                      <w:pPr>
                        <w:spacing w:before="0"/>
                        <w:ind w:left="119" w:right="0" w:firstLine="0"/>
                        <w:jc w:val="left"/>
                        <w:rPr>
                          <w:rFonts w:ascii="PMingLiU" w:eastAsia="PMingLiU" w:hint="eastAsia"/>
                          <w:sz w:val="18"/>
                        </w:rPr>
                      </w:pPr>
                      <w:r>
                        <w:rPr>
                          <w:i/>
                          <w:color w:val="3D7A7A"/>
                          <w:spacing w:val="32"/>
                          <w:sz w:val="18"/>
                        </w:rPr>
                        <w:t># </w:t>
                      </w:r>
                      <w:r>
                        <w:rPr>
                          <w:rFonts w:ascii="PMingLiU" w:eastAsia="PMingLiU" w:hint="eastAsia"/>
                          <w:color w:val="3D7A7A"/>
                          <w:spacing w:val="20"/>
                          <w:sz w:val="18"/>
                        </w:rPr>
                        <w:t>使用 </w:t>
                      </w:r>
                      <w:r>
                        <w:rPr>
                          <w:i/>
                          <w:color w:val="3D7A7A"/>
                          <w:sz w:val="18"/>
                        </w:rPr>
                        <w:t>groupby</w:t>
                      </w:r>
                      <w:r>
                        <w:rPr>
                          <w:i/>
                          <w:color w:val="3D7A7A"/>
                          <w:spacing w:val="64"/>
                          <w:sz w:val="18"/>
                        </w:rPr>
                        <w:t> </w:t>
                      </w:r>
                      <w:r>
                        <w:rPr>
                          <w:rFonts w:ascii="PMingLiU" w:eastAsia="PMingLiU" w:hint="eastAsia"/>
                          <w:color w:val="3D7A7A"/>
                          <w:sz w:val="18"/>
                        </w:rPr>
                        <w:t>方法按照</w:t>
                      </w:r>
                      <w:r>
                        <w:rPr>
                          <w:i/>
                          <w:color w:val="3D7A7A"/>
                          <w:spacing w:val="32"/>
                          <w:sz w:val="18"/>
                        </w:rPr>
                        <w:t>" </w:t>
                      </w:r>
                      <w:r>
                        <w:rPr>
                          <w:rFonts w:ascii="PMingLiU" w:eastAsia="PMingLiU" w:hint="eastAsia"/>
                          <w:color w:val="3D7A7A"/>
                          <w:sz w:val="18"/>
                        </w:rPr>
                        <w:t>月份</w:t>
                      </w:r>
                      <w:r>
                        <w:rPr>
                          <w:i/>
                          <w:color w:val="3D7A7A"/>
                          <w:spacing w:val="32"/>
                          <w:sz w:val="18"/>
                        </w:rPr>
                        <w:t>" </w:t>
                      </w:r>
                      <w:r>
                        <w:rPr>
                          <w:rFonts w:ascii="PMingLiU" w:eastAsia="PMingLiU" w:hint="eastAsia"/>
                          <w:color w:val="3D7A7A"/>
                          <w:sz w:val="18"/>
                        </w:rPr>
                        <w:t>和</w:t>
                      </w:r>
                      <w:r>
                        <w:rPr>
                          <w:i/>
                          <w:color w:val="3D7A7A"/>
                          <w:spacing w:val="32"/>
                          <w:sz w:val="18"/>
                        </w:rPr>
                        <w:t>" </w:t>
                      </w:r>
                      <w:r>
                        <w:rPr>
                          <w:rFonts w:ascii="PMingLiU" w:eastAsia="PMingLiU" w:hint="eastAsia"/>
                          <w:color w:val="3D7A7A"/>
                          <w:sz w:val="18"/>
                        </w:rPr>
                        <w:t>类型</w:t>
                      </w:r>
                      <w:r>
                        <w:rPr>
                          <w:i/>
                          <w:color w:val="3D7A7A"/>
                          <w:spacing w:val="32"/>
                          <w:sz w:val="18"/>
                        </w:rPr>
                        <w:t>" </w:t>
                      </w:r>
                      <w:r>
                        <w:rPr>
                          <w:rFonts w:ascii="PMingLiU" w:eastAsia="PMingLiU" w:hint="eastAsia"/>
                          <w:color w:val="3D7A7A"/>
                          <w:sz w:val="18"/>
                        </w:rPr>
                        <w:t>进行分组，并计算每组的</w:t>
                      </w:r>
                      <w:r>
                        <w:rPr>
                          <w:i/>
                          <w:color w:val="3D7A7A"/>
                          <w:spacing w:val="32"/>
                          <w:sz w:val="18"/>
                        </w:rPr>
                        <w:t>" </w:t>
                      </w:r>
                      <w:r>
                        <w:rPr>
                          <w:rFonts w:ascii="PMingLiU" w:eastAsia="PMingLiU" w:hint="eastAsia"/>
                          <w:color w:val="3D7A7A"/>
                          <w:spacing w:val="20"/>
                          <w:sz w:val="18"/>
                        </w:rPr>
                        <w:t>销量 </w:t>
                      </w:r>
                      <w:r>
                        <w:rPr>
                          <w:i/>
                          <w:color w:val="3D7A7A"/>
                          <w:sz w:val="18"/>
                        </w:rPr>
                        <w:t>(</w:t>
                      </w:r>
                      <w:r>
                        <w:rPr>
                          <w:rFonts w:ascii="PMingLiU" w:eastAsia="PMingLiU" w:hint="eastAsia"/>
                          <w:color w:val="3D7A7A"/>
                          <w:sz w:val="18"/>
                        </w:rPr>
                        <w:t>千克</w:t>
                      </w:r>
                      <w:r>
                        <w:rPr>
                          <w:i/>
                          <w:color w:val="3D7A7A"/>
                          <w:spacing w:val="21"/>
                          <w:sz w:val="18"/>
                        </w:rPr>
                        <w:t>)" </w:t>
                      </w:r>
                      <w:r>
                        <w:rPr>
                          <w:rFonts w:ascii="PMingLiU" w:eastAsia="PMingLiU" w:hint="eastAsia"/>
                          <w:color w:val="3D7A7A"/>
                          <w:spacing w:val="-4"/>
                          <w:sz w:val="18"/>
                        </w:rPr>
                        <w:t>的总和</w:t>
                      </w:r>
                    </w:p>
                    <w:p>
                      <w:pPr>
                        <w:pStyle w:val="BodyText"/>
                        <w:spacing w:before="37"/>
                        <w:ind w:left="119"/>
                      </w:pPr>
                      <w:r>
                        <w:rPr>
                          <w:w w:val="115"/>
                        </w:rPr>
                        <w:t>grouped</w:t>
                      </w:r>
                      <w:r>
                        <w:rPr>
                          <w:spacing w:val="23"/>
                          <w:w w:val="115"/>
                        </w:rPr>
                        <w:t> </w:t>
                      </w:r>
                      <w:r>
                        <w:rPr>
                          <w:color w:val="666666"/>
                          <w:w w:val="115"/>
                        </w:rPr>
                        <w:t>=</w:t>
                      </w:r>
                      <w:r>
                        <w:rPr>
                          <w:color w:val="666666"/>
                          <w:spacing w:val="21"/>
                          <w:w w:val="120"/>
                        </w:rPr>
                        <w:t> </w:t>
                      </w:r>
                      <w:r>
                        <w:rPr>
                          <w:w w:val="120"/>
                        </w:rPr>
                        <w:t>df</w:t>
                      </w:r>
                      <w:r>
                        <w:rPr>
                          <w:color w:val="666666"/>
                          <w:w w:val="120"/>
                        </w:rPr>
                        <w:t>.</w:t>
                      </w:r>
                      <w:r>
                        <w:rPr>
                          <w:w w:val="120"/>
                        </w:rPr>
                        <w:t>groupby([</w:t>
                      </w:r>
                      <w:r>
                        <w:rPr>
                          <w:color w:val="BA2121"/>
                          <w:w w:val="120"/>
                        </w:rPr>
                        <w:t>'</w:t>
                      </w:r>
                      <w:r>
                        <w:rPr>
                          <w:rFonts w:ascii="PMingLiU" w:eastAsia="PMingLiU" w:hint="eastAsia"/>
                          <w:color w:val="BA2121"/>
                          <w:w w:val="115"/>
                        </w:rPr>
                        <w:t>月份</w:t>
                      </w:r>
                      <w:r>
                        <w:rPr>
                          <w:color w:val="BA2121"/>
                          <w:w w:val="120"/>
                        </w:rPr>
                        <w:t>'</w:t>
                      </w:r>
                      <w:r>
                        <w:rPr>
                          <w:w w:val="120"/>
                        </w:rPr>
                        <w:t>,</w:t>
                      </w:r>
                      <w:r>
                        <w:rPr>
                          <w:spacing w:val="21"/>
                          <w:w w:val="120"/>
                        </w:rPr>
                        <w:t> </w:t>
                      </w:r>
                      <w:r>
                        <w:rPr>
                          <w:color w:val="BA2121"/>
                          <w:w w:val="120"/>
                        </w:rPr>
                        <w:t>'</w:t>
                      </w:r>
                      <w:r>
                        <w:rPr>
                          <w:rFonts w:ascii="PMingLiU" w:eastAsia="PMingLiU" w:hint="eastAsia"/>
                          <w:color w:val="BA2121"/>
                          <w:w w:val="115"/>
                        </w:rPr>
                        <w:t>类型</w:t>
                      </w:r>
                      <w:r>
                        <w:rPr>
                          <w:color w:val="BA2121"/>
                          <w:w w:val="120"/>
                        </w:rPr>
                        <w:t>'</w:t>
                      </w:r>
                      <w:r>
                        <w:rPr>
                          <w:w w:val="120"/>
                        </w:rPr>
                        <w:t>])[</w:t>
                      </w:r>
                      <w:r>
                        <w:rPr>
                          <w:color w:val="BA2121"/>
                          <w:w w:val="120"/>
                        </w:rPr>
                        <w:t>'</w:t>
                      </w:r>
                      <w:r>
                        <w:rPr>
                          <w:rFonts w:ascii="PMingLiU" w:eastAsia="PMingLiU" w:hint="eastAsia"/>
                          <w:color w:val="BA2121"/>
                          <w:w w:val="115"/>
                        </w:rPr>
                        <w:t>销量</w:t>
                      </w:r>
                      <w:r>
                        <w:rPr>
                          <w:rFonts w:ascii="PMingLiU" w:eastAsia="PMingLiU" w:hint="eastAsia"/>
                          <w:color w:val="BA2121"/>
                          <w:spacing w:val="19"/>
                          <w:w w:val="120"/>
                        </w:rPr>
                        <w:t> </w:t>
                      </w:r>
                      <w:r>
                        <w:rPr>
                          <w:color w:val="BA2121"/>
                          <w:w w:val="120"/>
                        </w:rPr>
                        <w:t>(</w:t>
                      </w:r>
                      <w:r>
                        <w:rPr>
                          <w:rFonts w:ascii="PMingLiU" w:eastAsia="PMingLiU" w:hint="eastAsia"/>
                          <w:color w:val="BA2121"/>
                          <w:w w:val="115"/>
                        </w:rPr>
                        <w:t>千克</w:t>
                      </w:r>
                      <w:r>
                        <w:rPr>
                          <w:color w:val="BA2121"/>
                          <w:spacing w:val="-2"/>
                          <w:w w:val="120"/>
                        </w:rPr>
                        <w:t>)'</w:t>
                      </w:r>
                      <w:r>
                        <w:rPr>
                          <w:spacing w:val="-2"/>
                          <w:w w:val="120"/>
                        </w:rPr>
                        <w:t>]</w:t>
                      </w:r>
                      <w:r>
                        <w:rPr>
                          <w:color w:val="666666"/>
                          <w:spacing w:val="-2"/>
                          <w:w w:val="120"/>
                        </w:rPr>
                        <w:t>.</w:t>
                      </w:r>
                      <w:r>
                        <w:rPr>
                          <w:spacing w:val="-2"/>
                          <w:w w:val="120"/>
                        </w:rPr>
                        <w:t>sum()</w:t>
                      </w:r>
                      <w:r>
                        <w:rPr>
                          <w:color w:val="666666"/>
                          <w:spacing w:val="-2"/>
                          <w:w w:val="120"/>
                        </w:rPr>
                        <w:t>.</w:t>
                      </w:r>
                      <w:r>
                        <w:rPr>
                          <w:spacing w:val="-2"/>
                          <w:w w:val="120"/>
                        </w:rPr>
                        <w:t>reset_index()</w:t>
                      </w:r>
                    </w:p>
                    <w:p>
                      <w:pPr>
                        <w:pStyle w:val="BodyText"/>
                        <w:spacing w:before="12"/>
                        <w:rPr>
                          <w:sz w:val="24"/>
                        </w:rPr>
                      </w:pPr>
                    </w:p>
                    <w:p>
                      <w:pPr>
                        <w:pStyle w:val="BodyText"/>
                        <w:spacing w:before="0"/>
                        <w:ind w:left="119"/>
                        <w:rPr>
                          <w:rFonts w:ascii="PMingLiU" w:eastAsia="PMingLiU" w:hint="eastAsia"/>
                        </w:rPr>
                      </w:pPr>
                      <w:r>
                        <w:rPr>
                          <w:i/>
                          <w:color w:val="3D7A7A"/>
                          <w:spacing w:val="28"/>
                        </w:rPr>
                        <w:t># </w:t>
                      </w:r>
                      <w:r>
                        <w:rPr>
                          <w:rFonts w:ascii="PMingLiU" w:eastAsia="PMingLiU" w:hint="eastAsia"/>
                          <w:color w:val="3D7A7A"/>
                          <w:spacing w:val="-1"/>
                        </w:rPr>
                        <w:t>创建一个包含多个子图的图表</w:t>
                      </w:r>
                    </w:p>
                    <w:p>
                      <w:pPr>
                        <w:pStyle w:val="BodyText"/>
                        <w:spacing w:line="295" w:lineRule="auto" w:before="37"/>
                        <w:ind w:left="119" w:right="5311"/>
                      </w:pPr>
                      <w:r>
                        <w:rPr>
                          <w:w w:val="120"/>
                        </w:rPr>
                        <w:t>fig,</w:t>
                      </w:r>
                      <w:r>
                        <w:rPr>
                          <w:spacing w:val="40"/>
                          <w:w w:val="120"/>
                        </w:rPr>
                        <w:t> </w:t>
                      </w:r>
                      <w:r>
                        <w:rPr>
                          <w:w w:val="120"/>
                        </w:rPr>
                        <w:t>ax</w:t>
                      </w:r>
                      <w:r>
                        <w:rPr>
                          <w:spacing w:val="40"/>
                          <w:w w:val="120"/>
                        </w:rPr>
                        <w:t> </w:t>
                      </w:r>
                      <w:r>
                        <w:rPr>
                          <w:color w:val="666666"/>
                          <w:w w:val="120"/>
                        </w:rPr>
                        <w:t>=</w:t>
                      </w:r>
                      <w:r>
                        <w:rPr>
                          <w:color w:val="666666"/>
                          <w:spacing w:val="40"/>
                          <w:w w:val="120"/>
                        </w:rPr>
                        <w:t> </w:t>
                      </w:r>
                      <w:r>
                        <w:rPr>
                          <w:w w:val="120"/>
                        </w:rPr>
                        <w:t>plt</w:t>
                      </w:r>
                      <w:r>
                        <w:rPr>
                          <w:color w:val="666666"/>
                          <w:w w:val="120"/>
                        </w:rPr>
                        <w:t>.</w:t>
                      </w:r>
                      <w:r>
                        <w:rPr>
                          <w:w w:val="120"/>
                        </w:rPr>
                        <w:t>subplots(figsize</w:t>
                      </w:r>
                      <w:r>
                        <w:rPr>
                          <w:color w:val="666666"/>
                          <w:w w:val="120"/>
                        </w:rPr>
                        <w:t>=</w:t>
                      </w:r>
                      <w:r>
                        <w:rPr>
                          <w:w w:val="120"/>
                        </w:rPr>
                        <w:t>(</w:t>
                      </w:r>
                      <w:r>
                        <w:rPr>
                          <w:color w:val="666666"/>
                          <w:w w:val="120"/>
                        </w:rPr>
                        <w:t>12</w:t>
                      </w:r>
                      <w:r>
                        <w:rPr>
                          <w:w w:val="120"/>
                        </w:rPr>
                        <w:t>,</w:t>
                      </w:r>
                      <w:r>
                        <w:rPr>
                          <w:spacing w:val="40"/>
                          <w:w w:val="120"/>
                        </w:rPr>
                        <w:t> </w:t>
                      </w:r>
                      <w:r>
                        <w:rPr>
                          <w:color w:val="666666"/>
                          <w:w w:val="120"/>
                        </w:rPr>
                        <w:t>7</w:t>
                      </w:r>
                      <w:r>
                        <w:rPr>
                          <w:w w:val="120"/>
                        </w:rPr>
                        <w:t>)) types</w:t>
                      </w:r>
                      <w:r>
                        <w:rPr>
                          <w:spacing w:val="38"/>
                          <w:w w:val="120"/>
                        </w:rPr>
                        <w:t> </w:t>
                      </w:r>
                      <w:r>
                        <w:rPr>
                          <w:color w:val="666666"/>
                          <w:w w:val="120"/>
                        </w:rPr>
                        <w:t>=</w:t>
                      </w:r>
                      <w:r>
                        <w:rPr>
                          <w:color w:val="666666"/>
                          <w:spacing w:val="38"/>
                          <w:w w:val="120"/>
                        </w:rPr>
                        <w:t> </w:t>
                      </w:r>
                      <w:r>
                        <w:rPr>
                          <w:w w:val="120"/>
                        </w:rPr>
                        <w:t>grouped[</w:t>
                      </w:r>
                      <w:r>
                        <w:rPr>
                          <w:color w:val="BA2121"/>
                          <w:w w:val="120"/>
                        </w:rPr>
                        <w:t>'</w:t>
                      </w:r>
                      <w:r>
                        <w:rPr>
                          <w:rFonts w:ascii="PMingLiU" w:eastAsia="PMingLiU" w:hint="eastAsia"/>
                          <w:color w:val="BA2121"/>
                          <w:w w:val="120"/>
                        </w:rPr>
                        <w:t>类型</w:t>
                      </w:r>
                      <w:r>
                        <w:rPr>
                          <w:color w:val="BA2121"/>
                          <w:w w:val="120"/>
                        </w:rPr>
                        <w:t>'</w:t>
                      </w:r>
                      <w:r>
                        <w:rPr>
                          <w:w w:val="120"/>
                        </w:rPr>
                        <w:t>]</w:t>
                      </w:r>
                      <w:r>
                        <w:rPr>
                          <w:color w:val="666666"/>
                          <w:w w:val="120"/>
                        </w:rPr>
                        <w:t>.</w:t>
                      </w:r>
                      <w:r>
                        <w:rPr>
                          <w:w w:val="120"/>
                        </w:rPr>
                        <w:t>unique()</w:t>
                      </w:r>
                    </w:p>
                    <w:p>
                      <w:pPr>
                        <w:pStyle w:val="BodyText"/>
                        <w:spacing w:before="7"/>
                        <w:rPr>
                          <w:sz w:val="20"/>
                        </w:rPr>
                      </w:pPr>
                    </w:p>
                    <w:p>
                      <w:pPr>
                        <w:spacing w:before="0"/>
                        <w:ind w:left="119" w:right="0" w:firstLine="0"/>
                        <w:jc w:val="left"/>
                        <w:rPr>
                          <w:sz w:val="18"/>
                        </w:rPr>
                      </w:pPr>
                      <w:r>
                        <w:rPr>
                          <w:b/>
                          <w:color w:val="007F00"/>
                          <w:sz w:val="18"/>
                        </w:rPr>
                        <w:t>for</w:t>
                      </w:r>
                      <w:r>
                        <w:rPr>
                          <w:b/>
                          <w:color w:val="007F00"/>
                          <w:spacing w:val="57"/>
                          <w:sz w:val="18"/>
                        </w:rPr>
                        <w:t> </w:t>
                      </w:r>
                      <w:r>
                        <w:rPr>
                          <w:sz w:val="18"/>
                        </w:rPr>
                        <w:t>type_name</w:t>
                      </w:r>
                      <w:r>
                        <w:rPr>
                          <w:spacing w:val="58"/>
                          <w:sz w:val="18"/>
                        </w:rPr>
                        <w:t> </w:t>
                      </w:r>
                      <w:r>
                        <w:rPr>
                          <w:b/>
                          <w:color w:val="AA21FF"/>
                          <w:sz w:val="18"/>
                        </w:rPr>
                        <w:t>in</w:t>
                      </w:r>
                      <w:r>
                        <w:rPr>
                          <w:b/>
                          <w:color w:val="AA21FF"/>
                          <w:spacing w:val="58"/>
                          <w:sz w:val="18"/>
                        </w:rPr>
                        <w:t> </w:t>
                      </w:r>
                      <w:r>
                        <w:rPr>
                          <w:spacing w:val="-2"/>
                          <w:sz w:val="18"/>
                        </w:rPr>
                        <w:t>types:</w:t>
                      </w:r>
                    </w:p>
                    <w:p>
                      <w:pPr>
                        <w:pStyle w:val="BodyText"/>
                        <w:spacing w:before="56"/>
                        <w:ind w:left="497"/>
                      </w:pPr>
                      <w:r>
                        <w:rPr>
                          <w:w w:val="110"/>
                        </w:rPr>
                        <w:t>type_data</w:t>
                      </w:r>
                      <w:r>
                        <w:rPr>
                          <w:spacing w:val="26"/>
                          <w:w w:val="110"/>
                        </w:rPr>
                        <w:t> </w:t>
                      </w:r>
                      <w:r>
                        <w:rPr>
                          <w:color w:val="666666"/>
                          <w:w w:val="110"/>
                        </w:rPr>
                        <w:t>=</w:t>
                      </w:r>
                      <w:r>
                        <w:rPr>
                          <w:color w:val="666666"/>
                          <w:spacing w:val="26"/>
                          <w:w w:val="110"/>
                        </w:rPr>
                        <w:t> </w:t>
                      </w:r>
                      <w:r>
                        <w:rPr>
                          <w:w w:val="110"/>
                        </w:rPr>
                        <w:t>grouped[grouped[</w:t>
                      </w:r>
                      <w:r>
                        <w:rPr>
                          <w:color w:val="BA2121"/>
                          <w:w w:val="110"/>
                        </w:rPr>
                        <w:t>'</w:t>
                      </w:r>
                      <w:r>
                        <w:rPr>
                          <w:rFonts w:ascii="PMingLiU" w:eastAsia="PMingLiU" w:hint="eastAsia"/>
                          <w:color w:val="BA2121"/>
                          <w:w w:val="110"/>
                        </w:rPr>
                        <w:t>类型</w:t>
                      </w:r>
                      <w:r>
                        <w:rPr>
                          <w:color w:val="BA2121"/>
                          <w:w w:val="110"/>
                        </w:rPr>
                        <w:t>'</w:t>
                      </w:r>
                      <w:r>
                        <w:rPr>
                          <w:w w:val="110"/>
                        </w:rPr>
                        <w:t>]</w:t>
                      </w:r>
                      <w:r>
                        <w:rPr>
                          <w:spacing w:val="27"/>
                          <w:w w:val="110"/>
                        </w:rPr>
                        <w:t> </w:t>
                      </w:r>
                      <w:r>
                        <w:rPr>
                          <w:color w:val="666666"/>
                          <w:w w:val="110"/>
                        </w:rPr>
                        <w:t>==</w:t>
                      </w:r>
                      <w:r>
                        <w:rPr>
                          <w:color w:val="666666"/>
                          <w:spacing w:val="26"/>
                          <w:w w:val="110"/>
                        </w:rPr>
                        <w:t> </w:t>
                      </w:r>
                      <w:r>
                        <w:rPr>
                          <w:spacing w:val="-2"/>
                          <w:w w:val="110"/>
                        </w:rPr>
                        <w:t>type_name]</w:t>
                      </w:r>
                    </w:p>
                    <w:p>
                      <w:pPr>
                        <w:pStyle w:val="BodyText"/>
                        <w:spacing w:before="37"/>
                        <w:ind w:left="497"/>
                      </w:pPr>
                      <w:r>
                        <w:rPr>
                          <w:w w:val="115"/>
                        </w:rPr>
                        <w:t>plt</w:t>
                      </w:r>
                      <w:r>
                        <w:rPr>
                          <w:color w:val="666666"/>
                          <w:w w:val="115"/>
                        </w:rPr>
                        <w:t>.</w:t>
                      </w:r>
                      <w:r>
                        <w:rPr>
                          <w:w w:val="115"/>
                        </w:rPr>
                        <w:t>plot(type_data[</w:t>
                      </w:r>
                      <w:r>
                        <w:rPr>
                          <w:color w:val="BA2121"/>
                          <w:w w:val="115"/>
                        </w:rPr>
                        <w:t>'</w:t>
                      </w:r>
                      <w:r>
                        <w:rPr>
                          <w:rFonts w:ascii="PMingLiU" w:eastAsia="PMingLiU" w:hint="eastAsia"/>
                          <w:color w:val="BA2121"/>
                          <w:w w:val="115"/>
                        </w:rPr>
                        <w:t>月份</w:t>
                      </w:r>
                      <w:r>
                        <w:rPr>
                          <w:color w:val="BA2121"/>
                          <w:w w:val="115"/>
                        </w:rPr>
                        <w:t>'</w:t>
                      </w:r>
                      <w:r>
                        <w:rPr>
                          <w:w w:val="115"/>
                        </w:rPr>
                        <w:t>],</w:t>
                      </w:r>
                      <w:r>
                        <w:rPr>
                          <w:spacing w:val="63"/>
                          <w:w w:val="115"/>
                        </w:rPr>
                        <w:t> </w:t>
                      </w:r>
                      <w:r>
                        <w:rPr>
                          <w:w w:val="115"/>
                        </w:rPr>
                        <w:t>type_data[</w:t>
                      </w:r>
                      <w:r>
                        <w:rPr>
                          <w:color w:val="BA2121"/>
                          <w:w w:val="115"/>
                        </w:rPr>
                        <w:t>'</w:t>
                      </w:r>
                      <w:r>
                        <w:rPr>
                          <w:rFonts w:ascii="PMingLiU" w:eastAsia="PMingLiU" w:hint="eastAsia"/>
                          <w:color w:val="BA2121"/>
                          <w:spacing w:val="20"/>
                          <w:w w:val="115"/>
                        </w:rPr>
                        <w:t>销量 </w:t>
                      </w:r>
                      <w:r>
                        <w:rPr>
                          <w:color w:val="BA2121"/>
                          <w:w w:val="115"/>
                        </w:rPr>
                        <w:t>(</w:t>
                      </w:r>
                      <w:r>
                        <w:rPr>
                          <w:rFonts w:ascii="PMingLiU" w:eastAsia="PMingLiU" w:hint="eastAsia"/>
                          <w:color w:val="BA2121"/>
                          <w:w w:val="115"/>
                        </w:rPr>
                        <w:t>千克</w:t>
                      </w:r>
                      <w:r>
                        <w:rPr>
                          <w:color w:val="BA2121"/>
                          <w:w w:val="115"/>
                        </w:rPr>
                        <w:t>)'</w:t>
                      </w:r>
                      <w:r>
                        <w:rPr>
                          <w:w w:val="115"/>
                        </w:rPr>
                        <w:t>],</w:t>
                      </w:r>
                      <w:r>
                        <w:rPr>
                          <w:spacing w:val="64"/>
                          <w:w w:val="115"/>
                        </w:rPr>
                        <w:t> </w:t>
                      </w:r>
                      <w:r>
                        <w:rPr>
                          <w:w w:val="115"/>
                        </w:rPr>
                        <w:t>label</w:t>
                      </w:r>
                      <w:r>
                        <w:rPr>
                          <w:color w:val="666666"/>
                          <w:w w:val="115"/>
                        </w:rPr>
                        <w:t>=</w:t>
                      </w:r>
                      <w:r>
                        <w:rPr>
                          <w:w w:val="115"/>
                        </w:rPr>
                        <w:t>type_name,linewidth</w:t>
                      </w:r>
                      <w:r>
                        <w:rPr>
                          <w:spacing w:val="64"/>
                          <w:w w:val="115"/>
                        </w:rPr>
                        <w:t> </w:t>
                      </w:r>
                      <w:r>
                        <w:rPr>
                          <w:color w:val="666666"/>
                          <w:w w:val="115"/>
                        </w:rPr>
                        <w:t>=</w:t>
                      </w:r>
                      <w:r>
                        <w:rPr>
                          <w:color w:val="666666"/>
                          <w:spacing w:val="64"/>
                          <w:w w:val="115"/>
                        </w:rPr>
                        <w:t> </w:t>
                      </w:r>
                      <w:r>
                        <w:rPr>
                          <w:color w:val="666666"/>
                          <w:spacing w:val="-5"/>
                          <w:w w:val="115"/>
                        </w:rPr>
                        <w:t>3</w:t>
                      </w:r>
                      <w:r>
                        <w:rPr>
                          <w:spacing w:val="-5"/>
                          <w:w w:val="115"/>
                        </w:rPr>
                        <w:t>)</w:t>
                      </w:r>
                    </w:p>
                    <w:p>
                      <w:pPr>
                        <w:pStyle w:val="BodyText"/>
                        <w:spacing w:before="12"/>
                        <w:rPr>
                          <w:sz w:val="24"/>
                        </w:rPr>
                      </w:pPr>
                    </w:p>
                    <w:p>
                      <w:pPr>
                        <w:pStyle w:val="BodyText"/>
                        <w:spacing w:line="273" w:lineRule="auto" w:before="0"/>
                        <w:ind w:left="119" w:right="6137"/>
                      </w:pPr>
                      <w:r>
                        <w:rPr>
                          <w:spacing w:val="-2"/>
                          <w:w w:val="135"/>
                        </w:rPr>
                        <w:t>ax</w:t>
                      </w:r>
                      <w:r>
                        <w:rPr>
                          <w:color w:val="666666"/>
                          <w:spacing w:val="-2"/>
                          <w:w w:val="135"/>
                        </w:rPr>
                        <w:t>.</w:t>
                      </w:r>
                      <w:r>
                        <w:rPr>
                          <w:spacing w:val="-2"/>
                          <w:w w:val="135"/>
                        </w:rPr>
                        <w:t>set_xlabel(</w:t>
                      </w:r>
                      <w:r>
                        <w:rPr>
                          <w:color w:val="BA2121"/>
                          <w:spacing w:val="-2"/>
                          <w:w w:val="135"/>
                        </w:rPr>
                        <w:t>'</w:t>
                      </w:r>
                      <w:r>
                        <w:rPr>
                          <w:rFonts w:ascii="PMingLiU" w:eastAsia="PMingLiU" w:hint="eastAsia"/>
                          <w:color w:val="BA2121"/>
                          <w:spacing w:val="-2"/>
                          <w:w w:val="120"/>
                        </w:rPr>
                        <w:t>月份</w:t>
                      </w:r>
                      <w:r>
                        <w:rPr>
                          <w:color w:val="BA2121"/>
                          <w:spacing w:val="-2"/>
                          <w:w w:val="175"/>
                        </w:rPr>
                        <w:t>'</w:t>
                      </w:r>
                      <w:r>
                        <w:rPr>
                          <w:spacing w:val="-2"/>
                          <w:w w:val="175"/>
                        </w:rPr>
                        <w:t>) </w:t>
                      </w:r>
                      <w:r>
                        <w:rPr>
                          <w:w w:val="125"/>
                        </w:rPr>
                        <w:t>ax</w:t>
                      </w:r>
                      <w:r>
                        <w:rPr>
                          <w:color w:val="666666"/>
                          <w:w w:val="125"/>
                        </w:rPr>
                        <w:t>.</w:t>
                      </w:r>
                      <w:r>
                        <w:rPr>
                          <w:w w:val="125"/>
                        </w:rPr>
                        <w:t>set_ylabel(</w:t>
                      </w:r>
                      <w:r>
                        <w:rPr>
                          <w:color w:val="BA2121"/>
                          <w:w w:val="125"/>
                        </w:rPr>
                        <w:t>'</w:t>
                      </w:r>
                      <w:r>
                        <w:rPr>
                          <w:rFonts w:ascii="PMingLiU" w:eastAsia="PMingLiU" w:hint="eastAsia"/>
                          <w:color w:val="BA2121"/>
                          <w:w w:val="120"/>
                        </w:rPr>
                        <w:t>销量</w:t>
                      </w:r>
                      <w:r>
                        <w:rPr>
                          <w:rFonts w:ascii="PMingLiU" w:eastAsia="PMingLiU" w:hint="eastAsia"/>
                          <w:color w:val="BA2121"/>
                          <w:spacing w:val="2"/>
                          <w:w w:val="125"/>
                        </w:rPr>
                        <w:t> </w:t>
                      </w:r>
                      <w:r>
                        <w:rPr>
                          <w:color w:val="BA2121"/>
                          <w:w w:val="125"/>
                        </w:rPr>
                        <w:t>(</w:t>
                      </w:r>
                      <w:r>
                        <w:rPr>
                          <w:rFonts w:ascii="PMingLiU" w:eastAsia="PMingLiU" w:hint="eastAsia"/>
                          <w:color w:val="BA2121"/>
                          <w:w w:val="120"/>
                        </w:rPr>
                        <w:t>千克</w:t>
                      </w:r>
                      <w:r>
                        <w:rPr>
                          <w:color w:val="BA2121"/>
                          <w:w w:val="125"/>
                        </w:rPr>
                        <w:t>)'</w:t>
                      </w:r>
                      <w:r>
                        <w:rPr>
                          <w:w w:val="125"/>
                        </w:rPr>
                        <w:t>)</w:t>
                      </w:r>
                    </w:p>
                    <w:p>
                      <w:pPr>
                        <w:pStyle w:val="BodyText"/>
                        <w:spacing w:before="4"/>
                        <w:ind w:left="119"/>
                      </w:pPr>
                      <w:r>
                        <w:rPr>
                          <w:w w:val="110"/>
                        </w:rPr>
                        <w:t>ax</w:t>
                      </w:r>
                      <w:r>
                        <w:rPr>
                          <w:color w:val="666666"/>
                          <w:w w:val="110"/>
                        </w:rPr>
                        <w:t>.</w:t>
                      </w:r>
                      <w:r>
                        <w:rPr>
                          <w:w w:val="110"/>
                        </w:rPr>
                        <w:t>set_title(</w:t>
                      </w:r>
                      <w:r>
                        <w:rPr>
                          <w:color w:val="BA2121"/>
                          <w:w w:val="110"/>
                        </w:rPr>
                        <w:t>'</w:t>
                      </w:r>
                      <w:r>
                        <w:rPr>
                          <w:rFonts w:ascii="PMingLiU" w:eastAsia="PMingLiU" w:hint="eastAsia"/>
                          <w:color w:val="BA2121"/>
                          <w:w w:val="110"/>
                        </w:rPr>
                        <w:t>每种类型的月度销量折线图</w:t>
                      </w:r>
                      <w:r>
                        <w:rPr>
                          <w:color w:val="BA2121"/>
                          <w:spacing w:val="-5"/>
                          <w:w w:val="110"/>
                        </w:rPr>
                        <w:t>'</w:t>
                      </w:r>
                      <w:r>
                        <w:rPr>
                          <w:spacing w:val="-5"/>
                          <w:w w:val="110"/>
                        </w:rPr>
                        <w:t>)</w:t>
                      </w:r>
                    </w:p>
                    <w:p>
                      <w:pPr>
                        <w:pStyle w:val="BodyText"/>
                        <w:spacing w:line="273" w:lineRule="auto" w:before="37"/>
                        <w:ind w:left="119" w:right="2787"/>
                      </w:pPr>
                      <w:r>
                        <w:rPr>
                          <w:w w:val="110"/>
                        </w:rPr>
                        <w:t>ax</w:t>
                      </w:r>
                      <w:r>
                        <w:rPr>
                          <w:color w:val="666666"/>
                          <w:w w:val="110"/>
                        </w:rPr>
                        <w:t>.</w:t>
                      </w:r>
                      <w:r>
                        <w:rPr>
                          <w:w w:val="110"/>
                        </w:rPr>
                        <w:t>legend([</w:t>
                      </w:r>
                      <w:r>
                        <w:rPr>
                          <w:color w:val="BA2121"/>
                          <w:w w:val="110"/>
                        </w:rPr>
                        <w:t>'</w:t>
                      </w:r>
                      <w:r>
                        <w:rPr>
                          <w:rFonts w:ascii="PMingLiU" w:eastAsia="PMingLiU" w:hint="eastAsia"/>
                          <w:color w:val="BA2121"/>
                          <w:w w:val="110"/>
                        </w:rPr>
                        <w:t>常年可供的蔬菜</w:t>
                      </w:r>
                      <w:r>
                        <w:rPr>
                          <w:color w:val="BA2121"/>
                          <w:w w:val="110"/>
                        </w:rPr>
                        <w:t>'</w:t>
                      </w:r>
                      <w:r>
                        <w:rPr>
                          <w:w w:val="110"/>
                        </w:rPr>
                        <w:t>,</w:t>
                      </w:r>
                      <w:r>
                        <w:rPr>
                          <w:spacing w:val="40"/>
                          <w:w w:val="110"/>
                        </w:rPr>
                        <w:t> </w:t>
                      </w:r>
                      <w:r>
                        <w:rPr>
                          <w:color w:val="BA2121"/>
                          <w:w w:val="110"/>
                        </w:rPr>
                        <w:t>"</w:t>
                      </w:r>
                      <w:r>
                        <w:rPr>
                          <w:color w:val="BA2121"/>
                          <w:spacing w:val="40"/>
                          <w:w w:val="110"/>
                        </w:rPr>
                        <w:t> </w:t>
                      </w:r>
                      <w:r>
                        <w:rPr>
                          <w:rFonts w:ascii="PMingLiU" w:eastAsia="PMingLiU" w:hint="eastAsia"/>
                          <w:color w:val="BA2121"/>
                          <w:w w:val="110"/>
                        </w:rPr>
                        <w:t>季节性的蔬菜</w:t>
                      </w:r>
                      <w:r>
                        <w:rPr>
                          <w:color w:val="BA2121"/>
                          <w:w w:val="110"/>
                        </w:rPr>
                        <w:t>"</w:t>
                      </w:r>
                      <w:r>
                        <w:rPr>
                          <w:w w:val="110"/>
                        </w:rPr>
                        <w:t>,</w:t>
                      </w:r>
                      <w:r>
                        <w:rPr>
                          <w:spacing w:val="40"/>
                          <w:w w:val="110"/>
                        </w:rPr>
                        <w:t> </w:t>
                      </w:r>
                      <w:r>
                        <w:rPr>
                          <w:color w:val="BA2121"/>
                          <w:w w:val="110"/>
                        </w:rPr>
                        <w:t>"</w:t>
                      </w:r>
                      <w:r>
                        <w:rPr>
                          <w:color w:val="BA2121"/>
                          <w:spacing w:val="40"/>
                          <w:w w:val="110"/>
                        </w:rPr>
                        <w:t> </w:t>
                      </w:r>
                      <w:r>
                        <w:rPr>
                          <w:rFonts w:ascii="PMingLiU" w:eastAsia="PMingLiU" w:hint="eastAsia"/>
                          <w:color w:val="BA2121"/>
                          <w:w w:val="110"/>
                        </w:rPr>
                        <w:t>时令性的蔬菜</w:t>
                      </w:r>
                      <w:r>
                        <w:rPr>
                          <w:color w:val="BA2121"/>
                          <w:w w:val="110"/>
                        </w:rPr>
                        <w:t>"</w:t>
                      </w:r>
                      <w:r>
                        <w:rPr>
                          <w:w w:val="110"/>
                        </w:rPr>
                        <w:t>]) </w:t>
                      </w:r>
                      <w:r>
                        <w:rPr>
                          <w:spacing w:val="-2"/>
                          <w:w w:val="130"/>
                        </w:rPr>
                        <w:t>ax</w:t>
                      </w:r>
                      <w:r>
                        <w:rPr>
                          <w:color w:val="666666"/>
                          <w:spacing w:val="-2"/>
                          <w:w w:val="130"/>
                        </w:rPr>
                        <w:t>.</w:t>
                      </w:r>
                      <w:r>
                        <w:rPr>
                          <w:spacing w:val="-2"/>
                          <w:w w:val="130"/>
                        </w:rPr>
                        <w:t>grid(</w:t>
                      </w:r>
                      <w:r>
                        <w:rPr>
                          <w:b/>
                          <w:color w:val="007F00"/>
                          <w:spacing w:val="-2"/>
                          <w:w w:val="130"/>
                        </w:rPr>
                        <w:t>True</w:t>
                      </w:r>
                      <w:r>
                        <w:rPr>
                          <w:spacing w:val="-2"/>
                          <w:w w:val="130"/>
                        </w:rPr>
                        <w:t>)</w:t>
                      </w:r>
                    </w:p>
                    <w:p>
                      <w:pPr>
                        <w:pStyle w:val="BodyText"/>
                        <w:spacing w:before="11"/>
                        <w:rPr>
                          <w:sz w:val="23"/>
                        </w:rPr>
                      </w:pPr>
                    </w:p>
                    <w:p>
                      <w:pPr>
                        <w:pStyle w:val="BodyText"/>
                        <w:spacing w:line="273" w:lineRule="auto" w:before="1"/>
                        <w:ind w:left="119" w:right="4609"/>
                        <w:rPr>
                          <w:rFonts w:ascii="PMingLiU" w:eastAsia="PMingLiU" w:hint="eastAsia"/>
                        </w:rPr>
                      </w:pPr>
                      <w:r>
                        <w:rPr>
                          <w:w w:val="115"/>
                        </w:rPr>
                        <w:t>ax</w:t>
                      </w:r>
                      <w:r>
                        <w:rPr>
                          <w:color w:val="666666"/>
                          <w:w w:val="115"/>
                        </w:rPr>
                        <w:t>.</w:t>
                      </w:r>
                      <w:r>
                        <w:rPr>
                          <w:w w:val="115"/>
                        </w:rPr>
                        <w:t>spines[</w:t>
                      </w:r>
                      <w:r>
                        <w:rPr>
                          <w:color w:val="BA2121"/>
                          <w:w w:val="115"/>
                        </w:rPr>
                        <w:t>'left'</w:t>
                      </w:r>
                      <w:r>
                        <w:rPr>
                          <w:w w:val="115"/>
                        </w:rPr>
                        <w:t>]</w:t>
                      </w:r>
                      <w:r>
                        <w:rPr>
                          <w:color w:val="666666"/>
                          <w:w w:val="115"/>
                        </w:rPr>
                        <w:t>.</w:t>
                      </w:r>
                      <w:r>
                        <w:rPr>
                          <w:w w:val="115"/>
                        </w:rPr>
                        <w:t>set_linewidth(</w:t>
                      </w:r>
                      <w:r>
                        <w:rPr>
                          <w:color w:val="666666"/>
                          <w:w w:val="115"/>
                        </w:rPr>
                        <w:t>2</w:t>
                      </w:r>
                      <w:r>
                        <w:rPr>
                          <w:w w:val="115"/>
                        </w:rPr>
                        <w:t>)</w:t>
                      </w:r>
                      <w:r>
                        <w:rPr>
                          <w:spacing w:val="80"/>
                          <w:w w:val="150"/>
                        </w:rPr>
                        <w:t> </w:t>
                      </w:r>
                      <w:r>
                        <w:rPr>
                          <w:i/>
                          <w:color w:val="3D7A7A"/>
                          <w:w w:val="115"/>
                        </w:rPr>
                        <w:t>#</w:t>
                      </w:r>
                      <w:r>
                        <w:rPr>
                          <w:i/>
                          <w:color w:val="3D7A7A"/>
                          <w:spacing w:val="40"/>
                          <w:w w:val="115"/>
                        </w:rPr>
                        <w:t> </w:t>
                      </w:r>
                      <w:r>
                        <w:rPr>
                          <w:rFonts w:ascii="PMingLiU" w:eastAsia="PMingLiU" w:hint="eastAsia"/>
                          <w:color w:val="3D7A7A"/>
                          <w:w w:val="115"/>
                        </w:rPr>
                        <w:t>左边框</w:t>
                      </w:r>
                      <w:r>
                        <w:rPr>
                          <w:rFonts w:ascii="PMingLiU" w:eastAsia="PMingLiU" w:hint="eastAsia"/>
                          <w:color w:val="3D7A7A"/>
                          <w:spacing w:val="80"/>
                          <w:w w:val="115"/>
                        </w:rPr>
                        <w:t> </w:t>
                      </w:r>
                      <w:r>
                        <w:rPr>
                          <w:w w:val="115"/>
                        </w:rPr>
                        <w:t>ax</w:t>
                      </w:r>
                      <w:r>
                        <w:rPr>
                          <w:color w:val="666666"/>
                          <w:w w:val="115"/>
                        </w:rPr>
                        <w:t>.</w:t>
                      </w:r>
                      <w:r>
                        <w:rPr>
                          <w:w w:val="115"/>
                        </w:rPr>
                        <w:t>spines[</w:t>
                      </w:r>
                      <w:r>
                        <w:rPr>
                          <w:color w:val="BA2121"/>
                          <w:w w:val="115"/>
                        </w:rPr>
                        <w:t>'bottom'</w:t>
                      </w:r>
                      <w:r>
                        <w:rPr>
                          <w:w w:val="115"/>
                        </w:rPr>
                        <w:t>]</w:t>
                      </w:r>
                      <w:r>
                        <w:rPr>
                          <w:color w:val="666666"/>
                          <w:w w:val="115"/>
                        </w:rPr>
                        <w:t>.</w:t>
                      </w:r>
                      <w:r>
                        <w:rPr>
                          <w:w w:val="115"/>
                        </w:rPr>
                        <w:t>set_linewidth(</w:t>
                      </w:r>
                      <w:r>
                        <w:rPr>
                          <w:color w:val="666666"/>
                          <w:w w:val="115"/>
                        </w:rPr>
                        <w:t>2</w:t>
                      </w:r>
                      <w:r>
                        <w:rPr>
                          <w:w w:val="115"/>
                        </w:rPr>
                        <w:t>)</w:t>
                      </w:r>
                      <w:r>
                        <w:rPr>
                          <w:spacing w:val="80"/>
                          <w:w w:val="115"/>
                        </w:rPr>
                        <w:t> </w:t>
                      </w:r>
                      <w:r>
                        <w:rPr>
                          <w:i/>
                          <w:color w:val="3D7A7A"/>
                          <w:w w:val="115"/>
                        </w:rPr>
                        <w:t>#</w:t>
                      </w:r>
                      <w:r>
                        <w:rPr>
                          <w:i/>
                          <w:color w:val="3D7A7A"/>
                          <w:spacing w:val="40"/>
                          <w:w w:val="115"/>
                        </w:rPr>
                        <w:t> </w:t>
                      </w:r>
                      <w:r>
                        <w:rPr>
                          <w:rFonts w:ascii="PMingLiU" w:eastAsia="PMingLiU" w:hint="eastAsia"/>
                          <w:color w:val="3D7A7A"/>
                          <w:w w:val="115"/>
                        </w:rPr>
                        <w:t>底边框 </w:t>
                      </w:r>
                      <w:r>
                        <w:rPr>
                          <w:w w:val="115"/>
                        </w:rPr>
                        <w:t>ax</w:t>
                      </w:r>
                      <w:r>
                        <w:rPr>
                          <w:color w:val="666666"/>
                          <w:w w:val="115"/>
                        </w:rPr>
                        <w:t>.</w:t>
                      </w:r>
                      <w:r>
                        <w:rPr>
                          <w:w w:val="115"/>
                        </w:rPr>
                        <w:t>spines[</w:t>
                      </w:r>
                      <w:r>
                        <w:rPr>
                          <w:color w:val="BA2121"/>
                          <w:w w:val="115"/>
                        </w:rPr>
                        <w:t>'right'</w:t>
                      </w:r>
                      <w:r>
                        <w:rPr>
                          <w:w w:val="115"/>
                        </w:rPr>
                        <w:t>]</w:t>
                      </w:r>
                      <w:r>
                        <w:rPr>
                          <w:color w:val="666666"/>
                          <w:w w:val="115"/>
                        </w:rPr>
                        <w:t>.</w:t>
                      </w:r>
                      <w:r>
                        <w:rPr>
                          <w:w w:val="115"/>
                        </w:rPr>
                        <w:t>set_linewidth(</w:t>
                      </w:r>
                      <w:r>
                        <w:rPr>
                          <w:color w:val="666666"/>
                          <w:w w:val="115"/>
                        </w:rPr>
                        <w:t>2</w:t>
                      </w:r>
                      <w:r>
                        <w:rPr>
                          <w:w w:val="115"/>
                        </w:rPr>
                        <w:t>)</w:t>
                      </w:r>
                      <w:r>
                        <w:rPr>
                          <w:spacing w:val="80"/>
                          <w:w w:val="115"/>
                        </w:rPr>
                        <w:t> </w:t>
                      </w:r>
                      <w:r>
                        <w:rPr>
                          <w:i/>
                          <w:color w:val="3D7A7A"/>
                          <w:w w:val="115"/>
                        </w:rPr>
                        <w:t>#</w:t>
                      </w:r>
                      <w:r>
                        <w:rPr>
                          <w:i/>
                          <w:color w:val="3D7A7A"/>
                          <w:spacing w:val="40"/>
                          <w:w w:val="115"/>
                        </w:rPr>
                        <w:t> </w:t>
                      </w:r>
                      <w:r>
                        <w:rPr>
                          <w:rFonts w:ascii="PMingLiU" w:eastAsia="PMingLiU" w:hint="eastAsia"/>
                          <w:color w:val="3D7A7A"/>
                          <w:w w:val="115"/>
                        </w:rPr>
                        <w:t>右边框</w:t>
                      </w:r>
                      <w:r>
                        <w:rPr>
                          <w:rFonts w:ascii="PMingLiU" w:eastAsia="PMingLiU" w:hint="eastAsia"/>
                          <w:color w:val="3D7A7A"/>
                          <w:spacing w:val="40"/>
                          <w:w w:val="115"/>
                        </w:rPr>
                        <w:t> </w:t>
                      </w:r>
                      <w:r>
                        <w:rPr>
                          <w:w w:val="115"/>
                        </w:rPr>
                        <w:t>ax</w:t>
                      </w:r>
                      <w:r>
                        <w:rPr>
                          <w:color w:val="666666"/>
                          <w:w w:val="115"/>
                        </w:rPr>
                        <w:t>.</w:t>
                      </w:r>
                      <w:r>
                        <w:rPr>
                          <w:w w:val="115"/>
                        </w:rPr>
                        <w:t>spines[</w:t>
                      </w:r>
                      <w:r>
                        <w:rPr>
                          <w:color w:val="BA2121"/>
                          <w:w w:val="115"/>
                        </w:rPr>
                        <w:t>'top'</w:t>
                      </w:r>
                      <w:r>
                        <w:rPr>
                          <w:w w:val="115"/>
                        </w:rPr>
                        <w:t>]</w:t>
                      </w:r>
                      <w:r>
                        <w:rPr>
                          <w:color w:val="666666"/>
                          <w:w w:val="115"/>
                        </w:rPr>
                        <w:t>.</w:t>
                      </w:r>
                      <w:r>
                        <w:rPr>
                          <w:w w:val="115"/>
                        </w:rPr>
                        <w:t>set_linewidth(</w:t>
                      </w:r>
                      <w:r>
                        <w:rPr>
                          <w:color w:val="666666"/>
                          <w:w w:val="115"/>
                        </w:rPr>
                        <w:t>2</w:t>
                      </w:r>
                      <w:r>
                        <w:rPr>
                          <w:w w:val="115"/>
                        </w:rPr>
                        <w:t>)</w:t>
                      </w:r>
                      <w:r>
                        <w:rPr>
                          <w:spacing w:val="80"/>
                          <w:w w:val="150"/>
                        </w:rPr>
                        <w:t> </w:t>
                      </w:r>
                      <w:r>
                        <w:rPr>
                          <w:i/>
                          <w:color w:val="3D7A7A"/>
                          <w:w w:val="115"/>
                        </w:rPr>
                        <w:t>#</w:t>
                      </w:r>
                      <w:r>
                        <w:rPr>
                          <w:i/>
                          <w:color w:val="3D7A7A"/>
                          <w:spacing w:val="40"/>
                          <w:w w:val="115"/>
                        </w:rPr>
                        <w:t> </w:t>
                      </w:r>
                      <w:r>
                        <w:rPr>
                          <w:rFonts w:ascii="PMingLiU" w:eastAsia="PMingLiU" w:hint="eastAsia"/>
                          <w:color w:val="3D7A7A"/>
                          <w:w w:val="115"/>
                        </w:rPr>
                        <w:t>顶边框</w:t>
                      </w:r>
                    </w:p>
                    <w:p>
                      <w:pPr>
                        <w:pStyle w:val="BodyText"/>
                        <w:spacing w:before="12"/>
                        <w:rPr>
                          <w:rFonts w:ascii="PMingLiU"/>
                          <w:sz w:val="21"/>
                        </w:rPr>
                      </w:pPr>
                    </w:p>
                    <w:p>
                      <w:pPr>
                        <w:pStyle w:val="BodyText"/>
                        <w:spacing w:line="273" w:lineRule="auto" w:before="1"/>
                        <w:ind w:left="119" w:right="2246"/>
                        <w:rPr>
                          <w:rFonts w:ascii="PMingLiU" w:eastAsia="PMingLiU" w:hint="eastAsia"/>
                        </w:rPr>
                      </w:pPr>
                      <w:r>
                        <w:rPr>
                          <w:w w:val="115"/>
                        </w:rPr>
                        <w:t>ax</w:t>
                      </w:r>
                      <w:r>
                        <w:rPr>
                          <w:color w:val="666666"/>
                          <w:w w:val="115"/>
                        </w:rPr>
                        <w:t>.</w:t>
                      </w:r>
                      <w:r>
                        <w:rPr>
                          <w:w w:val="115"/>
                        </w:rPr>
                        <w:t>tick_params(axis</w:t>
                      </w:r>
                      <w:r>
                        <w:rPr>
                          <w:color w:val="666666"/>
                          <w:w w:val="115"/>
                        </w:rPr>
                        <w:t>=</w:t>
                      </w:r>
                      <w:r>
                        <w:rPr>
                          <w:color w:val="BA2121"/>
                          <w:w w:val="115"/>
                        </w:rPr>
                        <w:t>'both'</w:t>
                      </w:r>
                      <w:r>
                        <w:rPr>
                          <w:w w:val="115"/>
                        </w:rPr>
                        <w:t>,</w:t>
                      </w:r>
                      <w:r>
                        <w:rPr>
                          <w:spacing w:val="40"/>
                          <w:w w:val="115"/>
                        </w:rPr>
                        <w:t> </w:t>
                      </w:r>
                      <w:r>
                        <w:rPr>
                          <w:w w:val="115"/>
                        </w:rPr>
                        <w:t>direction</w:t>
                      </w:r>
                      <w:r>
                        <w:rPr>
                          <w:color w:val="666666"/>
                          <w:w w:val="115"/>
                        </w:rPr>
                        <w:t>=</w:t>
                      </w:r>
                      <w:r>
                        <w:rPr>
                          <w:color w:val="BA2121"/>
                          <w:w w:val="115"/>
                        </w:rPr>
                        <w:t>'in'</w:t>
                      </w:r>
                      <w:r>
                        <w:rPr>
                          <w:w w:val="115"/>
                        </w:rPr>
                        <w:t>,</w:t>
                      </w:r>
                      <w:r>
                        <w:rPr>
                          <w:spacing w:val="40"/>
                          <w:w w:val="115"/>
                        </w:rPr>
                        <w:t> </w:t>
                      </w:r>
                      <w:r>
                        <w:rPr>
                          <w:w w:val="115"/>
                        </w:rPr>
                        <w:t>which</w:t>
                      </w:r>
                      <w:r>
                        <w:rPr>
                          <w:color w:val="666666"/>
                          <w:w w:val="115"/>
                        </w:rPr>
                        <w:t>=</w:t>
                      </w:r>
                      <w:r>
                        <w:rPr>
                          <w:color w:val="BA2121"/>
                          <w:w w:val="115"/>
                        </w:rPr>
                        <w:t>'both'</w:t>
                      </w:r>
                      <w:r>
                        <w:rPr>
                          <w:w w:val="115"/>
                        </w:rPr>
                        <w:t>)</w:t>
                      </w:r>
                      <w:r>
                        <w:rPr>
                          <w:spacing w:val="80"/>
                          <w:w w:val="115"/>
                        </w:rPr>
                        <w:t> </w:t>
                      </w:r>
                      <w:r>
                        <w:rPr>
                          <w:i/>
                          <w:color w:val="3D7A7A"/>
                          <w:w w:val="115"/>
                        </w:rPr>
                        <w:t>#</w:t>
                      </w:r>
                      <w:r>
                        <w:rPr>
                          <w:i/>
                          <w:color w:val="3D7A7A"/>
                          <w:spacing w:val="40"/>
                          <w:w w:val="115"/>
                        </w:rPr>
                        <w:t> </w:t>
                      </w:r>
                      <w:r>
                        <w:rPr>
                          <w:rFonts w:ascii="PMingLiU" w:eastAsia="PMingLiU" w:hint="eastAsia"/>
                          <w:color w:val="3D7A7A"/>
                          <w:w w:val="115"/>
                        </w:rPr>
                        <w:t>刻度朝向 </w:t>
                      </w:r>
                      <w:r>
                        <w:rPr>
                          <w:w w:val="115"/>
                        </w:rPr>
                        <w:t>ax</w:t>
                      </w:r>
                      <w:r>
                        <w:rPr>
                          <w:color w:val="666666"/>
                          <w:w w:val="115"/>
                        </w:rPr>
                        <w:t>.</w:t>
                      </w:r>
                      <w:r>
                        <w:rPr>
                          <w:w w:val="115"/>
                        </w:rPr>
                        <w:t>tick_params(axis</w:t>
                      </w:r>
                      <w:r>
                        <w:rPr>
                          <w:color w:val="666666"/>
                          <w:w w:val="115"/>
                        </w:rPr>
                        <w:t>=</w:t>
                      </w:r>
                      <w:r>
                        <w:rPr>
                          <w:color w:val="BA2121"/>
                          <w:w w:val="115"/>
                        </w:rPr>
                        <w:t>'both'</w:t>
                      </w:r>
                      <w:r>
                        <w:rPr>
                          <w:w w:val="115"/>
                        </w:rPr>
                        <w:t>,</w:t>
                      </w:r>
                      <w:r>
                        <w:rPr>
                          <w:spacing w:val="24"/>
                          <w:w w:val="115"/>
                        </w:rPr>
                        <w:t> </w:t>
                      </w:r>
                      <w:r>
                        <w:rPr>
                          <w:w w:val="115"/>
                        </w:rPr>
                        <w:t>which</w:t>
                      </w:r>
                      <w:r>
                        <w:rPr>
                          <w:color w:val="666666"/>
                          <w:w w:val="115"/>
                        </w:rPr>
                        <w:t>=</w:t>
                      </w:r>
                      <w:r>
                        <w:rPr>
                          <w:color w:val="BA2121"/>
                          <w:w w:val="115"/>
                        </w:rPr>
                        <w:t>'major'</w:t>
                      </w:r>
                      <w:r>
                        <w:rPr>
                          <w:w w:val="115"/>
                        </w:rPr>
                        <w:t>,</w:t>
                      </w:r>
                      <w:r>
                        <w:rPr>
                          <w:spacing w:val="24"/>
                          <w:w w:val="115"/>
                        </w:rPr>
                        <w:t> </w:t>
                      </w:r>
                      <w:r>
                        <w:rPr>
                          <w:w w:val="115"/>
                        </w:rPr>
                        <w:t>width</w:t>
                      </w:r>
                      <w:r>
                        <w:rPr>
                          <w:color w:val="666666"/>
                          <w:w w:val="115"/>
                        </w:rPr>
                        <w:t>=2</w:t>
                      </w:r>
                      <w:r>
                        <w:rPr>
                          <w:w w:val="115"/>
                        </w:rPr>
                        <w:t>,</w:t>
                      </w:r>
                      <w:r>
                        <w:rPr>
                          <w:spacing w:val="24"/>
                          <w:w w:val="115"/>
                        </w:rPr>
                        <w:t> </w:t>
                      </w:r>
                      <w:r>
                        <w:rPr>
                          <w:w w:val="115"/>
                        </w:rPr>
                        <w:t>length</w:t>
                      </w:r>
                      <w:r>
                        <w:rPr>
                          <w:color w:val="666666"/>
                          <w:w w:val="115"/>
                        </w:rPr>
                        <w:t>=8</w:t>
                      </w:r>
                      <w:r>
                        <w:rPr>
                          <w:w w:val="115"/>
                        </w:rPr>
                        <w:t>)</w:t>
                      </w:r>
                      <w:r>
                        <w:rPr>
                          <w:spacing w:val="80"/>
                          <w:w w:val="115"/>
                        </w:rPr>
                        <w:t> </w:t>
                      </w:r>
                      <w:r>
                        <w:rPr>
                          <w:i/>
                          <w:color w:val="3D7A7A"/>
                          <w:w w:val="115"/>
                        </w:rPr>
                        <w:t>#</w:t>
                      </w:r>
                      <w:r>
                        <w:rPr>
                          <w:i/>
                          <w:color w:val="3D7A7A"/>
                          <w:spacing w:val="24"/>
                          <w:w w:val="115"/>
                        </w:rPr>
                        <w:t> </w:t>
                      </w:r>
                      <w:r>
                        <w:rPr>
                          <w:rFonts w:ascii="PMingLiU" w:eastAsia="PMingLiU" w:hint="eastAsia"/>
                          <w:color w:val="3D7A7A"/>
                          <w:w w:val="115"/>
                        </w:rPr>
                        <w:t>主刻度 </w:t>
                      </w:r>
                      <w:r>
                        <w:rPr>
                          <w:w w:val="115"/>
                        </w:rPr>
                        <w:t>ax</w:t>
                      </w:r>
                      <w:r>
                        <w:rPr>
                          <w:color w:val="666666"/>
                          <w:w w:val="115"/>
                        </w:rPr>
                        <w:t>.</w:t>
                      </w:r>
                      <w:r>
                        <w:rPr>
                          <w:w w:val="115"/>
                        </w:rPr>
                        <w:t>tick_params(axis</w:t>
                      </w:r>
                      <w:r>
                        <w:rPr>
                          <w:color w:val="666666"/>
                          <w:w w:val="115"/>
                        </w:rPr>
                        <w:t>=</w:t>
                      </w:r>
                      <w:r>
                        <w:rPr>
                          <w:color w:val="BA2121"/>
                          <w:w w:val="115"/>
                        </w:rPr>
                        <w:t>'both'</w:t>
                      </w:r>
                      <w:r>
                        <w:rPr>
                          <w:w w:val="115"/>
                        </w:rPr>
                        <w:t>,</w:t>
                      </w:r>
                      <w:r>
                        <w:rPr>
                          <w:spacing w:val="27"/>
                          <w:w w:val="115"/>
                        </w:rPr>
                        <w:t> </w:t>
                      </w:r>
                      <w:r>
                        <w:rPr>
                          <w:w w:val="115"/>
                        </w:rPr>
                        <w:t>which</w:t>
                      </w:r>
                      <w:r>
                        <w:rPr>
                          <w:color w:val="666666"/>
                          <w:w w:val="115"/>
                        </w:rPr>
                        <w:t>=</w:t>
                      </w:r>
                      <w:r>
                        <w:rPr>
                          <w:color w:val="BA2121"/>
                          <w:w w:val="115"/>
                        </w:rPr>
                        <w:t>'minor'</w:t>
                      </w:r>
                      <w:r>
                        <w:rPr>
                          <w:w w:val="115"/>
                        </w:rPr>
                        <w:t>,</w:t>
                      </w:r>
                      <w:r>
                        <w:rPr>
                          <w:spacing w:val="27"/>
                          <w:w w:val="115"/>
                        </w:rPr>
                        <w:t> </w:t>
                      </w:r>
                      <w:r>
                        <w:rPr>
                          <w:w w:val="115"/>
                        </w:rPr>
                        <w:t>width</w:t>
                      </w:r>
                      <w:r>
                        <w:rPr>
                          <w:color w:val="666666"/>
                          <w:w w:val="115"/>
                        </w:rPr>
                        <w:t>=1</w:t>
                      </w:r>
                      <w:r>
                        <w:rPr>
                          <w:w w:val="115"/>
                        </w:rPr>
                        <w:t>,</w:t>
                      </w:r>
                      <w:r>
                        <w:rPr>
                          <w:spacing w:val="27"/>
                          <w:w w:val="115"/>
                        </w:rPr>
                        <w:t> </w:t>
                      </w:r>
                      <w:r>
                        <w:rPr>
                          <w:w w:val="115"/>
                        </w:rPr>
                        <w:t>length</w:t>
                      </w:r>
                      <w:r>
                        <w:rPr>
                          <w:color w:val="666666"/>
                          <w:w w:val="115"/>
                        </w:rPr>
                        <w:t>=4</w:t>
                      </w:r>
                      <w:r>
                        <w:rPr>
                          <w:w w:val="115"/>
                        </w:rPr>
                        <w:t>)</w:t>
                      </w:r>
                      <w:r>
                        <w:rPr>
                          <w:spacing w:val="27"/>
                          <w:w w:val="115"/>
                        </w:rPr>
                        <w:t>  </w:t>
                      </w:r>
                      <w:r>
                        <w:rPr>
                          <w:i/>
                          <w:color w:val="3D7A7A"/>
                          <w:w w:val="115"/>
                        </w:rPr>
                        <w:t>#</w:t>
                      </w:r>
                      <w:r>
                        <w:rPr>
                          <w:i/>
                          <w:color w:val="3D7A7A"/>
                          <w:spacing w:val="28"/>
                          <w:w w:val="115"/>
                        </w:rPr>
                        <w:t> </w:t>
                      </w:r>
                      <w:r>
                        <w:rPr>
                          <w:rFonts w:ascii="PMingLiU" w:eastAsia="PMingLiU" w:hint="eastAsia"/>
                          <w:color w:val="3D7A7A"/>
                          <w:spacing w:val="-7"/>
                          <w:w w:val="115"/>
                        </w:rPr>
                        <w:t>次刻度</w:t>
                      </w:r>
                    </w:p>
                    <w:p>
                      <w:pPr>
                        <w:pStyle w:val="BodyText"/>
                        <w:rPr>
                          <w:rFonts w:ascii="PMingLiU"/>
                          <w:sz w:val="21"/>
                        </w:rPr>
                      </w:pPr>
                    </w:p>
                    <w:p>
                      <w:pPr>
                        <w:spacing w:before="0"/>
                        <w:ind w:left="119" w:right="0" w:firstLine="0"/>
                        <w:jc w:val="left"/>
                        <w:rPr>
                          <w:rFonts w:ascii="PMingLiU" w:eastAsia="PMingLiU" w:hint="eastAsia"/>
                          <w:sz w:val="18"/>
                        </w:rPr>
                      </w:pPr>
                      <w:r>
                        <w:rPr>
                          <w:i/>
                          <w:color w:val="3D7A7A"/>
                          <w:spacing w:val="26"/>
                          <w:sz w:val="18"/>
                        </w:rPr>
                        <w:t># </w:t>
                      </w:r>
                      <w:r>
                        <w:rPr>
                          <w:rFonts w:ascii="PMingLiU" w:eastAsia="PMingLiU" w:hint="eastAsia"/>
                          <w:color w:val="3D7A7A"/>
                          <w:spacing w:val="25"/>
                          <w:sz w:val="18"/>
                        </w:rPr>
                        <w:t>将 </w:t>
                      </w:r>
                      <w:r>
                        <w:rPr>
                          <w:i/>
                          <w:color w:val="3D7A7A"/>
                          <w:sz w:val="18"/>
                        </w:rPr>
                        <w:t>x</w:t>
                      </w:r>
                      <w:r>
                        <w:rPr>
                          <w:i/>
                          <w:color w:val="3D7A7A"/>
                          <w:spacing w:val="53"/>
                          <w:sz w:val="18"/>
                        </w:rPr>
                        <w:t> </w:t>
                      </w:r>
                      <w:r>
                        <w:rPr>
                          <w:rFonts w:ascii="PMingLiU" w:eastAsia="PMingLiU" w:hint="eastAsia"/>
                          <w:color w:val="3D7A7A"/>
                          <w:spacing w:val="8"/>
                          <w:sz w:val="18"/>
                        </w:rPr>
                        <w:t>轴标签倾斜 </w:t>
                      </w:r>
                      <w:r>
                        <w:rPr>
                          <w:i/>
                          <w:color w:val="3D7A7A"/>
                          <w:sz w:val="18"/>
                        </w:rPr>
                        <w:t>45</w:t>
                      </w:r>
                      <w:r>
                        <w:rPr>
                          <w:i/>
                          <w:color w:val="3D7A7A"/>
                          <w:spacing w:val="53"/>
                          <w:sz w:val="18"/>
                        </w:rPr>
                        <w:t> </w:t>
                      </w:r>
                      <w:r>
                        <w:rPr>
                          <w:rFonts w:ascii="PMingLiU" w:eastAsia="PMingLiU" w:hint="eastAsia"/>
                          <w:color w:val="3D7A7A"/>
                          <w:spacing w:val="-10"/>
                          <w:sz w:val="18"/>
                        </w:rPr>
                        <w:t>度</w:t>
                      </w:r>
                    </w:p>
                    <w:p>
                      <w:pPr>
                        <w:pStyle w:val="BodyText"/>
                        <w:spacing w:before="38"/>
                        <w:ind w:left="119"/>
                      </w:pPr>
                      <w:r>
                        <w:rPr>
                          <w:w w:val="125"/>
                        </w:rPr>
                        <w:t>ax</w:t>
                      </w:r>
                      <w:r>
                        <w:rPr>
                          <w:color w:val="666666"/>
                          <w:w w:val="125"/>
                        </w:rPr>
                        <w:t>.</w:t>
                      </w:r>
                      <w:r>
                        <w:rPr>
                          <w:w w:val="125"/>
                        </w:rPr>
                        <w:t>set_xticklabels(ax</w:t>
                      </w:r>
                      <w:r>
                        <w:rPr>
                          <w:color w:val="666666"/>
                          <w:w w:val="125"/>
                        </w:rPr>
                        <w:t>.</w:t>
                      </w:r>
                      <w:r>
                        <w:rPr>
                          <w:w w:val="125"/>
                        </w:rPr>
                        <w:t>get_xticklabels(),</w:t>
                      </w:r>
                      <w:r>
                        <w:rPr>
                          <w:spacing w:val="31"/>
                          <w:w w:val="125"/>
                        </w:rPr>
                        <w:t> </w:t>
                      </w:r>
                      <w:r>
                        <w:rPr>
                          <w:spacing w:val="-2"/>
                          <w:w w:val="125"/>
                        </w:rPr>
                        <w:t>rotation</w:t>
                      </w:r>
                      <w:r>
                        <w:rPr>
                          <w:color w:val="666666"/>
                          <w:spacing w:val="-2"/>
                          <w:w w:val="125"/>
                        </w:rPr>
                        <w:t>=45</w:t>
                      </w:r>
                      <w:r>
                        <w:rPr>
                          <w:spacing w:val="-2"/>
                          <w:w w:val="125"/>
                        </w:rPr>
                        <w:t>)</w:t>
                      </w:r>
                    </w:p>
                    <w:p>
                      <w:pPr>
                        <w:pStyle w:val="BodyText"/>
                        <w:spacing w:before="2"/>
                        <w:rPr>
                          <w:sz w:val="26"/>
                        </w:rPr>
                      </w:pPr>
                    </w:p>
                    <w:p>
                      <w:pPr>
                        <w:pStyle w:val="BodyText"/>
                        <w:spacing w:before="0"/>
                        <w:ind w:left="119"/>
                      </w:pPr>
                      <w:r>
                        <w:rPr>
                          <w:spacing w:val="-2"/>
                          <w:w w:val="120"/>
                        </w:rPr>
                        <w:t>plt</w:t>
                      </w:r>
                      <w:r>
                        <w:rPr>
                          <w:color w:val="666666"/>
                          <w:spacing w:val="-2"/>
                          <w:w w:val="120"/>
                        </w:rPr>
                        <w:t>.</w:t>
                      </w:r>
                      <w:r>
                        <w:rPr>
                          <w:spacing w:val="-2"/>
                          <w:w w:val="120"/>
                        </w:rPr>
                        <w:t>show()</w:t>
                      </w:r>
                    </w:p>
                  </w:txbxContent>
                </v:textbox>
                <w10:wrap type="none"/>
              </v:shape>
            </w:pict>
          </mc:Fallback>
        </mc:AlternateContent>
      </w:r>
      <w:r>
        <w:rPr>
          <w:rFonts w:ascii="Times New Roman"/>
          <w:spacing w:val="-5"/>
          <w:sz w:val="11"/>
        </w:rPr>
        <w:t>39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42</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43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48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52</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53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58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65</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66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70</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71</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72</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74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75</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76</w:t>
      </w:r>
    </w:p>
    <w:p>
      <w:pPr>
        <w:pStyle w:val="BodyText"/>
        <w:spacing w:before="0"/>
        <w:rPr>
          <w:rFonts w:ascii="Times New Roman"/>
          <w:sz w:val="20"/>
        </w:rPr>
      </w:pPr>
    </w:p>
    <w:p>
      <w:pPr>
        <w:pStyle w:val="Heading1"/>
        <w:spacing w:before="188"/>
      </w:pPr>
      <w:bookmarkStart w:name="附录 T 粒子群优化算法实现代码" w:id="97"/>
      <w:bookmarkEnd w:id="97"/>
      <w:r>
        <w:rPr>
          <w:b w:val="0"/>
        </w:rPr>
      </w:r>
      <w:r>
        <w:rPr/>
        <w:t>附录 </w:t>
      </w:r>
      <w:r>
        <w:rPr>
          <w:rFonts w:ascii="Times New Roman" w:eastAsia="Times New Roman"/>
        </w:rPr>
        <w:t>T </w:t>
      </w:r>
      <w:r>
        <w:rPr>
          <w:spacing w:val="-1"/>
        </w:rPr>
        <w:t>粒子群优化算法实现代码</w:t>
      </w:r>
    </w:p>
    <w:p>
      <w:pPr>
        <w:pStyle w:val="BodyText"/>
        <w:spacing w:before="7"/>
        <w:rPr>
          <w:rFonts w:ascii="Microsoft JhengHei UI"/>
          <w:b/>
          <w:sz w:val="11"/>
        </w:rPr>
      </w:pPr>
    </w:p>
    <w:p>
      <w:pPr>
        <w:pStyle w:val="BodyText"/>
        <w:spacing w:before="3"/>
        <w:rPr>
          <w:rFonts w:ascii="Microsoft JhengHei UI"/>
          <w:b/>
          <w:sz w:val="10"/>
        </w:rPr>
      </w:pPr>
    </w:p>
    <w:p>
      <w:pPr>
        <w:spacing w:before="0"/>
        <w:ind w:left="272" w:right="0" w:firstLine="0"/>
        <w:jc w:val="left"/>
        <w:rPr>
          <w:rFonts w:ascii="Times New Roman"/>
          <w:sz w:val="11"/>
        </w:rPr>
      </w:pPr>
      <w:r>
        <w:rPr/>
        <mc:AlternateContent>
          <mc:Choice Requires="wps">
            <w:drawing>
              <wp:anchor distT="0" distB="0" distL="0" distR="0" allowOverlap="1" layoutInCell="1" locked="0" behindDoc="0" simplePos="0" relativeHeight="15796736">
                <wp:simplePos x="0" y="0"/>
                <wp:positionH relativeFrom="page">
                  <wp:posOffset>899997</wp:posOffset>
                </wp:positionH>
                <wp:positionV relativeFrom="paragraph">
                  <wp:posOffset>-149520</wp:posOffset>
                </wp:positionV>
                <wp:extent cx="5760085" cy="966469"/>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5760085" cy="966469"/>
                          <a:chExt cx="5760085" cy="966469"/>
                        </a:xfrm>
                      </wpg:grpSpPr>
                      <wps:wsp>
                        <wps:cNvPr id="187" name="Graphic 187"/>
                        <wps:cNvSpPr/>
                        <wps:spPr>
                          <a:xfrm>
                            <a:off x="3162" y="0"/>
                            <a:ext cx="5753735" cy="966469"/>
                          </a:xfrm>
                          <a:custGeom>
                            <a:avLst/>
                            <a:gdLst/>
                            <a:ahLst/>
                            <a:cxnLst/>
                            <a:rect l="l" t="t" r="r" b="b"/>
                            <a:pathLst>
                              <a:path w="5753735" h="966469">
                                <a:moveTo>
                                  <a:pt x="0" y="965885"/>
                                </a:moveTo>
                                <a:lnTo>
                                  <a:pt x="0" y="0"/>
                                </a:lnTo>
                              </a:path>
                              <a:path w="5753735" h="966469">
                                <a:moveTo>
                                  <a:pt x="3162" y="3162"/>
                                </a:moveTo>
                                <a:lnTo>
                                  <a:pt x="5750509" y="3162"/>
                                </a:lnTo>
                              </a:path>
                              <a:path w="5753735" h="966469">
                                <a:moveTo>
                                  <a:pt x="5753671" y="965885"/>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188" name="Textbox 188"/>
                        <wps:cNvSpPr txBox="1"/>
                        <wps:spPr>
                          <a:xfrm>
                            <a:off x="6325" y="6325"/>
                            <a:ext cx="5747385" cy="960119"/>
                          </a:xfrm>
                          <a:prstGeom prst="rect">
                            <a:avLst/>
                          </a:prstGeom>
                        </wps:spPr>
                        <wps:txbx>
                          <w:txbxContent>
                            <w:p>
                              <w:pPr>
                                <w:spacing w:before="139"/>
                                <w:ind w:left="119" w:right="0" w:firstLine="0"/>
                                <w:jc w:val="left"/>
                                <w:rPr>
                                  <w:i/>
                                  <w:sz w:val="18"/>
                                </w:rPr>
                              </w:pPr>
                              <w:r>
                                <w:rPr>
                                  <w:i/>
                                  <w:color w:val="BA2121"/>
                                  <w:spacing w:val="-5"/>
                                  <w:w w:val="105"/>
                                  <w:sz w:val="18"/>
                                </w:rPr>
                                <w:t>"""</w:t>
                              </w:r>
                            </w:p>
                            <w:p>
                              <w:pPr>
                                <w:spacing w:line="283" w:lineRule="auto" w:before="64"/>
                                <w:ind w:left="497" w:right="4231" w:firstLine="0"/>
                                <w:jc w:val="left"/>
                                <w:rPr>
                                  <w:rFonts w:ascii="PMingLiU" w:eastAsia="PMingLiU" w:hint="eastAsia"/>
                                  <w:sz w:val="18"/>
                                </w:rPr>
                              </w:pPr>
                              <w:r>
                                <w:rPr>
                                  <w:rFonts w:ascii="PMingLiU" w:eastAsia="PMingLiU" w:hint="eastAsia"/>
                                  <w:color w:val="BA2121"/>
                                  <w:spacing w:val="-2"/>
                                  <w:sz w:val="18"/>
                                </w:rPr>
                                <w:t>该程序为粒子群算法求解第二问（连续型非线性规划</w:t>
                              </w:r>
                              <w:r>
                                <w:rPr>
                                  <w:rFonts w:ascii="PMingLiU" w:eastAsia="PMingLiU" w:hint="eastAsia"/>
                                  <w:color w:val="BA2121"/>
                                  <w:spacing w:val="-2"/>
                                  <w:sz w:val="18"/>
                                </w:rPr>
                                <w:t>）主要改进：</w:t>
                              </w:r>
                            </w:p>
                            <w:p>
                              <w:pPr>
                                <w:spacing w:line="254" w:lineRule="exact" w:before="0"/>
                                <w:ind w:left="875" w:right="0" w:firstLine="0"/>
                                <w:jc w:val="left"/>
                                <w:rPr>
                                  <w:rFonts w:ascii="PMingLiU" w:eastAsia="PMingLiU" w:hint="eastAsia"/>
                                  <w:sz w:val="18"/>
                                </w:rPr>
                              </w:pPr>
                              <w:r>
                                <w:rPr>
                                  <w:i/>
                                  <w:color w:val="BA2121"/>
                                  <w:w w:val="115"/>
                                  <w:sz w:val="18"/>
                                </w:rPr>
                                <w:t>1</w:t>
                              </w:r>
                              <w:r>
                                <w:rPr>
                                  <w:i/>
                                  <w:color w:val="BA2121"/>
                                  <w:spacing w:val="17"/>
                                  <w:w w:val="115"/>
                                  <w:sz w:val="18"/>
                                </w:rPr>
                                <w:t> </w:t>
                              </w:r>
                              <w:r>
                                <w:rPr>
                                  <w:i/>
                                  <w:color w:val="BA2121"/>
                                  <w:w w:val="115"/>
                                  <w:sz w:val="18"/>
                                </w:rPr>
                                <w:t>GBest</w:t>
                              </w:r>
                              <w:r>
                                <w:rPr>
                                  <w:i/>
                                  <w:color w:val="BA2121"/>
                                  <w:spacing w:val="17"/>
                                  <w:w w:val="115"/>
                                  <w:sz w:val="18"/>
                                </w:rPr>
                                <w:t> </w:t>
                              </w:r>
                              <w:r>
                                <w:rPr>
                                  <w:i/>
                                  <w:color w:val="BA2121"/>
                                  <w:w w:val="115"/>
                                  <w:sz w:val="18"/>
                                </w:rPr>
                                <w:t>PSO</w:t>
                              </w:r>
                              <w:r>
                                <w:rPr>
                                  <w:rFonts w:ascii="PMingLiU" w:eastAsia="PMingLiU" w:hint="eastAsia"/>
                                  <w:color w:val="BA2121"/>
                                  <w:w w:val="115"/>
                                  <w:sz w:val="18"/>
                                </w:rPr>
                                <w:t>（</w:t>
                              </w:r>
                              <w:r>
                                <w:rPr>
                                  <w:i/>
                                  <w:color w:val="BA2121"/>
                                  <w:w w:val="115"/>
                                  <w:sz w:val="18"/>
                                </w:rPr>
                                <w:t>Global</w:t>
                              </w:r>
                              <w:r>
                                <w:rPr>
                                  <w:i/>
                                  <w:color w:val="BA2121"/>
                                  <w:spacing w:val="17"/>
                                  <w:w w:val="115"/>
                                  <w:sz w:val="18"/>
                                </w:rPr>
                                <w:t> </w:t>
                              </w:r>
                              <w:r>
                                <w:rPr>
                                  <w:i/>
                                  <w:color w:val="BA2121"/>
                                  <w:w w:val="115"/>
                                  <w:sz w:val="18"/>
                                </w:rPr>
                                <w:t>Best</w:t>
                              </w:r>
                              <w:r>
                                <w:rPr>
                                  <w:i/>
                                  <w:color w:val="BA2121"/>
                                  <w:spacing w:val="18"/>
                                  <w:w w:val="115"/>
                                  <w:sz w:val="18"/>
                                </w:rPr>
                                <w:t> </w:t>
                              </w:r>
                              <w:r>
                                <w:rPr>
                                  <w:i/>
                                  <w:color w:val="BA2121"/>
                                  <w:w w:val="115"/>
                                  <w:sz w:val="18"/>
                                </w:rPr>
                                <w:t>Particle</w:t>
                              </w:r>
                              <w:r>
                                <w:rPr>
                                  <w:i/>
                                  <w:color w:val="BA2121"/>
                                  <w:spacing w:val="17"/>
                                  <w:w w:val="115"/>
                                  <w:sz w:val="18"/>
                                </w:rPr>
                                <w:t> </w:t>
                              </w:r>
                              <w:r>
                                <w:rPr>
                                  <w:i/>
                                  <w:color w:val="BA2121"/>
                                  <w:w w:val="110"/>
                                  <w:sz w:val="18"/>
                                </w:rPr>
                                <w:t>Swarm</w:t>
                              </w:r>
                              <w:r>
                                <w:rPr>
                                  <w:i/>
                                  <w:color w:val="BA2121"/>
                                  <w:spacing w:val="17"/>
                                  <w:w w:val="115"/>
                                  <w:sz w:val="18"/>
                                </w:rPr>
                                <w:t> </w:t>
                              </w:r>
                              <w:r>
                                <w:rPr>
                                  <w:i/>
                                  <w:color w:val="BA2121"/>
                                  <w:spacing w:val="-2"/>
                                  <w:w w:val="115"/>
                                  <w:sz w:val="18"/>
                                </w:rPr>
                                <w:t>Optimization</w:t>
                              </w:r>
                              <w:r>
                                <w:rPr>
                                  <w:rFonts w:ascii="PMingLiU" w:eastAsia="PMingLiU" w:hint="eastAsia"/>
                                  <w:color w:val="BA2121"/>
                                  <w:spacing w:val="-2"/>
                                  <w:w w:val="115"/>
                                  <w:sz w:val="18"/>
                                </w:rPr>
                                <w:t>）</w:t>
                              </w:r>
                            </w:p>
                          </w:txbxContent>
                        </wps:txbx>
                        <wps:bodyPr wrap="square" lIns="0" tIns="0" rIns="0" bIns="0" rtlCol="0">
                          <a:noAutofit/>
                        </wps:bodyPr>
                      </wps:wsp>
                    </wpg:wgp>
                  </a:graphicData>
                </a:graphic>
              </wp:anchor>
            </w:drawing>
          </mc:Choice>
          <mc:Fallback>
            <w:pict>
              <v:group style="position:absolute;margin-left:70.865952pt;margin-top:-11.773286pt;width:453.55pt;height:76.1pt;mso-position-horizontal-relative:page;mso-position-vertical-relative:paragraph;z-index:15796736" id="docshapegroup107" coordorigin="1417,-235" coordsize="9071,1522">
                <v:shape style="position:absolute;left:1422;top:-236;width:9061;height:1522" id="docshape108" coordorigin="1422,-235" coordsize="9061,1522" path="m1422,1286l1422,-235m1427,-230l10478,-230m10483,1286l10483,-235e" filled="false" stroked="true" strokeweight=".4981pt" strokecolor="#000000">
                  <v:path arrowok="t"/>
                  <v:stroke dashstyle="solid"/>
                </v:shape>
                <v:shape style="position:absolute;left:1427;top:-226;width:9051;height:1512" type="#_x0000_t202" id="docshape109" filled="false" stroked="false">
                  <v:textbox inset="0,0,0,0">
                    <w:txbxContent>
                      <w:p>
                        <w:pPr>
                          <w:spacing w:before="139"/>
                          <w:ind w:left="119" w:right="0" w:firstLine="0"/>
                          <w:jc w:val="left"/>
                          <w:rPr>
                            <w:i/>
                            <w:sz w:val="18"/>
                          </w:rPr>
                        </w:pPr>
                        <w:r>
                          <w:rPr>
                            <w:i/>
                            <w:color w:val="BA2121"/>
                            <w:spacing w:val="-5"/>
                            <w:w w:val="105"/>
                            <w:sz w:val="18"/>
                          </w:rPr>
                          <w:t>"""</w:t>
                        </w:r>
                      </w:p>
                      <w:p>
                        <w:pPr>
                          <w:spacing w:line="283" w:lineRule="auto" w:before="64"/>
                          <w:ind w:left="497" w:right="4231" w:firstLine="0"/>
                          <w:jc w:val="left"/>
                          <w:rPr>
                            <w:rFonts w:ascii="PMingLiU" w:eastAsia="PMingLiU" w:hint="eastAsia"/>
                            <w:sz w:val="18"/>
                          </w:rPr>
                        </w:pPr>
                        <w:r>
                          <w:rPr>
                            <w:rFonts w:ascii="PMingLiU" w:eastAsia="PMingLiU" w:hint="eastAsia"/>
                            <w:color w:val="BA2121"/>
                            <w:spacing w:val="-2"/>
                            <w:sz w:val="18"/>
                          </w:rPr>
                          <w:t>该程序为粒子群算法求解第二问（连续型非线性规划</w:t>
                        </w:r>
                        <w:r>
                          <w:rPr>
                            <w:rFonts w:ascii="PMingLiU" w:eastAsia="PMingLiU" w:hint="eastAsia"/>
                            <w:color w:val="BA2121"/>
                            <w:spacing w:val="-2"/>
                            <w:sz w:val="18"/>
                          </w:rPr>
                          <w:t>）主要改进：</w:t>
                        </w:r>
                      </w:p>
                      <w:p>
                        <w:pPr>
                          <w:spacing w:line="254" w:lineRule="exact" w:before="0"/>
                          <w:ind w:left="875" w:right="0" w:firstLine="0"/>
                          <w:jc w:val="left"/>
                          <w:rPr>
                            <w:rFonts w:ascii="PMingLiU" w:eastAsia="PMingLiU" w:hint="eastAsia"/>
                            <w:sz w:val="18"/>
                          </w:rPr>
                        </w:pPr>
                        <w:r>
                          <w:rPr>
                            <w:i/>
                            <w:color w:val="BA2121"/>
                            <w:w w:val="115"/>
                            <w:sz w:val="18"/>
                          </w:rPr>
                          <w:t>1</w:t>
                        </w:r>
                        <w:r>
                          <w:rPr>
                            <w:i/>
                            <w:color w:val="BA2121"/>
                            <w:spacing w:val="17"/>
                            <w:w w:val="115"/>
                            <w:sz w:val="18"/>
                          </w:rPr>
                          <w:t> </w:t>
                        </w:r>
                        <w:r>
                          <w:rPr>
                            <w:i/>
                            <w:color w:val="BA2121"/>
                            <w:w w:val="115"/>
                            <w:sz w:val="18"/>
                          </w:rPr>
                          <w:t>GBest</w:t>
                        </w:r>
                        <w:r>
                          <w:rPr>
                            <w:i/>
                            <w:color w:val="BA2121"/>
                            <w:spacing w:val="17"/>
                            <w:w w:val="115"/>
                            <w:sz w:val="18"/>
                          </w:rPr>
                          <w:t> </w:t>
                        </w:r>
                        <w:r>
                          <w:rPr>
                            <w:i/>
                            <w:color w:val="BA2121"/>
                            <w:w w:val="115"/>
                            <w:sz w:val="18"/>
                          </w:rPr>
                          <w:t>PSO</w:t>
                        </w:r>
                        <w:r>
                          <w:rPr>
                            <w:rFonts w:ascii="PMingLiU" w:eastAsia="PMingLiU" w:hint="eastAsia"/>
                            <w:color w:val="BA2121"/>
                            <w:w w:val="115"/>
                            <w:sz w:val="18"/>
                          </w:rPr>
                          <w:t>（</w:t>
                        </w:r>
                        <w:r>
                          <w:rPr>
                            <w:i/>
                            <w:color w:val="BA2121"/>
                            <w:w w:val="115"/>
                            <w:sz w:val="18"/>
                          </w:rPr>
                          <w:t>Global</w:t>
                        </w:r>
                        <w:r>
                          <w:rPr>
                            <w:i/>
                            <w:color w:val="BA2121"/>
                            <w:spacing w:val="17"/>
                            <w:w w:val="115"/>
                            <w:sz w:val="18"/>
                          </w:rPr>
                          <w:t> </w:t>
                        </w:r>
                        <w:r>
                          <w:rPr>
                            <w:i/>
                            <w:color w:val="BA2121"/>
                            <w:w w:val="115"/>
                            <w:sz w:val="18"/>
                          </w:rPr>
                          <w:t>Best</w:t>
                        </w:r>
                        <w:r>
                          <w:rPr>
                            <w:i/>
                            <w:color w:val="BA2121"/>
                            <w:spacing w:val="18"/>
                            <w:w w:val="115"/>
                            <w:sz w:val="18"/>
                          </w:rPr>
                          <w:t> </w:t>
                        </w:r>
                        <w:r>
                          <w:rPr>
                            <w:i/>
                            <w:color w:val="BA2121"/>
                            <w:w w:val="115"/>
                            <w:sz w:val="18"/>
                          </w:rPr>
                          <w:t>Particle</w:t>
                        </w:r>
                        <w:r>
                          <w:rPr>
                            <w:i/>
                            <w:color w:val="BA2121"/>
                            <w:spacing w:val="17"/>
                            <w:w w:val="115"/>
                            <w:sz w:val="18"/>
                          </w:rPr>
                          <w:t> </w:t>
                        </w:r>
                        <w:r>
                          <w:rPr>
                            <w:i/>
                            <w:color w:val="BA2121"/>
                            <w:w w:val="110"/>
                            <w:sz w:val="18"/>
                          </w:rPr>
                          <w:t>Swarm</w:t>
                        </w:r>
                        <w:r>
                          <w:rPr>
                            <w:i/>
                            <w:color w:val="BA2121"/>
                            <w:spacing w:val="17"/>
                            <w:w w:val="115"/>
                            <w:sz w:val="18"/>
                          </w:rPr>
                          <w:t> </w:t>
                        </w:r>
                        <w:r>
                          <w:rPr>
                            <w:i/>
                            <w:color w:val="BA2121"/>
                            <w:spacing w:val="-2"/>
                            <w:w w:val="115"/>
                            <w:sz w:val="18"/>
                          </w:rPr>
                          <w:t>Optimization</w:t>
                        </w:r>
                        <w:r>
                          <w:rPr>
                            <w:rFonts w:ascii="PMingLiU" w:eastAsia="PMingLiU" w:hint="eastAsia"/>
                            <w:color w:val="BA2121"/>
                            <w:spacing w:val="-2"/>
                            <w:w w:val="115"/>
                            <w:sz w:val="18"/>
                          </w:rPr>
                          <w:t>）</w:t>
                        </w:r>
                      </w:p>
                    </w:txbxContent>
                  </v:textbox>
                  <w10:wrap type="none"/>
                </v:shape>
                <w10:wrap type="none"/>
              </v:group>
            </w:pict>
          </mc:Fallback>
        </mc:AlternateContent>
      </w:r>
      <w:r>
        <w:rPr>
          <w:rFonts w:ascii="Times New Roman"/>
          <w:sz w:val="11"/>
        </w:rPr>
        <w:t>1</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3</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4</w:t>
      </w:r>
    </w:p>
    <w:p>
      <w:pPr>
        <w:spacing w:after="0"/>
        <w:jc w:val="left"/>
        <w:rPr>
          <w:rFonts w:ascii="Times New Roman"/>
          <w:sz w:val="11"/>
        </w:rPr>
        <w:sectPr>
          <w:pgSz w:w="11910" w:h="16840"/>
          <w:pgMar w:header="0" w:footer="834" w:top="1340" w:bottom="1020" w:left="980" w:right="580"/>
        </w:sectPr>
      </w:pPr>
    </w:p>
    <w:p>
      <w:pPr>
        <w:pStyle w:val="BodyText"/>
        <w:spacing w:before="4"/>
        <w:rPr>
          <w:rFonts w:ascii="Times New Roman"/>
          <w:sz w:val="14"/>
        </w:rPr>
      </w:pPr>
    </w:p>
    <w:p>
      <w:pPr>
        <w:spacing w:before="0"/>
        <w:ind w:left="272" w:right="0" w:firstLine="0"/>
        <w:jc w:val="left"/>
        <w:rPr>
          <w:rFonts w:ascii="Times New Roman"/>
          <w:sz w:val="11"/>
        </w:rPr>
      </w:pPr>
      <w:r>
        <w:rPr>
          <w:rFonts w:ascii="Times New Roman"/>
          <w:sz w:val="11"/>
        </w:rPr>
        <w:t>5</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6</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7</w:t>
      </w:r>
    </w:p>
    <w:p>
      <w:pPr>
        <w:tabs>
          <w:tab w:pos="566" w:val="left" w:leader="none"/>
        </w:tabs>
        <w:spacing w:before="86"/>
        <w:ind w:left="272" w:right="0" w:firstLine="0"/>
        <w:jc w:val="left"/>
        <w:rPr>
          <w:i/>
          <w:sz w:val="18"/>
        </w:rPr>
      </w:pPr>
      <w:r>
        <w:rPr>
          <w:rFonts w:ascii="Times New Roman"/>
          <w:spacing w:val="-10"/>
          <w:w w:val="105"/>
          <w:sz w:val="11"/>
        </w:rPr>
        <w:t>8</w:t>
      </w:r>
      <w:r>
        <w:rPr>
          <w:rFonts w:ascii="Times New Roman"/>
          <w:sz w:val="11"/>
        </w:rPr>
        <w:tab/>
      </w:r>
      <w:r>
        <w:rPr>
          <w:i/>
          <w:color w:val="BA2121"/>
          <w:spacing w:val="-5"/>
          <w:w w:val="105"/>
          <w:sz w:val="18"/>
        </w:rPr>
        <w:t>"""</w:t>
      </w:r>
    </w:p>
    <w:p>
      <w:pPr>
        <w:spacing w:before="79"/>
        <w:ind w:left="650" w:right="0" w:firstLine="0"/>
        <w:jc w:val="left"/>
        <w:rPr>
          <w:rFonts w:ascii="PMingLiU" w:eastAsia="PMingLiU" w:hint="eastAsia"/>
          <w:sz w:val="18"/>
        </w:rPr>
      </w:pPr>
      <w:r>
        <w:rPr/>
        <w:br w:type="column"/>
      </w:r>
      <w:r>
        <w:rPr>
          <w:i/>
          <w:color w:val="BA2121"/>
          <w:sz w:val="18"/>
        </w:rPr>
        <w:t>GBest</w:t>
      </w:r>
      <w:r>
        <w:rPr>
          <w:i/>
          <w:color w:val="BA2121"/>
          <w:spacing w:val="60"/>
          <w:sz w:val="18"/>
        </w:rPr>
        <w:t> </w:t>
      </w:r>
      <w:r>
        <w:rPr>
          <w:i/>
          <w:color w:val="BA2121"/>
          <w:sz w:val="18"/>
        </w:rPr>
        <w:t>PSO</w:t>
      </w:r>
      <w:r>
        <w:rPr>
          <w:i/>
          <w:color w:val="BA2121"/>
          <w:spacing w:val="61"/>
          <w:sz w:val="18"/>
        </w:rPr>
        <w:t> </w:t>
      </w:r>
      <w:r>
        <w:rPr>
          <w:rFonts w:ascii="PMingLiU" w:eastAsia="PMingLiU" w:hint="eastAsia"/>
          <w:color w:val="BA2121"/>
          <w:spacing w:val="29"/>
          <w:sz w:val="18"/>
        </w:rPr>
        <w:t>是 </w:t>
      </w:r>
      <w:r>
        <w:rPr>
          <w:i/>
          <w:color w:val="BA2121"/>
          <w:sz w:val="18"/>
        </w:rPr>
        <w:t>PSO</w:t>
      </w:r>
      <w:r>
        <w:rPr>
          <w:i/>
          <w:color w:val="BA2121"/>
          <w:spacing w:val="61"/>
          <w:sz w:val="18"/>
        </w:rPr>
        <w:t> </w:t>
      </w:r>
      <w:r>
        <w:rPr>
          <w:rFonts w:ascii="PMingLiU" w:eastAsia="PMingLiU" w:hint="eastAsia"/>
          <w:color w:val="BA2121"/>
          <w:sz w:val="18"/>
        </w:rPr>
        <w:t>的一种变体，其中包括全局最优粒子（</w:t>
      </w:r>
      <w:r>
        <w:rPr>
          <w:i/>
          <w:color w:val="BA2121"/>
          <w:sz w:val="18"/>
        </w:rPr>
        <w:t>Global</w:t>
      </w:r>
      <w:r>
        <w:rPr>
          <w:i/>
          <w:color w:val="BA2121"/>
          <w:spacing w:val="61"/>
          <w:sz w:val="18"/>
        </w:rPr>
        <w:t> </w:t>
      </w:r>
      <w:r>
        <w:rPr>
          <w:i/>
          <w:color w:val="BA2121"/>
          <w:sz w:val="18"/>
        </w:rPr>
        <w:t>Best</w:t>
      </w:r>
      <w:r>
        <w:rPr>
          <w:i/>
          <w:color w:val="BA2121"/>
          <w:spacing w:val="61"/>
          <w:sz w:val="18"/>
        </w:rPr>
        <w:t> </w:t>
      </w:r>
      <w:r>
        <w:rPr>
          <w:i/>
          <w:color w:val="BA2121"/>
          <w:spacing w:val="-2"/>
          <w:sz w:val="18"/>
        </w:rPr>
        <w:t>Particle</w:t>
      </w:r>
      <w:r>
        <w:rPr>
          <w:rFonts w:ascii="PMingLiU" w:eastAsia="PMingLiU" w:hint="eastAsia"/>
          <w:color w:val="BA2121"/>
          <w:spacing w:val="-2"/>
          <w:sz w:val="18"/>
        </w:rPr>
        <w:t>）</w:t>
      </w:r>
    </w:p>
    <w:p>
      <w:pPr>
        <w:pStyle w:val="ListParagraph"/>
        <w:numPr>
          <w:ilvl w:val="0"/>
          <w:numId w:val="23"/>
        </w:numPr>
        <w:tabs>
          <w:tab w:pos="460" w:val="left" w:leader="none"/>
        </w:tabs>
        <w:spacing w:line="240" w:lineRule="auto" w:before="37" w:after="0"/>
        <w:ind w:left="460" w:right="0" w:hanging="188"/>
        <w:jc w:val="left"/>
        <w:rPr>
          <w:sz w:val="18"/>
        </w:rPr>
      </w:pPr>
      <w:r>
        <w:rPr>
          <w:color w:val="BA2121"/>
          <w:spacing w:val="2"/>
          <w:sz w:val="18"/>
        </w:rPr>
        <w:t>融入先验知识： </w:t>
      </w:r>
      <w:r>
        <w:rPr>
          <w:rFonts w:ascii="Palatino Linotype" w:eastAsia="Palatino Linotype"/>
          <w:i/>
          <w:color w:val="BA2121"/>
          <w:sz w:val="18"/>
        </w:rPr>
        <w:t>30%</w:t>
      </w:r>
      <w:r>
        <w:rPr>
          <w:rFonts w:ascii="Palatino Linotype" w:eastAsia="Palatino Linotype"/>
          <w:i/>
          <w:color w:val="BA2121"/>
          <w:spacing w:val="20"/>
          <w:sz w:val="18"/>
        </w:rPr>
        <w:t> </w:t>
      </w:r>
      <w:r>
        <w:rPr>
          <w:color w:val="BA2121"/>
          <w:spacing w:val="1"/>
          <w:sz w:val="18"/>
        </w:rPr>
        <w:t>的初始粒子人为指定 </w:t>
      </w:r>
      <w:r>
        <w:rPr>
          <w:rFonts w:ascii="Palatino Linotype" w:eastAsia="Palatino Linotype"/>
          <w:i/>
          <w:color w:val="BA2121"/>
          <w:sz w:val="18"/>
        </w:rPr>
        <w:t>70%</w:t>
      </w:r>
      <w:r>
        <w:rPr>
          <w:rFonts w:ascii="Palatino Linotype" w:eastAsia="Palatino Linotype"/>
          <w:i/>
          <w:color w:val="BA2121"/>
          <w:spacing w:val="20"/>
          <w:sz w:val="18"/>
        </w:rPr>
        <w:t> </w:t>
      </w:r>
      <w:r>
        <w:rPr>
          <w:color w:val="BA2121"/>
          <w:sz w:val="18"/>
        </w:rPr>
        <w:t>粒子随机生成（可以帮助收敛</w:t>
      </w:r>
      <w:r>
        <w:rPr>
          <w:color w:val="BA2121"/>
          <w:spacing w:val="-10"/>
          <w:sz w:val="18"/>
        </w:rPr>
        <w:t>）</w:t>
      </w:r>
    </w:p>
    <w:p>
      <w:pPr>
        <w:pStyle w:val="ListParagraph"/>
        <w:numPr>
          <w:ilvl w:val="0"/>
          <w:numId w:val="23"/>
        </w:numPr>
        <w:tabs>
          <w:tab w:pos="460" w:val="left" w:leader="none"/>
        </w:tabs>
        <w:spacing w:line="240" w:lineRule="auto" w:before="38" w:after="0"/>
        <w:ind w:left="460" w:right="0" w:hanging="188"/>
        <w:jc w:val="left"/>
        <w:rPr>
          <w:sz w:val="18"/>
        </w:rPr>
      </w:pPr>
      <w:r>
        <w:rPr>
          <w:color w:val="BA2121"/>
          <w:sz w:val="18"/>
        </w:rPr>
        <w:t>根据历史信息限定决策变量范围（上下界</w:t>
      </w:r>
      <w:r>
        <w:rPr>
          <w:color w:val="BA2121"/>
          <w:spacing w:val="-10"/>
          <w:sz w:val="18"/>
        </w:rPr>
        <w:t>）</w:t>
      </w:r>
    </w:p>
    <w:p>
      <w:pPr>
        <w:spacing w:after="0" w:line="240" w:lineRule="auto"/>
        <w:jc w:val="left"/>
        <w:rPr>
          <w:sz w:val="18"/>
        </w:rPr>
        <w:sectPr>
          <w:pgSz w:w="11910" w:h="16840"/>
          <w:pgMar w:header="0" w:footer="834" w:top="1340" w:bottom="1020" w:left="980" w:right="580"/>
          <w:cols w:num="2" w:equalWidth="0">
            <w:col w:w="891" w:space="159"/>
            <w:col w:w="9300"/>
          </w:cols>
        </w:sectPr>
      </w:pPr>
    </w:p>
    <w:p>
      <w:pPr>
        <w:pStyle w:val="Heading4"/>
        <w:tabs>
          <w:tab w:pos="566" w:val="left" w:leader="none"/>
        </w:tabs>
        <w:rPr>
          <w:b w:val="0"/>
        </w:rPr>
      </w:pPr>
      <w:r>
        <w:rPr/>
        <mc:AlternateContent>
          <mc:Choice Requires="wps">
            <w:drawing>
              <wp:anchor distT="0" distB="0" distL="0" distR="0" allowOverlap="1" layoutInCell="1" locked="0" behindDoc="1" simplePos="0" relativeHeight="483658240">
                <wp:simplePos x="0" y="0"/>
                <wp:positionH relativeFrom="page">
                  <wp:posOffset>903160</wp:posOffset>
                </wp:positionH>
                <wp:positionV relativeFrom="page">
                  <wp:posOffset>899998</wp:posOffset>
                </wp:positionV>
                <wp:extent cx="1270" cy="8833485"/>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58240"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98272">
                <wp:simplePos x="0" y="0"/>
                <wp:positionH relativeFrom="page">
                  <wp:posOffset>6656831</wp:posOffset>
                </wp:positionH>
                <wp:positionV relativeFrom="page">
                  <wp:posOffset>899998</wp:posOffset>
                </wp:positionV>
                <wp:extent cx="1270" cy="8833485"/>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98272" from="524.159973pt,766.413013pt" to="524.159973pt,70.866013pt" stroked="true" strokeweight=".4981pt" strokecolor="#000000">
                <v:stroke dashstyle="solid"/>
                <w10:wrap type="none"/>
              </v:line>
            </w:pict>
          </mc:Fallback>
        </mc:AlternateContent>
      </w:r>
      <w:r>
        <w:rPr>
          <w:rFonts w:ascii="Times New Roman"/>
          <w:b w:val="0"/>
          <w:spacing w:val="-10"/>
          <w:w w:val="110"/>
          <w:sz w:val="11"/>
        </w:rPr>
        <w:t>9</w:t>
      </w:r>
      <w:r>
        <w:rPr>
          <w:rFonts w:ascii="Times New Roman"/>
          <w:b w:val="0"/>
          <w:sz w:val="11"/>
        </w:rPr>
        <w:tab/>
      </w:r>
      <w:r>
        <w:rPr>
          <w:color w:val="007F00"/>
          <w:w w:val="110"/>
        </w:rPr>
        <w:t>from</w:t>
      </w:r>
      <w:r>
        <w:rPr>
          <w:color w:val="007F00"/>
          <w:spacing w:val="14"/>
          <w:w w:val="110"/>
        </w:rPr>
        <w:t> </w:t>
      </w:r>
      <w:r>
        <w:rPr>
          <w:color w:val="0000FF"/>
          <w:w w:val="110"/>
        </w:rPr>
        <w:t>tool</w:t>
      </w:r>
      <w:r>
        <w:rPr>
          <w:color w:val="0000FF"/>
          <w:spacing w:val="15"/>
          <w:w w:val="110"/>
        </w:rPr>
        <w:t> </w:t>
      </w:r>
      <w:r>
        <w:rPr>
          <w:color w:val="007F00"/>
          <w:w w:val="110"/>
        </w:rPr>
        <w:t>import</w:t>
      </w:r>
      <w:r>
        <w:rPr>
          <w:color w:val="007F00"/>
          <w:spacing w:val="15"/>
          <w:w w:val="110"/>
        </w:rPr>
        <w:t> </w:t>
      </w:r>
      <w:r>
        <w:rPr>
          <w:b w:val="0"/>
          <w:color w:val="666666"/>
          <w:spacing w:val="-10"/>
          <w:w w:val="110"/>
        </w:rPr>
        <w:t>*</w:t>
      </w:r>
    </w:p>
    <w:p>
      <w:pPr>
        <w:pStyle w:val="BodyText"/>
        <w:tabs>
          <w:tab w:pos="566" w:val="left" w:leader="none"/>
        </w:tabs>
        <w:spacing w:before="55"/>
        <w:ind w:left="217"/>
      </w:pPr>
      <w:r>
        <w:rPr>
          <w:rFonts w:ascii="Times New Roman" w:eastAsia="Times New Roman"/>
          <w:spacing w:val="-5"/>
          <w:w w:val="120"/>
          <w:sz w:val="11"/>
        </w:rPr>
        <w:t>10</w:t>
      </w:r>
      <w:r>
        <w:rPr>
          <w:rFonts w:ascii="Times New Roman" w:eastAsia="Times New Roman"/>
          <w:sz w:val="11"/>
        </w:rPr>
        <w:tab/>
      </w:r>
      <w:r>
        <w:rPr>
          <w:w w:val="150"/>
        </w:rPr>
        <w:t>list_l</w:t>
      </w:r>
      <w:r>
        <w:rPr>
          <w:spacing w:val="-6"/>
          <w:w w:val="150"/>
        </w:rPr>
        <w:t> </w:t>
      </w:r>
      <w:r>
        <w:rPr>
          <w:color w:val="666666"/>
          <w:w w:val="120"/>
        </w:rPr>
        <w:t>=</w:t>
      </w:r>
      <w:r>
        <w:rPr>
          <w:color w:val="666666"/>
          <w:spacing w:val="-14"/>
          <w:w w:val="170"/>
        </w:rPr>
        <w:t> </w:t>
      </w:r>
      <w:r>
        <w:rPr>
          <w:w w:val="170"/>
        </w:rPr>
        <w:t>[</w:t>
      </w:r>
      <w:r>
        <w:rPr>
          <w:color w:val="BA2121"/>
          <w:w w:val="170"/>
        </w:rPr>
        <w:t>'</w:t>
      </w:r>
      <w:r>
        <w:rPr>
          <w:rFonts w:ascii="PMingLiU" w:eastAsia="PMingLiU" w:hint="eastAsia"/>
          <w:color w:val="BA2121"/>
          <w:w w:val="120"/>
        </w:rPr>
        <w:t>花叶类</w:t>
      </w:r>
      <w:r>
        <w:rPr>
          <w:color w:val="BA2121"/>
          <w:w w:val="170"/>
        </w:rPr>
        <w:t>'</w:t>
      </w:r>
      <w:r>
        <w:rPr>
          <w:color w:val="BA2121"/>
          <w:spacing w:val="-14"/>
          <w:w w:val="170"/>
        </w:rPr>
        <w:t> </w:t>
      </w:r>
      <w:r>
        <w:rPr>
          <w:w w:val="170"/>
        </w:rPr>
        <w:t>,</w:t>
      </w:r>
      <w:r>
        <w:rPr>
          <w:color w:val="BA2121"/>
          <w:w w:val="170"/>
        </w:rPr>
        <w:t>'</w:t>
      </w:r>
      <w:r>
        <w:rPr>
          <w:rFonts w:ascii="PMingLiU" w:eastAsia="PMingLiU" w:hint="eastAsia"/>
          <w:color w:val="BA2121"/>
          <w:w w:val="120"/>
        </w:rPr>
        <w:t>花菜类</w:t>
      </w:r>
      <w:r>
        <w:rPr>
          <w:color w:val="BA2121"/>
          <w:w w:val="170"/>
        </w:rPr>
        <w:t>'</w:t>
      </w:r>
      <w:r>
        <w:rPr>
          <w:color w:val="BA2121"/>
          <w:spacing w:val="-15"/>
          <w:w w:val="170"/>
        </w:rPr>
        <w:t> </w:t>
      </w:r>
      <w:r>
        <w:rPr>
          <w:w w:val="170"/>
        </w:rPr>
        <w:t>,</w:t>
      </w:r>
      <w:r>
        <w:rPr>
          <w:color w:val="BA2121"/>
          <w:w w:val="170"/>
        </w:rPr>
        <w:t>'</w:t>
      </w:r>
      <w:r>
        <w:rPr>
          <w:rFonts w:ascii="PMingLiU" w:eastAsia="PMingLiU" w:hint="eastAsia"/>
          <w:color w:val="BA2121"/>
          <w:w w:val="120"/>
        </w:rPr>
        <w:t>水生根茎类</w:t>
      </w:r>
      <w:r>
        <w:rPr>
          <w:color w:val="BA2121"/>
          <w:w w:val="170"/>
        </w:rPr>
        <w:t>'</w:t>
      </w:r>
      <w:r>
        <w:rPr>
          <w:color w:val="BA2121"/>
          <w:spacing w:val="-14"/>
          <w:w w:val="170"/>
        </w:rPr>
        <w:t> </w:t>
      </w:r>
      <w:r>
        <w:rPr>
          <w:w w:val="170"/>
        </w:rPr>
        <w:t>,</w:t>
      </w:r>
      <w:r>
        <w:rPr>
          <w:color w:val="BA2121"/>
          <w:w w:val="170"/>
        </w:rPr>
        <w:t>'</w:t>
      </w:r>
      <w:r>
        <w:rPr>
          <w:rFonts w:ascii="PMingLiU" w:eastAsia="PMingLiU" w:hint="eastAsia"/>
          <w:color w:val="BA2121"/>
          <w:w w:val="120"/>
        </w:rPr>
        <w:t>茄类</w:t>
      </w:r>
      <w:r>
        <w:rPr>
          <w:color w:val="BA2121"/>
          <w:w w:val="170"/>
        </w:rPr>
        <w:t>'</w:t>
      </w:r>
      <w:r>
        <w:rPr>
          <w:color w:val="BA2121"/>
          <w:spacing w:val="-14"/>
          <w:w w:val="170"/>
        </w:rPr>
        <w:t> </w:t>
      </w:r>
      <w:r>
        <w:rPr>
          <w:w w:val="170"/>
        </w:rPr>
        <w:t>,</w:t>
      </w:r>
      <w:r>
        <w:rPr>
          <w:color w:val="BA2121"/>
          <w:w w:val="170"/>
        </w:rPr>
        <w:t>'</w:t>
      </w:r>
      <w:r>
        <w:rPr>
          <w:rFonts w:ascii="PMingLiU" w:eastAsia="PMingLiU" w:hint="eastAsia"/>
          <w:color w:val="BA2121"/>
          <w:w w:val="120"/>
        </w:rPr>
        <w:t>辣椒类</w:t>
      </w:r>
      <w:r>
        <w:rPr>
          <w:color w:val="BA2121"/>
          <w:w w:val="170"/>
        </w:rPr>
        <w:t>'</w:t>
      </w:r>
      <w:r>
        <w:rPr>
          <w:color w:val="BA2121"/>
          <w:spacing w:val="-15"/>
          <w:w w:val="170"/>
        </w:rPr>
        <w:t> </w:t>
      </w:r>
      <w:r>
        <w:rPr>
          <w:w w:val="170"/>
        </w:rPr>
        <w:t>,</w:t>
      </w:r>
      <w:r>
        <w:rPr>
          <w:color w:val="BA2121"/>
          <w:w w:val="170"/>
        </w:rPr>
        <w:t>'</w:t>
      </w:r>
      <w:r>
        <w:rPr>
          <w:rFonts w:ascii="PMingLiU" w:eastAsia="PMingLiU" w:hint="eastAsia"/>
          <w:color w:val="BA2121"/>
          <w:w w:val="120"/>
        </w:rPr>
        <w:t>食用菌</w:t>
      </w:r>
      <w:r>
        <w:rPr>
          <w:color w:val="BA2121"/>
          <w:w w:val="170"/>
        </w:rPr>
        <w:t>'</w:t>
      </w:r>
      <w:r>
        <w:rPr>
          <w:color w:val="BA2121"/>
          <w:spacing w:val="-14"/>
          <w:w w:val="170"/>
        </w:rPr>
        <w:t> </w:t>
      </w:r>
      <w:r>
        <w:rPr>
          <w:spacing w:val="-10"/>
          <w:w w:val="150"/>
        </w:rPr>
        <w:t>]</w:t>
      </w:r>
    </w:p>
    <w:p>
      <w:pPr>
        <w:pStyle w:val="BodyText"/>
        <w:spacing w:before="2"/>
        <w:rPr>
          <w:sz w:val="9"/>
        </w:rPr>
      </w:pPr>
    </w:p>
    <w:p>
      <w:pPr>
        <w:spacing w:before="0"/>
        <w:ind w:left="221" w:right="0" w:firstLine="0"/>
        <w:jc w:val="left"/>
        <w:rPr>
          <w:rFonts w:ascii="Times New Roman"/>
          <w:sz w:val="11"/>
        </w:rPr>
      </w:pPr>
      <w:r>
        <w:rPr>
          <w:rFonts w:ascii="Times New Roman"/>
          <w:spacing w:val="-5"/>
          <w:sz w:val="11"/>
        </w:rPr>
        <w:t>11</w:t>
      </w:r>
    </w:p>
    <w:p>
      <w:pPr>
        <w:pStyle w:val="BodyText"/>
        <w:spacing w:before="0"/>
        <w:rPr>
          <w:rFonts w:ascii="Times New Roman"/>
          <w:sz w:val="8"/>
        </w:rPr>
      </w:pPr>
    </w:p>
    <w:tbl>
      <w:tblPr>
        <w:tblW w:w="0" w:type="auto"/>
        <w:jc w:val="left"/>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
        <w:gridCol w:w="7638"/>
        <w:gridCol w:w="1196"/>
      </w:tblGrid>
      <w:tr>
        <w:trPr>
          <w:trHeight w:val="269" w:hRule="atLeast"/>
        </w:trPr>
        <w:tc>
          <w:tcPr>
            <w:tcW w:w="275" w:type="dxa"/>
          </w:tcPr>
          <w:p>
            <w:pPr>
              <w:pStyle w:val="TableParagraph"/>
              <w:spacing w:before="80"/>
              <w:ind w:left="50"/>
              <w:jc w:val="left"/>
              <w:rPr>
                <w:sz w:val="11"/>
              </w:rPr>
            </w:pPr>
            <w:r>
              <w:rPr>
                <w:spacing w:val="-5"/>
                <w:sz w:val="11"/>
              </w:rPr>
              <w:t>12</w:t>
            </w:r>
          </w:p>
        </w:tc>
        <w:tc>
          <w:tcPr>
            <w:tcW w:w="8834" w:type="dxa"/>
            <w:gridSpan w:val="2"/>
          </w:tcPr>
          <w:p>
            <w:pPr>
              <w:pStyle w:val="TableParagraph"/>
              <w:spacing w:line="237" w:lineRule="exact"/>
              <w:ind w:left="124"/>
              <w:jc w:val="left"/>
              <w:rPr>
                <w:rFonts w:ascii="Palatino Linotype"/>
                <w:sz w:val="18"/>
              </w:rPr>
            </w:pPr>
            <w:r>
              <w:rPr>
                <w:rFonts w:ascii="Palatino Linotype"/>
                <w:w w:val="105"/>
                <w:sz w:val="18"/>
              </w:rPr>
              <w:t>predit_buy</w:t>
            </w:r>
            <w:r>
              <w:rPr>
                <w:rFonts w:ascii="Palatino Linotype"/>
                <w:spacing w:val="51"/>
                <w:w w:val="115"/>
                <w:sz w:val="18"/>
              </w:rPr>
              <w:t> </w:t>
            </w:r>
            <w:r>
              <w:rPr>
                <w:rFonts w:ascii="Palatino Linotype"/>
                <w:color w:val="666666"/>
                <w:spacing w:val="-5"/>
                <w:w w:val="115"/>
                <w:sz w:val="18"/>
              </w:rPr>
              <w:t>=</w:t>
            </w:r>
            <w:r>
              <w:rPr>
                <w:rFonts w:ascii="Palatino Linotype"/>
                <w:spacing w:val="-5"/>
                <w:w w:val="115"/>
                <w:sz w:val="18"/>
              </w:rPr>
              <w:t>[</w:t>
            </w:r>
          </w:p>
        </w:tc>
      </w:tr>
      <w:tr>
        <w:trPr>
          <w:trHeight w:val="298" w:hRule="atLeast"/>
        </w:trPr>
        <w:tc>
          <w:tcPr>
            <w:tcW w:w="275" w:type="dxa"/>
          </w:tcPr>
          <w:p>
            <w:pPr>
              <w:pStyle w:val="TableParagraph"/>
              <w:spacing w:before="5"/>
              <w:jc w:val="left"/>
              <w:rPr>
                <w:sz w:val="9"/>
              </w:rPr>
            </w:pPr>
          </w:p>
          <w:p>
            <w:pPr>
              <w:pStyle w:val="TableParagraph"/>
              <w:ind w:left="50"/>
              <w:jc w:val="left"/>
              <w:rPr>
                <w:sz w:val="11"/>
              </w:rPr>
            </w:pPr>
            <w:r>
              <w:rPr>
                <w:spacing w:val="-5"/>
                <w:sz w:val="11"/>
              </w:rPr>
              <w:t>13</w:t>
            </w:r>
          </w:p>
        </w:tc>
        <w:tc>
          <w:tcPr>
            <w:tcW w:w="8834" w:type="dxa"/>
            <w:gridSpan w:val="2"/>
          </w:tcPr>
          <w:p>
            <w:pPr>
              <w:pStyle w:val="TableParagraph"/>
              <w:spacing w:before="23"/>
              <w:ind w:left="502"/>
              <w:jc w:val="left"/>
              <w:rPr>
                <w:rFonts w:ascii="Palatino Linotype"/>
                <w:sz w:val="18"/>
              </w:rPr>
            </w:pPr>
            <w:r>
              <w:rPr>
                <w:rFonts w:ascii="Palatino Linotype"/>
                <w:w w:val="120"/>
                <w:sz w:val="18"/>
              </w:rPr>
              <w:t>[</w:t>
            </w:r>
            <w:r>
              <w:rPr>
                <w:rFonts w:ascii="Palatino Linotype"/>
                <w:color w:val="666666"/>
                <w:w w:val="120"/>
                <w:sz w:val="18"/>
              </w:rPr>
              <w:t>3.285864</w:t>
            </w:r>
            <w:r>
              <w:rPr>
                <w:rFonts w:ascii="Palatino Linotype"/>
                <w:w w:val="120"/>
                <w:sz w:val="18"/>
              </w:rPr>
              <w:t>,</w:t>
            </w:r>
            <w:r>
              <w:rPr>
                <w:rFonts w:ascii="Palatino Linotype"/>
                <w:spacing w:val="16"/>
                <w:w w:val="120"/>
                <w:sz w:val="18"/>
              </w:rPr>
              <w:t> </w:t>
            </w:r>
            <w:r>
              <w:rPr>
                <w:rFonts w:ascii="Palatino Linotype"/>
                <w:color w:val="666666"/>
                <w:w w:val="120"/>
                <w:sz w:val="18"/>
              </w:rPr>
              <w:t>3.2921748</w:t>
            </w:r>
            <w:r>
              <w:rPr>
                <w:rFonts w:ascii="Palatino Linotype"/>
                <w:w w:val="120"/>
                <w:sz w:val="18"/>
              </w:rPr>
              <w:t>,</w:t>
            </w:r>
            <w:r>
              <w:rPr>
                <w:rFonts w:ascii="Palatino Linotype"/>
                <w:spacing w:val="16"/>
                <w:w w:val="120"/>
                <w:sz w:val="18"/>
              </w:rPr>
              <w:t> </w:t>
            </w:r>
            <w:r>
              <w:rPr>
                <w:rFonts w:ascii="Palatino Linotype"/>
                <w:color w:val="666666"/>
                <w:w w:val="120"/>
                <w:sz w:val="18"/>
              </w:rPr>
              <w:t>3.2889733</w:t>
            </w:r>
            <w:r>
              <w:rPr>
                <w:rFonts w:ascii="Palatino Linotype"/>
                <w:w w:val="120"/>
                <w:sz w:val="18"/>
              </w:rPr>
              <w:t>,</w:t>
            </w:r>
            <w:r>
              <w:rPr>
                <w:rFonts w:ascii="Palatino Linotype"/>
                <w:spacing w:val="16"/>
                <w:w w:val="120"/>
                <w:sz w:val="18"/>
              </w:rPr>
              <w:t> </w:t>
            </w:r>
            <w:r>
              <w:rPr>
                <w:rFonts w:ascii="Palatino Linotype"/>
                <w:color w:val="666666"/>
                <w:w w:val="120"/>
                <w:sz w:val="18"/>
              </w:rPr>
              <w:t>3.285188</w:t>
            </w:r>
            <w:r>
              <w:rPr>
                <w:rFonts w:ascii="Palatino Linotype"/>
                <w:w w:val="120"/>
                <w:sz w:val="18"/>
              </w:rPr>
              <w:t>,</w:t>
            </w:r>
            <w:r>
              <w:rPr>
                <w:rFonts w:ascii="Palatino Linotype"/>
                <w:spacing w:val="17"/>
                <w:w w:val="120"/>
                <w:sz w:val="18"/>
              </w:rPr>
              <w:t> </w:t>
            </w:r>
            <w:r>
              <w:rPr>
                <w:rFonts w:ascii="Palatino Linotype"/>
                <w:color w:val="666666"/>
                <w:w w:val="120"/>
                <w:sz w:val="18"/>
              </w:rPr>
              <w:t>3.2851105</w:t>
            </w:r>
            <w:r>
              <w:rPr>
                <w:rFonts w:ascii="Palatino Linotype"/>
                <w:w w:val="120"/>
                <w:sz w:val="18"/>
              </w:rPr>
              <w:t>,</w:t>
            </w:r>
            <w:r>
              <w:rPr>
                <w:rFonts w:ascii="Palatino Linotype"/>
                <w:spacing w:val="16"/>
                <w:w w:val="120"/>
                <w:sz w:val="18"/>
              </w:rPr>
              <w:t> </w:t>
            </w:r>
            <w:r>
              <w:rPr>
                <w:rFonts w:ascii="Palatino Linotype"/>
                <w:color w:val="666666"/>
                <w:w w:val="120"/>
                <w:sz w:val="18"/>
              </w:rPr>
              <w:t>3.2964268</w:t>
            </w:r>
            <w:r>
              <w:rPr>
                <w:rFonts w:ascii="Palatino Linotype"/>
                <w:w w:val="120"/>
                <w:sz w:val="18"/>
              </w:rPr>
              <w:t>,</w:t>
            </w:r>
            <w:r>
              <w:rPr>
                <w:rFonts w:ascii="Palatino Linotype"/>
                <w:spacing w:val="16"/>
                <w:w w:val="120"/>
                <w:sz w:val="18"/>
              </w:rPr>
              <w:t> </w:t>
            </w:r>
            <w:r>
              <w:rPr>
                <w:rFonts w:ascii="Palatino Linotype"/>
                <w:color w:val="666666"/>
                <w:w w:val="120"/>
                <w:sz w:val="18"/>
              </w:rPr>
              <w:t>3.2876368</w:t>
            </w:r>
            <w:r>
              <w:rPr>
                <w:rFonts w:ascii="Palatino Linotype"/>
                <w:w w:val="120"/>
                <w:sz w:val="18"/>
              </w:rPr>
              <w:t>]</w:t>
            </w:r>
            <w:r>
              <w:rPr>
                <w:rFonts w:ascii="Palatino Linotype"/>
                <w:spacing w:val="17"/>
                <w:w w:val="120"/>
                <w:sz w:val="18"/>
              </w:rPr>
              <w:t> </w:t>
            </w:r>
            <w:r>
              <w:rPr>
                <w:rFonts w:ascii="Palatino Linotype"/>
                <w:spacing w:val="-10"/>
                <w:w w:val="120"/>
                <w:sz w:val="18"/>
              </w:rPr>
              <w:t>,</w:t>
            </w:r>
          </w:p>
        </w:tc>
      </w:tr>
      <w:tr>
        <w:trPr>
          <w:trHeight w:val="298" w:hRule="atLeast"/>
        </w:trPr>
        <w:tc>
          <w:tcPr>
            <w:tcW w:w="275" w:type="dxa"/>
          </w:tcPr>
          <w:p>
            <w:pPr>
              <w:pStyle w:val="TableParagraph"/>
              <w:spacing w:before="5"/>
              <w:jc w:val="left"/>
              <w:rPr>
                <w:sz w:val="9"/>
              </w:rPr>
            </w:pPr>
          </w:p>
          <w:p>
            <w:pPr>
              <w:pStyle w:val="TableParagraph"/>
              <w:ind w:left="50"/>
              <w:jc w:val="left"/>
              <w:rPr>
                <w:sz w:val="11"/>
              </w:rPr>
            </w:pPr>
            <w:r>
              <w:rPr>
                <w:spacing w:val="-5"/>
                <w:sz w:val="11"/>
              </w:rPr>
              <w:t>14</w:t>
            </w:r>
          </w:p>
        </w:tc>
        <w:tc>
          <w:tcPr>
            <w:tcW w:w="8834" w:type="dxa"/>
            <w:gridSpan w:val="2"/>
          </w:tcPr>
          <w:p>
            <w:pPr>
              <w:pStyle w:val="TableParagraph"/>
              <w:spacing w:before="23"/>
              <w:ind w:left="502"/>
              <w:jc w:val="left"/>
              <w:rPr>
                <w:rFonts w:ascii="Palatino Linotype"/>
                <w:sz w:val="18"/>
              </w:rPr>
            </w:pPr>
            <w:r>
              <w:rPr>
                <w:rFonts w:ascii="Palatino Linotype"/>
                <w:w w:val="120"/>
                <w:sz w:val="18"/>
              </w:rPr>
              <w:t>[</w:t>
            </w:r>
            <w:r>
              <w:rPr>
                <w:rFonts w:ascii="Palatino Linotype"/>
                <w:color w:val="666666"/>
                <w:w w:val="120"/>
                <w:sz w:val="18"/>
              </w:rPr>
              <w:t>7.7414317</w:t>
            </w:r>
            <w:r>
              <w:rPr>
                <w:rFonts w:ascii="Palatino Linotype"/>
                <w:w w:val="120"/>
                <w:sz w:val="18"/>
              </w:rPr>
              <w:t>,</w:t>
            </w:r>
            <w:r>
              <w:rPr>
                <w:rFonts w:ascii="Palatino Linotype"/>
                <w:spacing w:val="22"/>
                <w:w w:val="120"/>
                <w:sz w:val="18"/>
              </w:rPr>
              <w:t> </w:t>
            </w:r>
            <w:r>
              <w:rPr>
                <w:rFonts w:ascii="Palatino Linotype"/>
                <w:color w:val="666666"/>
                <w:w w:val="120"/>
                <w:sz w:val="18"/>
              </w:rPr>
              <w:t>7.763459</w:t>
            </w:r>
            <w:r>
              <w:rPr>
                <w:rFonts w:ascii="Palatino Linotype"/>
                <w:w w:val="120"/>
                <w:sz w:val="18"/>
              </w:rPr>
              <w:t>,</w:t>
            </w:r>
            <w:r>
              <w:rPr>
                <w:rFonts w:ascii="Palatino Linotype"/>
                <w:spacing w:val="23"/>
                <w:w w:val="120"/>
                <w:sz w:val="18"/>
              </w:rPr>
              <w:t> </w:t>
            </w:r>
            <w:r>
              <w:rPr>
                <w:rFonts w:ascii="Palatino Linotype"/>
                <w:color w:val="666666"/>
                <w:w w:val="120"/>
                <w:sz w:val="18"/>
              </w:rPr>
              <w:t>7.814592</w:t>
            </w:r>
            <w:r>
              <w:rPr>
                <w:rFonts w:ascii="Palatino Linotype"/>
                <w:w w:val="120"/>
                <w:sz w:val="18"/>
              </w:rPr>
              <w:t>,</w:t>
            </w:r>
            <w:r>
              <w:rPr>
                <w:rFonts w:ascii="Palatino Linotype"/>
                <w:spacing w:val="23"/>
                <w:w w:val="120"/>
                <w:sz w:val="18"/>
              </w:rPr>
              <w:t> </w:t>
            </w:r>
            <w:r>
              <w:rPr>
                <w:rFonts w:ascii="Palatino Linotype"/>
                <w:color w:val="666666"/>
                <w:w w:val="120"/>
                <w:sz w:val="18"/>
              </w:rPr>
              <w:t>7.794937</w:t>
            </w:r>
            <w:r>
              <w:rPr>
                <w:rFonts w:ascii="Palatino Linotype"/>
                <w:w w:val="120"/>
                <w:sz w:val="18"/>
              </w:rPr>
              <w:t>,</w:t>
            </w:r>
            <w:r>
              <w:rPr>
                <w:rFonts w:ascii="Palatino Linotype"/>
                <w:spacing w:val="22"/>
                <w:w w:val="120"/>
                <w:sz w:val="18"/>
              </w:rPr>
              <w:t> </w:t>
            </w:r>
            <w:r>
              <w:rPr>
                <w:rFonts w:ascii="Palatino Linotype"/>
                <w:color w:val="666666"/>
                <w:w w:val="120"/>
                <w:sz w:val="18"/>
              </w:rPr>
              <w:t>7.747068</w:t>
            </w:r>
            <w:r>
              <w:rPr>
                <w:rFonts w:ascii="Palatino Linotype"/>
                <w:w w:val="120"/>
                <w:sz w:val="18"/>
              </w:rPr>
              <w:t>,</w:t>
            </w:r>
            <w:r>
              <w:rPr>
                <w:rFonts w:ascii="Palatino Linotype"/>
                <w:spacing w:val="23"/>
                <w:w w:val="120"/>
                <w:sz w:val="18"/>
              </w:rPr>
              <w:t> </w:t>
            </w:r>
            <w:r>
              <w:rPr>
                <w:rFonts w:ascii="Palatino Linotype"/>
                <w:color w:val="666666"/>
                <w:w w:val="120"/>
                <w:sz w:val="18"/>
              </w:rPr>
              <w:t>7.810813</w:t>
            </w:r>
            <w:r>
              <w:rPr>
                <w:rFonts w:ascii="Palatino Linotype"/>
                <w:w w:val="120"/>
                <w:sz w:val="18"/>
              </w:rPr>
              <w:t>,</w:t>
            </w:r>
            <w:r>
              <w:rPr>
                <w:rFonts w:ascii="Palatino Linotype"/>
                <w:spacing w:val="23"/>
                <w:w w:val="120"/>
                <w:sz w:val="18"/>
              </w:rPr>
              <w:t> </w:t>
            </w:r>
            <w:r>
              <w:rPr>
                <w:rFonts w:ascii="Palatino Linotype"/>
                <w:color w:val="666666"/>
                <w:w w:val="120"/>
                <w:sz w:val="18"/>
              </w:rPr>
              <w:t>7.7633805</w:t>
            </w:r>
            <w:r>
              <w:rPr>
                <w:rFonts w:ascii="Palatino Linotype"/>
                <w:w w:val="120"/>
                <w:sz w:val="18"/>
              </w:rPr>
              <w:t>]</w:t>
            </w:r>
            <w:r>
              <w:rPr>
                <w:rFonts w:ascii="Palatino Linotype"/>
                <w:spacing w:val="22"/>
                <w:w w:val="120"/>
                <w:sz w:val="18"/>
              </w:rPr>
              <w:t> </w:t>
            </w:r>
            <w:r>
              <w:rPr>
                <w:rFonts w:ascii="Palatino Linotype"/>
                <w:spacing w:val="-10"/>
                <w:w w:val="120"/>
                <w:sz w:val="18"/>
              </w:rPr>
              <w:t>,</w:t>
            </w:r>
          </w:p>
        </w:tc>
      </w:tr>
      <w:tr>
        <w:trPr>
          <w:trHeight w:val="298" w:hRule="atLeast"/>
        </w:trPr>
        <w:tc>
          <w:tcPr>
            <w:tcW w:w="275" w:type="dxa"/>
          </w:tcPr>
          <w:p>
            <w:pPr>
              <w:pStyle w:val="TableParagraph"/>
              <w:spacing w:before="5"/>
              <w:jc w:val="left"/>
              <w:rPr>
                <w:sz w:val="9"/>
              </w:rPr>
            </w:pPr>
          </w:p>
          <w:p>
            <w:pPr>
              <w:pStyle w:val="TableParagraph"/>
              <w:ind w:left="50"/>
              <w:jc w:val="left"/>
              <w:rPr>
                <w:sz w:val="11"/>
              </w:rPr>
            </w:pPr>
            <w:r>
              <w:rPr>
                <w:spacing w:val="-5"/>
                <w:sz w:val="11"/>
              </w:rPr>
              <w:t>15</w:t>
            </w:r>
          </w:p>
        </w:tc>
        <w:tc>
          <w:tcPr>
            <w:tcW w:w="8834" w:type="dxa"/>
            <w:gridSpan w:val="2"/>
          </w:tcPr>
          <w:p>
            <w:pPr>
              <w:pStyle w:val="TableParagraph"/>
              <w:spacing w:before="23"/>
              <w:ind w:left="502"/>
              <w:jc w:val="left"/>
              <w:rPr>
                <w:rFonts w:ascii="Palatino Linotype"/>
                <w:sz w:val="18"/>
              </w:rPr>
            </w:pPr>
            <w:r>
              <w:rPr>
                <w:rFonts w:ascii="Palatino Linotype"/>
                <w:w w:val="120"/>
                <w:sz w:val="18"/>
              </w:rPr>
              <w:t>[</w:t>
            </w:r>
            <w:r>
              <w:rPr>
                <w:rFonts w:ascii="Palatino Linotype"/>
                <w:color w:val="666666"/>
                <w:w w:val="120"/>
                <w:sz w:val="18"/>
              </w:rPr>
              <w:t>12.018651</w:t>
            </w:r>
            <w:r>
              <w:rPr>
                <w:rFonts w:ascii="Palatino Linotype"/>
                <w:w w:val="120"/>
                <w:sz w:val="18"/>
              </w:rPr>
              <w:t>,</w:t>
            </w:r>
            <w:r>
              <w:rPr>
                <w:rFonts w:ascii="Palatino Linotype"/>
                <w:spacing w:val="14"/>
                <w:w w:val="120"/>
                <w:sz w:val="18"/>
              </w:rPr>
              <w:t> </w:t>
            </w:r>
            <w:r>
              <w:rPr>
                <w:rFonts w:ascii="Palatino Linotype"/>
                <w:color w:val="666666"/>
                <w:w w:val="120"/>
                <w:sz w:val="18"/>
              </w:rPr>
              <w:t>11.912668</w:t>
            </w:r>
            <w:r>
              <w:rPr>
                <w:rFonts w:ascii="Palatino Linotype"/>
                <w:w w:val="120"/>
                <w:sz w:val="18"/>
              </w:rPr>
              <w:t>,</w:t>
            </w:r>
            <w:r>
              <w:rPr>
                <w:rFonts w:ascii="Palatino Linotype"/>
                <w:spacing w:val="14"/>
                <w:w w:val="120"/>
                <w:sz w:val="18"/>
              </w:rPr>
              <w:t> </w:t>
            </w:r>
            <w:r>
              <w:rPr>
                <w:rFonts w:ascii="Palatino Linotype"/>
                <w:color w:val="666666"/>
                <w:w w:val="120"/>
                <w:sz w:val="18"/>
              </w:rPr>
              <w:t>12.027704</w:t>
            </w:r>
            <w:r>
              <w:rPr>
                <w:rFonts w:ascii="Palatino Linotype"/>
                <w:w w:val="120"/>
                <w:sz w:val="18"/>
              </w:rPr>
              <w:t>,</w:t>
            </w:r>
            <w:r>
              <w:rPr>
                <w:rFonts w:ascii="Palatino Linotype"/>
                <w:spacing w:val="14"/>
                <w:w w:val="120"/>
                <w:sz w:val="18"/>
              </w:rPr>
              <w:t> </w:t>
            </w:r>
            <w:r>
              <w:rPr>
                <w:rFonts w:ascii="Palatino Linotype"/>
                <w:color w:val="666666"/>
                <w:w w:val="120"/>
                <w:sz w:val="18"/>
              </w:rPr>
              <w:t>11.941088</w:t>
            </w:r>
            <w:r>
              <w:rPr>
                <w:rFonts w:ascii="Palatino Linotype"/>
                <w:w w:val="120"/>
                <w:sz w:val="18"/>
              </w:rPr>
              <w:t>,</w:t>
            </w:r>
            <w:r>
              <w:rPr>
                <w:rFonts w:ascii="Palatino Linotype"/>
                <w:spacing w:val="14"/>
                <w:w w:val="120"/>
                <w:sz w:val="18"/>
              </w:rPr>
              <w:t> </w:t>
            </w:r>
            <w:r>
              <w:rPr>
                <w:rFonts w:ascii="Palatino Linotype"/>
                <w:color w:val="666666"/>
                <w:w w:val="120"/>
                <w:sz w:val="18"/>
              </w:rPr>
              <w:t>11.92054</w:t>
            </w:r>
            <w:r>
              <w:rPr>
                <w:rFonts w:ascii="Palatino Linotype"/>
                <w:w w:val="120"/>
                <w:sz w:val="18"/>
              </w:rPr>
              <w:t>,</w:t>
            </w:r>
            <w:r>
              <w:rPr>
                <w:rFonts w:ascii="Palatino Linotype"/>
                <w:spacing w:val="14"/>
                <w:w w:val="120"/>
                <w:sz w:val="18"/>
              </w:rPr>
              <w:t> </w:t>
            </w:r>
            <w:r>
              <w:rPr>
                <w:rFonts w:ascii="Palatino Linotype"/>
                <w:color w:val="666666"/>
                <w:w w:val="120"/>
                <w:sz w:val="18"/>
              </w:rPr>
              <w:t>12.118359</w:t>
            </w:r>
            <w:r>
              <w:rPr>
                <w:rFonts w:ascii="Palatino Linotype"/>
                <w:w w:val="120"/>
                <w:sz w:val="18"/>
              </w:rPr>
              <w:t>,</w:t>
            </w:r>
            <w:r>
              <w:rPr>
                <w:rFonts w:ascii="Palatino Linotype"/>
                <w:spacing w:val="15"/>
                <w:w w:val="120"/>
                <w:sz w:val="18"/>
              </w:rPr>
              <w:t> </w:t>
            </w:r>
            <w:r>
              <w:rPr>
                <w:rFonts w:ascii="Palatino Linotype"/>
                <w:color w:val="666666"/>
                <w:w w:val="120"/>
                <w:sz w:val="18"/>
              </w:rPr>
              <w:t>11.972251</w:t>
            </w:r>
            <w:r>
              <w:rPr>
                <w:rFonts w:ascii="Palatino Linotype"/>
                <w:w w:val="120"/>
                <w:sz w:val="18"/>
              </w:rPr>
              <w:t>]</w:t>
            </w:r>
            <w:r>
              <w:rPr>
                <w:rFonts w:ascii="Palatino Linotype"/>
                <w:spacing w:val="14"/>
                <w:w w:val="120"/>
                <w:sz w:val="18"/>
              </w:rPr>
              <w:t> </w:t>
            </w:r>
            <w:r>
              <w:rPr>
                <w:rFonts w:ascii="Palatino Linotype"/>
                <w:spacing w:val="-10"/>
                <w:w w:val="120"/>
                <w:sz w:val="18"/>
              </w:rPr>
              <w:t>,</w:t>
            </w:r>
          </w:p>
        </w:tc>
      </w:tr>
      <w:tr>
        <w:trPr>
          <w:trHeight w:val="298" w:hRule="atLeast"/>
        </w:trPr>
        <w:tc>
          <w:tcPr>
            <w:tcW w:w="275" w:type="dxa"/>
          </w:tcPr>
          <w:p>
            <w:pPr>
              <w:pStyle w:val="TableParagraph"/>
              <w:spacing w:before="5"/>
              <w:jc w:val="left"/>
              <w:rPr>
                <w:sz w:val="9"/>
              </w:rPr>
            </w:pPr>
          </w:p>
          <w:p>
            <w:pPr>
              <w:pStyle w:val="TableParagraph"/>
              <w:ind w:left="50"/>
              <w:jc w:val="left"/>
              <w:rPr>
                <w:sz w:val="11"/>
              </w:rPr>
            </w:pPr>
            <w:r>
              <w:rPr>
                <w:spacing w:val="-5"/>
                <w:sz w:val="11"/>
              </w:rPr>
              <w:t>16</w:t>
            </w:r>
          </w:p>
        </w:tc>
        <w:tc>
          <w:tcPr>
            <w:tcW w:w="8834" w:type="dxa"/>
            <w:gridSpan w:val="2"/>
          </w:tcPr>
          <w:p>
            <w:pPr>
              <w:pStyle w:val="TableParagraph"/>
              <w:spacing w:before="23"/>
              <w:ind w:left="502"/>
              <w:jc w:val="left"/>
              <w:rPr>
                <w:rFonts w:ascii="Palatino Linotype"/>
                <w:sz w:val="18"/>
              </w:rPr>
            </w:pPr>
            <w:r>
              <w:rPr>
                <w:rFonts w:ascii="Palatino Linotype"/>
                <w:w w:val="120"/>
                <w:sz w:val="18"/>
              </w:rPr>
              <w:t>[</w:t>
            </w:r>
            <w:r>
              <w:rPr>
                <w:rFonts w:ascii="Palatino Linotype"/>
                <w:color w:val="666666"/>
                <w:w w:val="120"/>
                <w:sz w:val="18"/>
              </w:rPr>
              <w:t>4.5562034</w:t>
            </w:r>
            <w:r>
              <w:rPr>
                <w:rFonts w:ascii="Palatino Linotype"/>
                <w:w w:val="120"/>
                <w:sz w:val="18"/>
              </w:rPr>
              <w:t>,</w:t>
            </w:r>
            <w:r>
              <w:rPr>
                <w:rFonts w:ascii="Palatino Linotype"/>
                <w:spacing w:val="22"/>
                <w:w w:val="120"/>
                <w:sz w:val="18"/>
              </w:rPr>
              <w:t> </w:t>
            </w:r>
            <w:r>
              <w:rPr>
                <w:rFonts w:ascii="Palatino Linotype"/>
                <w:color w:val="666666"/>
                <w:w w:val="120"/>
                <w:sz w:val="18"/>
              </w:rPr>
              <w:t>4.601929</w:t>
            </w:r>
            <w:r>
              <w:rPr>
                <w:rFonts w:ascii="Palatino Linotype"/>
                <w:w w:val="120"/>
                <w:sz w:val="18"/>
              </w:rPr>
              <w:t>,</w:t>
            </w:r>
            <w:r>
              <w:rPr>
                <w:rFonts w:ascii="Palatino Linotype"/>
                <w:spacing w:val="23"/>
                <w:w w:val="120"/>
                <w:sz w:val="18"/>
              </w:rPr>
              <w:t> </w:t>
            </w:r>
            <w:r>
              <w:rPr>
                <w:rFonts w:ascii="Palatino Linotype"/>
                <w:color w:val="666666"/>
                <w:w w:val="120"/>
                <w:sz w:val="18"/>
              </w:rPr>
              <w:t>4.5483465</w:t>
            </w:r>
            <w:r>
              <w:rPr>
                <w:rFonts w:ascii="Palatino Linotype"/>
                <w:w w:val="120"/>
                <w:sz w:val="18"/>
              </w:rPr>
              <w:t>,</w:t>
            </w:r>
            <w:r>
              <w:rPr>
                <w:rFonts w:ascii="Palatino Linotype"/>
                <w:spacing w:val="23"/>
                <w:w w:val="120"/>
                <w:sz w:val="18"/>
              </w:rPr>
              <w:t> </w:t>
            </w:r>
            <w:r>
              <w:rPr>
                <w:rFonts w:ascii="Palatino Linotype"/>
                <w:color w:val="666666"/>
                <w:w w:val="120"/>
                <w:sz w:val="18"/>
              </w:rPr>
              <w:t>4.549116</w:t>
            </w:r>
            <w:r>
              <w:rPr>
                <w:rFonts w:ascii="Palatino Linotype"/>
                <w:w w:val="120"/>
                <w:sz w:val="18"/>
              </w:rPr>
              <w:t>,</w:t>
            </w:r>
            <w:r>
              <w:rPr>
                <w:rFonts w:ascii="Palatino Linotype"/>
                <w:spacing w:val="22"/>
                <w:w w:val="120"/>
                <w:sz w:val="18"/>
              </w:rPr>
              <w:t> </w:t>
            </w:r>
            <w:r>
              <w:rPr>
                <w:rFonts w:ascii="Palatino Linotype"/>
                <w:color w:val="666666"/>
                <w:w w:val="120"/>
                <w:sz w:val="18"/>
              </w:rPr>
              <w:t>4.532483</w:t>
            </w:r>
            <w:r>
              <w:rPr>
                <w:rFonts w:ascii="Palatino Linotype"/>
                <w:w w:val="120"/>
                <w:sz w:val="18"/>
              </w:rPr>
              <w:t>,</w:t>
            </w:r>
            <w:r>
              <w:rPr>
                <w:rFonts w:ascii="Palatino Linotype"/>
                <w:spacing w:val="23"/>
                <w:w w:val="120"/>
                <w:sz w:val="18"/>
              </w:rPr>
              <w:t> </w:t>
            </w:r>
            <w:r>
              <w:rPr>
                <w:rFonts w:ascii="Palatino Linotype"/>
                <w:color w:val="666666"/>
                <w:w w:val="120"/>
                <w:sz w:val="18"/>
              </w:rPr>
              <w:t>4.539543</w:t>
            </w:r>
            <w:r>
              <w:rPr>
                <w:rFonts w:ascii="Palatino Linotype"/>
                <w:w w:val="120"/>
                <w:sz w:val="18"/>
              </w:rPr>
              <w:t>,</w:t>
            </w:r>
            <w:r>
              <w:rPr>
                <w:rFonts w:ascii="Palatino Linotype"/>
                <w:spacing w:val="23"/>
                <w:w w:val="120"/>
                <w:sz w:val="18"/>
              </w:rPr>
              <w:t> </w:t>
            </w:r>
            <w:r>
              <w:rPr>
                <w:rFonts w:ascii="Palatino Linotype"/>
                <w:color w:val="666666"/>
                <w:w w:val="120"/>
                <w:sz w:val="18"/>
              </w:rPr>
              <w:t>4.601603</w:t>
            </w:r>
            <w:r>
              <w:rPr>
                <w:rFonts w:ascii="Palatino Linotype"/>
                <w:w w:val="120"/>
                <w:sz w:val="18"/>
              </w:rPr>
              <w:t>]</w:t>
            </w:r>
            <w:r>
              <w:rPr>
                <w:rFonts w:ascii="Palatino Linotype"/>
                <w:spacing w:val="22"/>
                <w:w w:val="120"/>
                <w:sz w:val="18"/>
              </w:rPr>
              <w:t> </w:t>
            </w:r>
            <w:r>
              <w:rPr>
                <w:rFonts w:ascii="Palatino Linotype"/>
                <w:spacing w:val="-10"/>
                <w:w w:val="120"/>
                <w:sz w:val="18"/>
              </w:rPr>
              <w:t>,</w:t>
            </w:r>
          </w:p>
        </w:tc>
      </w:tr>
      <w:tr>
        <w:trPr>
          <w:trHeight w:val="269" w:hRule="atLeast"/>
        </w:trPr>
        <w:tc>
          <w:tcPr>
            <w:tcW w:w="275" w:type="dxa"/>
          </w:tcPr>
          <w:p>
            <w:pPr>
              <w:pStyle w:val="TableParagraph"/>
              <w:spacing w:before="5"/>
              <w:jc w:val="left"/>
              <w:rPr>
                <w:sz w:val="9"/>
              </w:rPr>
            </w:pPr>
          </w:p>
          <w:p>
            <w:pPr>
              <w:pStyle w:val="TableParagraph"/>
              <w:ind w:left="50"/>
              <w:jc w:val="left"/>
              <w:rPr>
                <w:sz w:val="11"/>
              </w:rPr>
            </w:pPr>
            <w:r>
              <w:rPr>
                <w:spacing w:val="-5"/>
                <w:sz w:val="11"/>
              </w:rPr>
              <w:t>17</w:t>
            </w:r>
          </w:p>
        </w:tc>
        <w:tc>
          <w:tcPr>
            <w:tcW w:w="8834" w:type="dxa"/>
            <w:gridSpan w:val="2"/>
          </w:tcPr>
          <w:p>
            <w:pPr>
              <w:pStyle w:val="TableParagraph"/>
              <w:spacing w:line="226" w:lineRule="exact" w:before="23"/>
              <w:ind w:left="502"/>
              <w:jc w:val="left"/>
              <w:rPr>
                <w:rFonts w:ascii="Palatino Linotype"/>
                <w:sz w:val="18"/>
              </w:rPr>
            </w:pPr>
            <w:r>
              <w:rPr>
                <w:rFonts w:ascii="Palatino Linotype"/>
                <w:w w:val="120"/>
                <w:sz w:val="18"/>
              </w:rPr>
              <w:t>[</w:t>
            </w:r>
            <w:r>
              <w:rPr>
                <w:rFonts w:ascii="Palatino Linotype"/>
                <w:color w:val="666666"/>
                <w:w w:val="120"/>
                <w:sz w:val="18"/>
              </w:rPr>
              <w:t>3.7067149</w:t>
            </w:r>
            <w:r>
              <w:rPr>
                <w:rFonts w:ascii="Palatino Linotype"/>
                <w:w w:val="120"/>
                <w:sz w:val="18"/>
              </w:rPr>
              <w:t>,</w:t>
            </w:r>
            <w:r>
              <w:rPr>
                <w:rFonts w:ascii="Palatino Linotype"/>
                <w:spacing w:val="16"/>
                <w:w w:val="120"/>
                <w:sz w:val="18"/>
              </w:rPr>
              <w:t> </w:t>
            </w:r>
            <w:r>
              <w:rPr>
                <w:rFonts w:ascii="Palatino Linotype"/>
                <w:color w:val="666666"/>
                <w:w w:val="120"/>
                <w:sz w:val="18"/>
              </w:rPr>
              <w:t>3.65774</w:t>
            </w:r>
            <w:r>
              <w:rPr>
                <w:rFonts w:ascii="Palatino Linotype"/>
                <w:w w:val="120"/>
                <w:sz w:val="18"/>
              </w:rPr>
              <w:t>,</w:t>
            </w:r>
            <w:r>
              <w:rPr>
                <w:rFonts w:ascii="Palatino Linotype"/>
                <w:spacing w:val="16"/>
                <w:w w:val="120"/>
                <w:sz w:val="18"/>
              </w:rPr>
              <w:t> </w:t>
            </w:r>
            <w:r>
              <w:rPr>
                <w:rFonts w:ascii="Palatino Linotype"/>
                <w:color w:val="666666"/>
                <w:w w:val="120"/>
                <w:sz w:val="18"/>
              </w:rPr>
              <w:t>3.6644902</w:t>
            </w:r>
            <w:r>
              <w:rPr>
                <w:rFonts w:ascii="Palatino Linotype"/>
                <w:w w:val="120"/>
                <w:sz w:val="18"/>
              </w:rPr>
              <w:t>,</w:t>
            </w:r>
            <w:r>
              <w:rPr>
                <w:rFonts w:ascii="Palatino Linotype"/>
                <w:spacing w:val="16"/>
                <w:w w:val="120"/>
                <w:sz w:val="18"/>
              </w:rPr>
              <w:t> </w:t>
            </w:r>
            <w:r>
              <w:rPr>
                <w:rFonts w:ascii="Palatino Linotype"/>
                <w:color w:val="666666"/>
                <w:w w:val="120"/>
                <w:sz w:val="18"/>
              </w:rPr>
              <w:t>3.6755412</w:t>
            </w:r>
            <w:r>
              <w:rPr>
                <w:rFonts w:ascii="Palatino Linotype"/>
                <w:w w:val="120"/>
                <w:sz w:val="18"/>
              </w:rPr>
              <w:t>,</w:t>
            </w:r>
            <w:r>
              <w:rPr>
                <w:rFonts w:ascii="Palatino Linotype"/>
                <w:spacing w:val="16"/>
                <w:w w:val="120"/>
                <w:sz w:val="18"/>
              </w:rPr>
              <w:t> </w:t>
            </w:r>
            <w:r>
              <w:rPr>
                <w:rFonts w:ascii="Palatino Linotype"/>
                <w:color w:val="666666"/>
                <w:w w:val="120"/>
                <w:sz w:val="18"/>
              </w:rPr>
              <w:t>3.6658049</w:t>
            </w:r>
            <w:r>
              <w:rPr>
                <w:rFonts w:ascii="Palatino Linotype"/>
                <w:w w:val="120"/>
                <w:sz w:val="18"/>
              </w:rPr>
              <w:t>,</w:t>
            </w:r>
            <w:r>
              <w:rPr>
                <w:rFonts w:ascii="Palatino Linotype"/>
                <w:spacing w:val="16"/>
                <w:w w:val="120"/>
                <w:sz w:val="18"/>
              </w:rPr>
              <w:t> </w:t>
            </w:r>
            <w:r>
              <w:rPr>
                <w:rFonts w:ascii="Palatino Linotype"/>
                <w:color w:val="666666"/>
                <w:w w:val="120"/>
                <w:sz w:val="18"/>
              </w:rPr>
              <w:t>3.6834998</w:t>
            </w:r>
            <w:r>
              <w:rPr>
                <w:rFonts w:ascii="Palatino Linotype"/>
                <w:w w:val="120"/>
                <w:sz w:val="18"/>
              </w:rPr>
              <w:t>,</w:t>
            </w:r>
            <w:r>
              <w:rPr>
                <w:rFonts w:ascii="Palatino Linotype"/>
                <w:spacing w:val="16"/>
                <w:w w:val="120"/>
                <w:sz w:val="18"/>
              </w:rPr>
              <w:t> </w:t>
            </w:r>
            <w:r>
              <w:rPr>
                <w:rFonts w:ascii="Palatino Linotype"/>
                <w:color w:val="666666"/>
                <w:w w:val="120"/>
                <w:sz w:val="18"/>
              </w:rPr>
              <w:t>3.6471841</w:t>
            </w:r>
            <w:r>
              <w:rPr>
                <w:rFonts w:ascii="Palatino Linotype"/>
                <w:w w:val="120"/>
                <w:sz w:val="18"/>
              </w:rPr>
              <w:t>]</w:t>
            </w:r>
            <w:r>
              <w:rPr>
                <w:rFonts w:ascii="Palatino Linotype"/>
                <w:spacing w:val="16"/>
                <w:w w:val="120"/>
                <w:sz w:val="18"/>
              </w:rPr>
              <w:t> </w:t>
            </w:r>
            <w:r>
              <w:rPr>
                <w:rFonts w:ascii="Palatino Linotype"/>
                <w:spacing w:val="-10"/>
                <w:w w:val="120"/>
                <w:sz w:val="18"/>
              </w:rPr>
              <w:t>,</w:t>
            </w:r>
          </w:p>
        </w:tc>
      </w:tr>
      <w:tr>
        <w:trPr>
          <w:trHeight w:val="327" w:hRule="atLeast"/>
        </w:trPr>
        <w:tc>
          <w:tcPr>
            <w:tcW w:w="275" w:type="dxa"/>
          </w:tcPr>
          <w:p>
            <w:pPr>
              <w:pStyle w:val="TableParagraph"/>
              <w:jc w:val="left"/>
              <w:rPr>
                <w:sz w:val="12"/>
              </w:rPr>
            </w:pPr>
          </w:p>
          <w:p>
            <w:pPr>
              <w:pStyle w:val="TableParagraph"/>
              <w:ind w:left="50"/>
              <w:jc w:val="left"/>
              <w:rPr>
                <w:sz w:val="11"/>
              </w:rPr>
            </w:pPr>
            <w:r>
              <w:rPr>
                <w:spacing w:val="-5"/>
                <w:sz w:val="11"/>
              </w:rPr>
              <w:t>18</w:t>
            </w:r>
          </w:p>
        </w:tc>
        <w:tc>
          <w:tcPr>
            <w:tcW w:w="7638" w:type="dxa"/>
          </w:tcPr>
          <w:p>
            <w:pPr>
              <w:pStyle w:val="TableParagraph"/>
              <w:spacing w:before="52"/>
              <w:ind w:left="502"/>
              <w:jc w:val="left"/>
              <w:rPr>
                <w:rFonts w:ascii="Palatino Linotype"/>
                <w:sz w:val="18"/>
              </w:rPr>
            </w:pPr>
            <w:r>
              <w:rPr>
                <w:rFonts w:ascii="Palatino Linotype"/>
                <w:w w:val="120"/>
                <w:sz w:val="18"/>
              </w:rPr>
              <w:t>[</w:t>
            </w:r>
            <w:r>
              <w:rPr>
                <w:rFonts w:ascii="Palatino Linotype"/>
                <w:color w:val="666666"/>
                <w:w w:val="120"/>
                <w:sz w:val="18"/>
              </w:rPr>
              <w:t>4.015016</w:t>
            </w:r>
            <w:r>
              <w:rPr>
                <w:rFonts w:ascii="Palatino Linotype"/>
                <w:w w:val="120"/>
                <w:sz w:val="18"/>
              </w:rPr>
              <w:t>,</w:t>
            </w:r>
            <w:r>
              <w:rPr>
                <w:rFonts w:ascii="Palatino Linotype"/>
                <w:spacing w:val="22"/>
                <w:w w:val="120"/>
                <w:sz w:val="18"/>
              </w:rPr>
              <w:t> </w:t>
            </w:r>
            <w:r>
              <w:rPr>
                <w:rFonts w:ascii="Palatino Linotype"/>
                <w:color w:val="666666"/>
                <w:w w:val="120"/>
                <w:sz w:val="18"/>
              </w:rPr>
              <w:t>4.075036</w:t>
            </w:r>
            <w:r>
              <w:rPr>
                <w:rFonts w:ascii="Palatino Linotype"/>
                <w:w w:val="120"/>
                <w:sz w:val="18"/>
              </w:rPr>
              <w:t>,</w:t>
            </w:r>
            <w:r>
              <w:rPr>
                <w:rFonts w:ascii="Palatino Linotype"/>
                <w:spacing w:val="23"/>
                <w:w w:val="120"/>
                <w:sz w:val="18"/>
              </w:rPr>
              <w:t> </w:t>
            </w:r>
            <w:r>
              <w:rPr>
                <w:rFonts w:ascii="Palatino Linotype"/>
                <w:color w:val="666666"/>
                <w:w w:val="120"/>
                <w:sz w:val="18"/>
              </w:rPr>
              <w:t>4.025253</w:t>
            </w:r>
            <w:r>
              <w:rPr>
                <w:rFonts w:ascii="Palatino Linotype"/>
                <w:w w:val="120"/>
                <w:sz w:val="18"/>
              </w:rPr>
              <w:t>,</w:t>
            </w:r>
            <w:r>
              <w:rPr>
                <w:rFonts w:ascii="Palatino Linotype"/>
                <w:spacing w:val="22"/>
                <w:w w:val="120"/>
                <w:sz w:val="18"/>
              </w:rPr>
              <w:t> </w:t>
            </w:r>
            <w:r>
              <w:rPr>
                <w:rFonts w:ascii="Palatino Linotype"/>
                <w:color w:val="666666"/>
                <w:w w:val="120"/>
                <w:sz w:val="18"/>
              </w:rPr>
              <w:t>4.0783653</w:t>
            </w:r>
            <w:r>
              <w:rPr>
                <w:rFonts w:ascii="Palatino Linotype"/>
                <w:w w:val="120"/>
                <w:sz w:val="18"/>
              </w:rPr>
              <w:t>,</w:t>
            </w:r>
            <w:r>
              <w:rPr>
                <w:rFonts w:ascii="Palatino Linotype"/>
                <w:spacing w:val="23"/>
                <w:w w:val="120"/>
                <w:sz w:val="18"/>
              </w:rPr>
              <w:t> </w:t>
            </w:r>
            <w:r>
              <w:rPr>
                <w:rFonts w:ascii="Palatino Linotype"/>
                <w:color w:val="666666"/>
                <w:w w:val="120"/>
                <w:sz w:val="18"/>
              </w:rPr>
              <w:t>4.0397897</w:t>
            </w:r>
            <w:r>
              <w:rPr>
                <w:rFonts w:ascii="Palatino Linotype"/>
                <w:w w:val="120"/>
                <w:sz w:val="18"/>
              </w:rPr>
              <w:t>,</w:t>
            </w:r>
            <w:r>
              <w:rPr>
                <w:rFonts w:ascii="Palatino Linotype"/>
                <w:spacing w:val="23"/>
                <w:w w:val="120"/>
                <w:sz w:val="18"/>
              </w:rPr>
              <w:t> </w:t>
            </w:r>
            <w:r>
              <w:rPr>
                <w:rFonts w:ascii="Palatino Linotype"/>
                <w:color w:val="666666"/>
                <w:w w:val="120"/>
                <w:sz w:val="18"/>
              </w:rPr>
              <w:t>4.0211616</w:t>
            </w:r>
            <w:r>
              <w:rPr>
                <w:rFonts w:ascii="Palatino Linotype"/>
                <w:w w:val="120"/>
                <w:sz w:val="18"/>
              </w:rPr>
              <w:t>,</w:t>
            </w:r>
            <w:r>
              <w:rPr>
                <w:rFonts w:ascii="Palatino Linotype"/>
                <w:spacing w:val="22"/>
                <w:w w:val="120"/>
                <w:sz w:val="18"/>
              </w:rPr>
              <w:t> </w:t>
            </w:r>
            <w:r>
              <w:rPr>
                <w:rFonts w:ascii="Palatino Linotype"/>
                <w:color w:val="666666"/>
                <w:spacing w:val="-2"/>
                <w:w w:val="120"/>
                <w:sz w:val="18"/>
              </w:rPr>
              <w:t>4.0569587</w:t>
            </w:r>
            <w:r>
              <w:rPr>
                <w:rFonts w:ascii="Palatino Linotype"/>
                <w:spacing w:val="-2"/>
                <w:w w:val="120"/>
                <w:sz w:val="18"/>
              </w:rPr>
              <w:t>]</w:t>
            </w:r>
          </w:p>
        </w:tc>
        <w:tc>
          <w:tcPr>
            <w:tcW w:w="1196" w:type="dxa"/>
          </w:tcPr>
          <w:p>
            <w:pPr>
              <w:pStyle w:val="TableParagraph"/>
              <w:spacing w:line="255" w:lineRule="exact" w:before="52"/>
              <w:ind w:left="140"/>
              <w:jc w:val="left"/>
              <w:rPr>
                <w:rFonts w:ascii="PMingLiU" w:eastAsia="PMingLiU" w:hint="eastAsia"/>
                <w:sz w:val="18"/>
              </w:rPr>
            </w:pPr>
            <w:r>
              <w:rPr>
                <w:rFonts w:ascii="Palatino Linotype" w:eastAsia="Palatino Linotype"/>
                <w:w w:val="110"/>
                <w:sz w:val="18"/>
              </w:rPr>
              <w:t>]</w:t>
            </w:r>
            <w:r>
              <w:rPr>
                <w:rFonts w:ascii="Palatino Linotype" w:eastAsia="Palatino Linotype"/>
                <w:i/>
                <w:color w:val="3D7A7A"/>
                <w:w w:val="110"/>
                <w:sz w:val="18"/>
              </w:rPr>
              <w:t>#</w:t>
            </w:r>
            <w:r>
              <w:rPr>
                <w:rFonts w:ascii="Palatino Linotype" w:eastAsia="Palatino Linotype"/>
                <w:i/>
                <w:color w:val="3D7A7A"/>
                <w:spacing w:val="17"/>
                <w:w w:val="110"/>
                <w:sz w:val="18"/>
              </w:rPr>
              <w:t> </w:t>
            </w:r>
            <w:r>
              <w:rPr>
                <w:rFonts w:ascii="PMingLiU" w:eastAsia="PMingLiU" w:hint="eastAsia"/>
                <w:color w:val="3D7A7A"/>
                <w:spacing w:val="-3"/>
                <w:w w:val="110"/>
                <w:sz w:val="18"/>
              </w:rPr>
              <w:t>预测进价</w:t>
            </w:r>
          </w:p>
        </w:tc>
      </w:tr>
      <w:tr>
        <w:trPr>
          <w:trHeight w:val="269" w:hRule="atLeast"/>
        </w:trPr>
        <w:tc>
          <w:tcPr>
            <w:tcW w:w="275" w:type="dxa"/>
          </w:tcPr>
          <w:p>
            <w:pPr>
              <w:pStyle w:val="TableParagraph"/>
              <w:spacing w:before="5"/>
              <w:jc w:val="left"/>
              <w:rPr>
                <w:sz w:val="9"/>
              </w:rPr>
            </w:pPr>
          </w:p>
          <w:p>
            <w:pPr>
              <w:pStyle w:val="TableParagraph"/>
              <w:ind w:left="50"/>
              <w:jc w:val="left"/>
              <w:rPr>
                <w:sz w:val="11"/>
              </w:rPr>
            </w:pPr>
            <w:r>
              <w:rPr>
                <w:spacing w:val="-5"/>
                <w:sz w:val="11"/>
              </w:rPr>
              <w:t>19</w:t>
            </w:r>
          </w:p>
        </w:tc>
        <w:tc>
          <w:tcPr>
            <w:tcW w:w="7638" w:type="dxa"/>
          </w:tcPr>
          <w:p>
            <w:pPr>
              <w:pStyle w:val="TableParagraph"/>
              <w:spacing w:line="226" w:lineRule="exact" w:before="23"/>
              <w:ind w:left="124"/>
              <w:jc w:val="left"/>
              <w:rPr>
                <w:rFonts w:ascii="Palatino Linotype"/>
                <w:sz w:val="18"/>
              </w:rPr>
            </w:pPr>
            <w:r>
              <w:rPr>
                <w:rFonts w:ascii="Palatino Linotype"/>
                <w:w w:val="120"/>
                <w:sz w:val="18"/>
              </w:rPr>
              <w:t>predit_sale</w:t>
            </w:r>
            <w:r>
              <w:rPr>
                <w:rFonts w:ascii="Palatino Linotype"/>
                <w:spacing w:val="13"/>
                <w:w w:val="120"/>
                <w:sz w:val="18"/>
              </w:rPr>
              <w:t> </w:t>
            </w:r>
            <w:r>
              <w:rPr>
                <w:rFonts w:ascii="Palatino Linotype"/>
                <w:color w:val="666666"/>
                <w:spacing w:val="-5"/>
                <w:w w:val="120"/>
                <w:sz w:val="18"/>
              </w:rPr>
              <w:t>=</w:t>
            </w:r>
            <w:r>
              <w:rPr>
                <w:rFonts w:ascii="Palatino Linotype"/>
                <w:spacing w:val="-5"/>
                <w:w w:val="120"/>
                <w:sz w:val="18"/>
              </w:rPr>
              <w:t>[</w:t>
            </w:r>
          </w:p>
        </w:tc>
        <w:tc>
          <w:tcPr>
            <w:tcW w:w="1196" w:type="dxa"/>
          </w:tcPr>
          <w:p>
            <w:pPr>
              <w:pStyle w:val="TableParagraph"/>
              <w:jc w:val="left"/>
              <w:rPr>
                <w:sz w:val="16"/>
              </w:rPr>
            </w:pPr>
          </w:p>
        </w:tc>
      </w:tr>
      <w:tr>
        <w:trPr>
          <w:trHeight w:val="327" w:hRule="atLeast"/>
        </w:trPr>
        <w:tc>
          <w:tcPr>
            <w:tcW w:w="275" w:type="dxa"/>
          </w:tcPr>
          <w:p>
            <w:pPr>
              <w:pStyle w:val="TableParagraph"/>
              <w:jc w:val="left"/>
              <w:rPr>
                <w:sz w:val="12"/>
              </w:rPr>
            </w:pPr>
          </w:p>
          <w:p>
            <w:pPr>
              <w:pStyle w:val="TableParagraph"/>
              <w:ind w:left="50"/>
              <w:jc w:val="left"/>
              <w:rPr>
                <w:sz w:val="11"/>
              </w:rPr>
            </w:pPr>
            <w:r>
              <w:rPr>
                <w:spacing w:val="-5"/>
                <w:sz w:val="11"/>
              </w:rPr>
              <w:t>20</w:t>
            </w:r>
          </w:p>
        </w:tc>
        <w:tc>
          <w:tcPr>
            <w:tcW w:w="8834" w:type="dxa"/>
            <w:gridSpan w:val="2"/>
          </w:tcPr>
          <w:p>
            <w:pPr>
              <w:pStyle w:val="TableParagraph"/>
              <w:spacing w:before="52"/>
              <w:ind w:left="502"/>
              <w:jc w:val="left"/>
              <w:rPr>
                <w:rFonts w:ascii="Palatino Linotype"/>
                <w:sz w:val="18"/>
              </w:rPr>
            </w:pPr>
            <w:r>
              <w:rPr>
                <w:rFonts w:ascii="Palatino Linotype"/>
                <w:w w:val="120"/>
                <w:sz w:val="18"/>
              </w:rPr>
              <w:t>[</w:t>
            </w:r>
            <w:r>
              <w:rPr>
                <w:rFonts w:ascii="Palatino Linotype"/>
                <w:color w:val="666666"/>
                <w:w w:val="120"/>
                <w:sz w:val="18"/>
              </w:rPr>
              <w:t>190.75572</w:t>
            </w:r>
            <w:r>
              <w:rPr>
                <w:rFonts w:ascii="Palatino Linotype"/>
                <w:w w:val="120"/>
                <w:sz w:val="18"/>
              </w:rPr>
              <w:t>,</w:t>
            </w:r>
            <w:r>
              <w:rPr>
                <w:rFonts w:ascii="Palatino Linotype"/>
                <w:spacing w:val="15"/>
                <w:w w:val="120"/>
                <w:sz w:val="18"/>
              </w:rPr>
              <w:t> </w:t>
            </w:r>
            <w:r>
              <w:rPr>
                <w:rFonts w:ascii="Palatino Linotype"/>
                <w:color w:val="666666"/>
                <w:w w:val="120"/>
                <w:sz w:val="18"/>
              </w:rPr>
              <w:t>189.94437</w:t>
            </w:r>
            <w:r>
              <w:rPr>
                <w:rFonts w:ascii="Palatino Linotype"/>
                <w:color w:val="666666"/>
                <w:spacing w:val="15"/>
                <w:w w:val="120"/>
                <w:sz w:val="18"/>
              </w:rPr>
              <w:t> </w:t>
            </w:r>
            <w:r>
              <w:rPr>
                <w:rFonts w:ascii="Palatino Linotype"/>
                <w:w w:val="120"/>
                <w:sz w:val="18"/>
              </w:rPr>
              <w:t>,</w:t>
            </w:r>
            <w:r>
              <w:rPr>
                <w:rFonts w:ascii="Palatino Linotype"/>
                <w:color w:val="666666"/>
                <w:w w:val="120"/>
                <w:sz w:val="18"/>
              </w:rPr>
              <w:t>189.2342</w:t>
            </w:r>
            <w:r>
              <w:rPr>
                <w:rFonts w:ascii="Palatino Linotype"/>
                <w:color w:val="666666"/>
                <w:spacing w:val="15"/>
                <w:w w:val="120"/>
                <w:sz w:val="18"/>
              </w:rPr>
              <w:t> </w:t>
            </w:r>
            <w:r>
              <w:rPr>
                <w:rFonts w:ascii="Palatino Linotype"/>
                <w:w w:val="120"/>
                <w:sz w:val="18"/>
              </w:rPr>
              <w:t>,</w:t>
            </w:r>
            <w:r>
              <w:rPr>
                <w:rFonts w:ascii="Palatino Linotype"/>
                <w:spacing w:val="15"/>
                <w:w w:val="120"/>
                <w:sz w:val="18"/>
              </w:rPr>
              <w:t> </w:t>
            </w:r>
            <w:r>
              <w:rPr>
                <w:rFonts w:ascii="Palatino Linotype"/>
                <w:color w:val="666666"/>
                <w:w w:val="120"/>
                <w:sz w:val="18"/>
              </w:rPr>
              <w:t>190.34938</w:t>
            </w:r>
            <w:r>
              <w:rPr>
                <w:rFonts w:ascii="Palatino Linotype"/>
                <w:color w:val="666666"/>
                <w:spacing w:val="16"/>
                <w:w w:val="120"/>
                <w:sz w:val="18"/>
              </w:rPr>
              <w:t> </w:t>
            </w:r>
            <w:r>
              <w:rPr>
                <w:rFonts w:ascii="Palatino Linotype"/>
                <w:w w:val="120"/>
                <w:sz w:val="18"/>
              </w:rPr>
              <w:t>,</w:t>
            </w:r>
            <w:r>
              <w:rPr>
                <w:rFonts w:ascii="Palatino Linotype"/>
                <w:color w:val="666666"/>
                <w:w w:val="120"/>
                <w:sz w:val="18"/>
              </w:rPr>
              <w:t>189.08669</w:t>
            </w:r>
            <w:r>
              <w:rPr>
                <w:rFonts w:ascii="Palatino Linotype"/>
                <w:w w:val="120"/>
                <w:sz w:val="18"/>
              </w:rPr>
              <w:t>,</w:t>
            </w:r>
            <w:r>
              <w:rPr>
                <w:rFonts w:ascii="Palatino Linotype"/>
                <w:spacing w:val="15"/>
                <w:w w:val="120"/>
                <w:sz w:val="18"/>
              </w:rPr>
              <w:t> </w:t>
            </w:r>
            <w:r>
              <w:rPr>
                <w:rFonts w:ascii="Palatino Linotype"/>
                <w:color w:val="666666"/>
                <w:w w:val="120"/>
                <w:sz w:val="18"/>
              </w:rPr>
              <w:t>188.56415</w:t>
            </w:r>
            <w:r>
              <w:rPr>
                <w:rFonts w:ascii="Palatino Linotype"/>
                <w:color w:val="666666"/>
                <w:spacing w:val="15"/>
                <w:w w:val="120"/>
                <w:sz w:val="18"/>
              </w:rPr>
              <w:t> </w:t>
            </w:r>
            <w:r>
              <w:rPr>
                <w:rFonts w:ascii="Palatino Linotype"/>
                <w:spacing w:val="-2"/>
                <w:w w:val="120"/>
                <w:sz w:val="18"/>
              </w:rPr>
              <w:t>,</w:t>
            </w:r>
            <w:r>
              <w:rPr>
                <w:rFonts w:ascii="Palatino Linotype"/>
                <w:color w:val="666666"/>
                <w:spacing w:val="-2"/>
                <w:w w:val="120"/>
                <w:sz w:val="18"/>
              </w:rPr>
              <w:t>190.10588</w:t>
            </w:r>
            <w:r>
              <w:rPr>
                <w:rFonts w:ascii="Palatino Linotype"/>
                <w:spacing w:val="-2"/>
                <w:w w:val="120"/>
                <w:sz w:val="18"/>
              </w:rPr>
              <w:t>],</w:t>
            </w:r>
          </w:p>
        </w:tc>
      </w:tr>
      <w:tr>
        <w:trPr>
          <w:trHeight w:val="298" w:hRule="atLeast"/>
        </w:trPr>
        <w:tc>
          <w:tcPr>
            <w:tcW w:w="275" w:type="dxa"/>
          </w:tcPr>
          <w:p>
            <w:pPr>
              <w:pStyle w:val="TableParagraph"/>
              <w:spacing w:before="5"/>
              <w:jc w:val="left"/>
              <w:rPr>
                <w:sz w:val="9"/>
              </w:rPr>
            </w:pPr>
          </w:p>
          <w:p>
            <w:pPr>
              <w:pStyle w:val="TableParagraph"/>
              <w:ind w:left="50"/>
              <w:jc w:val="left"/>
              <w:rPr>
                <w:sz w:val="11"/>
              </w:rPr>
            </w:pPr>
            <w:r>
              <w:rPr>
                <w:spacing w:val="-5"/>
                <w:sz w:val="11"/>
              </w:rPr>
              <w:t>21</w:t>
            </w:r>
          </w:p>
        </w:tc>
        <w:tc>
          <w:tcPr>
            <w:tcW w:w="8834" w:type="dxa"/>
            <w:gridSpan w:val="2"/>
          </w:tcPr>
          <w:p>
            <w:pPr>
              <w:pStyle w:val="TableParagraph"/>
              <w:spacing w:before="23"/>
              <w:ind w:left="502"/>
              <w:jc w:val="left"/>
              <w:rPr>
                <w:rFonts w:ascii="Palatino Linotype"/>
                <w:sz w:val="18"/>
              </w:rPr>
            </w:pPr>
            <w:r>
              <w:rPr>
                <w:rFonts w:ascii="Palatino Linotype"/>
                <w:w w:val="120"/>
                <w:sz w:val="18"/>
              </w:rPr>
              <w:t>[</w:t>
            </w:r>
            <w:r>
              <w:rPr>
                <w:rFonts w:ascii="Palatino Linotype"/>
                <w:color w:val="666666"/>
                <w:w w:val="120"/>
                <w:sz w:val="18"/>
              </w:rPr>
              <w:t>28.618061</w:t>
            </w:r>
            <w:r>
              <w:rPr>
                <w:rFonts w:ascii="Palatino Linotype"/>
                <w:w w:val="120"/>
                <w:sz w:val="18"/>
              </w:rPr>
              <w:t>,</w:t>
            </w:r>
            <w:r>
              <w:rPr>
                <w:rFonts w:ascii="Palatino Linotype"/>
                <w:spacing w:val="20"/>
                <w:w w:val="120"/>
                <w:sz w:val="18"/>
              </w:rPr>
              <w:t> </w:t>
            </w:r>
            <w:r>
              <w:rPr>
                <w:rFonts w:ascii="Palatino Linotype"/>
                <w:color w:val="666666"/>
                <w:w w:val="120"/>
                <w:sz w:val="18"/>
              </w:rPr>
              <w:t>28.872581</w:t>
            </w:r>
            <w:r>
              <w:rPr>
                <w:rFonts w:ascii="Palatino Linotype"/>
                <w:w w:val="120"/>
                <w:sz w:val="18"/>
              </w:rPr>
              <w:t>,</w:t>
            </w:r>
            <w:r>
              <w:rPr>
                <w:rFonts w:ascii="Palatino Linotype"/>
                <w:spacing w:val="20"/>
                <w:w w:val="120"/>
                <w:sz w:val="18"/>
              </w:rPr>
              <w:t> </w:t>
            </w:r>
            <w:r>
              <w:rPr>
                <w:rFonts w:ascii="Palatino Linotype"/>
                <w:color w:val="666666"/>
                <w:w w:val="120"/>
                <w:sz w:val="18"/>
              </w:rPr>
              <w:t>28.873682</w:t>
            </w:r>
            <w:r>
              <w:rPr>
                <w:rFonts w:ascii="Palatino Linotype"/>
                <w:color w:val="666666"/>
                <w:spacing w:val="20"/>
                <w:w w:val="120"/>
                <w:sz w:val="18"/>
              </w:rPr>
              <w:t> </w:t>
            </w:r>
            <w:r>
              <w:rPr>
                <w:rFonts w:ascii="Palatino Linotype"/>
                <w:w w:val="120"/>
                <w:sz w:val="18"/>
              </w:rPr>
              <w:t>,</w:t>
            </w:r>
            <w:r>
              <w:rPr>
                <w:rFonts w:ascii="Palatino Linotype"/>
                <w:color w:val="666666"/>
                <w:w w:val="120"/>
                <w:sz w:val="18"/>
              </w:rPr>
              <w:t>28.74203</w:t>
            </w:r>
            <w:r>
              <w:rPr>
                <w:rFonts w:ascii="Palatino Linotype"/>
                <w:color w:val="666666"/>
                <w:spacing w:val="20"/>
                <w:w w:val="120"/>
                <w:sz w:val="18"/>
              </w:rPr>
              <w:t> </w:t>
            </w:r>
            <w:r>
              <w:rPr>
                <w:rFonts w:ascii="Palatino Linotype"/>
                <w:w w:val="120"/>
                <w:sz w:val="18"/>
              </w:rPr>
              <w:t>,</w:t>
            </w:r>
            <w:r>
              <w:rPr>
                <w:rFonts w:ascii="Palatino Linotype"/>
                <w:spacing w:val="20"/>
                <w:w w:val="120"/>
                <w:sz w:val="18"/>
              </w:rPr>
              <w:t> </w:t>
            </w:r>
            <w:r>
              <w:rPr>
                <w:rFonts w:ascii="Palatino Linotype"/>
                <w:color w:val="666666"/>
                <w:w w:val="120"/>
                <w:sz w:val="18"/>
              </w:rPr>
              <w:t>28.776909</w:t>
            </w:r>
            <w:r>
              <w:rPr>
                <w:rFonts w:ascii="Palatino Linotype"/>
                <w:w w:val="120"/>
                <w:sz w:val="18"/>
              </w:rPr>
              <w:t>,</w:t>
            </w:r>
            <w:r>
              <w:rPr>
                <w:rFonts w:ascii="Palatino Linotype"/>
                <w:spacing w:val="21"/>
                <w:w w:val="120"/>
                <w:sz w:val="18"/>
              </w:rPr>
              <w:t> </w:t>
            </w:r>
            <w:r>
              <w:rPr>
                <w:rFonts w:ascii="Palatino Linotype"/>
                <w:color w:val="666666"/>
                <w:w w:val="120"/>
                <w:sz w:val="18"/>
              </w:rPr>
              <w:t>28.86964</w:t>
            </w:r>
            <w:r>
              <w:rPr>
                <w:rFonts w:ascii="Palatino Linotype"/>
                <w:color w:val="666666"/>
                <w:spacing w:val="20"/>
                <w:w w:val="120"/>
                <w:sz w:val="18"/>
              </w:rPr>
              <w:t>  </w:t>
            </w:r>
            <w:r>
              <w:rPr>
                <w:rFonts w:ascii="Palatino Linotype"/>
                <w:spacing w:val="-2"/>
                <w:w w:val="120"/>
                <w:sz w:val="18"/>
              </w:rPr>
              <w:t>,</w:t>
            </w:r>
            <w:r>
              <w:rPr>
                <w:rFonts w:ascii="Palatino Linotype"/>
                <w:color w:val="666666"/>
                <w:spacing w:val="-2"/>
                <w:w w:val="120"/>
                <w:sz w:val="18"/>
              </w:rPr>
              <w:t>28.661997</w:t>
            </w:r>
            <w:r>
              <w:rPr>
                <w:rFonts w:ascii="Palatino Linotype"/>
                <w:spacing w:val="-2"/>
                <w:w w:val="120"/>
                <w:sz w:val="18"/>
              </w:rPr>
              <w:t>],</w:t>
            </w:r>
          </w:p>
        </w:tc>
      </w:tr>
      <w:tr>
        <w:trPr>
          <w:trHeight w:val="269" w:hRule="atLeast"/>
        </w:trPr>
        <w:tc>
          <w:tcPr>
            <w:tcW w:w="275" w:type="dxa"/>
          </w:tcPr>
          <w:p>
            <w:pPr>
              <w:pStyle w:val="TableParagraph"/>
              <w:spacing w:before="5"/>
              <w:jc w:val="left"/>
              <w:rPr>
                <w:sz w:val="9"/>
              </w:rPr>
            </w:pPr>
          </w:p>
          <w:p>
            <w:pPr>
              <w:pStyle w:val="TableParagraph"/>
              <w:ind w:left="50"/>
              <w:jc w:val="left"/>
              <w:rPr>
                <w:sz w:val="11"/>
              </w:rPr>
            </w:pPr>
            <w:r>
              <w:rPr>
                <w:spacing w:val="-5"/>
                <w:sz w:val="11"/>
              </w:rPr>
              <w:t>22</w:t>
            </w:r>
          </w:p>
        </w:tc>
        <w:tc>
          <w:tcPr>
            <w:tcW w:w="8834" w:type="dxa"/>
            <w:gridSpan w:val="2"/>
          </w:tcPr>
          <w:p>
            <w:pPr>
              <w:pStyle w:val="TableParagraph"/>
              <w:spacing w:line="226" w:lineRule="exact" w:before="23"/>
              <w:ind w:left="502"/>
              <w:jc w:val="left"/>
              <w:rPr>
                <w:rFonts w:ascii="Palatino Linotype"/>
                <w:sz w:val="18"/>
              </w:rPr>
            </w:pPr>
            <w:r>
              <w:rPr>
                <w:rFonts w:ascii="Palatino Linotype"/>
                <w:w w:val="120"/>
                <w:sz w:val="18"/>
              </w:rPr>
              <w:t>[</w:t>
            </w:r>
            <w:r>
              <w:rPr>
                <w:rFonts w:ascii="Palatino Linotype"/>
                <w:color w:val="666666"/>
                <w:w w:val="120"/>
                <w:sz w:val="18"/>
              </w:rPr>
              <w:t>26.962397</w:t>
            </w:r>
            <w:r>
              <w:rPr>
                <w:rFonts w:ascii="Palatino Linotype"/>
                <w:w w:val="120"/>
                <w:sz w:val="18"/>
              </w:rPr>
              <w:t>,</w:t>
            </w:r>
            <w:r>
              <w:rPr>
                <w:rFonts w:ascii="Palatino Linotype"/>
                <w:spacing w:val="20"/>
                <w:w w:val="120"/>
                <w:sz w:val="18"/>
              </w:rPr>
              <w:t> </w:t>
            </w:r>
            <w:r>
              <w:rPr>
                <w:rFonts w:ascii="Palatino Linotype"/>
                <w:color w:val="666666"/>
                <w:w w:val="120"/>
                <w:sz w:val="18"/>
              </w:rPr>
              <w:t>27.805391</w:t>
            </w:r>
            <w:r>
              <w:rPr>
                <w:rFonts w:ascii="Palatino Linotype"/>
                <w:w w:val="120"/>
                <w:sz w:val="18"/>
              </w:rPr>
              <w:t>,</w:t>
            </w:r>
            <w:r>
              <w:rPr>
                <w:rFonts w:ascii="Palatino Linotype"/>
                <w:spacing w:val="21"/>
                <w:w w:val="120"/>
                <w:sz w:val="18"/>
              </w:rPr>
              <w:t> </w:t>
            </w:r>
            <w:r>
              <w:rPr>
                <w:rFonts w:ascii="Palatino Linotype"/>
                <w:color w:val="666666"/>
                <w:w w:val="120"/>
                <w:sz w:val="18"/>
              </w:rPr>
              <w:t>27.65219</w:t>
            </w:r>
            <w:r>
              <w:rPr>
                <w:rFonts w:ascii="Palatino Linotype"/>
                <w:w w:val="120"/>
                <w:sz w:val="18"/>
              </w:rPr>
              <w:t>,</w:t>
            </w:r>
            <w:r>
              <w:rPr>
                <w:rFonts w:ascii="Palatino Linotype"/>
                <w:spacing w:val="21"/>
                <w:w w:val="120"/>
                <w:sz w:val="18"/>
              </w:rPr>
              <w:t>  </w:t>
            </w:r>
            <w:r>
              <w:rPr>
                <w:rFonts w:ascii="Palatino Linotype"/>
                <w:color w:val="666666"/>
                <w:w w:val="120"/>
                <w:sz w:val="18"/>
              </w:rPr>
              <w:t>27.210875</w:t>
            </w:r>
            <w:r>
              <w:rPr>
                <w:rFonts w:ascii="Palatino Linotype"/>
                <w:w w:val="120"/>
                <w:sz w:val="18"/>
              </w:rPr>
              <w:t>,</w:t>
            </w:r>
            <w:r>
              <w:rPr>
                <w:rFonts w:ascii="Palatino Linotype"/>
                <w:spacing w:val="21"/>
                <w:w w:val="120"/>
                <w:sz w:val="18"/>
              </w:rPr>
              <w:t> </w:t>
            </w:r>
            <w:r>
              <w:rPr>
                <w:rFonts w:ascii="Palatino Linotype"/>
                <w:color w:val="666666"/>
                <w:w w:val="120"/>
                <w:sz w:val="18"/>
              </w:rPr>
              <w:t>27.88252</w:t>
            </w:r>
            <w:r>
              <w:rPr>
                <w:rFonts w:ascii="Palatino Linotype"/>
                <w:w w:val="120"/>
                <w:sz w:val="18"/>
              </w:rPr>
              <w:t>,</w:t>
            </w:r>
            <w:r>
              <w:rPr>
                <w:rFonts w:ascii="Palatino Linotype"/>
                <w:spacing w:val="21"/>
                <w:w w:val="120"/>
                <w:sz w:val="18"/>
              </w:rPr>
              <w:t>  </w:t>
            </w:r>
            <w:r>
              <w:rPr>
                <w:rFonts w:ascii="Palatino Linotype"/>
                <w:color w:val="666666"/>
                <w:w w:val="120"/>
                <w:sz w:val="18"/>
              </w:rPr>
              <w:t>27.764929</w:t>
            </w:r>
            <w:r>
              <w:rPr>
                <w:rFonts w:ascii="Palatino Linotype"/>
                <w:w w:val="120"/>
                <w:sz w:val="18"/>
              </w:rPr>
              <w:t>,</w:t>
            </w:r>
            <w:r>
              <w:rPr>
                <w:rFonts w:ascii="Palatino Linotype"/>
                <w:spacing w:val="21"/>
                <w:w w:val="120"/>
                <w:sz w:val="18"/>
              </w:rPr>
              <w:t> </w:t>
            </w:r>
            <w:r>
              <w:rPr>
                <w:rFonts w:ascii="Palatino Linotype"/>
                <w:color w:val="666666"/>
                <w:w w:val="120"/>
                <w:sz w:val="18"/>
              </w:rPr>
              <w:t>27.24346</w:t>
            </w:r>
            <w:r>
              <w:rPr>
                <w:rFonts w:ascii="Palatino Linotype"/>
                <w:color w:val="666666"/>
                <w:spacing w:val="21"/>
                <w:w w:val="120"/>
                <w:sz w:val="18"/>
              </w:rPr>
              <w:t> </w:t>
            </w:r>
            <w:r>
              <w:rPr>
                <w:rFonts w:ascii="Palatino Linotype"/>
                <w:spacing w:val="-5"/>
                <w:w w:val="120"/>
                <w:sz w:val="18"/>
              </w:rPr>
              <w:t>],</w:t>
            </w:r>
          </w:p>
        </w:tc>
      </w:tr>
    </w:tbl>
    <w:p>
      <w:pPr>
        <w:pStyle w:val="BodyText"/>
        <w:tabs>
          <w:tab w:pos="944" w:val="left" w:leader="none"/>
          <w:tab w:pos="4157" w:val="left" w:leader="none"/>
        </w:tabs>
        <w:spacing w:before="53"/>
        <w:ind w:left="217"/>
      </w:pPr>
      <w:r>
        <w:rPr>
          <w:rFonts w:ascii="Times New Roman"/>
          <w:spacing w:val="-5"/>
          <w:w w:val="120"/>
          <w:sz w:val="11"/>
        </w:rPr>
        <w:t>23</w:t>
      </w:r>
      <w:r>
        <w:rPr>
          <w:rFonts w:ascii="Times New Roman"/>
          <w:sz w:val="11"/>
        </w:rPr>
        <w:tab/>
      </w:r>
      <w:r>
        <w:rPr>
          <w:w w:val="120"/>
        </w:rPr>
        <w:t>[</w:t>
      </w:r>
      <w:r>
        <w:rPr>
          <w:color w:val="666666"/>
          <w:w w:val="120"/>
        </w:rPr>
        <w:t>32.29913</w:t>
      </w:r>
      <w:r>
        <w:rPr>
          <w:w w:val="120"/>
        </w:rPr>
        <w:t>,</w:t>
      </w:r>
      <w:r>
        <w:rPr>
          <w:spacing w:val="20"/>
          <w:w w:val="120"/>
        </w:rPr>
        <w:t>  </w:t>
      </w:r>
      <w:r>
        <w:rPr>
          <w:color w:val="666666"/>
          <w:w w:val="120"/>
        </w:rPr>
        <w:t>31.795496</w:t>
      </w:r>
      <w:r>
        <w:rPr>
          <w:color w:val="666666"/>
          <w:spacing w:val="20"/>
          <w:w w:val="120"/>
        </w:rPr>
        <w:t> </w:t>
      </w:r>
      <w:r>
        <w:rPr>
          <w:spacing w:val="-2"/>
          <w:w w:val="120"/>
        </w:rPr>
        <w:t>,</w:t>
      </w:r>
      <w:r>
        <w:rPr>
          <w:color w:val="666666"/>
          <w:spacing w:val="-2"/>
          <w:w w:val="120"/>
        </w:rPr>
        <w:t>32.425</w:t>
      </w:r>
      <w:r>
        <w:rPr>
          <w:spacing w:val="-2"/>
          <w:w w:val="120"/>
        </w:rPr>
        <w:t>,</w:t>
      </w:r>
      <w:r>
        <w:rPr/>
        <w:tab/>
      </w:r>
      <w:r>
        <w:rPr>
          <w:color w:val="666666"/>
          <w:w w:val="120"/>
        </w:rPr>
        <w:t>31.649815</w:t>
      </w:r>
      <w:r>
        <w:rPr>
          <w:w w:val="120"/>
        </w:rPr>
        <w:t>,</w:t>
      </w:r>
      <w:r>
        <w:rPr>
          <w:spacing w:val="11"/>
          <w:w w:val="120"/>
        </w:rPr>
        <w:t> </w:t>
      </w:r>
      <w:r>
        <w:rPr>
          <w:color w:val="666666"/>
          <w:w w:val="120"/>
        </w:rPr>
        <w:t>31.683603</w:t>
      </w:r>
      <w:r>
        <w:rPr>
          <w:color w:val="666666"/>
          <w:spacing w:val="11"/>
          <w:w w:val="120"/>
        </w:rPr>
        <w:t> </w:t>
      </w:r>
      <w:r>
        <w:rPr>
          <w:w w:val="120"/>
        </w:rPr>
        <w:t>,</w:t>
      </w:r>
      <w:r>
        <w:rPr>
          <w:color w:val="666666"/>
          <w:w w:val="120"/>
        </w:rPr>
        <w:t>31.381622</w:t>
      </w:r>
      <w:r>
        <w:rPr>
          <w:w w:val="120"/>
        </w:rPr>
        <w:t>,</w:t>
      </w:r>
      <w:r>
        <w:rPr>
          <w:spacing w:val="11"/>
          <w:w w:val="120"/>
        </w:rPr>
        <w:t> </w:t>
      </w:r>
      <w:r>
        <w:rPr>
          <w:color w:val="666666"/>
          <w:spacing w:val="-2"/>
          <w:w w:val="120"/>
        </w:rPr>
        <w:t>31.967655</w:t>
      </w:r>
      <w:r>
        <w:rPr>
          <w:spacing w:val="-2"/>
          <w:w w:val="120"/>
        </w:rPr>
        <w:t>],</w:t>
      </w:r>
    </w:p>
    <w:p>
      <w:pPr>
        <w:pStyle w:val="BodyText"/>
        <w:tabs>
          <w:tab w:pos="944" w:val="left" w:leader="none"/>
        </w:tabs>
        <w:spacing w:before="55"/>
        <w:ind w:left="217"/>
      </w:pPr>
      <w:r>
        <w:rPr>
          <w:rFonts w:ascii="Times New Roman"/>
          <w:spacing w:val="-5"/>
          <w:w w:val="120"/>
          <w:sz w:val="11"/>
        </w:rPr>
        <w:t>24</w:t>
      </w:r>
      <w:r>
        <w:rPr>
          <w:rFonts w:ascii="Times New Roman"/>
          <w:sz w:val="11"/>
        </w:rPr>
        <w:tab/>
      </w:r>
      <w:r>
        <w:rPr>
          <w:w w:val="120"/>
        </w:rPr>
        <w:t>[</w:t>
      </w:r>
      <w:r>
        <w:rPr>
          <w:color w:val="666666"/>
          <w:w w:val="120"/>
        </w:rPr>
        <w:t>102.14867</w:t>
      </w:r>
      <w:r>
        <w:rPr>
          <w:w w:val="120"/>
        </w:rPr>
        <w:t>,</w:t>
      </w:r>
      <w:r>
        <w:rPr>
          <w:spacing w:val="11"/>
          <w:w w:val="120"/>
        </w:rPr>
        <w:t> </w:t>
      </w:r>
      <w:r>
        <w:rPr>
          <w:color w:val="666666"/>
          <w:w w:val="120"/>
        </w:rPr>
        <w:t>101.67641</w:t>
      </w:r>
      <w:r>
        <w:rPr>
          <w:w w:val="120"/>
        </w:rPr>
        <w:t>,</w:t>
      </w:r>
      <w:r>
        <w:rPr>
          <w:spacing w:val="11"/>
          <w:w w:val="120"/>
        </w:rPr>
        <w:t> </w:t>
      </w:r>
      <w:r>
        <w:rPr>
          <w:color w:val="666666"/>
          <w:w w:val="120"/>
        </w:rPr>
        <w:t>102.01936</w:t>
      </w:r>
      <w:r>
        <w:rPr>
          <w:w w:val="120"/>
        </w:rPr>
        <w:t>,</w:t>
      </w:r>
      <w:r>
        <w:rPr>
          <w:spacing w:val="11"/>
          <w:w w:val="120"/>
        </w:rPr>
        <w:t> </w:t>
      </w:r>
      <w:r>
        <w:rPr>
          <w:color w:val="666666"/>
          <w:w w:val="120"/>
        </w:rPr>
        <w:t>102.55891</w:t>
      </w:r>
      <w:r>
        <w:rPr>
          <w:color w:val="666666"/>
          <w:spacing w:val="11"/>
          <w:w w:val="120"/>
        </w:rPr>
        <w:t> </w:t>
      </w:r>
      <w:r>
        <w:rPr>
          <w:w w:val="120"/>
        </w:rPr>
        <w:t>,</w:t>
      </w:r>
      <w:r>
        <w:rPr>
          <w:color w:val="666666"/>
          <w:w w:val="120"/>
        </w:rPr>
        <w:t>102.07538</w:t>
      </w:r>
      <w:r>
        <w:rPr>
          <w:color w:val="666666"/>
          <w:spacing w:val="11"/>
          <w:w w:val="120"/>
        </w:rPr>
        <w:t> </w:t>
      </w:r>
      <w:r>
        <w:rPr>
          <w:w w:val="120"/>
        </w:rPr>
        <w:t>,</w:t>
      </w:r>
      <w:r>
        <w:rPr>
          <w:color w:val="666666"/>
          <w:w w:val="120"/>
        </w:rPr>
        <w:t>102.73362</w:t>
      </w:r>
      <w:r>
        <w:rPr>
          <w:color w:val="666666"/>
          <w:spacing w:val="11"/>
          <w:w w:val="120"/>
        </w:rPr>
        <w:t> </w:t>
      </w:r>
      <w:r>
        <w:rPr>
          <w:w w:val="120"/>
        </w:rPr>
        <w:t>,</w:t>
      </w:r>
      <w:r>
        <w:rPr>
          <w:color w:val="666666"/>
          <w:w w:val="120"/>
        </w:rPr>
        <w:t>102.2766</w:t>
      </w:r>
      <w:r>
        <w:rPr>
          <w:color w:val="666666"/>
          <w:spacing w:val="-2"/>
          <w:w w:val="150"/>
        </w:rPr>
        <w:t> </w:t>
      </w:r>
      <w:r>
        <w:rPr>
          <w:spacing w:val="-5"/>
          <w:w w:val="150"/>
        </w:rPr>
        <w:t>],</w:t>
      </w:r>
    </w:p>
    <w:p>
      <w:pPr>
        <w:pStyle w:val="BodyText"/>
        <w:tabs>
          <w:tab w:pos="944" w:val="left" w:leader="none"/>
          <w:tab w:pos="6236" w:val="left" w:leader="none"/>
        </w:tabs>
        <w:spacing w:before="55"/>
        <w:ind w:left="217"/>
        <w:rPr>
          <w:rFonts w:ascii="PMingLiU" w:eastAsia="PMingLiU" w:hint="eastAsia"/>
        </w:rPr>
      </w:pPr>
      <w:r>
        <w:rPr>
          <w:rFonts w:ascii="Times New Roman" w:eastAsia="Times New Roman"/>
          <w:spacing w:val="-5"/>
          <w:w w:val="120"/>
          <w:sz w:val="11"/>
        </w:rPr>
        <w:t>25</w:t>
      </w:r>
      <w:r>
        <w:rPr>
          <w:rFonts w:ascii="Times New Roman" w:eastAsia="Times New Roman"/>
          <w:sz w:val="11"/>
        </w:rPr>
        <w:tab/>
      </w:r>
      <w:r>
        <w:rPr>
          <w:w w:val="120"/>
        </w:rPr>
        <w:t>[</w:t>
      </w:r>
      <w:r>
        <w:rPr>
          <w:color w:val="666666"/>
          <w:w w:val="120"/>
        </w:rPr>
        <w:t>56.307552</w:t>
      </w:r>
      <w:r>
        <w:rPr>
          <w:w w:val="120"/>
        </w:rPr>
        <w:t>,</w:t>
      </w:r>
      <w:r>
        <w:rPr>
          <w:spacing w:val="25"/>
          <w:w w:val="120"/>
        </w:rPr>
        <w:t> </w:t>
      </w:r>
      <w:r>
        <w:rPr>
          <w:color w:val="666666"/>
          <w:w w:val="120"/>
        </w:rPr>
        <w:t>57.39569</w:t>
      </w:r>
      <w:r>
        <w:rPr>
          <w:color w:val="666666"/>
          <w:spacing w:val="-2"/>
          <w:w w:val="180"/>
        </w:rPr>
        <w:t> </w:t>
      </w:r>
      <w:r>
        <w:rPr>
          <w:w w:val="180"/>
        </w:rPr>
        <w:t>,</w:t>
      </w:r>
      <w:r>
        <w:rPr>
          <w:spacing w:val="-2"/>
          <w:w w:val="180"/>
        </w:rPr>
        <w:t> </w:t>
      </w:r>
      <w:r>
        <w:rPr>
          <w:color w:val="666666"/>
          <w:w w:val="120"/>
        </w:rPr>
        <w:t>58.130955</w:t>
      </w:r>
      <w:r>
        <w:rPr>
          <w:w w:val="120"/>
        </w:rPr>
        <w:t>,</w:t>
      </w:r>
      <w:r>
        <w:rPr>
          <w:spacing w:val="25"/>
          <w:w w:val="120"/>
        </w:rPr>
        <w:t> </w:t>
      </w:r>
      <w:r>
        <w:rPr>
          <w:color w:val="666666"/>
          <w:w w:val="120"/>
        </w:rPr>
        <w:t>56.80816</w:t>
      </w:r>
      <w:r>
        <w:rPr>
          <w:w w:val="120"/>
        </w:rPr>
        <w:t>,</w:t>
      </w:r>
      <w:r>
        <w:rPr>
          <w:spacing w:val="25"/>
          <w:w w:val="120"/>
        </w:rPr>
        <w:t>  </w:t>
      </w:r>
      <w:r>
        <w:rPr>
          <w:color w:val="666666"/>
          <w:spacing w:val="-2"/>
          <w:w w:val="115"/>
        </w:rPr>
        <w:t>56.4629</w:t>
      </w:r>
      <w:r>
        <w:rPr>
          <w:spacing w:val="-2"/>
          <w:w w:val="115"/>
        </w:rPr>
        <w:t>,</w:t>
      </w:r>
      <w:r>
        <w:rPr/>
        <w:tab/>
      </w:r>
      <w:r>
        <w:rPr>
          <w:color w:val="666666"/>
          <w:w w:val="115"/>
        </w:rPr>
        <w:t>57.186737</w:t>
      </w:r>
      <w:r>
        <w:rPr>
          <w:w w:val="115"/>
        </w:rPr>
        <w:t>,</w:t>
      </w:r>
      <w:r>
        <w:rPr>
          <w:spacing w:val="35"/>
          <w:w w:val="115"/>
        </w:rPr>
        <w:t> </w:t>
      </w:r>
      <w:r>
        <w:rPr>
          <w:color w:val="666666"/>
          <w:w w:val="115"/>
        </w:rPr>
        <w:t>57.953686</w:t>
      </w:r>
      <w:r>
        <w:rPr>
          <w:w w:val="115"/>
        </w:rPr>
        <w:t>]</w:t>
      </w:r>
      <w:r>
        <w:rPr>
          <w:spacing w:val="24"/>
          <w:w w:val="115"/>
        </w:rPr>
        <w:t>  ]</w:t>
      </w:r>
      <w:r>
        <w:rPr>
          <w:i/>
          <w:color w:val="3D7A7A"/>
          <w:w w:val="115"/>
        </w:rPr>
        <w:t>#</w:t>
      </w:r>
      <w:r>
        <w:rPr>
          <w:i/>
          <w:color w:val="3D7A7A"/>
          <w:spacing w:val="35"/>
          <w:w w:val="115"/>
        </w:rPr>
        <w:t> </w:t>
      </w:r>
      <w:r>
        <w:rPr>
          <w:rFonts w:ascii="PMingLiU" w:eastAsia="PMingLiU" w:hint="eastAsia"/>
          <w:color w:val="3D7A7A"/>
          <w:spacing w:val="-4"/>
          <w:w w:val="115"/>
        </w:rPr>
        <w:t>预测销</w:t>
      </w:r>
    </w:p>
    <w:p>
      <w:pPr>
        <w:spacing w:before="46"/>
        <w:ind w:left="960" w:right="0" w:firstLine="0"/>
        <w:jc w:val="left"/>
        <w:rPr>
          <w:rFonts w:ascii="PMingLiU" w:hAnsi="PMingLiU" w:eastAsia="PMingLiU" w:hint="eastAsia"/>
          <w:sz w:val="18"/>
        </w:rPr>
      </w:pPr>
      <w:r>
        <w:rPr>
          <w:rFonts w:ascii="Times New Roman" w:hAnsi="Times New Roman" w:eastAsia="Times New Roman"/>
          <w:i/>
          <w:w w:val="120"/>
          <w:sz w:val="11"/>
        </w:rPr>
        <w:t>‹→</w:t>
      </w:r>
      <w:r>
        <w:rPr>
          <w:rFonts w:ascii="Times New Roman" w:hAnsi="Times New Roman" w:eastAsia="Times New Roman"/>
          <w:i/>
          <w:spacing w:val="59"/>
          <w:w w:val="120"/>
          <w:sz w:val="11"/>
        </w:rPr>
        <w:t>  </w:t>
      </w:r>
      <w:r>
        <w:rPr>
          <w:rFonts w:ascii="PMingLiU" w:hAnsi="PMingLiU" w:eastAsia="PMingLiU" w:hint="eastAsia"/>
          <w:color w:val="3D7A7A"/>
          <w:spacing w:val="-10"/>
          <w:w w:val="120"/>
          <w:sz w:val="18"/>
        </w:rPr>
        <w:t>量</w:t>
      </w:r>
    </w:p>
    <w:p>
      <w:pPr>
        <w:pStyle w:val="BodyText"/>
        <w:tabs>
          <w:tab w:pos="566" w:val="left" w:leader="none"/>
          <w:tab w:pos="2834" w:val="left" w:leader="none"/>
        </w:tabs>
        <w:spacing w:before="38"/>
        <w:ind w:left="217"/>
        <w:rPr>
          <w:rFonts w:ascii="PMingLiU" w:eastAsia="PMingLiU" w:hint="eastAsia"/>
        </w:rPr>
      </w:pPr>
      <w:r>
        <w:rPr>
          <w:rFonts w:ascii="Times New Roman" w:eastAsia="Times New Roman"/>
          <w:spacing w:val="-5"/>
          <w:w w:val="110"/>
          <w:sz w:val="11"/>
        </w:rPr>
        <w:t>26</w:t>
      </w:r>
      <w:r>
        <w:rPr>
          <w:rFonts w:ascii="Times New Roman" w:eastAsia="Times New Roman"/>
          <w:sz w:val="11"/>
        </w:rPr>
        <w:tab/>
      </w:r>
      <w:r>
        <w:rPr/>
        <w:t>predit_omega</w:t>
      </w:r>
      <w:r>
        <w:rPr>
          <w:spacing w:val="66"/>
          <w:w w:val="110"/>
        </w:rPr>
        <w:t> </w:t>
      </w:r>
      <w:r>
        <w:rPr>
          <w:color w:val="666666"/>
          <w:spacing w:val="-2"/>
          <w:w w:val="110"/>
        </w:rPr>
        <w:t>=</w:t>
      </w:r>
      <w:r>
        <w:rPr>
          <w:spacing w:val="-2"/>
          <w:w w:val="110"/>
        </w:rPr>
        <w:t>[</w:t>
      </w:r>
      <w:r>
        <w:rPr>
          <w:color w:val="666666"/>
          <w:spacing w:val="-2"/>
          <w:w w:val="110"/>
        </w:rPr>
        <w:t>0.7</w:t>
      </w:r>
      <w:r>
        <w:rPr>
          <w:spacing w:val="-2"/>
          <w:w w:val="110"/>
        </w:rPr>
        <w:t>]</w:t>
      </w:r>
      <w:r>
        <w:rPr>
          <w:color w:val="666666"/>
          <w:spacing w:val="-2"/>
          <w:w w:val="110"/>
        </w:rPr>
        <w:t>*6</w:t>
      </w:r>
      <w:r>
        <w:rPr>
          <w:color w:val="666666"/>
        </w:rPr>
        <w:tab/>
      </w:r>
      <w:r>
        <w:rPr>
          <w:i/>
          <w:color w:val="3D7A7A"/>
          <w:w w:val="110"/>
        </w:rPr>
        <w:t>#</w:t>
      </w:r>
      <w:r>
        <w:rPr>
          <w:i/>
          <w:color w:val="3D7A7A"/>
          <w:spacing w:val="25"/>
          <w:w w:val="110"/>
        </w:rPr>
        <w:t> </w:t>
      </w:r>
      <w:r>
        <w:rPr>
          <w:rFonts w:ascii="PMingLiU" w:eastAsia="PMingLiU" w:hint="eastAsia"/>
          <w:color w:val="3D7A7A"/>
          <w:spacing w:val="-5"/>
          <w:w w:val="110"/>
        </w:rPr>
        <w:t>折扣</w:t>
      </w:r>
    </w:p>
    <w:p>
      <w:pPr>
        <w:pStyle w:val="BodyText"/>
        <w:tabs>
          <w:tab w:pos="566" w:val="left" w:leader="none"/>
        </w:tabs>
        <w:spacing w:before="37"/>
        <w:ind w:left="217"/>
        <w:rPr>
          <w:rFonts w:ascii="PMingLiU" w:eastAsia="PMingLiU" w:hint="eastAsia"/>
        </w:rPr>
      </w:pPr>
      <w:r>
        <w:rPr>
          <w:rFonts w:ascii="Times New Roman" w:eastAsia="Times New Roman"/>
          <w:spacing w:val="-5"/>
          <w:w w:val="115"/>
          <w:sz w:val="11"/>
        </w:rPr>
        <w:t>27</w:t>
      </w:r>
      <w:r>
        <w:rPr>
          <w:rFonts w:ascii="Times New Roman" w:eastAsia="Times New Roman"/>
          <w:sz w:val="11"/>
        </w:rPr>
        <w:tab/>
      </w:r>
      <w:r>
        <w:rPr>
          <w:w w:val="115"/>
        </w:rPr>
        <w:t>predit_gama</w:t>
      </w:r>
      <w:r>
        <w:rPr>
          <w:spacing w:val="45"/>
          <w:w w:val="115"/>
        </w:rPr>
        <w:t> </w:t>
      </w:r>
      <w:r>
        <w:rPr>
          <w:color w:val="666666"/>
          <w:w w:val="115"/>
        </w:rPr>
        <w:t>=</w:t>
      </w:r>
      <w:r>
        <w:rPr>
          <w:color w:val="666666"/>
          <w:spacing w:val="46"/>
          <w:w w:val="115"/>
        </w:rPr>
        <w:t> </w:t>
      </w:r>
      <w:r>
        <w:rPr>
          <w:w w:val="115"/>
        </w:rPr>
        <w:t>[</w:t>
      </w:r>
      <w:r>
        <w:rPr>
          <w:color w:val="666666"/>
          <w:w w:val="115"/>
        </w:rPr>
        <w:t>0.1283</w:t>
      </w:r>
      <w:r>
        <w:rPr>
          <w:w w:val="115"/>
        </w:rPr>
        <w:t>,</w:t>
      </w:r>
      <w:r>
        <w:rPr>
          <w:spacing w:val="46"/>
          <w:w w:val="115"/>
        </w:rPr>
        <w:t> </w:t>
      </w:r>
      <w:r>
        <w:rPr>
          <w:color w:val="666666"/>
          <w:w w:val="115"/>
        </w:rPr>
        <w:t>0.1551</w:t>
      </w:r>
      <w:r>
        <w:rPr>
          <w:w w:val="115"/>
        </w:rPr>
        <w:t>,</w:t>
      </w:r>
      <w:r>
        <w:rPr>
          <w:spacing w:val="45"/>
          <w:w w:val="115"/>
        </w:rPr>
        <w:t> </w:t>
      </w:r>
      <w:r>
        <w:rPr>
          <w:color w:val="666666"/>
          <w:w w:val="115"/>
        </w:rPr>
        <w:t>0.1365</w:t>
      </w:r>
      <w:r>
        <w:rPr>
          <w:w w:val="115"/>
        </w:rPr>
        <w:t>,</w:t>
      </w:r>
      <w:r>
        <w:rPr>
          <w:spacing w:val="46"/>
          <w:w w:val="115"/>
        </w:rPr>
        <w:t> </w:t>
      </w:r>
      <w:r>
        <w:rPr>
          <w:color w:val="666666"/>
          <w:w w:val="115"/>
        </w:rPr>
        <w:t>0.0668</w:t>
      </w:r>
      <w:r>
        <w:rPr>
          <w:w w:val="115"/>
        </w:rPr>
        <w:t>,</w:t>
      </w:r>
      <w:r>
        <w:rPr>
          <w:spacing w:val="46"/>
          <w:w w:val="115"/>
        </w:rPr>
        <w:t> </w:t>
      </w:r>
      <w:r>
        <w:rPr>
          <w:color w:val="666666"/>
          <w:w w:val="115"/>
        </w:rPr>
        <w:t>0.0924</w:t>
      </w:r>
      <w:r>
        <w:rPr>
          <w:w w:val="115"/>
        </w:rPr>
        <w:t>,</w:t>
      </w:r>
      <w:r>
        <w:rPr>
          <w:spacing w:val="45"/>
          <w:w w:val="115"/>
        </w:rPr>
        <w:t> </w:t>
      </w:r>
      <w:r>
        <w:rPr>
          <w:color w:val="666666"/>
          <w:w w:val="115"/>
        </w:rPr>
        <w:t>0.0945</w:t>
      </w:r>
      <w:r>
        <w:rPr>
          <w:w w:val="115"/>
        </w:rPr>
        <w:t>]</w:t>
      </w:r>
      <w:r>
        <w:rPr>
          <w:spacing w:val="46"/>
          <w:w w:val="115"/>
        </w:rPr>
        <w:t>  </w:t>
      </w:r>
      <w:r>
        <w:rPr>
          <w:i/>
          <w:color w:val="3D7A7A"/>
          <w:w w:val="115"/>
        </w:rPr>
        <w:t>#</w:t>
      </w:r>
      <w:r>
        <w:rPr>
          <w:i/>
          <w:color w:val="3D7A7A"/>
          <w:spacing w:val="46"/>
          <w:w w:val="115"/>
        </w:rPr>
        <w:t> </w:t>
      </w:r>
      <w:r>
        <w:rPr>
          <w:rFonts w:ascii="PMingLiU" w:eastAsia="PMingLiU" w:hint="eastAsia"/>
          <w:color w:val="3D7A7A"/>
          <w:spacing w:val="-4"/>
          <w:w w:val="115"/>
        </w:rPr>
        <w:t>损耗率</w:t>
      </w:r>
    </w:p>
    <w:p>
      <w:pPr>
        <w:pStyle w:val="BodyText"/>
        <w:spacing w:before="12"/>
        <w:rPr>
          <w:rFonts w:ascii="PMingLiU"/>
          <w:sz w:val="8"/>
        </w:rPr>
      </w:pPr>
    </w:p>
    <w:p>
      <w:pPr>
        <w:spacing w:before="0"/>
        <w:ind w:left="217" w:right="0" w:firstLine="0"/>
        <w:jc w:val="left"/>
        <w:rPr>
          <w:rFonts w:ascii="Times New Roman"/>
          <w:sz w:val="11"/>
        </w:rPr>
      </w:pPr>
      <w:r>
        <w:rPr>
          <w:rFonts w:ascii="Times New Roman"/>
          <w:spacing w:val="-5"/>
          <w:sz w:val="11"/>
        </w:rPr>
        <w:t>28</w:t>
      </w:r>
    </w:p>
    <w:p>
      <w:pPr>
        <w:tabs>
          <w:tab w:pos="566" w:val="left" w:leader="none"/>
        </w:tabs>
        <w:spacing w:before="85"/>
        <w:ind w:left="217" w:right="0" w:firstLine="0"/>
        <w:jc w:val="left"/>
        <w:rPr>
          <w:sz w:val="18"/>
        </w:rPr>
      </w:pPr>
      <w:r>
        <w:rPr>
          <w:rFonts w:ascii="Times New Roman"/>
          <w:spacing w:val="-5"/>
          <w:sz w:val="11"/>
        </w:rPr>
        <w:t>29</w:t>
      </w:r>
      <w:r>
        <w:rPr>
          <w:rFonts w:ascii="Times New Roman"/>
          <w:sz w:val="11"/>
        </w:rPr>
        <w:tab/>
      </w:r>
      <w:r>
        <w:rPr>
          <w:sz w:val="18"/>
        </w:rPr>
        <w:t>day</w:t>
      </w:r>
      <w:r>
        <w:rPr>
          <w:spacing w:val="42"/>
          <w:sz w:val="18"/>
        </w:rPr>
        <w:t> </w:t>
      </w:r>
      <w:r>
        <w:rPr>
          <w:color w:val="666666"/>
          <w:sz w:val="18"/>
        </w:rPr>
        <w:t>=</w:t>
      </w:r>
      <w:r>
        <w:rPr>
          <w:color w:val="666666"/>
          <w:spacing w:val="42"/>
          <w:sz w:val="18"/>
        </w:rPr>
        <w:t> </w:t>
      </w:r>
      <w:r>
        <w:rPr>
          <w:color w:val="666666"/>
          <w:spacing w:val="-10"/>
          <w:sz w:val="18"/>
        </w:rPr>
        <w:t>6</w:t>
      </w:r>
    </w:p>
    <w:p>
      <w:pPr>
        <w:pStyle w:val="BodyText"/>
        <w:spacing w:before="7"/>
        <w:rPr>
          <w:sz w:val="10"/>
        </w:rPr>
      </w:pPr>
    </w:p>
    <w:p>
      <w:pPr>
        <w:spacing w:before="0"/>
        <w:ind w:left="217" w:right="0" w:firstLine="0"/>
        <w:jc w:val="left"/>
        <w:rPr>
          <w:rFonts w:ascii="Times New Roman"/>
          <w:sz w:val="11"/>
        </w:rPr>
      </w:pPr>
      <w:r>
        <w:rPr>
          <w:rFonts w:ascii="Times New Roman"/>
          <w:spacing w:val="-5"/>
          <w:sz w:val="11"/>
        </w:rPr>
        <w:t>30</w:t>
      </w:r>
    </w:p>
    <w:p>
      <w:pPr>
        <w:pStyle w:val="BodyText"/>
        <w:tabs>
          <w:tab w:pos="566" w:val="left" w:leader="none"/>
        </w:tabs>
        <w:spacing w:before="85"/>
        <w:ind w:left="217"/>
      </w:pPr>
      <w:r>
        <w:rPr>
          <w:rFonts w:ascii="Times New Roman"/>
          <w:spacing w:val="-5"/>
          <w:w w:val="130"/>
          <w:sz w:val="11"/>
        </w:rPr>
        <w:t>31</w:t>
      </w:r>
      <w:r>
        <w:rPr>
          <w:rFonts w:ascii="Times New Roman"/>
          <w:sz w:val="11"/>
        </w:rPr>
        <w:tab/>
      </w:r>
      <w:r>
        <w:rPr>
          <w:w w:val="130"/>
        </w:rPr>
        <w:t>ini_pos</w:t>
      </w:r>
      <w:r>
        <w:rPr>
          <w:spacing w:val="17"/>
          <w:w w:val="135"/>
        </w:rPr>
        <w:t> </w:t>
      </w:r>
      <w:r>
        <w:rPr>
          <w:color w:val="666666"/>
          <w:w w:val="135"/>
        </w:rPr>
        <w:t>=</w:t>
      </w:r>
      <w:r>
        <w:rPr>
          <w:color w:val="666666"/>
          <w:spacing w:val="18"/>
          <w:w w:val="135"/>
        </w:rPr>
        <w:t> </w:t>
      </w:r>
      <w:r>
        <w:rPr>
          <w:w w:val="135"/>
        </w:rPr>
        <w:t>[</w:t>
      </w:r>
      <w:r>
        <w:rPr>
          <w:color w:val="666666"/>
          <w:w w:val="135"/>
        </w:rPr>
        <w:t>0.6</w:t>
      </w:r>
      <w:r>
        <w:rPr>
          <w:w w:val="135"/>
        </w:rPr>
        <w:t>,</w:t>
      </w:r>
      <w:r>
        <w:rPr>
          <w:spacing w:val="17"/>
          <w:w w:val="135"/>
        </w:rPr>
        <w:t> </w:t>
      </w:r>
      <w:r>
        <w:rPr>
          <w:color w:val="666666"/>
          <w:w w:val="135"/>
        </w:rPr>
        <w:t>0.4</w:t>
      </w:r>
      <w:r>
        <w:rPr>
          <w:w w:val="135"/>
        </w:rPr>
        <w:t>,</w:t>
      </w:r>
      <w:r>
        <w:rPr>
          <w:spacing w:val="18"/>
          <w:w w:val="135"/>
        </w:rPr>
        <w:t> </w:t>
      </w:r>
      <w:r>
        <w:rPr>
          <w:color w:val="666666"/>
          <w:w w:val="135"/>
        </w:rPr>
        <w:t>0.3</w:t>
      </w:r>
      <w:r>
        <w:rPr>
          <w:w w:val="135"/>
        </w:rPr>
        <w:t>,</w:t>
      </w:r>
      <w:r>
        <w:rPr>
          <w:spacing w:val="17"/>
          <w:w w:val="135"/>
        </w:rPr>
        <w:t> </w:t>
      </w:r>
      <w:r>
        <w:rPr>
          <w:color w:val="666666"/>
          <w:w w:val="135"/>
        </w:rPr>
        <w:t>0.6</w:t>
      </w:r>
      <w:r>
        <w:rPr>
          <w:w w:val="135"/>
        </w:rPr>
        <w:t>,</w:t>
      </w:r>
      <w:r>
        <w:rPr>
          <w:spacing w:val="18"/>
          <w:w w:val="135"/>
        </w:rPr>
        <w:t> </w:t>
      </w:r>
      <w:r>
        <w:rPr>
          <w:color w:val="666666"/>
          <w:w w:val="135"/>
        </w:rPr>
        <w:t>0.9</w:t>
      </w:r>
      <w:r>
        <w:rPr>
          <w:w w:val="135"/>
        </w:rPr>
        <w:t>,</w:t>
      </w:r>
      <w:r>
        <w:rPr>
          <w:spacing w:val="18"/>
          <w:w w:val="135"/>
        </w:rPr>
        <w:t> </w:t>
      </w:r>
      <w:r>
        <w:rPr>
          <w:color w:val="666666"/>
          <w:w w:val="135"/>
        </w:rPr>
        <w:t>0.6</w:t>
      </w:r>
      <w:r>
        <w:rPr>
          <w:w w:val="135"/>
        </w:rPr>
        <w:t>,</w:t>
      </w:r>
      <w:r>
        <w:rPr>
          <w:color w:val="666666"/>
          <w:w w:val="135"/>
        </w:rPr>
        <w:t>150</w:t>
      </w:r>
      <w:r>
        <w:rPr>
          <w:w w:val="135"/>
        </w:rPr>
        <w:t>,</w:t>
      </w:r>
      <w:r>
        <w:rPr>
          <w:spacing w:val="17"/>
          <w:w w:val="135"/>
        </w:rPr>
        <w:t> </w:t>
      </w:r>
      <w:r>
        <w:rPr>
          <w:color w:val="666666"/>
          <w:w w:val="135"/>
        </w:rPr>
        <w:t>30</w:t>
      </w:r>
      <w:r>
        <w:rPr>
          <w:w w:val="135"/>
        </w:rPr>
        <w:t>,</w:t>
      </w:r>
      <w:r>
        <w:rPr>
          <w:spacing w:val="18"/>
          <w:w w:val="135"/>
        </w:rPr>
        <w:t> </w:t>
      </w:r>
      <w:r>
        <w:rPr>
          <w:color w:val="666666"/>
          <w:w w:val="135"/>
        </w:rPr>
        <w:t>20</w:t>
      </w:r>
      <w:r>
        <w:rPr>
          <w:w w:val="135"/>
        </w:rPr>
        <w:t>,</w:t>
      </w:r>
      <w:r>
        <w:rPr>
          <w:spacing w:val="17"/>
          <w:w w:val="135"/>
        </w:rPr>
        <w:t> </w:t>
      </w:r>
      <w:r>
        <w:rPr>
          <w:color w:val="666666"/>
          <w:w w:val="135"/>
        </w:rPr>
        <w:t>20</w:t>
      </w:r>
      <w:r>
        <w:rPr>
          <w:w w:val="135"/>
        </w:rPr>
        <w:t>,</w:t>
      </w:r>
      <w:r>
        <w:rPr>
          <w:spacing w:val="18"/>
          <w:w w:val="135"/>
        </w:rPr>
        <w:t> </w:t>
      </w:r>
      <w:r>
        <w:rPr>
          <w:color w:val="666666"/>
          <w:w w:val="135"/>
        </w:rPr>
        <w:t>100</w:t>
      </w:r>
      <w:r>
        <w:rPr>
          <w:w w:val="135"/>
        </w:rPr>
        <w:t>,</w:t>
      </w:r>
      <w:r>
        <w:rPr>
          <w:spacing w:val="17"/>
          <w:w w:val="135"/>
        </w:rPr>
        <w:t> </w:t>
      </w:r>
      <w:r>
        <w:rPr>
          <w:color w:val="666666"/>
          <w:spacing w:val="-5"/>
          <w:w w:val="135"/>
        </w:rPr>
        <w:t>60</w:t>
      </w:r>
      <w:r>
        <w:rPr>
          <w:spacing w:val="-5"/>
          <w:w w:val="135"/>
        </w:rPr>
        <w:t>]</w:t>
      </w:r>
    </w:p>
    <w:p>
      <w:pPr>
        <w:pStyle w:val="BodyText"/>
        <w:tabs>
          <w:tab w:pos="566" w:val="left" w:leader="none"/>
        </w:tabs>
        <w:spacing w:before="56"/>
        <w:ind w:left="217"/>
      </w:pPr>
      <w:r>
        <w:rPr>
          <w:rFonts w:ascii="Times New Roman"/>
          <w:spacing w:val="-5"/>
          <w:w w:val="115"/>
          <w:sz w:val="11"/>
        </w:rPr>
        <w:t>32</w:t>
      </w:r>
      <w:r>
        <w:rPr>
          <w:rFonts w:ascii="Times New Roman"/>
          <w:sz w:val="11"/>
        </w:rPr>
        <w:tab/>
      </w:r>
      <w:r>
        <w:rPr>
          <w:w w:val="115"/>
        </w:rPr>
        <w:t>ini_pos</w:t>
      </w:r>
      <w:r>
        <w:rPr>
          <w:spacing w:val="31"/>
          <w:w w:val="115"/>
        </w:rPr>
        <w:t> </w:t>
      </w:r>
      <w:r>
        <w:rPr>
          <w:color w:val="666666"/>
          <w:w w:val="115"/>
        </w:rPr>
        <w:t>=</w:t>
      </w:r>
      <w:r>
        <w:rPr>
          <w:color w:val="666666"/>
          <w:spacing w:val="32"/>
          <w:w w:val="115"/>
        </w:rPr>
        <w:t> </w:t>
      </w:r>
      <w:r>
        <w:rPr>
          <w:spacing w:val="-2"/>
          <w:w w:val="115"/>
        </w:rPr>
        <w:t>np</w:t>
      </w:r>
      <w:r>
        <w:rPr>
          <w:color w:val="666666"/>
          <w:spacing w:val="-2"/>
          <w:w w:val="115"/>
        </w:rPr>
        <w:t>.</w:t>
      </w:r>
      <w:r>
        <w:rPr>
          <w:spacing w:val="-2"/>
          <w:w w:val="115"/>
        </w:rPr>
        <w:t>array(ini_pos)</w:t>
      </w:r>
    </w:p>
    <w:p>
      <w:pPr>
        <w:pStyle w:val="BodyText"/>
        <w:tabs>
          <w:tab w:pos="566" w:val="left" w:leader="none"/>
        </w:tabs>
        <w:spacing w:before="55"/>
        <w:ind w:left="217"/>
      </w:pPr>
      <w:r>
        <w:rPr>
          <w:rFonts w:ascii="Times New Roman"/>
          <w:spacing w:val="-5"/>
          <w:w w:val="110"/>
          <w:sz w:val="11"/>
        </w:rPr>
        <w:t>33</w:t>
      </w:r>
      <w:r>
        <w:rPr>
          <w:rFonts w:ascii="Times New Roman"/>
          <w:sz w:val="11"/>
        </w:rPr>
        <w:tab/>
      </w:r>
      <w:r>
        <w:rPr>
          <w:w w:val="110"/>
        </w:rPr>
        <w:t>n_particles</w:t>
      </w:r>
      <w:r>
        <w:rPr>
          <w:spacing w:val="63"/>
          <w:w w:val="150"/>
        </w:rPr>
        <w:t> </w:t>
      </w:r>
      <w:r>
        <w:rPr>
          <w:color w:val="666666"/>
          <w:w w:val="110"/>
        </w:rPr>
        <w:t>=</w:t>
      </w:r>
      <w:r>
        <w:rPr>
          <w:color w:val="666666"/>
          <w:spacing w:val="63"/>
          <w:w w:val="150"/>
        </w:rPr>
        <w:t> </w:t>
      </w:r>
      <w:r>
        <w:rPr>
          <w:color w:val="666666"/>
          <w:spacing w:val="-4"/>
          <w:w w:val="110"/>
        </w:rPr>
        <w:t>1000</w:t>
      </w:r>
    </w:p>
    <w:p>
      <w:pPr>
        <w:pStyle w:val="BodyText"/>
        <w:tabs>
          <w:tab w:pos="566" w:val="left" w:leader="none"/>
        </w:tabs>
        <w:spacing w:before="55"/>
        <w:ind w:left="217"/>
      </w:pPr>
      <w:r>
        <w:rPr>
          <w:rFonts w:ascii="Times New Roman"/>
          <w:spacing w:val="-5"/>
          <w:w w:val="105"/>
          <w:sz w:val="11"/>
        </w:rPr>
        <w:t>34</w:t>
      </w:r>
      <w:r>
        <w:rPr>
          <w:rFonts w:ascii="Times New Roman"/>
          <w:sz w:val="11"/>
        </w:rPr>
        <w:tab/>
      </w:r>
      <w:r>
        <w:rPr>
          <w:w w:val="105"/>
        </w:rPr>
        <w:t>n_dimensions</w:t>
      </w:r>
      <w:r>
        <w:rPr>
          <w:spacing w:val="24"/>
          <w:w w:val="105"/>
        </w:rPr>
        <w:t> </w:t>
      </w:r>
      <w:r>
        <w:rPr>
          <w:color w:val="666666"/>
          <w:w w:val="105"/>
        </w:rPr>
        <w:t>=</w:t>
      </w:r>
      <w:r>
        <w:rPr>
          <w:color w:val="666666"/>
          <w:spacing w:val="24"/>
          <w:w w:val="105"/>
        </w:rPr>
        <w:t> </w:t>
      </w:r>
      <w:r>
        <w:rPr>
          <w:color w:val="666666"/>
          <w:spacing w:val="-5"/>
          <w:w w:val="105"/>
        </w:rPr>
        <w:t>12</w:t>
      </w:r>
    </w:p>
    <w:p>
      <w:pPr>
        <w:pStyle w:val="BodyText"/>
        <w:tabs>
          <w:tab w:pos="566" w:val="left" w:leader="none"/>
        </w:tabs>
        <w:spacing w:before="55"/>
        <w:ind w:left="217"/>
      </w:pPr>
      <w:r>
        <w:rPr>
          <w:rFonts w:ascii="Times New Roman"/>
          <w:spacing w:val="-5"/>
          <w:w w:val="115"/>
          <w:sz w:val="11"/>
        </w:rPr>
        <w:t>35</w:t>
      </w:r>
      <w:r>
        <w:rPr>
          <w:rFonts w:ascii="Times New Roman"/>
          <w:sz w:val="11"/>
        </w:rPr>
        <w:tab/>
      </w:r>
      <w:r>
        <w:rPr>
          <w:w w:val="115"/>
        </w:rPr>
        <w:t>lower_bound</w:t>
      </w:r>
      <w:r>
        <w:rPr>
          <w:spacing w:val="32"/>
          <w:w w:val="115"/>
        </w:rPr>
        <w:t> </w:t>
      </w:r>
      <w:r>
        <w:rPr>
          <w:color w:val="666666"/>
          <w:w w:val="115"/>
        </w:rPr>
        <w:t>=</w:t>
      </w:r>
      <w:r>
        <w:rPr>
          <w:color w:val="666666"/>
          <w:spacing w:val="32"/>
          <w:w w:val="115"/>
        </w:rPr>
        <w:t> </w:t>
      </w:r>
      <w:r>
        <w:rPr>
          <w:w w:val="115"/>
        </w:rPr>
        <w:t>np</w:t>
      </w:r>
      <w:r>
        <w:rPr>
          <w:color w:val="666666"/>
          <w:w w:val="115"/>
        </w:rPr>
        <w:t>.</w:t>
      </w:r>
      <w:r>
        <w:rPr>
          <w:w w:val="115"/>
        </w:rPr>
        <w:t>array(</w:t>
      </w:r>
      <w:r>
        <w:rPr>
          <w:spacing w:val="23"/>
          <w:w w:val="135"/>
        </w:rPr>
        <w:t> </w:t>
      </w:r>
      <w:r>
        <w:rPr>
          <w:w w:val="135"/>
        </w:rPr>
        <w:t>[</w:t>
      </w:r>
      <w:r>
        <w:rPr>
          <w:color w:val="666666"/>
          <w:w w:val="135"/>
        </w:rPr>
        <w:t>0.3</w:t>
      </w:r>
      <w:r>
        <w:rPr>
          <w:w w:val="135"/>
        </w:rPr>
        <w:t>,</w:t>
      </w:r>
      <w:r>
        <w:rPr>
          <w:spacing w:val="23"/>
          <w:w w:val="135"/>
        </w:rPr>
        <w:t> </w:t>
      </w:r>
      <w:r>
        <w:rPr>
          <w:color w:val="666666"/>
          <w:w w:val="135"/>
        </w:rPr>
        <w:t>0.2</w:t>
      </w:r>
      <w:r>
        <w:rPr>
          <w:w w:val="135"/>
        </w:rPr>
        <w:t>,</w:t>
      </w:r>
      <w:r>
        <w:rPr>
          <w:spacing w:val="23"/>
          <w:w w:val="135"/>
        </w:rPr>
        <w:t> </w:t>
      </w:r>
      <w:r>
        <w:rPr>
          <w:color w:val="666666"/>
          <w:w w:val="135"/>
        </w:rPr>
        <w:t>0.2</w:t>
      </w:r>
      <w:r>
        <w:rPr>
          <w:w w:val="135"/>
        </w:rPr>
        <w:t>,</w:t>
      </w:r>
      <w:r>
        <w:rPr>
          <w:spacing w:val="23"/>
          <w:w w:val="135"/>
        </w:rPr>
        <w:t> </w:t>
      </w:r>
      <w:r>
        <w:rPr>
          <w:color w:val="666666"/>
          <w:w w:val="135"/>
        </w:rPr>
        <w:t>0.3</w:t>
      </w:r>
      <w:r>
        <w:rPr>
          <w:w w:val="135"/>
        </w:rPr>
        <w:t>,</w:t>
      </w:r>
      <w:r>
        <w:rPr>
          <w:spacing w:val="23"/>
          <w:w w:val="135"/>
        </w:rPr>
        <w:t> </w:t>
      </w:r>
      <w:r>
        <w:rPr>
          <w:color w:val="666666"/>
          <w:w w:val="135"/>
        </w:rPr>
        <w:t>0.3</w:t>
      </w:r>
      <w:r>
        <w:rPr>
          <w:w w:val="135"/>
        </w:rPr>
        <w:t>,</w:t>
      </w:r>
      <w:r>
        <w:rPr>
          <w:spacing w:val="23"/>
          <w:w w:val="135"/>
        </w:rPr>
        <w:t> </w:t>
      </w:r>
      <w:r>
        <w:rPr>
          <w:color w:val="666666"/>
          <w:w w:val="135"/>
        </w:rPr>
        <w:t>0.3</w:t>
      </w:r>
      <w:r>
        <w:rPr>
          <w:w w:val="135"/>
        </w:rPr>
        <w:t>,</w:t>
      </w:r>
      <w:r>
        <w:rPr>
          <w:spacing w:val="23"/>
          <w:w w:val="135"/>
        </w:rPr>
        <w:t> </w:t>
      </w:r>
      <w:r>
        <w:rPr>
          <w:color w:val="666666"/>
          <w:w w:val="135"/>
        </w:rPr>
        <w:t>10</w:t>
      </w:r>
      <w:r>
        <w:rPr>
          <w:w w:val="135"/>
        </w:rPr>
        <w:t>,</w:t>
      </w:r>
      <w:r>
        <w:rPr>
          <w:spacing w:val="23"/>
          <w:w w:val="135"/>
        </w:rPr>
        <w:t> </w:t>
      </w:r>
      <w:r>
        <w:rPr>
          <w:color w:val="666666"/>
          <w:w w:val="135"/>
        </w:rPr>
        <w:t>0</w:t>
      </w:r>
      <w:r>
        <w:rPr>
          <w:w w:val="135"/>
        </w:rPr>
        <w:t>,</w:t>
      </w:r>
      <w:r>
        <w:rPr>
          <w:spacing w:val="23"/>
          <w:w w:val="135"/>
        </w:rPr>
        <w:t> </w:t>
      </w:r>
      <w:r>
        <w:rPr>
          <w:color w:val="666666"/>
          <w:w w:val="135"/>
        </w:rPr>
        <w:t>0</w:t>
      </w:r>
      <w:r>
        <w:rPr>
          <w:w w:val="135"/>
        </w:rPr>
        <w:t>,</w:t>
      </w:r>
      <w:r>
        <w:rPr>
          <w:spacing w:val="23"/>
          <w:w w:val="135"/>
        </w:rPr>
        <w:t> </w:t>
      </w:r>
      <w:r>
        <w:rPr>
          <w:color w:val="666666"/>
          <w:w w:val="135"/>
        </w:rPr>
        <w:t>10</w:t>
      </w:r>
      <w:r>
        <w:rPr>
          <w:w w:val="135"/>
        </w:rPr>
        <w:t>,</w:t>
      </w:r>
      <w:r>
        <w:rPr>
          <w:spacing w:val="23"/>
          <w:w w:val="135"/>
        </w:rPr>
        <w:t> </w:t>
      </w:r>
      <w:r>
        <w:rPr>
          <w:color w:val="666666"/>
          <w:w w:val="135"/>
        </w:rPr>
        <w:t>10</w:t>
      </w:r>
      <w:r>
        <w:rPr>
          <w:w w:val="135"/>
        </w:rPr>
        <w:t>,</w:t>
      </w:r>
      <w:r>
        <w:rPr>
          <w:spacing w:val="23"/>
          <w:w w:val="135"/>
        </w:rPr>
        <w:t> </w:t>
      </w:r>
      <w:r>
        <w:rPr>
          <w:color w:val="666666"/>
          <w:w w:val="115"/>
        </w:rPr>
        <w:t>20</w:t>
      </w:r>
      <w:r>
        <w:rPr>
          <w:w w:val="115"/>
        </w:rPr>
        <w:t>]</w:t>
      </w:r>
      <w:r>
        <w:rPr>
          <w:spacing w:val="23"/>
          <w:w w:val="135"/>
        </w:rPr>
        <w:t> </w:t>
      </w:r>
      <w:r>
        <w:rPr>
          <w:spacing w:val="-10"/>
          <w:w w:val="135"/>
        </w:rPr>
        <w:t>)</w:t>
      </w:r>
    </w:p>
    <w:p>
      <w:pPr>
        <w:pStyle w:val="BodyText"/>
        <w:tabs>
          <w:tab w:pos="566" w:val="left" w:leader="none"/>
        </w:tabs>
        <w:spacing w:before="56"/>
        <w:ind w:left="217"/>
      </w:pPr>
      <w:r>
        <w:rPr>
          <w:rFonts w:ascii="Times New Roman"/>
          <w:spacing w:val="-5"/>
          <w:w w:val="115"/>
          <w:sz w:val="11"/>
        </w:rPr>
        <w:t>36</w:t>
      </w:r>
      <w:r>
        <w:rPr>
          <w:rFonts w:ascii="Times New Roman"/>
          <w:sz w:val="11"/>
        </w:rPr>
        <w:tab/>
      </w:r>
      <w:r>
        <w:rPr>
          <w:w w:val="115"/>
        </w:rPr>
        <w:t>upper_bound</w:t>
      </w:r>
      <w:r>
        <w:rPr>
          <w:spacing w:val="20"/>
          <w:w w:val="115"/>
        </w:rPr>
        <w:t> </w:t>
      </w:r>
      <w:r>
        <w:rPr>
          <w:color w:val="666666"/>
          <w:w w:val="115"/>
        </w:rPr>
        <w:t>=</w:t>
      </w:r>
      <w:r>
        <w:rPr>
          <w:color w:val="666666"/>
          <w:spacing w:val="21"/>
          <w:w w:val="115"/>
        </w:rPr>
        <w:t> </w:t>
      </w:r>
      <w:r>
        <w:rPr>
          <w:w w:val="115"/>
        </w:rPr>
        <w:t>np</w:t>
      </w:r>
      <w:r>
        <w:rPr>
          <w:color w:val="666666"/>
          <w:w w:val="115"/>
        </w:rPr>
        <w:t>.</w:t>
      </w:r>
      <w:r>
        <w:rPr>
          <w:w w:val="115"/>
        </w:rPr>
        <w:t>array(</w:t>
      </w:r>
      <w:r>
        <w:rPr>
          <w:spacing w:val="12"/>
          <w:w w:val="135"/>
        </w:rPr>
        <w:t> </w:t>
      </w:r>
      <w:r>
        <w:rPr>
          <w:w w:val="135"/>
        </w:rPr>
        <w:t>[</w:t>
      </w:r>
      <w:r>
        <w:rPr>
          <w:color w:val="666666"/>
          <w:w w:val="135"/>
        </w:rPr>
        <w:t>1.2</w:t>
      </w:r>
      <w:r>
        <w:rPr>
          <w:w w:val="135"/>
        </w:rPr>
        <w:t>,</w:t>
      </w:r>
      <w:r>
        <w:rPr>
          <w:spacing w:val="11"/>
          <w:w w:val="135"/>
        </w:rPr>
        <w:t> </w:t>
      </w:r>
      <w:r>
        <w:rPr>
          <w:color w:val="666666"/>
          <w:w w:val="135"/>
        </w:rPr>
        <w:t>0.98</w:t>
      </w:r>
      <w:r>
        <w:rPr>
          <w:w w:val="135"/>
        </w:rPr>
        <w:t>,</w:t>
      </w:r>
      <w:r>
        <w:rPr>
          <w:spacing w:val="12"/>
          <w:w w:val="135"/>
        </w:rPr>
        <w:t> </w:t>
      </w:r>
      <w:r>
        <w:rPr>
          <w:color w:val="666666"/>
          <w:w w:val="135"/>
        </w:rPr>
        <w:t>0.8</w:t>
      </w:r>
      <w:r>
        <w:rPr>
          <w:w w:val="135"/>
        </w:rPr>
        <w:t>,</w:t>
      </w:r>
      <w:r>
        <w:rPr>
          <w:spacing w:val="12"/>
          <w:w w:val="135"/>
        </w:rPr>
        <w:t> </w:t>
      </w:r>
      <w:r>
        <w:rPr>
          <w:color w:val="666666"/>
          <w:w w:val="135"/>
        </w:rPr>
        <w:t>0.9</w:t>
      </w:r>
      <w:r>
        <w:rPr>
          <w:w w:val="135"/>
        </w:rPr>
        <w:t>,</w:t>
      </w:r>
      <w:r>
        <w:rPr>
          <w:spacing w:val="11"/>
          <w:w w:val="135"/>
        </w:rPr>
        <w:t> </w:t>
      </w:r>
      <w:r>
        <w:rPr>
          <w:color w:val="666666"/>
          <w:w w:val="135"/>
        </w:rPr>
        <w:t>1.2</w:t>
      </w:r>
      <w:r>
        <w:rPr>
          <w:w w:val="135"/>
        </w:rPr>
        <w:t>,</w:t>
      </w:r>
      <w:r>
        <w:rPr>
          <w:spacing w:val="12"/>
          <w:w w:val="135"/>
        </w:rPr>
        <w:t> </w:t>
      </w:r>
      <w:r>
        <w:rPr>
          <w:color w:val="666666"/>
          <w:w w:val="135"/>
        </w:rPr>
        <w:t>1.0</w:t>
      </w:r>
      <w:r>
        <w:rPr>
          <w:w w:val="135"/>
        </w:rPr>
        <w:t>,</w:t>
      </w:r>
      <w:r>
        <w:rPr>
          <w:spacing w:val="12"/>
          <w:w w:val="135"/>
        </w:rPr>
        <w:t> </w:t>
      </w:r>
      <w:r>
        <w:rPr>
          <w:color w:val="666666"/>
          <w:w w:val="135"/>
        </w:rPr>
        <w:t>450</w:t>
      </w:r>
      <w:r>
        <w:rPr>
          <w:w w:val="135"/>
        </w:rPr>
        <w:t>,</w:t>
      </w:r>
      <w:r>
        <w:rPr>
          <w:spacing w:val="11"/>
          <w:w w:val="135"/>
        </w:rPr>
        <w:t> </w:t>
      </w:r>
      <w:r>
        <w:rPr>
          <w:color w:val="666666"/>
          <w:w w:val="135"/>
        </w:rPr>
        <w:t>90</w:t>
      </w:r>
      <w:r>
        <w:rPr>
          <w:w w:val="135"/>
        </w:rPr>
        <w:t>,</w:t>
      </w:r>
      <w:r>
        <w:rPr>
          <w:spacing w:val="12"/>
          <w:w w:val="135"/>
        </w:rPr>
        <w:t> </w:t>
      </w:r>
      <w:r>
        <w:rPr>
          <w:color w:val="666666"/>
          <w:w w:val="135"/>
        </w:rPr>
        <w:t>75</w:t>
      </w:r>
      <w:r>
        <w:rPr>
          <w:w w:val="135"/>
        </w:rPr>
        <w:t>,</w:t>
      </w:r>
      <w:r>
        <w:rPr>
          <w:spacing w:val="12"/>
          <w:w w:val="135"/>
        </w:rPr>
        <w:t> </w:t>
      </w:r>
      <w:r>
        <w:rPr>
          <w:color w:val="666666"/>
          <w:w w:val="135"/>
        </w:rPr>
        <w:t>60</w:t>
      </w:r>
      <w:r>
        <w:rPr>
          <w:w w:val="135"/>
        </w:rPr>
        <w:t>,</w:t>
      </w:r>
      <w:r>
        <w:rPr>
          <w:spacing w:val="11"/>
          <w:w w:val="135"/>
        </w:rPr>
        <w:t> </w:t>
      </w:r>
      <w:r>
        <w:rPr>
          <w:color w:val="666666"/>
          <w:w w:val="135"/>
        </w:rPr>
        <w:t>300</w:t>
      </w:r>
      <w:r>
        <w:rPr>
          <w:w w:val="135"/>
        </w:rPr>
        <w:t>,</w:t>
      </w:r>
      <w:r>
        <w:rPr>
          <w:spacing w:val="12"/>
          <w:w w:val="135"/>
        </w:rPr>
        <w:t> </w:t>
      </w:r>
      <w:r>
        <w:rPr>
          <w:color w:val="666666"/>
          <w:w w:val="115"/>
        </w:rPr>
        <w:t>250</w:t>
      </w:r>
      <w:r>
        <w:rPr>
          <w:w w:val="115"/>
        </w:rPr>
        <w:t>]</w:t>
      </w:r>
      <w:r>
        <w:rPr>
          <w:spacing w:val="12"/>
          <w:w w:val="135"/>
        </w:rPr>
        <w:t> </w:t>
      </w:r>
      <w:r>
        <w:rPr>
          <w:spacing w:val="-10"/>
          <w:w w:val="135"/>
        </w:rPr>
        <w:t>)</w:t>
      </w:r>
    </w:p>
    <w:p>
      <w:pPr>
        <w:pStyle w:val="BodyText"/>
        <w:tabs>
          <w:tab w:pos="566" w:val="left" w:leader="none"/>
        </w:tabs>
        <w:spacing w:before="55"/>
        <w:ind w:left="217"/>
      </w:pPr>
      <w:r>
        <w:rPr>
          <w:rFonts w:ascii="Times New Roman"/>
          <w:spacing w:val="-5"/>
          <w:sz w:val="11"/>
        </w:rPr>
        <w:t>37</w:t>
      </w:r>
      <w:r>
        <w:rPr>
          <w:rFonts w:ascii="Times New Roman"/>
          <w:sz w:val="11"/>
        </w:rPr>
        <w:tab/>
      </w:r>
      <w:r>
        <w:rPr/>
        <w:t>bounds</w:t>
      </w:r>
      <w:r>
        <w:rPr>
          <w:spacing w:val="54"/>
        </w:rPr>
        <w:t> </w:t>
      </w:r>
      <w:r>
        <w:rPr>
          <w:color w:val="666666"/>
        </w:rPr>
        <w:t>=</w:t>
      </w:r>
      <w:r>
        <w:rPr>
          <w:color w:val="666666"/>
          <w:spacing w:val="54"/>
        </w:rPr>
        <w:t> </w:t>
      </w:r>
      <w:r>
        <w:rPr/>
        <w:t>(lower_bound,</w:t>
      </w:r>
      <w:r>
        <w:rPr>
          <w:spacing w:val="54"/>
        </w:rPr>
        <w:t> </w:t>
      </w:r>
      <w:r>
        <w:rPr>
          <w:spacing w:val="-2"/>
        </w:rPr>
        <w:t>upper_bound)</w:t>
      </w:r>
    </w:p>
    <w:p>
      <w:pPr>
        <w:pStyle w:val="BodyText"/>
        <w:spacing w:before="6"/>
        <w:rPr>
          <w:sz w:val="10"/>
        </w:rPr>
      </w:pPr>
    </w:p>
    <w:p>
      <w:pPr>
        <w:spacing w:before="0"/>
        <w:ind w:left="217" w:right="0" w:firstLine="0"/>
        <w:jc w:val="left"/>
        <w:rPr>
          <w:rFonts w:ascii="Times New Roman"/>
          <w:sz w:val="11"/>
        </w:rPr>
      </w:pPr>
      <w:r>
        <w:rPr>
          <w:rFonts w:ascii="Times New Roman"/>
          <w:spacing w:val="-5"/>
          <w:sz w:val="11"/>
        </w:rPr>
        <w:t>38</w:t>
      </w:r>
    </w:p>
    <w:p>
      <w:pPr>
        <w:pStyle w:val="BodyText"/>
        <w:tabs>
          <w:tab w:pos="566" w:val="left" w:leader="none"/>
        </w:tabs>
        <w:spacing w:before="86"/>
        <w:ind w:left="217"/>
        <w:rPr>
          <w:rFonts w:ascii="PMingLiU" w:eastAsia="PMingLiU" w:hint="eastAsia"/>
        </w:rPr>
      </w:pPr>
      <w:r>
        <w:rPr>
          <w:rFonts w:ascii="Times New Roman" w:eastAsia="Times New Roman"/>
          <w:spacing w:val="-5"/>
          <w:w w:val="105"/>
          <w:sz w:val="11"/>
        </w:rPr>
        <w:t>39</w:t>
      </w:r>
      <w:r>
        <w:rPr>
          <w:rFonts w:ascii="Times New Roman" w:eastAsia="Times New Roman"/>
          <w:sz w:val="11"/>
        </w:rPr>
        <w:tab/>
      </w:r>
      <w:r>
        <w:rPr>
          <w:w w:val="105"/>
        </w:rPr>
        <w:t>weight_ini</w:t>
      </w:r>
      <w:r>
        <w:rPr>
          <w:spacing w:val="43"/>
          <w:w w:val="105"/>
        </w:rPr>
        <w:t> </w:t>
      </w:r>
      <w:r>
        <w:rPr>
          <w:color w:val="666666"/>
          <w:w w:val="105"/>
        </w:rPr>
        <w:t>=</w:t>
      </w:r>
      <w:r>
        <w:rPr>
          <w:color w:val="666666"/>
          <w:spacing w:val="43"/>
          <w:w w:val="105"/>
        </w:rPr>
        <w:t> </w:t>
      </w:r>
      <w:r>
        <w:rPr>
          <w:color w:val="666666"/>
          <w:w w:val="105"/>
        </w:rPr>
        <w:t>0.3</w:t>
      </w:r>
      <w:r>
        <w:rPr>
          <w:color w:val="666666"/>
          <w:spacing w:val="43"/>
          <w:w w:val="105"/>
        </w:rPr>
        <w:t> </w:t>
      </w:r>
      <w:r>
        <w:rPr>
          <w:i/>
          <w:color w:val="3D7A7A"/>
          <w:w w:val="105"/>
        </w:rPr>
        <w:t>#</w:t>
      </w:r>
      <w:r>
        <w:rPr>
          <w:i/>
          <w:color w:val="3D7A7A"/>
          <w:spacing w:val="43"/>
          <w:w w:val="105"/>
        </w:rPr>
        <w:t> </w:t>
      </w:r>
      <w:r>
        <w:rPr>
          <w:rFonts w:ascii="PMingLiU" w:eastAsia="PMingLiU" w:hint="eastAsia"/>
          <w:color w:val="3D7A7A"/>
          <w:spacing w:val="-1"/>
          <w:w w:val="105"/>
        </w:rPr>
        <w:t>给定的初始值占总粒子的比例</w:t>
      </w:r>
    </w:p>
    <w:p>
      <w:pPr>
        <w:pStyle w:val="BodyText"/>
        <w:tabs>
          <w:tab w:pos="566" w:val="left" w:leader="none"/>
        </w:tabs>
        <w:spacing w:before="37"/>
        <w:ind w:left="217"/>
      </w:pPr>
      <w:r>
        <w:rPr>
          <w:rFonts w:ascii="Times New Roman"/>
          <w:spacing w:val="-5"/>
          <w:w w:val="105"/>
          <w:sz w:val="11"/>
        </w:rPr>
        <w:t>40</w:t>
      </w:r>
      <w:r>
        <w:rPr>
          <w:rFonts w:ascii="Times New Roman"/>
          <w:sz w:val="11"/>
        </w:rPr>
        <w:tab/>
      </w:r>
      <w:r>
        <w:rPr>
          <w:w w:val="105"/>
        </w:rPr>
        <w:t>pos_given</w:t>
      </w:r>
      <w:r>
        <w:rPr>
          <w:spacing w:val="38"/>
          <w:w w:val="105"/>
        </w:rPr>
        <w:t> </w:t>
      </w:r>
      <w:r>
        <w:rPr>
          <w:color w:val="666666"/>
          <w:w w:val="105"/>
        </w:rPr>
        <w:t>=</w:t>
      </w:r>
      <w:r>
        <w:rPr>
          <w:color w:val="666666"/>
          <w:spacing w:val="39"/>
          <w:w w:val="105"/>
        </w:rPr>
        <w:t> </w:t>
      </w:r>
      <w:r>
        <w:rPr>
          <w:spacing w:val="-2"/>
          <w:w w:val="105"/>
        </w:rPr>
        <w:t>np</w:t>
      </w:r>
      <w:r>
        <w:rPr>
          <w:color w:val="666666"/>
          <w:spacing w:val="-2"/>
          <w:w w:val="105"/>
        </w:rPr>
        <w:t>.</w:t>
      </w:r>
      <w:r>
        <w:rPr>
          <w:spacing w:val="-2"/>
          <w:w w:val="105"/>
        </w:rPr>
        <w:t>random</w:t>
      </w:r>
      <w:r>
        <w:rPr>
          <w:color w:val="666666"/>
          <w:spacing w:val="-2"/>
          <w:w w:val="105"/>
        </w:rPr>
        <w:t>.</w:t>
      </w:r>
      <w:r>
        <w:rPr>
          <w:spacing w:val="-2"/>
          <w:w w:val="105"/>
        </w:rPr>
        <w:t>uniform(</w:t>
      </w:r>
    </w:p>
    <w:p>
      <w:pPr>
        <w:pStyle w:val="BodyText"/>
        <w:tabs>
          <w:tab w:pos="944" w:val="left" w:leader="none"/>
        </w:tabs>
        <w:spacing w:before="55"/>
        <w:ind w:left="217"/>
      </w:pPr>
      <w:r>
        <w:rPr>
          <w:rFonts w:ascii="Times New Roman"/>
          <w:spacing w:val="-5"/>
          <w:w w:val="115"/>
          <w:sz w:val="11"/>
        </w:rPr>
        <w:t>41</w:t>
      </w:r>
      <w:r>
        <w:rPr>
          <w:rFonts w:ascii="Times New Roman"/>
          <w:sz w:val="11"/>
        </w:rPr>
        <w:tab/>
      </w:r>
      <w:r>
        <w:rPr>
          <w:w w:val="110"/>
        </w:rPr>
        <w:t>low</w:t>
      </w:r>
      <w:r>
        <w:rPr>
          <w:color w:val="666666"/>
          <w:w w:val="110"/>
        </w:rPr>
        <w:t>=</w:t>
      </w:r>
      <w:r>
        <w:rPr>
          <w:w w:val="110"/>
        </w:rPr>
        <w:t>lower_bound,</w:t>
      </w:r>
      <w:r>
        <w:rPr>
          <w:spacing w:val="18"/>
          <w:w w:val="110"/>
        </w:rPr>
        <w:t> </w:t>
      </w:r>
      <w:r>
        <w:rPr>
          <w:w w:val="110"/>
        </w:rPr>
        <w:t>high</w:t>
      </w:r>
      <w:r>
        <w:rPr>
          <w:color w:val="666666"/>
          <w:w w:val="110"/>
        </w:rPr>
        <w:t>=</w:t>
      </w:r>
      <w:r>
        <w:rPr>
          <w:w w:val="110"/>
        </w:rPr>
        <w:t>upper_bound,</w:t>
      </w:r>
      <w:r>
        <w:rPr>
          <w:spacing w:val="16"/>
          <w:w w:val="115"/>
        </w:rPr>
        <w:t> </w:t>
      </w:r>
      <w:r>
        <w:rPr>
          <w:w w:val="115"/>
        </w:rPr>
        <w:t>size</w:t>
      </w:r>
      <w:r>
        <w:rPr>
          <w:color w:val="666666"/>
          <w:w w:val="115"/>
        </w:rPr>
        <w:t>=</w:t>
      </w:r>
      <w:r>
        <w:rPr>
          <w:w w:val="115"/>
        </w:rPr>
        <w:t>(</w:t>
      </w:r>
      <w:r>
        <w:rPr>
          <w:color w:val="007F00"/>
          <w:w w:val="115"/>
        </w:rPr>
        <w:t>int</w:t>
      </w:r>
      <w:r>
        <w:rPr>
          <w:w w:val="115"/>
        </w:rPr>
        <w:t>(n_particles</w:t>
      </w:r>
      <w:r>
        <w:rPr>
          <w:spacing w:val="16"/>
          <w:w w:val="115"/>
        </w:rPr>
        <w:t> </w:t>
      </w:r>
      <w:r>
        <w:rPr>
          <w:color w:val="666666"/>
          <w:w w:val="115"/>
        </w:rPr>
        <w:t>*</w:t>
      </w:r>
      <w:r>
        <w:rPr>
          <w:color w:val="666666"/>
          <w:spacing w:val="16"/>
          <w:w w:val="115"/>
        </w:rPr>
        <w:t> </w:t>
      </w:r>
      <w:r>
        <w:rPr>
          <w:w w:val="115"/>
        </w:rPr>
        <w:t>weight_ini)</w:t>
      </w:r>
      <w:r>
        <w:rPr>
          <w:spacing w:val="-13"/>
          <w:w w:val="180"/>
        </w:rPr>
        <w:t> </w:t>
      </w:r>
      <w:r>
        <w:rPr>
          <w:w w:val="180"/>
        </w:rPr>
        <w:t>,</w:t>
      </w:r>
      <w:r>
        <w:rPr>
          <w:spacing w:val="-13"/>
          <w:w w:val="180"/>
        </w:rPr>
        <w:t> </w:t>
      </w:r>
      <w:r>
        <w:rPr>
          <w:spacing w:val="-2"/>
          <w:w w:val="110"/>
        </w:rPr>
        <w:t>n_dimensions)</w:t>
      </w:r>
    </w:p>
    <w:p>
      <w:pPr>
        <w:tabs>
          <w:tab w:pos="566" w:val="left" w:leader="none"/>
        </w:tabs>
        <w:spacing w:before="56"/>
        <w:ind w:left="217" w:right="0" w:firstLine="0"/>
        <w:jc w:val="left"/>
        <w:rPr>
          <w:sz w:val="18"/>
        </w:rPr>
      </w:pPr>
      <w:r>
        <w:rPr>
          <w:rFonts w:ascii="Times New Roman"/>
          <w:spacing w:val="-5"/>
          <w:w w:val="120"/>
          <w:sz w:val="11"/>
        </w:rPr>
        <w:t>42</w:t>
      </w:r>
      <w:r>
        <w:rPr>
          <w:rFonts w:ascii="Times New Roman"/>
          <w:sz w:val="11"/>
        </w:rPr>
        <w:tab/>
      </w:r>
      <w:r>
        <w:rPr>
          <w:spacing w:val="-12"/>
          <w:w w:val="135"/>
          <w:sz w:val="18"/>
        </w:rPr>
        <w:t>)</w:t>
      </w:r>
    </w:p>
    <w:p>
      <w:pPr>
        <w:pStyle w:val="BodyText"/>
        <w:tabs>
          <w:tab w:pos="566" w:val="left" w:leader="none"/>
        </w:tabs>
        <w:spacing w:before="55"/>
        <w:ind w:left="217"/>
      </w:pPr>
      <w:r>
        <w:rPr>
          <w:rFonts w:ascii="Times New Roman"/>
          <w:spacing w:val="-5"/>
          <w:w w:val="115"/>
          <w:sz w:val="11"/>
        </w:rPr>
        <w:t>43</w:t>
      </w:r>
      <w:r>
        <w:rPr>
          <w:rFonts w:ascii="Times New Roman"/>
          <w:sz w:val="11"/>
        </w:rPr>
        <w:tab/>
      </w:r>
      <w:r>
        <w:rPr>
          <w:w w:val="115"/>
        </w:rPr>
        <w:t>pos_given</w:t>
      </w:r>
      <w:r>
        <w:rPr>
          <w:spacing w:val="24"/>
          <w:w w:val="115"/>
        </w:rPr>
        <w:t> </w:t>
      </w:r>
      <w:r>
        <w:rPr>
          <w:color w:val="666666"/>
          <w:w w:val="115"/>
        </w:rPr>
        <w:t>=</w:t>
      </w:r>
      <w:r>
        <w:rPr>
          <w:color w:val="666666"/>
          <w:spacing w:val="25"/>
          <w:w w:val="115"/>
        </w:rPr>
        <w:t> </w:t>
      </w:r>
      <w:r>
        <w:rPr>
          <w:color w:val="666666"/>
          <w:w w:val="115"/>
        </w:rPr>
        <w:t>0.8</w:t>
      </w:r>
      <w:r>
        <w:rPr>
          <w:color w:val="666666"/>
          <w:spacing w:val="25"/>
          <w:w w:val="115"/>
        </w:rPr>
        <w:t> </w:t>
      </w:r>
      <w:r>
        <w:rPr>
          <w:color w:val="666666"/>
          <w:w w:val="115"/>
        </w:rPr>
        <w:t>*</w:t>
      </w:r>
      <w:r>
        <w:rPr>
          <w:color w:val="666666"/>
          <w:spacing w:val="25"/>
          <w:w w:val="115"/>
        </w:rPr>
        <w:t> </w:t>
      </w:r>
      <w:r>
        <w:rPr>
          <w:w w:val="115"/>
        </w:rPr>
        <w:t>pos_given</w:t>
      </w:r>
      <w:r>
        <w:rPr>
          <w:spacing w:val="25"/>
          <w:w w:val="115"/>
        </w:rPr>
        <w:t> </w:t>
      </w:r>
      <w:r>
        <w:rPr>
          <w:color w:val="666666"/>
          <w:w w:val="115"/>
        </w:rPr>
        <w:t>+</w:t>
      </w:r>
      <w:r>
        <w:rPr>
          <w:color w:val="666666"/>
          <w:spacing w:val="25"/>
          <w:w w:val="115"/>
        </w:rPr>
        <w:t> </w:t>
      </w:r>
      <w:r>
        <w:rPr>
          <w:color w:val="666666"/>
          <w:w w:val="115"/>
        </w:rPr>
        <w:t>0.2</w:t>
      </w:r>
      <w:r>
        <w:rPr>
          <w:color w:val="666666"/>
          <w:spacing w:val="25"/>
          <w:w w:val="115"/>
        </w:rPr>
        <w:t> </w:t>
      </w:r>
      <w:r>
        <w:rPr>
          <w:color w:val="666666"/>
          <w:w w:val="115"/>
        </w:rPr>
        <w:t>*</w:t>
      </w:r>
      <w:r>
        <w:rPr>
          <w:color w:val="666666"/>
          <w:spacing w:val="25"/>
          <w:w w:val="115"/>
        </w:rPr>
        <w:t> </w:t>
      </w:r>
      <w:r>
        <w:rPr>
          <w:spacing w:val="-2"/>
          <w:w w:val="115"/>
        </w:rPr>
        <w:t>ini_pos</w:t>
      </w:r>
    </w:p>
    <w:p>
      <w:pPr>
        <w:pStyle w:val="BodyText"/>
        <w:tabs>
          <w:tab w:pos="566" w:val="left" w:leader="none"/>
        </w:tabs>
        <w:spacing w:before="55"/>
        <w:ind w:left="217"/>
      </w:pPr>
      <w:r>
        <w:rPr>
          <w:rFonts w:ascii="Times New Roman"/>
          <w:spacing w:val="-5"/>
          <w:w w:val="105"/>
          <w:sz w:val="11"/>
        </w:rPr>
        <w:t>44</w:t>
      </w:r>
      <w:r>
        <w:rPr>
          <w:rFonts w:ascii="Times New Roman"/>
          <w:sz w:val="11"/>
        </w:rPr>
        <w:tab/>
      </w:r>
      <w:r>
        <w:rPr>
          <w:w w:val="105"/>
        </w:rPr>
        <w:t>pos_given</w:t>
      </w:r>
      <w:r>
        <w:rPr>
          <w:spacing w:val="38"/>
          <w:w w:val="105"/>
        </w:rPr>
        <w:t> </w:t>
      </w:r>
      <w:r>
        <w:rPr>
          <w:color w:val="666666"/>
          <w:w w:val="105"/>
        </w:rPr>
        <w:t>=</w:t>
      </w:r>
      <w:r>
        <w:rPr>
          <w:color w:val="666666"/>
          <w:spacing w:val="39"/>
          <w:w w:val="105"/>
        </w:rPr>
        <w:t> </w:t>
      </w:r>
      <w:r>
        <w:rPr>
          <w:spacing w:val="-2"/>
          <w:w w:val="105"/>
        </w:rPr>
        <w:t>np</w:t>
      </w:r>
      <w:r>
        <w:rPr>
          <w:color w:val="666666"/>
          <w:spacing w:val="-2"/>
          <w:w w:val="105"/>
        </w:rPr>
        <w:t>.</w:t>
      </w:r>
      <w:r>
        <w:rPr>
          <w:spacing w:val="-2"/>
          <w:w w:val="105"/>
        </w:rPr>
        <w:t>clip(pos_given,lower_bound,upper_bound)</w:t>
      </w:r>
    </w:p>
    <w:p>
      <w:pPr>
        <w:pStyle w:val="BodyText"/>
        <w:tabs>
          <w:tab w:pos="566" w:val="left" w:leader="none"/>
        </w:tabs>
        <w:spacing w:before="55"/>
        <w:ind w:left="217"/>
      </w:pPr>
      <w:r>
        <w:rPr>
          <w:rFonts w:ascii="Times New Roman"/>
          <w:spacing w:val="-5"/>
          <w:sz w:val="11"/>
        </w:rPr>
        <w:t>45</w:t>
      </w:r>
      <w:r>
        <w:rPr>
          <w:rFonts w:ascii="Times New Roman"/>
          <w:sz w:val="11"/>
        </w:rPr>
        <w:tab/>
      </w:r>
      <w:r>
        <w:rPr>
          <w:spacing w:val="-2"/>
        </w:rPr>
        <w:t>pos_random</w:t>
      </w:r>
      <w:r>
        <w:rPr>
          <w:spacing w:val="27"/>
        </w:rPr>
        <w:t> </w:t>
      </w:r>
      <w:r>
        <w:rPr>
          <w:color w:val="666666"/>
          <w:spacing w:val="-2"/>
        </w:rPr>
        <w:t>=</w:t>
      </w:r>
      <w:r>
        <w:rPr>
          <w:color w:val="666666"/>
          <w:spacing w:val="27"/>
        </w:rPr>
        <w:t> </w:t>
      </w:r>
      <w:r>
        <w:rPr>
          <w:spacing w:val="-2"/>
        </w:rPr>
        <w:t>np</w:t>
      </w:r>
      <w:r>
        <w:rPr>
          <w:color w:val="666666"/>
          <w:spacing w:val="-2"/>
        </w:rPr>
        <w:t>.</w:t>
      </w:r>
      <w:r>
        <w:rPr>
          <w:spacing w:val="-2"/>
        </w:rPr>
        <w:t>random</w:t>
      </w:r>
      <w:r>
        <w:rPr>
          <w:color w:val="666666"/>
          <w:spacing w:val="-2"/>
        </w:rPr>
        <w:t>.</w:t>
      </w:r>
      <w:r>
        <w:rPr>
          <w:spacing w:val="-2"/>
        </w:rPr>
        <w:t>uniform(</w:t>
      </w:r>
    </w:p>
    <w:p>
      <w:pPr>
        <w:pStyle w:val="BodyText"/>
        <w:tabs>
          <w:tab w:pos="944" w:val="left" w:leader="none"/>
        </w:tabs>
        <w:spacing w:before="55"/>
        <w:ind w:left="217"/>
      </w:pPr>
      <w:r>
        <w:rPr>
          <w:rFonts w:ascii="Times New Roman"/>
          <w:spacing w:val="-5"/>
          <w:w w:val="115"/>
          <w:sz w:val="11"/>
        </w:rPr>
        <w:t>46</w:t>
      </w:r>
      <w:r>
        <w:rPr>
          <w:rFonts w:ascii="Times New Roman"/>
          <w:sz w:val="11"/>
        </w:rPr>
        <w:tab/>
      </w:r>
      <w:r>
        <w:rPr>
          <w:w w:val="110"/>
        </w:rPr>
        <w:t>low</w:t>
      </w:r>
      <w:r>
        <w:rPr>
          <w:color w:val="666666"/>
          <w:w w:val="110"/>
        </w:rPr>
        <w:t>=</w:t>
      </w:r>
      <w:r>
        <w:rPr>
          <w:w w:val="110"/>
        </w:rPr>
        <w:t>lower_bound,</w:t>
      </w:r>
      <w:r>
        <w:rPr>
          <w:spacing w:val="59"/>
          <w:w w:val="110"/>
        </w:rPr>
        <w:t> </w:t>
      </w:r>
      <w:r>
        <w:rPr>
          <w:w w:val="110"/>
        </w:rPr>
        <w:t>high</w:t>
      </w:r>
      <w:r>
        <w:rPr>
          <w:color w:val="666666"/>
          <w:w w:val="110"/>
        </w:rPr>
        <w:t>=</w:t>
      </w:r>
      <w:r>
        <w:rPr>
          <w:w w:val="110"/>
        </w:rPr>
        <w:t>upper_bound,</w:t>
      </w:r>
      <w:r>
        <w:rPr>
          <w:spacing w:val="60"/>
          <w:w w:val="110"/>
        </w:rPr>
        <w:t> </w:t>
      </w:r>
      <w:r>
        <w:rPr>
          <w:w w:val="110"/>
        </w:rPr>
        <w:t>size</w:t>
      </w:r>
      <w:r>
        <w:rPr>
          <w:color w:val="666666"/>
          <w:w w:val="110"/>
        </w:rPr>
        <w:t>=</w:t>
      </w:r>
      <w:r>
        <w:rPr>
          <w:w w:val="110"/>
        </w:rPr>
        <w:t>(</w:t>
      </w:r>
      <w:r>
        <w:rPr>
          <w:color w:val="007F00"/>
          <w:w w:val="110"/>
        </w:rPr>
        <w:t>int</w:t>
      </w:r>
      <w:r>
        <w:rPr>
          <w:w w:val="110"/>
        </w:rPr>
        <w:t>(n_particles</w:t>
      </w:r>
      <w:r>
        <w:rPr>
          <w:spacing w:val="60"/>
          <w:w w:val="110"/>
        </w:rPr>
        <w:t> </w:t>
      </w:r>
      <w:r>
        <w:rPr>
          <w:color w:val="666666"/>
          <w:w w:val="110"/>
        </w:rPr>
        <w:t>*</w:t>
      </w:r>
      <w:r>
        <w:rPr>
          <w:color w:val="666666"/>
          <w:spacing w:val="59"/>
          <w:w w:val="110"/>
        </w:rPr>
        <w:t> </w:t>
      </w:r>
      <w:r>
        <w:rPr>
          <w:w w:val="110"/>
        </w:rPr>
        <w:t>(</w:t>
      </w:r>
      <w:r>
        <w:rPr>
          <w:color w:val="666666"/>
          <w:w w:val="110"/>
        </w:rPr>
        <w:t>1-</w:t>
      </w:r>
      <w:r>
        <w:rPr>
          <w:w w:val="110"/>
        </w:rPr>
        <w:t>weight_ini)),</w:t>
      </w:r>
      <w:r>
        <w:rPr>
          <w:spacing w:val="60"/>
          <w:w w:val="110"/>
        </w:rPr>
        <w:t> </w:t>
      </w:r>
      <w:r>
        <w:rPr>
          <w:spacing w:val="-2"/>
          <w:w w:val="110"/>
        </w:rPr>
        <w:t>n_dimensions)</w:t>
      </w:r>
    </w:p>
    <w:p>
      <w:pPr>
        <w:tabs>
          <w:tab w:pos="566" w:val="left" w:leader="none"/>
        </w:tabs>
        <w:spacing w:before="56"/>
        <w:ind w:left="217" w:right="0" w:firstLine="0"/>
        <w:jc w:val="left"/>
        <w:rPr>
          <w:sz w:val="18"/>
        </w:rPr>
      </w:pPr>
      <w:r>
        <w:rPr>
          <w:rFonts w:ascii="Times New Roman"/>
          <w:spacing w:val="-5"/>
          <w:w w:val="120"/>
          <w:sz w:val="11"/>
        </w:rPr>
        <w:t>47</w:t>
      </w:r>
      <w:r>
        <w:rPr>
          <w:rFonts w:ascii="Times New Roman"/>
          <w:sz w:val="11"/>
        </w:rPr>
        <w:tab/>
      </w:r>
      <w:r>
        <w:rPr>
          <w:spacing w:val="-12"/>
          <w:w w:val="135"/>
          <w:sz w:val="18"/>
        </w:rPr>
        <w:t>)</w:t>
      </w:r>
    </w:p>
    <w:p>
      <w:pPr>
        <w:pStyle w:val="BodyText"/>
        <w:tabs>
          <w:tab w:pos="566" w:val="left" w:leader="none"/>
        </w:tabs>
        <w:spacing w:before="55"/>
        <w:ind w:left="217"/>
      </w:pPr>
      <w:r>
        <w:rPr>
          <w:rFonts w:ascii="Times New Roman"/>
          <w:spacing w:val="-5"/>
          <w:w w:val="110"/>
          <w:sz w:val="11"/>
        </w:rPr>
        <w:t>48</w:t>
      </w:r>
      <w:r>
        <w:rPr>
          <w:rFonts w:ascii="Times New Roman"/>
          <w:sz w:val="11"/>
        </w:rPr>
        <w:tab/>
      </w:r>
      <w:r>
        <w:rPr>
          <w:w w:val="110"/>
        </w:rPr>
        <w:t>Initial_pos</w:t>
      </w:r>
      <w:r>
        <w:rPr>
          <w:spacing w:val="24"/>
          <w:w w:val="110"/>
        </w:rPr>
        <w:t>  </w:t>
      </w:r>
      <w:r>
        <w:rPr>
          <w:color w:val="666666"/>
          <w:w w:val="110"/>
        </w:rPr>
        <w:t>=</w:t>
      </w:r>
      <w:r>
        <w:rPr>
          <w:color w:val="666666"/>
          <w:spacing w:val="25"/>
          <w:w w:val="110"/>
        </w:rPr>
        <w:t>  </w:t>
      </w:r>
      <w:r>
        <w:rPr>
          <w:w w:val="110"/>
        </w:rPr>
        <w:t>np</w:t>
      </w:r>
      <w:r>
        <w:rPr>
          <w:color w:val="666666"/>
          <w:w w:val="110"/>
        </w:rPr>
        <w:t>.</w:t>
      </w:r>
      <w:r>
        <w:rPr>
          <w:w w:val="110"/>
        </w:rPr>
        <w:t>vstack((pos_given,</w:t>
      </w:r>
      <w:r>
        <w:rPr>
          <w:spacing w:val="24"/>
          <w:w w:val="110"/>
        </w:rPr>
        <w:t>  </w:t>
      </w:r>
      <w:r>
        <w:rPr>
          <w:spacing w:val="-2"/>
          <w:w w:val="110"/>
        </w:rPr>
        <w:t>pos_random))</w:t>
      </w:r>
    </w:p>
    <w:p>
      <w:pPr>
        <w:pStyle w:val="BodyText"/>
        <w:spacing w:before="6"/>
        <w:rPr>
          <w:sz w:val="10"/>
        </w:rPr>
      </w:pPr>
    </w:p>
    <w:p>
      <w:pPr>
        <w:spacing w:before="1"/>
        <w:ind w:left="217" w:right="0" w:firstLine="0"/>
        <w:jc w:val="left"/>
        <w:rPr>
          <w:rFonts w:ascii="Times New Roman"/>
          <w:sz w:val="11"/>
        </w:rPr>
      </w:pPr>
      <w:r>
        <w:rPr>
          <w:rFonts w:ascii="Times New Roman"/>
          <w:spacing w:val="-5"/>
          <w:sz w:val="11"/>
        </w:rPr>
        <w:t>49</w:t>
      </w:r>
    </w:p>
    <w:p>
      <w:pPr>
        <w:spacing w:after="0"/>
        <w:jc w:val="left"/>
        <w:rPr>
          <w:rFonts w:ascii="Times New Roman"/>
          <w:sz w:val="11"/>
        </w:rPr>
        <w:sectPr>
          <w:type w:val="continuous"/>
          <w:pgSz w:w="11910" w:h="16840"/>
          <w:pgMar w:header="0" w:footer="834" w:top="1260" w:bottom="1020" w:left="980" w:right="580"/>
        </w:sectPr>
      </w:pPr>
    </w:p>
    <w:tbl>
      <w:tblPr>
        <w:tblW w:w="0" w:type="auto"/>
        <w:jc w:val="left"/>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
        <w:gridCol w:w="4238"/>
      </w:tblGrid>
      <w:tr>
        <w:trPr>
          <w:trHeight w:val="574" w:hRule="atLeast"/>
        </w:trPr>
        <w:tc>
          <w:tcPr>
            <w:tcW w:w="275" w:type="dxa"/>
          </w:tcPr>
          <w:p>
            <w:pPr>
              <w:pStyle w:val="TableParagraph"/>
              <w:spacing w:before="106"/>
              <w:ind w:left="50"/>
              <w:jc w:val="left"/>
              <w:rPr>
                <w:sz w:val="11"/>
              </w:rPr>
            </w:pPr>
            <w:r>
              <w:rPr>
                <w:spacing w:val="-5"/>
                <w:sz w:val="11"/>
              </w:rPr>
              <w:t>50</w:t>
            </w:r>
          </w:p>
          <w:p>
            <w:pPr>
              <w:pStyle w:val="TableParagraph"/>
              <w:spacing w:before="10"/>
              <w:jc w:val="left"/>
              <w:rPr>
                <w:sz w:val="14"/>
              </w:rPr>
            </w:pPr>
          </w:p>
          <w:p>
            <w:pPr>
              <w:pStyle w:val="TableParagraph"/>
              <w:ind w:left="50"/>
              <w:jc w:val="left"/>
              <w:rPr>
                <w:sz w:val="11"/>
              </w:rPr>
            </w:pPr>
            <w:r>
              <w:rPr>
                <w:spacing w:val="-5"/>
                <w:sz w:val="11"/>
              </w:rPr>
              <w:t>51</w:t>
            </w:r>
          </w:p>
        </w:tc>
        <w:tc>
          <w:tcPr>
            <w:tcW w:w="4238" w:type="dxa"/>
          </w:tcPr>
          <w:p>
            <w:pPr>
              <w:pStyle w:val="TableParagraph"/>
              <w:spacing w:before="19"/>
              <w:ind w:left="124"/>
              <w:jc w:val="left"/>
              <w:rPr>
                <w:rFonts w:ascii="Palatino Linotype"/>
                <w:sz w:val="18"/>
              </w:rPr>
            </w:pPr>
            <w:r>
              <w:rPr>
                <w:rFonts w:ascii="Palatino Linotype"/>
                <w:b/>
                <w:color w:val="007F00"/>
                <w:w w:val="115"/>
                <w:sz w:val="18"/>
              </w:rPr>
              <w:t>def</w:t>
            </w:r>
            <w:r>
              <w:rPr>
                <w:rFonts w:ascii="Palatino Linotype"/>
                <w:b/>
                <w:color w:val="007F00"/>
                <w:spacing w:val="15"/>
                <w:w w:val="115"/>
                <w:sz w:val="18"/>
              </w:rPr>
              <w:t> </w:t>
            </w:r>
            <w:r>
              <w:rPr>
                <w:rFonts w:ascii="Palatino Linotype"/>
                <w:color w:val="0000FF"/>
                <w:spacing w:val="-2"/>
                <w:w w:val="115"/>
                <w:sz w:val="18"/>
              </w:rPr>
              <w:t>modify</w:t>
            </w:r>
            <w:r>
              <w:rPr>
                <w:rFonts w:ascii="Palatino Linotype"/>
                <w:spacing w:val="-2"/>
                <w:w w:val="115"/>
                <w:sz w:val="18"/>
              </w:rPr>
              <w:t>(y,x,idx):</w:t>
            </w:r>
          </w:p>
        </w:tc>
      </w:tr>
      <w:tr>
        <w:trPr>
          <w:trHeight w:val="316" w:hRule="atLeast"/>
        </w:trPr>
        <w:tc>
          <w:tcPr>
            <w:tcW w:w="275" w:type="dxa"/>
          </w:tcPr>
          <w:p>
            <w:pPr>
              <w:pStyle w:val="TableParagraph"/>
              <w:spacing w:before="1"/>
              <w:jc w:val="left"/>
              <w:rPr>
                <w:sz w:val="11"/>
              </w:rPr>
            </w:pPr>
          </w:p>
          <w:p>
            <w:pPr>
              <w:pStyle w:val="TableParagraph"/>
              <w:ind w:left="50"/>
              <w:jc w:val="left"/>
              <w:rPr>
                <w:sz w:val="11"/>
              </w:rPr>
            </w:pPr>
            <w:r>
              <w:rPr>
                <w:spacing w:val="-5"/>
                <w:sz w:val="11"/>
              </w:rPr>
              <w:t>52</w:t>
            </w:r>
          </w:p>
        </w:tc>
        <w:tc>
          <w:tcPr>
            <w:tcW w:w="4238" w:type="dxa"/>
          </w:tcPr>
          <w:p>
            <w:pPr>
              <w:pStyle w:val="TableParagraph"/>
              <w:spacing w:before="41"/>
              <w:ind w:left="502"/>
              <w:jc w:val="left"/>
              <w:rPr>
                <w:rFonts w:ascii="Palatino Linotype"/>
                <w:sz w:val="18"/>
              </w:rPr>
            </w:pPr>
            <w:r>
              <w:rPr>
                <w:rFonts w:ascii="Palatino Linotype"/>
                <w:b/>
                <w:color w:val="007F00"/>
                <w:w w:val="140"/>
                <w:sz w:val="18"/>
              </w:rPr>
              <w:t>if</w:t>
            </w:r>
            <w:r>
              <w:rPr>
                <w:rFonts w:ascii="Palatino Linotype"/>
                <w:b/>
                <w:color w:val="007F00"/>
                <w:spacing w:val="20"/>
                <w:w w:val="140"/>
                <w:sz w:val="18"/>
              </w:rPr>
              <w:t> </w:t>
            </w:r>
            <w:r>
              <w:rPr>
                <w:rFonts w:ascii="Palatino Linotype"/>
                <w:w w:val="115"/>
                <w:sz w:val="18"/>
              </w:rPr>
              <w:t>idx</w:t>
            </w:r>
            <w:r>
              <w:rPr>
                <w:rFonts w:ascii="Palatino Linotype"/>
                <w:spacing w:val="32"/>
                <w:w w:val="115"/>
                <w:sz w:val="18"/>
              </w:rPr>
              <w:t> </w:t>
            </w:r>
            <w:r>
              <w:rPr>
                <w:rFonts w:ascii="Palatino Linotype"/>
                <w:color w:val="666666"/>
                <w:w w:val="115"/>
                <w:sz w:val="18"/>
              </w:rPr>
              <w:t>==0</w:t>
            </w:r>
            <w:r>
              <w:rPr>
                <w:rFonts w:ascii="Palatino Linotype"/>
                <w:color w:val="666666"/>
                <w:spacing w:val="3"/>
                <w:w w:val="180"/>
                <w:sz w:val="18"/>
              </w:rPr>
              <w:t> </w:t>
            </w:r>
            <w:r>
              <w:rPr>
                <w:rFonts w:ascii="Palatino Linotype"/>
                <w:spacing w:val="-10"/>
                <w:w w:val="180"/>
                <w:sz w:val="18"/>
              </w:rPr>
              <w:t>:</w:t>
            </w:r>
          </w:p>
        </w:tc>
      </w:tr>
      <w:tr>
        <w:trPr>
          <w:trHeight w:val="296" w:hRule="atLeast"/>
        </w:trPr>
        <w:tc>
          <w:tcPr>
            <w:tcW w:w="275" w:type="dxa"/>
          </w:tcPr>
          <w:p>
            <w:pPr>
              <w:pStyle w:val="TableParagraph"/>
              <w:spacing w:before="5"/>
              <w:jc w:val="left"/>
              <w:rPr>
                <w:sz w:val="9"/>
              </w:rPr>
            </w:pPr>
          </w:p>
          <w:p>
            <w:pPr>
              <w:pStyle w:val="TableParagraph"/>
              <w:ind w:left="50"/>
              <w:jc w:val="left"/>
              <w:rPr>
                <w:sz w:val="11"/>
              </w:rPr>
            </w:pPr>
            <w:r>
              <w:rPr>
                <w:spacing w:val="-5"/>
                <w:sz w:val="11"/>
              </w:rPr>
              <w:t>53</w:t>
            </w:r>
          </w:p>
        </w:tc>
        <w:tc>
          <w:tcPr>
            <w:tcW w:w="4238" w:type="dxa"/>
          </w:tcPr>
          <w:p>
            <w:pPr>
              <w:pStyle w:val="TableParagraph"/>
              <w:spacing w:before="23"/>
              <w:ind w:right="142"/>
              <w:jc w:val="right"/>
              <w:rPr>
                <w:rFonts w:ascii="Palatino Linotype"/>
                <w:sz w:val="18"/>
              </w:rPr>
            </w:pPr>
            <w:r>
              <w:rPr>
                <w:rFonts w:ascii="Palatino Linotype"/>
                <w:w w:val="115"/>
                <w:sz w:val="18"/>
              </w:rPr>
              <w:t>sale</w:t>
            </w:r>
            <w:r>
              <w:rPr>
                <w:rFonts w:ascii="Palatino Linotype"/>
                <w:spacing w:val="46"/>
                <w:w w:val="115"/>
                <w:sz w:val="18"/>
              </w:rPr>
              <w:t> </w:t>
            </w:r>
            <w:r>
              <w:rPr>
                <w:rFonts w:ascii="Palatino Linotype"/>
                <w:color w:val="666666"/>
                <w:w w:val="115"/>
                <w:sz w:val="18"/>
              </w:rPr>
              <w:t>=</w:t>
            </w:r>
            <w:r>
              <w:rPr>
                <w:rFonts w:ascii="Palatino Linotype"/>
                <w:color w:val="666666"/>
                <w:spacing w:val="39"/>
                <w:w w:val="130"/>
                <w:sz w:val="18"/>
              </w:rPr>
              <w:t> </w:t>
            </w:r>
            <w:r>
              <w:rPr>
                <w:rFonts w:ascii="Palatino Linotype"/>
                <w:color w:val="666666"/>
                <w:w w:val="130"/>
                <w:sz w:val="18"/>
              </w:rPr>
              <w:t>-</w:t>
            </w:r>
            <w:r>
              <w:rPr>
                <w:rFonts w:ascii="Palatino Linotype"/>
                <w:color w:val="666666"/>
                <w:w w:val="115"/>
                <w:sz w:val="18"/>
              </w:rPr>
              <w:t>1.91</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x</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w w:val="115"/>
                <w:sz w:val="18"/>
              </w:rPr>
              <w:t>1.03</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y</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spacing w:val="-4"/>
                <w:w w:val="115"/>
                <w:sz w:val="18"/>
              </w:rPr>
              <w:t>3.82</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54</w:t>
            </w:r>
          </w:p>
        </w:tc>
        <w:tc>
          <w:tcPr>
            <w:tcW w:w="4238" w:type="dxa"/>
          </w:tcPr>
          <w:p>
            <w:pPr>
              <w:pStyle w:val="TableParagraph"/>
              <w:spacing w:before="25"/>
              <w:ind w:left="880"/>
              <w:jc w:val="left"/>
              <w:rPr>
                <w:rFonts w:ascii="Palatino Linotype"/>
                <w:sz w:val="18"/>
              </w:rPr>
            </w:pPr>
            <w:r>
              <w:rPr>
                <w:rFonts w:ascii="Palatino Linotype"/>
                <w:b/>
                <w:color w:val="007F00"/>
                <w:w w:val="135"/>
                <w:sz w:val="18"/>
              </w:rPr>
              <w:t>if</w:t>
            </w:r>
            <w:r>
              <w:rPr>
                <w:rFonts w:ascii="Palatino Linotype"/>
                <w:b/>
                <w:color w:val="007F00"/>
                <w:spacing w:val="16"/>
                <w:w w:val="135"/>
                <w:sz w:val="18"/>
              </w:rPr>
              <w:t> </w:t>
            </w:r>
            <w:r>
              <w:rPr>
                <w:rFonts w:ascii="Palatino Linotype"/>
                <w:w w:val="135"/>
                <w:sz w:val="18"/>
              </w:rPr>
              <w:t>sale</w:t>
            </w:r>
            <w:r>
              <w:rPr>
                <w:rFonts w:ascii="Palatino Linotype"/>
                <w:spacing w:val="16"/>
                <w:w w:val="135"/>
                <w:sz w:val="18"/>
              </w:rPr>
              <w:t> </w:t>
            </w:r>
            <w:r>
              <w:rPr>
                <w:rFonts w:ascii="Palatino Linotype"/>
                <w:color w:val="666666"/>
                <w:w w:val="135"/>
                <w:sz w:val="18"/>
              </w:rPr>
              <w:t>&lt;</w:t>
            </w:r>
            <w:r>
              <w:rPr>
                <w:rFonts w:ascii="Palatino Linotype"/>
                <w:color w:val="666666"/>
                <w:spacing w:val="17"/>
                <w:w w:val="135"/>
                <w:sz w:val="18"/>
              </w:rPr>
              <w:t> </w:t>
            </w:r>
            <w:r>
              <w:rPr>
                <w:rFonts w:ascii="Palatino Linotype"/>
                <w:color w:val="666666"/>
                <w:spacing w:val="-7"/>
                <w:w w:val="135"/>
                <w:sz w:val="18"/>
              </w:rPr>
              <w:t>0</w:t>
            </w:r>
            <w:r>
              <w:rPr>
                <w:rFonts w:ascii="Palatino Linotype"/>
                <w:spacing w:val="-7"/>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55</w:t>
            </w:r>
          </w:p>
        </w:tc>
        <w:tc>
          <w:tcPr>
            <w:tcW w:w="4238" w:type="dxa"/>
          </w:tcPr>
          <w:p>
            <w:pPr>
              <w:pStyle w:val="TableParagraph"/>
              <w:spacing w:before="25"/>
              <w:ind w:left="1258"/>
              <w:jc w:val="left"/>
              <w:rPr>
                <w:rFonts w:ascii="Palatino Linotype"/>
                <w:sz w:val="18"/>
              </w:rPr>
            </w:pPr>
            <w:r>
              <w:rPr>
                <w:rFonts w:ascii="Palatino Linotype"/>
                <w:b/>
                <w:color w:val="007F00"/>
                <w:w w:val="110"/>
                <w:sz w:val="18"/>
              </w:rPr>
              <w:t>return</w:t>
            </w:r>
            <w:r>
              <w:rPr>
                <w:rFonts w:ascii="Palatino Linotype"/>
                <w:b/>
                <w:color w:val="007F00"/>
                <w:spacing w:val="49"/>
                <w:w w:val="110"/>
                <w:sz w:val="18"/>
              </w:rPr>
              <w:t> </w:t>
            </w:r>
            <w:r>
              <w:rPr>
                <w:rFonts w:ascii="Palatino Linotype"/>
                <w:color w:val="666666"/>
                <w:spacing w:val="-10"/>
                <w:w w:val="110"/>
                <w:sz w:val="18"/>
              </w:rPr>
              <w:t>0</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56</w:t>
            </w:r>
          </w:p>
        </w:tc>
        <w:tc>
          <w:tcPr>
            <w:tcW w:w="4238" w:type="dxa"/>
          </w:tcPr>
          <w:p>
            <w:pPr>
              <w:pStyle w:val="TableParagraph"/>
              <w:spacing w:before="25"/>
              <w:ind w:left="880"/>
              <w:jc w:val="left"/>
              <w:rPr>
                <w:rFonts w:ascii="Palatino Linotype"/>
                <w:sz w:val="18"/>
              </w:rPr>
            </w:pPr>
            <w:r>
              <w:rPr>
                <w:rFonts w:ascii="Palatino Linotype"/>
                <w:b/>
                <w:color w:val="007F00"/>
                <w:spacing w:val="-2"/>
                <w:w w:val="135"/>
                <w:sz w:val="18"/>
              </w:rPr>
              <w:t>else</w:t>
            </w:r>
            <w:r>
              <w:rPr>
                <w:rFonts w:ascii="Palatino Linotype"/>
                <w:spacing w:val="-2"/>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57</w:t>
            </w:r>
          </w:p>
        </w:tc>
        <w:tc>
          <w:tcPr>
            <w:tcW w:w="4238" w:type="dxa"/>
          </w:tcPr>
          <w:p>
            <w:pPr>
              <w:pStyle w:val="TableParagraph"/>
              <w:spacing w:before="25"/>
              <w:ind w:left="1258"/>
              <w:jc w:val="left"/>
              <w:rPr>
                <w:rFonts w:ascii="Palatino Linotype"/>
                <w:sz w:val="18"/>
              </w:rPr>
            </w:pPr>
            <w:r>
              <w:rPr>
                <w:rFonts w:ascii="Palatino Linotype"/>
                <w:b/>
                <w:color w:val="007F00"/>
                <w:w w:val="115"/>
                <w:sz w:val="18"/>
              </w:rPr>
              <w:t>return</w:t>
            </w:r>
            <w:r>
              <w:rPr>
                <w:rFonts w:ascii="Palatino Linotype"/>
                <w:b/>
                <w:color w:val="007F00"/>
                <w:spacing w:val="21"/>
                <w:w w:val="115"/>
                <w:sz w:val="18"/>
              </w:rPr>
              <w:t> </w:t>
            </w:r>
            <w:r>
              <w:rPr>
                <w:rFonts w:ascii="Palatino Linotype"/>
                <w:spacing w:val="-4"/>
                <w:w w:val="115"/>
                <w:sz w:val="18"/>
              </w:rPr>
              <w:t>sale</w:t>
            </w:r>
          </w:p>
        </w:tc>
      </w:tr>
      <w:tr>
        <w:trPr>
          <w:trHeight w:val="300" w:hRule="atLeast"/>
        </w:trPr>
        <w:tc>
          <w:tcPr>
            <w:tcW w:w="275" w:type="dxa"/>
          </w:tcPr>
          <w:p>
            <w:pPr>
              <w:pStyle w:val="TableParagraph"/>
              <w:spacing w:before="7"/>
              <w:jc w:val="left"/>
              <w:rPr>
                <w:sz w:val="9"/>
              </w:rPr>
            </w:pPr>
          </w:p>
          <w:p>
            <w:pPr>
              <w:pStyle w:val="TableParagraph"/>
              <w:ind w:left="50"/>
              <w:jc w:val="left"/>
              <w:rPr>
                <w:sz w:val="11"/>
              </w:rPr>
            </w:pPr>
            <w:r>
              <w:rPr>
                <w:spacing w:val="-5"/>
                <w:sz w:val="11"/>
              </w:rPr>
              <w:t>58</w:t>
            </w:r>
          </w:p>
        </w:tc>
        <w:tc>
          <w:tcPr>
            <w:tcW w:w="4238" w:type="dxa"/>
          </w:tcPr>
          <w:p>
            <w:pPr>
              <w:pStyle w:val="TableParagraph"/>
              <w:spacing w:before="25"/>
              <w:ind w:left="502"/>
              <w:jc w:val="left"/>
              <w:rPr>
                <w:rFonts w:ascii="Palatino Linotype"/>
                <w:sz w:val="18"/>
              </w:rPr>
            </w:pPr>
            <w:r>
              <w:rPr>
                <w:rFonts w:ascii="Palatino Linotype"/>
                <w:b/>
                <w:color w:val="007F00"/>
                <w:w w:val="140"/>
                <w:sz w:val="18"/>
              </w:rPr>
              <w:t>if</w:t>
            </w:r>
            <w:r>
              <w:rPr>
                <w:rFonts w:ascii="Palatino Linotype"/>
                <w:b/>
                <w:color w:val="007F00"/>
                <w:spacing w:val="20"/>
                <w:w w:val="140"/>
                <w:sz w:val="18"/>
              </w:rPr>
              <w:t> </w:t>
            </w:r>
            <w:r>
              <w:rPr>
                <w:rFonts w:ascii="Palatino Linotype"/>
                <w:w w:val="115"/>
                <w:sz w:val="18"/>
              </w:rPr>
              <w:t>idx</w:t>
            </w:r>
            <w:r>
              <w:rPr>
                <w:rFonts w:ascii="Palatino Linotype"/>
                <w:spacing w:val="32"/>
                <w:w w:val="115"/>
                <w:sz w:val="18"/>
              </w:rPr>
              <w:t> </w:t>
            </w:r>
            <w:r>
              <w:rPr>
                <w:rFonts w:ascii="Palatino Linotype"/>
                <w:color w:val="666666"/>
                <w:w w:val="115"/>
                <w:sz w:val="18"/>
              </w:rPr>
              <w:t>==1</w:t>
            </w:r>
            <w:r>
              <w:rPr>
                <w:rFonts w:ascii="Palatino Linotype"/>
                <w:color w:val="666666"/>
                <w:spacing w:val="3"/>
                <w:w w:val="180"/>
                <w:sz w:val="18"/>
              </w:rPr>
              <w:t> </w:t>
            </w:r>
            <w:r>
              <w:rPr>
                <w:rFonts w:ascii="Palatino Linotype"/>
                <w:spacing w:val="-10"/>
                <w:w w:val="180"/>
                <w:sz w:val="18"/>
              </w:rPr>
              <w:t>:</w:t>
            </w:r>
          </w:p>
        </w:tc>
      </w:tr>
      <w:tr>
        <w:trPr>
          <w:trHeight w:val="296" w:hRule="atLeast"/>
        </w:trPr>
        <w:tc>
          <w:tcPr>
            <w:tcW w:w="275" w:type="dxa"/>
          </w:tcPr>
          <w:p>
            <w:pPr>
              <w:pStyle w:val="TableParagraph"/>
              <w:spacing w:before="5"/>
              <w:jc w:val="left"/>
              <w:rPr>
                <w:sz w:val="9"/>
              </w:rPr>
            </w:pPr>
          </w:p>
          <w:p>
            <w:pPr>
              <w:pStyle w:val="TableParagraph"/>
              <w:ind w:left="50"/>
              <w:jc w:val="left"/>
              <w:rPr>
                <w:sz w:val="11"/>
              </w:rPr>
            </w:pPr>
            <w:r>
              <w:rPr>
                <w:spacing w:val="-5"/>
                <w:sz w:val="11"/>
              </w:rPr>
              <w:t>59</w:t>
            </w:r>
          </w:p>
        </w:tc>
        <w:tc>
          <w:tcPr>
            <w:tcW w:w="4238" w:type="dxa"/>
          </w:tcPr>
          <w:p>
            <w:pPr>
              <w:pStyle w:val="TableParagraph"/>
              <w:spacing w:before="23"/>
              <w:ind w:right="142"/>
              <w:jc w:val="right"/>
              <w:rPr>
                <w:rFonts w:ascii="Palatino Linotype"/>
                <w:sz w:val="18"/>
              </w:rPr>
            </w:pPr>
            <w:r>
              <w:rPr>
                <w:rFonts w:ascii="Palatino Linotype"/>
                <w:w w:val="115"/>
                <w:sz w:val="18"/>
              </w:rPr>
              <w:t>sale</w:t>
            </w:r>
            <w:r>
              <w:rPr>
                <w:rFonts w:ascii="Palatino Linotype"/>
                <w:spacing w:val="46"/>
                <w:w w:val="115"/>
                <w:sz w:val="18"/>
              </w:rPr>
              <w:t> </w:t>
            </w:r>
            <w:r>
              <w:rPr>
                <w:rFonts w:ascii="Palatino Linotype"/>
                <w:color w:val="666666"/>
                <w:w w:val="115"/>
                <w:sz w:val="18"/>
              </w:rPr>
              <w:t>=</w:t>
            </w:r>
            <w:r>
              <w:rPr>
                <w:rFonts w:ascii="Palatino Linotype"/>
                <w:color w:val="666666"/>
                <w:spacing w:val="39"/>
                <w:w w:val="130"/>
                <w:sz w:val="18"/>
              </w:rPr>
              <w:t> </w:t>
            </w:r>
            <w:r>
              <w:rPr>
                <w:rFonts w:ascii="Palatino Linotype"/>
                <w:color w:val="666666"/>
                <w:w w:val="130"/>
                <w:sz w:val="18"/>
              </w:rPr>
              <w:t>-</w:t>
            </w:r>
            <w:r>
              <w:rPr>
                <w:rFonts w:ascii="Palatino Linotype"/>
                <w:color w:val="666666"/>
                <w:w w:val="115"/>
                <w:sz w:val="18"/>
              </w:rPr>
              <w:t>0.25</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x</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w w:val="115"/>
                <w:sz w:val="18"/>
              </w:rPr>
              <w:t>0.94</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y</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spacing w:val="-4"/>
                <w:w w:val="115"/>
                <w:sz w:val="18"/>
              </w:rPr>
              <w:t>1.07</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60</w:t>
            </w:r>
          </w:p>
        </w:tc>
        <w:tc>
          <w:tcPr>
            <w:tcW w:w="4238" w:type="dxa"/>
          </w:tcPr>
          <w:p>
            <w:pPr>
              <w:pStyle w:val="TableParagraph"/>
              <w:spacing w:before="25"/>
              <w:ind w:left="880"/>
              <w:jc w:val="left"/>
              <w:rPr>
                <w:rFonts w:ascii="Palatino Linotype"/>
                <w:sz w:val="18"/>
              </w:rPr>
            </w:pPr>
            <w:r>
              <w:rPr>
                <w:rFonts w:ascii="Palatino Linotype"/>
                <w:b/>
                <w:color w:val="007F00"/>
                <w:w w:val="135"/>
                <w:sz w:val="18"/>
              </w:rPr>
              <w:t>if</w:t>
            </w:r>
            <w:r>
              <w:rPr>
                <w:rFonts w:ascii="Palatino Linotype"/>
                <w:b/>
                <w:color w:val="007F00"/>
                <w:spacing w:val="16"/>
                <w:w w:val="135"/>
                <w:sz w:val="18"/>
              </w:rPr>
              <w:t> </w:t>
            </w:r>
            <w:r>
              <w:rPr>
                <w:rFonts w:ascii="Palatino Linotype"/>
                <w:w w:val="135"/>
                <w:sz w:val="18"/>
              </w:rPr>
              <w:t>sale</w:t>
            </w:r>
            <w:r>
              <w:rPr>
                <w:rFonts w:ascii="Palatino Linotype"/>
                <w:spacing w:val="16"/>
                <w:w w:val="135"/>
                <w:sz w:val="18"/>
              </w:rPr>
              <w:t> </w:t>
            </w:r>
            <w:r>
              <w:rPr>
                <w:rFonts w:ascii="Palatino Linotype"/>
                <w:color w:val="666666"/>
                <w:w w:val="135"/>
                <w:sz w:val="18"/>
              </w:rPr>
              <w:t>&lt;</w:t>
            </w:r>
            <w:r>
              <w:rPr>
                <w:rFonts w:ascii="Palatino Linotype"/>
                <w:color w:val="666666"/>
                <w:spacing w:val="17"/>
                <w:w w:val="135"/>
                <w:sz w:val="18"/>
              </w:rPr>
              <w:t> </w:t>
            </w:r>
            <w:r>
              <w:rPr>
                <w:rFonts w:ascii="Palatino Linotype"/>
                <w:color w:val="666666"/>
                <w:spacing w:val="-7"/>
                <w:w w:val="135"/>
                <w:sz w:val="18"/>
              </w:rPr>
              <w:t>0</w:t>
            </w:r>
            <w:r>
              <w:rPr>
                <w:rFonts w:ascii="Palatino Linotype"/>
                <w:spacing w:val="-7"/>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61</w:t>
            </w:r>
          </w:p>
        </w:tc>
        <w:tc>
          <w:tcPr>
            <w:tcW w:w="4238" w:type="dxa"/>
          </w:tcPr>
          <w:p>
            <w:pPr>
              <w:pStyle w:val="TableParagraph"/>
              <w:spacing w:before="25"/>
              <w:ind w:left="1258"/>
              <w:jc w:val="left"/>
              <w:rPr>
                <w:rFonts w:ascii="Palatino Linotype"/>
                <w:sz w:val="18"/>
              </w:rPr>
            </w:pPr>
            <w:r>
              <w:rPr>
                <w:rFonts w:ascii="Palatino Linotype"/>
                <w:b/>
                <w:color w:val="007F00"/>
                <w:w w:val="110"/>
                <w:sz w:val="18"/>
              </w:rPr>
              <w:t>return</w:t>
            </w:r>
            <w:r>
              <w:rPr>
                <w:rFonts w:ascii="Palatino Linotype"/>
                <w:b/>
                <w:color w:val="007F00"/>
                <w:spacing w:val="49"/>
                <w:w w:val="110"/>
                <w:sz w:val="18"/>
              </w:rPr>
              <w:t> </w:t>
            </w:r>
            <w:r>
              <w:rPr>
                <w:rFonts w:ascii="Palatino Linotype"/>
                <w:color w:val="666666"/>
                <w:spacing w:val="-10"/>
                <w:w w:val="110"/>
                <w:sz w:val="18"/>
              </w:rPr>
              <w:t>0</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62</w:t>
            </w:r>
          </w:p>
        </w:tc>
        <w:tc>
          <w:tcPr>
            <w:tcW w:w="4238" w:type="dxa"/>
          </w:tcPr>
          <w:p>
            <w:pPr>
              <w:pStyle w:val="TableParagraph"/>
              <w:spacing w:before="25"/>
              <w:ind w:left="880"/>
              <w:jc w:val="left"/>
              <w:rPr>
                <w:rFonts w:ascii="Palatino Linotype"/>
                <w:sz w:val="18"/>
              </w:rPr>
            </w:pPr>
            <w:r>
              <w:rPr>
                <w:rFonts w:ascii="Palatino Linotype"/>
                <w:b/>
                <w:color w:val="007F00"/>
                <w:spacing w:val="-2"/>
                <w:w w:val="135"/>
                <w:sz w:val="18"/>
              </w:rPr>
              <w:t>else</w:t>
            </w:r>
            <w:r>
              <w:rPr>
                <w:rFonts w:ascii="Palatino Linotype"/>
                <w:spacing w:val="-2"/>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63</w:t>
            </w:r>
          </w:p>
        </w:tc>
        <w:tc>
          <w:tcPr>
            <w:tcW w:w="4238" w:type="dxa"/>
          </w:tcPr>
          <w:p>
            <w:pPr>
              <w:pStyle w:val="TableParagraph"/>
              <w:spacing w:before="25"/>
              <w:ind w:left="1258"/>
              <w:jc w:val="left"/>
              <w:rPr>
                <w:rFonts w:ascii="Palatino Linotype"/>
                <w:sz w:val="18"/>
              </w:rPr>
            </w:pPr>
            <w:r>
              <w:rPr>
                <w:rFonts w:ascii="Palatino Linotype"/>
                <w:b/>
                <w:color w:val="007F00"/>
                <w:w w:val="115"/>
                <w:sz w:val="18"/>
              </w:rPr>
              <w:t>return</w:t>
            </w:r>
            <w:r>
              <w:rPr>
                <w:rFonts w:ascii="Palatino Linotype"/>
                <w:b/>
                <w:color w:val="007F00"/>
                <w:spacing w:val="21"/>
                <w:w w:val="115"/>
                <w:sz w:val="18"/>
              </w:rPr>
              <w:t> </w:t>
            </w:r>
            <w:r>
              <w:rPr>
                <w:rFonts w:ascii="Palatino Linotype"/>
                <w:spacing w:val="-4"/>
                <w:w w:val="115"/>
                <w:sz w:val="18"/>
              </w:rPr>
              <w:t>sale</w:t>
            </w:r>
          </w:p>
        </w:tc>
      </w:tr>
      <w:tr>
        <w:trPr>
          <w:trHeight w:val="300"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64</w:t>
            </w:r>
          </w:p>
        </w:tc>
        <w:tc>
          <w:tcPr>
            <w:tcW w:w="4238" w:type="dxa"/>
          </w:tcPr>
          <w:p>
            <w:pPr>
              <w:pStyle w:val="TableParagraph"/>
              <w:spacing w:before="25"/>
              <w:ind w:left="502"/>
              <w:jc w:val="left"/>
              <w:rPr>
                <w:rFonts w:ascii="Palatino Linotype"/>
                <w:sz w:val="18"/>
              </w:rPr>
            </w:pPr>
            <w:r>
              <w:rPr>
                <w:rFonts w:ascii="Palatino Linotype"/>
                <w:b/>
                <w:color w:val="007F00"/>
                <w:w w:val="140"/>
                <w:sz w:val="18"/>
              </w:rPr>
              <w:t>if</w:t>
            </w:r>
            <w:r>
              <w:rPr>
                <w:rFonts w:ascii="Palatino Linotype"/>
                <w:b/>
                <w:color w:val="007F00"/>
                <w:spacing w:val="20"/>
                <w:w w:val="140"/>
                <w:sz w:val="18"/>
              </w:rPr>
              <w:t> </w:t>
            </w:r>
            <w:r>
              <w:rPr>
                <w:rFonts w:ascii="Palatino Linotype"/>
                <w:w w:val="115"/>
                <w:sz w:val="18"/>
              </w:rPr>
              <w:t>idx</w:t>
            </w:r>
            <w:r>
              <w:rPr>
                <w:rFonts w:ascii="Palatino Linotype"/>
                <w:spacing w:val="32"/>
                <w:w w:val="115"/>
                <w:sz w:val="18"/>
              </w:rPr>
              <w:t> </w:t>
            </w:r>
            <w:r>
              <w:rPr>
                <w:rFonts w:ascii="Palatino Linotype"/>
                <w:color w:val="666666"/>
                <w:w w:val="115"/>
                <w:sz w:val="18"/>
              </w:rPr>
              <w:t>==2</w:t>
            </w:r>
            <w:r>
              <w:rPr>
                <w:rFonts w:ascii="Palatino Linotype"/>
                <w:color w:val="666666"/>
                <w:spacing w:val="3"/>
                <w:w w:val="180"/>
                <w:sz w:val="18"/>
              </w:rPr>
              <w:t> </w:t>
            </w:r>
            <w:r>
              <w:rPr>
                <w:rFonts w:ascii="Palatino Linotype"/>
                <w:spacing w:val="-10"/>
                <w:w w:val="180"/>
                <w:sz w:val="18"/>
              </w:rPr>
              <w:t>:</w:t>
            </w:r>
          </w:p>
        </w:tc>
      </w:tr>
      <w:tr>
        <w:trPr>
          <w:trHeight w:val="296" w:hRule="atLeast"/>
        </w:trPr>
        <w:tc>
          <w:tcPr>
            <w:tcW w:w="275" w:type="dxa"/>
          </w:tcPr>
          <w:p>
            <w:pPr>
              <w:pStyle w:val="TableParagraph"/>
              <w:spacing w:before="5"/>
              <w:jc w:val="left"/>
              <w:rPr>
                <w:sz w:val="9"/>
              </w:rPr>
            </w:pPr>
          </w:p>
          <w:p>
            <w:pPr>
              <w:pStyle w:val="TableParagraph"/>
              <w:ind w:left="50"/>
              <w:jc w:val="left"/>
              <w:rPr>
                <w:sz w:val="11"/>
              </w:rPr>
            </w:pPr>
            <w:r>
              <w:rPr>
                <w:spacing w:val="-5"/>
                <w:sz w:val="11"/>
              </w:rPr>
              <w:t>65</w:t>
            </w:r>
          </w:p>
        </w:tc>
        <w:tc>
          <w:tcPr>
            <w:tcW w:w="4238" w:type="dxa"/>
          </w:tcPr>
          <w:p>
            <w:pPr>
              <w:pStyle w:val="TableParagraph"/>
              <w:spacing w:before="23"/>
              <w:ind w:right="48"/>
              <w:jc w:val="right"/>
              <w:rPr>
                <w:rFonts w:ascii="Palatino Linotype"/>
                <w:sz w:val="18"/>
              </w:rPr>
            </w:pPr>
            <w:r>
              <w:rPr>
                <w:rFonts w:ascii="Palatino Linotype"/>
                <w:w w:val="115"/>
                <w:sz w:val="18"/>
              </w:rPr>
              <w:t>sale</w:t>
            </w:r>
            <w:r>
              <w:rPr>
                <w:rFonts w:ascii="Palatino Linotype"/>
                <w:spacing w:val="47"/>
                <w:w w:val="115"/>
                <w:sz w:val="18"/>
              </w:rPr>
              <w:t> </w:t>
            </w:r>
            <w:r>
              <w:rPr>
                <w:rFonts w:ascii="Palatino Linotype"/>
                <w:color w:val="666666"/>
                <w:w w:val="115"/>
                <w:sz w:val="18"/>
              </w:rPr>
              <w:t>=</w:t>
            </w:r>
            <w:r>
              <w:rPr>
                <w:rFonts w:ascii="Palatino Linotype"/>
                <w:color w:val="666666"/>
                <w:spacing w:val="41"/>
                <w:w w:val="130"/>
                <w:sz w:val="18"/>
              </w:rPr>
              <w:t> </w:t>
            </w:r>
            <w:r>
              <w:rPr>
                <w:rFonts w:ascii="Palatino Linotype"/>
                <w:color w:val="666666"/>
                <w:w w:val="130"/>
                <w:sz w:val="18"/>
              </w:rPr>
              <w:t>-</w:t>
            </w:r>
            <w:r>
              <w:rPr>
                <w:rFonts w:ascii="Palatino Linotype"/>
                <w:color w:val="666666"/>
                <w:w w:val="115"/>
                <w:sz w:val="18"/>
              </w:rPr>
              <w:t>0.03</w:t>
            </w:r>
            <w:r>
              <w:rPr>
                <w:rFonts w:ascii="Palatino Linotype"/>
                <w:color w:val="666666"/>
                <w:spacing w:val="48"/>
                <w:w w:val="115"/>
                <w:sz w:val="18"/>
              </w:rPr>
              <w:t> </w:t>
            </w:r>
            <w:r>
              <w:rPr>
                <w:rFonts w:ascii="Palatino Linotype"/>
                <w:color w:val="666666"/>
                <w:w w:val="115"/>
                <w:sz w:val="18"/>
              </w:rPr>
              <w:t>*</w:t>
            </w:r>
            <w:r>
              <w:rPr>
                <w:rFonts w:ascii="Palatino Linotype"/>
                <w:color w:val="666666"/>
                <w:spacing w:val="47"/>
                <w:w w:val="115"/>
                <w:sz w:val="18"/>
              </w:rPr>
              <w:t> </w:t>
            </w:r>
            <w:r>
              <w:rPr>
                <w:rFonts w:ascii="Palatino Linotype"/>
                <w:w w:val="115"/>
                <w:sz w:val="18"/>
              </w:rPr>
              <w:t>x</w:t>
            </w:r>
            <w:r>
              <w:rPr>
                <w:rFonts w:ascii="Palatino Linotype"/>
                <w:spacing w:val="48"/>
                <w:w w:val="115"/>
                <w:sz w:val="18"/>
              </w:rPr>
              <w:t> </w:t>
            </w:r>
            <w:r>
              <w:rPr>
                <w:rFonts w:ascii="Palatino Linotype"/>
                <w:color w:val="666666"/>
                <w:w w:val="115"/>
                <w:sz w:val="18"/>
              </w:rPr>
              <w:t>+</w:t>
            </w:r>
            <w:r>
              <w:rPr>
                <w:rFonts w:ascii="Palatino Linotype"/>
                <w:color w:val="666666"/>
                <w:spacing w:val="48"/>
                <w:w w:val="115"/>
                <w:sz w:val="18"/>
              </w:rPr>
              <w:t> </w:t>
            </w:r>
            <w:r>
              <w:rPr>
                <w:rFonts w:ascii="Palatino Linotype"/>
                <w:color w:val="666666"/>
                <w:w w:val="115"/>
                <w:sz w:val="18"/>
              </w:rPr>
              <w:t>0.97</w:t>
            </w:r>
            <w:r>
              <w:rPr>
                <w:rFonts w:ascii="Palatino Linotype"/>
                <w:color w:val="666666"/>
                <w:spacing w:val="47"/>
                <w:w w:val="115"/>
                <w:sz w:val="18"/>
              </w:rPr>
              <w:t> </w:t>
            </w:r>
            <w:r>
              <w:rPr>
                <w:rFonts w:ascii="Palatino Linotype"/>
                <w:color w:val="666666"/>
                <w:w w:val="115"/>
                <w:sz w:val="18"/>
              </w:rPr>
              <w:t>*</w:t>
            </w:r>
            <w:r>
              <w:rPr>
                <w:rFonts w:ascii="Palatino Linotype"/>
                <w:color w:val="666666"/>
                <w:spacing w:val="48"/>
                <w:w w:val="115"/>
                <w:sz w:val="18"/>
              </w:rPr>
              <w:t> </w:t>
            </w:r>
            <w:r>
              <w:rPr>
                <w:rFonts w:ascii="Palatino Linotype"/>
                <w:w w:val="115"/>
                <w:sz w:val="18"/>
              </w:rPr>
              <w:t>y</w:t>
            </w:r>
            <w:r>
              <w:rPr>
                <w:rFonts w:ascii="Palatino Linotype"/>
                <w:spacing w:val="47"/>
                <w:w w:val="115"/>
                <w:sz w:val="18"/>
              </w:rPr>
              <w:t> </w:t>
            </w:r>
            <w:r>
              <w:rPr>
                <w:rFonts w:ascii="Palatino Linotype"/>
                <w:color w:val="666666"/>
                <w:w w:val="115"/>
                <w:sz w:val="18"/>
              </w:rPr>
              <w:t>+</w:t>
            </w:r>
            <w:r>
              <w:rPr>
                <w:rFonts w:ascii="Palatino Linotype"/>
                <w:color w:val="666666"/>
                <w:spacing w:val="41"/>
                <w:w w:val="130"/>
                <w:sz w:val="18"/>
              </w:rPr>
              <w:t> </w:t>
            </w:r>
            <w:r>
              <w:rPr>
                <w:rFonts w:ascii="Palatino Linotype"/>
                <w:color w:val="666666"/>
                <w:w w:val="130"/>
                <w:sz w:val="18"/>
              </w:rPr>
              <w:t>-</w:t>
            </w:r>
            <w:r>
              <w:rPr>
                <w:rFonts w:ascii="Palatino Linotype"/>
                <w:color w:val="666666"/>
                <w:spacing w:val="-4"/>
                <w:w w:val="115"/>
                <w:sz w:val="18"/>
              </w:rPr>
              <w:t>0.98</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66</w:t>
            </w:r>
          </w:p>
        </w:tc>
        <w:tc>
          <w:tcPr>
            <w:tcW w:w="4238" w:type="dxa"/>
          </w:tcPr>
          <w:p>
            <w:pPr>
              <w:pStyle w:val="TableParagraph"/>
              <w:spacing w:before="25"/>
              <w:ind w:left="880"/>
              <w:jc w:val="left"/>
              <w:rPr>
                <w:rFonts w:ascii="Palatino Linotype"/>
                <w:sz w:val="18"/>
              </w:rPr>
            </w:pPr>
            <w:r>
              <w:rPr>
                <w:rFonts w:ascii="Palatino Linotype"/>
                <w:b/>
                <w:color w:val="007F00"/>
                <w:w w:val="135"/>
                <w:sz w:val="18"/>
              </w:rPr>
              <w:t>if</w:t>
            </w:r>
            <w:r>
              <w:rPr>
                <w:rFonts w:ascii="Palatino Linotype"/>
                <w:b/>
                <w:color w:val="007F00"/>
                <w:spacing w:val="16"/>
                <w:w w:val="135"/>
                <w:sz w:val="18"/>
              </w:rPr>
              <w:t> </w:t>
            </w:r>
            <w:r>
              <w:rPr>
                <w:rFonts w:ascii="Palatino Linotype"/>
                <w:w w:val="135"/>
                <w:sz w:val="18"/>
              </w:rPr>
              <w:t>sale</w:t>
            </w:r>
            <w:r>
              <w:rPr>
                <w:rFonts w:ascii="Palatino Linotype"/>
                <w:spacing w:val="16"/>
                <w:w w:val="135"/>
                <w:sz w:val="18"/>
              </w:rPr>
              <w:t> </w:t>
            </w:r>
            <w:r>
              <w:rPr>
                <w:rFonts w:ascii="Palatino Linotype"/>
                <w:color w:val="666666"/>
                <w:w w:val="135"/>
                <w:sz w:val="18"/>
              </w:rPr>
              <w:t>&lt;</w:t>
            </w:r>
            <w:r>
              <w:rPr>
                <w:rFonts w:ascii="Palatino Linotype"/>
                <w:color w:val="666666"/>
                <w:spacing w:val="17"/>
                <w:w w:val="135"/>
                <w:sz w:val="18"/>
              </w:rPr>
              <w:t> </w:t>
            </w:r>
            <w:r>
              <w:rPr>
                <w:rFonts w:ascii="Palatino Linotype"/>
                <w:color w:val="666666"/>
                <w:spacing w:val="-7"/>
                <w:w w:val="135"/>
                <w:sz w:val="18"/>
              </w:rPr>
              <w:t>0</w:t>
            </w:r>
            <w:r>
              <w:rPr>
                <w:rFonts w:ascii="Palatino Linotype"/>
                <w:spacing w:val="-7"/>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67</w:t>
            </w:r>
          </w:p>
        </w:tc>
        <w:tc>
          <w:tcPr>
            <w:tcW w:w="4238" w:type="dxa"/>
          </w:tcPr>
          <w:p>
            <w:pPr>
              <w:pStyle w:val="TableParagraph"/>
              <w:spacing w:before="25"/>
              <w:ind w:left="1258"/>
              <w:jc w:val="left"/>
              <w:rPr>
                <w:rFonts w:ascii="Palatino Linotype"/>
                <w:sz w:val="18"/>
              </w:rPr>
            </w:pPr>
            <w:r>
              <w:rPr>
                <w:rFonts w:ascii="Palatino Linotype"/>
                <w:b/>
                <w:color w:val="007F00"/>
                <w:w w:val="110"/>
                <w:sz w:val="18"/>
              </w:rPr>
              <w:t>return</w:t>
            </w:r>
            <w:r>
              <w:rPr>
                <w:rFonts w:ascii="Palatino Linotype"/>
                <w:b/>
                <w:color w:val="007F00"/>
                <w:spacing w:val="49"/>
                <w:w w:val="110"/>
                <w:sz w:val="18"/>
              </w:rPr>
              <w:t> </w:t>
            </w:r>
            <w:r>
              <w:rPr>
                <w:rFonts w:ascii="Palatino Linotype"/>
                <w:color w:val="666666"/>
                <w:spacing w:val="-10"/>
                <w:w w:val="110"/>
                <w:sz w:val="18"/>
              </w:rPr>
              <w:t>0</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68</w:t>
            </w:r>
          </w:p>
        </w:tc>
        <w:tc>
          <w:tcPr>
            <w:tcW w:w="4238" w:type="dxa"/>
          </w:tcPr>
          <w:p>
            <w:pPr>
              <w:pStyle w:val="TableParagraph"/>
              <w:spacing w:before="25"/>
              <w:ind w:left="880"/>
              <w:jc w:val="left"/>
              <w:rPr>
                <w:rFonts w:ascii="Palatino Linotype"/>
                <w:sz w:val="18"/>
              </w:rPr>
            </w:pPr>
            <w:r>
              <w:rPr>
                <w:rFonts w:ascii="Palatino Linotype"/>
                <w:b/>
                <w:color w:val="007F00"/>
                <w:spacing w:val="-2"/>
                <w:w w:val="135"/>
                <w:sz w:val="18"/>
              </w:rPr>
              <w:t>else</w:t>
            </w:r>
            <w:r>
              <w:rPr>
                <w:rFonts w:ascii="Palatino Linotype"/>
                <w:spacing w:val="-2"/>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69</w:t>
            </w:r>
          </w:p>
        </w:tc>
        <w:tc>
          <w:tcPr>
            <w:tcW w:w="4238" w:type="dxa"/>
          </w:tcPr>
          <w:p>
            <w:pPr>
              <w:pStyle w:val="TableParagraph"/>
              <w:spacing w:before="25"/>
              <w:ind w:left="1258"/>
              <w:jc w:val="left"/>
              <w:rPr>
                <w:rFonts w:ascii="Palatino Linotype"/>
                <w:sz w:val="18"/>
              </w:rPr>
            </w:pPr>
            <w:r>
              <w:rPr>
                <w:rFonts w:ascii="Palatino Linotype"/>
                <w:b/>
                <w:color w:val="007F00"/>
                <w:w w:val="115"/>
                <w:sz w:val="18"/>
              </w:rPr>
              <w:t>return</w:t>
            </w:r>
            <w:r>
              <w:rPr>
                <w:rFonts w:ascii="Palatino Linotype"/>
                <w:b/>
                <w:color w:val="007F00"/>
                <w:spacing w:val="21"/>
                <w:w w:val="115"/>
                <w:sz w:val="18"/>
              </w:rPr>
              <w:t> </w:t>
            </w:r>
            <w:r>
              <w:rPr>
                <w:rFonts w:ascii="Palatino Linotype"/>
                <w:spacing w:val="-4"/>
                <w:w w:val="115"/>
                <w:sz w:val="18"/>
              </w:rPr>
              <w:t>sale</w:t>
            </w:r>
          </w:p>
        </w:tc>
      </w:tr>
      <w:tr>
        <w:trPr>
          <w:trHeight w:val="300"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70</w:t>
            </w:r>
          </w:p>
        </w:tc>
        <w:tc>
          <w:tcPr>
            <w:tcW w:w="4238" w:type="dxa"/>
          </w:tcPr>
          <w:p>
            <w:pPr>
              <w:pStyle w:val="TableParagraph"/>
              <w:spacing w:before="25"/>
              <w:ind w:left="502"/>
              <w:jc w:val="left"/>
              <w:rPr>
                <w:rFonts w:ascii="Palatino Linotype"/>
                <w:sz w:val="18"/>
              </w:rPr>
            </w:pPr>
            <w:r>
              <w:rPr>
                <w:rFonts w:ascii="Palatino Linotype"/>
                <w:b/>
                <w:color w:val="007F00"/>
                <w:w w:val="140"/>
                <w:sz w:val="18"/>
              </w:rPr>
              <w:t>if</w:t>
            </w:r>
            <w:r>
              <w:rPr>
                <w:rFonts w:ascii="Palatino Linotype"/>
                <w:b/>
                <w:color w:val="007F00"/>
                <w:spacing w:val="20"/>
                <w:w w:val="140"/>
                <w:sz w:val="18"/>
              </w:rPr>
              <w:t> </w:t>
            </w:r>
            <w:r>
              <w:rPr>
                <w:rFonts w:ascii="Palatino Linotype"/>
                <w:w w:val="115"/>
                <w:sz w:val="18"/>
              </w:rPr>
              <w:t>idx</w:t>
            </w:r>
            <w:r>
              <w:rPr>
                <w:rFonts w:ascii="Palatino Linotype"/>
                <w:spacing w:val="32"/>
                <w:w w:val="115"/>
                <w:sz w:val="18"/>
              </w:rPr>
              <w:t> </w:t>
            </w:r>
            <w:r>
              <w:rPr>
                <w:rFonts w:ascii="Palatino Linotype"/>
                <w:color w:val="666666"/>
                <w:w w:val="115"/>
                <w:sz w:val="18"/>
              </w:rPr>
              <w:t>==3</w:t>
            </w:r>
            <w:r>
              <w:rPr>
                <w:rFonts w:ascii="Palatino Linotype"/>
                <w:color w:val="666666"/>
                <w:spacing w:val="3"/>
                <w:w w:val="180"/>
                <w:sz w:val="18"/>
              </w:rPr>
              <w:t> </w:t>
            </w:r>
            <w:r>
              <w:rPr>
                <w:rFonts w:ascii="Palatino Linotype"/>
                <w:spacing w:val="-10"/>
                <w:w w:val="180"/>
                <w:sz w:val="18"/>
              </w:rPr>
              <w:t>:</w:t>
            </w:r>
          </w:p>
        </w:tc>
      </w:tr>
      <w:tr>
        <w:trPr>
          <w:trHeight w:val="296" w:hRule="atLeast"/>
        </w:trPr>
        <w:tc>
          <w:tcPr>
            <w:tcW w:w="275" w:type="dxa"/>
          </w:tcPr>
          <w:p>
            <w:pPr>
              <w:pStyle w:val="TableParagraph"/>
              <w:spacing w:before="5"/>
              <w:jc w:val="left"/>
              <w:rPr>
                <w:sz w:val="9"/>
              </w:rPr>
            </w:pPr>
          </w:p>
          <w:p>
            <w:pPr>
              <w:pStyle w:val="TableParagraph"/>
              <w:ind w:left="50"/>
              <w:jc w:val="left"/>
              <w:rPr>
                <w:sz w:val="11"/>
              </w:rPr>
            </w:pPr>
            <w:r>
              <w:rPr>
                <w:spacing w:val="-5"/>
                <w:sz w:val="11"/>
              </w:rPr>
              <w:t>71</w:t>
            </w:r>
          </w:p>
        </w:tc>
        <w:tc>
          <w:tcPr>
            <w:tcW w:w="4238" w:type="dxa"/>
          </w:tcPr>
          <w:p>
            <w:pPr>
              <w:pStyle w:val="TableParagraph"/>
              <w:spacing w:before="23"/>
              <w:ind w:right="142"/>
              <w:jc w:val="right"/>
              <w:rPr>
                <w:rFonts w:ascii="Palatino Linotype"/>
                <w:sz w:val="18"/>
              </w:rPr>
            </w:pPr>
            <w:r>
              <w:rPr>
                <w:rFonts w:ascii="Palatino Linotype"/>
                <w:w w:val="115"/>
                <w:sz w:val="18"/>
              </w:rPr>
              <w:t>sale</w:t>
            </w:r>
            <w:r>
              <w:rPr>
                <w:rFonts w:ascii="Palatino Linotype"/>
                <w:spacing w:val="46"/>
                <w:w w:val="115"/>
                <w:sz w:val="18"/>
              </w:rPr>
              <w:t> </w:t>
            </w:r>
            <w:r>
              <w:rPr>
                <w:rFonts w:ascii="Palatino Linotype"/>
                <w:color w:val="666666"/>
                <w:w w:val="115"/>
                <w:sz w:val="18"/>
              </w:rPr>
              <w:t>=</w:t>
            </w:r>
            <w:r>
              <w:rPr>
                <w:rFonts w:ascii="Palatino Linotype"/>
                <w:color w:val="666666"/>
                <w:spacing w:val="39"/>
                <w:w w:val="130"/>
                <w:sz w:val="18"/>
              </w:rPr>
              <w:t> </w:t>
            </w:r>
            <w:r>
              <w:rPr>
                <w:rFonts w:ascii="Palatino Linotype"/>
                <w:color w:val="666666"/>
                <w:w w:val="130"/>
                <w:sz w:val="18"/>
              </w:rPr>
              <w:t>-</w:t>
            </w:r>
            <w:r>
              <w:rPr>
                <w:rFonts w:ascii="Palatino Linotype"/>
                <w:color w:val="666666"/>
                <w:w w:val="115"/>
                <w:sz w:val="18"/>
              </w:rPr>
              <w:t>0.07</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x</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w w:val="115"/>
                <w:sz w:val="18"/>
              </w:rPr>
              <w:t>0.99</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y</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spacing w:val="-4"/>
                <w:w w:val="115"/>
                <w:sz w:val="18"/>
              </w:rPr>
              <w:t>1.70</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72</w:t>
            </w:r>
          </w:p>
        </w:tc>
        <w:tc>
          <w:tcPr>
            <w:tcW w:w="4238" w:type="dxa"/>
          </w:tcPr>
          <w:p>
            <w:pPr>
              <w:pStyle w:val="TableParagraph"/>
              <w:spacing w:before="25"/>
              <w:ind w:left="880"/>
              <w:jc w:val="left"/>
              <w:rPr>
                <w:rFonts w:ascii="Palatino Linotype"/>
                <w:sz w:val="18"/>
              </w:rPr>
            </w:pPr>
            <w:r>
              <w:rPr>
                <w:rFonts w:ascii="Palatino Linotype"/>
                <w:b/>
                <w:color w:val="007F00"/>
                <w:w w:val="135"/>
                <w:sz w:val="18"/>
              </w:rPr>
              <w:t>if</w:t>
            </w:r>
            <w:r>
              <w:rPr>
                <w:rFonts w:ascii="Palatino Linotype"/>
                <w:b/>
                <w:color w:val="007F00"/>
                <w:spacing w:val="16"/>
                <w:w w:val="135"/>
                <w:sz w:val="18"/>
              </w:rPr>
              <w:t> </w:t>
            </w:r>
            <w:r>
              <w:rPr>
                <w:rFonts w:ascii="Palatino Linotype"/>
                <w:w w:val="135"/>
                <w:sz w:val="18"/>
              </w:rPr>
              <w:t>sale</w:t>
            </w:r>
            <w:r>
              <w:rPr>
                <w:rFonts w:ascii="Palatino Linotype"/>
                <w:spacing w:val="16"/>
                <w:w w:val="135"/>
                <w:sz w:val="18"/>
              </w:rPr>
              <w:t> </w:t>
            </w:r>
            <w:r>
              <w:rPr>
                <w:rFonts w:ascii="Palatino Linotype"/>
                <w:color w:val="666666"/>
                <w:w w:val="135"/>
                <w:sz w:val="18"/>
              </w:rPr>
              <w:t>&lt;</w:t>
            </w:r>
            <w:r>
              <w:rPr>
                <w:rFonts w:ascii="Palatino Linotype"/>
                <w:color w:val="666666"/>
                <w:spacing w:val="17"/>
                <w:w w:val="135"/>
                <w:sz w:val="18"/>
              </w:rPr>
              <w:t> </w:t>
            </w:r>
            <w:r>
              <w:rPr>
                <w:rFonts w:ascii="Palatino Linotype"/>
                <w:color w:val="666666"/>
                <w:spacing w:val="-7"/>
                <w:w w:val="135"/>
                <w:sz w:val="18"/>
              </w:rPr>
              <w:t>0</w:t>
            </w:r>
            <w:r>
              <w:rPr>
                <w:rFonts w:ascii="Palatino Linotype"/>
                <w:spacing w:val="-7"/>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73</w:t>
            </w:r>
          </w:p>
        </w:tc>
        <w:tc>
          <w:tcPr>
            <w:tcW w:w="4238" w:type="dxa"/>
          </w:tcPr>
          <w:p>
            <w:pPr>
              <w:pStyle w:val="TableParagraph"/>
              <w:spacing w:before="25"/>
              <w:ind w:left="1258"/>
              <w:jc w:val="left"/>
              <w:rPr>
                <w:rFonts w:ascii="Palatino Linotype"/>
                <w:sz w:val="18"/>
              </w:rPr>
            </w:pPr>
            <w:r>
              <w:rPr>
                <w:rFonts w:ascii="Palatino Linotype"/>
                <w:b/>
                <w:color w:val="007F00"/>
                <w:w w:val="110"/>
                <w:sz w:val="18"/>
              </w:rPr>
              <w:t>return</w:t>
            </w:r>
            <w:r>
              <w:rPr>
                <w:rFonts w:ascii="Palatino Linotype"/>
                <w:b/>
                <w:color w:val="007F00"/>
                <w:spacing w:val="49"/>
                <w:w w:val="110"/>
                <w:sz w:val="18"/>
              </w:rPr>
              <w:t> </w:t>
            </w:r>
            <w:r>
              <w:rPr>
                <w:rFonts w:ascii="Palatino Linotype"/>
                <w:color w:val="666666"/>
                <w:spacing w:val="-10"/>
                <w:w w:val="110"/>
                <w:sz w:val="18"/>
              </w:rPr>
              <w:t>0</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74</w:t>
            </w:r>
          </w:p>
        </w:tc>
        <w:tc>
          <w:tcPr>
            <w:tcW w:w="4238" w:type="dxa"/>
          </w:tcPr>
          <w:p>
            <w:pPr>
              <w:pStyle w:val="TableParagraph"/>
              <w:spacing w:before="25"/>
              <w:ind w:left="880"/>
              <w:jc w:val="left"/>
              <w:rPr>
                <w:rFonts w:ascii="Palatino Linotype"/>
                <w:sz w:val="18"/>
              </w:rPr>
            </w:pPr>
            <w:r>
              <w:rPr>
                <w:rFonts w:ascii="Palatino Linotype"/>
                <w:b/>
                <w:color w:val="007F00"/>
                <w:spacing w:val="-2"/>
                <w:w w:val="135"/>
                <w:sz w:val="18"/>
              </w:rPr>
              <w:t>else</w:t>
            </w:r>
            <w:r>
              <w:rPr>
                <w:rFonts w:ascii="Palatino Linotype"/>
                <w:spacing w:val="-2"/>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75</w:t>
            </w:r>
          </w:p>
        </w:tc>
        <w:tc>
          <w:tcPr>
            <w:tcW w:w="4238" w:type="dxa"/>
          </w:tcPr>
          <w:p>
            <w:pPr>
              <w:pStyle w:val="TableParagraph"/>
              <w:spacing w:before="25"/>
              <w:ind w:left="1258"/>
              <w:jc w:val="left"/>
              <w:rPr>
                <w:rFonts w:ascii="Palatino Linotype"/>
                <w:sz w:val="18"/>
              </w:rPr>
            </w:pPr>
            <w:r>
              <w:rPr>
                <w:rFonts w:ascii="Palatino Linotype"/>
                <w:b/>
                <w:color w:val="007F00"/>
                <w:w w:val="115"/>
                <w:sz w:val="18"/>
              </w:rPr>
              <w:t>return</w:t>
            </w:r>
            <w:r>
              <w:rPr>
                <w:rFonts w:ascii="Palatino Linotype"/>
                <w:b/>
                <w:color w:val="007F00"/>
                <w:spacing w:val="21"/>
                <w:w w:val="115"/>
                <w:sz w:val="18"/>
              </w:rPr>
              <w:t> </w:t>
            </w:r>
            <w:r>
              <w:rPr>
                <w:rFonts w:ascii="Palatino Linotype"/>
                <w:spacing w:val="-4"/>
                <w:w w:val="115"/>
                <w:sz w:val="18"/>
              </w:rPr>
              <w:t>sale</w:t>
            </w:r>
          </w:p>
        </w:tc>
      </w:tr>
      <w:tr>
        <w:trPr>
          <w:trHeight w:val="300"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76</w:t>
            </w:r>
          </w:p>
        </w:tc>
        <w:tc>
          <w:tcPr>
            <w:tcW w:w="4238" w:type="dxa"/>
          </w:tcPr>
          <w:p>
            <w:pPr>
              <w:pStyle w:val="TableParagraph"/>
              <w:spacing w:before="25"/>
              <w:ind w:left="502"/>
              <w:jc w:val="left"/>
              <w:rPr>
                <w:rFonts w:ascii="Palatino Linotype"/>
                <w:sz w:val="18"/>
              </w:rPr>
            </w:pPr>
            <w:r>
              <w:rPr>
                <w:rFonts w:ascii="Palatino Linotype"/>
                <w:b/>
                <w:color w:val="007F00"/>
                <w:w w:val="140"/>
                <w:sz w:val="18"/>
              </w:rPr>
              <w:t>if</w:t>
            </w:r>
            <w:r>
              <w:rPr>
                <w:rFonts w:ascii="Palatino Linotype"/>
                <w:b/>
                <w:color w:val="007F00"/>
                <w:spacing w:val="20"/>
                <w:w w:val="140"/>
                <w:sz w:val="18"/>
              </w:rPr>
              <w:t> </w:t>
            </w:r>
            <w:r>
              <w:rPr>
                <w:rFonts w:ascii="Palatino Linotype"/>
                <w:w w:val="115"/>
                <w:sz w:val="18"/>
              </w:rPr>
              <w:t>idx</w:t>
            </w:r>
            <w:r>
              <w:rPr>
                <w:rFonts w:ascii="Palatino Linotype"/>
                <w:spacing w:val="32"/>
                <w:w w:val="115"/>
                <w:sz w:val="18"/>
              </w:rPr>
              <w:t> </w:t>
            </w:r>
            <w:r>
              <w:rPr>
                <w:rFonts w:ascii="Palatino Linotype"/>
                <w:color w:val="666666"/>
                <w:w w:val="115"/>
                <w:sz w:val="18"/>
              </w:rPr>
              <w:t>==4</w:t>
            </w:r>
            <w:r>
              <w:rPr>
                <w:rFonts w:ascii="Palatino Linotype"/>
                <w:color w:val="666666"/>
                <w:spacing w:val="3"/>
                <w:w w:val="180"/>
                <w:sz w:val="18"/>
              </w:rPr>
              <w:t> </w:t>
            </w:r>
            <w:r>
              <w:rPr>
                <w:rFonts w:ascii="Palatino Linotype"/>
                <w:spacing w:val="-10"/>
                <w:w w:val="180"/>
                <w:sz w:val="18"/>
              </w:rPr>
              <w:t>:</w:t>
            </w:r>
          </w:p>
        </w:tc>
      </w:tr>
      <w:tr>
        <w:trPr>
          <w:trHeight w:val="296" w:hRule="atLeast"/>
        </w:trPr>
        <w:tc>
          <w:tcPr>
            <w:tcW w:w="275" w:type="dxa"/>
          </w:tcPr>
          <w:p>
            <w:pPr>
              <w:pStyle w:val="TableParagraph"/>
              <w:spacing w:before="5"/>
              <w:jc w:val="left"/>
              <w:rPr>
                <w:sz w:val="9"/>
              </w:rPr>
            </w:pPr>
          </w:p>
          <w:p>
            <w:pPr>
              <w:pStyle w:val="TableParagraph"/>
              <w:ind w:left="50"/>
              <w:jc w:val="left"/>
              <w:rPr>
                <w:sz w:val="11"/>
              </w:rPr>
            </w:pPr>
            <w:r>
              <w:rPr>
                <w:spacing w:val="-5"/>
                <w:sz w:val="11"/>
              </w:rPr>
              <w:t>77</w:t>
            </w:r>
          </w:p>
        </w:tc>
        <w:tc>
          <w:tcPr>
            <w:tcW w:w="4238" w:type="dxa"/>
          </w:tcPr>
          <w:p>
            <w:pPr>
              <w:pStyle w:val="TableParagraph"/>
              <w:spacing w:before="23"/>
              <w:ind w:right="48"/>
              <w:jc w:val="right"/>
              <w:rPr>
                <w:rFonts w:ascii="Palatino Linotype"/>
                <w:sz w:val="18"/>
              </w:rPr>
            </w:pPr>
            <w:r>
              <w:rPr>
                <w:rFonts w:ascii="Palatino Linotype"/>
                <w:w w:val="115"/>
                <w:sz w:val="18"/>
              </w:rPr>
              <w:t>sale</w:t>
            </w:r>
            <w:r>
              <w:rPr>
                <w:rFonts w:ascii="Palatino Linotype"/>
                <w:spacing w:val="44"/>
                <w:w w:val="115"/>
                <w:sz w:val="18"/>
              </w:rPr>
              <w:t> </w:t>
            </w:r>
            <w:r>
              <w:rPr>
                <w:rFonts w:ascii="Palatino Linotype"/>
                <w:color w:val="666666"/>
                <w:w w:val="115"/>
                <w:sz w:val="18"/>
              </w:rPr>
              <w:t>=</w:t>
            </w:r>
            <w:r>
              <w:rPr>
                <w:rFonts w:ascii="Palatino Linotype"/>
                <w:color w:val="666666"/>
                <w:spacing w:val="38"/>
                <w:w w:val="130"/>
                <w:sz w:val="18"/>
              </w:rPr>
              <w:t> </w:t>
            </w:r>
            <w:r>
              <w:rPr>
                <w:rFonts w:ascii="Palatino Linotype"/>
                <w:color w:val="666666"/>
                <w:w w:val="130"/>
                <w:sz w:val="18"/>
              </w:rPr>
              <w:t>-</w:t>
            </w:r>
            <w:r>
              <w:rPr>
                <w:rFonts w:ascii="Palatino Linotype"/>
                <w:color w:val="666666"/>
                <w:w w:val="115"/>
                <w:sz w:val="18"/>
              </w:rPr>
              <w:t>0.029</w:t>
            </w:r>
            <w:r>
              <w:rPr>
                <w:rFonts w:ascii="Palatino Linotype"/>
                <w:color w:val="666666"/>
                <w:spacing w:val="45"/>
                <w:w w:val="115"/>
                <w:sz w:val="18"/>
              </w:rPr>
              <w:t> </w:t>
            </w:r>
            <w:r>
              <w:rPr>
                <w:rFonts w:ascii="Palatino Linotype"/>
                <w:color w:val="666666"/>
                <w:w w:val="115"/>
                <w:sz w:val="18"/>
              </w:rPr>
              <w:t>*</w:t>
            </w:r>
            <w:r>
              <w:rPr>
                <w:rFonts w:ascii="Palatino Linotype"/>
                <w:color w:val="666666"/>
                <w:spacing w:val="45"/>
                <w:w w:val="115"/>
                <w:sz w:val="18"/>
              </w:rPr>
              <w:t> </w:t>
            </w:r>
            <w:r>
              <w:rPr>
                <w:rFonts w:ascii="Palatino Linotype"/>
                <w:w w:val="115"/>
                <w:sz w:val="18"/>
              </w:rPr>
              <w:t>x</w:t>
            </w:r>
            <w:r>
              <w:rPr>
                <w:rFonts w:ascii="Palatino Linotype"/>
                <w:spacing w:val="45"/>
                <w:w w:val="115"/>
                <w:sz w:val="18"/>
              </w:rPr>
              <w:t> </w:t>
            </w:r>
            <w:r>
              <w:rPr>
                <w:rFonts w:ascii="Palatino Linotype"/>
                <w:color w:val="666666"/>
                <w:w w:val="115"/>
                <w:sz w:val="18"/>
              </w:rPr>
              <w:t>+</w:t>
            </w:r>
            <w:r>
              <w:rPr>
                <w:rFonts w:ascii="Palatino Linotype"/>
                <w:color w:val="666666"/>
                <w:spacing w:val="45"/>
                <w:w w:val="115"/>
                <w:sz w:val="18"/>
              </w:rPr>
              <w:t> </w:t>
            </w:r>
            <w:r>
              <w:rPr>
                <w:rFonts w:ascii="Palatino Linotype"/>
                <w:color w:val="666666"/>
                <w:w w:val="115"/>
                <w:sz w:val="18"/>
              </w:rPr>
              <w:t>0.99</w:t>
            </w:r>
            <w:r>
              <w:rPr>
                <w:rFonts w:ascii="Palatino Linotype"/>
                <w:color w:val="666666"/>
                <w:spacing w:val="45"/>
                <w:w w:val="115"/>
                <w:sz w:val="18"/>
              </w:rPr>
              <w:t> </w:t>
            </w:r>
            <w:r>
              <w:rPr>
                <w:rFonts w:ascii="Palatino Linotype"/>
                <w:color w:val="666666"/>
                <w:w w:val="115"/>
                <w:sz w:val="18"/>
              </w:rPr>
              <w:t>*</w:t>
            </w:r>
            <w:r>
              <w:rPr>
                <w:rFonts w:ascii="Palatino Linotype"/>
                <w:color w:val="666666"/>
                <w:spacing w:val="45"/>
                <w:w w:val="115"/>
                <w:sz w:val="18"/>
              </w:rPr>
              <w:t> </w:t>
            </w:r>
            <w:r>
              <w:rPr>
                <w:rFonts w:ascii="Palatino Linotype"/>
                <w:w w:val="115"/>
                <w:sz w:val="18"/>
              </w:rPr>
              <w:t>y</w:t>
            </w:r>
            <w:r>
              <w:rPr>
                <w:rFonts w:ascii="Palatino Linotype"/>
                <w:spacing w:val="44"/>
                <w:w w:val="115"/>
                <w:sz w:val="18"/>
              </w:rPr>
              <w:t> </w:t>
            </w:r>
            <w:r>
              <w:rPr>
                <w:rFonts w:ascii="Palatino Linotype"/>
                <w:color w:val="666666"/>
                <w:w w:val="115"/>
                <w:sz w:val="18"/>
              </w:rPr>
              <w:t>+</w:t>
            </w:r>
            <w:r>
              <w:rPr>
                <w:rFonts w:ascii="Palatino Linotype"/>
                <w:color w:val="666666"/>
                <w:spacing w:val="45"/>
                <w:w w:val="115"/>
                <w:sz w:val="18"/>
              </w:rPr>
              <w:t> </w:t>
            </w:r>
            <w:r>
              <w:rPr>
                <w:rFonts w:ascii="Palatino Linotype"/>
                <w:color w:val="666666"/>
                <w:spacing w:val="-4"/>
                <w:w w:val="115"/>
                <w:sz w:val="18"/>
              </w:rPr>
              <w:t>2.54</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78</w:t>
            </w:r>
          </w:p>
        </w:tc>
        <w:tc>
          <w:tcPr>
            <w:tcW w:w="4238" w:type="dxa"/>
          </w:tcPr>
          <w:p>
            <w:pPr>
              <w:pStyle w:val="TableParagraph"/>
              <w:spacing w:before="25"/>
              <w:ind w:left="880"/>
              <w:jc w:val="left"/>
              <w:rPr>
                <w:rFonts w:ascii="Palatino Linotype"/>
                <w:sz w:val="18"/>
              </w:rPr>
            </w:pPr>
            <w:r>
              <w:rPr>
                <w:rFonts w:ascii="Palatino Linotype"/>
                <w:b/>
                <w:color w:val="007F00"/>
                <w:w w:val="135"/>
                <w:sz w:val="18"/>
              </w:rPr>
              <w:t>if</w:t>
            </w:r>
            <w:r>
              <w:rPr>
                <w:rFonts w:ascii="Palatino Linotype"/>
                <w:b/>
                <w:color w:val="007F00"/>
                <w:spacing w:val="16"/>
                <w:w w:val="135"/>
                <w:sz w:val="18"/>
              </w:rPr>
              <w:t> </w:t>
            </w:r>
            <w:r>
              <w:rPr>
                <w:rFonts w:ascii="Palatino Linotype"/>
                <w:w w:val="135"/>
                <w:sz w:val="18"/>
              </w:rPr>
              <w:t>sale</w:t>
            </w:r>
            <w:r>
              <w:rPr>
                <w:rFonts w:ascii="Palatino Linotype"/>
                <w:spacing w:val="16"/>
                <w:w w:val="135"/>
                <w:sz w:val="18"/>
              </w:rPr>
              <w:t> </w:t>
            </w:r>
            <w:r>
              <w:rPr>
                <w:rFonts w:ascii="Palatino Linotype"/>
                <w:color w:val="666666"/>
                <w:w w:val="135"/>
                <w:sz w:val="18"/>
              </w:rPr>
              <w:t>&lt;</w:t>
            </w:r>
            <w:r>
              <w:rPr>
                <w:rFonts w:ascii="Palatino Linotype"/>
                <w:color w:val="666666"/>
                <w:spacing w:val="17"/>
                <w:w w:val="135"/>
                <w:sz w:val="18"/>
              </w:rPr>
              <w:t> </w:t>
            </w:r>
            <w:r>
              <w:rPr>
                <w:rFonts w:ascii="Palatino Linotype"/>
                <w:color w:val="666666"/>
                <w:spacing w:val="-7"/>
                <w:w w:val="135"/>
                <w:sz w:val="18"/>
              </w:rPr>
              <w:t>0</w:t>
            </w:r>
            <w:r>
              <w:rPr>
                <w:rFonts w:ascii="Palatino Linotype"/>
                <w:spacing w:val="-7"/>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79</w:t>
            </w:r>
          </w:p>
        </w:tc>
        <w:tc>
          <w:tcPr>
            <w:tcW w:w="4238" w:type="dxa"/>
          </w:tcPr>
          <w:p>
            <w:pPr>
              <w:pStyle w:val="TableParagraph"/>
              <w:spacing w:before="25"/>
              <w:ind w:left="1258"/>
              <w:jc w:val="left"/>
              <w:rPr>
                <w:rFonts w:ascii="Palatino Linotype"/>
                <w:sz w:val="18"/>
              </w:rPr>
            </w:pPr>
            <w:r>
              <w:rPr>
                <w:rFonts w:ascii="Palatino Linotype"/>
                <w:b/>
                <w:color w:val="007F00"/>
                <w:w w:val="110"/>
                <w:sz w:val="18"/>
              </w:rPr>
              <w:t>return</w:t>
            </w:r>
            <w:r>
              <w:rPr>
                <w:rFonts w:ascii="Palatino Linotype"/>
                <w:b/>
                <w:color w:val="007F00"/>
                <w:spacing w:val="49"/>
                <w:w w:val="110"/>
                <w:sz w:val="18"/>
              </w:rPr>
              <w:t> </w:t>
            </w:r>
            <w:r>
              <w:rPr>
                <w:rFonts w:ascii="Palatino Linotype"/>
                <w:color w:val="666666"/>
                <w:spacing w:val="-10"/>
                <w:w w:val="110"/>
                <w:sz w:val="18"/>
              </w:rPr>
              <w:t>0</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80</w:t>
            </w:r>
          </w:p>
        </w:tc>
        <w:tc>
          <w:tcPr>
            <w:tcW w:w="4238" w:type="dxa"/>
          </w:tcPr>
          <w:p>
            <w:pPr>
              <w:pStyle w:val="TableParagraph"/>
              <w:spacing w:before="25"/>
              <w:ind w:left="880"/>
              <w:jc w:val="left"/>
              <w:rPr>
                <w:rFonts w:ascii="Palatino Linotype"/>
                <w:sz w:val="18"/>
              </w:rPr>
            </w:pPr>
            <w:r>
              <w:rPr>
                <w:rFonts w:ascii="Palatino Linotype"/>
                <w:b/>
                <w:color w:val="007F00"/>
                <w:spacing w:val="-2"/>
                <w:w w:val="135"/>
                <w:sz w:val="18"/>
              </w:rPr>
              <w:t>else</w:t>
            </w:r>
            <w:r>
              <w:rPr>
                <w:rFonts w:ascii="Palatino Linotype"/>
                <w:spacing w:val="-2"/>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81</w:t>
            </w:r>
          </w:p>
        </w:tc>
        <w:tc>
          <w:tcPr>
            <w:tcW w:w="4238" w:type="dxa"/>
          </w:tcPr>
          <w:p>
            <w:pPr>
              <w:pStyle w:val="TableParagraph"/>
              <w:spacing w:before="25"/>
              <w:ind w:left="1258"/>
              <w:jc w:val="left"/>
              <w:rPr>
                <w:rFonts w:ascii="Palatino Linotype"/>
                <w:sz w:val="18"/>
              </w:rPr>
            </w:pPr>
            <w:r>
              <w:rPr>
                <w:rFonts w:ascii="Palatino Linotype"/>
                <w:b/>
                <w:color w:val="007F00"/>
                <w:w w:val="115"/>
                <w:sz w:val="18"/>
              </w:rPr>
              <w:t>return</w:t>
            </w:r>
            <w:r>
              <w:rPr>
                <w:rFonts w:ascii="Palatino Linotype"/>
                <w:b/>
                <w:color w:val="007F00"/>
                <w:spacing w:val="21"/>
                <w:w w:val="115"/>
                <w:sz w:val="18"/>
              </w:rPr>
              <w:t> </w:t>
            </w:r>
            <w:r>
              <w:rPr>
                <w:rFonts w:ascii="Palatino Linotype"/>
                <w:spacing w:val="-4"/>
                <w:w w:val="115"/>
                <w:sz w:val="18"/>
              </w:rPr>
              <w:t>sale</w:t>
            </w:r>
          </w:p>
        </w:tc>
      </w:tr>
      <w:tr>
        <w:trPr>
          <w:trHeight w:val="300" w:hRule="atLeast"/>
        </w:trPr>
        <w:tc>
          <w:tcPr>
            <w:tcW w:w="275" w:type="dxa"/>
          </w:tcPr>
          <w:p>
            <w:pPr>
              <w:pStyle w:val="TableParagraph"/>
              <w:spacing w:before="7"/>
              <w:jc w:val="left"/>
              <w:rPr>
                <w:sz w:val="9"/>
              </w:rPr>
            </w:pPr>
          </w:p>
          <w:p>
            <w:pPr>
              <w:pStyle w:val="TableParagraph"/>
              <w:ind w:left="50"/>
              <w:jc w:val="left"/>
              <w:rPr>
                <w:sz w:val="11"/>
              </w:rPr>
            </w:pPr>
            <w:r>
              <w:rPr>
                <w:spacing w:val="-5"/>
                <w:sz w:val="11"/>
              </w:rPr>
              <w:t>82</w:t>
            </w:r>
          </w:p>
        </w:tc>
        <w:tc>
          <w:tcPr>
            <w:tcW w:w="4238" w:type="dxa"/>
          </w:tcPr>
          <w:p>
            <w:pPr>
              <w:pStyle w:val="TableParagraph"/>
              <w:spacing w:before="25"/>
              <w:ind w:left="502"/>
              <w:jc w:val="left"/>
              <w:rPr>
                <w:rFonts w:ascii="Palatino Linotype"/>
                <w:sz w:val="18"/>
              </w:rPr>
            </w:pPr>
            <w:r>
              <w:rPr>
                <w:rFonts w:ascii="Palatino Linotype"/>
                <w:b/>
                <w:color w:val="007F00"/>
                <w:w w:val="140"/>
                <w:sz w:val="18"/>
              </w:rPr>
              <w:t>if</w:t>
            </w:r>
            <w:r>
              <w:rPr>
                <w:rFonts w:ascii="Palatino Linotype"/>
                <w:b/>
                <w:color w:val="007F00"/>
                <w:spacing w:val="20"/>
                <w:w w:val="140"/>
                <w:sz w:val="18"/>
              </w:rPr>
              <w:t> </w:t>
            </w:r>
            <w:r>
              <w:rPr>
                <w:rFonts w:ascii="Palatino Linotype"/>
                <w:w w:val="115"/>
                <w:sz w:val="18"/>
              </w:rPr>
              <w:t>idx</w:t>
            </w:r>
            <w:r>
              <w:rPr>
                <w:rFonts w:ascii="Palatino Linotype"/>
                <w:spacing w:val="32"/>
                <w:w w:val="115"/>
                <w:sz w:val="18"/>
              </w:rPr>
              <w:t> </w:t>
            </w:r>
            <w:r>
              <w:rPr>
                <w:rFonts w:ascii="Palatino Linotype"/>
                <w:color w:val="666666"/>
                <w:w w:val="115"/>
                <w:sz w:val="18"/>
              </w:rPr>
              <w:t>==5</w:t>
            </w:r>
            <w:r>
              <w:rPr>
                <w:rFonts w:ascii="Palatino Linotype"/>
                <w:color w:val="666666"/>
                <w:spacing w:val="3"/>
                <w:w w:val="180"/>
                <w:sz w:val="18"/>
              </w:rPr>
              <w:t> </w:t>
            </w:r>
            <w:r>
              <w:rPr>
                <w:rFonts w:ascii="Palatino Linotype"/>
                <w:spacing w:val="-10"/>
                <w:w w:val="180"/>
                <w:sz w:val="18"/>
              </w:rPr>
              <w:t>:</w:t>
            </w:r>
          </w:p>
        </w:tc>
      </w:tr>
      <w:tr>
        <w:trPr>
          <w:trHeight w:val="296" w:hRule="atLeast"/>
        </w:trPr>
        <w:tc>
          <w:tcPr>
            <w:tcW w:w="275" w:type="dxa"/>
          </w:tcPr>
          <w:p>
            <w:pPr>
              <w:pStyle w:val="TableParagraph"/>
              <w:spacing w:before="5"/>
              <w:jc w:val="left"/>
              <w:rPr>
                <w:sz w:val="9"/>
              </w:rPr>
            </w:pPr>
          </w:p>
          <w:p>
            <w:pPr>
              <w:pStyle w:val="TableParagraph"/>
              <w:ind w:left="50"/>
              <w:jc w:val="left"/>
              <w:rPr>
                <w:sz w:val="11"/>
              </w:rPr>
            </w:pPr>
            <w:r>
              <w:rPr>
                <w:spacing w:val="-5"/>
                <w:sz w:val="11"/>
              </w:rPr>
              <w:t>83</w:t>
            </w:r>
          </w:p>
        </w:tc>
        <w:tc>
          <w:tcPr>
            <w:tcW w:w="4238" w:type="dxa"/>
          </w:tcPr>
          <w:p>
            <w:pPr>
              <w:pStyle w:val="TableParagraph"/>
              <w:spacing w:before="23"/>
              <w:ind w:right="142"/>
              <w:jc w:val="right"/>
              <w:rPr>
                <w:rFonts w:ascii="Palatino Linotype"/>
                <w:sz w:val="18"/>
              </w:rPr>
            </w:pPr>
            <w:r>
              <w:rPr>
                <w:rFonts w:ascii="Palatino Linotype"/>
                <w:w w:val="115"/>
                <w:sz w:val="18"/>
              </w:rPr>
              <w:t>sale</w:t>
            </w:r>
            <w:r>
              <w:rPr>
                <w:rFonts w:ascii="Palatino Linotype"/>
                <w:spacing w:val="46"/>
                <w:w w:val="115"/>
                <w:sz w:val="18"/>
              </w:rPr>
              <w:t> </w:t>
            </w:r>
            <w:r>
              <w:rPr>
                <w:rFonts w:ascii="Palatino Linotype"/>
                <w:color w:val="666666"/>
                <w:w w:val="115"/>
                <w:sz w:val="18"/>
              </w:rPr>
              <w:t>=</w:t>
            </w:r>
            <w:r>
              <w:rPr>
                <w:rFonts w:ascii="Palatino Linotype"/>
                <w:color w:val="666666"/>
                <w:spacing w:val="39"/>
                <w:w w:val="130"/>
                <w:sz w:val="18"/>
              </w:rPr>
              <w:t> </w:t>
            </w:r>
            <w:r>
              <w:rPr>
                <w:rFonts w:ascii="Palatino Linotype"/>
                <w:color w:val="666666"/>
                <w:w w:val="130"/>
                <w:sz w:val="18"/>
              </w:rPr>
              <w:t>-</w:t>
            </w:r>
            <w:r>
              <w:rPr>
                <w:rFonts w:ascii="Palatino Linotype"/>
                <w:color w:val="666666"/>
                <w:w w:val="115"/>
                <w:sz w:val="18"/>
              </w:rPr>
              <w:t>0.51</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x</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w w:val="115"/>
                <w:sz w:val="18"/>
              </w:rPr>
              <w:t>1.01</w:t>
            </w:r>
            <w:r>
              <w:rPr>
                <w:rFonts w:ascii="Palatino Linotype"/>
                <w:color w:val="666666"/>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w w:val="115"/>
                <w:sz w:val="18"/>
              </w:rPr>
              <w:t>y</w:t>
            </w:r>
            <w:r>
              <w:rPr>
                <w:rFonts w:ascii="Palatino Linotype"/>
                <w:spacing w:val="46"/>
                <w:w w:val="115"/>
                <w:sz w:val="18"/>
              </w:rPr>
              <w:t> </w:t>
            </w:r>
            <w:r>
              <w:rPr>
                <w:rFonts w:ascii="Palatino Linotype"/>
                <w:color w:val="666666"/>
                <w:w w:val="115"/>
                <w:sz w:val="18"/>
              </w:rPr>
              <w:t>+</w:t>
            </w:r>
            <w:r>
              <w:rPr>
                <w:rFonts w:ascii="Palatino Linotype"/>
                <w:color w:val="666666"/>
                <w:spacing w:val="46"/>
                <w:w w:val="115"/>
                <w:sz w:val="18"/>
              </w:rPr>
              <w:t> </w:t>
            </w:r>
            <w:r>
              <w:rPr>
                <w:rFonts w:ascii="Palatino Linotype"/>
                <w:color w:val="666666"/>
                <w:spacing w:val="-4"/>
                <w:w w:val="115"/>
                <w:sz w:val="18"/>
              </w:rPr>
              <w:t>2.32</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84</w:t>
            </w:r>
          </w:p>
        </w:tc>
        <w:tc>
          <w:tcPr>
            <w:tcW w:w="4238" w:type="dxa"/>
          </w:tcPr>
          <w:p>
            <w:pPr>
              <w:pStyle w:val="TableParagraph"/>
              <w:spacing w:before="25"/>
              <w:ind w:left="880"/>
              <w:jc w:val="left"/>
              <w:rPr>
                <w:rFonts w:ascii="Palatino Linotype"/>
                <w:sz w:val="18"/>
              </w:rPr>
            </w:pPr>
            <w:r>
              <w:rPr>
                <w:rFonts w:ascii="Palatino Linotype"/>
                <w:b/>
                <w:color w:val="007F00"/>
                <w:w w:val="135"/>
                <w:sz w:val="18"/>
              </w:rPr>
              <w:t>if</w:t>
            </w:r>
            <w:r>
              <w:rPr>
                <w:rFonts w:ascii="Palatino Linotype"/>
                <w:b/>
                <w:color w:val="007F00"/>
                <w:spacing w:val="16"/>
                <w:w w:val="135"/>
                <w:sz w:val="18"/>
              </w:rPr>
              <w:t> </w:t>
            </w:r>
            <w:r>
              <w:rPr>
                <w:rFonts w:ascii="Palatino Linotype"/>
                <w:w w:val="135"/>
                <w:sz w:val="18"/>
              </w:rPr>
              <w:t>sale</w:t>
            </w:r>
            <w:r>
              <w:rPr>
                <w:rFonts w:ascii="Palatino Linotype"/>
                <w:spacing w:val="16"/>
                <w:w w:val="135"/>
                <w:sz w:val="18"/>
              </w:rPr>
              <w:t> </w:t>
            </w:r>
            <w:r>
              <w:rPr>
                <w:rFonts w:ascii="Palatino Linotype"/>
                <w:color w:val="666666"/>
                <w:w w:val="135"/>
                <w:sz w:val="18"/>
              </w:rPr>
              <w:t>&lt;</w:t>
            </w:r>
            <w:r>
              <w:rPr>
                <w:rFonts w:ascii="Palatino Linotype"/>
                <w:color w:val="666666"/>
                <w:spacing w:val="17"/>
                <w:w w:val="135"/>
                <w:sz w:val="18"/>
              </w:rPr>
              <w:t> </w:t>
            </w:r>
            <w:r>
              <w:rPr>
                <w:rFonts w:ascii="Palatino Linotype"/>
                <w:color w:val="666666"/>
                <w:spacing w:val="-7"/>
                <w:w w:val="135"/>
                <w:sz w:val="18"/>
              </w:rPr>
              <w:t>0</w:t>
            </w:r>
            <w:r>
              <w:rPr>
                <w:rFonts w:ascii="Palatino Linotype"/>
                <w:spacing w:val="-7"/>
                <w:w w:val="135"/>
                <w:sz w:val="18"/>
              </w:rPr>
              <w:t>:</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85</w:t>
            </w:r>
          </w:p>
        </w:tc>
        <w:tc>
          <w:tcPr>
            <w:tcW w:w="4238" w:type="dxa"/>
          </w:tcPr>
          <w:p>
            <w:pPr>
              <w:pStyle w:val="TableParagraph"/>
              <w:spacing w:before="25"/>
              <w:ind w:left="1258"/>
              <w:jc w:val="left"/>
              <w:rPr>
                <w:rFonts w:ascii="Palatino Linotype"/>
                <w:sz w:val="18"/>
              </w:rPr>
            </w:pPr>
            <w:r>
              <w:rPr>
                <w:rFonts w:ascii="Palatino Linotype"/>
                <w:b/>
                <w:color w:val="007F00"/>
                <w:w w:val="110"/>
                <w:sz w:val="18"/>
              </w:rPr>
              <w:t>return</w:t>
            </w:r>
            <w:r>
              <w:rPr>
                <w:rFonts w:ascii="Palatino Linotype"/>
                <w:b/>
                <w:color w:val="007F00"/>
                <w:spacing w:val="49"/>
                <w:w w:val="110"/>
                <w:sz w:val="18"/>
              </w:rPr>
              <w:t> </w:t>
            </w:r>
            <w:r>
              <w:rPr>
                <w:rFonts w:ascii="Palatino Linotype"/>
                <w:color w:val="666666"/>
                <w:spacing w:val="-10"/>
                <w:w w:val="110"/>
                <w:sz w:val="18"/>
              </w:rPr>
              <w:t>0</w:t>
            </w:r>
          </w:p>
        </w:tc>
      </w:tr>
      <w:tr>
        <w:trPr>
          <w:trHeight w:val="298" w:hRule="atLeast"/>
        </w:trPr>
        <w:tc>
          <w:tcPr>
            <w:tcW w:w="275" w:type="dxa"/>
          </w:tcPr>
          <w:p>
            <w:pPr>
              <w:pStyle w:val="TableParagraph"/>
              <w:spacing w:before="7"/>
              <w:jc w:val="left"/>
              <w:rPr>
                <w:sz w:val="9"/>
              </w:rPr>
            </w:pPr>
          </w:p>
          <w:p>
            <w:pPr>
              <w:pStyle w:val="TableParagraph"/>
              <w:ind w:left="50"/>
              <w:jc w:val="left"/>
              <w:rPr>
                <w:sz w:val="11"/>
              </w:rPr>
            </w:pPr>
            <w:r>
              <w:rPr>
                <w:spacing w:val="-5"/>
                <w:sz w:val="11"/>
              </w:rPr>
              <w:t>86</w:t>
            </w:r>
          </w:p>
        </w:tc>
        <w:tc>
          <w:tcPr>
            <w:tcW w:w="4238" w:type="dxa"/>
          </w:tcPr>
          <w:p>
            <w:pPr>
              <w:pStyle w:val="TableParagraph"/>
              <w:spacing w:before="25"/>
              <w:ind w:left="880"/>
              <w:jc w:val="left"/>
              <w:rPr>
                <w:rFonts w:ascii="Palatino Linotype"/>
                <w:sz w:val="18"/>
              </w:rPr>
            </w:pPr>
            <w:r>
              <w:rPr>
                <w:rFonts w:ascii="Palatino Linotype"/>
                <w:b/>
                <w:color w:val="007F00"/>
                <w:spacing w:val="-2"/>
                <w:w w:val="135"/>
                <w:sz w:val="18"/>
              </w:rPr>
              <w:t>else</w:t>
            </w:r>
            <w:r>
              <w:rPr>
                <w:rFonts w:ascii="Palatino Linotype"/>
                <w:spacing w:val="-2"/>
                <w:w w:val="135"/>
                <w:sz w:val="18"/>
              </w:rPr>
              <w:t>:</w:t>
            </w:r>
          </w:p>
        </w:tc>
      </w:tr>
      <w:tr>
        <w:trPr>
          <w:trHeight w:val="271" w:hRule="atLeast"/>
        </w:trPr>
        <w:tc>
          <w:tcPr>
            <w:tcW w:w="275" w:type="dxa"/>
          </w:tcPr>
          <w:p>
            <w:pPr>
              <w:pStyle w:val="TableParagraph"/>
              <w:spacing w:before="7"/>
              <w:jc w:val="left"/>
              <w:rPr>
                <w:sz w:val="9"/>
              </w:rPr>
            </w:pPr>
          </w:p>
          <w:p>
            <w:pPr>
              <w:pStyle w:val="TableParagraph"/>
              <w:ind w:left="50"/>
              <w:jc w:val="left"/>
              <w:rPr>
                <w:sz w:val="11"/>
              </w:rPr>
            </w:pPr>
            <w:r>
              <w:rPr>
                <w:spacing w:val="-5"/>
                <w:sz w:val="11"/>
              </w:rPr>
              <w:t>87</w:t>
            </w:r>
          </w:p>
        </w:tc>
        <w:tc>
          <w:tcPr>
            <w:tcW w:w="4238" w:type="dxa"/>
          </w:tcPr>
          <w:p>
            <w:pPr>
              <w:pStyle w:val="TableParagraph"/>
              <w:spacing w:line="226" w:lineRule="exact" w:before="25"/>
              <w:ind w:left="1258"/>
              <w:jc w:val="left"/>
              <w:rPr>
                <w:rFonts w:ascii="Palatino Linotype"/>
                <w:sz w:val="18"/>
              </w:rPr>
            </w:pPr>
            <w:r>
              <w:rPr>
                <w:rFonts w:ascii="Palatino Linotype"/>
                <w:b/>
                <w:color w:val="007F00"/>
                <w:w w:val="115"/>
                <w:sz w:val="18"/>
              </w:rPr>
              <w:t>return</w:t>
            </w:r>
            <w:r>
              <w:rPr>
                <w:rFonts w:ascii="Palatino Linotype"/>
                <w:b/>
                <w:color w:val="007F00"/>
                <w:spacing w:val="21"/>
                <w:w w:val="115"/>
                <w:sz w:val="18"/>
              </w:rPr>
              <w:t> </w:t>
            </w:r>
            <w:r>
              <w:rPr>
                <w:rFonts w:ascii="Palatino Linotype"/>
                <w:spacing w:val="-4"/>
                <w:w w:val="115"/>
                <w:sz w:val="18"/>
              </w:rPr>
              <w:t>sale</w:t>
            </w:r>
          </w:p>
        </w:tc>
      </w:tr>
    </w:tbl>
    <w:p>
      <w:pPr>
        <w:pStyle w:val="BodyText"/>
        <w:spacing w:before="0"/>
        <w:rPr>
          <w:rFonts w:ascii="Times New Roman"/>
          <w:sz w:val="14"/>
        </w:rPr>
      </w:pPr>
      <w:r>
        <w:rPr/>
        <mc:AlternateContent>
          <mc:Choice Requires="wps">
            <w:drawing>
              <wp:anchor distT="0" distB="0" distL="0" distR="0" allowOverlap="1" layoutInCell="1" locked="0" behindDoc="1" simplePos="0" relativeHeight="483659264">
                <wp:simplePos x="0" y="0"/>
                <wp:positionH relativeFrom="page">
                  <wp:posOffset>903160</wp:posOffset>
                </wp:positionH>
                <wp:positionV relativeFrom="page">
                  <wp:posOffset>899998</wp:posOffset>
                </wp:positionV>
                <wp:extent cx="1270" cy="8833485"/>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57216"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799296">
                <wp:simplePos x="0" y="0"/>
                <wp:positionH relativeFrom="page">
                  <wp:posOffset>6656831</wp:posOffset>
                </wp:positionH>
                <wp:positionV relativeFrom="page">
                  <wp:posOffset>899998</wp:posOffset>
                </wp:positionV>
                <wp:extent cx="1270" cy="8833485"/>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99296" from="524.159973pt,766.413013pt" to="524.159973pt,70.866013pt" stroked="true" strokeweight=".4981pt" strokecolor="#000000">
                <v:stroke dashstyle="solid"/>
                <w10:wrap type="none"/>
              </v:line>
            </w:pict>
          </mc:Fallback>
        </mc:AlternateContent>
      </w:r>
    </w:p>
    <w:p>
      <w:pPr>
        <w:spacing w:before="0"/>
        <w:ind w:left="217" w:right="0" w:firstLine="0"/>
        <w:jc w:val="left"/>
        <w:rPr>
          <w:rFonts w:ascii="Times New Roman"/>
          <w:sz w:val="11"/>
        </w:rPr>
      </w:pPr>
      <w:r>
        <w:rPr>
          <w:rFonts w:ascii="Times New Roman"/>
          <w:spacing w:val="-5"/>
          <w:sz w:val="11"/>
        </w:rPr>
        <w:t>88</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89</w:t>
      </w:r>
    </w:p>
    <w:p>
      <w:pPr>
        <w:tabs>
          <w:tab w:pos="566" w:val="left" w:leader="none"/>
        </w:tabs>
        <w:spacing w:before="85"/>
        <w:ind w:left="217" w:right="0" w:firstLine="0"/>
        <w:jc w:val="left"/>
        <w:rPr>
          <w:rFonts w:ascii="PMingLiU" w:eastAsia="PMingLiU" w:hint="eastAsia"/>
          <w:sz w:val="18"/>
        </w:rPr>
      </w:pPr>
      <w:r>
        <w:rPr>
          <w:rFonts w:ascii="Times New Roman" w:eastAsia="Times New Roman"/>
          <w:spacing w:val="-5"/>
          <w:sz w:val="11"/>
        </w:rPr>
        <w:t>90</w:t>
      </w:r>
      <w:r>
        <w:rPr>
          <w:rFonts w:ascii="Times New Roman" w:eastAsia="Times New Roman"/>
          <w:sz w:val="11"/>
        </w:rPr>
        <w:tab/>
      </w:r>
      <w:r>
        <w:rPr>
          <w:i/>
          <w:color w:val="3D7A7A"/>
          <w:spacing w:val="28"/>
          <w:sz w:val="18"/>
        </w:rPr>
        <w:t># </w:t>
      </w:r>
      <w:r>
        <w:rPr>
          <w:rFonts w:ascii="PMingLiU" w:eastAsia="PMingLiU" w:hint="eastAsia"/>
          <w:color w:val="3D7A7A"/>
          <w:spacing w:val="-3"/>
          <w:sz w:val="18"/>
        </w:rPr>
        <w:t>目标函数</w:t>
      </w:r>
    </w:p>
    <w:p>
      <w:pPr>
        <w:tabs>
          <w:tab w:pos="566" w:val="left" w:leader="none"/>
        </w:tabs>
        <w:spacing w:before="38"/>
        <w:ind w:left="217" w:right="0" w:firstLine="0"/>
        <w:jc w:val="left"/>
        <w:rPr>
          <w:sz w:val="18"/>
        </w:rPr>
      </w:pPr>
      <w:r>
        <w:rPr>
          <w:rFonts w:ascii="Times New Roman"/>
          <w:spacing w:val="-5"/>
          <w:w w:val="110"/>
          <w:sz w:val="11"/>
        </w:rPr>
        <w:t>91</w:t>
      </w:r>
      <w:r>
        <w:rPr>
          <w:rFonts w:ascii="Times New Roman"/>
          <w:sz w:val="11"/>
        </w:rPr>
        <w:tab/>
      </w:r>
      <w:r>
        <w:rPr>
          <w:b/>
          <w:color w:val="007F00"/>
          <w:w w:val="110"/>
          <w:sz w:val="18"/>
        </w:rPr>
        <w:t>def</w:t>
      </w:r>
      <w:r>
        <w:rPr>
          <w:b/>
          <w:color w:val="007F00"/>
          <w:spacing w:val="31"/>
          <w:w w:val="110"/>
          <w:sz w:val="18"/>
        </w:rPr>
        <w:t> </w:t>
      </w:r>
      <w:r>
        <w:rPr>
          <w:color w:val="0000FF"/>
          <w:spacing w:val="-2"/>
          <w:w w:val="110"/>
          <w:sz w:val="18"/>
        </w:rPr>
        <w:t>Objective_function</w:t>
      </w:r>
      <w:r>
        <w:rPr>
          <w:spacing w:val="-2"/>
          <w:w w:val="110"/>
          <w:sz w:val="18"/>
        </w:rPr>
        <w:t>(x):</w:t>
      </w:r>
    </w:p>
    <w:p>
      <w:pPr>
        <w:tabs>
          <w:tab w:pos="944" w:val="left" w:leader="none"/>
        </w:tabs>
        <w:spacing w:before="55"/>
        <w:ind w:left="217" w:right="0" w:firstLine="0"/>
        <w:jc w:val="left"/>
        <w:rPr>
          <w:i/>
          <w:sz w:val="18"/>
        </w:rPr>
      </w:pPr>
      <w:r>
        <w:rPr>
          <w:rFonts w:ascii="Times New Roman"/>
          <w:spacing w:val="-5"/>
          <w:w w:val="105"/>
          <w:sz w:val="11"/>
        </w:rPr>
        <w:t>92</w:t>
      </w:r>
      <w:r>
        <w:rPr>
          <w:rFonts w:ascii="Times New Roman"/>
          <w:sz w:val="11"/>
        </w:rPr>
        <w:tab/>
      </w:r>
      <w:r>
        <w:rPr>
          <w:i/>
          <w:color w:val="BA2121"/>
          <w:spacing w:val="-5"/>
          <w:w w:val="105"/>
          <w:sz w:val="18"/>
        </w:rPr>
        <w:t>"""</w:t>
      </w:r>
    </w:p>
    <w:p>
      <w:pPr>
        <w:tabs>
          <w:tab w:pos="1700" w:val="left" w:leader="none"/>
        </w:tabs>
        <w:spacing w:before="64"/>
        <w:ind w:left="217" w:right="0" w:firstLine="0"/>
        <w:jc w:val="left"/>
        <w:rPr>
          <w:rFonts w:ascii="PMingLiU" w:eastAsia="PMingLiU" w:hint="eastAsia"/>
          <w:sz w:val="18"/>
        </w:rPr>
      </w:pPr>
      <w:r>
        <w:rPr>
          <w:rFonts w:ascii="Times New Roman" w:eastAsia="Times New Roman"/>
          <w:spacing w:val="-5"/>
          <w:sz w:val="11"/>
        </w:rPr>
        <w:t>93</w:t>
      </w:r>
      <w:r>
        <w:rPr>
          <w:rFonts w:ascii="Times New Roman" w:eastAsia="Times New Roman"/>
          <w:sz w:val="11"/>
        </w:rPr>
        <w:tab/>
      </w:r>
      <w:r>
        <w:rPr>
          <w:rFonts w:ascii="PMingLiU" w:eastAsia="PMingLiU" w:hint="eastAsia"/>
          <w:color w:val="BA2121"/>
          <w:spacing w:val="-3"/>
          <w:sz w:val="18"/>
        </w:rPr>
        <w:t>目标函数</w:t>
      </w:r>
    </w:p>
    <w:p>
      <w:pPr>
        <w:tabs>
          <w:tab w:pos="1700" w:val="left" w:leader="none"/>
        </w:tabs>
        <w:spacing w:before="37"/>
        <w:ind w:left="217" w:right="0" w:firstLine="0"/>
        <w:jc w:val="left"/>
        <w:rPr>
          <w:rFonts w:ascii="PMingLiU" w:eastAsia="PMingLiU" w:hint="eastAsia"/>
          <w:sz w:val="18"/>
        </w:rPr>
      </w:pPr>
      <w:r>
        <w:rPr>
          <w:rFonts w:ascii="Times New Roman" w:eastAsia="Times New Roman"/>
          <w:spacing w:val="-5"/>
          <w:w w:val="105"/>
          <w:sz w:val="11"/>
        </w:rPr>
        <w:t>94</w:t>
      </w:r>
      <w:r>
        <w:rPr>
          <w:rFonts w:ascii="Times New Roman" w:eastAsia="Times New Roman"/>
          <w:sz w:val="11"/>
        </w:rPr>
        <w:tab/>
      </w:r>
      <w:r>
        <w:rPr>
          <w:i/>
          <w:color w:val="BA2121"/>
          <w:w w:val="105"/>
          <w:sz w:val="18"/>
        </w:rPr>
        <w:t>:param</w:t>
      </w:r>
      <w:r>
        <w:rPr>
          <w:i/>
          <w:color w:val="BA2121"/>
          <w:spacing w:val="60"/>
          <w:w w:val="150"/>
          <w:sz w:val="18"/>
        </w:rPr>
        <w:t> </w:t>
      </w:r>
      <w:r>
        <w:rPr>
          <w:i/>
          <w:color w:val="BA2121"/>
          <w:w w:val="105"/>
          <w:sz w:val="18"/>
        </w:rPr>
        <w:t>buy:</w:t>
      </w:r>
      <w:r>
        <w:rPr>
          <w:i/>
          <w:color w:val="BA2121"/>
          <w:spacing w:val="60"/>
          <w:w w:val="150"/>
          <w:sz w:val="18"/>
        </w:rPr>
        <w:t> </w:t>
      </w:r>
      <w:r>
        <w:rPr>
          <w:rFonts w:ascii="PMingLiU" w:eastAsia="PMingLiU" w:hint="eastAsia"/>
          <w:color w:val="BA2121"/>
          <w:spacing w:val="-5"/>
          <w:w w:val="105"/>
          <w:sz w:val="18"/>
        </w:rPr>
        <w:t>进价</w:t>
      </w:r>
    </w:p>
    <w:p>
      <w:pPr>
        <w:tabs>
          <w:tab w:pos="1700" w:val="left" w:leader="none"/>
        </w:tabs>
        <w:spacing w:before="38"/>
        <w:ind w:left="217" w:right="0" w:firstLine="0"/>
        <w:jc w:val="left"/>
        <w:rPr>
          <w:rFonts w:ascii="PMingLiU" w:eastAsia="PMingLiU" w:hint="eastAsia"/>
          <w:sz w:val="18"/>
        </w:rPr>
      </w:pPr>
      <w:r>
        <w:rPr>
          <w:rFonts w:ascii="Times New Roman" w:eastAsia="Times New Roman"/>
          <w:spacing w:val="-5"/>
          <w:w w:val="110"/>
          <w:sz w:val="11"/>
        </w:rPr>
        <w:t>95</w:t>
      </w:r>
      <w:r>
        <w:rPr>
          <w:rFonts w:ascii="Times New Roman" w:eastAsia="Times New Roman"/>
          <w:sz w:val="11"/>
        </w:rPr>
        <w:tab/>
      </w:r>
      <w:r>
        <w:rPr>
          <w:i/>
          <w:color w:val="BA2121"/>
          <w:w w:val="110"/>
          <w:sz w:val="18"/>
        </w:rPr>
        <w:t>:param</w:t>
      </w:r>
      <w:r>
        <w:rPr>
          <w:i/>
          <w:color w:val="BA2121"/>
          <w:spacing w:val="56"/>
          <w:w w:val="110"/>
          <w:sz w:val="18"/>
        </w:rPr>
        <w:t> </w:t>
      </w:r>
      <w:r>
        <w:rPr>
          <w:i/>
          <w:color w:val="BA2121"/>
          <w:w w:val="110"/>
          <w:sz w:val="18"/>
        </w:rPr>
        <w:t>sale_lstm:</w:t>
      </w:r>
      <w:r>
        <w:rPr>
          <w:i/>
          <w:color w:val="BA2121"/>
          <w:spacing w:val="57"/>
          <w:w w:val="110"/>
          <w:sz w:val="18"/>
        </w:rPr>
        <w:t> </w:t>
      </w:r>
      <w:r>
        <w:rPr>
          <w:rFonts w:ascii="PMingLiU" w:eastAsia="PMingLiU" w:hint="eastAsia"/>
          <w:color w:val="BA2121"/>
          <w:w w:val="110"/>
          <w:sz w:val="18"/>
        </w:rPr>
        <w:t>销售量（</w:t>
      </w:r>
      <w:r>
        <w:rPr>
          <w:i/>
          <w:color w:val="BA2121"/>
          <w:w w:val="110"/>
          <w:sz w:val="18"/>
        </w:rPr>
        <w:t>lstm</w:t>
      </w:r>
      <w:r>
        <w:rPr>
          <w:i/>
          <w:color w:val="BA2121"/>
          <w:spacing w:val="57"/>
          <w:w w:val="110"/>
          <w:sz w:val="18"/>
        </w:rPr>
        <w:t> </w:t>
      </w:r>
      <w:r>
        <w:rPr>
          <w:rFonts w:ascii="PMingLiU" w:eastAsia="PMingLiU" w:hint="eastAsia"/>
          <w:color w:val="BA2121"/>
          <w:w w:val="110"/>
          <w:sz w:val="18"/>
        </w:rPr>
        <w:t>预测结果</w:t>
      </w:r>
      <w:r>
        <w:rPr>
          <w:rFonts w:ascii="PMingLiU" w:eastAsia="PMingLiU" w:hint="eastAsia"/>
          <w:color w:val="BA2121"/>
          <w:spacing w:val="-10"/>
          <w:w w:val="110"/>
          <w:sz w:val="18"/>
        </w:rPr>
        <w:t>）</w:t>
      </w:r>
    </w:p>
    <w:p>
      <w:pPr>
        <w:spacing w:after="0"/>
        <w:jc w:val="left"/>
        <w:rPr>
          <w:rFonts w:ascii="PMingLiU" w:eastAsia="PMingLiU" w:hint="eastAsia"/>
          <w:sz w:val="18"/>
        </w:rPr>
        <w:sectPr>
          <w:pgSz w:w="11910" w:h="16840"/>
          <w:pgMar w:header="0" w:footer="834" w:top="1380" w:bottom="1020" w:left="980" w:right="580"/>
        </w:sectPr>
      </w:pPr>
    </w:p>
    <w:p>
      <w:pPr>
        <w:tabs>
          <w:tab w:pos="1700" w:val="left" w:leader="none"/>
        </w:tabs>
        <w:spacing w:before="79"/>
        <w:ind w:left="217" w:right="0" w:firstLine="0"/>
        <w:jc w:val="left"/>
        <w:rPr>
          <w:i/>
          <w:sz w:val="18"/>
        </w:rPr>
      </w:pPr>
      <w:r>
        <w:rPr/>
        <mc:AlternateContent>
          <mc:Choice Requires="wps">
            <w:drawing>
              <wp:anchor distT="0" distB="0" distL="0" distR="0" allowOverlap="1" layoutInCell="1" locked="0" behindDoc="1" simplePos="0" relativeHeight="483660288">
                <wp:simplePos x="0" y="0"/>
                <wp:positionH relativeFrom="page">
                  <wp:posOffset>903160</wp:posOffset>
                </wp:positionH>
                <wp:positionV relativeFrom="page">
                  <wp:posOffset>899998</wp:posOffset>
                </wp:positionV>
                <wp:extent cx="1270" cy="883348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656192" from="71.114998pt,766.413013pt" to="71.114998pt,70.866013pt" stroked="true" strokeweight=".4981pt" strokecolor="#000000">
                <v:stroke dashstyle="solid"/>
                <w10:wrap type="none"/>
              </v:line>
            </w:pict>
          </mc:Fallback>
        </mc:AlternateContent>
      </w:r>
      <w:r>
        <w:rPr/>
        <mc:AlternateContent>
          <mc:Choice Requires="wps">
            <w:drawing>
              <wp:anchor distT="0" distB="0" distL="0" distR="0" allowOverlap="1" layoutInCell="1" locked="0" behindDoc="0" simplePos="0" relativeHeight="15800320">
                <wp:simplePos x="0" y="0"/>
                <wp:positionH relativeFrom="page">
                  <wp:posOffset>6656831</wp:posOffset>
                </wp:positionH>
                <wp:positionV relativeFrom="page">
                  <wp:posOffset>899998</wp:posOffset>
                </wp:positionV>
                <wp:extent cx="1270" cy="8833485"/>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1270" cy="8833485"/>
                        </a:xfrm>
                        <a:custGeom>
                          <a:avLst/>
                          <a:gdLst/>
                          <a:ahLst/>
                          <a:cxnLst/>
                          <a:rect l="l" t="t" r="r" b="b"/>
                          <a:pathLst>
                            <a:path w="0" h="8833485">
                              <a:moveTo>
                                <a:pt x="0" y="8833446"/>
                              </a:moveTo>
                              <a:lnTo>
                                <a:pt x="0"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00320" from="524.159973pt,766.413013pt" to="524.159973pt,70.866013pt" stroked="true" strokeweight=".4981pt" strokecolor="#000000">
                <v:stroke dashstyle="solid"/>
                <w10:wrap type="none"/>
              </v:line>
            </w:pict>
          </mc:Fallback>
        </mc:AlternateContent>
      </w:r>
      <w:r>
        <w:rPr>
          <w:rFonts w:ascii="Times New Roman" w:eastAsia="Times New Roman"/>
          <w:spacing w:val="-5"/>
          <w:w w:val="120"/>
          <w:sz w:val="11"/>
        </w:rPr>
        <w:t>96</w:t>
      </w:r>
      <w:r>
        <w:rPr>
          <w:rFonts w:ascii="Times New Roman" w:eastAsia="Times New Roman"/>
          <w:sz w:val="11"/>
        </w:rPr>
        <w:tab/>
      </w:r>
      <w:r>
        <w:rPr>
          <w:i/>
          <w:color w:val="BA2121"/>
          <w:w w:val="110"/>
          <w:sz w:val="18"/>
        </w:rPr>
        <w:t>:param</w:t>
      </w:r>
      <w:r>
        <w:rPr>
          <w:i/>
          <w:color w:val="BA2121"/>
          <w:spacing w:val="16"/>
          <w:w w:val="110"/>
          <w:sz w:val="18"/>
        </w:rPr>
        <w:t> </w:t>
      </w:r>
      <w:r>
        <w:rPr>
          <w:i/>
          <w:color w:val="BA2121"/>
          <w:w w:val="110"/>
          <w:sz w:val="18"/>
        </w:rPr>
        <w:t>alpha:</w:t>
      </w:r>
      <w:r>
        <w:rPr>
          <w:i/>
          <w:color w:val="BA2121"/>
          <w:spacing w:val="17"/>
          <w:w w:val="110"/>
          <w:sz w:val="18"/>
        </w:rPr>
        <w:t> </w:t>
      </w:r>
      <w:r>
        <w:rPr>
          <w:rFonts w:ascii="PMingLiU" w:eastAsia="PMingLiU" w:hint="eastAsia"/>
          <w:color w:val="BA2121"/>
          <w:w w:val="110"/>
          <w:sz w:val="18"/>
        </w:rPr>
        <w:t>加成率（利润率）</w:t>
      </w:r>
      <w:r>
        <w:rPr>
          <w:i/>
          <w:color w:val="BA2121"/>
          <w:w w:val="110"/>
          <w:sz w:val="18"/>
        </w:rPr>
        <w:t>(</w:t>
      </w:r>
      <w:r>
        <w:rPr>
          <w:rFonts w:ascii="PMingLiU" w:eastAsia="PMingLiU" w:hint="eastAsia"/>
          <w:color w:val="BA2121"/>
          <w:w w:val="110"/>
          <w:sz w:val="18"/>
        </w:rPr>
        <w:t>变量</w:t>
      </w:r>
      <w:r>
        <w:rPr>
          <w:i/>
          <w:color w:val="BA2121"/>
          <w:spacing w:val="-10"/>
          <w:w w:val="110"/>
          <w:sz w:val="18"/>
        </w:rPr>
        <w:t>)</w:t>
      </w:r>
    </w:p>
    <w:p>
      <w:pPr>
        <w:tabs>
          <w:tab w:pos="1700" w:val="left" w:leader="none"/>
        </w:tabs>
        <w:spacing w:before="37"/>
        <w:ind w:left="217" w:right="0" w:firstLine="0"/>
        <w:jc w:val="left"/>
        <w:rPr>
          <w:i/>
          <w:sz w:val="18"/>
        </w:rPr>
      </w:pPr>
      <w:r>
        <w:rPr>
          <w:rFonts w:ascii="Times New Roman" w:eastAsia="Times New Roman"/>
          <w:spacing w:val="-5"/>
          <w:w w:val="120"/>
          <w:sz w:val="11"/>
        </w:rPr>
        <w:t>97</w:t>
      </w:r>
      <w:r>
        <w:rPr>
          <w:rFonts w:ascii="Times New Roman" w:eastAsia="Times New Roman"/>
          <w:sz w:val="11"/>
        </w:rPr>
        <w:tab/>
      </w:r>
      <w:r>
        <w:rPr>
          <w:i/>
          <w:color w:val="BA2121"/>
          <w:w w:val="115"/>
          <w:sz w:val="18"/>
        </w:rPr>
        <w:t>:param</w:t>
      </w:r>
      <w:r>
        <w:rPr>
          <w:i/>
          <w:color w:val="BA2121"/>
          <w:spacing w:val="27"/>
          <w:w w:val="115"/>
          <w:sz w:val="18"/>
        </w:rPr>
        <w:t> </w:t>
      </w:r>
      <w:r>
        <w:rPr>
          <w:i/>
          <w:color w:val="BA2121"/>
          <w:w w:val="115"/>
          <w:sz w:val="18"/>
        </w:rPr>
        <w:t>beta:</w:t>
      </w:r>
      <w:r>
        <w:rPr>
          <w:i/>
          <w:color w:val="BA2121"/>
          <w:spacing w:val="28"/>
          <w:w w:val="115"/>
          <w:sz w:val="18"/>
        </w:rPr>
        <w:t> </w:t>
      </w:r>
      <w:r>
        <w:rPr>
          <w:rFonts w:ascii="PMingLiU" w:eastAsia="PMingLiU" w:hint="eastAsia"/>
          <w:color w:val="BA2121"/>
          <w:spacing w:val="6"/>
          <w:w w:val="115"/>
          <w:sz w:val="18"/>
        </w:rPr>
        <w:t>进货量 </w:t>
      </w:r>
      <w:r>
        <w:rPr>
          <w:i/>
          <w:color w:val="BA2121"/>
          <w:w w:val="115"/>
          <w:sz w:val="18"/>
        </w:rPr>
        <w:t>(</w:t>
      </w:r>
      <w:r>
        <w:rPr>
          <w:rFonts w:ascii="PMingLiU" w:eastAsia="PMingLiU" w:hint="eastAsia"/>
          <w:color w:val="BA2121"/>
          <w:w w:val="115"/>
          <w:sz w:val="18"/>
        </w:rPr>
        <w:t>变量</w:t>
      </w:r>
      <w:r>
        <w:rPr>
          <w:i/>
          <w:color w:val="BA2121"/>
          <w:spacing w:val="-10"/>
          <w:w w:val="115"/>
          <w:sz w:val="18"/>
        </w:rPr>
        <w:t>)</w:t>
      </w:r>
    </w:p>
    <w:p>
      <w:pPr>
        <w:tabs>
          <w:tab w:pos="1700" w:val="left" w:leader="none"/>
        </w:tabs>
        <w:spacing w:before="38"/>
        <w:ind w:left="217" w:right="0" w:firstLine="0"/>
        <w:jc w:val="left"/>
        <w:rPr>
          <w:rFonts w:ascii="PMingLiU" w:eastAsia="PMingLiU" w:hint="eastAsia"/>
          <w:sz w:val="18"/>
        </w:rPr>
      </w:pPr>
      <w:r>
        <w:rPr>
          <w:rFonts w:ascii="Times New Roman" w:eastAsia="Times New Roman"/>
          <w:spacing w:val="-5"/>
          <w:w w:val="105"/>
          <w:sz w:val="11"/>
        </w:rPr>
        <w:t>98</w:t>
      </w:r>
      <w:r>
        <w:rPr>
          <w:rFonts w:ascii="Times New Roman" w:eastAsia="Times New Roman"/>
          <w:sz w:val="11"/>
        </w:rPr>
        <w:tab/>
      </w:r>
      <w:r>
        <w:rPr>
          <w:i/>
          <w:color w:val="BA2121"/>
          <w:w w:val="105"/>
          <w:sz w:val="18"/>
        </w:rPr>
        <w:t>:param</w:t>
      </w:r>
      <w:r>
        <w:rPr>
          <w:i/>
          <w:color w:val="BA2121"/>
          <w:spacing w:val="61"/>
          <w:w w:val="105"/>
          <w:sz w:val="18"/>
        </w:rPr>
        <w:t> </w:t>
      </w:r>
      <w:r>
        <w:rPr>
          <w:i/>
          <w:color w:val="BA2121"/>
          <w:w w:val="105"/>
          <w:sz w:val="18"/>
        </w:rPr>
        <w:t>gama:</w:t>
      </w:r>
      <w:r>
        <w:rPr>
          <w:i/>
          <w:color w:val="BA2121"/>
          <w:spacing w:val="62"/>
          <w:w w:val="105"/>
          <w:sz w:val="18"/>
        </w:rPr>
        <w:t> </w:t>
      </w:r>
      <w:r>
        <w:rPr>
          <w:rFonts w:ascii="PMingLiU" w:eastAsia="PMingLiU" w:hint="eastAsia"/>
          <w:color w:val="BA2121"/>
          <w:spacing w:val="-4"/>
          <w:w w:val="105"/>
          <w:sz w:val="18"/>
        </w:rPr>
        <w:t>损耗率</w:t>
      </w:r>
    </w:p>
    <w:p>
      <w:pPr>
        <w:tabs>
          <w:tab w:pos="1700" w:val="left" w:leader="none"/>
        </w:tabs>
        <w:spacing w:before="37"/>
        <w:ind w:left="217" w:right="0" w:firstLine="0"/>
        <w:jc w:val="left"/>
        <w:rPr>
          <w:rFonts w:ascii="PMingLiU" w:eastAsia="PMingLiU" w:hint="eastAsia"/>
          <w:sz w:val="18"/>
        </w:rPr>
      </w:pPr>
      <w:r>
        <w:rPr>
          <w:rFonts w:ascii="Times New Roman" w:eastAsia="Times New Roman"/>
          <w:spacing w:val="-5"/>
          <w:w w:val="105"/>
          <w:sz w:val="11"/>
        </w:rPr>
        <w:t>99</w:t>
      </w:r>
      <w:r>
        <w:rPr>
          <w:rFonts w:ascii="Times New Roman" w:eastAsia="Times New Roman"/>
          <w:sz w:val="11"/>
        </w:rPr>
        <w:tab/>
      </w:r>
      <w:r>
        <w:rPr>
          <w:i/>
          <w:color w:val="BA2121"/>
          <w:w w:val="105"/>
          <w:sz w:val="18"/>
        </w:rPr>
        <w:t>:param</w:t>
      </w:r>
      <w:r>
        <w:rPr>
          <w:i/>
          <w:color w:val="BA2121"/>
          <w:spacing w:val="77"/>
          <w:w w:val="105"/>
          <w:sz w:val="18"/>
        </w:rPr>
        <w:t> </w:t>
      </w:r>
      <w:r>
        <w:rPr>
          <w:i/>
          <w:color w:val="BA2121"/>
          <w:w w:val="105"/>
          <w:sz w:val="18"/>
        </w:rPr>
        <w:t>omega:</w:t>
      </w:r>
      <w:r>
        <w:rPr>
          <w:i/>
          <w:color w:val="BA2121"/>
          <w:spacing w:val="78"/>
          <w:w w:val="105"/>
          <w:sz w:val="18"/>
        </w:rPr>
        <w:t> </w:t>
      </w:r>
      <w:r>
        <w:rPr>
          <w:rFonts w:ascii="PMingLiU" w:eastAsia="PMingLiU" w:hint="eastAsia"/>
          <w:color w:val="BA2121"/>
          <w:spacing w:val="-5"/>
          <w:w w:val="105"/>
          <w:sz w:val="18"/>
        </w:rPr>
        <w:t>折扣</w:t>
      </w:r>
    </w:p>
    <w:p>
      <w:pPr>
        <w:tabs>
          <w:tab w:pos="1700" w:val="left" w:leader="none"/>
        </w:tabs>
        <w:spacing w:before="38"/>
        <w:ind w:left="162" w:right="0" w:firstLine="0"/>
        <w:jc w:val="left"/>
        <w:rPr>
          <w:rFonts w:ascii="PMingLiU" w:eastAsia="PMingLiU" w:hint="eastAsia"/>
          <w:sz w:val="18"/>
        </w:rPr>
      </w:pPr>
      <w:r>
        <w:rPr>
          <w:rFonts w:ascii="Times New Roman" w:eastAsia="Times New Roman"/>
          <w:spacing w:val="-5"/>
          <w:w w:val="115"/>
          <w:sz w:val="11"/>
        </w:rPr>
        <w:t>100</w:t>
      </w:r>
      <w:r>
        <w:rPr>
          <w:rFonts w:ascii="Times New Roman" w:eastAsia="Times New Roman"/>
          <w:sz w:val="11"/>
        </w:rPr>
        <w:tab/>
      </w:r>
      <w:r>
        <w:rPr>
          <w:i/>
          <w:color w:val="BA2121"/>
          <w:w w:val="115"/>
          <w:sz w:val="18"/>
        </w:rPr>
        <w:t>:return:</w:t>
      </w:r>
      <w:r>
        <w:rPr>
          <w:i/>
          <w:color w:val="BA2121"/>
          <w:spacing w:val="34"/>
          <w:w w:val="115"/>
          <w:sz w:val="18"/>
        </w:rPr>
        <w:t>  </w:t>
      </w:r>
      <w:r>
        <w:rPr>
          <w:rFonts w:ascii="PMingLiU" w:eastAsia="PMingLiU" w:hint="eastAsia"/>
          <w:color w:val="BA2121"/>
          <w:spacing w:val="-5"/>
          <w:w w:val="115"/>
          <w:sz w:val="18"/>
        </w:rPr>
        <w:t>收益</w:t>
      </w:r>
    </w:p>
    <w:p>
      <w:pPr>
        <w:tabs>
          <w:tab w:pos="1700" w:val="left" w:leader="none"/>
        </w:tabs>
        <w:spacing w:before="37"/>
        <w:ind w:left="162" w:right="0" w:firstLine="0"/>
        <w:jc w:val="left"/>
        <w:rPr>
          <w:i/>
          <w:sz w:val="18"/>
        </w:rPr>
      </w:pPr>
      <w:r>
        <w:rPr>
          <w:rFonts w:ascii="Times New Roman"/>
          <w:spacing w:val="-5"/>
          <w:w w:val="105"/>
          <w:sz w:val="11"/>
        </w:rPr>
        <w:t>101</w:t>
      </w:r>
      <w:r>
        <w:rPr>
          <w:rFonts w:ascii="Times New Roman"/>
          <w:sz w:val="11"/>
        </w:rPr>
        <w:tab/>
      </w:r>
      <w:r>
        <w:rPr>
          <w:i/>
          <w:color w:val="BA2121"/>
          <w:spacing w:val="-5"/>
          <w:w w:val="105"/>
          <w:sz w:val="18"/>
        </w:rPr>
        <w:t>"""</w:t>
      </w:r>
    </w:p>
    <w:p>
      <w:pPr>
        <w:pStyle w:val="BodyText"/>
        <w:tabs>
          <w:tab w:pos="944" w:val="left" w:leader="none"/>
        </w:tabs>
        <w:spacing w:before="55"/>
        <w:ind w:left="162"/>
      </w:pPr>
      <w:r>
        <w:rPr>
          <w:rFonts w:ascii="Times New Roman"/>
          <w:spacing w:val="-5"/>
          <w:w w:val="125"/>
          <w:sz w:val="11"/>
        </w:rPr>
        <w:t>102</w:t>
      </w:r>
      <w:r>
        <w:rPr>
          <w:rFonts w:ascii="Times New Roman"/>
          <w:sz w:val="11"/>
        </w:rPr>
        <w:tab/>
      </w:r>
      <w:r>
        <w:rPr>
          <w:w w:val="125"/>
        </w:rPr>
        <w:t>profit_list</w:t>
      </w:r>
      <w:r>
        <w:rPr>
          <w:spacing w:val="59"/>
          <w:w w:val="125"/>
        </w:rPr>
        <w:t> </w:t>
      </w:r>
      <w:r>
        <w:rPr>
          <w:color w:val="666666"/>
          <w:w w:val="125"/>
        </w:rPr>
        <w:t>=</w:t>
      </w:r>
      <w:r>
        <w:rPr>
          <w:color w:val="666666"/>
          <w:spacing w:val="58"/>
          <w:w w:val="130"/>
        </w:rPr>
        <w:t> </w:t>
      </w:r>
      <w:r>
        <w:rPr>
          <w:spacing w:val="-5"/>
          <w:w w:val="130"/>
        </w:rPr>
        <w:t>[]</w:t>
      </w:r>
    </w:p>
    <w:p>
      <w:pPr>
        <w:tabs>
          <w:tab w:pos="944" w:val="left" w:leader="none"/>
        </w:tabs>
        <w:spacing w:before="55"/>
        <w:ind w:left="162" w:right="0" w:firstLine="0"/>
        <w:jc w:val="left"/>
        <w:rPr>
          <w:sz w:val="18"/>
        </w:rPr>
      </w:pPr>
      <w:r>
        <w:rPr>
          <w:rFonts w:ascii="Times New Roman"/>
          <w:spacing w:val="-5"/>
          <w:w w:val="130"/>
          <w:sz w:val="11"/>
        </w:rPr>
        <w:t>103</w:t>
      </w:r>
      <w:r>
        <w:rPr>
          <w:rFonts w:ascii="Times New Roman"/>
          <w:sz w:val="11"/>
        </w:rPr>
        <w:tab/>
      </w:r>
      <w:r>
        <w:rPr>
          <w:b/>
          <w:color w:val="007F00"/>
          <w:w w:val="125"/>
          <w:sz w:val="18"/>
        </w:rPr>
        <w:t>for</w:t>
      </w:r>
      <w:r>
        <w:rPr>
          <w:b/>
          <w:color w:val="007F00"/>
          <w:spacing w:val="8"/>
          <w:w w:val="125"/>
          <w:sz w:val="18"/>
        </w:rPr>
        <w:t> </w:t>
      </w:r>
      <w:r>
        <w:rPr>
          <w:w w:val="125"/>
          <w:sz w:val="18"/>
        </w:rPr>
        <w:t>i</w:t>
      </w:r>
      <w:r>
        <w:rPr>
          <w:spacing w:val="9"/>
          <w:w w:val="125"/>
          <w:sz w:val="18"/>
        </w:rPr>
        <w:t> </w:t>
      </w:r>
      <w:r>
        <w:rPr>
          <w:b/>
          <w:color w:val="AA21FF"/>
          <w:w w:val="125"/>
          <w:sz w:val="18"/>
        </w:rPr>
        <w:t>in</w:t>
      </w:r>
      <w:r>
        <w:rPr>
          <w:b/>
          <w:color w:val="AA21FF"/>
          <w:spacing w:val="8"/>
          <w:w w:val="125"/>
          <w:sz w:val="18"/>
        </w:rPr>
        <w:t> </w:t>
      </w:r>
      <w:r>
        <w:rPr>
          <w:color w:val="007F00"/>
          <w:w w:val="125"/>
          <w:sz w:val="18"/>
        </w:rPr>
        <w:t>range</w:t>
      </w:r>
      <w:r>
        <w:rPr>
          <w:w w:val="125"/>
          <w:sz w:val="18"/>
        </w:rPr>
        <w:t>(n_particles)</w:t>
      </w:r>
      <w:r>
        <w:rPr>
          <w:spacing w:val="9"/>
          <w:w w:val="125"/>
          <w:sz w:val="18"/>
        </w:rPr>
        <w:t> </w:t>
      </w:r>
      <w:r>
        <w:rPr>
          <w:spacing w:val="-10"/>
          <w:w w:val="125"/>
          <w:sz w:val="18"/>
        </w:rPr>
        <w:t>:</w:t>
      </w:r>
    </w:p>
    <w:p>
      <w:pPr>
        <w:tabs>
          <w:tab w:pos="1322" w:val="left" w:leader="none"/>
        </w:tabs>
        <w:spacing w:before="56"/>
        <w:ind w:left="162" w:right="0" w:firstLine="0"/>
        <w:jc w:val="left"/>
        <w:rPr>
          <w:sz w:val="18"/>
        </w:rPr>
      </w:pPr>
      <w:r>
        <w:rPr>
          <w:rFonts w:ascii="Times New Roman"/>
          <w:spacing w:val="-5"/>
          <w:sz w:val="11"/>
        </w:rPr>
        <w:t>104</w:t>
      </w:r>
      <w:r>
        <w:rPr>
          <w:rFonts w:ascii="Times New Roman"/>
          <w:sz w:val="11"/>
        </w:rPr>
        <w:tab/>
      </w:r>
      <w:r>
        <w:rPr>
          <w:sz w:val="18"/>
        </w:rPr>
        <w:t>x_new</w:t>
      </w:r>
      <w:r>
        <w:rPr>
          <w:spacing w:val="25"/>
          <w:sz w:val="18"/>
        </w:rPr>
        <w:t> </w:t>
      </w:r>
      <w:r>
        <w:rPr>
          <w:color w:val="666666"/>
          <w:sz w:val="18"/>
        </w:rPr>
        <w:t>=</w:t>
      </w:r>
      <w:r>
        <w:rPr>
          <w:color w:val="666666"/>
          <w:spacing w:val="16"/>
          <w:w w:val="120"/>
          <w:sz w:val="18"/>
        </w:rPr>
        <w:t> </w:t>
      </w:r>
      <w:r>
        <w:rPr>
          <w:spacing w:val="-4"/>
          <w:w w:val="120"/>
          <w:sz w:val="18"/>
        </w:rPr>
        <w:t>x[i]</w:t>
      </w:r>
    </w:p>
    <w:p>
      <w:pPr>
        <w:tabs>
          <w:tab w:pos="1322" w:val="left" w:leader="none"/>
        </w:tabs>
        <w:spacing w:before="55" w:after="57"/>
        <w:ind w:left="162" w:right="0" w:firstLine="0"/>
        <w:jc w:val="left"/>
        <w:rPr>
          <w:sz w:val="18"/>
        </w:rPr>
      </w:pPr>
      <w:r>
        <w:rPr>
          <w:rFonts w:ascii="Times New Roman"/>
          <w:spacing w:val="-5"/>
          <w:w w:val="110"/>
          <w:sz w:val="11"/>
        </w:rPr>
        <w:t>105</w:t>
      </w:r>
      <w:r>
        <w:rPr>
          <w:rFonts w:ascii="Times New Roman"/>
          <w:sz w:val="11"/>
        </w:rPr>
        <w:tab/>
      </w:r>
      <w:r>
        <w:rPr>
          <w:w w:val="110"/>
          <w:sz w:val="18"/>
        </w:rPr>
        <w:t>profit</w:t>
      </w:r>
      <w:r>
        <w:rPr>
          <w:spacing w:val="78"/>
          <w:w w:val="110"/>
          <w:sz w:val="18"/>
        </w:rPr>
        <w:t> </w:t>
      </w:r>
      <w:r>
        <w:rPr>
          <w:color w:val="666666"/>
          <w:w w:val="110"/>
          <w:sz w:val="18"/>
        </w:rPr>
        <w:t>=</w:t>
      </w:r>
      <w:r>
        <w:rPr>
          <w:color w:val="666666"/>
          <w:spacing w:val="78"/>
          <w:w w:val="110"/>
          <w:sz w:val="18"/>
        </w:rPr>
        <w:t> </w:t>
      </w:r>
      <w:r>
        <w:rPr>
          <w:color w:val="666666"/>
          <w:spacing w:val="-10"/>
          <w:w w:val="110"/>
          <w:sz w:val="18"/>
        </w:rPr>
        <w:t>0</w:t>
      </w: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0"/>
        <w:gridCol w:w="7595"/>
      </w:tblGrid>
      <w:tr>
        <w:trPr>
          <w:trHeight w:val="273" w:hRule="atLeast"/>
        </w:trPr>
        <w:tc>
          <w:tcPr>
            <w:tcW w:w="330" w:type="dxa"/>
          </w:tcPr>
          <w:p>
            <w:pPr>
              <w:pStyle w:val="TableParagraph"/>
              <w:spacing w:before="84"/>
              <w:ind w:left="50"/>
              <w:jc w:val="left"/>
              <w:rPr>
                <w:sz w:val="11"/>
              </w:rPr>
            </w:pPr>
            <w:r>
              <w:rPr>
                <w:spacing w:val="-5"/>
                <w:sz w:val="11"/>
              </w:rPr>
              <w:t>106</w:t>
            </w:r>
          </w:p>
        </w:tc>
        <w:tc>
          <w:tcPr>
            <w:tcW w:w="7595" w:type="dxa"/>
          </w:tcPr>
          <w:p>
            <w:pPr>
              <w:pStyle w:val="TableParagraph"/>
              <w:spacing w:line="241" w:lineRule="exact"/>
              <w:ind w:left="880"/>
              <w:jc w:val="left"/>
              <w:rPr>
                <w:rFonts w:ascii="Palatino Linotype"/>
                <w:sz w:val="18"/>
              </w:rPr>
            </w:pPr>
            <w:r>
              <w:rPr>
                <w:rFonts w:ascii="Palatino Linotype"/>
                <w:b/>
                <w:color w:val="007F00"/>
                <w:w w:val="120"/>
                <w:sz w:val="18"/>
              </w:rPr>
              <w:t>for</w:t>
            </w:r>
            <w:r>
              <w:rPr>
                <w:rFonts w:ascii="Palatino Linotype"/>
                <w:b/>
                <w:color w:val="007F00"/>
                <w:spacing w:val="25"/>
                <w:w w:val="120"/>
                <w:sz w:val="18"/>
              </w:rPr>
              <w:t> </w:t>
            </w:r>
            <w:r>
              <w:rPr>
                <w:rFonts w:ascii="Palatino Linotype"/>
                <w:w w:val="120"/>
                <w:sz w:val="18"/>
              </w:rPr>
              <w:t>idx</w:t>
            </w:r>
            <w:r>
              <w:rPr>
                <w:rFonts w:ascii="Palatino Linotype"/>
                <w:spacing w:val="26"/>
                <w:w w:val="120"/>
                <w:sz w:val="18"/>
              </w:rPr>
              <w:t> </w:t>
            </w:r>
            <w:r>
              <w:rPr>
                <w:rFonts w:ascii="Palatino Linotype"/>
                <w:b/>
                <w:color w:val="AA21FF"/>
                <w:w w:val="120"/>
                <w:sz w:val="18"/>
              </w:rPr>
              <w:t>in</w:t>
            </w:r>
            <w:r>
              <w:rPr>
                <w:rFonts w:ascii="Palatino Linotype"/>
                <w:b/>
                <w:color w:val="AA21FF"/>
                <w:spacing w:val="25"/>
                <w:w w:val="120"/>
                <w:sz w:val="18"/>
              </w:rPr>
              <w:t> </w:t>
            </w:r>
            <w:r>
              <w:rPr>
                <w:rFonts w:ascii="Palatino Linotype"/>
                <w:color w:val="007F00"/>
                <w:spacing w:val="-2"/>
                <w:w w:val="120"/>
                <w:sz w:val="18"/>
              </w:rPr>
              <w:t>range</w:t>
            </w:r>
            <w:r>
              <w:rPr>
                <w:rFonts w:ascii="Palatino Linotype"/>
                <w:spacing w:val="-2"/>
                <w:w w:val="120"/>
                <w:sz w:val="18"/>
              </w:rPr>
              <w:t>(</w:t>
            </w:r>
            <w:r>
              <w:rPr>
                <w:rFonts w:ascii="Palatino Linotype"/>
                <w:color w:val="666666"/>
                <w:spacing w:val="-2"/>
                <w:w w:val="120"/>
                <w:sz w:val="18"/>
              </w:rPr>
              <w:t>6</w:t>
            </w:r>
            <w:r>
              <w:rPr>
                <w:rFonts w:ascii="Palatino Linotype"/>
                <w:spacing w:val="-2"/>
                <w:w w:val="120"/>
                <w:sz w:val="18"/>
              </w:rPr>
              <w:t>):</w:t>
            </w:r>
          </w:p>
        </w:tc>
      </w:tr>
      <w:tr>
        <w:trPr>
          <w:trHeight w:val="298" w:hRule="atLeast"/>
        </w:trPr>
        <w:tc>
          <w:tcPr>
            <w:tcW w:w="330" w:type="dxa"/>
          </w:tcPr>
          <w:p>
            <w:pPr>
              <w:pStyle w:val="TableParagraph"/>
              <w:spacing w:before="1"/>
              <w:jc w:val="left"/>
              <w:rPr>
                <w:rFonts w:ascii="Palatino Linotype"/>
                <w:sz w:val="8"/>
              </w:rPr>
            </w:pPr>
          </w:p>
          <w:p>
            <w:pPr>
              <w:pStyle w:val="TableParagraph"/>
              <w:ind w:left="50"/>
              <w:jc w:val="left"/>
              <w:rPr>
                <w:sz w:val="11"/>
              </w:rPr>
            </w:pPr>
            <w:r>
              <w:rPr>
                <w:spacing w:val="-5"/>
                <w:sz w:val="11"/>
              </w:rPr>
              <w:t>107</w:t>
            </w:r>
          </w:p>
        </w:tc>
        <w:tc>
          <w:tcPr>
            <w:tcW w:w="7595" w:type="dxa"/>
          </w:tcPr>
          <w:p>
            <w:pPr>
              <w:pStyle w:val="TableParagraph"/>
              <w:spacing w:line="255" w:lineRule="exact" w:before="23"/>
              <w:ind w:left="1258"/>
              <w:jc w:val="left"/>
              <w:rPr>
                <w:rFonts w:ascii="PMingLiU" w:eastAsia="PMingLiU" w:hint="eastAsia"/>
                <w:sz w:val="18"/>
              </w:rPr>
            </w:pPr>
            <w:r>
              <w:rPr>
                <w:rFonts w:ascii="Palatino Linotype" w:eastAsia="Palatino Linotype"/>
                <w:w w:val="105"/>
                <w:sz w:val="18"/>
              </w:rPr>
              <w:t>alpha</w:t>
            </w:r>
            <w:r>
              <w:rPr>
                <w:rFonts w:ascii="Palatino Linotype" w:eastAsia="Palatino Linotype"/>
                <w:spacing w:val="44"/>
                <w:w w:val="105"/>
                <w:sz w:val="18"/>
              </w:rPr>
              <w:t> </w:t>
            </w:r>
            <w:r>
              <w:rPr>
                <w:rFonts w:ascii="Palatino Linotype" w:eastAsia="Palatino Linotype"/>
                <w:color w:val="666666"/>
                <w:w w:val="105"/>
                <w:sz w:val="18"/>
              </w:rPr>
              <w:t>=</w:t>
            </w:r>
            <w:r>
              <w:rPr>
                <w:rFonts w:ascii="Palatino Linotype" w:eastAsia="Palatino Linotype"/>
                <w:color w:val="666666"/>
                <w:spacing w:val="45"/>
                <w:w w:val="105"/>
                <w:sz w:val="18"/>
              </w:rPr>
              <w:t> </w:t>
            </w:r>
            <w:r>
              <w:rPr>
                <w:rFonts w:ascii="Palatino Linotype" w:eastAsia="Palatino Linotype"/>
                <w:w w:val="105"/>
                <w:sz w:val="18"/>
              </w:rPr>
              <w:t>x_new[idx]</w:t>
            </w:r>
            <w:r>
              <w:rPr>
                <w:rFonts w:ascii="Palatino Linotype" w:eastAsia="Palatino Linotype"/>
                <w:spacing w:val="45"/>
                <w:w w:val="105"/>
                <w:sz w:val="18"/>
              </w:rPr>
              <w:t>  </w:t>
            </w:r>
            <w:r>
              <w:rPr>
                <w:rFonts w:ascii="Palatino Linotype" w:eastAsia="Palatino Linotype"/>
                <w:i/>
                <w:color w:val="3D7A7A"/>
                <w:w w:val="105"/>
                <w:sz w:val="18"/>
              </w:rPr>
              <w:t>#</w:t>
            </w:r>
            <w:r>
              <w:rPr>
                <w:rFonts w:ascii="Palatino Linotype" w:eastAsia="Palatino Linotype"/>
                <w:i/>
                <w:color w:val="3D7A7A"/>
                <w:spacing w:val="45"/>
                <w:w w:val="105"/>
                <w:sz w:val="18"/>
              </w:rPr>
              <w:t> </w:t>
            </w:r>
            <w:r>
              <w:rPr>
                <w:rFonts w:ascii="PMingLiU" w:eastAsia="PMingLiU" w:hint="eastAsia"/>
                <w:color w:val="3D7A7A"/>
                <w:spacing w:val="-4"/>
                <w:w w:val="105"/>
                <w:sz w:val="18"/>
              </w:rPr>
              <w:t>利润率</w:t>
            </w:r>
          </w:p>
        </w:tc>
      </w:tr>
      <w:tr>
        <w:trPr>
          <w:trHeight w:val="340" w:hRule="atLeast"/>
        </w:trPr>
        <w:tc>
          <w:tcPr>
            <w:tcW w:w="330" w:type="dxa"/>
          </w:tcPr>
          <w:p>
            <w:pPr>
              <w:pStyle w:val="TableParagraph"/>
              <w:spacing w:before="1"/>
              <w:jc w:val="left"/>
              <w:rPr>
                <w:rFonts w:ascii="Palatino Linotype"/>
                <w:sz w:val="8"/>
              </w:rPr>
            </w:pPr>
          </w:p>
          <w:p>
            <w:pPr>
              <w:pStyle w:val="TableParagraph"/>
              <w:ind w:left="50"/>
              <w:jc w:val="left"/>
              <w:rPr>
                <w:sz w:val="11"/>
              </w:rPr>
            </w:pPr>
            <w:r>
              <w:rPr>
                <w:spacing w:val="-5"/>
                <w:sz w:val="11"/>
              </w:rPr>
              <w:t>108</w:t>
            </w:r>
          </w:p>
        </w:tc>
        <w:tc>
          <w:tcPr>
            <w:tcW w:w="7595" w:type="dxa"/>
          </w:tcPr>
          <w:p>
            <w:pPr>
              <w:pStyle w:val="TableParagraph"/>
              <w:tabs>
                <w:tab w:pos="3526" w:val="left" w:leader="none"/>
              </w:tabs>
              <w:spacing w:before="23"/>
              <w:ind w:left="1258"/>
              <w:jc w:val="left"/>
              <w:rPr>
                <w:rFonts w:ascii="PMingLiU" w:eastAsia="PMingLiU" w:hint="eastAsia"/>
                <w:sz w:val="18"/>
              </w:rPr>
            </w:pPr>
            <w:r>
              <w:rPr>
                <w:rFonts w:ascii="Palatino Linotype" w:eastAsia="Palatino Linotype"/>
                <w:w w:val="105"/>
                <w:sz w:val="18"/>
              </w:rPr>
              <w:t>beta</w:t>
            </w:r>
            <w:r>
              <w:rPr>
                <w:rFonts w:ascii="Palatino Linotype" w:eastAsia="Palatino Linotype"/>
                <w:spacing w:val="45"/>
                <w:w w:val="105"/>
                <w:sz w:val="18"/>
              </w:rPr>
              <w:t> </w:t>
            </w:r>
            <w:r>
              <w:rPr>
                <w:rFonts w:ascii="Palatino Linotype" w:eastAsia="Palatino Linotype"/>
                <w:color w:val="666666"/>
                <w:w w:val="105"/>
                <w:sz w:val="18"/>
              </w:rPr>
              <w:t>=</w:t>
            </w:r>
            <w:r>
              <w:rPr>
                <w:rFonts w:ascii="Palatino Linotype" w:eastAsia="Palatino Linotype"/>
                <w:color w:val="666666"/>
                <w:spacing w:val="45"/>
                <w:w w:val="105"/>
                <w:sz w:val="18"/>
              </w:rPr>
              <w:t> </w:t>
            </w:r>
            <w:r>
              <w:rPr>
                <w:rFonts w:ascii="Palatino Linotype" w:eastAsia="Palatino Linotype"/>
                <w:w w:val="105"/>
                <w:sz w:val="18"/>
              </w:rPr>
              <w:t>x_new[idx</w:t>
            </w:r>
            <w:r>
              <w:rPr>
                <w:rFonts w:ascii="Palatino Linotype" w:eastAsia="Palatino Linotype"/>
                <w:spacing w:val="45"/>
                <w:w w:val="105"/>
                <w:sz w:val="18"/>
              </w:rPr>
              <w:t> </w:t>
            </w:r>
            <w:r>
              <w:rPr>
                <w:rFonts w:ascii="Palatino Linotype" w:eastAsia="Palatino Linotype"/>
                <w:color w:val="666666"/>
                <w:w w:val="105"/>
                <w:sz w:val="18"/>
              </w:rPr>
              <w:t>+</w:t>
            </w:r>
            <w:r>
              <w:rPr>
                <w:rFonts w:ascii="Palatino Linotype" w:eastAsia="Palatino Linotype"/>
                <w:color w:val="666666"/>
                <w:spacing w:val="45"/>
                <w:w w:val="105"/>
                <w:sz w:val="18"/>
              </w:rPr>
              <w:t> </w:t>
            </w:r>
            <w:r>
              <w:rPr>
                <w:rFonts w:ascii="Palatino Linotype" w:eastAsia="Palatino Linotype"/>
                <w:color w:val="666666"/>
                <w:spacing w:val="-5"/>
                <w:w w:val="105"/>
                <w:sz w:val="18"/>
              </w:rPr>
              <w:t>6</w:t>
            </w:r>
            <w:r>
              <w:rPr>
                <w:rFonts w:ascii="Palatino Linotype" w:eastAsia="Palatino Linotype"/>
                <w:spacing w:val="-5"/>
                <w:w w:val="105"/>
                <w:sz w:val="18"/>
              </w:rPr>
              <w:t>]</w:t>
            </w:r>
            <w:r>
              <w:rPr>
                <w:rFonts w:ascii="Palatino Linotype" w:eastAsia="Palatino Linotype"/>
                <w:sz w:val="18"/>
              </w:rPr>
              <w:tab/>
            </w:r>
            <w:r>
              <w:rPr>
                <w:rFonts w:ascii="Palatino Linotype" w:eastAsia="Palatino Linotype"/>
                <w:i/>
                <w:color w:val="3D7A7A"/>
                <w:w w:val="105"/>
                <w:sz w:val="18"/>
              </w:rPr>
              <w:t>#</w:t>
            </w:r>
            <w:r>
              <w:rPr>
                <w:rFonts w:ascii="Palatino Linotype" w:eastAsia="Palatino Linotype"/>
                <w:i/>
                <w:color w:val="3D7A7A"/>
                <w:spacing w:val="32"/>
                <w:w w:val="105"/>
                <w:sz w:val="18"/>
              </w:rPr>
              <w:t> </w:t>
            </w:r>
            <w:r>
              <w:rPr>
                <w:rFonts w:ascii="PMingLiU" w:eastAsia="PMingLiU" w:hint="eastAsia"/>
                <w:color w:val="3D7A7A"/>
                <w:spacing w:val="-4"/>
                <w:w w:val="105"/>
                <w:sz w:val="18"/>
              </w:rPr>
              <w:t>进货量</w:t>
            </w:r>
          </w:p>
        </w:tc>
      </w:tr>
      <w:tr>
        <w:trPr>
          <w:trHeight w:val="238" w:hRule="atLeast"/>
        </w:trPr>
        <w:tc>
          <w:tcPr>
            <w:tcW w:w="330" w:type="dxa"/>
          </w:tcPr>
          <w:p>
            <w:pPr>
              <w:pStyle w:val="TableParagraph"/>
              <w:spacing w:before="66"/>
              <w:ind w:left="50"/>
              <w:jc w:val="left"/>
              <w:rPr>
                <w:sz w:val="11"/>
              </w:rPr>
            </w:pPr>
            <w:r>
              <w:rPr>
                <w:spacing w:val="-5"/>
                <w:sz w:val="11"/>
              </w:rPr>
              <w:t>109</w:t>
            </w:r>
          </w:p>
        </w:tc>
        <w:tc>
          <w:tcPr>
            <w:tcW w:w="7595" w:type="dxa"/>
          </w:tcPr>
          <w:p>
            <w:pPr>
              <w:pStyle w:val="TableParagraph"/>
              <w:jc w:val="left"/>
              <w:rPr>
                <w:sz w:val="16"/>
              </w:rPr>
            </w:pPr>
          </w:p>
        </w:tc>
      </w:tr>
      <w:tr>
        <w:trPr>
          <w:trHeight w:val="314" w:hRule="atLeast"/>
        </w:trPr>
        <w:tc>
          <w:tcPr>
            <w:tcW w:w="330" w:type="dxa"/>
          </w:tcPr>
          <w:p>
            <w:pPr>
              <w:pStyle w:val="TableParagraph"/>
              <w:spacing w:before="4"/>
              <w:jc w:val="left"/>
              <w:rPr>
                <w:rFonts w:ascii="Palatino Linotype"/>
                <w:sz w:val="9"/>
              </w:rPr>
            </w:pPr>
          </w:p>
          <w:p>
            <w:pPr>
              <w:pStyle w:val="TableParagraph"/>
              <w:ind w:left="54"/>
              <w:jc w:val="left"/>
              <w:rPr>
                <w:sz w:val="11"/>
              </w:rPr>
            </w:pPr>
            <w:r>
              <w:rPr>
                <w:spacing w:val="-5"/>
                <w:sz w:val="11"/>
              </w:rPr>
              <w:t>110</w:t>
            </w:r>
          </w:p>
        </w:tc>
        <w:tc>
          <w:tcPr>
            <w:tcW w:w="7595" w:type="dxa"/>
          </w:tcPr>
          <w:p>
            <w:pPr>
              <w:pStyle w:val="TableParagraph"/>
              <w:spacing w:line="255" w:lineRule="exact" w:before="39"/>
              <w:ind w:left="1258"/>
              <w:jc w:val="left"/>
              <w:rPr>
                <w:rFonts w:ascii="PMingLiU" w:eastAsia="PMingLiU" w:hint="eastAsia"/>
                <w:sz w:val="18"/>
              </w:rPr>
            </w:pPr>
            <w:r>
              <w:rPr>
                <w:rFonts w:ascii="Palatino Linotype" w:eastAsia="Palatino Linotype"/>
                <w:w w:val="105"/>
                <w:sz w:val="18"/>
              </w:rPr>
              <w:t>buy</w:t>
            </w:r>
            <w:r>
              <w:rPr>
                <w:rFonts w:ascii="Palatino Linotype" w:eastAsia="Palatino Linotype"/>
                <w:spacing w:val="56"/>
                <w:w w:val="105"/>
                <w:sz w:val="18"/>
              </w:rPr>
              <w:t> </w:t>
            </w:r>
            <w:r>
              <w:rPr>
                <w:rFonts w:ascii="Palatino Linotype" w:eastAsia="Palatino Linotype"/>
                <w:color w:val="666666"/>
                <w:w w:val="105"/>
                <w:sz w:val="18"/>
              </w:rPr>
              <w:t>=</w:t>
            </w:r>
            <w:r>
              <w:rPr>
                <w:rFonts w:ascii="Palatino Linotype" w:eastAsia="Palatino Linotype"/>
                <w:color w:val="666666"/>
                <w:spacing w:val="57"/>
                <w:w w:val="105"/>
                <w:sz w:val="18"/>
              </w:rPr>
              <w:t> </w:t>
            </w:r>
            <w:r>
              <w:rPr>
                <w:rFonts w:ascii="Palatino Linotype" w:eastAsia="Palatino Linotype"/>
                <w:w w:val="105"/>
                <w:sz w:val="18"/>
              </w:rPr>
              <w:t>predit_buy[idx][day]</w:t>
            </w:r>
            <w:r>
              <w:rPr>
                <w:rFonts w:ascii="Palatino Linotype" w:eastAsia="Palatino Linotype"/>
                <w:spacing w:val="57"/>
                <w:w w:val="105"/>
                <w:sz w:val="18"/>
              </w:rPr>
              <w:t>  </w:t>
            </w:r>
            <w:r>
              <w:rPr>
                <w:rFonts w:ascii="Palatino Linotype" w:eastAsia="Palatino Linotype"/>
                <w:i/>
                <w:color w:val="3D7A7A"/>
                <w:w w:val="105"/>
                <w:sz w:val="18"/>
              </w:rPr>
              <w:t>#</w:t>
            </w:r>
            <w:r>
              <w:rPr>
                <w:rFonts w:ascii="Palatino Linotype" w:eastAsia="Palatino Linotype"/>
                <w:i/>
                <w:color w:val="3D7A7A"/>
                <w:spacing w:val="58"/>
                <w:w w:val="105"/>
                <w:sz w:val="18"/>
              </w:rPr>
              <w:t> </w:t>
            </w:r>
            <w:r>
              <w:rPr>
                <w:rFonts w:ascii="PMingLiU" w:eastAsia="PMingLiU" w:hint="eastAsia"/>
                <w:color w:val="3D7A7A"/>
                <w:spacing w:val="-3"/>
                <w:w w:val="105"/>
                <w:sz w:val="18"/>
              </w:rPr>
              <w:t>预测进价</w:t>
            </w:r>
          </w:p>
        </w:tc>
      </w:tr>
      <w:tr>
        <w:trPr>
          <w:trHeight w:val="298" w:hRule="atLeast"/>
        </w:trPr>
        <w:tc>
          <w:tcPr>
            <w:tcW w:w="330" w:type="dxa"/>
          </w:tcPr>
          <w:p>
            <w:pPr>
              <w:pStyle w:val="TableParagraph"/>
              <w:spacing w:before="1"/>
              <w:jc w:val="left"/>
              <w:rPr>
                <w:rFonts w:ascii="Palatino Linotype"/>
                <w:sz w:val="8"/>
              </w:rPr>
            </w:pPr>
          </w:p>
          <w:p>
            <w:pPr>
              <w:pStyle w:val="TableParagraph"/>
              <w:ind w:left="58"/>
              <w:jc w:val="left"/>
              <w:rPr>
                <w:sz w:val="11"/>
              </w:rPr>
            </w:pPr>
            <w:r>
              <w:rPr>
                <w:spacing w:val="-5"/>
                <w:sz w:val="11"/>
              </w:rPr>
              <w:t>111</w:t>
            </w:r>
          </w:p>
        </w:tc>
        <w:tc>
          <w:tcPr>
            <w:tcW w:w="7595" w:type="dxa"/>
          </w:tcPr>
          <w:p>
            <w:pPr>
              <w:pStyle w:val="TableParagraph"/>
              <w:spacing w:line="255" w:lineRule="exact" w:before="23"/>
              <w:ind w:left="1258"/>
              <w:jc w:val="left"/>
              <w:rPr>
                <w:rFonts w:ascii="PMingLiU" w:eastAsia="PMingLiU" w:hint="eastAsia"/>
                <w:sz w:val="18"/>
              </w:rPr>
            </w:pPr>
            <w:r>
              <w:rPr>
                <w:rFonts w:ascii="Palatino Linotype" w:eastAsia="Palatino Linotype"/>
                <w:w w:val="110"/>
                <w:sz w:val="18"/>
              </w:rPr>
              <w:t>sale_lstm</w:t>
            </w:r>
            <w:r>
              <w:rPr>
                <w:rFonts w:ascii="Palatino Linotype" w:eastAsia="Palatino Linotype"/>
                <w:spacing w:val="65"/>
                <w:w w:val="110"/>
                <w:sz w:val="18"/>
              </w:rPr>
              <w:t> </w:t>
            </w:r>
            <w:r>
              <w:rPr>
                <w:rFonts w:ascii="Palatino Linotype" w:eastAsia="Palatino Linotype"/>
                <w:color w:val="666666"/>
                <w:w w:val="110"/>
                <w:sz w:val="18"/>
              </w:rPr>
              <w:t>=</w:t>
            </w:r>
            <w:r>
              <w:rPr>
                <w:rFonts w:ascii="Palatino Linotype" w:eastAsia="Palatino Linotype"/>
                <w:color w:val="666666"/>
                <w:spacing w:val="65"/>
                <w:w w:val="110"/>
                <w:sz w:val="18"/>
              </w:rPr>
              <w:t> </w:t>
            </w:r>
            <w:r>
              <w:rPr>
                <w:rFonts w:ascii="Palatino Linotype" w:eastAsia="Palatino Linotype"/>
                <w:w w:val="110"/>
                <w:sz w:val="18"/>
              </w:rPr>
              <w:t>predit_sale[idx][day]</w:t>
            </w:r>
            <w:r>
              <w:rPr>
                <w:rFonts w:ascii="Palatino Linotype" w:eastAsia="Palatino Linotype"/>
                <w:spacing w:val="65"/>
                <w:w w:val="110"/>
                <w:sz w:val="18"/>
              </w:rPr>
              <w:t>  </w:t>
            </w:r>
            <w:r>
              <w:rPr>
                <w:rFonts w:ascii="Palatino Linotype" w:eastAsia="Palatino Linotype"/>
                <w:i/>
                <w:color w:val="3D7A7A"/>
                <w:w w:val="110"/>
                <w:sz w:val="18"/>
              </w:rPr>
              <w:t>#</w:t>
            </w:r>
            <w:r>
              <w:rPr>
                <w:rFonts w:ascii="Palatino Linotype" w:eastAsia="Palatino Linotype"/>
                <w:i/>
                <w:color w:val="3D7A7A"/>
                <w:spacing w:val="66"/>
                <w:w w:val="110"/>
                <w:sz w:val="18"/>
              </w:rPr>
              <w:t> </w:t>
            </w:r>
            <w:r>
              <w:rPr>
                <w:rFonts w:ascii="PMingLiU" w:eastAsia="PMingLiU" w:hint="eastAsia"/>
                <w:color w:val="3D7A7A"/>
                <w:spacing w:val="-3"/>
                <w:w w:val="110"/>
                <w:sz w:val="18"/>
              </w:rPr>
              <w:t>预测销量</w:t>
            </w:r>
          </w:p>
        </w:tc>
      </w:tr>
      <w:tr>
        <w:trPr>
          <w:trHeight w:val="298" w:hRule="atLeast"/>
        </w:trPr>
        <w:tc>
          <w:tcPr>
            <w:tcW w:w="330" w:type="dxa"/>
          </w:tcPr>
          <w:p>
            <w:pPr>
              <w:pStyle w:val="TableParagraph"/>
              <w:spacing w:before="1"/>
              <w:jc w:val="left"/>
              <w:rPr>
                <w:rFonts w:ascii="Palatino Linotype"/>
                <w:sz w:val="8"/>
              </w:rPr>
            </w:pPr>
          </w:p>
          <w:p>
            <w:pPr>
              <w:pStyle w:val="TableParagraph"/>
              <w:ind w:left="54"/>
              <w:jc w:val="left"/>
              <w:rPr>
                <w:sz w:val="11"/>
              </w:rPr>
            </w:pPr>
            <w:r>
              <w:rPr>
                <w:spacing w:val="-5"/>
                <w:sz w:val="11"/>
              </w:rPr>
              <w:t>112</w:t>
            </w:r>
          </w:p>
        </w:tc>
        <w:tc>
          <w:tcPr>
            <w:tcW w:w="7595" w:type="dxa"/>
          </w:tcPr>
          <w:p>
            <w:pPr>
              <w:pStyle w:val="TableParagraph"/>
              <w:spacing w:line="255" w:lineRule="exact" w:before="23"/>
              <w:ind w:left="1258"/>
              <w:jc w:val="left"/>
              <w:rPr>
                <w:rFonts w:ascii="PMingLiU" w:eastAsia="PMingLiU" w:hint="eastAsia"/>
                <w:sz w:val="18"/>
              </w:rPr>
            </w:pPr>
            <w:r>
              <w:rPr>
                <w:rFonts w:ascii="Palatino Linotype" w:eastAsia="Palatino Linotype"/>
                <w:w w:val="105"/>
                <w:sz w:val="18"/>
              </w:rPr>
              <w:t>omega</w:t>
            </w:r>
            <w:r>
              <w:rPr>
                <w:rFonts w:ascii="Palatino Linotype" w:eastAsia="Palatino Linotype"/>
                <w:spacing w:val="36"/>
                <w:w w:val="105"/>
                <w:sz w:val="18"/>
              </w:rPr>
              <w:t> </w:t>
            </w:r>
            <w:r>
              <w:rPr>
                <w:rFonts w:ascii="Palatino Linotype" w:eastAsia="Palatino Linotype"/>
                <w:color w:val="666666"/>
                <w:w w:val="105"/>
                <w:sz w:val="18"/>
              </w:rPr>
              <w:t>=</w:t>
            </w:r>
            <w:r>
              <w:rPr>
                <w:rFonts w:ascii="Palatino Linotype" w:eastAsia="Palatino Linotype"/>
                <w:color w:val="666666"/>
                <w:spacing w:val="36"/>
                <w:w w:val="105"/>
                <w:sz w:val="18"/>
              </w:rPr>
              <w:t> </w:t>
            </w:r>
            <w:r>
              <w:rPr>
                <w:rFonts w:ascii="Palatino Linotype" w:eastAsia="Palatino Linotype"/>
                <w:w w:val="105"/>
                <w:sz w:val="18"/>
              </w:rPr>
              <w:t>predit_omega[idx]</w:t>
            </w:r>
            <w:r>
              <w:rPr>
                <w:rFonts w:ascii="Palatino Linotype" w:eastAsia="Palatino Linotype"/>
                <w:spacing w:val="37"/>
                <w:w w:val="105"/>
                <w:sz w:val="18"/>
              </w:rPr>
              <w:t>  </w:t>
            </w:r>
            <w:r>
              <w:rPr>
                <w:rFonts w:ascii="Palatino Linotype" w:eastAsia="Palatino Linotype"/>
                <w:i/>
                <w:color w:val="3D7A7A"/>
                <w:w w:val="105"/>
                <w:sz w:val="18"/>
              </w:rPr>
              <w:t>#</w:t>
            </w:r>
            <w:r>
              <w:rPr>
                <w:rFonts w:ascii="Palatino Linotype" w:eastAsia="Palatino Linotype"/>
                <w:i/>
                <w:color w:val="3D7A7A"/>
                <w:spacing w:val="37"/>
                <w:w w:val="105"/>
                <w:sz w:val="18"/>
              </w:rPr>
              <w:t> </w:t>
            </w:r>
            <w:r>
              <w:rPr>
                <w:rFonts w:ascii="PMingLiU" w:eastAsia="PMingLiU" w:hint="eastAsia"/>
                <w:color w:val="3D7A7A"/>
                <w:spacing w:val="-5"/>
                <w:w w:val="105"/>
                <w:sz w:val="18"/>
              </w:rPr>
              <w:t>折扣</w:t>
            </w:r>
          </w:p>
        </w:tc>
      </w:tr>
      <w:tr>
        <w:trPr>
          <w:trHeight w:val="447" w:hRule="atLeast"/>
        </w:trPr>
        <w:tc>
          <w:tcPr>
            <w:tcW w:w="330" w:type="dxa"/>
          </w:tcPr>
          <w:p>
            <w:pPr>
              <w:pStyle w:val="TableParagraph"/>
              <w:spacing w:before="1"/>
              <w:jc w:val="left"/>
              <w:rPr>
                <w:rFonts w:ascii="Palatino Linotype"/>
                <w:sz w:val="8"/>
              </w:rPr>
            </w:pPr>
          </w:p>
          <w:p>
            <w:pPr>
              <w:pStyle w:val="TableParagraph"/>
              <w:ind w:left="54"/>
              <w:jc w:val="left"/>
              <w:rPr>
                <w:sz w:val="11"/>
              </w:rPr>
            </w:pPr>
            <w:r>
              <w:rPr>
                <w:spacing w:val="-5"/>
                <w:sz w:val="11"/>
              </w:rPr>
              <w:t>113</w:t>
            </w:r>
          </w:p>
        </w:tc>
        <w:tc>
          <w:tcPr>
            <w:tcW w:w="7595" w:type="dxa"/>
          </w:tcPr>
          <w:p>
            <w:pPr>
              <w:pStyle w:val="TableParagraph"/>
              <w:spacing w:before="23"/>
              <w:ind w:left="1258"/>
              <w:jc w:val="left"/>
              <w:rPr>
                <w:rFonts w:ascii="PMingLiU" w:eastAsia="PMingLiU" w:hint="eastAsia"/>
                <w:sz w:val="18"/>
              </w:rPr>
            </w:pPr>
            <w:r>
              <w:rPr>
                <w:rFonts w:ascii="Palatino Linotype" w:eastAsia="Palatino Linotype"/>
                <w:sz w:val="18"/>
              </w:rPr>
              <w:t>gama</w:t>
            </w:r>
            <w:r>
              <w:rPr>
                <w:rFonts w:ascii="Palatino Linotype" w:eastAsia="Palatino Linotype"/>
                <w:spacing w:val="61"/>
                <w:sz w:val="18"/>
              </w:rPr>
              <w:t> </w:t>
            </w:r>
            <w:r>
              <w:rPr>
                <w:rFonts w:ascii="Palatino Linotype" w:eastAsia="Palatino Linotype"/>
                <w:color w:val="666666"/>
                <w:spacing w:val="30"/>
                <w:sz w:val="18"/>
              </w:rPr>
              <w:t>= </w:t>
            </w:r>
            <w:r>
              <w:rPr>
                <w:rFonts w:ascii="Palatino Linotype" w:eastAsia="Palatino Linotype"/>
                <w:sz w:val="18"/>
              </w:rPr>
              <w:t>predit_gama[idx]</w:t>
            </w:r>
            <w:r>
              <w:rPr>
                <w:rFonts w:ascii="Palatino Linotype" w:eastAsia="Palatino Linotype"/>
                <w:spacing w:val="62"/>
                <w:sz w:val="18"/>
              </w:rPr>
              <w:t>  </w:t>
            </w:r>
            <w:r>
              <w:rPr>
                <w:rFonts w:ascii="Palatino Linotype" w:eastAsia="Palatino Linotype"/>
                <w:i/>
                <w:color w:val="3D7A7A"/>
                <w:spacing w:val="31"/>
                <w:sz w:val="18"/>
              </w:rPr>
              <w:t># </w:t>
            </w:r>
            <w:r>
              <w:rPr>
                <w:rFonts w:ascii="PMingLiU" w:eastAsia="PMingLiU" w:hint="eastAsia"/>
                <w:color w:val="3D7A7A"/>
                <w:spacing w:val="-4"/>
                <w:sz w:val="18"/>
              </w:rPr>
              <w:t>损耗率</w:t>
            </w:r>
          </w:p>
        </w:tc>
      </w:tr>
      <w:tr>
        <w:trPr>
          <w:trHeight w:val="447" w:hRule="atLeast"/>
        </w:trPr>
        <w:tc>
          <w:tcPr>
            <w:tcW w:w="330" w:type="dxa"/>
          </w:tcPr>
          <w:p>
            <w:pPr>
              <w:pStyle w:val="TableParagraph"/>
              <w:spacing w:line="87" w:lineRule="exact"/>
              <w:ind w:left="54"/>
              <w:jc w:val="left"/>
              <w:rPr>
                <w:sz w:val="11"/>
              </w:rPr>
            </w:pPr>
            <w:r>
              <w:rPr>
                <w:spacing w:val="-5"/>
                <w:sz w:val="11"/>
              </w:rPr>
              <w:t>114</w:t>
            </w:r>
          </w:p>
          <w:p>
            <w:pPr>
              <w:pStyle w:val="TableParagraph"/>
              <w:spacing w:before="9"/>
              <w:jc w:val="left"/>
              <w:rPr>
                <w:rFonts w:ascii="Palatino Linotype"/>
                <w:sz w:val="12"/>
              </w:rPr>
            </w:pPr>
          </w:p>
          <w:p>
            <w:pPr>
              <w:pStyle w:val="TableParagraph"/>
              <w:ind w:left="54"/>
              <w:jc w:val="left"/>
              <w:rPr>
                <w:sz w:val="11"/>
              </w:rPr>
            </w:pPr>
            <w:r>
              <w:rPr>
                <w:spacing w:val="-5"/>
                <w:sz w:val="11"/>
              </w:rPr>
              <w:t>115</w:t>
            </w:r>
          </w:p>
        </w:tc>
        <w:tc>
          <w:tcPr>
            <w:tcW w:w="7595" w:type="dxa"/>
          </w:tcPr>
          <w:p>
            <w:pPr>
              <w:pStyle w:val="TableParagraph"/>
              <w:spacing w:line="255" w:lineRule="exact" w:before="172"/>
              <w:ind w:left="1103" w:right="1499"/>
              <w:rPr>
                <w:rFonts w:ascii="PMingLiU" w:eastAsia="PMingLiU" w:hint="eastAsia"/>
                <w:sz w:val="18"/>
              </w:rPr>
            </w:pPr>
            <w:r>
              <w:rPr>
                <w:rFonts w:ascii="Palatino Linotype" w:eastAsia="Palatino Linotype"/>
                <w:w w:val="110"/>
                <w:sz w:val="18"/>
              </w:rPr>
              <w:t>sale_price_normal</w:t>
            </w:r>
            <w:r>
              <w:rPr>
                <w:rFonts w:ascii="Palatino Linotype" w:eastAsia="Palatino Linotype"/>
                <w:spacing w:val="33"/>
                <w:w w:val="110"/>
                <w:sz w:val="18"/>
              </w:rPr>
              <w:t> </w:t>
            </w:r>
            <w:r>
              <w:rPr>
                <w:rFonts w:ascii="Palatino Linotype" w:eastAsia="Palatino Linotype"/>
                <w:color w:val="666666"/>
                <w:w w:val="110"/>
                <w:sz w:val="18"/>
              </w:rPr>
              <w:t>=</w:t>
            </w:r>
            <w:r>
              <w:rPr>
                <w:rFonts w:ascii="Palatino Linotype" w:eastAsia="Palatino Linotype"/>
                <w:color w:val="666666"/>
                <w:spacing w:val="33"/>
                <w:w w:val="110"/>
                <w:sz w:val="18"/>
              </w:rPr>
              <w:t> </w:t>
            </w:r>
            <w:r>
              <w:rPr>
                <w:rFonts w:ascii="Palatino Linotype" w:eastAsia="Palatino Linotype"/>
                <w:w w:val="110"/>
                <w:sz w:val="18"/>
              </w:rPr>
              <w:t>buy</w:t>
            </w:r>
            <w:r>
              <w:rPr>
                <w:rFonts w:ascii="Palatino Linotype" w:eastAsia="Palatino Linotype"/>
                <w:spacing w:val="33"/>
                <w:w w:val="110"/>
                <w:sz w:val="18"/>
              </w:rPr>
              <w:t> </w:t>
            </w:r>
            <w:r>
              <w:rPr>
                <w:rFonts w:ascii="Palatino Linotype" w:eastAsia="Palatino Linotype"/>
                <w:color w:val="666666"/>
                <w:w w:val="110"/>
                <w:sz w:val="18"/>
              </w:rPr>
              <w:t>*</w:t>
            </w:r>
            <w:r>
              <w:rPr>
                <w:rFonts w:ascii="Palatino Linotype" w:eastAsia="Palatino Linotype"/>
                <w:color w:val="666666"/>
                <w:spacing w:val="34"/>
                <w:w w:val="110"/>
                <w:sz w:val="18"/>
              </w:rPr>
              <w:t> </w:t>
            </w:r>
            <w:r>
              <w:rPr>
                <w:rFonts w:ascii="Palatino Linotype" w:eastAsia="Palatino Linotype"/>
                <w:w w:val="110"/>
                <w:sz w:val="18"/>
              </w:rPr>
              <w:t>(</w:t>
            </w:r>
            <w:r>
              <w:rPr>
                <w:rFonts w:ascii="Palatino Linotype" w:eastAsia="Palatino Linotype"/>
                <w:color w:val="666666"/>
                <w:w w:val="110"/>
                <w:sz w:val="18"/>
              </w:rPr>
              <w:t>1</w:t>
            </w:r>
            <w:r>
              <w:rPr>
                <w:rFonts w:ascii="Palatino Linotype" w:eastAsia="Palatino Linotype"/>
                <w:color w:val="666666"/>
                <w:spacing w:val="16"/>
                <w:w w:val="110"/>
                <w:sz w:val="18"/>
              </w:rPr>
              <w:t> +</w:t>
            </w:r>
            <w:r>
              <w:rPr>
                <w:rFonts w:ascii="Palatino Linotype" w:eastAsia="Palatino Linotype"/>
                <w:color w:val="666666"/>
                <w:spacing w:val="33"/>
                <w:w w:val="110"/>
                <w:sz w:val="18"/>
              </w:rPr>
              <w:t> </w:t>
            </w:r>
            <w:r>
              <w:rPr>
                <w:rFonts w:ascii="Palatino Linotype" w:eastAsia="Palatino Linotype"/>
                <w:w w:val="110"/>
                <w:sz w:val="18"/>
              </w:rPr>
              <w:t>alpha)</w:t>
            </w:r>
            <w:r>
              <w:rPr>
                <w:rFonts w:ascii="Palatino Linotype" w:eastAsia="Palatino Linotype"/>
                <w:spacing w:val="33"/>
                <w:w w:val="110"/>
                <w:sz w:val="18"/>
              </w:rPr>
              <w:t> </w:t>
            </w:r>
            <w:r>
              <w:rPr>
                <w:rFonts w:ascii="Palatino Linotype" w:eastAsia="Palatino Linotype"/>
                <w:i/>
                <w:color w:val="3D7A7A"/>
                <w:w w:val="110"/>
                <w:sz w:val="18"/>
              </w:rPr>
              <w:t>#</w:t>
            </w:r>
            <w:r>
              <w:rPr>
                <w:rFonts w:ascii="Palatino Linotype" w:eastAsia="Palatino Linotype"/>
                <w:i/>
                <w:color w:val="3D7A7A"/>
                <w:spacing w:val="34"/>
                <w:w w:val="110"/>
                <w:sz w:val="18"/>
              </w:rPr>
              <w:t> </w:t>
            </w:r>
            <w:r>
              <w:rPr>
                <w:rFonts w:ascii="PMingLiU" w:eastAsia="PMingLiU" w:hint="eastAsia"/>
                <w:color w:val="3D7A7A"/>
                <w:spacing w:val="-3"/>
                <w:w w:val="110"/>
                <w:sz w:val="18"/>
              </w:rPr>
              <w:t>好货的售价</w:t>
            </w:r>
          </w:p>
        </w:tc>
      </w:tr>
      <w:tr>
        <w:trPr>
          <w:trHeight w:val="447" w:hRule="atLeast"/>
        </w:trPr>
        <w:tc>
          <w:tcPr>
            <w:tcW w:w="330" w:type="dxa"/>
          </w:tcPr>
          <w:p>
            <w:pPr>
              <w:pStyle w:val="TableParagraph"/>
              <w:spacing w:before="1"/>
              <w:jc w:val="left"/>
              <w:rPr>
                <w:rFonts w:ascii="Palatino Linotype"/>
                <w:sz w:val="8"/>
              </w:rPr>
            </w:pPr>
          </w:p>
          <w:p>
            <w:pPr>
              <w:pStyle w:val="TableParagraph"/>
              <w:ind w:left="54"/>
              <w:jc w:val="left"/>
              <w:rPr>
                <w:sz w:val="11"/>
              </w:rPr>
            </w:pPr>
            <w:r>
              <w:rPr>
                <w:spacing w:val="-5"/>
                <w:sz w:val="11"/>
              </w:rPr>
              <w:t>116</w:t>
            </w:r>
          </w:p>
        </w:tc>
        <w:tc>
          <w:tcPr>
            <w:tcW w:w="7595" w:type="dxa"/>
          </w:tcPr>
          <w:p>
            <w:pPr>
              <w:pStyle w:val="TableParagraph"/>
              <w:spacing w:before="23"/>
              <w:ind w:left="1258"/>
              <w:jc w:val="left"/>
              <w:rPr>
                <w:rFonts w:ascii="PMingLiU" w:eastAsia="PMingLiU" w:hint="eastAsia"/>
                <w:sz w:val="18"/>
              </w:rPr>
            </w:pPr>
            <w:r>
              <w:rPr>
                <w:rFonts w:ascii="Palatino Linotype" w:eastAsia="Palatino Linotype"/>
                <w:w w:val="110"/>
                <w:sz w:val="18"/>
              </w:rPr>
              <w:t>sale_price_discount</w:t>
            </w:r>
            <w:r>
              <w:rPr>
                <w:rFonts w:ascii="Palatino Linotype" w:eastAsia="Palatino Linotype"/>
                <w:spacing w:val="31"/>
                <w:w w:val="110"/>
                <w:sz w:val="18"/>
              </w:rPr>
              <w:t> </w:t>
            </w:r>
            <w:r>
              <w:rPr>
                <w:rFonts w:ascii="Palatino Linotype" w:eastAsia="Palatino Linotype"/>
                <w:color w:val="666666"/>
                <w:w w:val="110"/>
                <w:sz w:val="18"/>
              </w:rPr>
              <w:t>=</w:t>
            </w:r>
            <w:r>
              <w:rPr>
                <w:rFonts w:ascii="Palatino Linotype" w:eastAsia="Palatino Linotype"/>
                <w:color w:val="666666"/>
                <w:spacing w:val="32"/>
                <w:w w:val="110"/>
                <w:sz w:val="18"/>
              </w:rPr>
              <w:t> </w:t>
            </w:r>
            <w:r>
              <w:rPr>
                <w:rFonts w:ascii="Palatino Linotype" w:eastAsia="Palatino Linotype"/>
                <w:w w:val="110"/>
                <w:sz w:val="18"/>
              </w:rPr>
              <w:t>buy</w:t>
            </w:r>
            <w:r>
              <w:rPr>
                <w:rFonts w:ascii="Palatino Linotype" w:eastAsia="Palatino Linotype"/>
                <w:spacing w:val="32"/>
                <w:w w:val="110"/>
                <w:sz w:val="18"/>
              </w:rPr>
              <w:t> </w:t>
            </w:r>
            <w:r>
              <w:rPr>
                <w:rFonts w:ascii="Palatino Linotype" w:eastAsia="Palatino Linotype"/>
                <w:color w:val="666666"/>
                <w:w w:val="110"/>
                <w:sz w:val="18"/>
              </w:rPr>
              <w:t>*</w:t>
            </w:r>
            <w:r>
              <w:rPr>
                <w:rFonts w:ascii="Palatino Linotype" w:eastAsia="Palatino Linotype"/>
                <w:color w:val="666666"/>
                <w:spacing w:val="31"/>
                <w:w w:val="110"/>
                <w:sz w:val="18"/>
              </w:rPr>
              <w:t> </w:t>
            </w:r>
            <w:r>
              <w:rPr>
                <w:rFonts w:ascii="Palatino Linotype" w:eastAsia="Palatino Linotype"/>
                <w:w w:val="110"/>
                <w:sz w:val="18"/>
              </w:rPr>
              <w:t>(</w:t>
            </w:r>
            <w:r>
              <w:rPr>
                <w:rFonts w:ascii="Palatino Linotype" w:eastAsia="Palatino Linotype"/>
                <w:color w:val="666666"/>
                <w:w w:val="110"/>
                <w:sz w:val="18"/>
              </w:rPr>
              <w:t>1</w:t>
            </w:r>
            <w:r>
              <w:rPr>
                <w:rFonts w:ascii="Palatino Linotype" w:eastAsia="Palatino Linotype"/>
                <w:color w:val="666666"/>
                <w:spacing w:val="16"/>
                <w:w w:val="110"/>
                <w:sz w:val="18"/>
              </w:rPr>
              <w:t> +</w:t>
            </w:r>
            <w:r>
              <w:rPr>
                <w:rFonts w:ascii="Palatino Linotype" w:eastAsia="Palatino Linotype"/>
                <w:color w:val="666666"/>
                <w:spacing w:val="32"/>
                <w:w w:val="110"/>
                <w:sz w:val="18"/>
              </w:rPr>
              <w:t> </w:t>
            </w:r>
            <w:r>
              <w:rPr>
                <w:rFonts w:ascii="Palatino Linotype" w:eastAsia="Palatino Linotype"/>
                <w:w w:val="110"/>
                <w:sz w:val="18"/>
              </w:rPr>
              <w:t>alpha)</w:t>
            </w:r>
            <w:r>
              <w:rPr>
                <w:rFonts w:ascii="Palatino Linotype" w:eastAsia="Palatino Linotype"/>
                <w:spacing w:val="32"/>
                <w:w w:val="110"/>
                <w:sz w:val="18"/>
              </w:rPr>
              <w:t> </w:t>
            </w:r>
            <w:r>
              <w:rPr>
                <w:rFonts w:ascii="Palatino Linotype" w:eastAsia="Palatino Linotype"/>
                <w:color w:val="666666"/>
                <w:w w:val="110"/>
                <w:sz w:val="18"/>
              </w:rPr>
              <w:t>*</w:t>
            </w:r>
            <w:r>
              <w:rPr>
                <w:rFonts w:ascii="Palatino Linotype" w:eastAsia="Palatino Linotype"/>
                <w:color w:val="666666"/>
                <w:spacing w:val="31"/>
                <w:w w:val="110"/>
                <w:sz w:val="18"/>
              </w:rPr>
              <w:t> </w:t>
            </w:r>
            <w:r>
              <w:rPr>
                <w:rFonts w:ascii="Palatino Linotype" w:eastAsia="Palatino Linotype"/>
                <w:w w:val="110"/>
                <w:sz w:val="18"/>
              </w:rPr>
              <w:t>omega</w:t>
            </w:r>
            <w:r>
              <w:rPr>
                <w:rFonts w:ascii="Palatino Linotype" w:eastAsia="Palatino Linotype"/>
                <w:spacing w:val="32"/>
                <w:w w:val="110"/>
                <w:sz w:val="18"/>
              </w:rPr>
              <w:t> </w:t>
            </w:r>
            <w:r>
              <w:rPr>
                <w:rFonts w:ascii="Palatino Linotype" w:eastAsia="Palatino Linotype"/>
                <w:i/>
                <w:color w:val="3D7A7A"/>
                <w:w w:val="110"/>
                <w:sz w:val="18"/>
              </w:rPr>
              <w:t>#</w:t>
            </w:r>
            <w:r>
              <w:rPr>
                <w:rFonts w:ascii="Palatino Linotype" w:eastAsia="Palatino Linotype"/>
                <w:i/>
                <w:color w:val="3D7A7A"/>
                <w:spacing w:val="32"/>
                <w:w w:val="110"/>
                <w:sz w:val="18"/>
              </w:rPr>
              <w:t> </w:t>
            </w:r>
            <w:r>
              <w:rPr>
                <w:rFonts w:ascii="PMingLiU" w:eastAsia="PMingLiU" w:hint="eastAsia"/>
                <w:color w:val="3D7A7A"/>
                <w:spacing w:val="-2"/>
                <w:w w:val="110"/>
                <w:sz w:val="18"/>
              </w:rPr>
              <w:t>差货的售价</w:t>
            </w:r>
          </w:p>
        </w:tc>
      </w:tr>
      <w:tr>
        <w:trPr>
          <w:trHeight w:val="447" w:hRule="atLeast"/>
        </w:trPr>
        <w:tc>
          <w:tcPr>
            <w:tcW w:w="330" w:type="dxa"/>
          </w:tcPr>
          <w:p>
            <w:pPr>
              <w:pStyle w:val="TableParagraph"/>
              <w:spacing w:line="87" w:lineRule="exact"/>
              <w:ind w:left="54"/>
              <w:jc w:val="left"/>
              <w:rPr>
                <w:sz w:val="11"/>
              </w:rPr>
            </w:pPr>
            <w:r>
              <w:rPr>
                <w:spacing w:val="-5"/>
                <w:sz w:val="11"/>
              </w:rPr>
              <w:t>117</w:t>
            </w:r>
          </w:p>
          <w:p>
            <w:pPr>
              <w:pStyle w:val="TableParagraph"/>
              <w:spacing w:before="9"/>
              <w:jc w:val="left"/>
              <w:rPr>
                <w:rFonts w:ascii="Palatino Linotype"/>
                <w:sz w:val="12"/>
              </w:rPr>
            </w:pPr>
          </w:p>
          <w:p>
            <w:pPr>
              <w:pStyle w:val="TableParagraph"/>
              <w:ind w:left="54"/>
              <w:jc w:val="left"/>
              <w:rPr>
                <w:sz w:val="11"/>
              </w:rPr>
            </w:pPr>
            <w:r>
              <w:rPr>
                <w:spacing w:val="-5"/>
                <w:sz w:val="11"/>
              </w:rPr>
              <w:t>118</w:t>
            </w:r>
          </w:p>
        </w:tc>
        <w:tc>
          <w:tcPr>
            <w:tcW w:w="7595" w:type="dxa"/>
          </w:tcPr>
          <w:p>
            <w:pPr>
              <w:pStyle w:val="TableParagraph"/>
              <w:spacing w:line="255" w:lineRule="exact" w:before="172"/>
              <w:ind w:left="1258"/>
              <w:jc w:val="left"/>
              <w:rPr>
                <w:rFonts w:ascii="PMingLiU" w:eastAsia="PMingLiU" w:hint="eastAsia"/>
                <w:sz w:val="18"/>
              </w:rPr>
            </w:pPr>
            <w:r>
              <w:rPr>
                <w:rFonts w:ascii="Palatino Linotype" w:eastAsia="Palatino Linotype"/>
                <w:w w:val="105"/>
                <w:sz w:val="18"/>
              </w:rPr>
              <w:t>good</w:t>
            </w:r>
            <w:r>
              <w:rPr>
                <w:rFonts w:ascii="Palatino Linotype" w:eastAsia="Palatino Linotype"/>
                <w:spacing w:val="34"/>
                <w:w w:val="105"/>
                <w:sz w:val="18"/>
              </w:rPr>
              <w:t> </w:t>
            </w:r>
            <w:r>
              <w:rPr>
                <w:rFonts w:ascii="Palatino Linotype" w:eastAsia="Palatino Linotype"/>
                <w:color w:val="666666"/>
                <w:w w:val="105"/>
                <w:sz w:val="18"/>
              </w:rPr>
              <w:t>=</w:t>
            </w:r>
            <w:r>
              <w:rPr>
                <w:rFonts w:ascii="Palatino Linotype" w:eastAsia="Palatino Linotype"/>
                <w:color w:val="666666"/>
                <w:spacing w:val="34"/>
                <w:w w:val="105"/>
                <w:sz w:val="18"/>
              </w:rPr>
              <w:t> </w:t>
            </w:r>
            <w:r>
              <w:rPr>
                <w:rFonts w:ascii="Palatino Linotype" w:eastAsia="Palatino Linotype"/>
                <w:w w:val="105"/>
                <w:sz w:val="18"/>
              </w:rPr>
              <w:t>beta</w:t>
            </w:r>
            <w:r>
              <w:rPr>
                <w:rFonts w:ascii="Palatino Linotype" w:eastAsia="Palatino Linotype"/>
                <w:spacing w:val="23"/>
                <w:w w:val="130"/>
                <w:sz w:val="18"/>
              </w:rPr>
              <w:t> </w:t>
            </w:r>
            <w:r>
              <w:rPr>
                <w:rFonts w:ascii="Palatino Linotype" w:eastAsia="Palatino Linotype"/>
                <w:color w:val="666666"/>
                <w:w w:val="130"/>
                <w:sz w:val="18"/>
              </w:rPr>
              <w:t>*</w:t>
            </w:r>
            <w:r>
              <w:rPr>
                <w:rFonts w:ascii="Palatino Linotype" w:eastAsia="Palatino Linotype"/>
                <w:color w:val="666666"/>
                <w:spacing w:val="23"/>
                <w:w w:val="130"/>
                <w:sz w:val="18"/>
              </w:rPr>
              <w:t> </w:t>
            </w:r>
            <w:r>
              <w:rPr>
                <w:rFonts w:ascii="Palatino Linotype" w:eastAsia="Palatino Linotype"/>
                <w:w w:val="130"/>
                <w:sz w:val="18"/>
              </w:rPr>
              <w:t>(</w:t>
            </w:r>
            <w:r>
              <w:rPr>
                <w:rFonts w:ascii="Palatino Linotype" w:eastAsia="Palatino Linotype"/>
                <w:color w:val="666666"/>
                <w:w w:val="130"/>
                <w:sz w:val="18"/>
              </w:rPr>
              <w:t>1</w:t>
            </w:r>
            <w:r>
              <w:rPr>
                <w:rFonts w:ascii="Palatino Linotype" w:eastAsia="Palatino Linotype"/>
                <w:color w:val="666666"/>
                <w:spacing w:val="11"/>
                <w:w w:val="130"/>
                <w:sz w:val="18"/>
              </w:rPr>
              <w:t> -</w:t>
            </w:r>
            <w:r>
              <w:rPr>
                <w:rFonts w:ascii="Palatino Linotype" w:eastAsia="Palatino Linotype"/>
                <w:color w:val="666666"/>
                <w:spacing w:val="23"/>
                <w:w w:val="130"/>
                <w:sz w:val="18"/>
              </w:rPr>
              <w:t> </w:t>
            </w:r>
            <w:r>
              <w:rPr>
                <w:rFonts w:ascii="Palatino Linotype" w:eastAsia="Palatino Linotype"/>
                <w:w w:val="105"/>
                <w:sz w:val="18"/>
              </w:rPr>
              <w:t>gama)</w:t>
            </w:r>
            <w:r>
              <w:rPr>
                <w:rFonts w:ascii="Palatino Linotype" w:eastAsia="Palatino Linotype"/>
                <w:spacing w:val="35"/>
                <w:w w:val="105"/>
                <w:sz w:val="18"/>
              </w:rPr>
              <w:t> </w:t>
            </w:r>
            <w:r>
              <w:rPr>
                <w:rFonts w:ascii="Palatino Linotype" w:eastAsia="Palatino Linotype"/>
                <w:i/>
                <w:color w:val="3D7A7A"/>
                <w:w w:val="105"/>
                <w:sz w:val="18"/>
              </w:rPr>
              <w:t>#</w:t>
            </w:r>
            <w:r>
              <w:rPr>
                <w:rFonts w:ascii="Palatino Linotype" w:eastAsia="Palatino Linotype"/>
                <w:i/>
                <w:color w:val="3D7A7A"/>
                <w:spacing w:val="34"/>
                <w:w w:val="105"/>
                <w:sz w:val="18"/>
              </w:rPr>
              <w:t> </w:t>
            </w:r>
            <w:r>
              <w:rPr>
                <w:rFonts w:ascii="PMingLiU" w:eastAsia="PMingLiU" w:hint="eastAsia"/>
                <w:color w:val="3D7A7A"/>
                <w:spacing w:val="-2"/>
                <w:w w:val="105"/>
                <w:sz w:val="18"/>
              </w:rPr>
              <w:t>好的进货量</w:t>
            </w:r>
          </w:p>
        </w:tc>
      </w:tr>
      <w:tr>
        <w:trPr>
          <w:trHeight w:val="447" w:hRule="atLeast"/>
        </w:trPr>
        <w:tc>
          <w:tcPr>
            <w:tcW w:w="330" w:type="dxa"/>
          </w:tcPr>
          <w:p>
            <w:pPr>
              <w:pStyle w:val="TableParagraph"/>
              <w:spacing w:before="1"/>
              <w:jc w:val="left"/>
              <w:rPr>
                <w:rFonts w:ascii="Palatino Linotype"/>
                <w:sz w:val="8"/>
              </w:rPr>
            </w:pPr>
          </w:p>
          <w:p>
            <w:pPr>
              <w:pStyle w:val="TableParagraph"/>
              <w:ind w:left="54"/>
              <w:jc w:val="left"/>
              <w:rPr>
                <w:sz w:val="11"/>
              </w:rPr>
            </w:pPr>
            <w:r>
              <w:rPr>
                <w:spacing w:val="-5"/>
                <w:sz w:val="11"/>
              </w:rPr>
              <w:t>119</w:t>
            </w:r>
          </w:p>
        </w:tc>
        <w:tc>
          <w:tcPr>
            <w:tcW w:w="7595" w:type="dxa"/>
          </w:tcPr>
          <w:p>
            <w:pPr>
              <w:pStyle w:val="TableParagraph"/>
              <w:spacing w:before="23"/>
              <w:ind w:left="1258"/>
              <w:jc w:val="left"/>
              <w:rPr>
                <w:rFonts w:ascii="PMingLiU" w:eastAsia="PMingLiU" w:hint="eastAsia"/>
                <w:sz w:val="18"/>
              </w:rPr>
            </w:pPr>
            <w:r>
              <w:rPr>
                <w:rFonts w:ascii="Palatino Linotype" w:eastAsia="Palatino Linotype"/>
                <w:sz w:val="18"/>
              </w:rPr>
              <w:t>bad</w:t>
            </w:r>
            <w:r>
              <w:rPr>
                <w:rFonts w:ascii="Palatino Linotype" w:eastAsia="Palatino Linotype"/>
                <w:spacing w:val="48"/>
                <w:sz w:val="18"/>
              </w:rPr>
              <w:t> </w:t>
            </w:r>
            <w:r>
              <w:rPr>
                <w:rFonts w:ascii="Palatino Linotype" w:eastAsia="Palatino Linotype"/>
                <w:color w:val="666666"/>
                <w:spacing w:val="24"/>
                <w:sz w:val="18"/>
              </w:rPr>
              <w:t>= </w:t>
            </w:r>
            <w:r>
              <w:rPr>
                <w:rFonts w:ascii="Palatino Linotype" w:eastAsia="Palatino Linotype"/>
                <w:sz w:val="18"/>
              </w:rPr>
              <w:t>beta</w:t>
            </w:r>
            <w:r>
              <w:rPr>
                <w:rFonts w:ascii="Palatino Linotype" w:eastAsia="Palatino Linotype"/>
                <w:spacing w:val="47"/>
                <w:w w:val="105"/>
                <w:sz w:val="18"/>
              </w:rPr>
              <w:t> </w:t>
            </w:r>
            <w:r>
              <w:rPr>
                <w:rFonts w:ascii="Palatino Linotype" w:eastAsia="Palatino Linotype"/>
                <w:color w:val="666666"/>
                <w:w w:val="105"/>
                <w:sz w:val="18"/>
              </w:rPr>
              <w:t>*</w:t>
            </w:r>
            <w:r>
              <w:rPr>
                <w:rFonts w:ascii="Palatino Linotype" w:eastAsia="Palatino Linotype"/>
                <w:color w:val="666666"/>
                <w:spacing w:val="46"/>
                <w:w w:val="105"/>
                <w:sz w:val="18"/>
              </w:rPr>
              <w:t> </w:t>
            </w:r>
            <w:r>
              <w:rPr>
                <w:rFonts w:ascii="Palatino Linotype" w:eastAsia="Palatino Linotype"/>
                <w:sz w:val="18"/>
              </w:rPr>
              <w:t>gama</w:t>
            </w:r>
            <w:r>
              <w:rPr>
                <w:rFonts w:ascii="Palatino Linotype" w:eastAsia="Palatino Linotype"/>
                <w:spacing w:val="48"/>
                <w:sz w:val="18"/>
              </w:rPr>
              <w:t> </w:t>
            </w:r>
            <w:r>
              <w:rPr>
                <w:rFonts w:ascii="Palatino Linotype" w:eastAsia="Palatino Linotype"/>
                <w:i/>
                <w:color w:val="3D7A7A"/>
                <w:spacing w:val="24"/>
                <w:sz w:val="18"/>
              </w:rPr>
              <w:t># </w:t>
            </w:r>
            <w:r>
              <w:rPr>
                <w:rFonts w:ascii="PMingLiU" w:eastAsia="PMingLiU" w:hint="eastAsia"/>
                <w:color w:val="3D7A7A"/>
                <w:spacing w:val="-2"/>
                <w:sz w:val="18"/>
              </w:rPr>
              <w:t>差的进货量</w:t>
            </w:r>
          </w:p>
        </w:tc>
      </w:tr>
      <w:tr>
        <w:trPr>
          <w:trHeight w:val="596" w:hRule="atLeast"/>
        </w:trPr>
        <w:tc>
          <w:tcPr>
            <w:tcW w:w="330" w:type="dxa"/>
          </w:tcPr>
          <w:p>
            <w:pPr>
              <w:pStyle w:val="TableParagraph"/>
              <w:spacing w:line="87" w:lineRule="exact"/>
              <w:ind w:left="50"/>
              <w:jc w:val="left"/>
              <w:rPr>
                <w:sz w:val="11"/>
              </w:rPr>
            </w:pPr>
            <w:r>
              <w:rPr>
                <w:spacing w:val="-5"/>
                <w:sz w:val="11"/>
              </w:rPr>
              <w:t>120</w:t>
            </w:r>
          </w:p>
          <w:p>
            <w:pPr>
              <w:pStyle w:val="TableParagraph"/>
              <w:spacing w:before="9"/>
              <w:jc w:val="left"/>
              <w:rPr>
                <w:rFonts w:ascii="Palatino Linotype"/>
                <w:sz w:val="12"/>
              </w:rPr>
            </w:pPr>
          </w:p>
          <w:p>
            <w:pPr>
              <w:pStyle w:val="TableParagraph"/>
              <w:ind w:left="50"/>
              <w:jc w:val="left"/>
              <w:rPr>
                <w:sz w:val="11"/>
              </w:rPr>
            </w:pPr>
            <w:r>
              <w:rPr>
                <w:spacing w:val="-5"/>
                <w:sz w:val="11"/>
              </w:rPr>
              <w:t>121</w:t>
            </w:r>
          </w:p>
        </w:tc>
        <w:tc>
          <w:tcPr>
            <w:tcW w:w="7595" w:type="dxa"/>
          </w:tcPr>
          <w:p>
            <w:pPr>
              <w:pStyle w:val="TableParagraph"/>
              <w:spacing w:before="172"/>
              <w:ind w:left="1258"/>
              <w:jc w:val="left"/>
              <w:rPr>
                <w:rFonts w:ascii="PMingLiU" w:eastAsia="PMingLiU" w:hint="eastAsia"/>
                <w:sz w:val="18"/>
              </w:rPr>
            </w:pPr>
            <w:r>
              <w:rPr>
                <w:rFonts w:ascii="Palatino Linotype" w:eastAsia="Palatino Linotype"/>
                <w:w w:val="105"/>
                <w:sz w:val="18"/>
              </w:rPr>
              <w:t>sale_modify</w:t>
            </w:r>
            <w:r>
              <w:rPr>
                <w:rFonts w:ascii="Palatino Linotype" w:eastAsia="Palatino Linotype"/>
                <w:spacing w:val="74"/>
                <w:w w:val="150"/>
                <w:sz w:val="18"/>
              </w:rPr>
              <w:t> </w:t>
            </w:r>
            <w:r>
              <w:rPr>
                <w:rFonts w:ascii="Palatino Linotype" w:eastAsia="Palatino Linotype"/>
                <w:color w:val="666666"/>
                <w:w w:val="105"/>
                <w:sz w:val="18"/>
              </w:rPr>
              <w:t>=</w:t>
            </w:r>
            <w:r>
              <w:rPr>
                <w:rFonts w:ascii="Palatino Linotype" w:eastAsia="Palatino Linotype"/>
                <w:color w:val="666666"/>
                <w:spacing w:val="75"/>
                <w:w w:val="150"/>
                <w:sz w:val="18"/>
              </w:rPr>
              <w:t> </w:t>
            </w:r>
            <w:r>
              <w:rPr>
                <w:rFonts w:ascii="Palatino Linotype" w:eastAsia="Palatino Linotype"/>
                <w:w w:val="105"/>
                <w:sz w:val="18"/>
              </w:rPr>
              <w:t>modify(sale_lstm,</w:t>
            </w:r>
            <w:r>
              <w:rPr>
                <w:rFonts w:ascii="Palatino Linotype" w:eastAsia="Palatino Linotype"/>
                <w:spacing w:val="74"/>
                <w:w w:val="150"/>
                <w:sz w:val="18"/>
              </w:rPr>
              <w:t> </w:t>
            </w:r>
            <w:r>
              <w:rPr>
                <w:rFonts w:ascii="Palatino Linotype" w:eastAsia="Palatino Linotype"/>
                <w:w w:val="105"/>
                <w:sz w:val="18"/>
              </w:rPr>
              <w:t>sale_price_normal,idx)</w:t>
            </w:r>
            <w:r>
              <w:rPr>
                <w:rFonts w:ascii="Palatino Linotype" w:eastAsia="Palatino Linotype"/>
                <w:spacing w:val="75"/>
                <w:w w:val="150"/>
                <w:sz w:val="18"/>
              </w:rPr>
              <w:t> </w:t>
            </w:r>
            <w:r>
              <w:rPr>
                <w:rFonts w:ascii="Palatino Linotype" w:eastAsia="Palatino Linotype"/>
                <w:i/>
                <w:color w:val="3D7A7A"/>
                <w:w w:val="105"/>
                <w:sz w:val="18"/>
              </w:rPr>
              <w:t>#</w:t>
            </w:r>
            <w:r>
              <w:rPr>
                <w:rFonts w:ascii="Palatino Linotype" w:eastAsia="Palatino Linotype"/>
                <w:i/>
                <w:color w:val="3D7A7A"/>
                <w:spacing w:val="75"/>
                <w:w w:val="150"/>
                <w:sz w:val="18"/>
              </w:rPr>
              <w:t> </w:t>
            </w:r>
            <w:r>
              <w:rPr>
                <w:rFonts w:ascii="PMingLiU" w:eastAsia="PMingLiU" w:hint="eastAsia"/>
                <w:color w:val="3D7A7A"/>
                <w:spacing w:val="-2"/>
                <w:w w:val="105"/>
                <w:sz w:val="18"/>
              </w:rPr>
              <w:t>预测的销量</w:t>
            </w:r>
          </w:p>
        </w:tc>
      </w:tr>
      <w:tr>
        <w:trPr>
          <w:trHeight w:val="418" w:hRule="atLeast"/>
        </w:trPr>
        <w:tc>
          <w:tcPr>
            <w:tcW w:w="330" w:type="dxa"/>
          </w:tcPr>
          <w:p>
            <w:pPr>
              <w:pStyle w:val="TableParagraph"/>
              <w:spacing w:line="87" w:lineRule="exact"/>
              <w:ind w:left="50"/>
              <w:jc w:val="left"/>
              <w:rPr>
                <w:sz w:val="11"/>
              </w:rPr>
            </w:pPr>
            <w:r>
              <w:rPr>
                <w:spacing w:val="-5"/>
                <w:sz w:val="11"/>
              </w:rPr>
              <w:t>122</w:t>
            </w:r>
          </w:p>
          <w:p>
            <w:pPr>
              <w:pStyle w:val="TableParagraph"/>
              <w:spacing w:before="9"/>
              <w:jc w:val="left"/>
              <w:rPr>
                <w:rFonts w:ascii="Palatino Linotype"/>
                <w:sz w:val="12"/>
              </w:rPr>
            </w:pPr>
          </w:p>
          <w:p>
            <w:pPr>
              <w:pStyle w:val="TableParagraph"/>
              <w:ind w:left="50"/>
              <w:jc w:val="left"/>
              <w:rPr>
                <w:sz w:val="11"/>
              </w:rPr>
            </w:pPr>
            <w:r>
              <w:rPr>
                <w:spacing w:val="-5"/>
                <w:sz w:val="11"/>
              </w:rPr>
              <w:t>123</w:t>
            </w:r>
          </w:p>
        </w:tc>
        <w:tc>
          <w:tcPr>
            <w:tcW w:w="7595" w:type="dxa"/>
          </w:tcPr>
          <w:p>
            <w:pPr>
              <w:pStyle w:val="TableParagraph"/>
              <w:spacing w:line="226" w:lineRule="exact" w:before="172"/>
              <w:ind w:left="1242" w:right="1499"/>
              <w:rPr>
                <w:rFonts w:ascii="Palatino Linotype"/>
                <w:sz w:val="18"/>
              </w:rPr>
            </w:pPr>
            <w:r>
              <w:rPr>
                <w:rFonts w:ascii="Palatino Linotype"/>
                <w:w w:val="105"/>
                <w:sz w:val="18"/>
              </w:rPr>
              <w:t>w1</w:t>
            </w:r>
            <w:r>
              <w:rPr>
                <w:rFonts w:ascii="Palatino Linotype"/>
                <w:spacing w:val="32"/>
                <w:w w:val="110"/>
                <w:sz w:val="18"/>
              </w:rPr>
              <w:t> </w:t>
            </w:r>
            <w:r>
              <w:rPr>
                <w:rFonts w:ascii="Palatino Linotype"/>
                <w:color w:val="666666"/>
                <w:w w:val="110"/>
                <w:sz w:val="18"/>
              </w:rPr>
              <w:t>=</w:t>
            </w:r>
            <w:r>
              <w:rPr>
                <w:rFonts w:ascii="Palatino Linotype"/>
                <w:color w:val="666666"/>
                <w:spacing w:val="32"/>
                <w:w w:val="110"/>
                <w:sz w:val="18"/>
              </w:rPr>
              <w:t> </w:t>
            </w:r>
            <w:r>
              <w:rPr>
                <w:rFonts w:ascii="Palatino Linotype"/>
                <w:w w:val="110"/>
                <w:sz w:val="18"/>
              </w:rPr>
              <w:t>sale_modify</w:t>
            </w:r>
            <w:r>
              <w:rPr>
                <w:rFonts w:ascii="Palatino Linotype"/>
                <w:spacing w:val="32"/>
                <w:w w:val="110"/>
                <w:sz w:val="18"/>
              </w:rPr>
              <w:t> </w:t>
            </w:r>
            <w:r>
              <w:rPr>
                <w:rFonts w:ascii="Palatino Linotype"/>
                <w:color w:val="666666"/>
                <w:w w:val="110"/>
                <w:sz w:val="18"/>
              </w:rPr>
              <w:t>*</w:t>
            </w:r>
            <w:r>
              <w:rPr>
                <w:rFonts w:ascii="Palatino Linotype"/>
                <w:color w:val="666666"/>
                <w:spacing w:val="32"/>
                <w:w w:val="110"/>
                <w:sz w:val="18"/>
              </w:rPr>
              <w:t> </w:t>
            </w:r>
            <w:r>
              <w:rPr>
                <w:rFonts w:ascii="Palatino Linotype"/>
                <w:w w:val="110"/>
                <w:sz w:val="18"/>
              </w:rPr>
              <w:t>(</w:t>
            </w:r>
            <w:r>
              <w:rPr>
                <w:rFonts w:ascii="Palatino Linotype"/>
                <w:color w:val="666666"/>
                <w:w w:val="110"/>
                <w:sz w:val="18"/>
              </w:rPr>
              <w:t>1</w:t>
            </w:r>
            <w:r>
              <w:rPr>
                <w:rFonts w:ascii="Palatino Linotype"/>
                <w:color w:val="666666"/>
                <w:spacing w:val="25"/>
                <w:w w:val="125"/>
                <w:sz w:val="18"/>
              </w:rPr>
              <w:t> </w:t>
            </w:r>
            <w:r>
              <w:rPr>
                <w:rFonts w:ascii="Palatino Linotype"/>
                <w:color w:val="666666"/>
                <w:w w:val="125"/>
                <w:sz w:val="18"/>
              </w:rPr>
              <w:t>-</w:t>
            </w:r>
            <w:r>
              <w:rPr>
                <w:rFonts w:ascii="Palatino Linotype"/>
                <w:color w:val="666666"/>
                <w:spacing w:val="26"/>
                <w:w w:val="125"/>
                <w:sz w:val="18"/>
              </w:rPr>
              <w:t> </w:t>
            </w:r>
            <w:r>
              <w:rPr>
                <w:rFonts w:ascii="Palatino Linotype"/>
                <w:w w:val="110"/>
                <w:sz w:val="18"/>
              </w:rPr>
              <w:t>gama)</w:t>
            </w:r>
            <w:r>
              <w:rPr>
                <w:rFonts w:ascii="Palatino Linotype"/>
                <w:spacing w:val="32"/>
                <w:w w:val="110"/>
                <w:sz w:val="18"/>
              </w:rPr>
              <w:t> </w:t>
            </w:r>
            <w:r>
              <w:rPr>
                <w:rFonts w:ascii="Palatino Linotype"/>
                <w:color w:val="666666"/>
                <w:w w:val="110"/>
                <w:sz w:val="18"/>
              </w:rPr>
              <w:t>*</w:t>
            </w:r>
            <w:r>
              <w:rPr>
                <w:rFonts w:ascii="Palatino Linotype"/>
                <w:color w:val="666666"/>
                <w:spacing w:val="32"/>
                <w:w w:val="110"/>
                <w:sz w:val="18"/>
              </w:rPr>
              <w:t> </w:t>
            </w:r>
            <w:r>
              <w:rPr>
                <w:rFonts w:ascii="Palatino Linotype"/>
                <w:w w:val="110"/>
                <w:sz w:val="18"/>
              </w:rPr>
              <w:t>sale_price_normal</w:t>
            </w:r>
            <w:r>
              <w:rPr>
                <w:rFonts w:ascii="Palatino Linotype"/>
                <w:spacing w:val="32"/>
                <w:w w:val="110"/>
                <w:sz w:val="18"/>
              </w:rPr>
              <w:t> </w:t>
            </w:r>
            <w:r>
              <w:rPr>
                <w:rFonts w:ascii="Palatino Linotype"/>
                <w:spacing w:val="-10"/>
                <w:w w:val="110"/>
                <w:sz w:val="18"/>
              </w:rPr>
              <w:t>\</w:t>
            </w:r>
          </w:p>
        </w:tc>
      </w:tr>
      <w:tr>
        <w:trPr>
          <w:trHeight w:val="327" w:hRule="atLeast"/>
        </w:trPr>
        <w:tc>
          <w:tcPr>
            <w:tcW w:w="330" w:type="dxa"/>
          </w:tcPr>
          <w:p>
            <w:pPr>
              <w:pStyle w:val="TableParagraph"/>
              <w:spacing w:before="3"/>
              <w:jc w:val="left"/>
              <w:rPr>
                <w:rFonts w:ascii="Palatino Linotype"/>
                <w:sz w:val="10"/>
              </w:rPr>
            </w:pPr>
          </w:p>
          <w:p>
            <w:pPr>
              <w:pStyle w:val="TableParagraph"/>
              <w:ind w:left="50"/>
              <w:jc w:val="left"/>
              <w:rPr>
                <w:sz w:val="11"/>
              </w:rPr>
            </w:pPr>
            <w:r>
              <w:rPr>
                <w:spacing w:val="-5"/>
                <w:sz w:val="11"/>
              </w:rPr>
              <w:t>124</w:t>
            </w:r>
          </w:p>
        </w:tc>
        <w:tc>
          <w:tcPr>
            <w:tcW w:w="7595" w:type="dxa"/>
          </w:tcPr>
          <w:p>
            <w:pPr>
              <w:pStyle w:val="TableParagraph"/>
              <w:spacing w:before="52"/>
              <w:ind w:left="1730"/>
              <w:jc w:val="left"/>
              <w:rPr>
                <w:rFonts w:ascii="Palatino Linotype"/>
                <w:sz w:val="18"/>
              </w:rPr>
            </w:pPr>
            <w:r>
              <w:rPr>
                <w:rFonts w:ascii="Palatino Linotype"/>
                <w:color w:val="666666"/>
                <w:w w:val="110"/>
                <w:sz w:val="18"/>
              </w:rPr>
              <w:t>+</w:t>
            </w:r>
            <w:r>
              <w:rPr>
                <w:rFonts w:ascii="Palatino Linotype"/>
                <w:color w:val="666666"/>
                <w:spacing w:val="21"/>
                <w:w w:val="110"/>
                <w:sz w:val="18"/>
              </w:rPr>
              <w:t> </w:t>
            </w:r>
            <w:r>
              <w:rPr>
                <w:rFonts w:ascii="Palatino Linotype"/>
                <w:w w:val="110"/>
                <w:sz w:val="18"/>
              </w:rPr>
              <w:t>sale_modify</w:t>
            </w:r>
            <w:r>
              <w:rPr>
                <w:rFonts w:ascii="Palatino Linotype"/>
                <w:spacing w:val="21"/>
                <w:w w:val="110"/>
                <w:sz w:val="18"/>
              </w:rPr>
              <w:t> </w:t>
            </w:r>
            <w:r>
              <w:rPr>
                <w:rFonts w:ascii="Palatino Linotype"/>
                <w:color w:val="666666"/>
                <w:w w:val="110"/>
                <w:sz w:val="18"/>
              </w:rPr>
              <w:t>*</w:t>
            </w:r>
            <w:r>
              <w:rPr>
                <w:rFonts w:ascii="Palatino Linotype"/>
                <w:color w:val="666666"/>
                <w:spacing w:val="22"/>
                <w:w w:val="110"/>
                <w:sz w:val="18"/>
              </w:rPr>
              <w:t> </w:t>
            </w:r>
            <w:r>
              <w:rPr>
                <w:rFonts w:ascii="Palatino Linotype"/>
                <w:w w:val="110"/>
                <w:sz w:val="18"/>
              </w:rPr>
              <w:t>gama</w:t>
            </w:r>
            <w:r>
              <w:rPr>
                <w:rFonts w:ascii="Palatino Linotype"/>
                <w:spacing w:val="21"/>
                <w:w w:val="110"/>
                <w:sz w:val="18"/>
              </w:rPr>
              <w:t> </w:t>
            </w:r>
            <w:r>
              <w:rPr>
                <w:rFonts w:ascii="Palatino Linotype"/>
                <w:color w:val="666666"/>
                <w:w w:val="110"/>
                <w:sz w:val="18"/>
              </w:rPr>
              <w:t>*</w:t>
            </w:r>
            <w:r>
              <w:rPr>
                <w:rFonts w:ascii="Palatino Linotype"/>
                <w:color w:val="666666"/>
                <w:spacing w:val="22"/>
                <w:w w:val="110"/>
                <w:sz w:val="18"/>
              </w:rPr>
              <w:t> </w:t>
            </w:r>
            <w:r>
              <w:rPr>
                <w:rFonts w:ascii="Palatino Linotype"/>
                <w:spacing w:val="-2"/>
                <w:w w:val="110"/>
                <w:sz w:val="18"/>
              </w:rPr>
              <w:t>sale_price_discount</w:t>
            </w:r>
          </w:p>
        </w:tc>
      </w:tr>
      <w:tr>
        <w:trPr>
          <w:trHeight w:val="340" w:hRule="atLeast"/>
        </w:trPr>
        <w:tc>
          <w:tcPr>
            <w:tcW w:w="330" w:type="dxa"/>
          </w:tcPr>
          <w:p>
            <w:pPr>
              <w:pStyle w:val="TableParagraph"/>
              <w:spacing w:before="1"/>
              <w:jc w:val="left"/>
              <w:rPr>
                <w:rFonts w:ascii="Palatino Linotype"/>
                <w:sz w:val="8"/>
              </w:rPr>
            </w:pPr>
          </w:p>
          <w:p>
            <w:pPr>
              <w:pStyle w:val="TableParagraph"/>
              <w:ind w:left="50"/>
              <w:jc w:val="left"/>
              <w:rPr>
                <w:sz w:val="11"/>
              </w:rPr>
            </w:pPr>
            <w:r>
              <w:rPr>
                <w:spacing w:val="-5"/>
                <w:sz w:val="11"/>
              </w:rPr>
              <w:t>125</w:t>
            </w:r>
          </w:p>
        </w:tc>
        <w:tc>
          <w:tcPr>
            <w:tcW w:w="7595" w:type="dxa"/>
          </w:tcPr>
          <w:p>
            <w:pPr>
              <w:pStyle w:val="TableParagraph"/>
              <w:spacing w:before="23"/>
              <w:ind w:left="1258"/>
              <w:jc w:val="left"/>
              <w:rPr>
                <w:rFonts w:ascii="Palatino Linotype"/>
                <w:sz w:val="18"/>
              </w:rPr>
            </w:pPr>
            <w:r>
              <w:rPr>
                <w:rFonts w:ascii="Palatino Linotype"/>
                <w:sz w:val="18"/>
              </w:rPr>
              <w:t>w2</w:t>
            </w:r>
            <w:r>
              <w:rPr>
                <w:rFonts w:ascii="Palatino Linotype"/>
                <w:spacing w:val="52"/>
                <w:sz w:val="18"/>
              </w:rPr>
              <w:t> </w:t>
            </w:r>
            <w:r>
              <w:rPr>
                <w:rFonts w:ascii="Palatino Linotype"/>
                <w:color w:val="666666"/>
                <w:sz w:val="18"/>
              </w:rPr>
              <w:t>=</w:t>
            </w:r>
            <w:r>
              <w:rPr>
                <w:rFonts w:ascii="Palatino Linotype"/>
                <w:color w:val="666666"/>
                <w:spacing w:val="53"/>
                <w:sz w:val="18"/>
              </w:rPr>
              <w:t> </w:t>
            </w:r>
            <w:r>
              <w:rPr>
                <w:rFonts w:ascii="Palatino Linotype"/>
                <w:sz w:val="18"/>
              </w:rPr>
              <w:t>beta</w:t>
            </w:r>
            <w:r>
              <w:rPr>
                <w:rFonts w:ascii="Palatino Linotype"/>
                <w:spacing w:val="51"/>
                <w:w w:val="105"/>
                <w:sz w:val="18"/>
              </w:rPr>
              <w:t> </w:t>
            </w:r>
            <w:r>
              <w:rPr>
                <w:rFonts w:ascii="Palatino Linotype"/>
                <w:color w:val="666666"/>
                <w:w w:val="105"/>
                <w:sz w:val="18"/>
              </w:rPr>
              <w:t>*</w:t>
            </w:r>
            <w:r>
              <w:rPr>
                <w:rFonts w:ascii="Palatino Linotype"/>
                <w:color w:val="666666"/>
                <w:spacing w:val="50"/>
                <w:w w:val="105"/>
                <w:sz w:val="18"/>
              </w:rPr>
              <w:t> </w:t>
            </w:r>
            <w:r>
              <w:rPr>
                <w:rFonts w:ascii="Palatino Linotype"/>
                <w:spacing w:val="-5"/>
                <w:sz w:val="18"/>
              </w:rPr>
              <w:t>buy</w:t>
            </w:r>
          </w:p>
        </w:tc>
      </w:tr>
      <w:tr>
        <w:trPr>
          <w:trHeight w:val="236" w:hRule="atLeast"/>
        </w:trPr>
        <w:tc>
          <w:tcPr>
            <w:tcW w:w="330" w:type="dxa"/>
          </w:tcPr>
          <w:p>
            <w:pPr>
              <w:pStyle w:val="TableParagraph"/>
              <w:spacing w:before="66"/>
              <w:ind w:left="50"/>
              <w:jc w:val="left"/>
              <w:rPr>
                <w:sz w:val="11"/>
              </w:rPr>
            </w:pPr>
            <w:r>
              <w:rPr>
                <w:spacing w:val="-5"/>
                <w:sz w:val="11"/>
              </w:rPr>
              <w:t>126</w:t>
            </w:r>
          </w:p>
        </w:tc>
        <w:tc>
          <w:tcPr>
            <w:tcW w:w="7595" w:type="dxa"/>
          </w:tcPr>
          <w:p>
            <w:pPr>
              <w:pStyle w:val="TableParagraph"/>
              <w:jc w:val="left"/>
              <w:rPr>
                <w:sz w:val="16"/>
              </w:rPr>
            </w:pPr>
          </w:p>
        </w:tc>
      </w:tr>
      <w:tr>
        <w:trPr>
          <w:trHeight w:val="287" w:hRule="atLeast"/>
        </w:trPr>
        <w:tc>
          <w:tcPr>
            <w:tcW w:w="330" w:type="dxa"/>
          </w:tcPr>
          <w:p>
            <w:pPr>
              <w:pStyle w:val="TableParagraph"/>
              <w:spacing w:before="6"/>
              <w:jc w:val="left"/>
              <w:rPr>
                <w:rFonts w:ascii="Palatino Linotype"/>
                <w:sz w:val="9"/>
              </w:rPr>
            </w:pPr>
          </w:p>
          <w:p>
            <w:pPr>
              <w:pStyle w:val="TableParagraph"/>
              <w:ind w:left="50"/>
              <w:jc w:val="left"/>
              <w:rPr>
                <w:sz w:val="11"/>
              </w:rPr>
            </w:pPr>
            <w:r>
              <w:rPr>
                <w:spacing w:val="-5"/>
                <w:sz w:val="11"/>
              </w:rPr>
              <w:t>127</w:t>
            </w:r>
          </w:p>
        </w:tc>
        <w:tc>
          <w:tcPr>
            <w:tcW w:w="7595" w:type="dxa"/>
          </w:tcPr>
          <w:p>
            <w:pPr>
              <w:pStyle w:val="TableParagraph"/>
              <w:spacing w:line="226" w:lineRule="exact" w:before="41"/>
              <w:ind w:left="1258"/>
              <w:jc w:val="left"/>
              <w:rPr>
                <w:rFonts w:ascii="Palatino Linotype"/>
                <w:sz w:val="18"/>
              </w:rPr>
            </w:pPr>
            <w:r>
              <w:rPr>
                <w:rFonts w:ascii="Palatino Linotype"/>
                <w:b/>
                <w:color w:val="007F00"/>
                <w:w w:val="115"/>
                <w:sz w:val="18"/>
              </w:rPr>
              <w:t>if</w:t>
            </w:r>
            <w:r>
              <w:rPr>
                <w:rFonts w:ascii="Palatino Linotype"/>
                <w:b/>
                <w:color w:val="007F00"/>
                <w:spacing w:val="47"/>
                <w:w w:val="115"/>
                <w:sz w:val="18"/>
              </w:rPr>
              <w:t> </w:t>
            </w:r>
            <w:r>
              <w:rPr>
                <w:rFonts w:ascii="Palatino Linotype"/>
                <w:w w:val="115"/>
                <w:sz w:val="18"/>
              </w:rPr>
              <w:t>beta</w:t>
            </w:r>
            <w:r>
              <w:rPr>
                <w:rFonts w:ascii="Palatino Linotype"/>
                <w:spacing w:val="47"/>
                <w:w w:val="115"/>
                <w:sz w:val="18"/>
              </w:rPr>
              <w:t> </w:t>
            </w:r>
            <w:r>
              <w:rPr>
                <w:rFonts w:ascii="Palatino Linotype"/>
                <w:color w:val="666666"/>
                <w:w w:val="115"/>
                <w:sz w:val="18"/>
              </w:rPr>
              <w:t>&lt;=</w:t>
            </w:r>
            <w:r>
              <w:rPr>
                <w:rFonts w:ascii="Palatino Linotype"/>
                <w:color w:val="666666"/>
                <w:spacing w:val="47"/>
                <w:w w:val="115"/>
                <w:sz w:val="18"/>
              </w:rPr>
              <w:t> </w:t>
            </w:r>
            <w:r>
              <w:rPr>
                <w:rFonts w:ascii="Palatino Linotype"/>
                <w:spacing w:val="-2"/>
                <w:w w:val="115"/>
                <w:sz w:val="18"/>
              </w:rPr>
              <w:t>sale_modify:</w:t>
            </w:r>
          </w:p>
        </w:tc>
      </w:tr>
    </w:tbl>
    <w:p>
      <w:pPr>
        <w:pStyle w:val="BodyText"/>
        <w:tabs>
          <w:tab w:pos="2078" w:val="left" w:leader="none"/>
        </w:tabs>
        <w:spacing w:before="58"/>
        <w:ind w:left="162"/>
      </w:pPr>
      <w:r>
        <w:rPr>
          <w:rFonts w:ascii="Times New Roman"/>
          <w:spacing w:val="-5"/>
          <w:w w:val="115"/>
          <w:sz w:val="11"/>
        </w:rPr>
        <w:t>128</w:t>
      </w:r>
      <w:r>
        <w:rPr>
          <w:rFonts w:ascii="Times New Roman"/>
          <w:sz w:val="11"/>
        </w:rPr>
        <w:tab/>
      </w:r>
      <w:r>
        <w:rPr>
          <w:w w:val="115"/>
        </w:rPr>
        <w:t>profit</w:t>
      </w:r>
      <w:r>
        <w:rPr>
          <w:spacing w:val="33"/>
          <w:w w:val="115"/>
        </w:rPr>
        <w:t> </w:t>
      </w:r>
      <w:r>
        <w:rPr>
          <w:color w:val="666666"/>
          <w:w w:val="115"/>
        </w:rPr>
        <w:t>+=</w:t>
      </w:r>
      <w:r>
        <w:rPr>
          <w:color w:val="666666"/>
          <w:spacing w:val="33"/>
          <w:w w:val="115"/>
        </w:rPr>
        <w:t> </w:t>
      </w:r>
      <w:r>
        <w:rPr>
          <w:w w:val="115"/>
        </w:rPr>
        <w:t>(w1</w:t>
      </w:r>
      <w:r>
        <w:rPr>
          <w:color w:val="666666"/>
          <w:w w:val="115"/>
        </w:rPr>
        <w:t>-</w:t>
      </w:r>
      <w:r>
        <w:rPr>
          <w:w w:val="115"/>
        </w:rPr>
        <w:t>w2)</w:t>
      </w:r>
      <w:r>
        <w:rPr>
          <w:spacing w:val="27"/>
          <w:w w:val="130"/>
        </w:rPr>
        <w:t> </w:t>
      </w:r>
      <w:r>
        <w:rPr>
          <w:color w:val="666666"/>
          <w:w w:val="130"/>
        </w:rPr>
        <w:t>-</w:t>
      </w:r>
      <w:r>
        <w:rPr>
          <w:color w:val="666666"/>
          <w:spacing w:val="27"/>
          <w:w w:val="130"/>
        </w:rPr>
        <w:t> </w:t>
      </w:r>
      <w:r>
        <w:rPr>
          <w:w w:val="115"/>
        </w:rPr>
        <w:t>(sale_modify</w:t>
      </w:r>
      <w:r>
        <w:rPr>
          <w:spacing w:val="27"/>
          <w:w w:val="130"/>
        </w:rPr>
        <w:t> </w:t>
      </w:r>
      <w:r>
        <w:rPr>
          <w:color w:val="666666"/>
          <w:w w:val="130"/>
        </w:rPr>
        <w:t>-</w:t>
      </w:r>
      <w:r>
        <w:rPr>
          <w:color w:val="666666"/>
          <w:spacing w:val="26"/>
          <w:w w:val="130"/>
        </w:rPr>
        <w:t> </w:t>
      </w:r>
      <w:r>
        <w:rPr>
          <w:w w:val="115"/>
        </w:rPr>
        <w:t>beta)</w:t>
      </w:r>
      <w:r>
        <w:rPr>
          <w:spacing w:val="34"/>
          <w:w w:val="115"/>
        </w:rPr>
        <w:t> </w:t>
      </w:r>
      <w:r>
        <w:rPr>
          <w:color w:val="666666"/>
          <w:w w:val="115"/>
        </w:rPr>
        <w:t>*</w:t>
      </w:r>
      <w:r>
        <w:rPr>
          <w:color w:val="666666"/>
          <w:spacing w:val="33"/>
          <w:w w:val="115"/>
        </w:rPr>
        <w:t> </w:t>
      </w:r>
      <w:r>
        <w:rPr>
          <w:color w:val="666666"/>
          <w:spacing w:val="-5"/>
          <w:w w:val="115"/>
        </w:rPr>
        <w:t>20</w:t>
      </w:r>
    </w:p>
    <w:p>
      <w:pPr>
        <w:tabs>
          <w:tab w:pos="1700" w:val="left" w:leader="none"/>
        </w:tabs>
        <w:spacing w:before="55"/>
        <w:ind w:left="162" w:right="0" w:firstLine="0"/>
        <w:jc w:val="left"/>
        <w:rPr>
          <w:sz w:val="18"/>
        </w:rPr>
      </w:pPr>
      <w:r>
        <w:rPr>
          <w:rFonts w:ascii="Times New Roman"/>
          <w:spacing w:val="-5"/>
          <w:w w:val="120"/>
          <w:sz w:val="11"/>
        </w:rPr>
        <w:t>129</w:t>
      </w:r>
      <w:r>
        <w:rPr>
          <w:rFonts w:ascii="Times New Roman"/>
          <w:sz w:val="11"/>
        </w:rPr>
        <w:tab/>
      </w:r>
      <w:r>
        <w:rPr>
          <w:b/>
          <w:color w:val="007F00"/>
          <w:spacing w:val="-2"/>
          <w:w w:val="120"/>
          <w:sz w:val="18"/>
        </w:rPr>
        <w:t>else</w:t>
      </w:r>
      <w:r>
        <w:rPr>
          <w:spacing w:val="-2"/>
          <w:w w:val="120"/>
          <w:sz w:val="18"/>
        </w:rPr>
        <w:t>:</w:t>
      </w:r>
    </w:p>
    <w:p>
      <w:pPr>
        <w:pStyle w:val="BodyText"/>
        <w:tabs>
          <w:tab w:pos="2078" w:val="left" w:leader="none"/>
        </w:tabs>
        <w:spacing w:before="55"/>
        <w:ind w:left="162"/>
      </w:pPr>
      <w:r>
        <w:rPr>
          <w:rFonts w:ascii="Times New Roman"/>
          <w:spacing w:val="-5"/>
          <w:w w:val="115"/>
          <w:sz w:val="11"/>
        </w:rPr>
        <w:t>130</w:t>
      </w:r>
      <w:r>
        <w:rPr>
          <w:rFonts w:ascii="Times New Roman"/>
          <w:sz w:val="11"/>
        </w:rPr>
        <w:tab/>
      </w:r>
      <w:r>
        <w:rPr>
          <w:w w:val="115"/>
        </w:rPr>
        <w:t>profit</w:t>
      </w:r>
      <w:r>
        <w:rPr>
          <w:spacing w:val="38"/>
          <w:w w:val="115"/>
        </w:rPr>
        <w:t> </w:t>
      </w:r>
      <w:r>
        <w:rPr>
          <w:color w:val="666666"/>
          <w:w w:val="115"/>
        </w:rPr>
        <w:t>+=</w:t>
      </w:r>
      <w:r>
        <w:rPr>
          <w:color w:val="666666"/>
          <w:spacing w:val="38"/>
          <w:w w:val="115"/>
        </w:rPr>
        <w:t> </w:t>
      </w:r>
      <w:r>
        <w:rPr>
          <w:w w:val="115"/>
        </w:rPr>
        <w:t>(w1</w:t>
      </w:r>
      <w:r>
        <w:rPr>
          <w:spacing w:val="32"/>
          <w:w w:val="130"/>
        </w:rPr>
        <w:t> </w:t>
      </w:r>
      <w:r>
        <w:rPr>
          <w:color w:val="666666"/>
          <w:w w:val="130"/>
        </w:rPr>
        <w:t>-</w:t>
      </w:r>
      <w:r>
        <w:rPr>
          <w:color w:val="666666"/>
          <w:spacing w:val="32"/>
          <w:w w:val="130"/>
        </w:rPr>
        <w:t> </w:t>
      </w:r>
      <w:r>
        <w:rPr>
          <w:spacing w:val="-5"/>
          <w:w w:val="115"/>
        </w:rPr>
        <w:t>w2)</w:t>
      </w:r>
    </w:p>
    <w:p>
      <w:pPr>
        <w:pStyle w:val="BodyText"/>
        <w:spacing w:before="6"/>
        <w:rPr>
          <w:sz w:val="10"/>
        </w:rPr>
      </w:pPr>
    </w:p>
    <w:p>
      <w:pPr>
        <w:spacing w:before="1"/>
        <w:ind w:left="162" w:right="0" w:firstLine="0"/>
        <w:jc w:val="left"/>
        <w:rPr>
          <w:rFonts w:ascii="Times New Roman"/>
          <w:sz w:val="11"/>
        </w:rPr>
      </w:pPr>
      <w:r>
        <w:rPr>
          <w:rFonts w:ascii="Times New Roman"/>
          <w:spacing w:val="-5"/>
          <w:sz w:val="11"/>
        </w:rPr>
        <w:t>131</w:t>
      </w:r>
    </w:p>
    <w:p>
      <w:pPr>
        <w:pStyle w:val="BodyText"/>
        <w:tabs>
          <w:tab w:pos="1322" w:val="left" w:leader="none"/>
        </w:tabs>
        <w:spacing w:before="85"/>
        <w:ind w:left="162"/>
      </w:pPr>
      <w:r>
        <w:rPr>
          <w:rFonts w:ascii="Times New Roman"/>
          <w:spacing w:val="-5"/>
          <w:w w:val="120"/>
          <w:sz w:val="11"/>
        </w:rPr>
        <w:t>132</w:t>
      </w:r>
      <w:r>
        <w:rPr>
          <w:rFonts w:ascii="Times New Roman"/>
          <w:sz w:val="11"/>
        </w:rPr>
        <w:tab/>
      </w:r>
      <w:r>
        <w:rPr>
          <w:w w:val="120"/>
        </w:rPr>
        <w:t>profit_list</w:t>
      </w:r>
      <w:r>
        <w:rPr>
          <w:color w:val="666666"/>
          <w:w w:val="120"/>
        </w:rPr>
        <w:t>.</w:t>
      </w:r>
      <w:r>
        <w:rPr>
          <w:w w:val="120"/>
        </w:rPr>
        <w:t>append(</w:t>
      </w:r>
      <w:r>
        <w:rPr>
          <w:color w:val="666666"/>
          <w:w w:val="120"/>
        </w:rPr>
        <w:t>-</w:t>
      </w:r>
      <w:r>
        <w:rPr>
          <w:spacing w:val="-2"/>
          <w:w w:val="120"/>
        </w:rPr>
        <w:t>profit)</w:t>
      </w:r>
    </w:p>
    <w:p>
      <w:pPr>
        <w:pStyle w:val="BodyText"/>
        <w:spacing w:before="6"/>
        <w:rPr>
          <w:sz w:val="10"/>
        </w:rPr>
      </w:pPr>
    </w:p>
    <w:p>
      <w:pPr>
        <w:spacing w:before="1"/>
        <w:ind w:left="162" w:right="0" w:firstLine="0"/>
        <w:jc w:val="left"/>
        <w:rPr>
          <w:rFonts w:ascii="Times New Roman"/>
          <w:sz w:val="11"/>
        </w:rPr>
      </w:pPr>
      <w:r>
        <w:rPr>
          <w:rFonts w:ascii="Times New Roman"/>
          <w:spacing w:val="-5"/>
          <w:sz w:val="11"/>
        </w:rPr>
        <w:t>133</w:t>
      </w:r>
    </w:p>
    <w:p>
      <w:pPr>
        <w:tabs>
          <w:tab w:pos="944" w:val="left" w:leader="none"/>
        </w:tabs>
        <w:spacing w:before="85"/>
        <w:ind w:left="162" w:right="0" w:firstLine="0"/>
        <w:jc w:val="left"/>
        <w:rPr>
          <w:sz w:val="18"/>
        </w:rPr>
      </w:pPr>
      <w:r>
        <w:rPr>
          <w:rFonts w:ascii="Times New Roman"/>
          <w:spacing w:val="-5"/>
          <w:w w:val="115"/>
          <w:sz w:val="11"/>
        </w:rPr>
        <w:t>134</w:t>
      </w:r>
      <w:r>
        <w:rPr>
          <w:rFonts w:ascii="Times New Roman"/>
          <w:sz w:val="11"/>
        </w:rPr>
        <w:tab/>
      </w:r>
      <w:r>
        <w:rPr>
          <w:b/>
          <w:color w:val="007F00"/>
          <w:w w:val="115"/>
          <w:sz w:val="18"/>
        </w:rPr>
        <w:t>return</w:t>
      </w:r>
      <w:r>
        <w:rPr>
          <w:b/>
          <w:color w:val="007F00"/>
          <w:spacing w:val="21"/>
          <w:w w:val="115"/>
          <w:sz w:val="18"/>
        </w:rPr>
        <w:t> </w:t>
      </w:r>
      <w:r>
        <w:rPr>
          <w:spacing w:val="-2"/>
          <w:w w:val="115"/>
          <w:sz w:val="18"/>
        </w:rPr>
        <w:t>profit_list</w:t>
      </w:r>
    </w:p>
    <w:p>
      <w:pPr>
        <w:pStyle w:val="BodyText"/>
        <w:spacing w:before="6"/>
        <w:rPr>
          <w:sz w:val="10"/>
        </w:rPr>
      </w:pPr>
    </w:p>
    <w:p>
      <w:pPr>
        <w:spacing w:before="0"/>
        <w:ind w:left="162" w:right="0" w:firstLine="0"/>
        <w:jc w:val="left"/>
        <w:rPr>
          <w:rFonts w:ascii="Times New Roman"/>
          <w:sz w:val="11"/>
        </w:rPr>
      </w:pPr>
      <w:r>
        <w:rPr>
          <w:rFonts w:ascii="Times New Roman"/>
          <w:spacing w:val="-5"/>
          <w:sz w:val="11"/>
        </w:rPr>
        <w:t>135</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136</w:t>
      </w:r>
    </w:p>
    <w:p>
      <w:pPr>
        <w:pStyle w:val="BodyText"/>
        <w:tabs>
          <w:tab w:pos="566" w:val="left" w:leader="none"/>
        </w:tabs>
        <w:spacing w:before="85"/>
        <w:ind w:left="162"/>
        <w:rPr>
          <w:rFonts w:ascii="PMingLiU" w:eastAsia="PMingLiU" w:hint="eastAsia"/>
        </w:rPr>
      </w:pPr>
      <w:r>
        <w:rPr>
          <w:rFonts w:ascii="Times New Roman" w:eastAsia="Times New Roman"/>
          <w:spacing w:val="-5"/>
          <w:w w:val="120"/>
          <w:sz w:val="11"/>
        </w:rPr>
        <w:t>137</w:t>
      </w:r>
      <w:r>
        <w:rPr>
          <w:rFonts w:ascii="Times New Roman" w:eastAsia="Times New Roman"/>
          <w:sz w:val="11"/>
        </w:rPr>
        <w:tab/>
      </w:r>
      <w:r>
        <w:rPr>
          <w:w w:val="120"/>
        </w:rPr>
        <w:t>options</w:t>
      </w:r>
      <w:r>
        <w:rPr>
          <w:spacing w:val="26"/>
          <w:w w:val="120"/>
        </w:rPr>
        <w:t> </w:t>
      </w:r>
      <w:r>
        <w:rPr>
          <w:color w:val="666666"/>
          <w:w w:val="120"/>
        </w:rPr>
        <w:t>=</w:t>
      </w:r>
      <w:r>
        <w:rPr>
          <w:color w:val="666666"/>
          <w:spacing w:val="16"/>
          <w:w w:val="145"/>
        </w:rPr>
        <w:t> </w:t>
      </w:r>
      <w:r>
        <w:rPr>
          <w:w w:val="145"/>
        </w:rPr>
        <w:t>{</w:t>
      </w:r>
      <w:r>
        <w:rPr>
          <w:color w:val="BA2121"/>
          <w:w w:val="145"/>
        </w:rPr>
        <w:t>'c1'</w:t>
      </w:r>
      <w:r>
        <w:rPr>
          <w:w w:val="145"/>
        </w:rPr>
        <w:t>:</w:t>
      </w:r>
      <w:r>
        <w:rPr>
          <w:spacing w:val="16"/>
          <w:w w:val="145"/>
        </w:rPr>
        <w:t> </w:t>
      </w:r>
      <w:r>
        <w:rPr>
          <w:color w:val="666666"/>
          <w:w w:val="145"/>
        </w:rPr>
        <w:t>0.5</w:t>
      </w:r>
      <w:r>
        <w:rPr>
          <w:w w:val="145"/>
        </w:rPr>
        <w:t>,</w:t>
      </w:r>
      <w:r>
        <w:rPr>
          <w:spacing w:val="15"/>
          <w:w w:val="145"/>
        </w:rPr>
        <w:t> </w:t>
      </w:r>
      <w:r>
        <w:rPr>
          <w:color w:val="BA2121"/>
          <w:w w:val="145"/>
        </w:rPr>
        <w:t>'c2'</w:t>
      </w:r>
      <w:r>
        <w:rPr>
          <w:w w:val="145"/>
        </w:rPr>
        <w:t>:</w:t>
      </w:r>
      <w:r>
        <w:rPr>
          <w:spacing w:val="16"/>
          <w:w w:val="145"/>
        </w:rPr>
        <w:t> </w:t>
      </w:r>
      <w:r>
        <w:rPr>
          <w:color w:val="666666"/>
          <w:w w:val="145"/>
        </w:rPr>
        <w:t>0.5</w:t>
      </w:r>
      <w:r>
        <w:rPr>
          <w:w w:val="145"/>
        </w:rPr>
        <w:t>,</w:t>
      </w:r>
      <w:r>
        <w:rPr>
          <w:spacing w:val="15"/>
          <w:w w:val="145"/>
        </w:rPr>
        <w:t> </w:t>
      </w:r>
      <w:r>
        <w:rPr>
          <w:color w:val="BA2121"/>
          <w:w w:val="145"/>
        </w:rPr>
        <w:t>'w'</w:t>
      </w:r>
      <w:r>
        <w:rPr>
          <w:w w:val="145"/>
        </w:rPr>
        <w:t>:</w:t>
      </w:r>
      <w:r>
        <w:rPr>
          <w:spacing w:val="16"/>
          <w:w w:val="145"/>
        </w:rPr>
        <w:t> </w:t>
      </w:r>
      <w:r>
        <w:rPr>
          <w:color w:val="666666"/>
          <w:w w:val="120"/>
        </w:rPr>
        <w:t>0.6</w:t>
      </w:r>
      <w:r>
        <w:rPr>
          <w:w w:val="120"/>
        </w:rPr>
        <w:t>}</w:t>
      </w:r>
      <w:r>
        <w:rPr>
          <w:spacing w:val="27"/>
          <w:w w:val="120"/>
        </w:rPr>
        <w:t>  </w:t>
      </w:r>
      <w:r>
        <w:rPr>
          <w:i/>
          <w:color w:val="3D7A7A"/>
          <w:w w:val="120"/>
        </w:rPr>
        <w:t>#</w:t>
      </w:r>
      <w:r>
        <w:rPr>
          <w:i/>
          <w:color w:val="3D7A7A"/>
          <w:spacing w:val="27"/>
          <w:w w:val="120"/>
        </w:rPr>
        <w:t> </w:t>
      </w:r>
      <w:r>
        <w:rPr>
          <w:rFonts w:ascii="PMingLiU" w:eastAsia="PMingLiU" w:hint="eastAsia"/>
          <w:color w:val="3D7A7A"/>
          <w:spacing w:val="4"/>
          <w:w w:val="120"/>
        </w:rPr>
        <w:t>个人 社会 继承</w:t>
      </w:r>
    </w:p>
    <w:p>
      <w:pPr>
        <w:pStyle w:val="BodyText"/>
        <w:tabs>
          <w:tab w:pos="566" w:val="left" w:leader="none"/>
        </w:tabs>
        <w:spacing w:before="38"/>
        <w:ind w:left="162"/>
      </w:pPr>
      <w:r>
        <w:rPr>
          <w:rFonts w:ascii="Times New Roman"/>
          <w:spacing w:val="-5"/>
          <w:w w:val="110"/>
          <w:sz w:val="11"/>
        </w:rPr>
        <w:t>138</w:t>
      </w:r>
      <w:r>
        <w:rPr>
          <w:rFonts w:ascii="Times New Roman"/>
          <w:sz w:val="11"/>
        </w:rPr>
        <w:tab/>
      </w:r>
      <w:r>
        <w:rPr>
          <w:w w:val="110"/>
        </w:rPr>
        <w:t>optimizer</w:t>
      </w:r>
      <w:r>
        <w:rPr>
          <w:spacing w:val="34"/>
          <w:w w:val="110"/>
        </w:rPr>
        <w:t>  </w:t>
      </w:r>
      <w:r>
        <w:rPr>
          <w:color w:val="666666"/>
          <w:w w:val="110"/>
        </w:rPr>
        <w:t>=</w:t>
      </w:r>
      <w:r>
        <w:rPr>
          <w:color w:val="666666"/>
          <w:spacing w:val="35"/>
          <w:w w:val="110"/>
        </w:rPr>
        <w:t>  </w:t>
      </w:r>
      <w:r>
        <w:rPr>
          <w:w w:val="110"/>
        </w:rPr>
        <w:t>ps</w:t>
      </w:r>
      <w:r>
        <w:rPr>
          <w:color w:val="666666"/>
          <w:w w:val="110"/>
        </w:rPr>
        <w:t>.</w:t>
      </w:r>
      <w:r>
        <w:rPr>
          <w:w w:val="110"/>
        </w:rPr>
        <w:t>single</w:t>
      </w:r>
      <w:r>
        <w:rPr>
          <w:color w:val="666666"/>
          <w:w w:val="110"/>
        </w:rPr>
        <w:t>.</w:t>
      </w:r>
      <w:r>
        <w:rPr>
          <w:w w:val="110"/>
        </w:rPr>
        <w:t>GlobalBestPSO(n_particles</w:t>
      </w:r>
      <w:r>
        <w:rPr>
          <w:color w:val="666666"/>
          <w:w w:val="110"/>
        </w:rPr>
        <w:t>=</w:t>
      </w:r>
      <w:r>
        <w:rPr>
          <w:w w:val="110"/>
        </w:rPr>
        <w:t>n_particles,</w:t>
      </w:r>
      <w:r>
        <w:rPr>
          <w:spacing w:val="35"/>
          <w:w w:val="110"/>
        </w:rPr>
        <w:t>  </w:t>
      </w:r>
      <w:r>
        <w:rPr>
          <w:spacing w:val="-2"/>
          <w:w w:val="110"/>
        </w:rPr>
        <w:t>dimensions</w:t>
      </w:r>
      <w:r>
        <w:rPr>
          <w:color w:val="666666"/>
          <w:spacing w:val="-2"/>
          <w:w w:val="110"/>
        </w:rPr>
        <w:t>=</w:t>
      </w:r>
      <w:r>
        <w:rPr>
          <w:spacing w:val="-2"/>
          <w:w w:val="110"/>
        </w:rPr>
        <w:t>n_dimensions</w:t>
      </w:r>
    </w:p>
    <w:p>
      <w:pPr>
        <w:pStyle w:val="BodyText"/>
        <w:tabs>
          <w:tab w:pos="3968" w:val="left" w:leader="none"/>
        </w:tabs>
        <w:spacing w:before="55"/>
        <w:ind w:left="162"/>
      </w:pPr>
      <w:r>
        <w:rPr>
          <w:rFonts w:ascii="Times New Roman"/>
          <w:spacing w:val="-5"/>
          <w:w w:val="115"/>
          <w:sz w:val="11"/>
        </w:rPr>
        <w:t>139</w:t>
      </w:r>
      <w:r>
        <w:rPr>
          <w:rFonts w:ascii="Times New Roman"/>
          <w:sz w:val="11"/>
        </w:rPr>
        <w:tab/>
      </w:r>
      <w:r>
        <w:rPr>
          <w:w w:val="180"/>
        </w:rPr>
        <w:t>,</w:t>
      </w:r>
      <w:r>
        <w:rPr>
          <w:spacing w:val="-1"/>
          <w:w w:val="180"/>
        </w:rPr>
        <w:t> </w:t>
      </w:r>
      <w:r>
        <w:rPr>
          <w:w w:val="115"/>
        </w:rPr>
        <w:t>options</w:t>
      </w:r>
      <w:r>
        <w:rPr>
          <w:color w:val="666666"/>
          <w:w w:val="115"/>
        </w:rPr>
        <w:t>=</w:t>
      </w:r>
      <w:r>
        <w:rPr>
          <w:w w:val="115"/>
        </w:rPr>
        <w:t>options</w:t>
      </w:r>
      <w:r>
        <w:rPr>
          <w:spacing w:val="-1"/>
          <w:w w:val="180"/>
        </w:rPr>
        <w:t> </w:t>
      </w:r>
      <w:r>
        <w:rPr>
          <w:w w:val="180"/>
        </w:rPr>
        <w:t>,</w:t>
      </w:r>
      <w:r>
        <w:rPr>
          <w:spacing w:val="-1"/>
          <w:w w:val="180"/>
        </w:rPr>
        <w:t> </w:t>
      </w:r>
      <w:r>
        <w:rPr>
          <w:spacing w:val="-2"/>
          <w:w w:val="110"/>
        </w:rPr>
        <w:t>bounds</w:t>
      </w:r>
      <w:r>
        <w:rPr>
          <w:color w:val="666666"/>
          <w:spacing w:val="-2"/>
          <w:w w:val="110"/>
        </w:rPr>
        <w:t>=</w:t>
      </w:r>
      <w:r>
        <w:rPr>
          <w:spacing w:val="-2"/>
          <w:w w:val="110"/>
        </w:rPr>
        <w:t>bounds</w:t>
      </w:r>
    </w:p>
    <w:p>
      <w:pPr>
        <w:pStyle w:val="BodyText"/>
        <w:tabs>
          <w:tab w:pos="3968" w:val="left" w:leader="none"/>
        </w:tabs>
        <w:spacing w:before="55"/>
        <w:ind w:left="162"/>
      </w:pPr>
      <w:r>
        <w:rPr>
          <w:rFonts w:ascii="Times New Roman"/>
          <w:spacing w:val="-5"/>
          <w:w w:val="115"/>
          <w:sz w:val="11"/>
        </w:rPr>
        <w:t>140</w:t>
      </w:r>
      <w:r>
        <w:rPr>
          <w:rFonts w:ascii="Times New Roman"/>
          <w:sz w:val="11"/>
        </w:rPr>
        <w:tab/>
      </w:r>
      <w:r>
        <w:rPr>
          <w:spacing w:val="-2"/>
          <w:w w:val="115"/>
        </w:rPr>
        <w:t>,init_pos</w:t>
      </w:r>
      <w:r>
        <w:rPr>
          <w:color w:val="666666"/>
          <w:spacing w:val="-2"/>
          <w:w w:val="115"/>
        </w:rPr>
        <w:t>=</w:t>
      </w:r>
      <w:r>
        <w:rPr>
          <w:spacing w:val="-2"/>
          <w:w w:val="115"/>
        </w:rPr>
        <w:t>Initial_pos)</w:t>
      </w:r>
    </w:p>
    <w:p>
      <w:pPr>
        <w:pStyle w:val="BodyText"/>
        <w:spacing w:before="7"/>
        <w:rPr>
          <w:sz w:val="10"/>
        </w:rPr>
      </w:pPr>
    </w:p>
    <w:p>
      <w:pPr>
        <w:spacing w:before="0"/>
        <w:ind w:left="162" w:right="0" w:firstLine="0"/>
        <w:jc w:val="left"/>
        <w:rPr>
          <w:rFonts w:ascii="Times New Roman"/>
          <w:sz w:val="11"/>
        </w:rPr>
      </w:pPr>
      <w:r>
        <w:rPr>
          <w:rFonts w:ascii="Times New Roman"/>
          <w:spacing w:val="-5"/>
          <w:sz w:val="11"/>
        </w:rPr>
        <w:t>141</w:t>
      </w:r>
    </w:p>
    <w:p>
      <w:pPr>
        <w:spacing w:after="0"/>
        <w:jc w:val="left"/>
        <w:rPr>
          <w:rFonts w:ascii="Times New Roman"/>
          <w:sz w:val="11"/>
        </w:rPr>
        <w:sectPr>
          <w:pgSz w:w="11910" w:h="16840"/>
          <w:pgMar w:header="0" w:footer="834" w:top="1340" w:bottom="1020" w:left="980" w:right="580"/>
        </w:sectPr>
      </w:pPr>
    </w:p>
    <w:p>
      <w:pPr>
        <w:pStyle w:val="BodyText"/>
        <w:tabs>
          <w:tab w:pos="566" w:val="left" w:leader="none"/>
        </w:tabs>
        <w:spacing w:before="79"/>
        <w:ind w:left="162"/>
      </w:pPr>
      <w:r>
        <w:rPr/>
        <mc:AlternateContent>
          <mc:Choice Requires="wps">
            <w:drawing>
              <wp:anchor distT="0" distB="0" distL="0" distR="0" allowOverlap="1" layoutInCell="1" locked="0" behindDoc="1" simplePos="0" relativeHeight="483661312">
                <wp:simplePos x="0" y="0"/>
                <wp:positionH relativeFrom="page">
                  <wp:posOffset>899998</wp:posOffset>
                </wp:positionH>
                <wp:positionV relativeFrom="paragraph">
                  <wp:posOffset>37658</wp:posOffset>
                </wp:positionV>
                <wp:extent cx="5760085" cy="7839709"/>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5760085" cy="7839709"/>
                        </a:xfrm>
                        <a:custGeom>
                          <a:avLst/>
                          <a:gdLst/>
                          <a:ahLst/>
                          <a:cxnLst/>
                          <a:rect l="l" t="t" r="r" b="b"/>
                          <a:pathLst>
                            <a:path w="5760085" h="7839709">
                              <a:moveTo>
                                <a:pt x="3162" y="7836433"/>
                              </a:moveTo>
                              <a:lnTo>
                                <a:pt x="3162" y="0"/>
                              </a:lnTo>
                            </a:path>
                            <a:path w="5760085" h="7839709">
                              <a:moveTo>
                                <a:pt x="0" y="7839595"/>
                              </a:moveTo>
                              <a:lnTo>
                                <a:pt x="5759996" y="7839595"/>
                              </a:lnTo>
                            </a:path>
                            <a:path w="5760085" h="7839709">
                              <a:moveTo>
                                <a:pt x="5756833" y="7836433"/>
                              </a:moveTo>
                              <a:lnTo>
                                <a:pt x="5756833"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0.865997pt;margin-top:2.965246pt;width:453.55pt;height:617.3pt;mso-position-horizontal-relative:page;mso-position-vertical-relative:paragraph;z-index:-19655168" id="docshape110" coordorigin="1417,59" coordsize="9071,12346" path="m1422,12400l1422,59m1417,12405l10488,12405m10483,12400l10483,59e" filled="false" stroked="true" strokeweight=".4981pt" strokecolor="#000000">
                <v:path arrowok="t"/>
                <v:stroke dashstyle="solid"/>
                <w10:wrap type="none"/>
              </v:shape>
            </w:pict>
          </mc:Fallback>
        </mc:AlternateContent>
      </w:r>
      <w:r>
        <w:rPr>
          <w:rFonts w:ascii="Times New Roman"/>
          <w:spacing w:val="-5"/>
          <w:w w:val="115"/>
          <w:sz w:val="11"/>
        </w:rPr>
        <w:t>142</w:t>
      </w:r>
      <w:r>
        <w:rPr>
          <w:rFonts w:ascii="Times New Roman"/>
          <w:sz w:val="11"/>
        </w:rPr>
        <w:tab/>
      </w:r>
      <w:r>
        <w:rPr>
          <w:w w:val="115"/>
        </w:rPr>
        <w:t>best_position,</w:t>
      </w:r>
      <w:r>
        <w:rPr>
          <w:spacing w:val="49"/>
          <w:w w:val="115"/>
        </w:rPr>
        <w:t> </w:t>
      </w:r>
      <w:r>
        <w:rPr>
          <w:w w:val="115"/>
        </w:rPr>
        <w:t>best_cost</w:t>
      </w:r>
      <w:r>
        <w:rPr>
          <w:spacing w:val="49"/>
          <w:w w:val="115"/>
        </w:rPr>
        <w:t> </w:t>
      </w:r>
      <w:r>
        <w:rPr>
          <w:color w:val="666666"/>
          <w:w w:val="115"/>
        </w:rPr>
        <w:t>=</w:t>
      </w:r>
      <w:r>
        <w:rPr>
          <w:color w:val="666666"/>
          <w:spacing w:val="49"/>
          <w:w w:val="115"/>
        </w:rPr>
        <w:t> </w:t>
      </w:r>
      <w:r>
        <w:rPr>
          <w:w w:val="115"/>
        </w:rPr>
        <w:t>optimizer</w:t>
      </w:r>
      <w:r>
        <w:rPr>
          <w:color w:val="666666"/>
          <w:w w:val="115"/>
        </w:rPr>
        <w:t>.</w:t>
      </w:r>
      <w:r>
        <w:rPr>
          <w:w w:val="115"/>
        </w:rPr>
        <w:t>optimize(Objective_function,</w:t>
      </w:r>
      <w:r>
        <w:rPr>
          <w:spacing w:val="49"/>
          <w:w w:val="115"/>
        </w:rPr>
        <w:t> </w:t>
      </w:r>
      <w:r>
        <w:rPr>
          <w:w w:val="115"/>
        </w:rPr>
        <w:t>iters</w:t>
      </w:r>
      <w:r>
        <w:rPr>
          <w:color w:val="666666"/>
          <w:w w:val="115"/>
        </w:rPr>
        <w:t>=300</w:t>
      </w:r>
      <w:r>
        <w:rPr>
          <w:w w:val="115"/>
        </w:rPr>
        <w:t>,</w:t>
      </w:r>
      <w:r>
        <w:rPr>
          <w:spacing w:val="49"/>
          <w:w w:val="115"/>
        </w:rPr>
        <w:t> </w:t>
      </w:r>
      <w:r>
        <w:rPr>
          <w:w w:val="115"/>
        </w:rPr>
        <w:t>verbose</w:t>
      </w:r>
      <w:r>
        <w:rPr>
          <w:color w:val="666666"/>
          <w:w w:val="115"/>
        </w:rPr>
        <w:t>=</w:t>
      </w:r>
      <w:r>
        <w:rPr>
          <w:color w:val="666666"/>
          <w:spacing w:val="49"/>
          <w:w w:val="115"/>
        </w:rPr>
        <w:t> </w:t>
      </w:r>
      <w:r>
        <w:rPr>
          <w:b/>
          <w:color w:val="007F00"/>
          <w:spacing w:val="-2"/>
          <w:w w:val="115"/>
        </w:rPr>
        <w:t>True</w:t>
      </w:r>
      <w:r>
        <w:rPr>
          <w:spacing w:val="-2"/>
          <w:w w:val="115"/>
        </w:rPr>
        <w:t>)</w:t>
      </w:r>
    </w:p>
    <w:p>
      <w:pPr>
        <w:pStyle w:val="BodyText"/>
        <w:tabs>
          <w:tab w:pos="566" w:val="left" w:leader="none"/>
        </w:tabs>
        <w:spacing w:before="55"/>
        <w:ind w:left="162"/>
      </w:pPr>
      <w:r>
        <w:rPr>
          <w:rFonts w:ascii="Times New Roman"/>
          <w:spacing w:val="-5"/>
          <w:w w:val="120"/>
          <w:sz w:val="11"/>
        </w:rPr>
        <w:t>143</w:t>
      </w:r>
      <w:r>
        <w:rPr>
          <w:rFonts w:ascii="Times New Roman"/>
          <w:sz w:val="11"/>
        </w:rPr>
        <w:tab/>
      </w:r>
      <w:r>
        <w:rPr>
          <w:w w:val="120"/>
        </w:rPr>
        <w:t>fig,</w:t>
      </w:r>
      <w:r>
        <w:rPr>
          <w:spacing w:val="47"/>
          <w:w w:val="120"/>
        </w:rPr>
        <w:t> </w:t>
      </w:r>
      <w:r>
        <w:rPr>
          <w:w w:val="120"/>
        </w:rPr>
        <w:t>ax</w:t>
      </w:r>
      <w:r>
        <w:rPr>
          <w:spacing w:val="47"/>
          <w:w w:val="120"/>
        </w:rPr>
        <w:t> </w:t>
      </w:r>
      <w:r>
        <w:rPr>
          <w:color w:val="666666"/>
          <w:w w:val="120"/>
        </w:rPr>
        <w:t>=</w:t>
      </w:r>
      <w:r>
        <w:rPr>
          <w:color w:val="666666"/>
          <w:spacing w:val="48"/>
          <w:w w:val="120"/>
        </w:rPr>
        <w:t> </w:t>
      </w:r>
      <w:r>
        <w:rPr>
          <w:spacing w:val="-2"/>
          <w:w w:val="120"/>
        </w:rPr>
        <w:t>plt</w:t>
      </w:r>
      <w:r>
        <w:rPr>
          <w:color w:val="666666"/>
          <w:spacing w:val="-2"/>
          <w:w w:val="120"/>
        </w:rPr>
        <w:t>.</w:t>
      </w:r>
      <w:r>
        <w:rPr>
          <w:spacing w:val="-2"/>
          <w:w w:val="120"/>
        </w:rPr>
        <w:t>subplots(figsize</w:t>
      </w:r>
      <w:r>
        <w:rPr>
          <w:color w:val="666666"/>
          <w:spacing w:val="-2"/>
          <w:w w:val="120"/>
        </w:rPr>
        <w:t>=</w:t>
      </w:r>
      <w:r>
        <w:rPr>
          <w:spacing w:val="-2"/>
          <w:w w:val="120"/>
        </w:rPr>
        <w:t>(</w:t>
      </w:r>
      <w:r>
        <w:rPr>
          <w:color w:val="666666"/>
          <w:spacing w:val="-2"/>
          <w:w w:val="120"/>
        </w:rPr>
        <w:t>8</w:t>
      </w:r>
      <w:r>
        <w:rPr>
          <w:spacing w:val="-2"/>
          <w:w w:val="120"/>
        </w:rPr>
        <w:t>,</w:t>
      </w:r>
      <w:r>
        <w:rPr>
          <w:color w:val="666666"/>
          <w:spacing w:val="-2"/>
          <w:w w:val="120"/>
        </w:rPr>
        <w:t>6</w:t>
      </w:r>
      <w:r>
        <w:rPr>
          <w:spacing w:val="-2"/>
          <w:w w:val="120"/>
        </w:rPr>
        <w:t>))</w:t>
      </w:r>
    </w:p>
    <w:p>
      <w:pPr>
        <w:tabs>
          <w:tab w:pos="566" w:val="left" w:leader="none"/>
        </w:tabs>
        <w:spacing w:before="55"/>
        <w:ind w:left="162" w:right="0" w:firstLine="0"/>
        <w:jc w:val="left"/>
        <w:rPr>
          <w:sz w:val="18"/>
        </w:rPr>
      </w:pPr>
      <w:r>
        <w:rPr>
          <w:rFonts w:ascii="Times New Roman"/>
          <w:spacing w:val="-5"/>
          <w:w w:val="115"/>
          <w:sz w:val="11"/>
        </w:rPr>
        <w:t>144</w:t>
      </w:r>
      <w:r>
        <w:rPr>
          <w:rFonts w:ascii="Times New Roman"/>
          <w:sz w:val="11"/>
        </w:rPr>
        <w:tab/>
      </w:r>
      <w:r>
        <w:rPr>
          <w:spacing w:val="-2"/>
          <w:w w:val="115"/>
          <w:sz w:val="18"/>
        </w:rPr>
        <w:t>beautiful(ax)</w:t>
      </w:r>
    </w:p>
    <w:p>
      <w:pPr>
        <w:pStyle w:val="BodyText"/>
        <w:tabs>
          <w:tab w:pos="566" w:val="left" w:leader="none"/>
        </w:tabs>
        <w:spacing w:before="56"/>
        <w:ind w:left="162"/>
      </w:pPr>
      <w:r>
        <w:rPr>
          <w:rFonts w:ascii="Times New Roman" w:eastAsia="Times New Roman"/>
          <w:spacing w:val="-5"/>
          <w:w w:val="110"/>
          <w:sz w:val="11"/>
        </w:rPr>
        <w:t>145</w:t>
      </w:r>
      <w:r>
        <w:rPr>
          <w:rFonts w:ascii="Times New Roman" w:eastAsia="Times New Roman"/>
          <w:sz w:val="11"/>
        </w:rPr>
        <w:tab/>
      </w:r>
      <w:r>
        <w:rPr>
          <w:w w:val="110"/>
        </w:rPr>
        <w:t>plot_cost_history(cost_history</w:t>
      </w:r>
      <w:r>
        <w:rPr>
          <w:color w:val="666666"/>
          <w:w w:val="110"/>
        </w:rPr>
        <w:t>=</w:t>
      </w:r>
      <w:r>
        <w:rPr>
          <w:w w:val="110"/>
        </w:rPr>
        <w:t>optimizer</w:t>
      </w:r>
      <w:r>
        <w:rPr>
          <w:color w:val="666666"/>
          <w:w w:val="110"/>
        </w:rPr>
        <w:t>.</w:t>
      </w:r>
      <w:r>
        <w:rPr>
          <w:w w:val="110"/>
        </w:rPr>
        <w:t>cost_history,title</w:t>
      </w:r>
      <w:r>
        <w:rPr>
          <w:color w:val="666666"/>
          <w:w w:val="110"/>
        </w:rPr>
        <w:t>=</w:t>
      </w:r>
      <w:r>
        <w:rPr>
          <w:color w:val="BA2121"/>
          <w:w w:val="110"/>
        </w:rPr>
        <w:t>"</w:t>
      </w:r>
      <w:r>
        <w:rPr>
          <w:color w:val="BA2121"/>
          <w:spacing w:val="62"/>
          <w:w w:val="110"/>
        </w:rPr>
        <w:t>   </w:t>
      </w:r>
      <w:r>
        <w:rPr>
          <w:rFonts w:ascii="PMingLiU" w:eastAsia="PMingLiU" w:hint="eastAsia"/>
          <w:color w:val="BA2121"/>
          <w:w w:val="110"/>
        </w:rPr>
        <w:t>目标函数（</w:t>
      </w:r>
      <w:r>
        <w:rPr>
          <w:color w:val="BA2121"/>
          <w:w w:val="110"/>
        </w:rPr>
        <w:t>-</w:t>
      </w:r>
      <w:r>
        <w:rPr>
          <w:rFonts w:ascii="PMingLiU" w:eastAsia="PMingLiU" w:hint="eastAsia"/>
          <w:color w:val="BA2121"/>
          <w:w w:val="110"/>
        </w:rPr>
        <w:t>利润）变化曲线</w:t>
      </w:r>
      <w:r>
        <w:rPr>
          <w:color w:val="BA2121"/>
          <w:spacing w:val="-2"/>
          <w:w w:val="110"/>
        </w:rPr>
        <w:t>"</w:t>
      </w:r>
      <w:r>
        <w:rPr>
          <w:spacing w:val="-2"/>
          <w:w w:val="110"/>
        </w:rPr>
        <w:t>,ax</w:t>
      </w:r>
      <w:r>
        <w:rPr>
          <w:color w:val="666666"/>
          <w:spacing w:val="-2"/>
          <w:w w:val="110"/>
        </w:rPr>
        <w:t>=</w:t>
      </w:r>
      <w:r>
        <w:rPr>
          <w:spacing w:val="-2"/>
          <w:w w:val="110"/>
        </w:rPr>
        <w:t>ax)</w:t>
      </w:r>
    </w:p>
    <w:p>
      <w:pPr>
        <w:tabs>
          <w:tab w:pos="566" w:val="left" w:leader="none"/>
        </w:tabs>
        <w:spacing w:before="37"/>
        <w:ind w:left="162" w:right="0" w:firstLine="0"/>
        <w:jc w:val="left"/>
        <w:rPr>
          <w:sz w:val="18"/>
        </w:rPr>
      </w:pPr>
      <w:r>
        <w:rPr>
          <w:rFonts w:ascii="Times New Roman"/>
          <w:spacing w:val="-5"/>
          <w:w w:val="115"/>
          <w:sz w:val="11"/>
        </w:rPr>
        <w:t>146</w:t>
      </w:r>
      <w:r>
        <w:rPr>
          <w:rFonts w:ascii="Times New Roman"/>
          <w:sz w:val="11"/>
        </w:rPr>
        <w:tab/>
      </w:r>
      <w:r>
        <w:rPr>
          <w:spacing w:val="-2"/>
          <w:w w:val="115"/>
          <w:sz w:val="18"/>
        </w:rPr>
        <w:t>plt</w:t>
      </w:r>
      <w:r>
        <w:rPr>
          <w:color w:val="666666"/>
          <w:spacing w:val="-2"/>
          <w:w w:val="115"/>
          <w:sz w:val="18"/>
        </w:rPr>
        <w:t>.</w:t>
      </w:r>
      <w:r>
        <w:rPr>
          <w:spacing w:val="-2"/>
          <w:w w:val="115"/>
          <w:sz w:val="18"/>
        </w:rPr>
        <w:t>show()</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2"/>
        <w:rPr>
          <w:sz w:val="16"/>
        </w:rPr>
      </w:pPr>
    </w:p>
    <w:p>
      <w:pPr>
        <w:pStyle w:val="BodyText"/>
        <w:spacing w:before="94"/>
        <w:ind w:left="3496"/>
      </w:pPr>
      <w:r>
        <w:rPr/>
        <mc:AlternateContent>
          <mc:Choice Requires="wps">
            <w:drawing>
              <wp:anchor distT="0" distB="0" distL="0" distR="0" allowOverlap="1" layoutInCell="1" locked="0" behindDoc="0" simplePos="0" relativeHeight="15801344">
                <wp:simplePos x="0" y="0"/>
                <wp:positionH relativeFrom="page">
                  <wp:posOffset>655789</wp:posOffset>
                </wp:positionH>
                <wp:positionV relativeFrom="paragraph">
                  <wp:posOffset>-3478896</wp:posOffset>
                </wp:positionV>
                <wp:extent cx="2197100" cy="423481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2197100" cy="42348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5"/>
                              <w:gridCol w:w="451"/>
                              <w:gridCol w:w="2555"/>
                            </w:tblGrid>
                            <w:tr>
                              <w:trPr>
                                <w:trHeight w:val="209" w:hRule="atLeast"/>
                              </w:trPr>
                              <w:tc>
                                <w:tcPr>
                                  <w:tcW w:w="335" w:type="dxa"/>
                                </w:tcPr>
                                <w:p>
                                  <w:pPr>
                                    <w:pStyle w:val="TableParagraph"/>
                                    <w:spacing w:line="122" w:lineRule="exact"/>
                                    <w:ind w:left="50"/>
                                    <w:jc w:val="left"/>
                                    <w:rPr>
                                      <w:sz w:val="11"/>
                                    </w:rPr>
                                  </w:pPr>
                                  <w:r>
                                    <w:rPr>
                                      <w:spacing w:val="-5"/>
                                      <w:sz w:val="11"/>
                                    </w:rPr>
                                    <w:t>147</w:t>
                                  </w:r>
                                </w:p>
                              </w:tc>
                              <w:tc>
                                <w:tcPr>
                                  <w:tcW w:w="3006" w:type="dxa"/>
                                  <w:gridSpan w:val="2"/>
                                  <w:vMerge w:val="restart"/>
                                </w:tcPr>
                                <w:p>
                                  <w:pPr>
                                    <w:pStyle w:val="TableParagraph"/>
                                    <w:jc w:val="left"/>
                                    <w:rPr>
                                      <w:sz w:val="16"/>
                                    </w:rPr>
                                  </w:pPr>
                                </w:p>
                              </w:tc>
                            </w:tr>
                            <w:tr>
                              <w:trPr>
                                <w:trHeight w:val="253" w:hRule="atLeast"/>
                              </w:trPr>
                              <w:tc>
                                <w:tcPr>
                                  <w:tcW w:w="335" w:type="dxa"/>
                                </w:tcPr>
                                <w:p>
                                  <w:pPr>
                                    <w:pStyle w:val="TableParagraph"/>
                                    <w:spacing w:before="83"/>
                                    <w:ind w:left="50"/>
                                    <w:jc w:val="left"/>
                                    <w:rPr>
                                      <w:sz w:val="11"/>
                                    </w:rPr>
                                  </w:pPr>
                                  <w:r>
                                    <w:rPr>
                                      <w:spacing w:val="-5"/>
                                      <w:sz w:val="11"/>
                                    </w:rPr>
                                    <w:t>148</w:t>
                                  </w:r>
                                </w:p>
                              </w:tc>
                              <w:tc>
                                <w:tcPr>
                                  <w:tcW w:w="3006" w:type="dxa"/>
                                  <w:gridSpan w:val="2"/>
                                  <w:vMerge/>
                                  <w:tcBorders>
                                    <w:top w:val="nil"/>
                                  </w:tcBorders>
                                </w:tcPr>
                                <w:p>
                                  <w:pPr>
                                    <w:rPr>
                                      <w:sz w:val="2"/>
                                      <w:szCs w:val="2"/>
                                    </w:rPr>
                                  </w:pPr>
                                </w:p>
                              </w:tc>
                            </w:tr>
                            <w:tr>
                              <w:trPr>
                                <w:trHeight w:val="316"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149</w:t>
                                  </w:r>
                                </w:p>
                              </w:tc>
                              <w:tc>
                                <w:tcPr>
                                  <w:tcW w:w="451" w:type="dxa"/>
                                </w:tcPr>
                                <w:p>
                                  <w:pPr>
                                    <w:pStyle w:val="TableParagraph"/>
                                    <w:spacing w:before="41"/>
                                    <w:ind w:right="46"/>
                                    <w:jc w:val="right"/>
                                    <w:rPr>
                                      <w:rFonts w:ascii="Palatino Linotype"/>
                                      <w:b/>
                                      <w:sz w:val="18"/>
                                    </w:rPr>
                                  </w:pPr>
                                  <w:r>
                                    <w:rPr>
                                      <w:rFonts w:ascii="Palatino Linotype"/>
                                      <w:b/>
                                      <w:color w:val="007F00"/>
                                      <w:spacing w:val="-5"/>
                                      <w:w w:val="105"/>
                                      <w:sz w:val="18"/>
                                    </w:rPr>
                                    <w:t>def</w:t>
                                  </w:r>
                                </w:p>
                              </w:tc>
                              <w:tc>
                                <w:tcPr>
                                  <w:tcW w:w="2555" w:type="dxa"/>
                                </w:tcPr>
                                <w:p>
                                  <w:pPr>
                                    <w:pStyle w:val="TableParagraph"/>
                                    <w:spacing w:before="41"/>
                                    <w:ind w:left="46"/>
                                    <w:jc w:val="left"/>
                                    <w:rPr>
                                      <w:rFonts w:ascii="Palatino Linotype"/>
                                      <w:sz w:val="18"/>
                                    </w:rPr>
                                  </w:pPr>
                                  <w:r>
                                    <w:rPr>
                                      <w:rFonts w:ascii="Palatino Linotype"/>
                                      <w:color w:val="0000FF"/>
                                      <w:w w:val="105"/>
                                      <w:sz w:val="18"/>
                                    </w:rPr>
                                    <w:t>pre_sale_mount</w:t>
                                  </w:r>
                                  <w:r>
                                    <w:rPr>
                                      <w:rFonts w:ascii="Palatino Linotype"/>
                                      <w:color w:val="0000FF"/>
                                      <w:spacing w:val="16"/>
                                      <w:w w:val="115"/>
                                      <w:sz w:val="18"/>
                                    </w:rPr>
                                    <w:t> </w:t>
                                  </w:r>
                                  <w:r>
                                    <w:rPr>
                                      <w:rFonts w:ascii="Palatino Linotype"/>
                                      <w:spacing w:val="-2"/>
                                      <w:w w:val="115"/>
                                      <w:sz w:val="18"/>
                                    </w:rPr>
                                    <w:t>(x1,x2):</w:t>
                                  </w:r>
                                </w:p>
                              </w:tc>
                            </w:tr>
                            <w:tr>
                              <w:trPr>
                                <w:trHeight w:val="297"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150</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28"/>
                                      <w:sz w:val="18"/>
                                    </w:rPr>
                                    <w:t># </w:t>
                                  </w:r>
                                  <w:r>
                                    <w:rPr>
                                      <w:rFonts w:ascii="Palatino Linotype" w:eastAsia="Palatino Linotype"/>
                                      <w:i/>
                                      <w:color w:val="3D7A7A"/>
                                      <w:sz w:val="18"/>
                                    </w:rPr>
                                    <w:t>x1</w:t>
                                  </w:r>
                                  <w:r>
                                    <w:rPr>
                                      <w:rFonts w:ascii="Palatino Linotype" w:eastAsia="Palatino Linotype"/>
                                      <w:i/>
                                      <w:color w:val="3D7A7A"/>
                                      <w:spacing w:val="57"/>
                                      <w:sz w:val="18"/>
                                    </w:rPr>
                                    <w:t> </w:t>
                                  </w:r>
                                  <w:r>
                                    <w:rPr>
                                      <w:rFonts w:ascii="PMingLiU" w:eastAsia="PMingLiU" w:hint="eastAsia"/>
                                      <w:color w:val="3D7A7A"/>
                                      <w:spacing w:val="-2"/>
                                      <w:sz w:val="18"/>
                                    </w:rPr>
                                    <w:t>是销售价格</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151</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13"/>
                                      <w:sz w:val="18"/>
                                    </w:rPr>
                                    <w:t># </w:t>
                                  </w:r>
                                  <w:r>
                                    <w:rPr>
                                      <w:rFonts w:ascii="Palatino Linotype" w:eastAsia="Palatino Linotype"/>
                                      <w:i/>
                                      <w:color w:val="3D7A7A"/>
                                      <w:sz w:val="18"/>
                                    </w:rPr>
                                    <w:t>x2</w:t>
                                  </w:r>
                                  <w:r>
                                    <w:rPr>
                                      <w:rFonts w:ascii="Palatino Linotype" w:eastAsia="Palatino Linotype"/>
                                      <w:i/>
                                      <w:color w:val="3D7A7A"/>
                                      <w:spacing w:val="27"/>
                                      <w:sz w:val="18"/>
                                    </w:rPr>
                                    <w:t> </w:t>
                                  </w:r>
                                  <w:r>
                                    <w:rPr>
                                      <w:rFonts w:ascii="PMingLiU" w:eastAsia="PMingLiU" w:hint="eastAsia"/>
                                      <w:color w:val="3D7A7A"/>
                                      <w:spacing w:val="12"/>
                                      <w:sz w:val="18"/>
                                    </w:rPr>
                                    <w:t>是 </w:t>
                                  </w:r>
                                  <w:r>
                                    <w:rPr>
                                      <w:rFonts w:ascii="Palatino Linotype" w:eastAsia="Palatino Linotype"/>
                                      <w:i/>
                                      <w:color w:val="3D7A7A"/>
                                      <w:sz w:val="18"/>
                                    </w:rPr>
                                    <w:t>LSTM</w:t>
                                  </w:r>
                                  <w:r>
                                    <w:rPr>
                                      <w:rFonts w:ascii="Palatino Linotype" w:eastAsia="Palatino Linotype"/>
                                      <w:i/>
                                      <w:color w:val="3D7A7A"/>
                                      <w:spacing w:val="26"/>
                                      <w:sz w:val="18"/>
                                    </w:rPr>
                                    <w:t> </w:t>
                                  </w:r>
                                  <w:r>
                                    <w:rPr>
                                      <w:rFonts w:ascii="PMingLiU" w:eastAsia="PMingLiU" w:hint="eastAsia"/>
                                      <w:color w:val="3D7A7A"/>
                                      <w:spacing w:val="-3"/>
                                      <w:sz w:val="18"/>
                                    </w:rPr>
                                    <w:t>预测的销量</w:t>
                                  </w:r>
                                </w:p>
                              </w:tc>
                            </w:tr>
                            <w:tr>
                              <w:trPr>
                                <w:trHeight w:val="296"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152</w:t>
                                  </w:r>
                                </w:p>
                              </w:tc>
                              <w:tc>
                                <w:tcPr>
                                  <w:tcW w:w="451" w:type="dxa"/>
                                </w:tcPr>
                                <w:p>
                                  <w:pPr>
                                    <w:pStyle w:val="TableParagraph"/>
                                    <w:jc w:val="left"/>
                                    <w:rPr>
                                      <w:sz w:val="16"/>
                                    </w:rPr>
                                  </w:pPr>
                                </w:p>
                              </w:tc>
                              <w:tc>
                                <w:tcPr>
                                  <w:tcW w:w="2555" w:type="dxa"/>
                                </w:tcPr>
                                <w:p>
                                  <w:pPr>
                                    <w:pStyle w:val="TableParagraph"/>
                                    <w:spacing w:before="23"/>
                                    <w:ind w:left="46"/>
                                    <w:jc w:val="left"/>
                                    <w:rPr>
                                      <w:rFonts w:ascii="Palatino Linotype"/>
                                      <w:sz w:val="18"/>
                                    </w:rPr>
                                  </w:pPr>
                                  <w:r>
                                    <w:rPr>
                                      <w:rFonts w:ascii="Palatino Linotype"/>
                                      <w:w w:val="135"/>
                                      <w:sz w:val="18"/>
                                    </w:rPr>
                                    <w:t>list_sale</w:t>
                                  </w:r>
                                  <w:r>
                                    <w:rPr>
                                      <w:rFonts w:ascii="Palatino Linotype"/>
                                      <w:spacing w:val="16"/>
                                      <w:w w:val="135"/>
                                      <w:sz w:val="18"/>
                                    </w:rPr>
                                    <w:t> </w:t>
                                  </w:r>
                                  <w:r>
                                    <w:rPr>
                                      <w:rFonts w:ascii="Palatino Linotype"/>
                                      <w:color w:val="666666"/>
                                      <w:w w:val="135"/>
                                      <w:sz w:val="18"/>
                                    </w:rPr>
                                    <w:t>=</w:t>
                                  </w:r>
                                  <w:r>
                                    <w:rPr>
                                      <w:rFonts w:ascii="Palatino Linotype"/>
                                      <w:color w:val="666666"/>
                                      <w:spacing w:val="17"/>
                                      <w:w w:val="135"/>
                                      <w:sz w:val="18"/>
                                    </w:rPr>
                                    <w:t> </w:t>
                                  </w:r>
                                  <w:r>
                                    <w:rPr>
                                      <w:rFonts w:ascii="Palatino Linotype"/>
                                      <w:spacing w:val="-5"/>
                                      <w:w w:val="135"/>
                                      <w:sz w:val="18"/>
                                    </w:rPr>
                                    <w:t>[]</w:t>
                                  </w:r>
                                </w:p>
                              </w:tc>
                            </w:tr>
                            <w:tr>
                              <w:trPr>
                                <w:trHeight w:val="300" w:hRule="atLeast"/>
                              </w:trPr>
                              <w:tc>
                                <w:tcPr>
                                  <w:tcW w:w="335" w:type="dxa"/>
                                </w:tcPr>
                                <w:p>
                                  <w:pPr>
                                    <w:pStyle w:val="TableParagraph"/>
                                    <w:spacing w:before="4"/>
                                    <w:jc w:val="left"/>
                                    <w:rPr>
                                      <w:rFonts w:ascii="Microsoft JhengHei UI"/>
                                      <w:b/>
                                      <w:sz w:val="6"/>
                                    </w:rPr>
                                  </w:pPr>
                                </w:p>
                                <w:p>
                                  <w:pPr>
                                    <w:pStyle w:val="TableParagraph"/>
                                    <w:ind w:left="50"/>
                                    <w:jc w:val="left"/>
                                    <w:rPr>
                                      <w:sz w:val="11"/>
                                    </w:rPr>
                                  </w:pPr>
                                  <w:r>
                                    <w:rPr>
                                      <w:spacing w:val="-5"/>
                                      <w:sz w:val="11"/>
                                    </w:rPr>
                                    <w:t>153</w:t>
                                  </w:r>
                                </w:p>
                              </w:tc>
                              <w:tc>
                                <w:tcPr>
                                  <w:tcW w:w="451" w:type="dxa"/>
                                </w:tcPr>
                                <w:p>
                                  <w:pPr>
                                    <w:pStyle w:val="TableParagraph"/>
                                    <w:jc w:val="left"/>
                                    <w:rPr>
                                      <w:sz w:val="16"/>
                                    </w:rPr>
                                  </w:pPr>
                                </w:p>
                              </w:tc>
                              <w:tc>
                                <w:tcPr>
                                  <w:tcW w:w="2555" w:type="dxa"/>
                                </w:tcPr>
                                <w:p>
                                  <w:pPr>
                                    <w:pStyle w:val="TableParagraph"/>
                                    <w:spacing w:before="25"/>
                                    <w:ind w:left="46"/>
                                    <w:jc w:val="left"/>
                                    <w:rPr>
                                      <w:rFonts w:ascii="Palatino Linotype"/>
                                      <w:sz w:val="18"/>
                                    </w:rPr>
                                  </w:pPr>
                                  <w:r>
                                    <w:rPr>
                                      <w:rFonts w:ascii="Palatino Linotype"/>
                                      <w:b/>
                                      <w:color w:val="007F00"/>
                                      <w:w w:val="120"/>
                                      <w:sz w:val="18"/>
                                    </w:rPr>
                                    <w:t>for</w:t>
                                  </w:r>
                                  <w:r>
                                    <w:rPr>
                                      <w:rFonts w:ascii="Palatino Linotype"/>
                                      <w:b/>
                                      <w:color w:val="007F00"/>
                                      <w:spacing w:val="25"/>
                                      <w:w w:val="120"/>
                                      <w:sz w:val="18"/>
                                    </w:rPr>
                                    <w:t> </w:t>
                                  </w:r>
                                  <w:r>
                                    <w:rPr>
                                      <w:rFonts w:ascii="Palatino Linotype"/>
                                      <w:w w:val="120"/>
                                      <w:sz w:val="18"/>
                                    </w:rPr>
                                    <w:t>idx</w:t>
                                  </w:r>
                                  <w:r>
                                    <w:rPr>
                                      <w:rFonts w:ascii="Palatino Linotype"/>
                                      <w:spacing w:val="26"/>
                                      <w:w w:val="120"/>
                                      <w:sz w:val="18"/>
                                    </w:rPr>
                                    <w:t> </w:t>
                                  </w:r>
                                  <w:r>
                                    <w:rPr>
                                      <w:rFonts w:ascii="Palatino Linotype"/>
                                      <w:b/>
                                      <w:color w:val="AA21FF"/>
                                      <w:w w:val="120"/>
                                      <w:sz w:val="18"/>
                                    </w:rPr>
                                    <w:t>in</w:t>
                                  </w:r>
                                  <w:r>
                                    <w:rPr>
                                      <w:rFonts w:ascii="Palatino Linotype"/>
                                      <w:b/>
                                      <w:color w:val="AA21FF"/>
                                      <w:spacing w:val="25"/>
                                      <w:w w:val="120"/>
                                      <w:sz w:val="18"/>
                                    </w:rPr>
                                    <w:t> </w:t>
                                  </w:r>
                                  <w:r>
                                    <w:rPr>
                                      <w:rFonts w:ascii="Palatino Linotype"/>
                                      <w:color w:val="007F00"/>
                                      <w:spacing w:val="-2"/>
                                      <w:w w:val="120"/>
                                      <w:sz w:val="18"/>
                                    </w:rPr>
                                    <w:t>range</w:t>
                                  </w:r>
                                  <w:r>
                                    <w:rPr>
                                      <w:rFonts w:ascii="Palatino Linotype"/>
                                      <w:spacing w:val="-2"/>
                                      <w:w w:val="120"/>
                                      <w:sz w:val="18"/>
                                    </w:rPr>
                                    <w:t>(</w:t>
                                  </w:r>
                                  <w:r>
                                    <w:rPr>
                                      <w:rFonts w:ascii="Palatino Linotype"/>
                                      <w:color w:val="666666"/>
                                      <w:spacing w:val="-2"/>
                                      <w:w w:val="120"/>
                                      <w:sz w:val="18"/>
                                    </w:rPr>
                                    <w:t>6</w:t>
                                  </w:r>
                                  <w:r>
                                    <w:rPr>
                                      <w:rFonts w:ascii="Palatino Linotype"/>
                                      <w:spacing w:val="-2"/>
                                      <w:w w:val="120"/>
                                      <w:sz w:val="18"/>
                                    </w:rPr>
                                    <w:t>):</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154</w:t>
                                  </w:r>
                                </w:p>
                              </w:tc>
                              <w:tc>
                                <w:tcPr>
                                  <w:tcW w:w="451" w:type="dxa"/>
                                </w:tcPr>
                                <w:p>
                                  <w:pPr>
                                    <w:pStyle w:val="TableParagraph"/>
                                    <w:jc w:val="left"/>
                                    <w:rPr>
                                      <w:sz w:val="16"/>
                                    </w:rPr>
                                  </w:pPr>
                                </w:p>
                              </w:tc>
                              <w:tc>
                                <w:tcPr>
                                  <w:tcW w:w="2555" w:type="dxa"/>
                                </w:tcPr>
                                <w:p>
                                  <w:pPr>
                                    <w:pStyle w:val="TableParagraph"/>
                                    <w:spacing w:before="23"/>
                                    <w:ind w:left="424"/>
                                    <w:jc w:val="left"/>
                                    <w:rPr>
                                      <w:rFonts w:ascii="Palatino Linotype"/>
                                      <w:sz w:val="18"/>
                                    </w:rPr>
                                  </w:pPr>
                                  <w:r>
                                    <w:rPr>
                                      <w:rFonts w:ascii="Palatino Linotype"/>
                                      <w:w w:val="110"/>
                                      <w:sz w:val="18"/>
                                    </w:rPr>
                                    <w:t>x</w:t>
                                  </w:r>
                                  <w:r>
                                    <w:rPr>
                                      <w:rFonts w:ascii="Palatino Linotype"/>
                                      <w:spacing w:val="38"/>
                                      <w:w w:val="110"/>
                                      <w:sz w:val="18"/>
                                    </w:rPr>
                                    <w:t> </w:t>
                                  </w:r>
                                  <w:r>
                                    <w:rPr>
                                      <w:rFonts w:ascii="Palatino Linotype"/>
                                      <w:color w:val="666666"/>
                                      <w:w w:val="110"/>
                                      <w:sz w:val="18"/>
                                    </w:rPr>
                                    <w:t>=</w:t>
                                  </w:r>
                                  <w:r>
                                    <w:rPr>
                                      <w:rFonts w:ascii="Palatino Linotype"/>
                                      <w:color w:val="666666"/>
                                      <w:spacing w:val="38"/>
                                      <w:w w:val="110"/>
                                      <w:sz w:val="18"/>
                                    </w:rPr>
                                    <w:t> </w:t>
                                  </w:r>
                                  <w:r>
                                    <w:rPr>
                                      <w:rFonts w:ascii="Palatino Linotype"/>
                                      <w:spacing w:val="-2"/>
                                      <w:w w:val="110"/>
                                      <w:sz w:val="18"/>
                                    </w:rPr>
                                    <w:t>x1[idx]</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155</w:t>
                                  </w:r>
                                </w:p>
                              </w:tc>
                              <w:tc>
                                <w:tcPr>
                                  <w:tcW w:w="451" w:type="dxa"/>
                                </w:tcPr>
                                <w:p>
                                  <w:pPr>
                                    <w:pStyle w:val="TableParagraph"/>
                                    <w:jc w:val="left"/>
                                    <w:rPr>
                                      <w:sz w:val="16"/>
                                    </w:rPr>
                                  </w:pPr>
                                </w:p>
                              </w:tc>
                              <w:tc>
                                <w:tcPr>
                                  <w:tcW w:w="2555" w:type="dxa"/>
                                </w:tcPr>
                                <w:p>
                                  <w:pPr>
                                    <w:pStyle w:val="TableParagraph"/>
                                    <w:spacing w:before="23"/>
                                    <w:ind w:left="424"/>
                                    <w:jc w:val="left"/>
                                    <w:rPr>
                                      <w:rFonts w:ascii="Palatino Linotype"/>
                                      <w:sz w:val="18"/>
                                    </w:rPr>
                                  </w:pPr>
                                  <w:r>
                                    <w:rPr>
                                      <w:rFonts w:ascii="Palatino Linotype"/>
                                      <w:w w:val="110"/>
                                      <w:sz w:val="18"/>
                                    </w:rPr>
                                    <w:t>y</w:t>
                                  </w:r>
                                  <w:r>
                                    <w:rPr>
                                      <w:rFonts w:ascii="Palatino Linotype"/>
                                      <w:spacing w:val="34"/>
                                      <w:w w:val="110"/>
                                      <w:sz w:val="18"/>
                                    </w:rPr>
                                    <w:t> </w:t>
                                  </w:r>
                                  <w:r>
                                    <w:rPr>
                                      <w:rFonts w:ascii="Palatino Linotype"/>
                                      <w:color w:val="666666"/>
                                      <w:w w:val="110"/>
                                      <w:sz w:val="18"/>
                                    </w:rPr>
                                    <w:t>=</w:t>
                                  </w:r>
                                  <w:r>
                                    <w:rPr>
                                      <w:rFonts w:ascii="Palatino Linotype"/>
                                      <w:color w:val="666666"/>
                                      <w:spacing w:val="34"/>
                                      <w:w w:val="110"/>
                                      <w:sz w:val="18"/>
                                    </w:rPr>
                                    <w:t> </w:t>
                                  </w:r>
                                  <w:r>
                                    <w:rPr>
                                      <w:rFonts w:ascii="Palatino Linotype"/>
                                      <w:spacing w:val="-2"/>
                                      <w:w w:val="110"/>
                                      <w:sz w:val="18"/>
                                    </w:rPr>
                                    <w:t>x2[idx]</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156</w:t>
                                  </w:r>
                                </w:p>
                              </w:tc>
                              <w:tc>
                                <w:tcPr>
                                  <w:tcW w:w="451" w:type="dxa"/>
                                </w:tcPr>
                                <w:p>
                                  <w:pPr>
                                    <w:pStyle w:val="TableParagraph"/>
                                    <w:jc w:val="left"/>
                                    <w:rPr>
                                      <w:sz w:val="16"/>
                                    </w:rPr>
                                  </w:pPr>
                                </w:p>
                              </w:tc>
                              <w:tc>
                                <w:tcPr>
                                  <w:tcW w:w="2555" w:type="dxa"/>
                                </w:tcPr>
                                <w:p>
                                  <w:pPr>
                                    <w:pStyle w:val="TableParagraph"/>
                                    <w:spacing w:before="23"/>
                                    <w:ind w:right="49"/>
                                    <w:jc w:val="right"/>
                                    <w:rPr>
                                      <w:rFonts w:ascii="Palatino Linotype"/>
                                      <w:sz w:val="18"/>
                                    </w:rPr>
                                  </w:pPr>
                                  <w:r>
                                    <w:rPr>
                                      <w:rFonts w:ascii="Palatino Linotype"/>
                                      <w:w w:val="115"/>
                                      <w:sz w:val="18"/>
                                    </w:rPr>
                                    <w:t>sale</w:t>
                                  </w:r>
                                  <w:r>
                                    <w:rPr>
                                      <w:rFonts w:ascii="Palatino Linotype"/>
                                      <w:spacing w:val="49"/>
                                      <w:w w:val="115"/>
                                      <w:sz w:val="18"/>
                                    </w:rPr>
                                    <w:t> </w:t>
                                  </w:r>
                                  <w:r>
                                    <w:rPr>
                                      <w:rFonts w:ascii="Palatino Linotype"/>
                                      <w:color w:val="666666"/>
                                      <w:w w:val="115"/>
                                      <w:sz w:val="18"/>
                                    </w:rPr>
                                    <w:t>=</w:t>
                                  </w:r>
                                  <w:r>
                                    <w:rPr>
                                      <w:rFonts w:ascii="Palatino Linotype"/>
                                      <w:color w:val="666666"/>
                                      <w:spacing w:val="50"/>
                                      <w:w w:val="115"/>
                                      <w:sz w:val="18"/>
                                    </w:rPr>
                                    <w:t> </w:t>
                                  </w:r>
                                  <w:r>
                                    <w:rPr>
                                      <w:rFonts w:ascii="Palatino Linotype"/>
                                      <w:spacing w:val="-2"/>
                                      <w:w w:val="115"/>
                                      <w:sz w:val="18"/>
                                    </w:rPr>
                                    <w:t>modify(y,x,idx)</w:t>
                                  </w:r>
                                </w:p>
                              </w:tc>
                            </w:tr>
                            <w:tr>
                              <w:trPr>
                                <w:trHeight w:val="340"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157</w:t>
                                  </w:r>
                                </w:p>
                              </w:tc>
                              <w:tc>
                                <w:tcPr>
                                  <w:tcW w:w="451" w:type="dxa"/>
                                </w:tcPr>
                                <w:p>
                                  <w:pPr>
                                    <w:pStyle w:val="TableParagraph"/>
                                    <w:jc w:val="left"/>
                                    <w:rPr>
                                      <w:sz w:val="16"/>
                                    </w:rPr>
                                  </w:pPr>
                                </w:p>
                              </w:tc>
                              <w:tc>
                                <w:tcPr>
                                  <w:tcW w:w="2555" w:type="dxa"/>
                                </w:tcPr>
                                <w:p>
                                  <w:pPr>
                                    <w:pStyle w:val="TableParagraph"/>
                                    <w:spacing w:before="23"/>
                                    <w:ind w:right="49"/>
                                    <w:jc w:val="right"/>
                                    <w:rPr>
                                      <w:rFonts w:ascii="Palatino Linotype"/>
                                      <w:sz w:val="18"/>
                                    </w:rPr>
                                  </w:pPr>
                                  <w:r>
                                    <w:rPr>
                                      <w:rFonts w:ascii="Palatino Linotype"/>
                                      <w:spacing w:val="-2"/>
                                      <w:w w:val="125"/>
                                      <w:sz w:val="18"/>
                                    </w:rPr>
                                    <w:t>list_sale</w:t>
                                  </w:r>
                                  <w:r>
                                    <w:rPr>
                                      <w:rFonts w:ascii="Palatino Linotype"/>
                                      <w:color w:val="666666"/>
                                      <w:spacing w:val="-2"/>
                                      <w:w w:val="125"/>
                                      <w:sz w:val="18"/>
                                    </w:rPr>
                                    <w:t>.</w:t>
                                  </w:r>
                                  <w:r>
                                    <w:rPr>
                                      <w:rFonts w:ascii="Palatino Linotype"/>
                                      <w:spacing w:val="-2"/>
                                      <w:w w:val="125"/>
                                      <w:sz w:val="18"/>
                                    </w:rPr>
                                    <w:t>append(sale)</w:t>
                                  </w:r>
                                </w:p>
                              </w:tc>
                            </w:tr>
                            <w:tr>
                              <w:trPr>
                                <w:trHeight w:val="236" w:hRule="atLeast"/>
                              </w:trPr>
                              <w:tc>
                                <w:tcPr>
                                  <w:tcW w:w="335" w:type="dxa"/>
                                </w:tcPr>
                                <w:p>
                                  <w:pPr>
                                    <w:pStyle w:val="TableParagraph"/>
                                    <w:spacing w:before="66"/>
                                    <w:ind w:left="50"/>
                                    <w:jc w:val="left"/>
                                    <w:rPr>
                                      <w:sz w:val="11"/>
                                    </w:rPr>
                                  </w:pPr>
                                  <w:r>
                                    <w:rPr>
                                      <w:spacing w:val="-5"/>
                                      <w:sz w:val="11"/>
                                    </w:rPr>
                                    <w:t>158</w:t>
                                  </w:r>
                                </w:p>
                              </w:tc>
                              <w:tc>
                                <w:tcPr>
                                  <w:tcW w:w="451" w:type="dxa"/>
                                </w:tcPr>
                                <w:p>
                                  <w:pPr>
                                    <w:pStyle w:val="TableParagraph"/>
                                    <w:jc w:val="left"/>
                                    <w:rPr>
                                      <w:sz w:val="16"/>
                                    </w:rPr>
                                  </w:pPr>
                                </w:p>
                              </w:tc>
                              <w:tc>
                                <w:tcPr>
                                  <w:tcW w:w="2555" w:type="dxa"/>
                                </w:tcPr>
                                <w:p>
                                  <w:pPr>
                                    <w:pStyle w:val="TableParagraph"/>
                                    <w:jc w:val="left"/>
                                    <w:rPr>
                                      <w:sz w:val="16"/>
                                    </w:rPr>
                                  </w:pPr>
                                </w:p>
                              </w:tc>
                            </w:tr>
                            <w:tr>
                              <w:trPr>
                                <w:trHeight w:val="359"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159</w:t>
                                  </w:r>
                                </w:p>
                              </w:tc>
                              <w:tc>
                                <w:tcPr>
                                  <w:tcW w:w="451" w:type="dxa"/>
                                </w:tcPr>
                                <w:p>
                                  <w:pPr>
                                    <w:pStyle w:val="TableParagraph"/>
                                    <w:jc w:val="left"/>
                                    <w:rPr>
                                      <w:sz w:val="16"/>
                                    </w:rPr>
                                  </w:pPr>
                                </w:p>
                              </w:tc>
                              <w:tc>
                                <w:tcPr>
                                  <w:tcW w:w="2555" w:type="dxa"/>
                                </w:tcPr>
                                <w:p>
                                  <w:pPr>
                                    <w:pStyle w:val="TableParagraph"/>
                                    <w:spacing w:before="41"/>
                                    <w:ind w:left="46"/>
                                    <w:jc w:val="left"/>
                                    <w:rPr>
                                      <w:rFonts w:ascii="Palatino Linotype"/>
                                      <w:sz w:val="18"/>
                                    </w:rPr>
                                  </w:pPr>
                                  <w:r>
                                    <w:rPr>
                                      <w:rFonts w:ascii="Palatino Linotype"/>
                                      <w:b/>
                                      <w:color w:val="007F00"/>
                                      <w:w w:val="120"/>
                                      <w:sz w:val="18"/>
                                    </w:rPr>
                                    <w:t>return</w:t>
                                  </w:r>
                                  <w:r>
                                    <w:rPr>
                                      <w:rFonts w:ascii="Palatino Linotype"/>
                                      <w:b/>
                                      <w:color w:val="007F00"/>
                                      <w:spacing w:val="75"/>
                                      <w:w w:val="150"/>
                                      <w:sz w:val="18"/>
                                    </w:rPr>
                                    <w:t> </w:t>
                                  </w:r>
                                  <w:r>
                                    <w:rPr>
                                      <w:rFonts w:ascii="Palatino Linotype"/>
                                      <w:spacing w:val="-2"/>
                                      <w:w w:val="125"/>
                                      <w:sz w:val="18"/>
                                    </w:rPr>
                                    <w:t>list_sale</w:t>
                                  </w:r>
                                </w:p>
                              </w:tc>
                            </w:tr>
                            <w:tr>
                              <w:trPr>
                                <w:trHeight w:val="236" w:hRule="atLeast"/>
                              </w:trPr>
                              <w:tc>
                                <w:tcPr>
                                  <w:tcW w:w="335" w:type="dxa"/>
                                </w:tcPr>
                                <w:p>
                                  <w:pPr>
                                    <w:pStyle w:val="TableParagraph"/>
                                    <w:spacing w:before="66"/>
                                    <w:ind w:left="50"/>
                                    <w:jc w:val="left"/>
                                    <w:rPr>
                                      <w:sz w:val="11"/>
                                    </w:rPr>
                                  </w:pPr>
                                  <w:r>
                                    <w:rPr>
                                      <w:spacing w:val="-5"/>
                                      <w:sz w:val="11"/>
                                    </w:rPr>
                                    <w:t>160</w:t>
                                  </w:r>
                                </w:p>
                              </w:tc>
                              <w:tc>
                                <w:tcPr>
                                  <w:tcW w:w="451" w:type="dxa"/>
                                </w:tcPr>
                                <w:p>
                                  <w:pPr>
                                    <w:pStyle w:val="TableParagraph"/>
                                    <w:jc w:val="left"/>
                                    <w:rPr>
                                      <w:sz w:val="16"/>
                                    </w:rPr>
                                  </w:pPr>
                                </w:p>
                              </w:tc>
                              <w:tc>
                                <w:tcPr>
                                  <w:tcW w:w="2555" w:type="dxa"/>
                                </w:tcPr>
                                <w:p>
                                  <w:pPr>
                                    <w:pStyle w:val="TableParagraph"/>
                                    <w:jc w:val="left"/>
                                    <w:rPr>
                                      <w:sz w:val="16"/>
                                    </w:rPr>
                                  </w:pPr>
                                </w:p>
                              </w:tc>
                            </w:tr>
                            <w:tr>
                              <w:trPr>
                                <w:trHeight w:val="316"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161</w:t>
                                  </w:r>
                                </w:p>
                              </w:tc>
                              <w:tc>
                                <w:tcPr>
                                  <w:tcW w:w="451" w:type="dxa"/>
                                </w:tcPr>
                                <w:p>
                                  <w:pPr>
                                    <w:pStyle w:val="TableParagraph"/>
                                    <w:spacing w:before="41"/>
                                    <w:ind w:right="46"/>
                                    <w:jc w:val="right"/>
                                    <w:rPr>
                                      <w:rFonts w:ascii="Palatino Linotype"/>
                                      <w:b/>
                                      <w:sz w:val="18"/>
                                    </w:rPr>
                                  </w:pPr>
                                  <w:r>
                                    <w:rPr>
                                      <w:rFonts w:ascii="Palatino Linotype"/>
                                      <w:b/>
                                      <w:color w:val="007F00"/>
                                      <w:spacing w:val="-5"/>
                                      <w:w w:val="105"/>
                                      <w:sz w:val="18"/>
                                    </w:rPr>
                                    <w:t>def</w:t>
                                  </w:r>
                                </w:p>
                              </w:tc>
                              <w:tc>
                                <w:tcPr>
                                  <w:tcW w:w="2555" w:type="dxa"/>
                                </w:tcPr>
                                <w:p>
                                  <w:pPr>
                                    <w:pStyle w:val="TableParagraph"/>
                                    <w:spacing w:before="41"/>
                                    <w:ind w:left="46"/>
                                    <w:jc w:val="left"/>
                                    <w:rPr>
                                      <w:rFonts w:ascii="Palatino Linotype"/>
                                      <w:sz w:val="18"/>
                                    </w:rPr>
                                  </w:pPr>
                                  <w:r>
                                    <w:rPr>
                                      <w:rFonts w:ascii="Palatino Linotype"/>
                                      <w:color w:val="0000FF"/>
                                      <w:spacing w:val="-2"/>
                                      <w:w w:val="105"/>
                                      <w:sz w:val="18"/>
                                    </w:rPr>
                                    <w:t>count_how_much</w:t>
                                  </w:r>
                                  <w:r>
                                    <w:rPr>
                                      <w:rFonts w:ascii="Palatino Linotype"/>
                                      <w:spacing w:val="-2"/>
                                      <w:w w:val="105"/>
                                      <w:sz w:val="18"/>
                                    </w:rPr>
                                    <w:t>(x,y):</w:t>
                                  </w:r>
                                </w:p>
                              </w:tc>
                            </w:tr>
                            <w:tr>
                              <w:trPr>
                                <w:trHeight w:val="297"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162</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27"/>
                                      <w:sz w:val="18"/>
                                    </w:rPr>
                                    <w:t># </w:t>
                                  </w:r>
                                  <w:r>
                                    <w:rPr>
                                      <w:rFonts w:ascii="Palatino Linotype" w:eastAsia="Palatino Linotype"/>
                                      <w:i/>
                                      <w:color w:val="3D7A7A"/>
                                      <w:sz w:val="18"/>
                                    </w:rPr>
                                    <w:t>x</w:t>
                                  </w:r>
                                  <w:r>
                                    <w:rPr>
                                      <w:rFonts w:ascii="Palatino Linotype" w:eastAsia="Palatino Linotype"/>
                                      <w:i/>
                                      <w:color w:val="3D7A7A"/>
                                      <w:spacing w:val="55"/>
                                      <w:sz w:val="18"/>
                                    </w:rPr>
                                    <w:t> </w:t>
                                  </w:r>
                                  <w:r>
                                    <w:rPr>
                                      <w:rFonts w:ascii="PMingLiU" w:eastAsia="PMingLiU" w:hint="eastAsia"/>
                                      <w:color w:val="3D7A7A"/>
                                      <w:spacing w:val="-3"/>
                                      <w:sz w:val="18"/>
                                    </w:rPr>
                                    <w:t>是利润率</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163</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27"/>
                                      <w:sz w:val="18"/>
                                    </w:rPr>
                                    <w:t># </w:t>
                                  </w:r>
                                  <w:r>
                                    <w:rPr>
                                      <w:rFonts w:ascii="Palatino Linotype" w:eastAsia="Palatino Linotype"/>
                                      <w:i/>
                                      <w:color w:val="3D7A7A"/>
                                      <w:sz w:val="18"/>
                                    </w:rPr>
                                    <w:t>y</w:t>
                                  </w:r>
                                  <w:r>
                                    <w:rPr>
                                      <w:rFonts w:ascii="Palatino Linotype" w:eastAsia="Palatino Linotype"/>
                                      <w:i/>
                                      <w:color w:val="3D7A7A"/>
                                      <w:spacing w:val="55"/>
                                      <w:sz w:val="18"/>
                                    </w:rPr>
                                    <w:t> </w:t>
                                  </w:r>
                                  <w:r>
                                    <w:rPr>
                                      <w:rFonts w:ascii="PMingLiU" w:eastAsia="PMingLiU" w:hint="eastAsia"/>
                                      <w:color w:val="3D7A7A"/>
                                      <w:spacing w:val="-4"/>
                                      <w:sz w:val="18"/>
                                    </w:rPr>
                                    <w:t>是进价</w:t>
                                  </w:r>
                                </w:p>
                              </w:tc>
                            </w:tr>
                            <w:tr>
                              <w:trPr>
                                <w:trHeight w:val="296"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164</w:t>
                                  </w:r>
                                </w:p>
                              </w:tc>
                              <w:tc>
                                <w:tcPr>
                                  <w:tcW w:w="451" w:type="dxa"/>
                                </w:tcPr>
                                <w:p>
                                  <w:pPr>
                                    <w:pStyle w:val="TableParagraph"/>
                                    <w:jc w:val="left"/>
                                    <w:rPr>
                                      <w:sz w:val="16"/>
                                    </w:rPr>
                                  </w:pPr>
                                </w:p>
                              </w:tc>
                              <w:tc>
                                <w:tcPr>
                                  <w:tcW w:w="2555" w:type="dxa"/>
                                </w:tcPr>
                                <w:p>
                                  <w:pPr>
                                    <w:pStyle w:val="TableParagraph"/>
                                    <w:spacing w:before="23"/>
                                    <w:ind w:left="46"/>
                                    <w:jc w:val="left"/>
                                    <w:rPr>
                                      <w:rFonts w:ascii="Palatino Linotype"/>
                                      <w:sz w:val="18"/>
                                    </w:rPr>
                                  </w:pPr>
                                  <w:r>
                                    <w:rPr>
                                      <w:rFonts w:ascii="Palatino Linotype"/>
                                      <w:sz w:val="18"/>
                                    </w:rPr>
                                    <w:t>list_how_much</w:t>
                                  </w:r>
                                  <w:r>
                                    <w:rPr>
                                      <w:rFonts w:ascii="Palatino Linotype"/>
                                      <w:spacing w:val="51"/>
                                      <w:sz w:val="18"/>
                                    </w:rPr>
                                    <w:t> </w:t>
                                  </w:r>
                                  <w:r>
                                    <w:rPr>
                                      <w:rFonts w:ascii="Palatino Linotype"/>
                                      <w:color w:val="666666"/>
                                      <w:sz w:val="18"/>
                                    </w:rPr>
                                    <w:t>=</w:t>
                                  </w:r>
                                  <w:r>
                                    <w:rPr>
                                      <w:rFonts w:ascii="Palatino Linotype"/>
                                      <w:color w:val="666666"/>
                                      <w:spacing w:val="51"/>
                                      <w:sz w:val="18"/>
                                    </w:rPr>
                                    <w:t> </w:t>
                                  </w:r>
                                  <w:r>
                                    <w:rPr>
                                      <w:rFonts w:ascii="Palatino Linotype"/>
                                      <w:spacing w:val="-5"/>
                                      <w:sz w:val="18"/>
                                    </w:rPr>
                                    <w:t>[]</w:t>
                                  </w:r>
                                </w:p>
                              </w:tc>
                            </w:tr>
                            <w:tr>
                              <w:trPr>
                                <w:trHeight w:val="300" w:hRule="atLeast"/>
                              </w:trPr>
                              <w:tc>
                                <w:tcPr>
                                  <w:tcW w:w="335" w:type="dxa"/>
                                </w:tcPr>
                                <w:p>
                                  <w:pPr>
                                    <w:pStyle w:val="TableParagraph"/>
                                    <w:spacing w:before="4"/>
                                    <w:jc w:val="left"/>
                                    <w:rPr>
                                      <w:rFonts w:ascii="Microsoft JhengHei UI"/>
                                      <w:b/>
                                      <w:sz w:val="6"/>
                                    </w:rPr>
                                  </w:pPr>
                                </w:p>
                                <w:p>
                                  <w:pPr>
                                    <w:pStyle w:val="TableParagraph"/>
                                    <w:ind w:left="50"/>
                                    <w:jc w:val="left"/>
                                    <w:rPr>
                                      <w:sz w:val="11"/>
                                    </w:rPr>
                                  </w:pPr>
                                  <w:r>
                                    <w:rPr>
                                      <w:spacing w:val="-5"/>
                                      <w:sz w:val="11"/>
                                    </w:rPr>
                                    <w:t>165</w:t>
                                  </w:r>
                                </w:p>
                              </w:tc>
                              <w:tc>
                                <w:tcPr>
                                  <w:tcW w:w="451" w:type="dxa"/>
                                </w:tcPr>
                                <w:p>
                                  <w:pPr>
                                    <w:pStyle w:val="TableParagraph"/>
                                    <w:jc w:val="left"/>
                                    <w:rPr>
                                      <w:sz w:val="16"/>
                                    </w:rPr>
                                  </w:pPr>
                                </w:p>
                              </w:tc>
                              <w:tc>
                                <w:tcPr>
                                  <w:tcW w:w="2555" w:type="dxa"/>
                                </w:tcPr>
                                <w:p>
                                  <w:pPr>
                                    <w:pStyle w:val="TableParagraph"/>
                                    <w:spacing w:before="25"/>
                                    <w:ind w:left="46"/>
                                    <w:jc w:val="left"/>
                                    <w:rPr>
                                      <w:rFonts w:ascii="Palatino Linotype"/>
                                      <w:sz w:val="18"/>
                                    </w:rPr>
                                  </w:pPr>
                                  <w:r>
                                    <w:rPr>
                                      <w:rFonts w:ascii="Palatino Linotype"/>
                                      <w:b/>
                                      <w:color w:val="007F00"/>
                                      <w:w w:val="135"/>
                                      <w:sz w:val="18"/>
                                    </w:rPr>
                                    <w:t>for</w:t>
                                  </w:r>
                                  <w:r>
                                    <w:rPr>
                                      <w:rFonts w:ascii="Palatino Linotype"/>
                                      <w:b/>
                                      <w:color w:val="007F00"/>
                                      <w:spacing w:val="4"/>
                                      <w:w w:val="150"/>
                                      <w:sz w:val="18"/>
                                    </w:rPr>
                                    <w:t> </w:t>
                                  </w:r>
                                  <w:r>
                                    <w:rPr>
                                      <w:rFonts w:ascii="Palatino Linotype"/>
                                      <w:w w:val="150"/>
                                      <w:sz w:val="18"/>
                                    </w:rPr>
                                    <w:t>i</w:t>
                                  </w:r>
                                  <w:r>
                                    <w:rPr>
                                      <w:rFonts w:ascii="Palatino Linotype"/>
                                      <w:spacing w:val="5"/>
                                      <w:w w:val="150"/>
                                      <w:sz w:val="18"/>
                                    </w:rPr>
                                    <w:t> </w:t>
                                  </w:r>
                                  <w:r>
                                    <w:rPr>
                                      <w:rFonts w:ascii="Palatino Linotype"/>
                                      <w:b/>
                                      <w:color w:val="AA21FF"/>
                                      <w:w w:val="135"/>
                                      <w:sz w:val="18"/>
                                    </w:rPr>
                                    <w:t>in</w:t>
                                  </w:r>
                                  <w:r>
                                    <w:rPr>
                                      <w:rFonts w:ascii="Palatino Linotype"/>
                                      <w:b/>
                                      <w:color w:val="AA21FF"/>
                                      <w:spacing w:val="11"/>
                                      <w:w w:val="135"/>
                                      <w:sz w:val="18"/>
                                    </w:rPr>
                                    <w:t> </w:t>
                                  </w:r>
                                  <w:r>
                                    <w:rPr>
                                      <w:rFonts w:ascii="Palatino Linotype"/>
                                      <w:color w:val="007F00"/>
                                      <w:spacing w:val="-2"/>
                                      <w:w w:val="135"/>
                                      <w:sz w:val="18"/>
                                    </w:rPr>
                                    <w:t>range</w:t>
                                  </w:r>
                                  <w:r>
                                    <w:rPr>
                                      <w:rFonts w:ascii="Palatino Linotype"/>
                                      <w:spacing w:val="-2"/>
                                      <w:w w:val="135"/>
                                      <w:sz w:val="18"/>
                                    </w:rPr>
                                    <w:t>(</w:t>
                                  </w:r>
                                  <w:r>
                                    <w:rPr>
                                      <w:rFonts w:ascii="Palatino Linotype"/>
                                      <w:color w:val="666666"/>
                                      <w:spacing w:val="-2"/>
                                      <w:w w:val="135"/>
                                      <w:sz w:val="18"/>
                                    </w:rPr>
                                    <w:t>6</w:t>
                                  </w:r>
                                  <w:r>
                                    <w:rPr>
                                      <w:rFonts w:ascii="Palatino Linotype"/>
                                      <w:spacing w:val="-2"/>
                                      <w:w w:val="135"/>
                                      <w:sz w:val="18"/>
                                    </w:rPr>
                                    <w:t>):</w:t>
                                  </w:r>
                                </w:p>
                              </w:tc>
                            </w:tr>
                            <w:tr>
                              <w:trPr>
                                <w:trHeight w:val="340"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166</w:t>
                                  </w:r>
                                </w:p>
                              </w:tc>
                              <w:tc>
                                <w:tcPr>
                                  <w:tcW w:w="451" w:type="dxa"/>
                                </w:tcPr>
                                <w:p>
                                  <w:pPr>
                                    <w:pStyle w:val="TableParagraph"/>
                                    <w:jc w:val="left"/>
                                    <w:rPr>
                                      <w:sz w:val="16"/>
                                    </w:rPr>
                                  </w:pPr>
                                </w:p>
                              </w:tc>
                              <w:tc>
                                <w:tcPr>
                                  <w:tcW w:w="2555" w:type="dxa"/>
                                </w:tcPr>
                                <w:p>
                                  <w:pPr>
                                    <w:pStyle w:val="TableParagraph"/>
                                    <w:spacing w:before="23"/>
                                    <w:ind w:right="-44"/>
                                    <w:jc w:val="right"/>
                                    <w:rPr>
                                      <w:rFonts w:ascii="Palatino Linotype"/>
                                      <w:sz w:val="18"/>
                                    </w:rPr>
                                  </w:pPr>
                                  <w:r>
                                    <w:rPr>
                                      <w:rFonts w:ascii="Palatino Linotype"/>
                                      <w:spacing w:val="-2"/>
                                      <w:w w:val="105"/>
                                      <w:sz w:val="18"/>
                                    </w:rPr>
                                    <w:t>list_how_much</w:t>
                                  </w:r>
                                  <w:r>
                                    <w:rPr>
                                      <w:rFonts w:ascii="Palatino Linotype"/>
                                      <w:color w:val="666666"/>
                                      <w:spacing w:val="-2"/>
                                      <w:w w:val="105"/>
                                      <w:sz w:val="18"/>
                                    </w:rPr>
                                    <w:t>.</w:t>
                                  </w:r>
                                  <w:r>
                                    <w:rPr>
                                      <w:rFonts w:ascii="Palatino Linotype"/>
                                      <w:spacing w:val="-2"/>
                                      <w:w w:val="105"/>
                                      <w:sz w:val="18"/>
                                    </w:rPr>
                                    <w:t>append((x</w:t>
                                  </w:r>
                                </w:p>
                              </w:tc>
                            </w:tr>
                            <w:tr>
                              <w:trPr>
                                <w:trHeight w:val="236" w:hRule="atLeast"/>
                              </w:trPr>
                              <w:tc>
                                <w:tcPr>
                                  <w:tcW w:w="335" w:type="dxa"/>
                                </w:tcPr>
                                <w:p>
                                  <w:pPr>
                                    <w:pStyle w:val="TableParagraph"/>
                                    <w:spacing w:before="66"/>
                                    <w:ind w:left="50"/>
                                    <w:jc w:val="left"/>
                                    <w:rPr>
                                      <w:sz w:val="11"/>
                                    </w:rPr>
                                  </w:pPr>
                                  <w:r>
                                    <w:rPr>
                                      <w:spacing w:val="-5"/>
                                      <w:sz w:val="11"/>
                                    </w:rPr>
                                    <w:t>167</w:t>
                                  </w:r>
                                </w:p>
                              </w:tc>
                              <w:tc>
                                <w:tcPr>
                                  <w:tcW w:w="451" w:type="dxa"/>
                                </w:tcPr>
                                <w:p>
                                  <w:pPr>
                                    <w:pStyle w:val="TableParagraph"/>
                                    <w:jc w:val="left"/>
                                    <w:rPr>
                                      <w:sz w:val="16"/>
                                    </w:rPr>
                                  </w:pPr>
                                </w:p>
                              </w:tc>
                              <w:tc>
                                <w:tcPr>
                                  <w:tcW w:w="2555" w:type="dxa"/>
                                </w:tcPr>
                                <w:p>
                                  <w:pPr>
                                    <w:pStyle w:val="TableParagraph"/>
                                    <w:jc w:val="left"/>
                                    <w:rPr>
                                      <w:sz w:val="16"/>
                                    </w:rPr>
                                  </w:pPr>
                                </w:p>
                              </w:tc>
                            </w:tr>
                            <w:tr>
                              <w:trPr>
                                <w:trHeight w:val="359"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168</w:t>
                                  </w:r>
                                </w:p>
                              </w:tc>
                              <w:tc>
                                <w:tcPr>
                                  <w:tcW w:w="451" w:type="dxa"/>
                                </w:tcPr>
                                <w:p>
                                  <w:pPr>
                                    <w:pStyle w:val="TableParagraph"/>
                                    <w:jc w:val="left"/>
                                    <w:rPr>
                                      <w:sz w:val="16"/>
                                    </w:rPr>
                                  </w:pPr>
                                </w:p>
                              </w:tc>
                              <w:tc>
                                <w:tcPr>
                                  <w:tcW w:w="2555" w:type="dxa"/>
                                </w:tcPr>
                                <w:p>
                                  <w:pPr>
                                    <w:pStyle w:val="TableParagraph"/>
                                    <w:spacing w:before="41"/>
                                    <w:ind w:left="46"/>
                                    <w:jc w:val="left"/>
                                    <w:rPr>
                                      <w:rFonts w:ascii="Palatino Linotype"/>
                                      <w:sz w:val="18"/>
                                    </w:rPr>
                                  </w:pPr>
                                  <w:r>
                                    <w:rPr>
                                      <w:rFonts w:ascii="Palatino Linotype"/>
                                      <w:b/>
                                      <w:color w:val="007F00"/>
                                      <w:w w:val="105"/>
                                      <w:sz w:val="18"/>
                                    </w:rPr>
                                    <w:t>return</w:t>
                                  </w:r>
                                  <w:r>
                                    <w:rPr>
                                      <w:rFonts w:ascii="Palatino Linotype"/>
                                      <w:b/>
                                      <w:color w:val="007F00"/>
                                      <w:spacing w:val="77"/>
                                      <w:w w:val="105"/>
                                      <w:sz w:val="18"/>
                                    </w:rPr>
                                    <w:t> </w:t>
                                  </w:r>
                                  <w:r>
                                    <w:rPr>
                                      <w:rFonts w:ascii="Palatino Linotype"/>
                                      <w:spacing w:val="-2"/>
                                      <w:w w:val="105"/>
                                      <w:sz w:val="18"/>
                                    </w:rPr>
                                    <w:t>list_how_much</w:t>
                                  </w:r>
                                </w:p>
                              </w:tc>
                            </w:tr>
                            <w:tr>
                              <w:trPr>
                                <w:trHeight w:val="193" w:hRule="atLeast"/>
                              </w:trPr>
                              <w:tc>
                                <w:tcPr>
                                  <w:tcW w:w="335" w:type="dxa"/>
                                </w:tcPr>
                                <w:p>
                                  <w:pPr>
                                    <w:pStyle w:val="TableParagraph"/>
                                    <w:spacing w:line="106" w:lineRule="exact" w:before="66"/>
                                    <w:ind w:left="50"/>
                                    <w:jc w:val="left"/>
                                    <w:rPr>
                                      <w:sz w:val="11"/>
                                    </w:rPr>
                                  </w:pPr>
                                  <w:r>
                                    <w:rPr>
                                      <w:spacing w:val="-5"/>
                                      <w:sz w:val="11"/>
                                    </w:rPr>
                                    <w:t>169</w:t>
                                  </w:r>
                                </w:p>
                              </w:tc>
                              <w:tc>
                                <w:tcPr>
                                  <w:tcW w:w="451" w:type="dxa"/>
                                </w:tcPr>
                                <w:p>
                                  <w:pPr>
                                    <w:pStyle w:val="TableParagraph"/>
                                    <w:jc w:val="left"/>
                                    <w:rPr>
                                      <w:sz w:val="12"/>
                                    </w:rPr>
                                  </w:pPr>
                                </w:p>
                              </w:tc>
                              <w:tc>
                                <w:tcPr>
                                  <w:tcW w:w="2555" w:type="dxa"/>
                                </w:tcPr>
                                <w:p>
                                  <w:pPr>
                                    <w:pStyle w:val="TableParagraph"/>
                                    <w:jc w:val="left"/>
                                    <w:rPr>
                                      <w:sz w:val="12"/>
                                    </w:rPr>
                                  </w:pPr>
                                </w:p>
                              </w:tc>
                            </w:tr>
                          </w:tbl>
                          <w:p>
                            <w:pPr>
                              <w:pStyle w:val="BodyText"/>
                              <w:spacing w:before="0"/>
                            </w:pPr>
                          </w:p>
                        </w:txbxContent>
                      </wps:txbx>
                      <wps:bodyPr wrap="square" lIns="0" tIns="0" rIns="0" bIns="0" rtlCol="0">
                        <a:noAutofit/>
                      </wps:bodyPr>
                    </wps:wsp>
                  </a:graphicData>
                </a:graphic>
              </wp:anchor>
            </w:drawing>
          </mc:Choice>
          <mc:Fallback>
            <w:pict>
              <v:shape style="position:absolute;margin-left:51.637001pt;margin-top:-273.928894pt;width:173pt;height:333.45pt;mso-position-horizontal-relative:page;mso-position-vertical-relative:paragraph;z-index:15801344" type="#_x0000_t202" id="docshape1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5"/>
                        <w:gridCol w:w="451"/>
                        <w:gridCol w:w="2555"/>
                      </w:tblGrid>
                      <w:tr>
                        <w:trPr>
                          <w:trHeight w:val="209" w:hRule="atLeast"/>
                        </w:trPr>
                        <w:tc>
                          <w:tcPr>
                            <w:tcW w:w="335" w:type="dxa"/>
                          </w:tcPr>
                          <w:p>
                            <w:pPr>
                              <w:pStyle w:val="TableParagraph"/>
                              <w:spacing w:line="122" w:lineRule="exact"/>
                              <w:ind w:left="50"/>
                              <w:jc w:val="left"/>
                              <w:rPr>
                                <w:sz w:val="11"/>
                              </w:rPr>
                            </w:pPr>
                            <w:r>
                              <w:rPr>
                                <w:spacing w:val="-5"/>
                                <w:sz w:val="11"/>
                              </w:rPr>
                              <w:t>147</w:t>
                            </w:r>
                          </w:p>
                        </w:tc>
                        <w:tc>
                          <w:tcPr>
                            <w:tcW w:w="3006" w:type="dxa"/>
                            <w:gridSpan w:val="2"/>
                            <w:vMerge w:val="restart"/>
                          </w:tcPr>
                          <w:p>
                            <w:pPr>
                              <w:pStyle w:val="TableParagraph"/>
                              <w:jc w:val="left"/>
                              <w:rPr>
                                <w:sz w:val="16"/>
                              </w:rPr>
                            </w:pPr>
                          </w:p>
                        </w:tc>
                      </w:tr>
                      <w:tr>
                        <w:trPr>
                          <w:trHeight w:val="253" w:hRule="atLeast"/>
                        </w:trPr>
                        <w:tc>
                          <w:tcPr>
                            <w:tcW w:w="335" w:type="dxa"/>
                          </w:tcPr>
                          <w:p>
                            <w:pPr>
                              <w:pStyle w:val="TableParagraph"/>
                              <w:spacing w:before="83"/>
                              <w:ind w:left="50"/>
                              <w:jc w:val="left"/>
                              <w:rPr>
                                <w:sz w:val="11"/>
                              </w:rPr>
                            </w:pPr>
                            <w:r>
                              <w:rPr>
                                <w:spacing w:val="-5"/>
                                <w:sz w:val="11"/>
                              </w:rPr>
                              <w:t>148</w:t>
                            </w:r>
                          </w:p>
                        </w:tc>
                        <w:tc>
                          <w:tcPr>
                            <w:tcW w:w="3006" w:type="dxa"/>
                            <w:gridSpan w:val="2"/>
                            <w:vMerge/>
                            <w:tcBorders>
                              <w:top w:val="nil"/>
                            </w:tcBorders>
                          </w:tcPr>
                          <w:p>
                            <w:pPr>
                              <w:rPr>
                                <w:sz w:val="2"/>
                                <w:szCs w:val="2"/>
                              </w:rPr>
                            </w:pPr>
                          </w:p>
                        </w:tc>
                      </w:tr>
                      <w:tr>
                        <w:trPr>
                          <w:trHeight w:val="316"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149</w:t>
                            </w:r>
                          </w:p>
                        </w:tc>
                        <w:tc>
                          <w:tcPr>
                            <w:tcW w:w="451" w:type="dxa"/>
                          </w:tcPr>
                          <w:p>
                            <w:pPr>
                              <w:pStyle w:val="TableParagraph"/>
                              <w:spacing w:before="41"/>
                              <w:ind w:right="46"/>
                              <w:jc w:val="right"/>
                              <w:rPr>
                                <w:rFonts w:ascii="Palatino Linotype"/>
                                <w:b/>
                                <w:sz w:val="18"/>
                              </w:rPr>
                            </w:pPr>
                            <w:r>
                              <w:rPr>
                                <w:rFonts w:ascii="Palatino Linotype"/>
                                <w:b/>
                                <w:color w:val="007F00"/>
                                <w:spacing w:val="-5"/>
                                <w:w w:val="105"/>
                                <w:sz w:val="18"/>
                              </w:rPr>
                              <w:t>def</w:t>
                            </w:r>
                          </w:p>
                        </w:tc>
                        <w:tc>
                          <w:tcPr>
                            <w:tcW w:w="2555" w:type="dxa"/>
                          </w:tcPr>
                          <w:p>
                            <w:pPr>
                              <w:pStyle w:val="TableParagraph"/>
                              <w:spacing w:before="41"/>
                              <w:ind w:left="46"/>
                              <w:jc w:val="left"/>
                              <w:rPr>
                                <w:rFonts w:ascii="Palatino Linotype"/>
                                <w:sz w:val="18"/>
                              </w:rPr>
                            </w:pPr>
                            <w:r>
                              <w:rPr>
                                <w:rFonts w:ascii="Palatino Linotype"/>
                                <w:color w:val="0000FF"/>
                                <w:w w:val="105"/>
                                <w:sz w:val="18"/>
                              </w:rPr>
                              <w:t>pre_sale_mount</w:t>
                            </w:r>
                            <w:r>
                              <w:rPr>
                                <w:rFonts w:ascii="Palatino Linotype"/>
                                <w:color w:val="0000FF"/>
                                <w:spacing w:val="16"/>
                                <w:w w:val="115"/>
                                <w:sz w:val="18"/>
                              </w:rPr>
                              <w:t> </w:t>
                            </w:r>
                            <w:r>
                              <w:rPr>
                                <w:rFonts w:ascii="Palatino Linotype"/>
                                <w:spacing w:val="-2"/>
                                <w:w w:val="115"/>
                                <w:sz w:val="18"/>
                              </w:rPr>
                              <w:t>(x1,x2):</w:t>
                            </w:r>
                          </w:p>
                        </w:tc>
                      </w:tr>
                      <w:tr>
                        <w:trPr>
                          <w:trHeight w:val="297"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150</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28"/>
                                <w:sz w:val="18"/>
                              </w:rPr>
                              <w:t># </w:t>
                            </w:r>
                            <w:r>
                              <w:rPr>
                                <w:rFonts w:ascii="Palatino Linotype" w:eastAsia="Palatino Linotype"/>
                                <w:i/>
                                <w:color w:val="3D7A7A"/>
                                <w:sz w:val="18"/>
                              </w:rPr>
                              <w:t>x1</w:t>
                            </w:r>
                            <w:r>
                              <w:rPr>
                                <w:rFonts w:ascii="Palatino Linotype" w:eastAsia="Palatino Linotype"/>
                                <w:i/>
                                <w:color w:val="3D7A7A"/>
                                <w:spacing w:val="57"/>
                                <w:sz w:val="18"/>
                              </w:rPr>
                              <w:t> </w:t>
                            </w:r>
                            <w:r>
                              <w:rPr>
                                <w:rFonts w:ascii="PMingLiU" w:eastAsia="PMingLiU" w:hint="eastAsia"/>
                                <w:color w:val="3D7A7A"/>
                                <w:spacing w:val="-2"/>
                                <w:sz w:val="18"/>
                              </w:rPr>
                              <w:t>是销售价格</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151</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13"/>
                                <w:sz w:val="18"/>
                              </w:rPr>
                              <w:t># </w:t>
                            </w:r>
                            <w:r>
                              <w:rPr>
                                <w:rFonts w:ascii="Palatino Linotype" w:eastAsia="Palatino Linotype"/>
                                <w:i/>
                                <w:color w:val="3D7A7A"/>
                                <w:sz w:val="18"/>
                              </w:rPr>
                              <w:t>x2</w:t>
                            </w:r>
                            <w:r>
                              <w:rPr>
                                <w:rFonts w:ascii="Palatino Linotype" w:eastAsia="Palatino Linotype"/>
                                <w:i/>
                                <w:color w:val="3D7A7A"/>
                                <w:spacing w:val="27"/>
                                <w:sz w:val="18"/>
                              </w:rPr>
                              <w:t> </w:t>
                            </w:r>
                            <w:r>
                              <w:rPr>
                                <w:rFonts w:ascii="PMingLiU" w:eastAsia="PMingLiU" w:hint="eastAsia"/>
                                <w:color w:val="3D7A7A"/>
                                <w:spacing w:val="12"/>
                                <w:sz w:val="18"/>
                              </w:rPr>
                              <w:t>是 </w:t>
                            </w:r>
                            <w:r>
                              <w:rPr>
                                <w:rFonts w:ascii="Palatino Linotype" w:eastAsia="Palatino Linotype"/>
                                <w:i/>
                                <w:color w:val="3D7A7A"/>
                                <w:sz w:val="18"/>
                              </w:rPr>
                              <w:t>LSTM</w:t>
                            </w:r>
                            <w:r>
                              <w:rPr>
                                <w:rFonts w:ascii="Palatino Linotype" w:eastAsia="Palatino Linotype"/>
                                <w:i/>
                                <w:color w:val="3D7A7A"/>
                                <w:spacing w:val="26"/>
                                <w:sz w:val="18"/>
                              </w:rPr>
                              <w:t> </w:t>
                            </w:r>
                            <w:r>
                              <w:rPr>
                                <w:rFonts w:ascii="PMingLiU" w:eastAsia="PMingLiU" w:hint="eastAsia"/>
                                <w:color w:val="3D7A7A"/>
                                <w:spacing w:val="-3"/>
                                <w:sz w:val="18"/>
                              </w:rPr>
                              <w:t>预测的销量</w:t>
                            </w:r>
                          </w:p>
                        </w:tc>
                      </w:tr>
                      <w:tr>
                        <w:trPr>
                          <w:trHeight w:val="296"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152</w:t>
                            </w:r>
                          </w:p>
                        </w:tc>
                        <w:tc>
                          <w:tcPr>
                            <w:tcW w:w="451" w:type="dxa"/>
                          </w:tcPr>
                          <w:p>
                            <w:pPr>
                              <w:pStyle w:val="TableParagraph"/>
                              <w:jc w:val="left"/>
                              <w:rPr>
                                <w:sz w:val="16"/>
                              </w:rPr>
                            </w:pPr>
                          </w:p>
                        </w:tc>
                        <w:tc>
                          <w:tcPr>
                            <w:tcW w:w="2555" w:type="dxa"/>
                          </w:tcPr>
                          <w:p>
                            <w:pPr>
                              <w:pStyle w:val="TableParagraph"/>
                              <w:spacing w:before="23"/>
                              <w:ind w:left="46"/>
                              <w:jc w:val="left"/>
                              <w:rPr>
                                <w:rFonts w:ascii="Palatino Linotype"/>
                                <w:sz w:val="18"/>
                              </w:rPr>
                            </w:pPr>
                            <w:r>
                              <w:rPr>
                                <w:rFonts w:ascii="Palatino Linotype"/>
                                <w:w w:val="135"/>
                                <w:sz w:val="18"/>
                              </w:rPr>
                              <w:t>list_sale</w:t>
                            </w:r>
                            <w:r>
                              <w:rPr>
                                <w:rFonts w:ascii="Palatino Linotype"/>
                                <w:spacing w:val="16"/>
                                <w:w w:val="135"/>
                                <w:sz w:val="18"/>
                              </w:rPr>
                              <w:t> </w:t>
                            </w:r>
                            <w:r>
                              <w:rPr>
                                <w:rFonts w:ascii="Palatino Linotype"/>
                                <w:color w:val="666666"/>
                                <w:w w:val="135"/>
                                <w:sz w:val="18"/>
                              </w:rPr>
                              <w:t>=</w:t>
                            </w:r>
                            <w:r>
                              <w:rPr>
                                <w:rFonts w:ascii="Palatino Linotype"/>
                                <w:color w:val="666666"/>
                                <w:spacing w:val="17"/>
                                <w:w w:val="135"/>
                                <w:sz w:val="18"/>
                              </w:rPr>
                              <w:t> </w:t>
                            </w:r>
                            <w:r>
                              <w:rPr>
                                <w:rFonts w:ascii="Palatino Linotype"/>
                                <w:spacing w:val="-5"/>
                                <w:w w:val="135"/>
                                <w:sz w:val="18"/>
                              </w:rPr>
                              <w:t>[]</w:t>
                            </w:r>
                          </w:p>
                        </w:tc>
                      </w:tr>
                      <w:tr>
                        <w:trPr>
                          <w:trHeight w:val="300" w:hRule="atLeast"/>
                        </w:trPr>
                        <w:tc>
                          <w:tcPr>
                            <w:tcW w:w="335" w:type="dxa"/>
                          </w:tcPr>
                          <w:p>
                            <w:pPr>
                              <w:pStyle w:val="TableParagraph"/>
                              <w:spacing w:before="4"/>
                              <w:jc w:val="left"/>
                              <w:rPr>
                                <w:rFonts w:ascii="Microsoft JhengHei UI"/>
                                <w:b/>
                                <w:sz w:val="6"/>
                              </w:rPr>
                            </w:pPr>
                          </w:p>
                          <w:p>
                            <w:pPr>
                              <w:pStyle w:val="TableParagraph"/>
                              <w:ind w:left="50"/>
                              <w:jc w:val="left"/>
                              <w:rPr>
                                <w:sz w:val="11"/>
                              </w:rPr>
                            </w:pPr>
                            <w:r>
                              <w:rPr>
                                <w:spacing w:val="-5"/>
                                <w:sz w:val="11"/>
                              </w:rPr>
                              <w:t>153</w:t>
                            </w:r>
                          </w:p>
                        </w:tc>
                        <w:tc>
                          <w:tcPr>
                            <w:tcW w:w="451" w:type="dxa"/>
                          </w:tcPr>
                          <w:p>
                            <w:pPr>
                              <w:pStyle w:val="TableParagraph"/>
                              <w:jc w:val="left"/>
                              <w:rPr>
                                <w:sz w:val="16"/>
                              </w:rPr>
                            </w:pPr>
                          </w:p>
                        </w:tc>
                        <w:tc>
                          <w:tcPr>
                            <w:tcW w:w="2555" w:type="dxa"/>
                          </w:tcPr>
                          <w:p>
                            <w:pPr>
                              <w:pStyle w:val="TableParagraph"/>
                              <w:spacing w:before="25"/>
                              <w:ind w:left="46"/>
                              <w:jc w:val="left"/>
                              <w:rPr>
                                <w:rFonts w:ascii="Palatino Linotype"/>
                                <w:sz w:val="18"/>
                              </w:rPr>
                            </w:pPr>
                            <w:r>
                              <w:rPr>
                                <w:rFonts w:ascii="Palatino Linotype"/>
                                <w:b/>
                                <w:color w:val="007F00"/>
                                <w:w w:val="120"/>
                                <w:sz w:val="18"/>
                              </w:rPr>
                              <w:t>for</w:t>
                            </w:r>
                            <w:r>
                              <w:rPr>
                                <w:rFonts w:ascii="Palatino Linotype"/>
                                <w:b/>
                                <w:color w:val="007F00"/>
                                <w:spacing w:val="25"/>
                                <w:w w:val="120"/>
                                <w:sz w:val="18"/>
                              </w:rPr>
                              <w:t> </w:t>
                            </w:r>
                            <w:r>
                              <w:rPr>
                                <w:rFonts w:ascii="Palatino Linotype"/>
                                <w:w w:val="120"/>
                                <w:sz w:val="18"/>
                              </w:rPr>
                              <w:t>idx</w:t>
                            </w:r>
                            <w:r>
                              <w:rPr>
                                <w:rFonts w:ascii="Palatino Linotype"/>
                                <w:spacing w:val="26"/>
                                <w:w w:val="120"/>
                                <w:sz w:val="18"/>
                              </w:rPr>
                              <w:t> </w:t>
                            </w:r>
                            <w:r>
                              <w:rPr>
                                <w:rFonts w:ascii="Palatino Linotype"/>
                                <w:b/>
                                <w:color w:val="AA21FF"/>
                                <w:w w:val="120"/>
                                <w:sz w:val="18"/>
                              </w:rPr>
                              <w:t>in</w:t>
                            </w:r>
                            <w:r>
                              <w:rPr>
                                <w:rFonts w:ascii="Palatino Linotype"/>
                                <w:b/>
                                <w:color w:val="AA21FF"/>
                                <w:spacing w:val="25"/>
                                <w:w w:val="120"/>
                                <w:sz w:val="18"/>
                              </w:rPr>
                              <w:t> </w:t>
                            </w:r>
                            <w:r>
                              <w:rPr>
                                <w:rFonts w:ascii="Palatino Linotype"/>
                                <w:color w:val="007F00"/>
                                <w:spacing w:val="-2"/>
                                <w:w w:val="120"/>
                                <w:sz w:val="18"/>
                              </w:rPr>
                              <w:t>range</w:t>
                            </w:r>
                            <w:r>
                              <w:rPr>
                                <w:rFonts w:ascii="Palatino Linotype"/>
                                <w:spacing w:val="-2"/>
                                <w:w w:val="120"/>
                                <w:sz w:val="18"/>
                              </w:rPr>
                              <w:t>(</w:t>
                            </w:r>
                            <w:r>
                              <w:rPr>
                                <w:rFonts w:ascii="Palatino Linotype"/>
                                <w:color w:val="666666"/>
                                <w:spacing w:val="-2"/>
                                <w:w w:val="120"/>
                                <w:sz w:val="18"/>
                              </w:rPr>
                              <w:t>6</w:t>
                            </w:r>
                            <w:r>
                              <w:rPr>
                                <w:rFonts w:ascii="Palatino Linotype"/>
                                <w:spacing w:val="-2"/>
                                <w:w w:val="120"/>
                                <w:sz w:val="18"/>
                              </w:rPr>
                              <w:t>):</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154</w:t>
                            </w:r>
                          </w:p>
                        </w:tc>
                        <w:tc>
                          <w:tcPr>
                            <w:tcW w:w="451" w:type="dxa"/>
                          </w:tcPr>
                          <w:p>
                            <w:pPr>
                              <w:pStyle w:val="TableParagraph"/>
                              <w:jc w:val="left"/>
                              <w:rPr>
                                <w:sz w:val="16"/>
                              </w:rPr>
                            </w:pPr>
                          </w:p>
                        </w:tc>
                        <w:tc>
                          <w:tcPr>
                            <w:tcW w:w="2555" w:type="dxa"/>
                          </w:tcPr>
                          <w:p>
                            <w:pPr>
                              <w:pStyle w:val="TableParagraph"/>
                              <w:spacing w:before="23"/>
                              <w:ind w:left="424"/>
                              <w:jc w:val="left"/>
                              <w:rPr>
                                <w:rFonts w:ascii="Palatino Linotype"/>
                                <w:sz w:val="18"/>
                              </w:rPr>
                            </w:pPr>
                            <w:r>
                              <w:rPr>
                                <w:rFonts w:ascii="Palatino Linotype"/>
                                <w:w w:val="110"/>
                                <w:sz w:val="18"/>
                              </w:rPr>
                              <w:t>x</w:t>
                            </w:r>
                            <w:r>
                              <w:rPr>
                                <w:rFonts w:ascii="Palatino Linotype"/>
                                <w:spacing w:val="38"/>
                                <w:w w:val="110"/>
                                <w:sz w:val="18"/>
                              </w:rPr>
                              <w:t> </w:t>
                            </w:r>
                            <w:r>
                              <w:rPr>
                                <w:rFonts w:ascii="Palatino Linotype"/>
                                <w:color w:val="666666"/>
                                <w:w w:val="110"/>
                                <w:sz w:val="18"/>
                              </w:rPr>
                              <w:t>=</w:t>
                            </w:r>
                            <w:r>
                              <w:rPr>
                                <w:rFonts w:ascii="Palatino Linotype"/>
                                <w:color w:val="666666"/>
                                <w:spacing w:val="38"/>
                                <w:w w:val="110"/>
                                <w:sz w:val="18"/>
                              </w:rPr>
                              <w:t> </w:t>
                            </w:r>
                            <w:r>
                              <w:rPr>
                                <w:rFonts w:ascii="Palatino Linotype"/>
                                <w:spacing w:val="-2"/>
                                <w:w w:val="110"/>
                                <w:sz w:val="18"/>
                              </w:rPr>
                              <w:t>x1[idx]</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155</w:t>
                            </w:r>
                          </w:p>
                        </w:tc>
                        <w:tc>
                          <w:tcPr>
                            <w:tcW w:w="451" w:type="dxa"/>
                          </w:tcPr>
                          <w:p>
                            <w:pPr>
                              <w:pStyle w:val="TableParagraph"/>
                              <w:jc w:val="left"/>
                              <w:rPr>
                                <w:sz w:val="16"/>
                              </w:rPr>
                            </w:pPr>
                          </w:p>
                        </w:tc>
                        <w:tc>
                          <w:tcPr>
                            <w:tcW w:w="2555" w:type="dxa"/>
                          </w:tcPr>
                          <w:p>
                            <w:pPr>
                              <w:pStyle w:val="TableParagraph"/>
                              <w:spacing w:before="23"/>
                              <w:ind w:left="424"/>
                              <w:jc w:val="left"/>
                              <w:rPr>
                                <w:rFonts w:ascii="Palatino Linotype"/>
                                <w:sz w:val="18"/>
                              </w:rPr>
                            </w:pPr>
                            <w:r>
                              <w:rPr>
                                <w:rFonts w:ascii="Palatino Linotype"/>
                                <w:w w:val="110"/>
                                <w:sz w:val="18"/>
                              </w:rPr>
                              <w:t>y</w:t>
                            </w:r>
                            <w:r>
                              <w:rPr>
                                <w:rFonts w:ascii="Palatino Linotype"/>
                                <w:spacing w:val="34"/>
                                <w:w w:val="110"/>
                                <w:sz w:val="18"/>
                              </w:rPr>
                              <w:t> </w:t>
                            </w:r>
                            <w:r>
                              <w:rPr>
                                <w:rFonts w:ascii="Palatino Linotype"/>
                                <w:color w:val="666666"/>
                                <w:w w:val="110"/>
                                <w:sz w:val="18"/>
                              </w:rPr>
                              <w:t>=</w:t>
                            </w:r>
                            <w:r>
                              <w:rPr>
                                <w:rFonts w:ascii="Palatino Linotype"/>
                                <w:color w:val="666666"/>
                                <w:spacing w:val="34"/>
                                <w:w w:val="110"/>
                                <w:sz w:val="18"/>
                              </w:rPr>
                              <w:t> </w:t>
                            </w:r>
                            <w:r>
                              <w:rPr>
                                <w:rFonts w:ascii="Palatino Linotype"/>
                                <w:spacing w:val="-2"/>
                                <w:w w:val="110"/>
                                <w:sz w:val="18"/>
                              </w:rPr>
                              <w:t>x2[idx]</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156</w:t>
                            </w:r>
                          </w:p>
                        </w:tc>
                        <w:tc>
                          <w:tcPr>
                            <w:tcW w:w="451" w:type="dxa"/>
                          </w:tcPr>
                          <w:p>
                            <w:pPr>
                              <w:pStyle w:val="TableParagraph"/>
                              <w:jc w:val="left"/>
                              <w:rPr>
                                <w:sz w:val="16"/>
                              </w:rPr>
                            </w:pPr>
                          </w:p>
                        </w:tc>
                        <w:tc>
                          <w:tcPr>
                            <w:tcW w:w="2555" w:type="dxa"/>
                          </w:tcPr>
                          <w:p>
                            <w:pPr>
                              <w:pStyle w:val="TableParagraph"/>
                              <w:spacing w:before="23"/>
                              <w:ind w:right="49"/>
                              <w:jc w:val="right"/>
                              <w:rPr>
                                <w:rFonts w:ascii="Palatino Linotype"/>
                                <w:sz w:val="18"/>
                              </w:rPr>
                            </w:pPr>
                            <w:r>
                              <w:rPr>
                                <w:rFonts w:ascii="Palatino Linotype"/>
                                <w:w w:val="115"/>
                                <w:sz w:val="18"/>
                              </w:rPr>
                              <w:t>sale</w:t>
                            </w:r>
                            <w:r>
                              <w:rPr>
                                <w:rFonts w:ascii="Palatino Linotype"/>
                                <w:spacing w:val="49"/>
                                <w:w w:val="115"/>
                                <w:sz w:val="18"/>
                              </w:rPr>
                              <w:t> </w:t>
                            </w:r>
                            <w:r>
                              <w:rPr>
                                <w:rFonts w:ascii="Palatino Linotype"/>
                                <w:color w:val="666666"/>
                                <w:w w:val="115"/>
                                <w:sz w:val="18"/>
                              </w:rPr>
                              <w:t>=</w:t>
                            </w:r>
                            <w:r>
                              <w:rPr>
                                <w:rFonts w:ascii="Palatino Linotype"/>
                                <w:color w:val="666666"/>
                                <w:spacing w:val="50"/>
                                <w:w w:val="115"/>
                                <w:sz w:val="18"/>
                              </w:rPr>
                              <w:t> </w:t>
                            </w:r>
                            <w:r>
                              <w:rPr>
                                <w:rFonts w:ascii="Palatino Linotype"/>
                                <w:spacing w:val="-2"/>
                                <w:w w:val="115"/>
                                <w:sz w:val="18"/>
                              </w:rPr>
                              <w:t>modify(y,x,idx)</w:t>
                            </w:r>
                          </w:p>
                        </w:tc>
                      </w:tr>
                      <w:tr>
                        <w:trPr>
                          <w:trHeight w:val="340"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157</w:t>
                            </w:r>
                          </w:p>
                        </w:tc>
                        <w:tc>
                          <w:tcPr>
                            <w:tcW w:w="451" w:type="dxa"/>
                          </w:tcPr>
                          <w:p>
                            <w:pPr>
                              <w:pStyle w:val="TableParagraph"/>
                              <w:jc w:val="left"/>
                              <w:rPr>
                                <w:sz w:val="16"/>
                              </w:rPr>
                            </w:pPr>
                          </w:p>
                        </w:tc>
                        <w:tc>
                          <w:tcPr>
                            <w:tcW w:w="2555" w:type="dxa"/>
                          </w:tcPr>
                          <w:p>
                            <w:pPr>
                              <w:pStyle w:val="TableParagraph"/>
                              <w:spacing w:before="23"/>
                              <w:ind w:right="49"/>
                              <w:jc w:val="right"/>
                              <w:rPr>
                                <w:rFonts w:ascii="Palatino Linotype"/>
                                <w:sz w:val="18"/>
                              </w:rPr>
                            </w:pPr>
                            <w:r>
                              <w:rPr>
                                <w:rFonts w:ascii="Palatino Linotype"/>
                                <w:spacing w:val="-2"/>
                                <w:w w:val="125"/>
                                <w:sz w:val="18"/>
                              </w:rPr>
                              <w:t>list_sale</w:t>
                            </w:r>
                            <w:r>
                              <w:rPr>
                                <w:rFonts w:ascii="Palatino Linotype"/>
                                <w:color w:val="666666"/>
                                <w:spacing w:val="-2"/>
                                <w:w w:val="125"/>
                                <w:sz w:val="18"/>
                              </w:rPr>
                              <w:t>.</w:t>
                            </w:r>
                            <w:r>
                              <w:rPr>
                                <w:rFonts w:ascii="Palatino Linotype"/>
                                <w:spacing w:val="-2"/>
                                <w:w w:val="125"/>
                                <w:sz w:val="18"/>
                              </w:rPr>
                              <w:t>append(sale)</w:t>
                            </w:r>
                          </w:p>
                        </w:tc>
                      </w:tr>
                      <w:tr>
                        <w:trPr>
                          <w:trHeight w:val="236" w:hRule="atLeast"/>
                        </w:trPr>
                        <w:tc>
                          <w:tcPr>
                            <w:tcW w:w="335" w:type="dxa"/>
                          </w:tcPr>
                          <w:p>
                            <w:pPr>
                              <w:pStyle w:val="TableParagraph"/>
                              <w:spacing w:before="66"/>
                              <w:ind w:left="50"/>
                              <w:jc w:val="left"/>
                              <w:rPr>
                                <w:sz w:val="11"/>
                              </w:rPr>
                            </w:pPr>
                            <w:r>
                              <w:rPr>
                                <w:spacing w:val="-5"/>
                                <w:sz w:val="11"/>
                              </w:rPr>
                              <w:t>158</w:t>
                            </w:r>
                          </w:p>
                        </w:tc>
                        <w:tc>
                          <w:tcPr>
                            <w:tcW w:w="451" w:type="dxa"/>
                          </w:tcPr>
                          <w:p>
                            <w:pPr>
                              <w:pStyle w:val="TableParagraph"/>
                              <w:jc w:val="left"/>
                              <w:rPr>
                                <w:sz w:val="16"/>
                              </w:rPr>
                            </w:pPr>
                          </w:p>
                        </w:tc>
                        <w:tc>
                          <w:tcPr>
                            <w:tcW w:w="2555" w:type="dxa"/>
                          </w:tcPr>
                          <w:p>
                            <w:pPr>
                              <w:pStyle w:val="TableParagraph"/>
                              <w:jc w:val="left"/>
                              <w:rPr>
                                <w:sz w:val="16"/>
                              </w:rPr>
                            </w:pPr>
                          </w:p>
                        </w:tc>
                      </w:tr>
                      <w:tr>
                        <w:trPr>
                          <w:trHeight w:val="359"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159</w:t>
                            </w:r>
                          </w:p>
                        </w:tc>
                        <w:tc>
                          <w:tcPr>
                            <w:tcW w:w="451" w:type="dxa"/>
                          </w:tcPr>
                          <w:p>
                            <w:pPr>
                              <w:pStyle w:val="TableParagraph"/>
                              <w:jc w:val="left"/>
                              <w:rPr>
                                <w:sz w:val="16"/>
                              </w:rPr>
                            </w:pPr>
                          </w:p>
                        </w:tc>
                        <w:tc>
                          <w:tcPr>
                            <w:tcW w:w="2555" w:type="dxa"/>
                          </w:tcPr>
                          <w:p>
                            <w:pPr>
                              <w:pStyle w:val="TableParagraph"/>
                              <w:spacing w:before="41"/>
                              <w:ind w:left="46"/>
                              <w:jc w:val="left"/>
                              <w:rPr>
                                <w:rFonts w:ascii="Palatino Linotype"/>
                                <w:sz w:val="18"/>
                              </w:rPr>
                            </w:pPr>
                            <w:r>
                              <w:rPr>
                                <w:rFonts w:ascii="Palatino Linotype"/>
                                <w:b/>
                                <w:color w:val="007F00"/>
                                <w:w w:val="120"/>
                                <w:sz w:val="18"/>
                              </w:rPr>
                              <w:t>return</w:t>
                            </w:r>
                            <w:r>
                              <w:rPr>
                                <w:rFonts w:ascii="Palatino Linotype"/>
                                <w:b/>
                                <w:color w:val="007F00"/>
                                <w:spacing w:val="75"/>
                                <w:w w:val="150"/>
                                <w:sz w:val="18"/>
                              </w:rPr>
                              <w:t> </w:t>
                            </w:r>
                            <w:r>
                              <w:rPr>
                                <w:rFonts w:ascii="Palatino Linotype"/>
                                <w:spacing w:val="-2"/>
                                <w:w w:val="125"/>
                                <w:sz w:val="18"/>
                              </w:rPr>
                              <w:t>list_sale</w:t>
                            </w:r>
                          </w:p>
                        </w:tc>
                      </w:tr>
                      <w:tr>
                        <w:trPr>
                          <w:trHeight w:val="236" w:hRule="atLeast"/>
                        </w:trPr>
                        <w:tc>
                          <w:tcPr>
                            <w:tcW w:w="335" w:type="dxa"/>
                          </w:tcPr>
                          <w:p>
                            <w:pPr>
                              <w:pStyle w:val="TableParagraph"/>
                              <w:spacing w:before="66"/>
                              <w:ind w:left="50"/>
                              <w:jc w:val="left"/>
                              <w:rPr>
                                <w:sz w:val="11"/>
                              </w:rPr>
                            </w:pPr>
                            <w:r>
                              <w:rPr>
                                <w:spacing w:val="-5"/>
                                <w:sz w:val="11"/>
                              </w:rPr>
                              <w:t>160</w:t>
                            </w:r>
                          </w:p>
                        </w:tc>
                        <w:tc>
                          <w:tcPr>
                            <w:tcW w:w="451" w:type="dxa"/>
                          </w:tcPr>
                          <w:p>
                            <w:pPr>
                              <w:pStyle w:val="TableParagraph"/>
                              <w:jc w:val="left"/>
                              <w:rPr>
                                <w:sz w:val="16"/>
                              </w:rPr>
                            </w:pPr>
                          </w:p>
                        </w:tc>
                        <w:tc>
                          <w:tcPr>
                            <w:tcW w:w="2555" w:type="dxa"/>
                          </w:tcPr>
                          <w:p>
                            <w:pPr>
                              <w:pStyle w:val="TableParagraph"/>
                              <w:jc w:val="left"/>
                              <w:rPr>
                                <w:sz w:val="16"/>
                              </w:rPr>
                            </w:pPr>
                          </w:p>
                        </w:tc>
                      </w:tr>
                      <w:tr>
                        <w:trPr>
                          <w:trHeight w:val="316"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161</w:t>
                            </w:r>
                          </w:p>
                        </w:tc>
                        <w:tc>
                          <w:tcPr>
                            <w:tcW w:w="451" w:type="dxa"/>
                          </w:tcPr>
                          <w:p>
                            <w:pPr>
                              <w:pStyle w:val="TableParagraph"/>
                              <w:spacing w:before="41"/>
                              <w:ind w:right="46"/>
                              <w:jc w:val="right"/>
                              <w:rPr>
                                <w:rFonts w:ascii="Palatino Linotype"/>
                                <w:b/>
                                <w:sz w:val="18"/>
                              </w:rPr>
                            </w:pPr>
                            <w:r>
                              <w:rPr>
                                <w:rFonts w:ascii="Palatino Linotype"/>
                                <w:b/>
                                <w:color w:val="007F00"/>
                                <w:spacing w:val="-5"/>
                                <w:w w:val="105"/>
                                <w:sz w:val="18"/>
                              </w:rPr>
                              <w:t>def</w:t>
                            </w:r>
                          </w:p>
                        </w:tc>
                        <w:tc>
                          <w:tcPr>
                            <w:tcW w:w="2555" w:type="dxa"/>
                          </w:tcPr>
                          <w:p>
                            <w:pPr>
                              <w:pStyle w:val="TableParagraph"/>
                              <w:spacing w:before="41"/>
                              <w:ind w:left="46"/>
                              <w:jc w:val="left"/>
                              <w:rPr>
                                <w:rFonts w:ascii="Palatino Linotype"/>
                                <w:sz w:val="18"/>
                              </w:rPr>
                            </w:pPr>
                            <w:r>
                              <w:rPr>
                                <w:rFonts w:ascii="Palatino Linotype"/>
                                <w:color w:val="0000FF"/>
                                <w:spacing w:val="-2"/>
                                <w:w w:val="105"/>
                                <w:sz w:val="18"/>
                              </w:rPr>
                              <w:t>count_how_much</w:t>
                            </w:r>
                            <w:r>
                              <w:rPr>
                                <w:rFonts w:ascii="Palatino Linotype"/>
                                <w:spacing w:val="-2"/>
                                <w:w w:val="105"/>
                                <w:sz w:val="18"/>
                              </w:rPr>
                              <w:t>(x,y):</w:t>
                            </w:r>
                          </w:p>
                        </w:tc>
                      </w:tr>
                      <w:tr>
                        <w:trPr>
                          <w:trHeight w:val="297"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162</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27"/>
                                <w:sz w:val="18"/>
                              </w:rPr>
                              <w:t># </w:t>
                            </w:r>
                            <w:r>
                              <w:rPr>
                                <w:rFonts w:ascii="Palatino Linotype" w:eastAsia="Palatino Linotype"/>
                                <w:i/>
                                <w:color w:val="3D7A7A"/>
                                <w:sz w:val="18"/>
                              </w:rPr>
                              <w:t>x</w:t>
                            </w:r>
                            <w:r>
                              <w:rPr>
                                <w:rFonts w:ascii="Palatino Linotype" w:eastAsia="Palatino Linotype"/>
                                <w:i/>
                                <w:color w:val="3D7A7A"/>
                                <w:spacing w:val="55"/>
                                <w:sz w:val="18"/>
                              </w:rPr>
                              <w:t> </w:t>
                            </w:r>
                            <w:r>
                              <w:rPr>
                                <w:rFonts w:ascii="PMingLiU" w:eastAsia="PMingLiU" w:hint="eastAsia"/>
                                <w:color w:val="3D7A7A"/>
                                <w:spacing w:val="-3"/>
                                <w:sz w:val="18"/>
                              </w:rPr>
                              <w:t>是利润率</w:t>
                            </w:r>
                          </w:p>
                        </w:tc>
                      </w:tr>
                      <w:tr>
                        <w:trPr>
                          <w:trHeight w:val="298"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163</w:t>
                            </w:r>
                          </w:p>
                        </w:tc>
                        <w:tc>
                          <w:tcPr>
                            <w:tcW w:w="451" w:type="dxa"/>
                          </w:tcPr>
                          <w:p>
                            <w:pPr>
                              <w:pStyle w:val="TableParagraph"/>
                              <w:jc w:val="left"/>
                              <w:rPr>
                                <w:sz w:val="16"/>
                              </w:rPr>
                            </w:pPr>
                          </w:p>
                        </w:tc>
                        <w:tc>
                          <w:tcPr>
                            <w:tcW w:w="2555" w:type="dxa"/>
                          </w:tcPr>
                          <w:p>
                            <w:pPr>
                              <w:pStyle w:val="TableParagraph"/>
                              <w:spacing w:line="255" w:lineRule="exact" w:before="23"/>
                              <w:ind w:left="46"/>
                              <w:jc w:val="left"/>
                              <w:rPr>
                                <w:rFonts w:ascii="PMingLiU" w:eastAsia="PMingLiU" w:hint="eastAsia"/>
                                <w:sz w:val="18"/>
                              </w:rPr>
                            </w:pPr>
                            <w:r>
                              <w:rPr>
                                <w:rFonts w:ascii="Palatino Linotype" w:eastAsia="Palatino Linotype"/>
                                <w:i/>
                                <w:color w:val="3D7A7A"/>
                                <w:spacing w:val="27"/>
                                <w:sz w:val="18"/>
                              </w:rPr>
                              <w:t># </w:t>
                            </w:r>
                            <w:r>
                              <w:rPr>
                                <w:rFonts w:ascii="Palatino Linotype" w:eastAsia="Palatino Linotype"/>
                                <w:i/>
                                <w:color w:val="3D7A7A"/>
                                <w:sz w:val="18"/>
                              </w:rPr>
                              <w:t>y</w:t>
                            </w:r>
                            <w:r>
                              <w:rPr>
                                <w:rFonts w:ascii="Palatino Linotype" w:eastAsia="Palatino Linotype"/>
                                <w:i/>
                                <w:color w:val="3D7A7A"/>
                                <w:spacing w:val="55"/>
                                <w:sz w:val="18"/>
                              </w:rPr>
                              <w:t> </w:t>
                            </w:r>
                            <w:r>
                              <w:rPr>
                                <w:rFonts w:ascii="PMingLiU" w:eastAsia="PMingLiU" w:hint="eastAsia"/>
                                <w:color w:val="3D7A7A"/>
                                <w:spacing w:val="-4"/>
                                <w:sz w:val="18"/>
                              </w:rPr>
                              <w:t>是进价</w:t>
                            </w:r>
                          </w:p>
                        </w:tc>
                      </w:tr>
                      <w:tr>
                        <w:trPr>
                          <w:trHeight w:val="296"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164</w:t>
                            </w:r>
                          </w:p>
                        </w:tc>
                        <w:tc>
                          <w:tcPr>
                            <w:tcW w:w="451" w:type="dxa"/>
                          </w:tcPr>
                          <w:p>
                            <w:pPr>
                              <w:pStyle w:val="TableParagraph"/>
                              <w:jc w:val="left"/>
                              <w:rPr>
                                <w:sz w:val="16"/>
                              </w:rPr>
                            </w:pPr>
                          </w:p>
                        </w:tc>
                        <w:tc>
                          <w:tcPr>
                            <w:tcW w:w="2555" w:type="dxa"/>
                          </w:tcPr>
                          <w:p>
                            <w:pPr>
                              <w:pStyle w:val="TableParagraph"/>
                              <w:spacing w:before="23"/>
                              <w:ind w:left="46"/>
                              <w:jc w:val="left"/>
                              <w:rPr>
                                <w:rFonts w:ascii="Palatino Linotype"/>
                                <w:sz w:val="18"/>
                              </w:rPr>
                            </w:pPr>
                            <w:r>
                              <w:rPr>
                                <w:rFonts w:ascii="Palatino Linotype"/>
                                <w:sz w:val="18"/>
                              </w:rPr>
                              <w:t>list_how_much</w:t>
                            </w:r>
                            <w:r>
                              <w:rPr>
                                <w:rFonts w:ascii="Palatino Linotype"/>
                                <w:spacing w:val="51"/>
                                <w:sz w:val="18"/>
                              </w:rPr>
                              <w:t> </w:t>
                            </w:r>
                            <w:r>
                              <w:rPr>
                                <w:rFonts w:ascii="Palatino Linotype"/>
                                <w:color w:val="666666"/>
                                <w:sz w:val="18"/>
                              </w:rPr>
                              <w:t>=</w:t>
                            </w:r>
                            <w:r>
                              <w:rPr>
                                <w:rFonts w:ascii="Palatino Linotype"/>
                                <w:color w:val="666666"/>
                                <w:spacing w:val="51"/>
                                <w:sz w:val="18"/>
                              </w:rPr>
                              <w:t> </w:t>
                            </w:r>
                            <w:r>
                              <w:rPr>
                                <w:rFonts w:ascii="Palatino Linotype"/>
                                <w:spacing w:val="-5"/>
                                <w:sz w:val="18"/>
                              </w:rPr>
                              <w:t>[]</w:t>
                            </w:r>
                          </w:p>
                        </w:tc>
                      </w:tr>
                      <w:tr>
                        <w:trPr>
                          <w:trHeight w:val="300" w:hRule="atLeast"/>
                        </w:trPr>
                        <w:tc>
                          <w:tcPr>
                            <w:tcW w:w="335" w:type="dxa"/>
                          </w:tcPr>
                          <w:p>
                            <w:pPr>
                              <w:pStyle w:val="TableParagraph"/>
                              <w:spacing w:before="4"/>
                              <w:jc w:val="left"/>
                              <w:rPr>
                                <w:rFonts w:ascii="Microsoft JhengHei UI"/>
                                <w:b/>
                                <w:sz w:val="6"/>
                              </w:rPr>
                            </w:pPr>
                          </w:p>
                          <w:p>
                            <w:pPr>
                              <w:pStyle w:val="TableParagraph"/>
                              <w:ind w:left="50"/>
                              <w:jc w:val="left"/>
                              <w:rPr>
                                <w:sz w:val="11"/>
                              </w:rPr>
                            </w:pPr>
                            <w:r>
                              <w:rPr>
                                <w:spacing w:val="-5"/>
                                <w:sz w:val="11"/>
                              </w:rPr>
                              <w:t>165</w:t>
                            </w:r>
                          </w:p>
                        </w:tc>
                        <w:tc>
                          <w:tcPr>
                            <w:tcW w:w="451" w:type="dxa"/>
                          </w:tcPr>
                          <w:p>
                            <w:pPr>
                              <w:pStyle w:val="TableParagraph"/>
                              <w:jc w:val="left"/>
                              <w:rPr>
                                <w:sz w:val="16"/>
                              </w:rPr>
                            </w:pPr>
                          </w:p>
                        </w:tc>
                        <w:tc>
                          <w:tcPr>
                            <w:tcW w:w="2555" w:type="dxa"/>
                          </w:tcPr>
                          <w:p>
                            <w:pPr>
                              <w:pStyle w:val="TableParagraph"/>
                              <w:spacing w:before="25"/>
                              <w:ind w:left="46"/>
                              <w:jc w:val="left"/>
                              <w:rPr>
                                <w:rFonts w:ascii="Palatino Linotype"/>
                                <w:sz w:val="18"/>
                              </w:rPr>
                            </w:pPr>
                            <w:r>
                              <w:rPr>
                                <w:rFonts w:ascii="Palatino Linotype"/>
                                <w:b/>
                                <w:color w:val="007F00"/>
                                <w:w w:val="135"/>
                                <w:sz w:val="18"/>
                              </w:rPr>
                              <w:t>for</w:t>
                            </w:r>
                            <w:r>
                              <w:rPr>
                                <w:rFonts w:ascii="Palatino Linotype"/>
                                <w:b/>
                                <w:color w:val="007F00"/>
                                <w:spacing w:val="4"/>
                                <w:w w:val="150"/>
                                <w:sz w:val="18"/>
                              </w:rPr>
                              <w:t> </w:t>
                            </w:r>
                            <w:r>
                              <w:rPr>
                                <w:rFonts w:ascii="Palatino Linotype"/>
                                <w:w w:val="150"/>
                                <w:sz w:val="18"/>
                              </w:rPr>
                              <w:t>i</w:t>
                            </w:r>
                            <w:r>
                              <w:rPr>
                                <w:rFonts w:ascii="Palatino Linotype"/>
                                <w:spacing w:val="5"/>
                                <w:w w:val="150"/>
                                <w:sz w:val="18"/>
                              </w:rPr>
                              <w:t> </w:t>
                            </w:r>
                            <w:r>
                              <w:rPr>
                                <w:rFonts w:ascii="Palatino Linotype"/>
                                <w:b/>
                                <w:color w:val="AA21FF"/>
                                <w:w w:val="135"/>
                                <w:sz w:val="18"/>
                              </w:rPr>
                              <w:t>in</w:t>
                            </w:r>
                            <w:r>
                              <w:rPr>
                                <w:rFonts w:ascii="Palatino Linotype"/>
                                <w:b/>
                                <w:color w:val="AA21FF"/>
                                <w:spacing w:val="11"/>
                                <w:w w:val="135"/>
                                <w:sz w:val="18"/>
                              </w:rPr>
                              <w:t> </w:t>
                            </w:r>
                            <w:r>
                              <w:rPr>
                                <w:rFonts w:ascii="Palatino Linotype"/>
                                <w:color w:val="007F00"/>
                                <w:spacing w:val="-2"/>
                                <w:w w:val="135"/>
                                <w:sz w:val="18"/>
                              </w:rPr>
                              <w:t>range</w:t>
                            </w:r>
                            <w:r>
                              <w:rPr>
                                <w:rFonts w:ascii="Palatino Linotype"/>
                                <w:spacing w:val="-2"/>
                                <w:w w:val="135"/>
                                <w:sz w:val="18"/>
                              </w:rPr>
                              <w:t>(</w:t>
                            </w:r>
                            <w:r>
                              <w:rPr>
                                <w:rFonts w:ascii="Palatino Linotype"/>
                                <w:color w:val="666666"/>
                                <w:spacing w:val="-2"/>
                                <w:w w:val="135"/>
                                <w:sz w:val="18"/>
                              </w:rPr>
                              <w:t>6</w:t>
                            </w:r>
                            <w:r>
                              <w:rPr>
                                <w:rFonts w:ascii="Palatino Linotype"/>
                                <w:spacing w:val="-2"/>
                                <w:w w:val="135"/>
                                <w:sz w:val="18"/>
                              </w:rPr>
                              <w:t>):</w:t>
                            </w:r>
                          </w:p>
                        </w:tc>
                      </w:tr>
                      <w:tr>
                        <w:trPr>
                          <w:trHeight w:val="340" w:hRule="atLeast"/>
                        </w:trPr>
                        <w:tc>
                          <w:tcPr>
                            <w:tcW w:w="335" w:type="dxa"/>
                          </w:tcPr>
                          <w:p>
                            <w:pPr>
                              <w:pStyle w:val="TableParagraph"/>
                              <w:spacing w:before="2"/>
                              <w:jc w:val="left"/>
                              <w:rPr>
                                <w:rFonts w:ascii="Microsoft JhengHei UI"/>
                                <w:b/>
                                <w:sz w:val="6"/>
                              </w:rPr>
                            </w:pPr>
                          </w:p>
                          <w:p>
                            <w:pPr>
                              <w:pStyle w:val="TableParagraph"/>
                              <w:ind w:left="50"/>
                              <w:jc w:val="left"/>
                              <w:rPr>
                                <w:sz w:val="11"/>
                              </w:rPr>
                            </w:pPr>
                            <w:r>
                              <w:rPr>
                                <w:spacing w:val="-5"/>
                                <w:sz w:val="11"/>
                              </w:rPr>
                              <w:t>166</w:t>
                            </w:r>
                          </w:p>
                        </w:tc>
                        <w:tc>
                          <w:tcPr>
                            <w:tcW w:w="451" w:type="dxa"/>
                          </w:tcPr>
                          <w:p>
                            <w:pPr>
                              <w:pStyle w:val="TableParagraph"/>
                              <w:jc w:val="left"/>
                              <w:rPr>
                                <w:sz w:val="16"/>
                              </w:rPr>
                            </w:pPr>
                          </w:p>
                        </w:tc>
                        <w:tc>
                          <w:tcPr>
                            <w:tcW w:w="2555" w:type="dxa"/>
                          </w:tcPr>
                          <w:p>
                            <w:pPr>
                              <w:pStyle w:val="TableParagraph"/>
                              <w:spacing w:before="23"/>
                              <w:ind w:right="-44"/>
                              <w:jc w:val="right"/>
                              <w:rPr>
                                <w:rFonts w:ascii="Palatino Linotype"/>
                                <w:sz w:val="18"/>
                              </w:rPr>
                            </w:pPr>
                            <w:r>
                              <w:rPr>
                                <w:rFonts w:ascii="Palatino Linotype"/>
                                <w:spacing w:val="-2"/>
                                <w:w w:val="105"/>
                                <w:sz w:val="18"/>
                              </w:rPr>
                              <w:t>list_how_much</w:t>
                            </w:r>
                            <w:r>
                              <w:rPr>
                                <w:rFonts w:ascii="Palatino Linotype"/>
                                <w:color w:val="666666"/>
                                <w:spacing w:val="-2"/>
                                <w:w w:val="105"/>
                                <w:sz w:val="18"/>
                              </w:rPr>
                              <w:t>.</w:t>
                            </w:r>
                            <w:r>
                              <w:rPr>
                                <w:rFonts w:ascii="Palatino Linotype"/>
                                <w:spacing w:val="-2"/>
                                <w:w w:val="105"/>
                                <w:sz w:val="18"/>
                              </w:rPr>
                              <w:t>append((x</w:t>
                            </w:r>
                          </w:p>
                        </w:tc>
                      </w:tr>
                      <w:tr>
                        <w:trPr>
                          <w:trHeight w:val="236" w:hRule="atLeast"/>
                        </w:trPr>
                        <w:tc>
                          <w:tcPr>
                            <w:tcW w:w="335" w:type="dxa"/>
                          </w:tcPr>
                          <w:p>
                            <w:pPr>
                              <w:pStyle w:val="TableParagraph"/>
                              <w:spacing w:before="66"/>
                              <w:ind w:left="50"/>
                              <w:jc w:val="left"/>
                              <w:rPr>
                                <w:sz w:val="11"/>
                              </w:rPr>
                            </w:pPr>
                            <w:r>
                              <w:rPr>
                                <w:spacing w:val="-5"/>
                                <w:sz w:val="11"/>
                              </w:rPr>
                              <w:t>167</w:t>
                            </w:r>
                          </w:p>
                        </w:tc>
                        <w:tc>
                          <w:tcPr>
                            <w:tcW w:w="451" w:type="dxa"/>
                          </w:tcPr>
                          <w:p>
                            <w:pPr>
                              <w:pStyle w:val="TableParagraph"/>
                              <w:jc w:val="left"/>
                              <w:rPr>
                                <w:sz w:val="16"/>
                              </w:rPr>
                            </w:pPr>
                          </w:p>
                        </w:tc>
                        <w:tc>
                          <w:tcPr>
                            <w:tcW w:w="2555" w:type="dxa"/>
                          </w:tcPr>
                          <w:p>
                            <w:pPr>
                              <w:pStyle w:val="TableParagraph"/>
                              <w:jc w:val="left"/>
                              <w:rPr>
                                <w:sz w:val="16"/>
                              </w:rPr>
                            </w:pPr>
                          </w:p>
                        </w:tc>
                      </w:tr>
                      <w:tr>
                        <w:trPr>
                          <w:trHeight w:val="359" w:hRule="atLeast"/>
                        </w:trPr>
                        <w:tc>
                          <w:tcPr>
                            <w:tcW w:w="335" w:type="dxa"/>
                          </w:tcPr>
                          <w:p>
                            <w:pPr>
                              <w:pStyle w:val="TableParagraph"/>
                              <w:spacing w:before="3"/>
                              <w:jc w:val="left"/>
                              <w:rPr>
                                <w:rFonts w:ascii="Microsoft JhengHei UI"/>
                                <w:b/>
                                <w:sz w:val="7"/>
                              </w:rPr>
                            </w:pPr>
                          </w:p>
                          <w:p>
                            <w:pPr>
                              <w:pStyle w:val="TableParagraph"/>
                              <w:ind w:left="50"/>
                              <w:jc w:val="left"/>
                              <w:rPr>
                                <w:sz w:val="11"/>
                              </w:rPr>
                            </w:pPr>
                            <w:r>
                              <w:rPr>
                                <w:spacing w:val="-5"/>
                                <w:sz w:val="11"/>
                              </w:rPr>
                              <w:t>168</w:t>
                            </w:r>
                          </w:p>
                        </w:tc>
                        <w:tc>
                          <w:tcPr>
                            <w:tcW w:w="451" w:type="dxa"/>
                          </w:tcPr>
                          <w:p>
                            <w:pPr>
                              <w:pStyle w:val="TableParagraph"/>
                              <w:jc w:val="left"/>
                              <w:rPr>
                                <w:sz w:val="16"/>
                              </w:rPr>
                            </w:pPr>
                          </w:p>
                        </w:tc>
                        <w:tc>
                          <w:tcPr>
                            <w:tcW w:w="2555" w:type="dxa"/>
                          </w:tcPr>
                          <w:p>
                            <w:pPr>
                              <w:pStyle w:val="TableParagraph"/>
                              <w:spacing w:before="41"/>
                              <w:ind w:left="46"/>
                              <w:jc w:val="left"/>
                              <w:rPr>
                                <w:rFonts w:ascii="Palatino Linotype"/>
                                <w:sz w:val="18"/>
                              </w:rPr>
                            </w:pPr>
                            <w:r>
                              <w:rPr>
                                <w:rFonts w:ascii="Palatino Linotype"/>
                                <w:b/>
                                <w:color w:val="007F00"/>
                                <w:w w:val="105"/>
                                <w:sz w:val="18"/>
                              </w:rPr>
                              <w:t>return</w:t>
                            </w:r>
                            <w:r>
                              <w:rPr>
                                <w:rFonts w:ascii="Palatino Linotype"/>
                                <w:b/>
                                <w:color w:val="007F00"/>
                                <w:spacing w:val="77"/>
                                <w:w w:val="105"/>
                                <w:sz w:val="18"/>
                              </w:rPr>
                              <w:t> </w:t>
                            </w:r>
                            <w:r>
                              <w:rPr>
                                <w:rFonts w:ascii="Palatino Linotype"/>
                                <w:spacing w:val="-2"/>
                                <w:w w:val="105"/>
                                <w:sz w:val="18"/>
                              </w:rPr>
                              <w:t>list_how_much</w:t>
                            </w:r>
                          </w:p>
                        </w:tc>
                      </w:tr>
                      <w:tr>
                        <w:trPr>
                          <w:trHeight w:val="193" w:hRule="atLeast"/>
                        </w:trPr>
                        <w:tc>
                          <w:tcPr>
                            <w:tcW w:w="335" w:type="dxa"/>
                          </w:tcPr>
                          <w:p>
                            <w:pPr>
                              <w:pStyle w:val="TableParagraph"/>
                              <w:spacing w:line="106" w:lineRule="exact" w:before="66"/>
                              <w:ind w:left="50"/>
                              <w:jc w:val="left"/>
                              <w:rPr>
                                <w:sz w:val="11"/>
                              </w:rPr>
                            </w:pPr>
                            <w:r>
                              <w:rPr>
                                <w:spacing w:val="-5"/>
                                <w:sz w:val="11"/>
                              </w:rPr>
                              <w:t>169</w:t>
                            </w:r>
                          </w:p>
                        </w:tc>
                        <w:tc>
                          <w:tcPr>
                            <w:tcW w:w="451" w:type="dxa"/>
                          </w:tcPr>
                          <w:p>
                            <w:pPr>
                              <w:pStyle w:val="TableParagraph"/>
                              <w:jc w:val="left"/>
                              <w:rPr>
                                <w:sz w:val="12"/>
                              </w:rPr>
                            </w:pPr>
                          </w:p>
                        </w:tc>
                        <w:tc>
                          <w:tcPr>
                            <w:tcW w:w="2555" w:type="dxa"/>
                          </w:tcPr>
                          <w:p>
                            <w:pPr>
                              <w:pStyle w:val="TableParagraph"/>
                              <w:jc w:val="left"/>
                              <w:rPr>
                                <w:sz w:val="12"/>
                              </w:rPr>
                            </w:pPr>
                          </w:p>
                        </w:tc>
                      </w:tr>
                    </w:tbl>
                    <w:p>
                      <w:pPr>
                        <w:pStyle w:val="BodyText"/>
                        <w:spacing w:before="0"/>
                      </w:pPr>
                    </w:p>
                  </w:txbxContent>
                </v:textbox>
                <w10:wrap type="none"/>
              </v:shape>
            </w:pict>
          </mc:Fallback>
        </mc:AlternateContent>
      </w:r>
      <w:r>
        <w:rPr>
          <w:w w:val="145"/>
        </w:rPr>
        <w:t>[i]</w:t>
      </w:r>
      <w:r>
        <w:rPr>
          <w:spacing w:val="18"/>
          <w:w w:val="145"/>
        </w:rPr>
        <w:t> </w:t>
      </w:r>
      <w:r>
        <w:rPr>
          <w:color w:val="666666"/>
          <w:w w:val="145"/>
        </w:rPr>
        <w:t>+1</w:t>
      </w:r>
      <w:r>
        <w:rPr>
          <w:w w:val="145"/>
        </w:rPr>
        <w:t>)</w:t>
      </w:r>
      <w:r>
        <w:rPr>
          <w:spacing w:val="19"/>
          <w:w w:val="145"/>
        </w:rPr>
        <w:t>  </w:t>
      </w:r>
      <w:r>
        <w:rPr>
          <w:color w:val="666666"/>
          <w:w w:val="145"/>
        </w:rPr>
        <w:t>*</w:t>
      </w:r>
      <w:r>
        <w:rPr>
          <w:color w:val="666666"/>
          <w:spacing w:val="20"/>
          <w:w w:val="145"/>
        </w:rPr>
        <w:t> </w:t>
      </w:r>
      <w:r>
        <w:rPr>
          <w:spacing w:val="-4"/>
          <w:w w:val="145"/>
        </w:rPr>
        <w:t>y[i])</w:t>
      </w:r>
    </w:p>
    <w:p>
      <w:pPr>
        <w:pStyle w:val="BodyText"/>
        <w:spacing w:before="0"/>
        <w:rPr>
          <w:sz w:val="20"/>
        </w:rPr>
      </w:pPr>
    </w:p>
    <w:p>
      <w:pPr>
        <w:pStyle w:val="BodyText"/>
        <w:spacing w:before="0"/>
        <w:rPr>
          <w:sz w:val="20"/>
        </w:rPr>
      </w:pPr>
    </w:p>
    <w:p>
      <w:pPr>
        <w:pStyle w:val="BodyText"/>
        <w:spacing w:before="6"/>
        <w:rPr>
          <w:sz w:val="23"/>
        </w:rPr>
      </w:pPr>
    </w:p>
    <w:p>
      <w:pPr>
        <w:pStyle w:val="BodyText"/>
        <w:tabs>
          <w:tab w:pos="566" w:val="left" w:leader="none"/>
        </w:tabs>
        <w:spacing w:before="94"/>
        <w:ind w:left="162"/>
      </w:pPr>
      <w:r>
        <w:rPr>
          <w:rFonts w:ascii="Times New Roman" w:eastAsia="Times New Roman"/>
          <w:spacing w:val="-5"/>
          <w:w w:val="120"/>
          <w:sz w:val="11"/>
        </w:rPr>
        <w:t>170</w:t>
      </w:r>
      <w:r>
        <w:rPr>
          <w:rFonts w:ascii="Times New Roman" w:eastAsia="Times New Roman"/>
          <w:sz w:val="11"/>
        </w:rPr>
        <w:tab/>
      </w:r>
      <w:r>
        <w:rPr>
          <w:color w:val="007F00"/>
          <w:w w:val="115"/>
        </w:rPr>
        <w:t>print</w:t>
      </w:r>
      <w:r>
        <w:rPr>
          <w:w w:val="115"/>
        </w:rPr>
        <w:t>(</w:t>
      </w:r>
      <w:r>
        <w:rPr>
          <w:color w:val="BA2121"/>
          <w:w w:val="115"/>
        </w:rPr>
        <w:t>"</w:t>
      </w:r>
      <w:r>
        <w:rPr>
          <w:color w:val="BA2121"/>
          <w:spacing w:val="46"/>
          <w:w w:val="115"/>
        </w:rPr>
        <w:t> </w:t>
      </w:r>
      <w:r>
        <w:rPr>
          <w:rFonts w:ascii="PMingLiU" w:eastAsia="PMingLiU" w:hint="eastAsia"/>
          <w:color w:val="BA2121"/>
          <w:w w:val="115"/>
        </w:rPr>
        <w:t>最大利润：</w:t>
      </w:r>
      <w:r>
        <w:rPr>
          <w:color w:val="BA2121"/>
          <w:w w:val="115"/>
        </w:rPr>
        <w:t>"</w:t>
      </w:r>
      <w:r>
        <w:rPr>
          <w:w w:val="115"/>
        </w:rPr>
        <w:t>,</w:t>
      </w:r>
      <w:r>
        <w:rPr>
          <w:spacing w:val="47"/>
          <w:w w:val="115"/>
        </w:rPr>
        <w:t> </w:t>
      </w:r>
      <w:r>
        <w:rPr>
          <w:color w:val="666666"/>
          <w:w w:val="115"/>
        </w:rPr>
        <w:t>-</w:t>
      </w:r>
      <w:r>
        <w:rPr>
          <w:spacing w:val="-2"/>
          <w:w w:val="115"/>
        </w:rPr>
        <w:t>(best_position))</w:t>
      </w:r>
    </w:p>
    <w:p>
      <w:pPr>
        <w:pStyle w:val="BodyText"/>
        <w:spacing w:before="2"/>
        <w:rPr>
          <w:sz w:val="9"/>
        </w:rPr>
      </w:pPr>
    </w:p>
    <w:p>
      <w:pPr>
        <w:spacing w:before="0"/>
        <w:ind w:left="162" w:right="0" w:firstLine="0"/>
        <w:jc w:val="left"/>
        <w:rPr>
          <w:rFonts w:ascii="Times New Roman"/>
          <w:sz w:val="11"/>
        </w:rPr>
      </w:pPr>
      <w:r>
        <w:rPr>
          <w:rFonts w:ascii="Times New Roman"/>
          <w:spacing w:val="-5"/>
          <w:sz w:val="11"/>
        </w:rPr>
        <w:t>171</w:t>
      </w:r>
    </w:p>
    <w:p>
      <w:pPr>
        <w:pStyle w:val="BodyText"/>
        <w:tabs>
          <w:tab w:pos="566" w:val="left" w:leader="none"/>
        </w:tabs>
        <w:spacing w:before="86"/>
        <w:ind w:left="162"/>
      </w:pPr>
      <w:r>
        <w:rPr>
          <w:rFonts w:ascii="Times New Roman" w:eastAsia="Times New Roman"/>
          <w:spacing w:val="-5"/>
          <w:w w:val="115"/>
          <w:sz w:val="11"/>
        </w:rPr>
        <w:t>172</w:t>
      </w:r>
      <w:r>
        <w:rPr>
          <w:rFonts w:ascii="Times New Roman" w:eastAsia="Times New Roman"/>
          <w:sz w:val="11"/>
        </w:rPr>
        <w:tab/>
      </w:r>
      <w:r>
        <w:rPr>
          <w:color w:val="007F00"/>
          <w:spacing w:val="-4"/>
          <w:w w:val="115"/>
        </w:rPr>
        <w:t>print</w:t>
      </w:r>
      <w:r>
        <w:rPr>
          <w:spacing w:val="-4"/>
          <w:w w:val="115"/>
        </w:rPr>
        <w:t>(</w:t>
      </w:r>
      <w:r>
        <w:rPr>
          <w:color w:val="BA2121"/>
          <w:spacing w:val="-4"/>
          <w:w w:val="115"/>
        </w:rPr>
        <w:t>"</w:t>
      </w:r>
      <w:r>
        <w:rPr>
          <w:color w:val="BA2121"/>
          <w:spacing w:val="29"/>
          <w:w w:val="115"/>
        </w:rPr>
        <w:t>  </w:t>
      </w:r>
      <w:r>
        <w:rPr>
          <w:rFonts w:ascii="PMingLiU" w:eastAsia="PMingLiU" w:hint="eastAsia"/>
          <w:color w:val="BA2121"/>
          <w:spacing w:val="-4"/>
          <w:w w:val="115"/>
        </w:rPr>
        <w:t>进货量（变量）：</w:t>
      </w:r>
      <w:r>
        <w:rPr>
          <w:color w:val="BA2121"/>
          <w:spacing w:val="-4"/>
          <w:w w:val="115"/>
        </w:rPr>
        <w:t>"</w:t>
      </w:r>
      <w:r>
        <w:rPr>
          <w:spacing w:val="-4"/>
          <w:w w:val="115"/>
        </w:rPr>
        <w:t>,</w:t>
      </w:r>
      <w:r>
        <w:rPr>
          <w:spacing w:val="30"/>
          <w:w w:val="115"/>
        </w:rPr>
        <w:t>  </w:t>
      </w:r>
      <w:r>
        <w:rPr>
          <w:spacing w:val="-4"/>
          <w:w w:val="115"/>
        </w:rPr>
        <w:t>best_cost[</w:t>
      </w:r>
      <w:r>
        <w:rPr>
          <w:color w:val="666666"/>
          <w:spacing w:val="-4"/>
          <w:w w:val="115"/>
        </w:rPr>
        <w:t>-6</w:t>
      </w:r>
      <w:r>
        <w:rPr>
          <w:spacing w:val="-4"/>
          <w:w w:val="115"/>
        </w:rPr>
        <w:t>:]</w:t>
      </w:r>
      <w:r>
        <w:rPr>
          <w:color w:val="666666"/>
          <w:spacing w:val="-4"/>
          <w:w w:val="115"/>
        </w:rPr>
        <w:t>.</w:t>
      </w:r>
      <w:r>
        <w:rPr>
          <w:spacing w:val="-4"/>
          <w:w w:val="115"/>
        </w:rPr>
        <w:t>tolist())</w:t>
      </w:r>
    </w:p>
    <w:p>
      <w:pPr>
        <w:pStyle w:val="BodyText"/>
        <w:spacing w:before="2"/>
        <w:rPr>
          <w:sz w:val="9"/>
        </w:rPr>
      </w:pPr>
    </w:p>
    <w:p>
      <w:pPr>
        <w:spacing w:before="0"/>
        <w:ind w:left="162" w:right="0" w:firstLine="0"/>
        <w:jc w:val="left"/>
        <w:rPr>
          <w:rFonts w:ascii="Times New Roman"/>
          <w:sz w:val="11"/>
        </w:rPr>
      </w:pPr>
      <w:r>
        <w:rPr>
          <w:rFonts w:ascii="Times New Roman"/>
          <w:spacing w:val="-5"/>
          <w:sz w:val="11"/>
        </w:rPr>
        <w:t>173</w:t>
      </w:r>
    </w:p>
    <w:p>
      <w:pPr>
        <w:tabs>
          <w:tab w:pos="566" w:val="left" w:leader="none"/>
        </w:tabs>
        <w:spacing w:before="85"/>
        <w:ind w:left="162" w:right="0" w:firstLine="0"/>
        <w:jc w:val="left"/>
        <w:rPr>
          <w:sz w:val="18"/>
        </w:rPr>
      </w:pPr>
      <w:r>
        <w:rPr>
          <w:rFonts w:ascii="Times New Roman" w:eastAsia="Times New Roman"/>
          <w:spacing w:val="-5"/>
          <w:w w:val="105"/>
          <w:sz w:val="11"/>
        </w:rPr>
        <w:t>174</w:t>
      </w:r>
      <w:r>
        <w:rPr>
          <w:rFonts w:ascii="Times New Roman" w:eastAsia="Times New Roman"/>
          <w:sz w:val="11"/>
        </w:rPr>
        <w:tab/>
      </w:r>
      <w:r>
        <w:rPr>
          <w:color w:val="007F00"/>
          <w:w w:val="105"/>
          <w:sz w:val="18"/>
        </w:rPr>
        <w:t>print</w:t>
      </w:r>
      <w:r>
        <w:rPr>
          <w:w w:val="105"/>
          <w:sz w:val="18"/>
        </w:rPr>
        <w:t>(</w:t>
      </w:r>
      <w:r>
        <w:rPr>
          <w:color w:val="BA2121"/>
          <w:w w:val="105"/>
          <w:sz w:val="18"/>
        </w:rPr>
        <w:t>"</w:t>
      </w:r>
      <w:r>
        <w:rPr>
          <w:b/>
          <w:color w:val="AA5B1E"/>
          <w:w w:val="105"/>
          <w:sz w:val="18"/>
        </w:rPr>
        <w:t>\n</w:t>
      </w:r>
      <w:r>
        <w:rPr>
          <w:rFonts w:ascii="PMingLiU" w:eastAsia="PMingLiU" w:hint="eastAsia"/>
          <w:color w:val="BA2121"/>
          <w:w w:val="105"/>
          <w:sz w:val="18"/>
        </w:rPr>
        <w:t>预测进价：</w:t>
      </w:r>
      <w:r>
        <w:rPr>
          <w:color w:val="BA2121"/>
          <w:w w:val="105"/>
          <w:sz w:val="18"/>
        </w:rPr>
        <w:t>"</w:t>
      </w:r>
      <w:r>
        <w:rPr>
          <w:w w:val="105"/>
          <w:sz w:val="18"/>
        </w:rPr>
        <w:t>,[row[day]</w:t>
      </w:r>
      <w:r>
        <w:rPr>
          <w:spacing w:val="62"/>
          <w:w w:val="150"/>
          <w:sz w:val="18"/>
        </w:rPr>
        <w:t> </w:t>
      </w:r>
      <w:r>
        <w:rPr>
          <w:b/>
          <w:color w:val="007F00"/>
          <w:w w:val="105"/>
          <w:sz w:val="18"/>
        </w:rPr>
        <w:t>for</w:t>
      </w:r>
      <w:r>
        <w:rPr>
          <w:b/>
          <w:color w:val="007F00"/>
          <w:spacing w:val="62"/>
          <w:w w:val="150"/>
          <w:sz w:val="18"/>
        </w:rPr>
        <w:t> </w:t>
      </w:r>
      <w:r>
        <w:rPr>
          <w:w w:val="105"/>
          <w:sz w:val="18"/>
        </w:rPr>
        <w:t>row</w:t>
      </w:r>
      <w:r>
        <w:rPr>
          <w:spacing w:val="63"/>
          <w:w w:val="150"/>
          <w:sz w:val="18"/>
        </w:rPr>
        <w:t> </w:t>
      </w:r>
      <w:r>
        <w:rPr>
          <w:b/>
          <w:color w:val="AA21FF"/>
          <w:w w:val="105"/>
          <w:sz w:val="18"/>
        </w:rPr>
        <w:t>in</w:t>
      </w:r>
      <w:r>
        <w:rPr>
          <w:b/>
          <w:color w:val="AA21FF"/>
          <w:spacing w:val="62"/>
          <w:w w:val="150"/>
          <w:sz w:val="18"/>
        </w:rPr>
        <w:t> </w:t>
      </w:r>
      <w:r>
        <w:rPr>
          <w:spacing w:val="-2"/>
          <w:w w:val="105"/>
          <w:sz w:val="18"/>
        </w:rPr>
        <w:t>predit_buy])</w:t>
      </w:r>
    </w:p>
    <w:p>
      <w:pPr>
        <w:pStyle w:val="BodyText"/>
        <w:tabs>
          <w:tab w:pos="566" w:val="left" w:leader="none"/>
        </w:tabs>
        <w:spacing w:before="38"/>
        <w:ind w:left="162"/>
      </w:pPr>
      <w:r>
        <w:rPr>
          <w:rFonts w:ascii="Times New Roman"/>
          <w:spacing w:val="-5"/>
          <w:w w:val="115"/>
          <w:sz w:val="11"/>
        </w:rPr>
        <w:t>175</w:t>
      </w:r>
      <w:r>
        <w:rPr>
          <w:rFonts w:ascii="Times New Roman"/>
          <w:sz w:val="11"/>
        </w:rPr>
        <w:tab/>
      </w:r>
      <w:r>
        <w:rPr>
          <w:w w:val="115"/>
        </w:rPr>
        <w:t>sale_price</w:t>
      </w:r>
      <w:r>
        <w:rPr>
          <w:spacing w:val="19"/>
          <w:w w:val="115"/>
        </w:rPr>
        <w:t> </w:t>
      </w:r>
      <w:r>
        <w:rPr>
          <w:color w:val="666666"/>
          <w:w w:val="115"/>
        </w:rPr>
        <w:t>=</w:t>
      </w:r>
      <w:r>
        <w:rPr>
          <w:color w:val="666666"/>
          <w:spacing w:val="19"/>
          <w:w w:val="115"/>
        </w:rPr>
        <w:t> </w:t>
      </w:r>
      <w:r>
        <w:rPr>
          <w:w w:val="115"/>
        </w:rPr>
        <w:t>count_how_much(best_cost[:</w:t>
      </w:r>
      <w:r>
        <w:rPr>
          <w:color w:val="666666"/>
          <w:w w:val="115"/>
        </w:rPr>
        <w:t>6</w:t>
      </w:r>
      <w:r>
        <w:rPr>
          <w:w w:val="115"/>
        </w:rPr>
        <w:t>]</w:t>
      </w:r>
      <w:r>
        <w:rPr>
          <w:color w:val="666666"/>
          <w:w w:val="115"/>
        </w:rPr>
        <w:t>.</w:t>
      </w:r>
      <w:r>
        <w:rPr>
          <w:w w:val="115"/>
        </w:rPr>
        <w:t>tolist(),[row[day]</w:t>
      </w:r>
      <w:r>
        <w:rPr>
          <w:spacing w:val="19"/>
          <w:w w:val="115"/>
        </w:rPr>
        <w:t> </w:t>
      </w:r>
      <w:r>
        <w:rPr>
          <w:b/>
          <w:color w:val="007F00"/>
          <w:w w:val="115"/>
        </w:rPr>
        <w:t>for</w:t>
      </w:r>
      <w:r>
        <w:rPr>
          <w:b/>
          <w:color w:val="007F00"/>
          <w:spacing w:val="19"/>
          <w:w w:val="115"/>
        </w:rPr>
        <w:t> </w:t>
      </w:r>
      <w:r>
        <w:rPr>
          <w:w w:val="115"/>
        </w:rPr>
        <w:t>row</w:t>
      </w:r>
      <w:r>
        <w:rPr>
          <w:spacing w:val="19"/>
          <w:w w:val="115"/>
        </w:rPr>
        <w:t> </w:t>
      </w:r>
      <w:r>
        <w:rPr>
          <w:b/>
          <w:color w:val="AA21FF"/>
          <w:w w:val="115"/>
        </w:rPr>
        <w:t>in</w:t>
      </w:r>
      <w:r>
        <w:rPr>
          <w:b/>
          <w:color w:val="AA21FF"/>
          <w:spacing w:val="20"/>
          <w:w w:val="115"/>
        </w:rPr>
        <w:t> </w:t>
      </w:r>
      <w:r>
        <w:rPr>
          <w:w w:val="115"/>
        </w:rPr>
        <w:t>predit_buy]</w:t>
      </w:r>
      <w:r>
        <w:rPr>
          <w:spacing w:val="14"/>
          <w:w w:val="125"/>
        </w:rPr>
        <w:t> </w:t>
      </w:r>
      <w:r>
        <w:rPr>
          <w:spacing w:val="-10"/>
          <w:w w:val="125"/>
        </w:rPr>
        <w:t>)</w:t>
      </w:r>
    </w:p>
    <w:p>
      <w:pPr>
        <w:pStyle w:val="BodyText"/>
        <w:tabs>
          <w:tab w:pos="566" w:val="left" w:leader="none"/>
        </w:tabs>
        <w:spacing w:before="55"/>
        <w:ind w:left="162"/>
      </w:pPr>
      <w:r>
        <w:rPr>
          <w:rFonts w:ascii="Times New Roman" w:eastAsia="Times New Roman"/>
          <w:spacing w:val="-5"/>
          <w:w w:val="110"/>
          <w:sz w:val="11"/>
        </w:rPr>
        <w:t>176</w:t>
      </w:r>
      <w:r>
        <w:rPr>
          <w:rFonts w:ascii="Times New Roman" w:eastAsia="Times New Roman"/>
          <w:sz w:val="11"/>
        </w:rPr>
        <w:tab/>
      </w:r>
      <w:r>
        <w:rPr>
          <w:color w:val="007F00"/>
          <w:w w:val="110"/>
        </w:rPr>
        <w:t>print</w:t>
      </w:r>
      <w:r>
        <w:rPr>
          <w:w w:val="110"/>
        </w:rPr>
        <w:t>(</w:t>
      </w:r>
      <w:r>
        <w:rPr>
          <w:color w:val="BA2121"/>
          <w:w w:val="110"/>
        </w:rPr>
        <w:t>"</w:t>
      </w:r>
      <w:r>
        <w:rPr>
          <w:color w:val="BA2121"/>
          <w:spacing w:val="56"/>
          <w:w w:val="110"/>
        </w:rPr>
        <w:t> </w:t>
      </w:r>
      <w:r>
        <w:rPr>
          <w:rFonts w:ascii="PMingLiU" w:eastAsia="PMingLiU" w:hint="eastAsia"/>
          <w:color w:val="BA2121"/>
          <w:spacing w:val="-1"/>
          <w:w w:val="110"/>
        </w:rPr>
        <w:t>销售价格：</w:t>
      </w:r>
      <w:r>
        <w:rPr>
          <w:color w:val="BA2121"/>
          <w:spacing w:val="-2"/>
          <w:w w:val="110"/>
        </w:rPr>
        <w:t>"</w:t>
      </w:r>
      <w:r>
        <w:rPr>
          <w:spacing w:val="-2"/>
          <w:w w:val="110"/>
        </w:rPr>
        <w:t>,sale_price)</w:t>
      </w:r>
    </w:p>
    <w:p>
      <w:pPr>
        <w:pStyle w:val="BodyText"/>
        <w:tabs>
          <w:tab w:pos="566" w:val="left" w:leader="none"/>
        </w:tabs>
        <w:spacing w:before="37"/>
        <w:ind w:left="162"/>
      </w:pPr>
      <w:r>
        <w:rPr>
          <w:rFonts w:ascii="Times New Roman" w:eastAsia="Times New Roman"/>
          <w:spacing w:val="-5"/>
          <w:w w:val="120"/>
          <w:sz w:val="11"/>
        </w:rPr>
        <w:t>177</w:t>
      </w:r>
      <w:r>
        <w:rPr>
          <w:rFonts w:ascii="Times New Roman" w:eastAsia="Times New Roman"/>
          <w:sz w:val="11"/>
        </w:rPr>
        <w:tab/>
      </w:r>
      <w:r>
        <w:rPr>
          <w:color w:val="007F00"/>
          <w:spacing w:val="-2"/>
          <w:w w:val="110"/>
        </w:rPr>
        <w:t>print</w:t>
      </w:r>
      <w:r>
        <w:rPr>
          <w:spacing w:val="-2"/>
          <w:w w:val="110"/>
        </w:rPr>
        <w:t>(</w:t>
      </w:r>
      <w:r>
        <w:rPr>
          <w:color w:val="BA2121"/>
          <w:spacing w:val="-2"/>
          <w:w w:val="110"/>
        </w:rPr>
        <w:t>"</w:t>
      </w:r>
      <w:r>
        <w:rPr>
          <w:color w:val="BA2121"/>
          <w:spacing w:val="50"/>
          <w:w w:val="110"/>
        </w:rPr>
        <w:t>  </w:t>
      </w:r>
      <w:r>
        <w:rPr>
          <w:rFonts w:ascii="PMingLiU" w:eastAsia="PMingLiU" w:hint="eastAsia"/>
          <w:color w:val="BA2121"/>
          <w:spacing w:val="-2"/>
          <w:w w:val="110"/>
        </w:rPr>
        <w:t>利润率（变量）：</w:t>
      </w:r>
      <w:r>
        <w:rPr>
          <w:color w:val="BA2121"/>
          <w:spacing w:val="-2"/>
          <w:w w:val="110"/>
        </w:rPr>
        <w:t>"</w:t>
      </w:r>
      <w:r>
        <w:rPr>
          <w:spacing w:val="-2"/>
          <w:w w:val="110"/>
        </w:rPr>
        <w:t>,</w:t>
      </w:r>
      <w:r>
        <w:rPr>
          <w:spacing w:val="51"/>
          <w:w w:val="110"/>
        </w:rPr>
        <w:t>  </w:t>
      </w:r>
      <w:r>
        <w:rPr>
          <w:spacing w:val="-2"/>
          <w:w w:val="110"/>
        </w:rPr>
        <w:t>best_cost[:</w:t>
      </w:r>
      <w:r>
        <w:rPr>
          <w:color w:val="666666"/>
          <w:spacing w:val="-2"/>
          <w:w w:val="110"/>
        </w:rPr>
        <w:t>6</w:t>
      </w:r>
      <w:r>
        <w:rPr>
          <w:spacing w:val="-2"/>
          <w:w w:val="110"/>
        </w:rPr>
        <w:t>]</w:t>
      </w:r>
      <w:r>
        <w:rPr>
          <w:color w:val="666666"/>
          <w:spacing w:val="-2"/>
          <w:w w:val="110"/>
        </w:rPr>
        <w:t>.</w:t>
      </w:r>
      <w:r>
        <w:rPr>
          <w:spacing w:val="-2"/>
          <w:w w:val="110"/>
        </w:rPr>
        <w:t>tolist())</w:t>
      </w:r>
    </w:p>
    <w:p>
      <w:pPr>
        <w:pStyle w:val="BodyText"/>
        <w:spacing w:before="2"/>
        <w:rPr>
          <w:sz w:val="9"/>
        </w:rPr>
      </w:pPr>
    </w:p>
    <w:p>
      <w:pPr>
        <w:spacing w:before="0"/>
        <w:ind w:left="162" w:right="0" w:firstLine="0"/>
        <w:jc w:val="left"/>
        <w:rPr>
          <w:rFonts w:ascii="Times New Roman"/>
          <w:sz w:val="11"/>
        </w:rPr>
      </w:pPr>
      <w:r>
        <w:rPr>
          <w:rFonts w:ascii="Times New Roman"/>
          <w:spacing w:val="-5"/>
          <w:sz w:val="11"/>
        </w:rPr>
        <w:t>178</w:t>
      </w:r>
    </w:p>
    <w:p>
      <w:pPr>
        <w:tabs>
          <w:tab w:pos="566" w:val="left" w:leader="none"/>
        </w:tabs>
        <w:spacing w:before="86"/>
        <w:ind w:left="162" w:right="0" w:firstLine="0"/>
        <w:jc w:val="left"/>
        <w:rPr>
          <w:i/>
          <w:sz w:val="18"/>
        </w:rPr>
      </w:pPr>
      <w:r>
        <w:rPr>
          <w:rFonts w:ascii="Times New Roman" w:eastAsia="Times New Roman"/>
          <w:spacing w:val="-5"/>
          <w:w w:val="110"/>
          <w:sz w:val="11"/>
        </w:rPr>
        <w:t>179</w:t>
      </w:r>
      <w:r>
        <w:rPr>
          <w:rFonts w:ascii="Times New Roman" w:eastAsia="Times New Roman"/>
          <w:sz w:val="11"/>
        </w:rPr>
        <w:tab/>
      </w:r>
      <w:r>
        <w:rPr>
          <w:i/>
          <w:color w:val="3D7A7A"/>
          <w:w w:val="110"/>
          <w:sz w:val="18"/>
        </w:rPr>
        <w:t>#</w:t>
      </w:r>
      <w:r>
        <w:rPr>
          <w:i/>
          <w:color w:val="3D7A7A"/>
          <w:spacing w:val="35"/>
          <w:w w:val="110"/>
          <w:sz w:val="18"/>
        </w:rPr>
        <w:t> </w:t>
      </w:r>
      <w:r>
        <w:rPr>
          <w:i/>
          <w:color w:val="3D7A7A"/>
          <w:w w:val="110"/>
          <w:sz w:val="18"/>
        </w:rPr>
        <w:t>print("\nLSTM</w:t>
      </w:r>
      <w:r>
        <w:rPr>
          <w:i/>
          <w:color w:val="3D7A7A"/>
          <w:spacing w:val="36"/>
          <w:w w:val="110"/>
          <w:sz w:val="18"/>
        </w:rPr>
        <w:t> </w:t>
      </w:r>
      <w:r>
        <w:rPr>
          <w:rFonts w:ascii="PMingLiU" w:eastAsia="PMingLiU" w:hint="eastAsia"/>
          <w:color w:val="3D7A7A"/>
          <w:w w:val="110"/>
          <w:sz w:val="18"/>
        </w:rPr>
        <w:t>预测销量：</w:t>
      </w:r>
      <w:r>
        <w:rPr>
          <w:i/>
          <w:color w:val="3D7A7A"/>
          <w:w w:val="110"/>
          <w:sz w:val="18"/>
        </w:rPr>
        <w:t>",[row[day]</w:t>
      </w:r>
      <w:r>
        <w:rPr>
          <w:i/>
          <w:color w:val="3D7A7A"/>
          <w:spacing w:val="27"/>
          <w:w w:val="130"/>
          <w:sz w:val="18"/>
        </w:rPr>
        <w:t> </w:t>
      </w:r>
      <w:r>
        <w:rPr>
          <w:i/>
          <w:color w:val="3D7A7A"/>
          <w:w w:val="130"/>
          <w:sz w:val="18"/>
        </w:rPr>
        <w:t>for</w:t>
      </w:r>
      <w:r>
        <w:rPr>
          <w:i/>
          <w:color w:val="3D7A7A"/>
          <w:spacing w:val="27"/>
          <w:w w:val="130"/>
          <w:sz w:val="18"/>
        </w:rPr>
        <w:t> </w:t>
      </w:r>
      <w:r>
        <w:rPr>
          <w:i/>
          <w:color w:val="3D7A7A"/>
          <w:w w:val="110"/>
          <w:sz w:val="18"/>
        </w:rPr>
        <w:t>row</w:t>
      </w:r>
      <w:r>
        <w:rPr>
          <w:i/>
          <w:color w:val="3D7A7A"/>
          <w:spacing w:val="36"/>
          <w:w w:val="110"/>
          <w:sz w:val="18"/>
        </w:rPr>
        <w:t> </w:t>
      </w:r>
      <w:r>
        <w:rPr>
          <w:i/>
          <w:color w:val="3D7A7A"/>
          <w:w w:val="110"/>
          <w:sz w:val="18"/>
        </w:rPr>
        <w:t>in</w:t>
      </w:r>
      <w:r>
        <w:rPr>
          <w:i/>
          <w:color w:val="3D7A7A"/>
          <w:spacing w:val="26"/>
          <w:w w:val="130"/>
          <w:sz w:val="18"/>
        </w:rPr>
        <w:t> </w:t>
      </w:r>
      <w:r>
        <w:rPr>
          <w:i/>
          <w:color w:val="3D7A7A"/>
          <w:w w:val="130"/>
          <w:sz w:val="18"/>
        </w:rPr>
        <w:t>predit_sale]</w:t>
      </w:r>
      <w:r>
        <w:rPr>
          <w:i/>
          <w:color w:val="3D7A7A"/>
          <w:spacing w:val="8"/>
          <w:w w:val="130"/>
          <w:sz w:val="18"/>
        </w:rPr>
        <w:t> )</w:t>
      </w:r>
    </w:p>
    <w:p>
      <w:pPr>
        <w:pStyle w:val="BodyText"/>
        <w:tabs>
          <w:tab w:pos="566" w:val="left" w:leader="none"/>
        </w:tabs>
        <w:spacing w:before="37"/>
        <w:ind w:left="162"/>
      </w:pPr>
      <w:r>
        <w:rPr>
          <w:rFonts w:ascii="Times New Roman" w:eastAsia="Times New Roman"/>
          <w:spacing w:val="-5"/>
          <w:w w:val="110"/>
          <w:sz w:val="11"/>
        </w:rPr>
        <w:t>180</w:t>
      </w:r>
      <w:r>
        <w:rPr>
          <w:rFonts w:ascii="Times New Roman" w:eastAsia="Times New Roman"/>
          <w:sz w:val="11"/>
        </w:rPr>
        <w:tab/>
      </w:r>
      <w:r>
        <w:rPr>
          <w:color w:val="007F00"/>
          <w:w w:val="110"/>
        </w:rPr>
        <w:t>print</w:t>
      </w:r>
      <w:r>
        <w:rPr>
          <w:w w:val="110"/>
        </w:rPr>
        <w:t>(</w:t>
      </w:r>
      <w:r>
        <w:rPr>
          <w:color w:val="BA2121"/>
          <w:w w:val="110"/>
        </w:rPr>
        <w:t>"</w:t>
      </w:r>
      <w:r>
        <w:rPr>
          <w:color w:val="BA2121"/>
          <w:spacing w:val="53"/>
          <w:w w:val="110"/>
        </w:rPr>
        <w:t> </w:t>
      </w:r>
      <w:r>
        <w:rPr>
          <w:rFonts w:ascii="PMingLiU" w:eastAsia="PMingLiU" w:hint="eastAsia"/>
          <w:color w:val="BA2121"/>
          <w:w w:val="110"/>
        </w:rPr>
        <w:t>修正之后的销量：</w:t>
      </w:r>
      <w:r>
        <w:rPr>
          <w:color w:val="BA2121"/>
          <w:w w:val="110"/>
        </w:rPr>
        <w:t>"</w:t>
      </w:r>
      <w:r>
        <w:rPr>
          <w:w w:val="110"/>
        </w:rPr>
        <w:t>,pre_sale_mount(sale_price,</w:t>
      </w:r>
      <w:r>
        <w:rPr>
          <w:spacing w:val="53"/>
          <w:w w:val="110"/>
        </w:rPr>
        <w:t> </w:t>
      </w:r>
      <w:r>
        <w:rPr>
          <w:w w:val="110"/>
        </w:rPr>
        <w:t>[row[day]</w:t>
      </w:r>
      <w:r>
        <w:rPr>
          <w:spacing w:val="54"/>
          <w:w w:val="110"/>
        </w:rPr>
        <w:t> </w:t>
      </w:r>
      <w:r>
        <w:rPr>
          <w:b/>
          <w:color w:val="007F00"/>
          <w:w w:val="110"/>
        </w:rPr>
        <w:t>for</w:t>
      </w:r>
      <w:r>
        <w:rPr>
          <w:b/>
          <w:color w:val="007F00"/>
          <w:spacing w:val="53"/>
          <w:w w:val="110"/>
        </w:rPr>
        <w:t> </w:t>
      </w:r>
      <w:r>
        <w:rPr>
          <w:w w:val="110"/>
        </w:rPr>
        <w:t>row</w:t>
      </w:r>
      <w:r>
        <w:rPr>
          <w:spacing w:val="54"/>
          <w:w w:val="110"/>
        </w:rPr>
        <w:t> </w:t>
      </w:r>
      <w:r>
        <w:rPr>
          <w:b/>
          <w:color w:val="AA21FF"/>
          <w:w w:val="110"/>
        </w:rPr>
        <w:t>in</w:t>
      </w:r>
      <w:r>
        <w:rPr>
          <w:b/>
          <w:color w:val="AA21FF"/>
          <w:spacing w:val="53"/>
          <w:w w:val="110"/>
        </w:rPr>
        <w:t> </w:t>
      </w:r>
      <w:r>
        <w:rPr>
          <w:w w:val="110"/>
        </w:rPr>
        <w:t>predit_sale]</w:t>
      </w:r>
      <w:r>
        <w:rPr>
          <w:spacing w:val="12"/>
          <w:w w:val="125"/>
        </w:rPr>
        <w:t> ))</w:t>
      </w:r>
    </w:p>
    <w:p>
      <w:pPr>
        <w:pStyle w:val="BodyText"/>
        <w:spacing w:before="2"/>
        <w:rPr>
          <w:sz w:val="9"/>
        </w:rPr>
      </w:pPr>
    </w:p>
    <w:p>
      <w:pPr>
        <w:spacing w:before="0"/>
        <w:ind w:left="162" w:right="0" w:firstLine="0"/>
        <w:jc w:val="left"/>
        <w:rPr>
          <w:rFonts w:ascii="Times New Roman"/>
          <w:sz w:val="11"/>
        </w:rPr>
      </w:pPr>
      <w:r>
        <w:rPr>
          <w:rFonts w:ascii="Times New Roman"/>
          <w:spacing w:val="-5"/>
          <w:sz w:val="11"/>
        </w:rPr>
        <w:t>181</w:t>
      </w:r>
    </w:p>
    <w:p>
      <w:pPr>
        <w:pStyle w:val="BodyText"/>
        <w:spacing w:before="11"/>
        <w:rPr>
          <w:rFonts w:ascii="Times New Roman"/>
          <w:sz w:val="14"/>
        </w:rPr>
      </w:pPr>
    </w:p>
    <w:p>
      <w:pPr>
        <w:spacing w:before="0"/>
        <w:ind w:left="162" w:right="0" w:firstLine="0"/>
        <w:jc w:val="left"/>
        <w:rPr>
          <w:rFonts w:ascii="Times New Roman"/>
          <w:sz w:val="11"/>
        </w:rPr>
      </w:pPr>
      <w:r>
        <w:rPr>
          <w:rFonts w:ascii="Times New Roman"/>
          <w:spacing w:val="-5"/>
          <w:sz w:val="11"/>
        </w:rPr>
        <w:t>182</w:t>
      </w:r>
    </w:p>
    <w:p>
      <w:pPr>
        <w:pStyle w:val="BodyText"/>
        <w:spacing w:before="0"/>
        <w:rPr>
          <w:rFonts w:ascii="Times New Roman"/>
          <w:sz w:val="20"/>
        </w:rPr>
      </w:pPr>
    </w:p>
    <w:p>
      <w:pPr>
        <w:pStyle w:val="Heading1"/>
        <w:spacing w:before="190"/>
      </w:pPr>
      <w:bookmarkStart w:name="附录 U 单品名称字符串匹配代码" w:id="98"/>
      <w:bookmarkEnd w:id="98"/>
      <w:r>
        <w:rPr>
          <w:b w:val="0"/>
        </w:rPr>
      </w:r>
      <w:r>
        <w:rPr/>
        <w:t>附录 </w:t>
      </w:r>
      <w:r>
        <w:rPr>
          <w:rFonts w:ascii="Times New Roman" w:eastAsia="Times New Roman"/>
        </w:rPr>
        <w:t>U</w:t>
      </w:r>
      <w:r>
        <w:rPr>
          <w:rFonts w:ascii="Times New Roman" w:eastAsia="Times New Roman"/>
          <w:spacing w:val="-1"/>
        </w:rPr>
        <w:t> </w:t>
      </w:r>
      <w:r>
        <w:rPr>
          <w:spacing w:val="-1"/>
        </w:rPr>
        <w:t>单品名称字符串匹配代码</w:t>
      </w:r>
    </w:p>
    <w:p>
      <w:pPr>
        <w:spacing w:after="0"/>
        <w:sectPr>
          <w:pgSz w:w="11910" w:h="16840"/>
          <w:pgMar w:header="0" w:footer="834" w:top="1340" w:bottom="1020" w:left="980" w:right="580"/>
        </w:sectPr>
      </w:pPr>
    </w:p>
    <w:p>
      <w:pPr>
        <w:pStyle w:val="BodyText"/>
        <w:spacing w:before="15"/>
        <w:rPr>
          <w:rFonts w:ascii="Microsoft JhengHei UI"/>
          <w:b/>
          <w:sz w:val="7"/>
        </w:rPr>
      </w:pPr>
      <w:r>
        <w:rPr/>
        <mc:AlternateContent>
          <mc:Choice Requires="wps">
            <w:drawing>
              <wp:anchor distT="0" distB="0" distL="0" distR="0" allowOverlap="1" layoutInCell="1" locked="0" behindDoc="1" simplePos="0" relativeHeight="483662336">
                <wp:simplePos x="0" y="0"/>
                <wp:positionH relativeFrom="page">
                  <wp:posOffset>903160</wp:posOffset>
                </wp:positionH>
                <wp:positionV relativeFrom="page">
                  <wp:posOffset>899998</wp:posOffset>
                </wp:positionV>
                <wp:extent cx="5753735" cy="8726805"/>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5753735" cy="8726805"/>
                        </a:xfrm>
                        <a:custGeom>
                          <a:avLst/>
                          <a:gdLst/>
                          <a:ahLst/>
                          <a:cxnLst/>
                          <a:rect l="l" t="t" r="r" b="b"/>
                          <a:pathLst>
                            <a:path w="5753735" h="8726805">
                              <a:moveTo>
                                <a:pt x="0" y="8726411"/>
                              </a:moveTo>
                              <a:lnTo>
                                <a:pt x="0" y="0"/>
                              </a:lnTo>
                            </a:path>
                            <a:path w="5753735" h="8726805">
                              <a:moveTo>
                                <a:pt x="3162" y="3162"/>
                              </a:moveTo>
                              <a:lnTo>
                                <a:pt x="5750509" y="3162"/>
                              </a:lnTo>
                            </a:path>
                            <a:path w="5753735" h="8726805">
                              <a:moveTo>
                                <a:pt x="5753671" y="8726411"/>
                              </a:moveTo>
                              <a:lnTo>
                                <a:pt x="5753671"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1.114998pt;margin-top:70.866013pt;width:453.05pt;height:687.15pt;mso-position-horizontal-relative:page;mso-position-vertical-relative:page;z-index:-19654144" id="docshape112" coordorigin="1422,1417" coordsize="9061,13743" path="m1422,15160l1422,1417m1427,1422l10478,1422m10483,15160l10483,1417e" filled="false" stroked="true" strokeweight=".4981pt" strokecolor="#000000">
                <v:path arrowok="t"/>
                <v:stroke dashstyle="solid"/>
                <w10:wrap type="none"/>
              </v:shape>
            </w:pict>
          </mc:Fallback>
        </mc:AlternateContent>
      </w:r>
    </w:p>
    <w:p>
      <w:pPr>
        <w:spacing w:before="95"/>
        <w:ind w:left="272" w:right="0" w:firstLine="0"/>
        <w:jc w:val="left"/>
        <w:rPr>
          <w:rFonts w:ascii="Times New Roman"/>
          <w:sz w:val="11"/>
        </w:rPr>
      </w:pPr>
      <w:r>
        <w:rPr>
          <w:rFonts w:ascii="Times New Roman"/>
          <w:sz w:val="11"/>
        </w:rPr>
        <w:t>1</w:t>
      </w:r>
    </w:p>
    <w:p>
      <w:pPr>
        <w:tabs>
          <w:tab w:pos="566" w:val="left" w:leader="none"/>
        </w:tabs>
        <w:spacing w:before="86"/>
        <w:ind w:left="272" w:right="0" w:firstLine="0"/>
        <w:jc w:val="left"/>
        <w:rPr>
          <w:i/>
          <w:sz w:val="18"/>
        </w:rPr>
      </w:pPr>
      <w:r>
        <w:rPr>
          <w:rFonts w:ascii="Times New Roman"/>
          <w:spacing w:val="-10"/>
          <w:w w:val="105"/>
          <w:sz w:val="11"/>
        </w:rPr>
        <w:t>2</w:t>
      </w:r>
      <w:r>
        <w:rPr>
          <w:rFonts w:ascii="Times New Roman"/>
          <w:sz w:val="11"/>
        </w:rPr>
        <w:tab/>
      </w:r>
      <w:r>
        <w:rPr>
          <w:i/>
          <w:color w:val="BA2121"/>
          <w:spacing w:val="-5"/>
          <w:w w:val="105"/>
          <w:sz w:val="18"/>
        </w:rPr>
        <w:t>"""</w:t>
      </w:r>
    </w:p>
    <w:p>
      <w:pPr>
        <w:pStyle w:val="BodyText"/>
        <w:tabs>
          <w:tab w:pos="566" w:val="left" w:leader="none"/>
        </w:tabs>
        <w:spacing w:before="64"/>
        <w:ind w:left="272"/>
        <w:rPr>
          <w:rFonts w:ascii="PMingLiU" w:eastAsia="PMingLiU" w:hint="eastAsia"/>
        </w:rPr>
      </w:pPr>
      <w:r>
        <w:rPr>
          <w:rFonts w:ascii="Times New Roman" w:eastAsia="Times New Roman"/>
          <w:spacing w:val="-10"/>
          <w:sz w:val="11"/>
        </w:rPr>
        <w:t>3</w:t>
      </w:r>
      <w:r>
        <w:rPr>
          <w:rFonts w:ascii="Times New Roman" w:eastAsia="Times New Roman"/>
          <w:sz w:val="11"/>
        </w:rPr>
        <w:tab/>
      </w:r>
      <w:r>
        <w:rPr>
          <w:rFonts w:ascii="PMingLiU" w:eastAsia="PMingLiU" w:hint="eastAsia"/>
          <w:color w:val="BA2121"/>
          <w:spacing w:val="-2"/>
        </w:rPr>
        <w:t>单品名称字符串匹配</w:t>
      </w:r>
    </w:p>
    <w:p>
      <w:pPr>
        <w:tabs>
          <w:tab w:pos="566" w:val="left" w:leader="none"/>
        </w:tabs>
        <w:spacing w:before="37"/>
        <w:ind w:left="272" w:right="0" w:firstLine="0"/>
        <w:jc w:val="left"/>
        <w:rPr>
          <w:i/>
          <w:sz w:val="18"/>
        </w:rPr>
      </w:pPr>
      <w:r>
        <w:rPr>
          <w:rFonts w:ascii="Times New Roman"/>
          <w:spacing w:val="-10"/>
          <w:w w:val="105"/>
          <w:sz w:val="11"/>
        </w:rPr>
        <w:t>4</w:t>
      </w:r>
      <w:r>
        <w:rPr>
          <w:rFonts w:ascii="Times New Roman"/>
          <w:sz w:val="11"/>
        </w:rPr>
        <w:tab/>
      </w:r>
      <w:r>
        <w:rPr>
          <w:i/>
          <w:color w:val="BA2121"/>
          <w:spacing w:val="-5"/>
          <w:w w:val="105"/>
          <w:sz w:val="18"/>
        </w:rPr>
        <w:t>"""</w:t>
      </w:r>
    </w:p>
    <w:p>
      <w:pPr>
        <w:pStyle w:val="BodyText"/>
        <w:spacing w:before="7"/>
        <w:rPr>
          <w:i/>
          <w:sz w:val="10"/>
        </w:rPr>
      </w:pPr>
    </w:p>
    <w:p>
      <w:pPr>
        <w:spacing w:before="0"/>
        <w:ind w:left="272" w:right="0" w:firstLine="0"/>
        <w:jc w:val="left"/>
        <w:rPr>
          <w:rFonts w:ascii="Times New Roman"/>
          <w:sz w:val="11"/>
        </w:rPr>
      </w:pPr>
      <w:r>
        <w:rPr>
          <w:rFonts w:ascii="Times New Roman"/>
          <w:sz w:val="11"/>
        </w:rPr>
        <w:t>5</w:t>
      </w:r>
    </w:p>
    <w:p>
      <w:pPr>
        <w:pStyle w:val="Heading4"/>
        <w:tabs>
          <w:tab w:pos="566" w:val="left" w:leader="none"/>
        </w:tabs>
        <w:spacing w:before="85"/>
      </w:pPr>
      <w:r>
        <w:rPr>
          <w:rFonts w:ascii="Times New Roman"/>
          <w:b w:val="0"/>
          <w:spacing w:val="-10"/>
          <w:sz w:val="11"/>
        </w:rPr>
        <w:t>6</w:t>
      </w:r>
      <w:r>
        <w:rPr>
          <w:rFonts w:ascii="Times New Roman"/>
          <w:b w:val="0"/>
          <w:sz w:val="11"/>
        </w:rPr>
        <w:tab/>
      </w:r>
      <w:r>
        <w:rPr>
          <w:color w:val="007F00"/>
        </w:rPr>
        <w:t>import</w:t>
      </w:r>
      <w:r>
        <w:rPr>
          <w:color w:val="007F00"/>
          <w:spacing w:val="49"/>
        </w:rPr>
        <w:t> </w:t>
      </w:r>
      <w:r>
        <w:rPr>
          <w:color w:val="0000FF"/>
        </w:rPr>
        <w:t>pandas</w:t>
      </w:r>
      <w:r>
        <w:rPr>
          <w:color w:val="0000FF"/>
          <w:spacing w:val="49"/>
        </w:rPr>
        <w:t> </w:t>
      </w:r>
      <w:r>
        <w:rPr>
          <w:color w:val="007F00"/>
        </w:rPr>
        <w:t>as</w:t>
      </w:r>
      <w:r>
        <w:rPr>
          <w:color w:val="007F00"/>
          <w:spacing w:val="49"/>
        </w:rPr>
        <w:t> </w:t>
      </w:r>
      <w:r>
        <w:rPr>
          <w:color w:val="0000FF"/>
          <w:spacing w:val="-5"/>
        </w:rPr>
        <w:t>pd</w:t>
      </w:r>
    </w:p>
    <w:p>
      <w:pPr>
        <w:tabs>
          <w:tab w:pos="566" w:val="left" w:leader="none"/>
        </w:tabs>
        <w:spacing w:before="55"/>
        <w:ind w:left="272" w:right="0" w:firstLine="0"/>
        <w:jc w:val="left"/>
        <w:rPr>
          <w:sz w:val="18"/>
        </w:rPr>
      </w:pPr>
      <w:r>
        <w:rPr>
          <w:rFonts w:ascii="Times New Roman"/>
          <w:spacing w:val="-10"/>
          <w:sz w:val="11"/>
        </w:rPr>
        <w:t>7</w:t>
      </w:r>
      <w:r>
        <w:rPr>
          <w:rFonts w:ascii="Times New Roman"/>
          <w:sz w:val="11"/>
        </w:rPr>
        <w:tab/>
      </w:r>
      <w:r>
        <w:rPr>
          <w:b/>
          <w:color w:val="007F00"/>
          <w:sz w:val="18"/>
        </w:rPr>
        <w:t>from</w:t>
      </w:r>
      <w:r>
        <w:rPr>
          <w:b/>
          <w:color w:val="007F00"/>
          <w:spacing w:val="22"/>
          <w:sz w:val="18"/>
        </w:rPr>
        <w:t> </w:t>
      </w:r>
      <w:r>
        <w:rPr>
          <w:b/>
          <w:color w:val="0000FF"/>
          <w:sz w:val="18"/>
        </w:rPr>
        <w:t>fuzzywuzzy</w:t>
      </w:r>
      <w:r>
        <w:rPr>
          <w:b/>
          <w:color w:val="0000FF"/>
          <w:spacing w:val="23"/>
          <w:sz w:val="18"/>
        </w:rPr>
        <w:t> </w:t>
      </w:r>
      <w:r>
        <w:rPr>
          <w:b/>
          <w:color w:val="007F00"/>
          <w:sz w:val="18"/>
        </w:rPr>
        <w:t>import</w:t>
      </w:r>
      <w:r>
        <w:rPr>
          <w:b/>
          <w:color w:val="007F00"/>
          <w:spacing w:val="23"/>
          <w:sz w:val="18"/>
        </w:rPr>
        <w:t> </w:t>
      </w:r>
      <w:r>
        <w:rPr>
          <w:spacing w:val="-4"/>
          <w:sz w:val="18"/>
        </w:rPr>
        <w:t>fuzz</w:t>
      </w:r>
    </w:p>
    <w:p>
      <w:pPr>
        <w:tabs>
          <w:tab w:pos="566" w:val="left" w:leader="none"/>
        </w:tabs>
        <w:spacing w:before="56"/>
        <w:ind w:left="272" w:right="0" w:firstLine="0"/>
        <w:jc w:val="left"/>
        <w:rPr>
          <w:sz w:val="18"/>
        </w:rPr>
      </w:pPr>
      <w:r>
        <w:rPr>
          <w:rFonts w:ascii="Times New Roman"/>
          <w:spacing w:val="-10"/>
          <w:sz w:val="11"/>
        </w:rPr>
        <w:t>8</w:t>
      </w:r>
      <w:r>
        <w:rPr>
          <w:rFonts w:ascii="Times New Roman"/>
          <w:sz w:val="11"/>
        </w:rPr>
        <w:tab/>
      </w:r>
      <w:r>
        <w:rPr>
          <w:b/>
          <w:color w:val="007F00"/>
          <w:sz w:val="18"/>
        </w:rPr>
        <w:t>from</w:t>
      </w:r>
      <w:r>
        <w:rPr>
          <w:b/>
          <w:color w:val="007F00"/>
          <w:spacing w:val="22"/>
          <w:sz w:val="18"/>
        </w:rPr>
        <w:t> </w:t>
      </w:r>
      <w:r>
        <w:rPr>
          <w:b/>
          <w:color w:val="0000FF"/>
          <w:sz w:val="18"/>
        </w:rPr>
        <w:t>fuzzywuzzy</w:t>
      </w:r>
      <w:r>
        <w:rPr>
          <w:b/>
          <w:color w:val="0000FF"/>
          <w:spacing w:val="23"/>
          <w:sz w:val="18"/>
        </w:rPr>
        <w:t> </w:t>
      </w:r>
      <w:r>
        <w:rPr>
          <w:b/>
          <w:color w:val="007F00"/>
          <w:sz w:val="18"/>
        </w:rPr>
        <w:t>import</w:t>
      </w:r>
      <w:r>
        <w:rPr>
          <w:b/>
          <w:color w:val="007F00"/>
          <w:spacing w:val="23"/>
          <w:sz w:val="18"/>
        </w:rPr>
        <w:t> </w:t>
      </w:r>
      <w:r>
        <w:rPr>
          <w:spacing w:val="-2"/>
          <w:sz w:val="18"/>
        </w:rPr>
        <w:t>process</w:t>
      </w:r>
    </w:p>
    <w:p>
      <w:pPr>
        <w:pStyle w:val="Heading4"/>
        <w:tabs>
          <w:tab w:pos="566" w:val="left" w:leader="none"/>
        </w:tabs>
      </w:pPr>
      <w:r>
        <w:rPr>
          <w:rFonts w:ascii="Times New Roman"/>
          <w:b w:val="0"/>
          <w:spacing w:val="-10"/>
          <w:w w:val="105"/>
          <w:sz w:val="11"/>
        </w:rPr>
        <w:t>9</w:t>
      </w:r>
      <w:r>
        <w:rPr>
          <w:rFonts w:ascii="Times New Roman"/>
          <w:b w:val="0"/>
          <w:sz w:val="11"/>
        </w:rPr>
        <w:tab/>
      </w:r>
      <w:r>
        <w:rPr>
          <w:color w:val="007F00"/>
          <w:w w:val="105"/>
        </w:rPr>
        <w:t>import</w:t>
      </w:r>
      <w:r>
        <w:rPr>
          <w:color w:val="007F00"/>
          <w:spacing w:val="24"/>
          <w:w w:val="105"/>
        </w:rPr>
        <w:t> </w:t>
      </w:r>
      <w:r>
        <w:rPr>
          <w:color w:val="0000FF"/>
          <w:spacing w:val="-5"/>
          <w:w w:val="105"/>
        </w:rPr>
        <w:t>re</w:t>
      </w:r>
    </w:p>
    <w:p>
      <w:pPr>
        <w:pStyle w:val="BodyText"/>
        <w:spacing w:before="6"/>
        <w:rPr>
          <w:b/>
          <w:sz w:val="10"/>
        </w:rPr>
      </w:pPr>
    </w:p>
    <w:p>
      <w:pPr>
        <w:spacing w:before="0"/>
        <w:ind w:left="217" w:right="0" w:firstLine="0"/>
        <w:jc w:val="left"/>
        <w:rPr>
          <w:rFonts w:ascii="Times New Roman"/>
          <w:sz w:val="11"/>
        </w:rPr>
      </w:pPr>
      <w:r>
        <w:rPr>
          <w:rFonts w:ascii="Times New Roman"/>
          <w:spacing w:val="-5"/>
          <w:sz w:val="11"/>
        </w:rPr>
        <w:t>10</w:t>
      </w:r>
    </w:p>
    <w:p>
      <w:pPr>
        <w:pStyle w:val="BodyText"/>
        <w:spacing w:before="11"/>
        <w:rPr>
          <w:rFonts w:ascii="Times New Roman"/>
          <w:sz w:val="14"/>
        </w:rPr>
      </w:pPr>
    </w:p>
    <w:p>
      <w:pPr>
        <w:spacing w:before="0"/>
        <w:ind w:left="221" w:right="0" w:firstLine="0"/>
        <w:jc w:val="left"/>
        <w:rPr>
          <w:rFonts w:ascii="Times New Roman"/>
          <w:sz w:val="11"/>
        </w:rPr>
      </w:pPr>
      <w:r>
        <w:rPr>
          <w:rFonts w:ascii="Times New Roman"/>
          <w:spacing w:val="-5"/>
          <w:sz w:val="11"/>
        </w:rPr>
        <w:t>11</w:t>
      </w:r>
    </w:p>
    <w:p>
      <w:pPr>
        <w:pStyle w:val="BodyText"/>
        <w:tabs>
          <w:tab w:pos="566" w:val="left" w:leader="none"/>
        </w:tabs>
        <w:spacing w:before="85"/>
        <w:ind w:left="217"/>
      </w:pPr>
      <w:r>
        <w:rPr>
          <w:rFonts w:ascii="Times New Roman" w:eastAsia="Times New Roman"/>
          <w:spacing w:val="-5"/>
          <w:w w:val="115"/>
          <w:sz w:val="11"/>
        </w:rPr>
        <w:t>12</w:t>
      </w:r>
      <w:r>
        <w:rPr>
          <w:rFonts w:ascii="Times New Roman" w:eastAsia="Times New Roman"/>
          <w:sz w:val="11"/>
        </w:rPr>
        <w:tab/>
      </w:r>
      <w:r>
        <w:rPr>
          <w:w w:val="115"/>
        </w:rPr>
        <w:t>info_data</w:t>
      </w:r>
      <w:r>
        <w:rPr>
          <w:spacing w:val="27"/>
          <w:w w:val="115"/>
        </w:rPr>
        <w:t> </w:t>
      </w:r>
      <w:r>
        <w:rPr>
          <w:color w:val="666666"/>
          <w:w w:val="115"/>
        </w:rPr>
        <w:t>=</w:t>
      </w:r>
      <w:r>
        <w:rPr>
          <w:color w:val="666666"/>
          <w:spacing w:val="27"/>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8"/>
          <w:w w:val="115"/>
        </w:rPr>
        <w:t>附件 </w:t>
      </w:r>
      <w:r>
        <w:rPr>
          <w:color w:val="BA2121"/>
          <w:spacing w:val="-2"/>
          <w:w w:val="115"/>
        </w:rPr>
        <w:t>1.csv"</w:t>
      </w:r>
      <w:r>
        <w:rPr>
          <w:spacing w:val="-2"/>
          <w:w w:val="115"/>
        </w:rPr>
        <w:t>)</w:t>
      </w:r>
    </w:p>
    <w:p>
      <w:pPr>
        <w:pStyle w:val="BodyText"/>
        <w:tabs>
          <w:tab w:pos="566" w:val="left" w:leader="none"/>
        </w:tabs>
        <w:spacing w:before="38"/>
        <w:ind w:left="217"/>
      </w:pPr>
      <w:r>
        <w:rPr>
          <w:rFonts w:ascii="Times New Roman" w:eastAsia="Times New Roman"/>
          <w:spacing w:val="-5"/>
          <w:w w:val="115"/>
          <w:sz w:val="11"/>
        </w:rPr>
        <w:t>13</w:t>
      </w:r>
      <w:r>
        <w:rPr>
          <w:rFonts w:ascii="Times New Roman" w:eastAsia="Times New Roman"/>
          <w:sz w:val="11"/>
        </w:rPr>
        <w:tab/>
      </w:r>
      <w:r>
        <w:rPr>
          <w:w w:val="115"/>
        </w:rPr>
        <w:t>sale_data</w:t>
      </w:r>
      <w:r>
        <w:rPr>
          <w:spacing w:val="32"/>
          <w:w w:val="115"/>
        </w:rPr>
        <w:t> </w:t>
      </w:r>
      <w:r>
        <w:rPr>
          <w:color w:val="666666"/>
          <w:w w:val="115"/>
        </w:rPr>
        <w:t>=</w:t>
      </w:r>
      <w:r>
        <w:rPr>
          <w:color w:val="666666"/>
          <w:spacing w:val="32"/>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10"/>
          <w:w w:val="115"/>
        </w:rPr>
        <w:t>附件 </w:t>
      </w:r>
      <w:r>
        <w:rPr>
          <w:color w:val="BA2121"/>
          <w:spacing w:val="-2"/>
          <w:w w:val="115"/>
        </w:rPr>
        <w:t>2.csv"</w:t>
      </w:r>
      <w:r>
        <w:rPr>
          <w:spacing w:val="-2"/>
          <w:w w:val="115"/>
        </w:rPr>
        <w:t>)</w:t>
      </w:r>
    </w:p>
    <w:p>
      <w:pPr>
        <w:pStyle w:val="BodyText"/>
        <w:tabs>
          <w:tab w:pos="566" w:val="left" w:leader="none"/>
        </w:tabs>
        <w:spacing w:before="37"/>
        <w:ind w:left="217"/>
      </w:pPr>
      <w:r>
        <w:rPr>
          <w:rFonts w:ascii="Times New Roman" w:eastAsia="Times New Roman"/>
          <w:spacing w:val="-5"/>
          <w:w w:val="110"/>
          <w:sz w:val="11"/>
        </w:rPr>
        <w:t>14</w:t>
      </w:r>
      <w:r>
        <w:rPr>
          <w:rFonts w:ascii="Times New Roman" w:eastAsia="Times New Roman"/>
          <w:sz w:val="11"/>
        </w:rPr>
        <w:tab/>
      </w:r>
      <w:r>
        <w:rPr>
          <w:w w:val="110"/>
        </w:rPr>
        <w:t>buy_data</w:t>
      </w:r>
      <w:r>
        <w:rPr>
          <w:spacing w:val="49"/>
          <w:w w:val="110"/>
        </w:rPr>
        <w:t> </w:t>
      </w:r>
      <w:r>
        <w:rPr>
          <w:color w:val="666666"/>
          <w:w w:val="110"/>
        </w:rPr>
        <w:t>=</w:t>
      </w:r>
      <w:r>
        <w:rPr>
          <w:color w:val="666666"/>
          <w:spacing w:val="49"/>
          <w:w w:val="110"/>
        </w:rPr>
        <w:t> </w:t>
      </w:r>
      <w:r>
        <w:rPr>
          <w:w w:val="110"/>
        </w:rPr>
        <w:t>pd</w:t>
      </w:r>
      <w:r>
        <w:rPr>
          <w:color w:val="666666"/>
          <w:w w:val="110"/>
        </w:rPr>
        <w:t>.</w:t>
      </w:r>
      <w:r>
        <w:rPr>
          <w:w w:val="110"/>
        </w:rPr>
        <w:t>read_csv(</w:t>
      </w:r>
      <w:r>
        <w:rPr>
          <w:color w:val="BA2121"/>
          <w:w w:val="110"/>
        </w:rPr>
        <w:t>"./data/</w:t>
      </w:r>
      <w:r>
        <w:rPr>
          <w:rFonts w:ascii="PMingLiU" w:eastAsia="PMingLiU" w:hint="eastAsia"/>
          <w:color w:val="BA2121"/>
          <w:spacing w:val="15"/>
          <w:w w:val="110"/>
        </w:rPr>
        <w:t>附件 </w:t>
      </w:r>
      <w:r>
        <w:rPr>
          <w:color w:val="BA2121"/>
          <w:spacing w:val="-2"/>
          <w:w w:val="110"/>
        </w:rPr>
        <w:t>3.csv"</w:t>
      </w:r>
      <w:r>
        <w:rPr>
          <w:spacing w:val="-2"/>
          <w:w w:val="110"/>
        </w:rPr>
        <w:t>)</w:t>
      </w:r>
    </w:p>
    <w:p>
      <w:pPr>
        <w:pStyle w:val="BodyText"/>
        <w:tabs>
          <w:tab w:pos="566" w:val="left" w:leader="none"/>
        </w:tabs>
        <w:spacing w:before="37"/>
        <w:ind w:left="217"/>
      </w:pPr>
      <w:r>
        <w:rPr>
          <w:rFonts w:ascii="Times New Roman" w:eastAsia="Times New Roman"/>
          <w:spacing w:val="-5"/>
          <w:w w:val="115"/>
          <w:sz w:val="11"/>
        </w:rPr>
        <w:t>15</w:t>
      </w:r>
      <w:r>
        <w:rPr>
          <w:rFonts w:ascii="Times New Roman" w:eastAsia="Times New Roman"/>
          <w:sz w:val="11"/>
        </w:rPr>
        <w:tab/>
      </w:r>
      <w:r>
        <w:rPr>
          <w:w w:val="115"/>
        </w:rPr>
        <w:t>loss_data</w:t>
      </w:r>
      <w:r>
        <w:rPr>
          <w:spacing w:val="32"/>
          <w:w w:val="115"/>
        </w:rPr>
        <w:t> </w:t>
      </w:r>
      <w:r>
        <w:rPr>
          <w:color w:val="666666"/>
          <w:w w:val="115"/>
        </w:rPr>
        <w:t>=</w:t>
      </w:r>
      <w:r>
        <w:rPr>
          <w:color w:val="666666"/>
          <w:spacing w:val="32"/>
          <w:w w:val="115"/>
        </w:rPr>
        <w:t> </w:t>
      </w:r>
      <w:r>
        <w:rPr>
          <w:w w:val="115"/>
        </w:rPr>
        <w:t>pd</w:t>
      </w:r>
      <w:r>
        <w:rPr>
          <w:color w:val="666666"/>
          <w:w w:val="115"/>
        </w:rPr>
        <w:t>.</w:t>
      </w:r>
      <w:r>
        <w:rPr>
          <w:w w:val="115"/>
        </w:rPr>
        <w:t>read_csv(</w:t>
      </w:r>
      <w:r>
        <w:rPr>
          <w:color w:val="BA2121"/>
          <w:w w:val="115"/>
        </w:rPr>
        <w:t>"./data/</w:t>
      </w:r>
      <w:r>
        <w:rPr>
          <w:rFonts w:ascii="PMingLiU" w:eastAsia="PMingLiU" w:hint="eastAsia"/>
          <w:color w:val="BA2121"/>
          <w:spacing w:val="10"/>
          <w:w w:val="115"/>
        </w:rPr>
        <w:t>附件 </w:t>
      </w:r>
      <w:r>
        <w:rPr>
          <w:color w:val="BA2121"/>
          <w:spacing w:val="-2"/>
          <w:w w:val="115"/>
        </w:rPr>
        <w:t>4.csv"</w:t>
      </w:r>
      <w:r>
        <w:rPr>
          <w:spacing w:val="-2"/>
          <w:w w:val="115"/>
        </w:rPr>
        <w:t>)</w:t>
      </w:r>
    </w:p>
    <w:p>
      <w:pPr>
        <w:tabs>
          <w:tab w:pos="566" w:val="left" w:leader="none"/>
        </w:tabs>
        <w:spacing w:before="38"/>
        <w:ind w:left="217" w:right="0" w:firstLine="0"/>
        <w:jc w:val="left"/>
        <w:rPr>
          <w:rFonts w:ascii="PMingLiU" w:eastAsia="PMingLiU" w:hint="eastAsia"/>
          <w:sz w:val="18"/>
        </w:rPr>
      </w:pPr>
      <w:r>
        <w:rPr>
          <w:rFonts w:ascii="Times New Roman" w:eastAsia="Times New Roman"/>
          <w:spacing w:val="-5"/>
          <w:sz w:val="11"/>
        </w:rPr>
        <w:t>16</w:t>
      </w:r>
      <w:r>
        <w:rPr>
          <w:rFonts w:ascii="Times New Roman" w:eastAsia="Times New Roman"/>
          <w:sz w:val="11"/>
        </w:rPr>
        <w:tab/>
      </w:r>
      <w:r>
        <w:rPr>
          <w:i/>
          <w:color w:val="3D7A7A"/>
          <w:spacing w:val="25"/>
          <w:sz w:val="18"/>
        </w:rPr>
        <w:t># </w:t>
      </w:r>
      <w:r>
        <w:rPr>
          <w:rFonts w:ascii="PMingLiU" w:eastAsia="PMingLiU" w:hint="eastAsia"/>
          <w:color w:val="3D7A7A"/>
          <w:spacing w:val="3"/>
          <w:sz w:val="18"/>
        </w:rPr>
        <w:t>单品编码 单品名称 分类编码 分类名称</w:t>
      </w:r>
    </w:p>
    <w:p>
      <w:pPr>
        <w:tabs>
          <w:tab w:pos="566" w:val="left" w:leader="none"/>
        </w:tabs>
        <w:spacing w:before="37"/>
        <w:ind w:left="217" w:right="0" w:firstLine="0"/>
        <w:jc w:val="left"/>
        <w:rPr>
          <w:rFonts w:ascii="PMingLiU" w:eastAsia="PMingLiU" w:hint="eastAsia"/>
          <w:sz w:val="18"/>
        </w:rPr>
      </w:pPr>
      <w:r>
        <w:rPr>
          <w:rFonts w:ascii="Times New Roman" w:eastAsia="Times New Roman"/>
          <w:spacing w:val="-5"/>
          <w:w w:val="105"/>
          <w:sz w:val="11"/>
        </w:rPr>
        <w:t>17</w:t>
      </w:r>
      <w:r>
        <w:rPr>
          <w:rFonts w:ascii="Times New Roman" w:eastAsia="Times New Roman"/>
          <w:sz w:val="11"/>
        </w:rPr>
        <w:tab/>
      </w:r>
      <w:r>
        <w:rPr>
          <w:i/>
          <w:color w:val="3D7A7A"/>
          <w:w w:val="105"/>
          <w:sz w:val="18"/>
        </w:rPr>
        <w:t>#</w:t>
      </w:r>
      <w:r>
        <w:rPr>
          <w:i/>
          <w:color w:val="3D7A7A"/>
          <w:spacing w:val="14"/>
          <w:w w:val="105"/>
          <w:sz w:val="18"/>
        </w:rPr>
        <w:t> </w:t>
      </w:r>
      <w:r>
        <w:rPr>
          <w:rFonts w:ascii="PMingLiU" w:eastAsia="PMingLiU" w:hint="eastAsia"/>
          <w:color w:val="3D7A7A"/>
          <w:w w:val="105"/>
          <w:sz w:val="18"/>
        </w:rPr>
        <w:t>销售日期 扫码销售时间 单品编码 销量</w:t>
      </w:r>
      <w:r>
        <w:rPr>
          <w:rFonts w:ascii="PMingLiU" w:eastAsia="PMingLiU" w:hint="eastAsia"/>
          <w:color w:val="3D7A7A"/>
          <w:spacing w:val="-10"/>
          <w:w w:val="155"/>
          <w:sz w:val="18"/>
        </w:rPr>
        <w:t> </w:t>
      </w:r>
      <w:r>
        <w:rPr>
          <w:i/>
          <w:color w:val="3D7A7A"/>
          <w:w w:val="155"/>
          <w:sz w:val="18"/>
        </w:rPr>
        <w:t>(</w:t>
      </w:r>
      <w:r>
        <w:rPr>
          <w:rFonts w:ascii="PMingLiU" w:eastAsia="PMingLiU" w:hint="eastAsia"/>
          <w:color w:val="3D7A7A"/>
          <w:w w:val="105"/>
          <w:sz w:val="18"/>
        </w:rPr>
        <w:t>千克</w:t>
      </w:r>
      <w:r>
        <w:rPr>
          <w:i/>
          <w:color w:val="3D7A7A"/>
          <w:w w:val="155"/>
          <w:sz w:val="18"/>
        </w:rPr>
        <w:t>)</w:t>
      </w:r>
      <w:r>
        <w:rPr>
          <w:i/>
          <w:color w:val="3D7A7A"/>
          <w:spacing w:val="-8"/>
          <w:w w:val="155"/>
          <w:sz w:val="18"/>
        </w:rPr>
        <w:t> </w:t>
      </w:r>
      <w:r>
        <w:rPr>
          <w:rFonts w:ascii="PMingLiU" w:eastAsia="PMingLiU" w:hint="eastAsia"/>
          <w:color w:val="3D7A7A"/>
          <w:w w:val="105"/>
          <w:sz w:val="18"/>
        </w:rPr>
        <w:t>销售单价</w:t>
      </w:r>
      <w:r>
        <w:rPr>
          <w:rFonts w:ascii="PMingLiU" w:eastAsia="PMingLiU" w:hint="eastAsia"/>
          <w:color w:val="3D7A7A"/>
          <w:spacing w:val="-10"/>
          <w:w w:val="155"/>
          <w:sz w:val="18"/>
        </w:rPr>
        <w:t> </w:t>
      </w:r>
      <w:r>
        <w:rPr>
          <w:i/>
          <w:color w:val="3D7A7A"/>
          <w:w w:val="155"/>
          <w:sz w:val="18"/>
        </w:rPr>
        <w:t>(</w:t>
      </w:r>
      <w:r>
        <w:rPr>
          <w:rFonts w:ascii="PMingLiU" w:eastAsia="PMingLiU" w:hint="eastAsia"/>
          <w:color w:val="3D7A7A"/>
          <w:w w:val="105"/>
          <w:sz w:val="18"/>
        </w:rPr>
        <w:t>元</w:t>
      </w:r>
      <w:r>
        <w:rPr>
          <w:i/>
          <w:color w:val="3D7A7A"/>
          <w:w w:val="155"/>
          <w:sz w:val="18"/>
        </w:rPr>
        <w:t>/</w:t>
      </w:r>
      <w:r>
        <w:rPr>
          <w:rFonts w:ascii="PMingLiU" w:eastAsia="PMingLiU" w:hint="eastAsia"/>
          <w:color w:val="3D7A7A"/>
          <w:w w:val="105"/>
          <w:sz w:val="18"/>
        </w:rPr>
        <w:t>千克</w:t>
      </w:r>
      <w:r>
        <w:rPr>
          <w:i/>
          <w:color w:val="3D7A7A"/>
          <w:w w:val="155"/>
          <w:sz w:val="18"/>
        </w:rPr>
        <w:t>)</w:t>
      </w:r>
      <w:r>
        <w:rPr>
          <w:i/>
          <w:color w:val="3D7A7A"/>
          <w:spacing w:val="-8"/>
          <w:w w:val="155"/>
          <w:sz w:val="18"/>
        </w:rPr>
        <w:t> </w:t>
      </w:r>
      <w:r>
        <w:rPr>
          <w:rFonts w:ascii="PMingLiU" w:eastAsia="PMingLiU" w:hint="eastAsia"/>
          <w:color w:val="3D7A7A"/>
          <w:spacing w:val="-1"/>
          <w:w w:val="105"/>
          <w:sz w:val="18"/>
        </w:rPr>
        <w:t>销售类型 是否打折销售</w:t>
      </w:r>
    </w:p>
    <w:p>
      <w:pPr>
        <w:tabs>
          <w:tab w:pos="566" w:val="left" w:leader="none"/>
        </w:tabs>
        <w:spacing w:before="38"/>
        <w:ind w:left="217" w:right="0" w:firstLine="0"/>
        <w:jc w:val="left"/>
        <w:rPr>
          <w:i/>
          <w:sz w:val="18"/>
        </w:rPr>
      </w:pPr>
      <w:r>
        <w:rPr>
          <w:rFonts w:ascii="Times New Roman" w:eastAsia="Times New Roman"/>
          <w:spacing w:val="-5"/>
          <w:w w:val="110"/>
          <w:sz w:val="11"/>
        </w:rPr>
        <w:t>18</w:t>
      </w:r>
      <w:r>
        <w:rPr>
          <w:rFonts w:ascii="Times New Roman" w:eastAsia="Times New Roman"/>
          <w:sz w:val="11"/>
        </w:rPr>
        <w:tab/>
      </w:r>
      <w:r>
        <w:rPr>
          <w:i/>
          <w:color w:val="3D7A7A"/>
          <w:w w:val="105"/>
          <w:sz w:val="18"/>
        </w:rPr>
        <w:t>#</w:t>
      </w:r>
      <w:r>
        <w:rPr>
          <w:i/>
          <w:color w:val="3D7A7A"/>
          <w:spacing w:val="35"/>
          <w:w w:val="105"/>
          <w:sz w:val="18"/>
        </w:rPr>
        <w:t> </w:t>
      </w:r>
      <w:r>
        <w:rPr>
          <w:rFonts w:ascii="PMingLiU" w:eastAsia="PMingLiU" w:hint="eastAsia"/>
          <w:color w:val="3D7A7A"/>
          <w:spacing w:val="3"/>
          <w:w w:val="105"/>
          <w:sz w:val="18"/>
        </w:rPr>
        <w:t>日期 单品编码 批发价格</w:t>
      </w:r>
      <w:r>
        <w:rPr>
          <w:rFonts w:ascii="PMingLiU" w:eastAsia="PMingLiU" w:hint="eastAsia"/>
          <w:color w:val="3D7A7A"/>
          <w:spacing w:val="34"/>
          <w:w w:val="105"/>
          <w:sz w:val="18"/>
        </w:rPr>
        <w:t> </w:t>
      </w:r>
      <w:r>
        <w:rPr>
          <w:i/>
          <w:color w:val="3D7A7A"/>
          <w:w w:val="105"/>
          <w:sz w:val="18"/>
        </w:rPr>
        <w:t>(</w:t>
      </w:r>
      <w:r>
        <w:rPr>
          <w:rFonts w:ascii="PMingLiU" w:eastAsia="PMingLiU" w:hint="eastAsia"/>
          <w:color w:val="3D7A7A"/>
          <w:w w:val="105"/>
          <w:sz w:val="18"/>
        </w:rPr>
        <w:t>元</w:t>
      </w:r>
      <w:r>
        <w:rPr>
          <w:i/>
          <w:color w:val="3D7A7A"/>
          <w:w w:val="105"/>
          <w:sz w:val="18"/>
        </w:rPr>
        <w:t>/</w:t>
      </w:r>
      <w:r>
        <w:rPr>
          <w:rFonts w:ascii="PMingLiU" w:eastAsia="PMingLiU" w:hint="eastAsia"/>
          <w:color w:val="3D7A7A"/>
          <w:w w:val="105"/>
          <w:sz w:val="18"/>
        </w:rPr>
        <w:t>千克</w:t>
      </w:r>
      <w:r>
        <w:rPr>
          <w:i/>
          <w:color w:val="3D7A7A"/>
          <w:spacing w:val="-10"/>
          <w:w w:val="105"/>
          <w:sz w:val="18"/>
        </w:rPr>
        <w:t>)</w:t>
      </w:r>
    </w:p>
    <w:p>
      <w:pPr>
        <w:tabs>
          <w:tab w:pos="566" w:val="left" w:leader="none"/>
        </w:tabs>
        <w:spacing w:before="37"/>
        <w:ind w:left="217" w:right="0" w:firstLine="0"/>
        <w:jc w:val="left"/>
        <w:rPr>
          <w:i/>
          <w:sz w:val="18"/>
        </w:rPr>
      </w:pPr>
      <w:r>
        <w:rPr>
          <w:rFonts w:ascii="Times New Roman" w:eastAsia="Times New Roman"/>
          <w:spacing w:val="-5"/>
          <w:sz w:val="11"/>
        </w:rPr>
        <w:t>19</w:t>
      </w:r>
      <w:r>
        <w:rPr>
          <w:rFonts w:ascii="Times New Roman" w:eastAsia="Times New Roman"/>
          <w:sz w:val="11"/>
        </w:rPr>
        <w:tab/>
      </w:r>
      <w:r>
        <w:rPr>
          <w:i/>
          <w:color w:val="3D7A7A"/>
          <w:spacing w:val="25"/>
          <w:sz w:val="18"/>
        </w:rPr>
        <w:t># </w:t>
      </w:r>
      <w:r>
        <w:rPr>
          <w:rFonts w:ascii="PMingLiU" w:eastAsia="PMingLiU" w:hint="eastAsia"/>
          <w:color w:val="3D7A7A"/>
          <w:spacing w:val="8"/>
          <w:sz w:val="18"/>
        </w:rPr>
        <w:t>单品编码 单品名称 损耗率 </w:t>
      </w:r>
      <w:r>
        <w:rPr>
          <w:i/>
          <w:color w:val="3D7A7A"/>
          <w:spacing w:val="-5"/>
          <w:sz w:val="18"/>
        </w:rPr>
        <w:t>(%)</w:t>
      </w:r>
    </w:p>
    <w:p>
      <w:pPr>
        <w:pStyle w:val="BodyText"/>
        <w:spacing w:before="2"/>
        <w:rPr>
          <w:i/>
          <w:sz w:val="9"/>
        </w:rPr>
      </w:pPr>
    </w:p>
    <w:p>
      <w:pPr>
        <w:spacing w:before="0"/>
        <w:ind w:left="217" w:right="0" w:firstLine="0"/>
        <w:jc w:val="left"/>
        <w:rPr>
          <w:rFonts w:ascii="Times New Roman"/>
          <w:sz w:val="11"/>
        </w:rPr>
      </w:pPr>
      <w:r>
        <w:rPr>
          <w:rFonts w:ascii="Times New Roman"/>
          <w:spacing w:val="-5"/>
          <w:sz w:val="11"/>
        </w:rPr>
        <w:t>20</w:t>
      </w:r>
    </w:p>
    <w:p>
      <w:pPr>
        <w:pStyle w:val="BodyText"/>
        <w:tabs>
          <w:tab w:pos="566" w:val="left" w:leader="none"/>
        </w:tabs>
        <w:spacing w:before="86"/>
        <w:ind w:left="217"/>
      </w:pPr>
      <w:r>
        <w:rPr>
          <w:rFonts w:ascii="Times New Roman" w:eastAsia="Times New Roman"/>
          <w:spacing w:val="-5"/>
          <w:w w:val="115"/>
          <w:sz w:val="11"/>
        </w:rPr>
        <w:t>21</w:t>
      </w:r>
      <w:r>
        <w:rPr>
          <w:rFonts w:ascii="Times New Roman" w:eastAsia="Times New Roman"/>
          <w:sz w:val="11"/>
        </w:rPr>
        <w:tab/>
      </w:r>
      <w:r>
        <w:rPr>
          <w:w w:val="110"/>
        </w:rPr>
        <w:t>data</w:t>
      </w:r>
      <w:r>
        <w:rPr>
          <w:spacing w:val="34"/>
          <w:w w:val="110"/>
        </w:rPr>
        <w:t> </w:t>
      </w:r>
      <w:r>
        <w:rPr>
          <w:color w:val="666666"/>
          <w:w w:val="110"/>
        </w:rPr>
        <w:t>=</w:t>
      </w:r>
      <w:r>
        <w:rPr>
          <w:color w:val="666666"/>
          <w:spacing w:val="34"/>
          <w:w w:val="110"/>
        </w:rPr>
        <w:t> </w:t>
      </w:r>
      <w:r>
        <w:rPr>
          <w:w w:val="110"/>
        </w:rPr>
        <w:t>pd</w:t>
      </w:r>
      <w:r>
        <w:rPr>
          <w:color w:val="666666"/>
          <w:w w:val="110"/>
        </w:rPr>
        <w:t>.</w:t>
      </w:r>
      <w:r>
        <w:rPr>
          <w:w w:val="110"/>
        </w:rPr>
        <w:t>merge(buy_data,</w:t>
      </w:r>
      <w:r>
        <w:rPr>
          <w:spacing w:val="34"/>
          <w:w w:val="110"/>
        </w:rPr>
        <w:t> </w:t>
      </w:r>
      <w:r>
        <w:rPr>
          <w:w w:val="110"/>
        </w:rPr>
        <w:t>info_data,</w:t>
      </w:r>
      <w:r>
        <w:rPr>
          <w:spacing w:val="34"/>
          <w:w w:val="110"/>
        </w:rPr>
        <w:t> </w:t>
      </w:r>
      <w:r>
        <w:rPr>
          <w:w w:val="110"/>
        </w:rPr>
        <w:t>on</w:t>
      </w:r>
      <w:r>
        <w:rPr>
          <w:color w:val="666666"/>
          <w:w w:val="110"/>
        </w:rPr>
        <w:t>=</w:t>
      </w:r>
      <w:r>
        <w:rPr>
          <w:color w:val="BA2121"/>
          <w:w w:val="110"/>
        </w:rPr>
        <w:t>"</w:t>
      </w:r>
      <w:r>
        <w:rPr>
          <w:color w:val="BA2121"/>
          <w:spacing w:val="35"/>
          <w:w w:val="110"/>
        </w:rPr>
        <w:t> </w:t>
      </w:r>
      <w:r>
        <w:rPr>
          <w:rFonts w:ascii="PMingLiU" w:eastAsia="PMingLiU" w:hint="eastAsia"/>
          <w:color w:val="BA2121"/>
          <w:w w:val="110"/>
        </w:rPr>
        <w:t>单品编码</w:t>
      </w:r>
      <w:r>
        <w:rPr>
          <w:color w:val="BA2121"/>
          <w:w w:val="110"/>
        </w:rPr>
        <w:t>"</w:t>
      </w:r>
      <w:r>
        <w:rPr>
          <w:w w:val="110"/>
        </w:rPr>
        <w:t>,</w:t>
      </w:r>
      <w:r>
        <w:rPr>
          <w:spacing w:val="34"/>
          <w:w w:val="110"/>
        </w:rPr>
        <w:t> </w:t>
      </w:r>
      <w:r>
        <w:rPr>
          <w:spacing w:val="-2"/>
          <w:w w:val="110"/>
        </w:rPr>
        <w:t>how</w:t>
      </w:r>
      <w:r>
        <w:rPr>
          <w:color w:val="666666"/>
          <w:spacing w:val="-2"/>
          <w:w w:val="110"/>
        </w:rPr>
        <w:t>=</w:t>
      </w:r>
      <w:r>
        <w:rPr>
          <w:color w:val="BA2121"/>
          <w:spacing w:val="-2"/>
          <w:w w:val="110"/>
        </w:rPr>
        <w:t>"left"</w:t>
      </w:r>
      <w:r>
        <w:rPr>
          <w:spacing w:val="-2"/>
          <w:w w:val="110"/>
        </w:rPr>
        <w:t>)</w:t>
      </w:r>
    </w:p>
    <w:p>
      <w:pPr>
        <w:pStyle w:val="BodyText"/>
        <w:tabs>
          <w:tab w:pos="566" w:val="left" w:leader="none"/>
        </w:tabs>
        <w:spacing w:before="37"/>
        <w:ind w:left="217"/>
      </w:pPr>
      <w:r>
        <w:rPr>
          <w:rFonts w:ascii="Times New Roman" w:eastAsia="Times New Roman"/>
          <w:spacing w:val="-5"/>
          <w:w w:val="115"/>
          <w:sz w:val="11"/>
        </w:rPr>
        <w:t>22</w:t>
      </w:r>
      <w:r>
        <w:rPr>
          <w:rFonts w:ascii="Times New Roman" w:eastAsia="Times New Roman"/>
          <w:sz w:val="11"/>
        </w:rPr>
        <w:tab/>
      </w:r>
      <w:r>
        <w:rPr>
          <w:w w:val="115"/>
        </w:rPr>
        <w:t>data</w:t>
      </w:r>
      <w:r>
        <w:rPr>
          <w:spacing w:val="17"/>
          <w:w w:val="115"/>
        </w:rPr>
        <w:t> </w:t>
      </w:r>
      <w:r>
        <w:rPr>
          <w:color w:val="666666"/>
          <w:w w:val="115"/>
        </w:rPr>
        <w:t>=</w:t>
      </w:r>
      <w:r>
        <w:rPr>
          <w:color w:val="666666"/>
          <w:spacing w:val="17"/>
          <w:w w:val="115"/>
        </w:rPr>
        <w:t> </w:t>
      </w:r>
      <w:r>
        <w:rPr>
          <w:w w:val="115"/>
        </w:rPr>
        <w:t>data[[</w:t>
      </w:r>
      <w:r>
        <w:rPr>
          <w:color w:val="BA2121"/>
          <w:w w:val="115"/>
        </w:rPr>
        <w:t>"</w:t>
      </w:r>
      <w:r>
        <w:rPr>
          <w:color w:val="BA2121"/>
          <w:spacing w:val="17"/>
          <w:w w:val="115"/>
        </w:rPr>
        <w:t> </w:t>
      </w:r>
      <w:r>
        <w:rPr>
          <w:rFonts w:ascii="PMingLiU" w:eastAsia="PMingLiU" w:hint="eastAsia"/>
          <w:color w:val="BA2121"/>
          <w:w w:val="115"/>
        </w:rPr>
        <w:t>日期</w:t>
      </w:r>
      <w:r>
        <w:rPr>
          <w:color w:val="BA2121"/>
          <w:w w:val="145"/>
        </w:rPr>
        <w:t>"</w:t>
      </w:r>
      <w:r>
        <w:rPr>
          <w:w w:val="145"/>
        </w:rPr>
        <w:t>,</w:t>
      </w:r>
      <w:r>
        <w:rPr>
          <w:spacing w:val="3"/>
          <w:w w:val="145"/>
        </w:rPr>
        <w:t> </w:t>
      </w:r>
      <w:r>
        <w:rPr>
          <w:color w:val="BA2121"/>
          <w:w w:val="145"/>
        </w:rPr>
        <w:t>"</w:t>
      </w:r>
      <w:r>
        <w:rPr>
          <w:color w:val="BA2121"/>
          <w:spacing w:val="4"/>
          <w:w w:val="145"/>
        </w:rPr>
        <w:t> </w:t>
      </w:r>
      <w:r>
        <w:rPr>
          <w:rFonts w:ascii="PMingLiU" w:eastAsia="PMingLiU" w:hint="eastAsia"/>
          <w:color w:val="BA2121"/>
          <w:w w:val="115"/>
        </w:rPr>
        <w:t>单品名称</w:t>
      </w:r>
      <w:r>
        <w:rPr>
          <w:color w:val="BA2121"/>
          <w:spacing w:val="-5"/>
          <w:w w:val="145"/>
        </w:rPr>
        <w:t>"</w:t>
      </w:r>
      <w:r>
        <w:rPr>
          <w:spacing w:val="-5"/>
          <w:w w:val="145"/>
        </w:rPr>
        <w:t>]]</w:t>
      </w:r>
    </w:p>
    <w:p>
      <w:pPr>
        <w:pStyle w:val="BodyText"/>
        <w:tabs>
          <w:tab w:pos="566" w:val="left" w:leader="none"/>
        </w:tabs>
        <w:spacing w:before="37"/>
        <w:ind w:left="217"/>
      </w:pPr>
      <w:r>
        <w:rPr>
          <w:rFonts w:ascii="Times New Roman" w:eastAsia="Times New Roman"/>
          <w:spacing w:val="-5"/>
          <w:w w:val="115"/>
          <w:sz w:val="11"/>
        </w:rPr>
        <w:t>23</w:t>
      </w:r>
      <w:r>
        <w:rPr>
          <w:rFonts w:ascii="Times New Roman" w:eastAsia="Times New Roman"/>
          <w:sz w:val="11"/>
        </w:rPr>
        <w:tab/>
      </w:r>
      <w:r>
        <w:rPr>
          <w:w w:val="115"/>
        </w:rPr>
        <w:t>data[</w:t>
      </w:r>
      <w:r>
        <w:rPr>
          <w:color w:val="BA2121"/>
          <w:w w:val="115"/>
        </w:rPr>
        <w:t>"</w:t>
      </w:r>
      <w:r>
        <w:rPr>
          <w:color w:val="BA2121"/>
          <w:spacing w:val="16"/>
          <w:w w:val="115"/>
        </w:rPr>
        <w:t> </w:t>
      </w:r>
      <w:r>
        <w:rPr>
          <w:rFonts w:ascii="PMingLiU" w:eastAsia="PMingLiU" w:hint="eastAsia"/>
          <w:color w:val="BA2121"/>
          <w:w w:val="115"/>
        </w:rPr>
        <w:t>日期</w:t>
      </w:r>
      <w:r>
        <w:rPr>
          <w:color w:val="BA2121"/>
          <w:w w:val="125"/>
        </w:rPr>
        <w:t>"</w:t>
      </w:r>
      <w:r>
        <w:rPr>
          <w:w w:val="125"/>
        </w:rPr>
        <w:t>]</w:t>
      </w:r>
      <w:r>
        <w:rPr>
          <w:spacing w:val="13"/>
          <w:w w:val="125"/>
        </w:rPr>
        <w:t> </w:t>
      </w:r>
      <w:r>
        <w:rPr>
          <w:color w:val="666666"/>
          <w:w w:val="115"/>
        </w:rPr>
        <w:t>=</w:t>
      </w:r>
      <w:r>
        <w:rPr>
          <w:color w:val="666666"/>
          <w:spacing w:val="17"/>
          <w:w w:val="115"/>
        </w:rPr>
        <w:t> </w:t>
      </w:r>
      <w:r>
        <w:rPr>
          <w:w w:val="115"/>
        </w:rPr>
        <w:t>pd</w:t>
      </w:r>
      <w:r>
        <w:rPr>
          <w:color w:val="666666"/>
          <w:w w:val="115"/>
        </w:rPr>
        <w:t>.</w:t>
      </w:r>
      <w:r>
        <w:rPr>
          <w:w w:val="115"/>
        </w:rPr>
        <w:t>to_datetime(data[</w:t>
      </w:r>
      <w:r>
        <w:rPr>
          <w:color w:val="BA2121"/>
          <w:w w:val="115"/>
        </w:rPr>
        <w:t>"</w:t>
      </w:r>
      <w:r>
        <w:rPr>
          <w:color w:val="BA2121"/>
          <w:spacing w:val="17"/>
          <w:w w:val="115"/>
        </w:rPr>
        <w:t> </w:t>
      </w:r>
      <w:r>
        <w:rPr>
          <w:rFonts w:ascii="PMingLiU" w:eastAsia="PMingLiU" w:hint="eastAsia"/>
          <w:color w:val="BA2121"/>
          <w:w w:val="115"/>
        </w:rPr>
        <w:t>日期</w:t>
      </w:r>
      <w:r>
        <w:rPr>
          <w:color w:val="BA2121"/>
          <w:spacing w:val="-5"/>
          <w:w w:val="125"/>
        </w:rPr>
        <w:t>"</w:t>
      </w:r>
      <w:r>
        <w:rPr>
          <w:spacing w:val="-5"/>
          <w:w w:val="125"/>
        </w:rPr>
        <w:t>])</w:t>
      </w:r>
    </w:p>
    <w:p>
      <w:pPr>
        <w:pStyle w:val="BodyText"/>
        <w:tabs>
          <w:tab w:pos="566" w:val="left" w:leader="none"/>
        </w:tabs>
        <w:spacing w:before="38"/>
        <w:ind w:left="217"/>
      </w:pPr>
      <w:r>
        <w:rPr>
          <w:rFonts w:ascii="Times New Roman" w:eastAsia="Times New Roman"/>
          <w:spacing w:val="-5"/>
          <w:w w:val="110"/>
          <w:sz w:val="11"/>
        </w:rPr>
        <w:t>24</w:t>
      </w:r>
      <w:r>
        <w:rPr>
          <w:rFonts w:ascii="Times New Roman" w:eastAsia="Times New Roman"/>
          <w:sz w:val="11"/>
        </w:rPr>
        <w:tab/>
      </w:r>
      <w:r>
        <w:rPr>
          <w:w w:val="110"/>
        </w:rPr>
        <w:t>data</w:t>
      </w:r>
      <w:r>
        <w:rPr>
          <w:spacing w:val="61"/>
          <w:w w:val="110"/>
        </w:rPr>
        <w:t> </w:t>
      </w:r>
      <w:r>
        <w:rPr>
          <w:color w:val="666666"/>
          <w:w w:val="110"/>
        </w:rPr>
        <w:t>=</w:t>
      </w:r>
      <w:r>
        <w:rPr>
          <w:color w:val="666666"/>
          <w:spacing w:val="62"/>
          <w:w w:val="110"/>
        </w:rPr>
        <w:t> </w:t>
      </w:r>
      <w:r>
        <w:rPr>
          <w:w w:val="110"/>
        </w:rPr>
        <w:t>data</w:t>
      </w:r>
      <w:r>
        <w:rPr>
          <w:color w:val="666666"/>
          <w:w w:val="110"/>
        </w:rPr>
        <w:t>.</w:t>
      </w:r>
      <w:r>
        <w:rPr>
          <w:w w:val="110"/>
        </w:rPr>
        <w:t>set_index(</w:t>
      </w:r>
      <w:r>
        <w:rPr>
          <w:color w:val="BA2121"/>
          <w:w w:val="110"/>
        </w:rPr>
        <w:t>"</w:t>
      </w:r>
      <w:r>
        <w:rPr>
          <w:color w:val="BA2121"/>
          <w:spacing w:val="62"/>
          <w:w w:val="110"/>
        </w:rPr>
        <w:t> </w:t>
      </w:r>
      <w:r>
        <w:rPr>
          <w:rFonts w:ascii="PMingLiU" w:eastAsia="PMingLiU" w:hint="eastAsia"/>
          <w:color w:val="BA2121"/>
          <w:w w:val="110"/>
        </w:rPr>
        <w:t>日期</w:t>
      </w:r>
      <w:r>
        <w:rPr>
          <w:color w:val="BA2121"/>
          <w:spacing w:val="-5"/>
          <w:w w:val="120"/>
        </w:rPr>
        <w:t>"</w:t>
      </w:r>
      <w:r>
        <w:rPr>
          <w:spacing w:val="-5"/>
          <w:w w:val="120"/>
        </w:rPr>
        <w:t>)</w:t>
      </w:r>
    </w:p>
    <w:p>
      <w:pPr>
        <w:pStyle w:val="BodyText"/>
        <w:spacing w:before="2"/>
        <w:rPr>
          <w:sz w:val="9"/>
        </w:rPr>
      </w:pPr>
    </w:p>
    <w:p>
      <w:pPr>
        <w:spacing w:before="0"/>
        <w:ind w:left="217" w:right="0" w:firstLine="0"/>
        <w:jc w:val="left"/>
        <w:rPr>
          <w:rFonts w:ascii="Times New Roman"/>
          <w:sz w:val="11"/>
        </w:rPr>
      </w:pPr>
      <w:r>
        <w:rPr>
          <w:rFonts w:ascii="Times New Roman"/>
          <w:spacing w:val="-5"/>
          <w:sz w:val="11"/>
        </w:rPr>
        <w:t>25</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26</w:t>
      </w:r>
    </w:p>
    <w:p>
      <w:pPr>
        <w:pStyle w:val="BodyText"/>
        <w:tabs>
          <w:tab w:pos="566" w:val="left" w:leader="none"/>
        </w:tabs>
        <w:spacing w:before="85"/>
        <w:ind w:left="217"/>
      </w:pPr>
      <w:r>
        <w:rPr>
          <w:rFonts w:ascii="Times New Roman" w:eastAsia="Times New Roman"/>
          <w:spacing w:val="-5"/>
          <w:w w:val="110"/>
          <w:sz w:val="11"/>
        </w:rPr>
        <w:t>27</w:t>
      </w:r>
      <w:r>
        <w:rPr>
          <w:rFonts w:ascii="Times New Roman" w:eastAsia="Times New Roman"/>
          <w:sz w:val="11"/>
        </w:rPr>
        <w:tab/>
      </w:r>
      <w:r>
        <w:rPr>
          <w:w w:val="105"/>
        </w:rPr>
        <w:t>grouped</w:t>
      </w:r>
      <w:r>
        <w:rPr>
          <w:spacing w:val="37"/>
          <w:w w:val="105"/>
        </w:rPr>
        <w:t> </w:t>
      </w:r>
      <w:r>
        <w:rPr>
          <w:color w:val="666666"/>
          <w:w w:val="105"/>
        </w:rPr>
        <w:t>=</w:t>
      </w:r>
      <w:r>
        <w:rPr>
          <w:color w:val="666666"/>
          <w:spacing w:val="38"/>
          <w:w w:val="105"/>
        </w:rPr>
        <w:t> </w:t>
      </w:r>
      <w:r>
        <w:rPr>
          <w:w w:val="105"/>
        </w:rPr>
        <w:t>data</w:t>
      </w:r>
      <w:r>
        <w:rPr>
          <w:color w:val="666666"/>
          <w:w w:val="105"/>
        </w:rPr>
        <w:t>.</w:t>
      </w:r>
      <w:r>
        <w:rPr>
          <w:w w:val="105"/>
        </w:rPr>
        <w:t>groupby(</w:t>
      </w:r>
      <w:r>
        <w:rPr>
          <w:color w:val="BA2121"/>
          <w:w w:val="105"/>
        </w:rPr>
        <w:t>"</w:t>
      </w:r>
      <w:r>
        <w:rPr>
          <w:color w:val="BA2121"/>
          <w:spacing w:val="37"/>
          <w:w w:val="105"/>
        </w:rPr>
        <w:t> </w:t>
      </w:r>
      <w:r>
        <w:rPr>
          <w:rFonts w:ascii="PMingLiU" w:eastAsia="PMingLiU" w:hint="eastAsia"/>
          <w:color w:val="BA2121"/>
          <w:w w:val="105"/>
        </w:rPr>
        <w:t>日期</w:t>
      </w:r>
      <w:r>
        <w:rPr>
          <w:color w:val="BA2121"/>
          <w:spacing w:val="-5"/>
          <w:w w:val="105"/>
        </w:rPr>
        <w:t>"</w:t>
      </w:r>
      <w:r>
        <w:rPr>
          <w:spacing w:val="-5"/>
          <w:w w:val="105"/>
        </w:rPr>
        <w:t>)</w:t>
      </w:r>
    </w:p>
    <w:p>
      <w:pPr>
        <w:tabs>
          <w:tab w:pos="566" w:val="left" w:leader="none"/>
        </w:tabs>
        <w:spacing w:before="37"/>
        <w:ind w:left="217" w:right="0" w:firstLine="0"/>
        <w:jc w:val="left"/>
        <w:rPr>
          <w:sz w:val="18"/>
        </w:rPr>
      </w:pPr>
      <w:r>
        <w:rPr>
          <w:rFonts w:ascii="Times New Roman"/>
          <w:spacing w:val="-5"/>
          <w:w w:val="105"/>
          <w:sz w:val="11"/>
        </w:rPr>
        <w:t>28</w:t>
      </w:r>
      <w:r>
        <w:rPr>
          <w:rFonts w:ascii="Times New Roman"/>
          <w:sz w:val="11"/>
        </w:rPr>
        <w:tab/>
      </w:r>
      <w:r>
        <w:rPr>
          <w:b/>
          <w:color w:val="007F00"/>
          <w:w w:val="105"/>
          <w:sz w:val="18"/>
        </w:rPr>
        <w:t>for</w:t>
      </w:r>
      <w:r>
        <w:rPr>
          <w:b/>
          <w:color w:val="007F00"/>
          <w:spacing w:val="28"/>
          <w:w w:val="105"/>
          <w:sz w:val="18"/>
        </w:rPr>
        <w:t> </w:t>
      </w:r>
      <w:r>
        <w:rPr>
          <w:w w:val="105"/>
          <w:sz w:val="18"/>
        </w:rPr>
        <w:t>group_name,</w:t>
      </w:r>
      <w:r>
        <w:rPr>
          <w:spacing w:val="29"/>
          <w:w w:val="105"/>
          <w:sz w:val="18"/>
        </w:rPr>
        <w:t> </w:t>
      </w:r>
      <w:r>
        <w:rPr>
          <w:w w:val="105"/>
          <w:sz w:val="18"/>
        </w:rPr>
        <w:t>group_data</w:t>
      </w:r>
      <w:r>
        <w:rPr>
          <w:spacing w:val="29"/>
          <w:w w:val="105"/>
          <w:sz w:val="18"/>
        </w:rPr>
        <w:t> </w:t>
      </w:r>
      <w:r>
        <w:rPr>
          <w:b/>
          <w:color w:val="AA21FF"/>
          <w:w w:val="105"/>
          <w:sz w:val="18"/>
        </w:rPr>
        <w:t>in</w:t>
      </w:r>
      <w:r>
        <w:rPr>
          <w:b/>
          <w:color w:val="AA21FF"/>
          <w:spacing w:val="29"/>
          <w:w w:val="105"/>
          <w:sz w:val="18"/>
        </w:rPr>
        <w:t> </w:t>
      </w:r>
      <w:r>
        <w:rPr>
          <w:spacing w:val="-2"/>
          <w:w w:val="105"/>
          <w:sz w:val="18"/>
        </w:rPr>
        <w:t>grouped:</w:t>
      </w:r>
    </w:p>
    <w:p>
      <w:pPr>
        <w:tabs>
          <w:tab w:pos="944" w:val="left" w:leader="none"/>
        </w:tabs>
        <w:spacing w:before="56"/>
        <w:ind w:left="217" w:right="0" w:firstLine="0"/>
        <w:jc w:val="left"/>
        <w:rPr>
          <w:i/>
          <w:sz w:val="18"/>
        </w:rPr>
      </w:pPr>
      <w:r>
        <w:rPr>
          <w:rFonts w:ascii="Times New Roman"/>
          <w:spacing w:val="-5"/>
          <w:w w:val="110"/>
          <w:sz w:val="11"/>
        </w:rPr>
        <w:t>29</w:t>
      </w:r>
      <w:r>
        <w:rPr>
          <w:rFonts w:ascii="Times New Roman"/>
          <w:sz w:val="11"/>
        </w:rPr>
        <w:tab/>
      </w:r>
      <w:r>
        <w:rPr>
          <w:i/>
          <w:color w:val="3D7A7A"/>
          <w:w w:val="110"/>
          <w:sz w:val="18"/>
        </w:rPr>
        <w:t>#</w:t>
      </w:r>
      <w:r>
        <w:rPr>
          <w:i/>
          <w:color w:val="3D7A7A"/>
          <w:spacing w:val="43"/>
          <w:w w:val="110"/>
          <w:sz w:val="18"/>
        </w:rPr>
        <w:t> </w:t>
      </w:r>
      <w:r>
        <w:rPr>
          <w:i/>
          <w:color w:val="3D7A7A"/>
          <w:spacing w:val="-2"/>
          <w:w w:val="110"/>
          <w:sz w:val="18"/>
        </w:rPr>
        <w:t>print(group_name)</w:t>
      </w:r>
    </w:p>
    <w:p>
      <w:pPr>
        <w:tabs>
          <w:tab w:pos="944" w:val="left" w:leader="none"/>
        </w:tabs>
        <w:spacing w:before="55"/>
        <w:ind w:left="217" w:right="0" w:firstLine="0"/>
        <w:jc w:val="left"/>
        <w:rPr>
          <w:i/>
          <w:sz w:val="18"/>
        </w:rPr>
      </w:pPr>
      <w:r>
        <w:rPr>
          <w:rFonts w:ascii="Times New Roman" w:eastAsia="Times New Roman"/>
          <w:spacing w:val="-5"/>
          <w:w w:val="110"/>
          <w:sz w:val="11"/>
        </w:rPr>
        <w:t>30</w:t>
      </w:r>
      <w:r>
        <w:rPr>
          <w:rFonts w:ascii="Times New Roman" w:eastAsia="Times New Roman"/>
          <w:sz w:val="11"/>
        </w:rPr>
        <w:tab/>
      </w:r>
      <w:r>
        <w:rPr>
          <w:i/>
          <w:color w:val="3D7A7A"/>
          <w:w w:val="110"/>
          <w:sz w:val="18"/>
        </w:rPr>
        <w:t>#</w:t>
      </w:r>
      <w:r>
        <w:rPr>
          <w:i/>
          <w:color w:val="3D7A7A"/>
          <w:spacing w:val="77"/>
          <w:w w:val="150"/>
          <w:sz w:val="18"/>
        </w:rPr>
        <w:t> </w:t>
      </w:r>
      <w:r>
        <w:rPr>
          <w:i/>
          <w:color w:val="3D7A7A"/>
          <w:w w:val="115"/>
          <w:sz w:val="18"/>
        </w:rPr>
        <w:t>print(group_data["</w:t>
      </w:r>
      <w:r>
        <w:rPr>
          <w:i/>
          <w:color w:val="3D7A7A"/>
          <w:spacing w:val="78"/>
          <w:w w:val="150"/>
          <w:sz w:val="18"/>
        </w:rPr>
        <w:t> </w:t>
      </w:r>
      <w:r>
        <w:rPr>
          <w:rFonts w:ascii="PMingLiU" w:eastAsia="PMingLiU" w:hint="eastAsia"/>
          <w:color w:val="3D7A7A"/>
          <w:w w:val="110"/>
          <w:sz w:val="18"/>
        </w:rPr>
        <w:t>单品名称</w:t>
      </w:r>
      <w:r>
        <w:rPr>
          <w:i/>
          <w:color w:val="3D7A7A"/>
          <w:spacing w:val="-2"/>
          <w:w w:val="115"/>
          <w:sz w:val="18"/>
        </w:rPr>
        <w:t>"].to_list())</w:t>
      </w:r>
    </w:p>
    <w:p>
      <w:pPr>
        <w:pStyle w:val="BodyText"/>
        <w:spacing w:before="2"/>
        <w:rPr>
          <w:i/>
          <w:sz w:val="9"/>
        </w:rPr>
      </w:pPr>
    </w:p>
    <w:p>
      <w:pPr>
        <w:spacing w:before="0"/>
        <w:ind w:left="217" w:right="0" w:firstLine="0"/>
        <w:jc w:val="left"/>
        <w:rPr>
          <w:rFonts w:ascii="Times New Roman"/>
          <w:sz w:val="11"/>
        </w:rPr>
      </w:pPr>
      <w:r>
        <w:rPr>
          <w:rFonts w:ascii="Times New Roman"/>
          <w:spacing w:val="-5"/>
          <w:sz w:val="11"/>
        </w:rPr>
        <w:t>31</w:t>
      </w:r>
    </w:p>
    <w:p>
      <w:pPr>
        <w:pStyle w:val="BodyText"/>
        <w:tabs>
          <w:tab w:pos="944" w:val="left" w:leader="none"/>
        </w:tabs>
        <w:spacing w:before="85"/>
        <w:ind w:left="217"/>
      </w:pPr>
      <w:r>
        <w:rPr>
          <w:rFonts w:ascii="Times New Roman" w:eastAsia="Times New Roman"/>
          <w:spacing w:val="-5"/>
          <w:w w:val="110"/>
          <w:sz w:val="11"/>
        </w:rPr>
        <w:t>32</w:t>
      </w:r>
      <w:r>
        <w:rPr>
          <w:rFonts w:ascii="Times New Roman" w:eastAsia="Times New Roman"/>
          <w:sz w:val="11"/>
        </w:rPr>
        <w:tab/>
      </w:r>
      <w:r>
        <w:rPr>
          <w:w w:val="110"/>
        </w:rPr>
        <w:t>strings</w:t>
      </w:r>
      <w:r>
        <w:rPr>
          <w:spacing w:val="31"/>
          <w:w w:val="110"/>
        </w:rPr>
        <w:t> </w:t>
      </w:r>
      <w:r>
        <w:rPr>
          <w:color w:val="666666"/>
          <w:w w:val="110"/>
        </w:rPr>
        <w:t>=</w:t>
      </w:r>
      <w:r>
        <w:rPr>
          <w:color w:val="666666"/>
          <w:spacing w:val="31"/>
          <w:w w:val="110"/>
        </w:rPr>
        <w:t> </w:t>
      </w:r>
      <w:r>
        <w:rPr>
          <w:w w:val="110"/>
        </w:rPr>
        <w:t>group_data[</w:t>
      </w:r>
      <w:r>
        <w:rPr>
          <w:color w:val="BA2121"/>
          <w:w w:val="110"/>
        </w:rPr>
        <w:t>"</w:t>
      </w:r>
      <w:r>
        <w:rPr>
          <w:color w:val="BA2121"/>
          <w:spacing w:val="31"/>
          <w:w w:val="110"/>
        </w:rPr>
        <w:t> </w:t>
      </w:r>
      <w:r>
        <w:rPr>
          <w:rFonts w:ascii="PMingLiU" w:eastAsia="PMingLiU" w:hint="eastAsia"/>
          <w:color w:val="BA2121"/>
          <w:w w:val="110"/>
        </w:rPr>
        <w:t>单品名称</w:t>
      </w:r>
      <w:r>
        <w:rPr>
          <w:color w:val="BA2121"/>
          <w:spacing w:val="-2"/>
          <w:w w:val="130"/>
        </w:rPr>
        <w:t>"</w:t>
      </w:r>
      <w:r>
        <w:rPr>
          <w:spacing w:val="-2"/>
          <w:w w:val="130"/>
        </w:rPr>
        <w:t>]</w:t>
      </w:r>
      <w:r>
        <w:rPr>
          <w:color w:val="666666"/>
          <w:spacing w:val="-2"/>
          <w:w w:val="130"/>
        </w:rPr>
        <w:t>.</w:t>
      </w:r>
      <w:r>
        <w:rPr>
          <w:spacing w:val="-2"/>
          <w:w w:val="130"/>
        </w:rPr>
        <w:t>to_list()</w:t>
      </w:r>
    </w:p>
    <w:p>
      <w:pPr>
        <w:pStyle w:val="BodyText"/>
        <w:tabs>
          <w:tab w:pos="944" w:val="left" w:leader="none"/>
        </w:tabs>
        <w:spacing w:before="38"/>
        <w:ind w:left="217"/>
        <w:rPr>
          <w:rFonts w:ascii="PMingLiU" w:eastAsia="PMingLiU" w:hint="eastAsia"/>
        </w:rPr>
      </w:pPr>
      <w:r>
        <w:rPr>
          <w:rFonts w:ascii="Times New Roman" w:eastAsia="Times New Roman"/>
          <w:spacing w:val="-5"/>
          <w:sz w:val="11"/>
        </w:rPr>
        <w:t>33</w:t>
      </w:r>
      <w:r>
        <w:rPr>
          <w:rFonts w:ascii="Times New Roman" w:eastAsia="Times New Roman"/>
          <w:sz w:val="11"/>
        </w:rPr>
        <w:tab/>
      </w:r>
      <w:r>
        <w:rPr/>
        <w:t>threshold</w:t>
      </w:r>
      <w:r>
        <w:rPr>
          <w:spacing w:val="69"/>
        </w:rPr>
        <w:t> </w:t>
      </w:r>
      <w:r>
        <w:rPr>
          <w:color w:val="666666"/>
          <w:spacing w:val="35"/>
        </w:rPr>
        <w:t>= </w:t>
      </w:r>
      <w:r>
        <w:rPr>
          <w:color w:val="666666"/>
        </w:rPr>
        <w:t>80</w:t>
      </w:r>
      <w:r>
        <w:rPr>
          <w:color w:val="666666"/>
          <w:spacing w:val="71"/>
        </w:rPr>
        <w:t>  </w:t>
      </w:r>
      <w:r>
        <w:rPr>
          <w:i/>
          <w:color w:val="3D7A7A"/>
          <w:spacing w:val="35"/>
        </w:rPr>
        <w:t># </w:t>
      </w:r>
      <w:r>
        <w:rPr>
          <w:rFonts w:ascii="PMingLiU" w:eastAsia="PMingLiU" w:hint="eastAsia"/>
          <w:color w:val="3D7A7A"/>
          <w:spacing w:val="-1"/>
        </w:rPr>
        <w:t>设置相似性的阈值，可以根据需要调整</w:t>
      </w:r>
    </w:p>
    <w:p>
      <w:pPr>
        <w:pStyle w:val="BodyText"/>
        <w:tabs>
          <w:tab w:pos="944" w:val="left" w:leader="none"/>
        </w:tabs>
        <w:spacing w:before="37"/>
        <w:ind w:left="217"/>
      </w:pPr>
      <w:r>
        <w:rPr>
          <w:rFonts w:ascii="Times New Roman"/>
          <w:spacing w:val="-5"/>
          <w:w w:val="125"/>
          <w:sz w:val="11"/>
        </w:rPr>
        <w:t>34</w:t>
      </w:r>
      <w:r>
        <w:rPr>
          <w:rFonts w:ascii="Times New Roman"/>
          <w:sz w:val="11"/>
        </w:rPr>
        <w:tab/>
      </w:r>
      <w:r>
        <w:rPr>
          <w:w w:val="120"/>
        </w:rPr>
        <w:t>similar_strings</w:t>
      </w:r>
      <w:r>
        <w:rPr>
          <w:spacing w:val="27"/>
          <w:w w:val="120"/>
        </w:rPr>
        <w:t> </w:t>
      </w:r>
      <w:r>
        <w:rPr>
          <w:color w:val="666666"/>
          <w:w w:val="120"/>
        </w:rPr>
        <w:t>=</w:t>
      </w:r>
      <w:r>
        <w:rPr>
          <w:color w:val="666666"/>
          <w:spacing w:val="27"/>
          <w:w w:val="120"/>
        </w:rPr>
        <w:t> </w:t>
      </w:r>
      <w:r>
        <w:rPr>
          <w:spacing w:val="-5"/>
          <w:w w:val="120"/>
        </w:rPr>
        <w:t>{}</w:t>
      </w:r>
    </w:p>
    <w:p>
      <w:pPr>
        <w:tabs>
          <w:tab w:pos="944" w:val="left" w:leader="none"/>
        </w:tabs>
        <w:spacing w:before="55"/>
        <w:ind w:left="217" w:right="0" w:firstLine="0"/>
        <w:jc w:val="left"/>
        <w:rPr>
          <w:sz w:val="18"/>
        </w:rPr>
      </w:pPr>
      <w:r>
        <w:rPr>
          <w:rFonts w:ascii="Times New Roman"/>
          <w:spacing w:val="-5"/>
          <w:w w:val="115"/>
          <w:sz w:val="11"/>
        </w:rPr>
        <w:t>35</w:t>
      </w:r>
      <w:r>
        <w:rPr>
          <w:rFonts w:ascii="Times New Roman"/>
          <w:sz w:val="11"/>
        </w:rPr>
        <w:tab/>
      </w:r>
      <w:r>
        <w:rPr>
          <w:b/>
          <w:color w:val="007F00"/>
          <w:w w:val="115"/>
          <w:sz w:val="18"/>
        </w:rPr>
        <w:t>for</w:t>
      </w:r>
      <w:r>
        <w:rPr>
          <w:b/>
          <w:color w:val="007F00"/>
          <w:spacing w:val="53"/>
          <w:w w:val="115"/>
          <w:sz w:val="18"/>
        </w:rPr>
        <w:t> </w:t>
      </w:r>
      <w:r>
        <w:rPr>
          <w:w w:val="115"/>
          <w:sz w:val="18"/>
        </w:rPr>
        <w:t>string</w:t>
      </w:r>
      <w:r>
        <w:rPr>
          <w:spacing w:val="53"/>
          <w:w w:val="115"/>
          <w:sz w:val="18"/>
        </w:rPr>
        <w:t> </w:t>
      </w:r>
      <w:r>
        <w:rPr>
          <w:b/>
          <w:color w:val="AA21FF"/>
          <w:w w:val="115"/>
          <w:sz w:val="18"/>
        </w:rPr>
        <w:t>in</w:t>
      </w:r>
      <w:r>
        <w:rPr>
          <w:b/>
          <w:color w:val="AA21FF"/>
          <w:spacing w:val="53"/>
          <w:w w:val="115"/>
          <w:sz w:val="18"/>
        </w:rPr>
        <w:t> </w:t>
      </w:r>
      <w:r>
        <w:rPr>
          <w:spacing w:val="-2"/>
          <w:w w:val="115"/>
          <w:sz w:val="18"/>
        </w:rPr>
        <w:t>strings:</w:t>
      </w:r>
    </w:p>
    <w:p>
      <w:pPr>
        <w:tabs>
          <w:tab w:pos="1322" w:val="left" w:leader="none"/>
        </w:tabs>
        <w:spacing w:before="56"/>
        <w:ind w:left="217" w:right="0" w:firstLine="0"/>
        <w:jc w:val="left"/>
        <w:rPr>
          <w:i/>
          <w:sz w:val="18"/>
        </w:rPr>
      </w:pPr>
      <w:r>
        <w:rPr>
          <w:rFonts w:ascii="Times New Roman"/>
          <w:spacing w:val="-5"/>
          <w:w w:val="115"/>
          <w:sz w:val="11"/>
        </w:rPr>
        <w:t>36</w:t>
      </w:r>
      <w:r>
        <w:rPr>
          <w:rFonts w:ascii="Times New Roman"/>
          <w:sz w:val="11"/>
        </w:rPr>
        <w:tab/>
      </w:r>
      <w:r>
        <w:rPr>
          <w:i/>
          <w:color w:val="3D7A7A"/>
          <w:w w:val="115"/>
          <w:sz w:val="18"/>
        </w:rPr>
        <w:t>#</w:t>
      </w:r>
      <w:r>
        <w:rPr>
          <w:i/>
          <w:color w:val="3D7A7A"/>
          <w:spacing w:val="37"/>
          <w:w w:val="115"/>
          <w:sz w:val="18"/>
        </w:rPr>
        <w:t> </w:t>
      </w:r>
      <w:r>
        <w:rPr>
          <w:i/>
          <w:color w:val="3D7A7A"/>
          <w:spacing w:val="-2"/>
          <w:w w:val="115"/>
          <w:sz w:val="18"/>
        </w:rPr>
        <w:t>print(string)</w:t>
      </w:r>
    </w:p>
    <w:p>
      <w:pPr>
        <w:tabs>
          <w:tab w:pos="1322" w:val="left" w:leader="none"/>
        </w:tabs>
        <w:spacing w:before="55"/>
        <w:ind w:left="217" w:right="0" w:firstLine="0"/>
        <w:jc w:val="left"/>
        <w:rPr>
          <w:rFonts w:ascii="PMingLiU" w:eastAsia="PMingLiU" w:hint="eastAsia"/>
          <w:sz w:val="18"/>
        </w:rPr>
      </w:pPr>
      <w:r>
        <w:rPr>
          <w:rFonts w:ascii="Times New Roman" w:eastAsia="Times New Roman"/>
          <w:spacing w:val="-5"/>
          <w:w w:val="105"/>
          <w:sz w:val="11"/>
        </w:rPr>
        <w:t>37</w:t>
      </w:r>
      <w:r>
        <w:rPr>
          <w:rFonts w:ascii="Times New Roman" w:eastAsia="Times New Roman"/>
          <w:sz w:val="11"/>
        </w:rPr>
        <w:tab/>
      </w:r>
      <w:r>
        <w:rPr>
          <w:i/>
          <w:color w:val="3D7A7A"/>
          <w:w w:val="105"/>
          <w:sz w:val="18"/>
        </w:rPr>
        <w:t>#</w:t>
      </w:r>
      <w:r>
        <w:rPr>
          <w:i/>
          <w:color w:val="3D7A7A"/>
          <w:spacing w:val="62"/>
          <w:w w:val="150"/>
          <w:sz w:val="18"/>
        </w:rPr>
        <w:t> </w:t>
      </w:r>
      <w:r>
        <w:rPr>
          <w:rFonts w:ascii="PMingLiU" w:eastAsia="PMingLiU" w:hint="eastAsia"/>
          <w:color w:val="3D7A7A"/>
          <w:w w:val="105"/>
          <w:sz w:val="18"/>
        </w:rPr>
        <w:t>使用</w:t>
      </w:r>
      <w:r>
        <w:rPr>
          <w:rFonts w:ascii="PMingLiU" w:eastAsia="PMingLiU" w:hint="eastAsia"/>
          <w:color w:val="3D7A7A"/>
          <w:spacing w:val="59"/>
          <w:w w:val="150"/>
          <w:sz w:val="18"/>
        </w:rPr>
        <w:t> </w:t>
      </w:r>
      <w:r>
        <w:rPr>
          <w:i/>
          <w:color w:val="3D7A7A"/>
          <w:w w:val="105"/>
          <w:sz w:val="18"/>
        </w:rPr>
        <w:t>process.extractOne</w:t>
      </w:r>
      <w:r>
        <w:rPr>
          <w:i/>
          <w:color w:val="3D7A7A"/>
          <w:spacing w:val="63"/>
          <w:w w:val="150"/>
          <w:sz w:val="18"/>
        </w:rPr>
        <w:t> </w:t>
      </w:r>
      <w:r>
        <w:rPr>
          <w:rFonts w:ascii="PMingLiU" w:eastAsia="PMingLiU" w:hint="eastAsia"/>
          <w:color w:val="3D7A7A"/>
          <w:spacing w:val="-1"/>
          <w:w w:val="105"/>
          <w:sz w:val="18"/>
        </w:rPr>
        <w:t>查找与当前字符串最相似的字符串</w:t>
      </w:r>
    </w:p>
    <w:p>
      <w:pPr>
        <w:pStyle w:val="BodyText"/>
        <w:tabs>
          <w:tab w:pos="1322" w:val="left" w:leader="none"/>
        </w:tabs>
        <w:spacing w:before="37"/>
        <w:ind w:left="217"/>
      </w:pPr>
      <w:r>
        <w:rPr>
          <w:rFonts w:ascii="Times New Roman"/>
          <w:spacing w:val="-5"/>
          <w:w w:val="110"/>
          <w:sz w:val="11"/>
        </w:rPr>
        <w:t>38</w:t>
      </w:r>
      <w:r>
        <w:rPr>
          <w:rFonts w:ascii="Times New Roman"/>
          <w:sz w:val="11"/>
        </w:rPr>
        <w:tab/>
      </w:r>
      <w:r>
        <w:rPr>
          <w:w w:val="110"/>
        </w:rPr>
        <w:t>best_match</w:t>
      </w:r>
      <w:r>
        <w:rPr>
          <w:spacing w:val="15"/>
          <w:w w:val="110"/>
        </w:rPr>
        <w:t> </w:t>
      </w:r>
      <w:r>
        <w:rPr>
          <w:color w:val="666666"/>
          <w:w w:val="110"/>
        </w:rPr>
        <w:t>=</w:t>
      </w:r>
      <w:r>
        <w:rPr>
          <w:color w:val="666666"/>
          <w:spacing w:val="15"/>
          <w:w w:val="110"/>
        </w:rPr>
        <w:t> </w:t>
      </w:r>
      <w:r>
        <w:rPr>
          <w:spacing w:val="-2"/>
          <w:w w:val="110"/>
        </w:rPr>
        <w:t>process</w:t>
      </w:r>
      <w:r>
        <w:rPr>
          <w:color w:val="666666"/>
          <w:spacing w:val="-2"/>
          <w:w w:val="110"/>
        </w:rPr>
        <w:t>.</w:t>
      </w:r>
      <w:r>
        <w:rPr>
          <w:spacing w:val="-2"/>
          <w:w w:val="110"/>
        </w:rPr>
        <w:t>extractOne(</w:t>
      </w:r>
    </w:p>
    <w:p>
      <w:pPr>
        <w:tabs>
          <w:tab w:pos="1700" w:val="left" w:leader="none"/>
        </w:tabs>
        <w:spacing w:before="56"/>
        <w:ind w:left="217" w:right="0" w:firstLine="0"/>
        <w:jc w:val="left"/>
        <w:rPr>
          <w:sz w:val="18"/>
        </w:rPr>
      </w:pPr>
      <w:r>
        <w:rPr>
          <w:rFonts w:ascii="Times New Roman"/>
          <w:spacing w:val="-5"/>
          <w:w w:val="120"/>
          <w:sz w:val="11"/>
        </w:rPr>
        <w:t>39</w:t>
      </w:r>
      <w:r>
        <w:rPr>
          <w:rFonts w:ascii="Times New Roman"/>
          <w:sz w:val="11"/>
        </w:rPr>
        <w:tab/>
      </w:r>
      <w:r>
        <w:rPr>
          <w:spacing w:val="-2"/>
          <w:w w:val="120"/>
          <w:sz w:val="18"/>
        </w:rPr>
        <w:t>string,</w:t>
      </w:r>
    </w:p>
    <w:p>
      <w:pPr>
        <w:tabs>
          <w:tab w:pos="1700" w:val="left" w:leader="none"/>
        </w:tabs>
        <w:spacing w:before="55"/>
        <w:ind w:left="217" w:right="0" w:firstLine="0"/>
        <w:jc w:val="left"/>
        <w:rPr>
          <w:sz w:val="18"/>
        </w:rPr>
      </w:pPr>
      <w:r>
        <w:rPr>
          <w:rFonts w:ascii="Times New Roman"/>
          <w:spacing w:val="-5"/>
          <w:w w:val="125"/>
          <w:sz w:val="11"/>
        </w:rPr>
        <w:t>40</w:t>
      </w:r>
      <w:r>
        <w:rPr>
          <w:rFonts w:ascii="Times New Roman"/>
          <w:sz w:val="11"/>
        </w:rPr>
        <w:tab/>
      </w:r>
      <w:r>
        <w:rPr>
          <w:w w:val="125"/>
          <w:sz w:val="18"/>
        </w:rPr>
        <w:t>[s</w:t>
      </w:r>
      <w:r>
        <w:rPr>
          <w:spacing w:val="27"/>
          <w:w w:val="125"/>
          <w:sz w:val="18"/>
        </w:rPr>
        <w:t> </w:t>
      </w:r>
      <w:r>
        <w:rPr>
          <w:b/>
          <w:color w:val="007F00"/>
          <w:w w:val="125"/>
          <w:sz w:val="18"/>
        </w:rPr>
        <w:t>for</w:t>
      </w:r>
      <w:r>
        <w:rPr>
          <w:b/>
          <w:color w:val="007F00"/>
          <w:spacing w:val="27"/>
          <w:w w:val="125"/>
          <w:sz w:val="18"/>
        </w:rPr>
        <w:t> </w:t>
      </w:r>
      <w:r>
        <w:rPr>
          <w:w w:val="125"/>
          <w:sz w:val="18"/>
        </w:rPr>
        <w:t>s</w:t>
      </w:r>
      <w:r>
        <w:rPr>
          <w:spacing w:val="27"/>
          <w:w w:val="125"/>
          <w:sz w:val="18"/>
        </w:rPr>
        <w:t> </w:t>
      </w:r>
      <w:r>
        <w:rPr>
          <w:b/>
          <w:color w:val="AA21FF"/>
          <w:w w:val="125"/>
          <w:sz w:val="18"/>
        </w:rPr>
        <w:t>in</w:t>
      </w:r>
      <w:r>
        <w:rPr>
          <w:b/>
          <w:color w:val="AA21FF"/>
          <w:spacing w:val="28"/>
          <w:w w:val="125"/>
          <w:sz w:val="18"/>
        </w:rPr>
        <w:t> </w:t>
      </w:r>
      <w:r>
        <w:rPr>
          <w:w w:val="125"/>
          <w:sz w:val="18"/>
        </w:rPr>
        <w:t>strings</w:t>
      </w:r>
      <w:r>
        <w:rPr>
          <w:spacing w:val="27"/>
          <w:w w:val="125"/>
          <w:sz w:val="18"/>
        </w:rPr>
        <w:t> </w:t>
      </w:r>
      <w:r>
        <w:rPr>
          <w:b/>
          <w:color w:val="007F00"/>
          <w:w w:val="125"/>
          <w:sz w:val="18"/>
        </w:rPr>
        <w:t>if</w:t>
      </w:r>
      <w:r>
        <w:rPr>
          <w:b/>
          <w:color w:val="007F00"/>
          <w:spacing w:val="27"/>
          <w:w w:val="125"/>
          <w:sz w:val="18"/>
        </w:rPr>
        <w:t> </w:t>
      </w:r>
      <w:r>
        <w:rPr>
          <w:w w:val="125"/>
          <w:sz w:val="18"/>
        </w:rPr>
        <w:t>s</w:t>
      </w:r>
      <w:r>
        <w:rPr>
          <w:spacing w:val="28"/>
          <w:w w:val="125"/>
          <w:sz w:val="18"/>
        </w:rPr>
        <w:t> </w:t>
      </w:r>
      <w:r>
        <w:rPr>
          <w:b/>
          <w:color w:val="AA21FF"/>
          <w:w w:val="125"/>
          <w:sz w:val="18"/>
        </w:rPr>
        <w:t>not</w:t>
      </w:r>
      <w:r>
        <w:rPr>
          <w:b/>
          <w:color w:val="AA21FF"/>
          <w:spacing w:val="27"/>
          <w:w w:val="125"/>
          <w:sz w:val="18"/>
        </w:rPr>
        <w:t> </w:t>
      </w:r>
      <w:r>
        <w:rPr>
          <w:b/>
          <w:color w:val="AA21FF"/>
          <w:w w:val="125"/>
          <w:sz w:val="18"/>
        </w:rPr>
        <w:t>in</w:t>
      </w:r>
      <w:r>
        <w:rPr>
          <w:b/>
          <w:color w:val="AA21FF"/>
          <w:spacing w:val="27"/>
          <w:w w:val="125"/>
          <w:sz w:val="18"/>
        </w:rPr>
        <w:t> </w:t>
      </w:r>
      <w:r>
        <w:rPr>
          <w:spacing w:val="-2"/>
          <w:w w:val="125"/>
          <w:sz w:val="18"/>
        </w:rPr>
        <w:t>[string]],</w:t>
      </w:r>
    </w:p>
    <w:p>
      <w:pPr>
        <w:pStyle w:val="BodyText"/>
        <w:tabs>
          <w:tab w:pos="1700" w:val="left" w:leader="none"/>
        </w:tabs>
        <w:spacing w:before="55"/>
        <w:ind w:left="217"/>
      </w:pPr>
      <w:r>
        <w:rPr>
          <w:rFonts w:ascii="Times New Roman"/>
          <w:spacing w:val="-5"/>
          <w:w w:val="115"/>
          <w:sz w:val="11"/>
        </w:rPr>
        <w:t>41</w:t>
      </w:r>
      <w:r>
        <w:rPr>
          <w:rFonts w:ascii="Times New Roman"/>
          <w:sz w:val="11"/>
        </w:rPr>
        <w:tab/>
      </w:r>
      <w:r>
        <w:rPr>
          <w:spacing w:val="-2"/>
          <w:w w:val="115"/>
        </w:rPr>
        <w:t>scorer</w:t>
      </w:r>
      <w:r>
        <w:rPr>
          <w:color w:val="666666"/>
          <w:spacing w:val="-2"/>
          <w:w w:val="115"/>
        </w:rPr>
        <w:t>=</w:t>
      </w:r>
      <w:r>
        <w:rPr>
          <w:spacing w:val="-2"/>
          <w:w w:val="115"/>
        </w:rPr>
        <w:t>fuzz</w:t>
      </w:r>
      <w:r>
        <w:rPr>
          <w:color w:val="666666"/>
          <w:spacing w:val="-2"/>
          <w:w w:val="115"/>
        </w:rPr>
        <w:t>.</w:t>
      </w:r>
      <w:r>
        <w:rPr>
          <w:spacing w:val="-2"/>
          <w:w w:val="115"/>
        </w:rPr>
        <w:t>ratio)</w:t>
      </w:r>
    </w:p>
    <w:p>
      <w:pPr>
        <w:tabs>
          <w:tab w:pos="1322" w:val="left" w:leader="none"/>
        </w:tabs>
        <w:spacing w:before="55"/>
        <w:ind w:left="217" w:right="0" w:firstLine="0"/>
        <w:jc w:val="left"/>
        <w:rPr>
          <w:rFonts w:ascii="PMingLiU" w:eastAsia="PMingLiU" w:hint="eastAsia"/>
          <w:sz w:val="18"/>
        </w:rPr>
      </w:pPr>
      <w:r>
        <w:rPr>
          <w:rFonts w:ascii="Times New Roman" w:eastAsia="Times New Roman"/>
          <w:spacing w:val="-5"/>
          <w:w w:val="110"/>
          <w:sz w:val="11"/>
        </w:rPr>
        <w:t>42</w:t>
      </w:r>
      <w:r>
        <w:rPr>
          <w:rFonts w:ascii="Times New Roman" w:eastAsia="Times New Roman"/>
          <w:sz w:val="11"/>
        </w:rPr>
        <w:tab/>
      </w:r>
      <w:r>
        <w:rPr>
          <w:i/>
          <w:color w:val="3D7A7A"/>
          <w:w w:val="105"/>
          <w:sz w:val="18"/>
        </w:rPr>
        <w:t>#</w:t>
      </w:r>
      <w:r>
        <w:rPr>
          <w:i/>
          <w:color w:val="3D7A7A"/>
          <w:spacing w:val="48"/>
          <w:w w:val="105"/>
          <w:sz w:val="18"/>
        </w:rPr>
        <w:t> </w:t>
      </w:r>
      <w:r>
        <w:rPr>
          <w:rFonts w:ascii="PMingLiU" w:eastAsia="PMingLiU" w:hint="eastAsia"/>
          <w:color w:val="3D7A7A"/>
          <w:spacing w:val="1"/>
          <w:w w:val="105"/>
          <w:sz w:val="18"/>
        </w:rPr>
        <w:t>如果相似性得分高于阈值，并且不是自身，则将其添加到 </w:t>
      </w:r>
      <w:r>
        <w:rPr>
          <w:i/>
          <w:color w:val="3D7A7A"/>
          <w:w w:val="105"/>
          <w:sz w:val="18"/>
        </w:rPr>
        <w:t>similar_strings</w:t>
      </w:r>
      <w:r>
        <w:rPr>
          <w:i/>
          <w:color w:val="3D7A7A"/>
          <w:spacing w:val="48"/>
          <w:w w:val="105"/>
          <w:sz w:val="18"/>
        </w:rPr>
        <w:t> </w:t>
      </w:r>
      <w:r>
        <w:rPr>
          <w:rFonts w:ascii="PMingLiU" w:eastAsia="PMingLiU" w:hint="eastAsia"/>
          <w:color w:val="3D7A7A"/>
          <w:spacing w:val="-4"/>
          <w:w w:val="105"/>
          <w:sz w:val="18"/>
        </w:rPr>
        <w:t>字典中</w:t>
      </w:r>
    </w:p>
    <w:p>
      <w:pPr>
        <w:pStyle w:val="BodyText"/>
        <w:tabs>
          <w:tab w:pos="1322" w:val="left" w:leader="none"/>
        </w:tabs>
        <w:spacing w:before="38"/>
        <w:ind w:left="217"/>
      </w:pPr>
      <w:r>
        <w:rPr>
          <w:rFonts w:ascii="Times New Roman"/>
          <w:spacing w:val="-5"/>
          <w:w w:val="115"/>
          <w:sz w:val="11"/>
        </w:rPr>
        <w:t>43</w:t>
      </w:r>
      <w:r>
        <w:rPr>
          <w:rFonts w:ascii="Times New Roman"/>
          <w:sz w:val="11"/>
        </w:rPr>
        <w:tab/>
      </w:r>
      <w:r>
        <w:rPr>
          <w:b/>
          <w:color w:val="007F00"/>
          <w:w w:val="115"/>
        </w:rPr>
        <w:t>if</w:t>
      </w:r>
      <w:r>
        <w:rPr>
          <w:b/>
          <w:color w:val="007F00"/>
          <w:spacing w:val="22"/>
          <w:w w:val="115"/>
        </w:rPr>
        <w:t> </w:t>
      </w:r>
      <w:r>
        <w:rPr>
          <w:w w:val="115"/>
        </w:rPr>
        <w:t>best_match[</w:t>
      </w:r>
      <w:r>
        <w:rPr>
          <w:color w:val="666666"/>
          <w:w w:val="115"/>
        </w:rPr>
        <w:t>1</w:t>
      </w:r>
      <w:r>
        <w:rPr>
          <w:w w:val="115"/>
        </w:rPr>
        <w:t>]</w:t>
      </w:r>
      <w:r>
        <w:rPr>
          <w:spacing w:val="22"/>
          <w:w w:val="115"/>
        </w:rPr>
        <w:t> </w:t>
      </w:r>
      <w:r>
        <w:rPr>
          <w:color w:val="666666"/>
          <w:w w:val="115"/>
        </w:rPr>
        <w:t>&gt;=</w:t>
      </w:r>
      <w:r>
        <w:rPr>
          <w:color w:val="666666"/>
          <w:spacing w:val="23"/>
          <w:w w:val="115"/>
        </w:rPr>
        <w:t> </w:t>
      </w:r>
      <w:r>
        <w:rPr>
          <w:w w:val="115"/>
        </w:rPr>
        <w:t>threshold</w:t>
      </w:r>
      <w:r>
        <w:rPr>
          <w:spacing w:val="22"/>
          <w:w w:val="115"/>
        </w:rPr>
        <w:t> </w:t>
      </w:r>
      <w:r>
        <w:rPr>
          <w:b/>
          <w:color w:val="AA21FF"/>
          <w:w w:val="115"/>
        </w:rPr>
        <w:t>and</w:t>
      </w:r>
      <w:r>
        <w:rPr>
          <w:b/>
          <w:color w:val="AA21FF"/>
          <w:spacing w:val="23"/>
          <w:w w:val="115"/>
        </w:rPr>
        <w:t> </w:t>
      </w:r>
      <w:r>
        <w:rPr>
          <w:w w:val="115"/>
        </w:rPr>
        <w:t>best_match[</w:t>
      </w:r>
      <w:r>
        <w:rPr>
          <w:color w:val="666666"/>
          <w:w w:val="115"/>
        </w:rPr>
        <w:t>0</w:t>
      </w:r>
      <w:r>
        <w:rPr>
          <w:w w:val="115"/>
        </w:rPr>
        <w:t>]</w:t>
      </w:r>
      <w:r>
        <w:rPr>
          <w:spacing w:val="22"/>
          <w:w w:val="115"/>
        </w:rPr>
        <w:t> </w:t>
      </w:r>
      <w:r>
        <w:rPr>
          <w:color w:val="666666"/>
          <w:w w:val="115"/>
        </w:rPr>
        <w:t>!=</w:t>
      </w:r>
      <w:r>
        <w:rPr>
          <w:color w:val="666666"/>
          <w:spacing w:val="22"/>
          <w:w w:val="115"/>
        </w:rPr>
        <w:t> </w:t>
      </w:r>
      <w:r>
        <w:rPr>
          <w:w w:val="115"/>
        </w:rPr>
        <w:t>string</w:t>
      </w:r>
      <w:r>
        <w:rPr>
          <w:spacing w:val="23"/>
          <w:w w:val="115"/>
        </w:rPr>
        <w:t> </w:t>
      </w:r>
      <w:r>
        <w:rPr>
          <w:b/>
          <w:color w:val="AA21FF"/>
          <w:w w:val="115"/>
        </w:rPr>
        <w:t>and</w:t>
      </w:r>
      <w:r>
        <w:rPr>
          <w:b/>
          <w:color w:val="AA21FF"/>
          <w:spacing w:val="22"/>
          <w:w w:val="115"/>
        </w:rPr>
        <w:t> </w:t>
      </w:r>
      <w:r>
        <w:rPr>
          <w:w w:val="115"/>
        </w:rPr>
        <w:t>best_match[</w:t>
      </w:r>
      <w:r>
        <w:rPr>
          <w:color w:val="666666"/>
          <w:w w:val="115"/>
        </w:rPr>
        <w:t>0</w:t>
      </w:r>
      <w:r>
        <w:rPr>
          <w:w w:val="115"/>
        </w:rPr>
        <w:t>][:</w:t>
      </w:r>
      <w:r>
        <w:rPr>
          <w:color w:val="666666"/>
          <w:w w:val="115"/>
        </w:rPr>
        <w:t>2</w:t>
      </w:r>
      <w:r>
        <w:rPr>
          <w:w w:val="115"/>
        </w:rPr>
        <w:t>]</w:t>
      </w:r>
      <w:r>
        <w:rPr>
          <w:spacing w:val="23"/>
          <w:w w:val="115"/>
        </w:rPr>
        <w:t> </w:t>
      </w:r>
      <w:r>
        <w:rPr>
          <w:color w:val="666666"/>
          <w:spacing w:val="-5"/>
          <w:w w:val="115"/>
        </w:rPr>
        <w:t>==</w:t>
      </w:r>
    </w:p>
    <w:p>
      <w:pPr>
        <w:spacing w:before="55"/>
        <w:ind w:left="1338" w:right="0" w:firstLine="0"/>
        <w:jc w:val="left"/>
        <w:rPr>
          <w:sz w:val="18"/>
        </w:rPr>
      </w:pPr>
      <w:r>
        <w:rPr>
          <w:rFonts w:ascii="Times New Roman" w:hAnsi="Times New Roman"/>
          <w:i/>
          <w:w w:val="140"/>
          <w:sz w:val="11"/>
        </w:rPr>
        <w:t>‹→</w:t>
      </w:r>
      <w:r>
        <w:rPr>
          <w:rFonts w:ascii="Times New Roman" w:hAnsi="Times New Roman"/>
          <w:i/>
          <w:spacing w:val="39"/>
          <w:w w:val="140"/>
          <w:sz w:val="11"/>
        </w:rPr>
        <w:t>  </w:t>
      </w:r>
      <w:r>
        <w:rPr>
          <w:spacing w:val="-2"/>
          <w:w w:val="140"/>
          <w:sz w:val="18"/>
        </w:rPr>
        <w:t>string[:</w:t>
      </w:r>
      <w:r>
        <w:rPr>
          <w:color w:val="666666"/>
          <w:spacing w:val="-2"/>
          <w:w w:val="140"/>
          <w:sz w:val="18"/>
        </w:rPr>
        <w:t>2</w:t>
      </w:r>
      <w:r>
        <w:rPr>
          <w:spacing w:val="-2"/>
          <w:w w:val="140"/>
          <w:sz w:val="18"/>
        </w:rPr>
        <w:t>]:</w:t>
      </w:r>
    </w:p>
    <w:p>
      <w:pPr>
        <w:pStyle w:val="BodyText"/>
        <w:tabs>
          <w:tab w:pos="1700" w:val="left" w:leader="none"/>
        </w:tabs>
        <w:spacing w:before="55"/>
        <w:ind w:left="217"/>
      </w:pPr>
      <w:r>
        <w:rPr>
          <w:rFonts w:ascii="Times New Roman"/>
          <w:spacing w:val="-5"/>
          <w:w w:val="120"/>
          <w:sz w:val="11"/>
        </w:rPr>
        <w:t>44</w:t>
      </w:r>
      <w:r>
        <w:rPr>
          <w:rFonts w:ascii="Times New Roman"/>
          <w:sz w:val="11"/>
        </w:rPr>
        <w:tab/>
      </w:r>
      <w:r>
        <w:rPr>
          <w:b/>
          <w:color w:val="007F00"/>
          <w:w w:val="120"/>
        </w:rPr>
        <w:t>if</w:t>
      </w:r>
      <w:r>
        <w:rPr>
          <w:b/>
          <w:color w:val="007F00"/>
          <w:spacing w:val="27"/>
          <w:w w:val="120"/>
        </w:rPr>
        <w:t> </w:t>
      </w:r>
      <w:r>
        <w:rPr>
          <w:w w:val="120"/>
        </w:rPr>
        <w:t>re</w:t>
      </w:r>
      <w:r>
        <w:rPr>
          <w:color w:val="666666"/>
          <w:w w:val="120"/>
        </w:rPr>
        <w:t>.</w:t>
      </w:r>
      <w:r>
        <w:rPr>
          <w:w w:val="120"/>
        </w:rPr>
        <w:t>search(</w:t>
      </w:r>
      <w:r>
        <w:rPr>
          <w:color w:val="BA2121"/>
          <w:w w:val="120"/>
        </w:rPr>
        <w:t>r'\(\d+\)'</w:t>
      </w:r>
      <w:r>
        <w:rPr>
          <w:w w:val="120"/>
        </w:rPr>
        <w:t>,</w:t>
      </w:r>
      <w:r>
        <w:rPr>
          <w:spacing w:val="28"/>
          <w:w w:val="120"/>
        </w:rPr>
        <w:t> </w:t>
      </w:r>
      <w:r>
        <w:rPr>
          <w:w w:val="120"/>
        </w:rPr>
        <w:t>best_match[</w:t>
      </w:r>
      <w:r>
        <w:rPr>
          <w:color w:val="666666"/>
          <w:w w:val="120"/>
        </w:rPr>
        <w:t>0</w:t>
      </w:r>
      <w:r>
        <w:rPr>
          <w:w w:val="120"/>
        </w:rPr>
        <w:t>])</w:t>
      </w:r>
      <w:r>
        <w:rPr>
          <w:spacing w:val="28"/>
          <w:w w:val="120"/>
        </w:rPr>
        <w:t> </w:t>
      </w:r>
      <w:r>
        <w:rPr>
          <w:b/>
          <w:color w:val="AA21FF"/>
          <w:w w:val="120"/>
        </w:rPr>
        <w:t>and</w:t>
      </w:r>
      <w:r>
        <w:rPr>
          <w:b/>
          <w:color w:val="AA21FF"/>
          <w:spacing w:val="27"/>
          <w:w w:val="120"/>
        </w:rPr>
        <w:t> </w:t>
      </w:r>
      <w:r>
        <w:rPr>
          <w:w w:val="120"/>
        </w:rPr>
        <w:t>re</w:t>
      </w:r>
      <w:r>
        <w:rPr>
          <w:color w:val="666666"/>
          <w:w w:val="120"/>
        </w:rPr>
        <w:t>.</w:t>
      </w:r>
      <w:r>
        <w:rPr>
          <w:w w:val="120"/>
        </w:rPr>
        <w:t>search(</w:t>
      </w:r>
      <w:r>
        <w:rPr>
          <w:color w:val="BA2121"/>
          <w:w w:val="120"/>
        </w:rPr>
        <w:t>r'\(\d+\)'</w:t>
      </w:r>
      <w:r>
        <w:rPr>
          <w:w w:val="120"/>
        </w:rPr>
        <w:t>,</w:t>
      </w:r>
      <w:r>
        <w:rPr>
          <w:spacing w:val="28"/>
          <w:w w:val="120"/>
        </w:rPr>
        <w:t> </w:t>
      </w:r>
      <w:r>
        <w:rPr>
          <w:spacing w:val="-2"/>
          <w:w w:val="120"/>
        </w:rPr>
        <w:t>string):</w:t>
      </w:r>
    </w:p>
    <w:p>
      <w:pPr>
        <w:spacing w:after="0"/>
        <w:sectPr>
          <w:pgSz w:w="11910" w:h="16840"/>
          <w:pgMar w:header="0" w:footer="834" w:top="1400" w:bottom="1020" w:left="980" w:right="580"/>
        </w:sectPr>
      </w:pPr>
    </w:p>
    <w:p>
      <w:pPr>
        <w:pStyle w:val="BodyText"/>
        <w:spacing w:before="3"/>
        <w:rPr>
          <w:sz w:val="12"/>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802368">
                <wp:simplePos x="0" y="0"/>
                <wp:positionH relativeFrom="page">
                  <wp:posOffset>899997</wp:posOffset>
                </wp:positionH>
                <wp:positionV relativeFrom="paragraph">
                  <wp:posOffset>-67287</wp:posOffset>
                </wp:positionV>
                <wp:extent cx="5760085" cy="2353945"/>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5760085" cy="2353945"/>
                          <a:chExt cx="5760085" cy="2353945"/>
                        </a:xfrm>
                      </wpg:grpSpPr>
                      <wps:wsp>
                        <wps:cNvPr id="199" name="Graphic 199"/>
                        <wps:cNvSpPr/>
                        <wps:spPr>
                          <a:xfrm>
                            <a:off x="0" y="0"/>
                            <a:ext cx="5760085" cy="2350770"/>
                          </a:xfrm>
                          <a:custGeom>
                            <a:avLst/>
                            <a:gdLst/>
                            <a:ahLst/>
                            <a:cxnLst/>
                            <a:rect l="l" t="t" r="r" b="b"/>
                            <a:pathLst>
                              <a:path w="5760085" h="2350770">
                                <a:moveTo>
                                  <a:pt x="3162" y="2347290"/>
                                </a:moveTo>
                                <a:lnTo>
                                  <a:pt x="3162" y="0"/>
                                </a:lnTo>
                              </a:path>
                              <a:path w="5760085" h="2350770">
                                <a:moveTo>
                                  <a:pt x="0" y="2350452"/>
                                </a:moveTo>
                                <a:lnTo>
                                  <a:pt x="5759996" y="2350452"/>
                                </a:lnTo>
                              </a:path>
                              <a:path w="5760085" h="2350770">
                                <a:moveTo>
                                  <a:pt x="5756833" y="2347290"/>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200" name="Textbox 200"/>
                        <wps:cNvSpPr txBox="1"/>
                        <wps:spPr>
                          <a:xfrm>
                            <a:off x="6325" y="0"/>
                            <a:ext cx="5747385" cy="2347595"/>
                          </a:xfrm>
                          <a:prstGeom prst="rect">
                            <a:avLst/>
                          </a:prstGeom>
                        </wps:spPr>
                        <wps:txbx>
                          <w:txbxContent>
                            <w:p>
                              <w:pPr>
                                <w:spacing w:before="19"/>
                                <w:ind w:left="1631" w:right="0" w:firstLine="0"/>
                                <w:jc w:val="left"/>
                                <w:rPr>
                                  <w:sz w:val="18"/>
                                </w:rPr>
                              </w:pPr>
                              <w:r>
                                <w:rPr>
                                  <w:w w:val="115"/>
                                  <w:sz w:val="18"/>
                                </w:rPr>
                                <w:t>similar_strings[string]</w:t>
                              </w:r>
                              <w:r>
                                <w:rPr>
                                  <w:spacing w:val="28"/>
                                  <w:w w:val="115"/>
                                  <w:sz w:val="18"/>
                                </w:rPr>
                                <w:t>  </w:t>
                              </w:r>
                              <w:r>
                                <w:rPr>
                                  <w:color w:val="666666"/>
                                  <w:w w:val="115"/>
                                  <w:sz w:val="18"/>
                                </w:rPr>
                                <w:t>=</w:t>
                              </w:r>
                              <w:r>
                                <w:rPr>
                                  <w:color w:val="666666"/>
                                  <w:spacing w:val="28"/>
                                  <w:w w:val="115"/>
                                  <w:sz w:val="18"/>
                                </w:rPr>
                                <w:t>  </w:t>
                              </w:r>
                              <w:r>
                                <w:rPr>
                                  <w:spacing w:val="-2"/>
                                  <w:w w:val="115"/>
                                  <w:sz w:val="18"/>
                                </w:rPr>
                                <w:t>best_match[</w:t>
                              </w:r>
                              <w:r>
                                <w:rPr>
                                  <w:color w:val="666666"/>
                                  <w:spacing w:val="-2"/>
                                  <w:w w:val="115"/>
                                  <w:sz w:val="18"/>
                                </w:rPr>
                                <w:t>0</w:t>
                              </w:r>
                              <w:r>
                                <w:rPr>
                                  <w:spacing w:val="-2"/>
                                  <w:w w:val="115"/>
                                  <w:sz w:val="18"/>
                                </w:rPr>
                                <w:t>]</w:t>
                              </w:r>
                            </w:p>
                            <w:p>
                              <w:pPr>
                                <w:spacing w:before="56"/>
                                <w:ind w:left="1631" w:right="0" w:firstLine="0"/>
                                <w:jc w:val="left"/>
                                <w:rPr>
                                  <w:sz w:val="18"/>
                                </w:rPr>
                              </w:pPr>
                              <w:r>
                                <w:rPr>
                                  <w:w w:val="120"/>
                                  <w:sz w:val="18"/>
                                </w:rPr>
                                <w:t>strings</w:t>
                              </w:r>
                              <w:r>
                                <w:rPr>
                                  <w:spacing w:val="39"/>
                                  <w:w w:val="120"/>
                                  <w:sz w:val="18"/>
                                </w:rPr>
                                <w:t> </w:t>
                              </w:r>
                              <w:r>
                                <w:rPr>
                                  <w:color w:val="666666"/>
                                  <w:w w:val="120"/>
                                  <w:sz w:val="18"/>
                                </w:rPr>
                                <w:t>=</w:t>
                              </w:r>
                              <w:r>
                                <w:rPr>
                                  <w:color w:val="666666"/>
                                  <w:spacing w:val="39"/>
                                  <w:w w:val="120"/>
                                  <w:sz w:val="18"/>
                                </w:rPr>
                                <w:t> </w:t>
                              </w:r>
                              <w:r>
                                <w:rPr>
                                  <w:w w:val="120"/>
                                  <w:sz w:val="18"/>
                                </w:rPr>
                                <w:t>[s</w:t>
                              </w:r>
                              <w:r>
                                <w:rPr>
                                  <w:spacing w:val="40"/>
                                  <w:w w:val="120"/>
                                  <w:sz w:val="18"/>
                                </w:rPr>
                                <w:t> </w:t>
                              </w:r>
                              <w:r>
                                <w:rPr>
                                  <w:b/>
                                  <w:color w:val="007F00"/>
                                  <w:w w:val="120"/>
                                  <w:sz w:val="18"/>
                                </w:rPr>
                                <w:t>for</w:t>
                              </w:r>
                              <w:r>
                                <w:rPr>
                                  <w:b/>
                                  <w:color w:val="007F00"/>
                                  <w:spacing w:val="39"/>
                                  <w:w w:val="120"/>
                                  <w:sz w:val="18"/>
                                </w:rPr>
                                <w:t> </w:t>
                              </w:r>
                              <w:r>
                                <w:rPr>
                                  <w:w w:val="120"/>
                                  <w:sz w:val="18"/>
                                </w:rPr>
                                <w:t>s</w:t>
                              </w:r>
                              <w:r>
                                <w:rPr>
                                  <w:spacing w:val="40"/>
                                  <w:w w:val="120"/>
                                  <w:sz w:val="18"/>
                                </w:rPr>
                                <w:t> </w:t>
                              </w:r>
                              <w:r>
                                <w:rPr>
                                  <w:b/>
                                  <w:color w:val="AA21FF"/>
                                  <w:w w:val="120"/>
                                  <w:sz w:val="18"/>
                                </w:rPr>
                                <w:t>in</w:t>
                              </w:r>
                              <w:r>
                                <w:rPr>
                                  <w:b/>
                                  <w:color w:val="AA21FF"/>
                                  <w:spacing w:val="39"/>
                                  <w:w w:val="120"/>
                                  <w:sz w:val="18"/>
                                </w:rPr>
                                <w:t> </w:t>
                              </w:r>
                              <w:r>
                                <w:rPr>
                                  <w:w w:val="120"/>
                                  <w:sz w:val="18"/>
                                </w:rPr>
                                <w:t>strings</w:t>
                              </w:r>
                              <w:r>
                                <w:rPr>
                                  <w:spacing w:val="40"/>
                                  <w:w w:val="120"/>
                                  <w:sz w:val="18"/>
                                </w:rPr>
                                <w:t> </w:t>
                              </w:r>
                              <w:r>
                                <w:rPr>
                                  <w:b/>
                                  <w:color w:val="007F00"/>
                                  <w:w w:val="120"/>
                                  <w:sz w:val="18"/>
                                </w:rPr>
                                <w:t>if</w:t>
                              </w:r>
                              <w:r>
                                <w:rPr>
                                  <w:b/>
                                  <w:color w:val="007F00"/>
                                  <w:spacing w:val="39"/>
                                  <w:w w:val="120"/>
                                  <w:sz w:val="18"/>
                                </w:rPr>
                                <w:t> </w:t>
                              </w:r>
                              <w:r>
                                <w:rPr>
                                  <w:w w:val="120"/>
                                  <w:sz w:val="18"/>
                                </w:rPr>
                                <w:t>s</w:t>
                              </w:r>
                              <w:r>
                                <w:rPr>
                                  <w:spacing w:val="39"/>
                                  <w:w w:val="120"/>
                                  <w:sz w:val="18"/>
                                </w:rPr>
                                <w:t> </w:t>
                              </w:r>
                              <w:r>
                                <w:rPr>
                                  <w:b/>
                                  <w:color w:val="AA21FF"/>
                                  <w:w w:val="120"/>
                                  <w:sz w:val="18"/>
                                </w:rPr>
                                <w:t>not</w:t>
                              </w:r>
                              <w:r>
                                <w:rPr>
                                  <w:b/>
                                  <w:color w:val="AA21FF"/>
                                  <w:spacing w:val="40"/>
                                  <w:w w:val="120"/>
                                  <w:sz w:val="18"/>
                                </w:rPr>
                                <w:t> </w:t>
                              </w:r>
                              <w:r>
                                <w:rPr>
                                  <w:b/>
                                  <w:color w:val="AA21FF"/>
                                  <w:w w:val="120"/>
                                  <w:sz w:val="18"/>
                                </w:rPr>
                                <w:t>in</w:t>
                              </w:r>
                              <w:r>
                                <w:rPr>
                                  <w:b/>
                                  <w:color w:val="AA21FF"/>
                                  <w:spacing w:val="39"/>
                                  <w:w w:val="120"/>
                                  <w:sz w:val="18"/>
                                </w:rPr>
                                <w:t> </w:t>
                              </w:r>
                              <w:r>
                                <w:rPr>
                                  <w:spacing w:val="-2"/>
                                  <w:w w:val="120"/>
                                  <w:sz w:val="18"/>
                                </w:rPr>
                                <w:t>[string]]</w:t>
                              </w:r>
                            </w:p>
                            <w:p>
                              <w:pPr>
                                <w:spacing w:line="240" w:lineRule="auto" w:before="2"/>
                                <w:rPr>
                                  <w:sz w:val="26"/>
                                </w:rPr>
                              </w:pPr>
                            </w:p>
                            <w:p>
                              <w:pPr>
                                <w:spacing w:line="295" w:lineRule="auto" w:before="0"/>
                                <w:ind w:left="875" w:right="5311" w:hanging="378"/>
                                <w:jc w:val="left"/>
                                <w:rPr>
                                  <w:sz w:val="18"/>
                                </w:rPr>
                              </w:pPr>
                              <w:r>
                                <w:rPr>
                                  <w:b/>
                                  <w:color w:val="007F00"/>
                                  <w:w w:val="125"/>
                                  <w:sz w:val="18"/>
                                </w:rPr>
                                <w:t>if</w:t>
                              </w:r>
                              <w:r>
                                <w:rPr>
                                  <w:b/>
                                  <w:color w:val="007F00"/>
                                  <w:spacing w:val="4"/>
                                  <w:w w:val="125"/>
                                  <w:sz w:val="18"/>
                                </w:rPr>
                                <w:t> </w:t>
                              </w:r>
                              <w:r>
                                <w:rPr>
                                  <w:color w:val="007F00"/>
                                  <w:w w:val="125"/>
                                  <w:sz w:val="18"/>
                                </w:rPr>
                                <w:t>bool</w:t>
                              </w:r>
                              <w:r>
                                <w:rPr>
                                  <w:w w:val="125"/>
                                  <w:sz w:val="18"/>
                                </w:rPr>
                                <w:t>(similar_strings): </w:t>
                              </w:r>
                              <w:r>
                                <w:rPr>
                                  <w:color w:val="007F00"/>
                                  <w:spacing w:val="-2"/>
                                  <w:w w:val="115"/>
                                  <w:sz w:val="18"/>
                                </w:rPr>
                                <w:t>print</w:t>
                              </w:r>
                              <w:r>
                                <w:rPr>
                                  <w:spacing w:val="-2"/>
                                  <w:w w:val="115"/>
                                  <w:sz w:val="18"/>
                                </w:rPr>
                                <w:t>(group_name)</w:t>
                              </w:r>
                            </w:p>
                            <w:p>
                              <w:pPr>
                                <w:spacing w:line="259" w:lineRule="exact" w:before="0"/>
                                <w:ind w:left="497" w:right="0" w:firstLine="0"/>
                                <w:jc w:val="left"/>
                                <w:rPr>
                                  <w:rFonts w:ascii="PMingLiU" w:eastAsia="PMingLiU" w:hint="eastAsia"/>
                                  <w:sz w:val="18"/>
                                </w:rPr>
                              </w:pPr>
                              <w:r>
                                <w:rPr>
                                  <w:i/>
                                  <w:color w:val="3D7A7A"/>
                                  <w:spacing w:val="28"/>
                                  <w:sz w:val="18"/>
                                </w:rPr>
                                <w:t># </w:t>
                              </w:r>
                              <w:r>
                                <w:rPr>
                                  <w:rFonts w:ascii="PMingLiU" w:eastAsia="PMingLiU" w:hint="eastAsia"/>
                                  <w:color w:val="3D7A7A"/>
                                  <w:spacing w:val="-1"/>
                                  <w:sz w:val="18"/>
                                </w:rPr>
                                <w:t>输出主要相同的字符串对</w:t>
                              </w:r>
                            </w:p>
                            <w:p>
                              <w:pPr>
                                <w:spacing w:before="38"/>
                                <w:ind w:left="497" w:right="0" w:firstLine="0"/>
                                <w:jc w:val="left"/>
                                <w:rPr>
                                  <w:sz w:val="18"/>
                                </w:rPr>
                              </w:pPr>
                              <w:r>
                                <w:rPr>
                                  <w:b/>
                                  <w:color w:val="007F00"/>
                                  <w:w w:val="125"/>
                                  <w:sz w:val="18"/>
                                </w:rPr>
                                <w:t>for</w:t>
                              </w:r>
                              <w:r>
                                <w:rPr>
                                  <w:b/>
                                  <w:color w:val="007F00"/>
                                  <w:spacing w:val="22"/>
                                  <w:w w:val="125"/>
                                  <w:sz w:val="18"/>
                                </w:rPr>
                                <w:t> </w:t>
                              </w:r>
                              <w:r>
                                <w:rPr>
                                  <w:w w:val="125"/>
                                  <w:sz w:val="18"/>
                                </w:rPr>
                                <w:t>original,</w:t>
                              </w:r>
                              <w:r>
                                <w:rPr>
                                  <w:spacing w:val="23"/>
                                  <w:w w:val="125"/>
                                  <w:sz w:val="18"/>
                                </w:rPr>
                                <w:t> </w:t>
                              </w:r>
                              <w:r>
                                <w:rPr>
                                  <w:w w:val="125"/>
                                  <w:sz w:val="18"/>
                                </w:rPr>
                                <w:t>similar</w:t>
                              </w:r>
                              <w:r>
                                <w:rPr>
                                  <w:spacing w:val="22"/>
                                  <w:w w:val="125"/>
                                  <w:sz w:val="18"/>
                                </w:rPr>
                                <w:t> </w:t>
                              </w:r>
                              <w:r>
                                <w:rPr>
                                  <w:b/>
                                  <w:color w:val="AA21FF"/>
                                  <w:w w:val="125"/>
                                  <w:sz w:val="18"/>
                                </w:rPr>
                                <w:t>in</w:t>
                              </w:r>
                              <w:r>
                                <w:rPr>
                                  <w:b/>
                                  <w:color w:val="AA21FF"/>
                                  <w:spacing w:val="23"/>
                                  <w:w w:val="125"/>
                                  <w:sz w:val="18"/>
                                </w:rPr>
                                <w:t> </w:t>
                              </w:r>
                              <w:r>
                                <w:rPr>
                                  <w:spacing w:val="-2"/>
                                  <w:w w:val="125"/>
                                  <w:sz w:val="18"/>
                                </w:rPr>
                                <w:t>similar_strings</w:t>
                              </w:r>
                              <w:r>
                                <w:rPr>
                                  <w:color w:val="666666"/>
                                  <w:spacing w:val="-2"/>
                                  <w:w w:val="125"/>
                                  <w:sz w:val="18"/>
                                </w:rPr>
                                <w:t>.</w:t>
                              </w:r>
                              <w:r>
                                <w:rPr>
                                  <w:spacing w:val="-2"/>
                                  <w:w w:val="125"/>
                                  <w:sz w:val="18"/>
                                </w:rPr>
                                <w:t>items():</w:t>
                              </w:r>
                            </w:p>
                            <w:p>
                              <w:pPr>
                                <w:spacing w:before="55"/>
                                <w:ind w:left="875" w:right="0" w:firstLine="0"/>
                                <w:jc w:val="left"/>
                                <w:rPr>
                                  <w:sz w:val="18"/>
                                </w:rPr>
                              </w:pPr>
                              <w:r>
                                <w:rPr>
                                  <w:color w:val="007F00"/>
                                  <w:w w:val="120"/>
                                  <w:sz w:val="18"/>
                                </w:rPr>
                                <w:t>print</w:t>
                              </w:r>
                              <w:r>
                                <w:rPr>
                                  <w:w w:val="120"/>
                                  <w:sz w:val="18"/>
                                </w:rPr>
                                <w:t>(</w:t>
                              </w:r>
                              <w:r>
                                <w:rPr>
                                  <w:color w:val="BA2121"/>
                                  <w:w w:val="120"/>
                                  <w:sz w:val="18"/>
                                </w:rPr>
                                <w:t>f"</w:t>
                              </w:r>
                              <w:r>
                                <w:rPr>
                                  <w:color w:val="BA2121"/>
                                  <w:spacing w:val="25"/>
                                  <w:w w:val="120"/>
                                  <w:sz w:val="18"/>
                                </w:rPr>
                                <w:t> </w:t>
                              </w:r>
                              <w:r>
                                <w:rPr>
                                  <w:rFonts w:ascii="PMingLiU" w:eastAsia="PMingLiU" w:hint="eastAsia"/>
                                  <w:color w:val="BA2121"/>
                                  <w:w w:val="115"/>
                                  <w:sz w:val="18"/>
                                </w:rPr>
                                <w:t>主要相同的字符串</w:t>
                              </w:r>
                              <w:r>
                                <w:rPr>
                                  <w:rFonts w:ascii="PMingLiU" w:eastAsia="PMingLiU" w:hint="eastAsia"/>
                                  <w:color w:val="BA2121"/>
                                  <w:w w:val="120"/>
                                  <w:sz w:val="18"/>
                                </w:rPr>
                                <w:t>：</w:t>
                              </w:r>
                              <w:r>
                                <w:rPr>
                                  <w:color w:val="BA2121"/>
                                  <w:w w:val="120"/>
                                  <w:sz w:val="18"/>
                                </w:rPr>
                                <w:t>'</w:t>
                              </w:r>
                              <w:r>
                                <w:rPr>
                                  <w:b/>
                                  <w:color w:val="A35977"/>
                                  <w:w w:val="120"/>
                                  <w:sz w:val="18"/>
                                </w:rPr>
                                <w:t>{</w:t>
                              </w:r>
                              <w:r>
                                <w:rPr>
                                  <w:w w:val="120"/>
                                  <w:sz w:val="18"/>
                                </w:rPr>
                                <w:t>original</w:t>
                              </w:r>
                              <w:r>
                                <w:rPr>
                                  <w:b/>
                                  <w:color w:val="A35977"/>
                                  <w:w w:val="120"/>
                                  <w:sz w:val="18"/>
                                </w:rPr>
                                <w:t>}</w:t>
                              </w:r>
                              <w:r>
                                <w:rPr>
                                  <w:color w:val="BA2121"/>
                                  <w:w w:val="120"/>
                                  <w:sz w:val="18"/>
                                </w:rPr>
                                <w:t>'</w:t>
                              </w:r>
                              <w:r>
                                <w:rPr>
                                  <w:color w:val="BA2121"/>
                                  <w:spacing w:val="26"/>
                                  <w:w w:val="120"/>
                                  <w:sz w:val="18"/>
                                </w:rPr>
                                <w:t> </w:t>
                              </w:r>
                              <w:r>
                                <w:rPr>
                                  <w:rFonts w:ascii="PMingLiU" w:eastAsia="PMingLiU" w:hint="eastAsia"/>
                                  <w:color w:val="BA2121"/>
                                  <w:w w:val="115"/>
                                  <w:sz w:val="18"/>
                                </w:rPr>
                                <w:t>和</w:t>
                              </w:r>
                              <w:r>
                                <w:rPr>
                                  <w:rFonts w:ascii="PMingLiU" w:eastAsia="PMingLiU" w:hint="eastAsia"/>
                                  <w:color w:val="BA2121"/>
                                  <w:spacing w:val="23"/>
                                  <w:w w:val="120"/>
                                  <w:sz w:val="18"/>
                                </w:rPr>
                                <w:t> </w:t>
                              </w:r>
                              <w:r>
                                <w:rPr>
                                  <w:color w:val="BA2121"/>
                                  <w:spacing w:val="-2"/>
                                  <w:w w:val="120"/>
                                  <w:sz w:val="18"/>
                                </w:rPr>
                                <w:t>'</w:t>
                              </w:r>
                              <w:r>
                                <w:rPr>
                                  <w:b/>
                                  <w:color w:val="A35977"/>
                                  <w:spacing w:val="-2"/>
                                  <w:w w:val="120"/>
                                  <w:sz w:val="18"/>
                                </w:rPr>
                                <w:t>{</w:t>
                              </w:r>
                              <w:r>
                                <w:rPr>
                                  <w:spacing w:val="-2"/>
                                  <w:w w:val="120"/>
                                  <w:sz w:val="18"/>
                                </w:rPr>
                                <w:t>similar</w:t>
                              </w:r>
                              <w:r>
                                <w:rPr>
                                  <w:b/>
                                  <w:color w:val="A35977"/>
                                  <w:spacing w:val="-2"/>
                                  <w:w w:val="120"/>
                                  <w:sz w:val="18"/>
                                </w:rPr>
                                <w:t>}</w:t>
                              </w:r>
                              <w:r>
                                <w:rPr>
                                  <w:color w:val="BA2121"/>
                                  <w:spacing w:val="-2"/>
                                  <w:w w:val="120"/>
                                  <w:sz w:val="18"/>
                                </w:rPr>
                                <w:t>'"</w:t>
                              </w:r>
                              <w:r>
                                <w:rPr>
                                  <w:spacing w:val="-2"/>
                                  <w:w w:val="120"/>
                                  <w:sz w:val="18"/>
                                </w:rPr>
                                <w:t>)</w:t>
                              </w:r>
                            </w:p>
                            <w:p>
                              <w:pPr>
                                <w:spacing w:line="240" w:lineRule="auto" w:before="0"/>
                                <w:rPr>
                                  <w:sz w:val="24"/>
                                </w:rPr>
                              </w:pPr>
                            </w:p>
                            <w:p>
                              <w:pPr>
                                <w:spacing w:line="240" w:lineRule="auto" w:before="13"/>
                                <w:rPr>
                                  <w:sz w:val="22"/>
                                </w:rPr>
                              </w:pPr>
                            </w:p>
                            <w:p>
                              <w:pPr>
                                <w:spacing w:before="0"/>
                                <w:ind w:left="119" w:right="0" w:firstLine="0"/>
                                <w:jc w:val="left"/>
                                <w:rPr>
                                  <w:sz w:val="18"/>
                                </w:rPr>
                              </w:pPr>
                              <w:r>
                                <w:rPr>
                                  <w:color w:val="007F00"/>
                                  <w:spacing w:val="-2"/>
                                  <w:w w:val="125"/>
                                  <w:sz w:val="18"/>
                                </w:rPr>
                                <w:t>print</w:t>
                              </w:r>
                              <w:r>
                                <w:rPr>
                                  <w:spacing w:val="-2"/>
                                  <w:w w:val="125"/>
                                  <w:sz w:val="18"/>
                                </w:rPr>
                                <w:t>(data</w:t>
                              </w:r>
                              <w:r>
                                <w:rPr>
                                  <w:color w:val="666666"/>
                                  <w:spacing w:val="-2"/>
                                  <w:w w:val="125"/>
                                  <w:sz w:val="18"/>
                                </w:rPr>
                                <w:t>.</w:t>
                              </w:r>
                              <w:r>
                                <w:rPr>
                                  <w:spacing w:val="-2"/>
                                  <w:w w:val="125"/>
                                  <w:sz w:val="18"/>
                                </w:rPr>
                                <w:t>info)</w:t>
                              </w:r>
                            </w:p>
                          </w:txbxContent>
                        </wps:txbx>
                        <wps:bodyPr wrap="square" lIns="0" tIns="0" rIns="0" bIns="0" rtlCol="0">
                          <a:noAutofit/>
                        </wps:bodyPr>
                      </wps:wsp>
                    </wpg:wgp>
                  </a:graphicData>
                </a:graphic>
              </wp:anchor>
            </w:drawing>
          </mc:Choice>
          <mc:Fallback>
            <w:pict>
              <v:group style="position:absolute;margin-left:70.865952pt;margin-top:-5.298231pt;width:453.55pt;height:185.35pt;mso-position-horizontal-relative:page;mso-position-vertical-relative:paragraph;z-index:15802368" id="docshapegroup113" coordorigin="1417,-106" coordsize="9071,3707">
                <v:shape style="position:absolute;left:1417;top:-106;width:9071;height:3702" id="docshape114" coordorigin="1417,-106" coordsize="9071,3702" path="m1422,3591l1422,-106m1417,3596l10488,3596m10483,3591l10483,-106e" filled="false" stroked="true" strokeweight=".4981pt" strokecolor="#000000">
                  <v:path arrowok="t"/>
                  <v:stroke dashstyle="solid"/>
                </v:shape>
                <v:shape style="position:absolute;left:1427;top:-106;width:9051;height:3697" type="#_x0000_t202" id="docshape115" filled="false" stroked="false">
                  <v:textbox inset="0,0,0,0">
                    <w:txbxContent>
                      <w:p>
                        <w:pPr>
                          <w:spacing w:before="19"/>
                          <w:ind w:left="1631" w:right="0" w:firstLine="0"/>
                          <w:jc w:val="left"/>
                          <w:rPr>
                            <w:sz w:val="18"/>
                          </w:rPr>
                        </w:pPr>
                        <w:r>
                          <w:rPr>
                            <w:w w:val="115"/>
                            <w:sz w:val="18"/>
                          </w:rPr>
                          <w:t>similar_strings[string]</w:t>
                        </w:r>
                        <w:r>
                          <w:rPr>
                            <w:spacing w:val="28"/>
                            <w:w w:val="115"/>
                            <w:sz w:val="18"/>
                          </w:rPr>
                          <w:t>  </w:t>
                        </w:r>
                        <w:r>
                          <w:rPr>
                            <w:color w:val="666666"/>
                            <w:w w:val="115"/>
                            <w:sz w:val="18"/>
                          </w:rPr>
                          <w:t>=</w:t>
                        </w:r>
                        <w:r>
                          <w:rPr>
                            <w:color w:val="666666"/>
                            <w:spacing w:val="28"/>
                            <w:w w:val="115"/>
                            <w:sz w:val="18"/>
                          </w:rPr>
                          <w:t>  </w:t>
                        </w:r>
                        <w:r>
                          <w:rPr>
                            <w:spacing w:val="-2"/>
                            <w:w w:val="115"/>
                            <w:sz w:val="18"/>
                          </w:rPr>
                          <w:t>best_match[</w:t>
                        </w:r>
                        <w:r>
                          <w:rPr>
                            <w:color w:val="666666"/>
                            <w:spacing w:val="-2"/>
                            <w:w w:val="115"/>
                            <w:sz w:val="18"/>
                          </w:rPr>
                          <w:t>0</w:t>
                        </w:r>
                        <w:r>
                          <w:rPr>
                            <w:spacing w:val="-2"/>
                            <w:w w:val="115"/>
                            <w:sz w:val="18"/>
                          </w:rPr>
                          <w:t>]</w:t>
                        </w:r>
                      </w:p>
                      <w:p>
                        <w:pPr>
                          <w:spacing w:before="56"/>
                          <w:ind w:left="1631" w:right="0" w:firstLine="0"/>
                          <w:jc w:val="left"/>
                          <w:rPr>
                            <w:sz w:val="18"/>
                          </w:rPr>
                        </w:pPr>
                        <w:r>
                          <w:rPr>
                            <w:w w:val="120"/>
                            <w:sz w:val="18"/>
                          </w:rPr>
                          <w:t>strings</w:t>
                        </w:r>
                        <w:r>
                          <w:rPr>
                            <w:spacing w:val="39"/>
                            <w:w w:val="120"/>
                            <w:sz w:val="18"/>
                          </w:rPr>
                          <w:t> </w:t>
                        </w:r>
                        <w:r>
                          <w:rPr>
                            <w:color w:val="666666"/>
                            <w:w w:val="120"/>
                            <w:sz w:val="18"/>
                          </w:rPr>
                          <w:t>=</w:t>
                        </w:r>
                        <w:r>
                          <w:rPr>
                            <w:color w:val="666666"/>
                            <w:spacing w:val="39"/>
                            <w:w w:val="120"/>
                            <w:sz w:val="18"/>
                          </w:rPr>
                          <w:t> </w:t>
                        </w:r>
                        <w:r>
                          <w:rPr>
                            <w:w w:val="120"/>
                            <w:sz w:val="18"/>
                          </w:rPr>
                          <w:t>[s</w:t>
                        </w:r>
                        <w:r>
                          <w:rPr>
                            <w:spacing w:val="40"/>
                            <w:w w:val="120"/>
                            <w:sz w:val="18"/>
                          </w:rPr>
                          <w:t> </w:t>
                        </w:r>
                        <w:r>
                          <w:rPr>
                            <w:b/>
                            <w:color w:val="007F00"/>
                            <w:w w:val="120"/>
                            <w:sz w:val="18"/>
                          </w:rPr>
                          <w:t>for</w:t>
                        </w:r>
                        <w:r>
                          <w:rPr>
                            <w:b/>
                            <w:color w:val="007F00"/>
                            <w:spacing w:val="39"/>
                            <w:w w:val="120"/>
                            <w:sz w:val="18"/>
                          </w:rPr>
                          <w:t> </w:t>
                        </w:r>
                        <w:r>
                          <w:rPr>
                            <w:w w:val="120"/>
                            <w:sz w:val="18"/>
                          </w:rPr>
                          <w:t>s</w:t>
                        </w:r>
                        <w:r>
                          <w:rPr>
                            <w:spacing w:val="40"/>
                            <w:w w:val="120"/>
                            <w:sz w:val="18"/>
                          </w:rPr>
                          <w:t> </w:t>
                        </w:r>
                        <w:r>
                          <w:rPr>
                            <w:b/>
                            <w:color w:val="AA21FF"/>
                            <w:w w:val="120"/>
                            <w:sz w:val="18"/>
                          </w:rPr>
                          <w:t>in</w:t>
                        </w:r>
                        <w:r>
                          <w:rPr>
                            <w:b/>
                            <w:color w:val="AA21FF"/>
                            <w:spacing w:val="39"/>
                            <w:w w:val="120"/>
                            <w:sz w:val="18"/>
                          </w:rPr>
                          <w:t> </w:t>
                        </w:r>
                        <w:r>
                          <w:rPr>
                            <w:w w:val="120"/>
                            <w:sz w:val="18"/>
                          </w:rPr>
                          <w:t>strings</w:t>
                        </w:r>
                        <w:r>
                          <w:rPr>
                            <w:spacing w:val="40"/>
                            <w:w w:val="120"/>
                            <w:sz w:val="18"/>
                          </w:rPr>
                          <w:t> </w:t>
                        </w:r>
                        <w:r>
                          <w:rPr>
                            <w:b/>
                            <w:color w:val="007F00"/>
                            <w:w w:val="120"/>
                            <w:sz w:val="18"/>
                          </w:rPr>
                          <w:t>if</w:t>
                        </w:r>
                        <w:r>
                          <w:rPr>
                            <w:b/>
                            <w:color w:val="007F00"/>
                            <w:spacing w:val="39"/>
                            <w:w w:val="120"/>
                            <w:sz w:val="18"/>
                          </w:rPr>
                          <w:t> </w:t>
                        </w:r>
                        <w:r>
                          <w:rPr>
                            <w:w w:val="120"/>
                            <w:sz w:val="18"/>
                          </w:rPr>
                          <w:t>s</w:t>
                        </w:r>
                        <w:r>
                          <w:rPr>
                            <w:spacing w:val="39"/>
                            <w:w w:val="120"/>
                            <w:sz w:val="18"/>
                          </w:rPr>
                          <w:t> </w:t>
                        </w:r>
                        <w:r>
                          <w:rPr>
                            <w:b/>
                            <w:color w:val="AA21FF"/>
                            <w:w w:val="120"/>
                            <w:sz w:val="18"/>
                          </w:rPr>
                          <w:t>not</w:t>
                        </w:r>
                        <w:r>
                          <w:rPr>
                            <w:b/>
                            <w:color w:val="AA21FF"/>
                            <w:spacing w:val="40"/>
                            <w:w w:val="120"/>
                            <w:sz w:val="18"/>
                          </w:rPr>
                          <w:t> </w:t>
                        </w:r>
                        <w:r>
                          <w:rPr>
                            <w:b/>
                            <w:color w:val="AA21FF"/>
                            <w:w w:val="120"/>
                            <w:sz w:val="18"/>
                          </w:rPr>
                          <w:t>in</w:t>
                        </w:r>
                        <w:r>
                          <w:rPr>
                            <w:b/>
                            <w:color w:val="AA21FF"/>
                            <w:spacing w:val="39"/>
                            <w:w w:val="120"/>
                            <w:sz w:val="18"/>
                          </w:rPr>
                          <w:t> </w:t>
                        </w:r>
                        <w:r>
                          <w:rPr>
                            <w:spacing w:val="-2"/>
                            <w:w w:val="120"/>
                            <w:sz w:val="18"/>
                          </w:rPr>
                          <w:t>[string]]</w:t>
                        </w:r>
                      </w:p>
                      <w:p>
                        <w:pPr>
                          <w:spacing w:line="240" w:lineRule="auto" w:before="2"/>
                          <w:rPr>
                            <w:sz w:val="26"/>
                          </w:rPr>
                        </w:pPr>
                      </w:p>
                      <w:p>
                        <w:pPr>
                          <w:spacing w:line="295" w:lineRule="auto" w:before="0"/>
                          <w:ind w:left="875" w:right="5311" w:hanging="378"/>
                          <w:jc w:val="left"/>
                          <w:rPr>
                            <w:sz w:val="18"/>
                          </w:rPr>
                        </w:pPr>
                        <w:r>
                          <w:rPr>
                            <w:b/>
                            <w:color w:val="007F00"/>
                            <w:w w:val="125"/>
                            <w:sz w:val="18"/>
                          </w:rPr>
                          <w:t>if</w:t>
                        </w:r>
                        <w:r>
                          <w:rPr>
                            <w:b/>
                            <w:color w:val="007F00"/>
                            <w:spacing w:val="4"/>
                            <w:w w:val="125"/>
                            <w:sz w:val="18"/>
                          </w:rPr>
                          <w:t> </w:t>
                        </w:r>
                        <w:r>
                          <w:rPr>
                            <w:color w:val="007F00"/>
                            <w:w w:val="125"/>
                            <w:sz w:val="18"/>
                          </w:rPr>
                          <w:t>bool</w:t>
                        </w:r>
                        <w:r>
                          <w:rPr>
                            <w:w w:val="125"/>
                            <w:sz w:val="18"/>
                          </w:rPr>
                          <w:t>(similar_strings): </w:t>
                        </w:r>
                        <w:r>
                          <w:rPr>
                            <w:color w:val="007F00"/>
                            <w:spacing w:val="-2"/>
                            <w:w w:val="115"/>
                            <w:sz w:val="18"/>
                          </w:rPr>
                          <w:t>print</w:t>
                        </w:r>
                        <w:r>
                          <w:rPr>
                            <w:spacing w:val="-2"/>
                            <w:w w:val="115"/>
                            <w:sz w:val="18"/>
                          </w:rPr>
                          <w:t>(group_name)</w:t>
                        </w:r>
                      </w:p>
                      <w:p>
                        <w:pPr>
                          <w:spacing w:line="259" w:lineRule="exact" w:before="0"/>
                          <w:ind w:left="497" w:right="0" w:firstLine="0"/>
                          <w:jc w:val="left"/>
                          <w:rPr>
                            <w:rFonts w:ascii="PMingLiU" w:eastAsia="PMingLiU" w:hint="eastAsia"/>
                            <w:sz w:val="18"/>
                          </w:rPr>
                        </w:pPr>
                        <w:r>
                          <w:rPr>
                            <w:i/>
                            <w:color w:val="3D7A7A"/>
                            <w:spacing w:val="28"/>
                            <w:sz w:val="18"/>
                          </w:rPr>
                          <w:t># </w:t>
                        </w:r>
                        <w:r>
                          <w:rPr>
                            <w:rFonts w:ascii="PMingLiU" w:eastAsia="PMingLiU" w:hint="eastAsia"/>
                            <w:color w:val="3D7A7A"/>
                            <w:spacing w:val="-1"/>
                            <w:sz w:val="18"/>
                          </w:rPr>
                          <w:t>输出主要相同的字符串对</w:t>
                        </w:r>
                      </w:p>
                      <w:p>
                        <w:pPr>
                          <w:spacing w:before="38"/>
                          <w:ind w:left="497" w:right="0" w:firstLine="0"/>
                          <w:jc w:val="left"/>
                          <w:rPr>
                            <w:sz w:val="18"/>
                          </w:rPr>
                        </w:pPr>
                        <w:r>
                          <w:rPr>
                            <w:b/>
                            <w:color w:val="007F00"/>
                            <w:w w:val="125"/>
                            <w:sz w:val="18"/>
                          </w:rPr>
                          <w:t>for</w:t>
                        </w:r>
                        <w:r>
                          <w:rPr>
                            <w:b/>
                            <w:color w:val="007F00"/>
                            <w:spacing w:val="22"/>
                            <w:w w:val="125"/>
                            <w:sz w:val="18"/>
                          </w:rPr>
                          <w:t> </w:t>
                        </w:r>
                        <w:r>
                          <w:rPr>
                            <w:w w:val="125"/>
                            <w:sz w:val="18"/>
                          </w:rPr>
                          <w:t>original,</w:t>
                        </w:r>
                        <w:r>
                          <w:rPr>
                            <w:spacing w:val="23"/>
                            <w:w w:val="125"/>
                            <w:sz w:val="18"/>
                          </w:rPr>
                          <w:t> </w:t>
                        </w:r>
                        <w:r>
                          <w:rPr>
                            <w:w w:val="125"/>
                            <w:sz w:val="18"/>
                          </w:rPr>
                          <w:t>similar</w:t>
                        </w:r>
                        <w:r>
                          <w:rPr>
                            <w:spacing w:val="22"/>
                            <w:w w:val="125"/>
                            <w:sz w:val="18"/>
                          </w:rPr>
                          <w:t> </w:t>
                        </w:r>
                        <w:r>
                          <w:rPr>
                            <w:b/>
                            <w:color w:val="AA21FF"/>
                            <w:w w:val="125"/>
                            <w:sz w:val="18"/>
                          </w:rPr>
                          <w:t>in</w:t>
                        </w:r>
                        <w:r>
                          <w:rPr>
                            <w:b/>
                            <w:color w:val="AA21FF"/>
                            <w:spacing w:val="23"/>
                            <w:w w:val="125"/>
                            <w:sz w:val="18"/>
                          </w:rPr>
                          <w:t> </w:t>
                        </w:r>
                        <w:r>
                          <w:rPr>
                            <w:spacing w:val="-2"/>
                            <w:w w:val="125"/>
                            <w:sz w:val="18"/>
                          </w:rPr>
                          <w:t>similar_strings</w:t>
                        </w:r>
                        <w:r>
                          <w:rPr>
                            <w:color w:val="666666"/>
                            <w:spacing w:val="-2"/>
                            <w:w w:val="125"/>
                            <w:sz w:val="18"/>
                          </w:rPr>
                          <w:t>.</w:t>
                        </w:r>
                        <w:r>
                          <w:rPr>
                            <w:spacing w:val="-2"/>
                            <w:w w:val="125"/>
                            <w:sz w:val="18"/>
                          </w:rPr>
                          <w:t>items():</w:t>
                        </w:r>
                      </w:p>
                      <w:p>
                        <w:pPr>
                          <w:spacing w:before="55"/>
                          <w:ind w:left="875" w:right="0" w:firstLine="0"/>
                          <w:jc w:val="left"/>
                          <w:rPr>
                            <w:sz w:val="18"/>
                          </w:rPr>
                        </w:pPr>
                        <w:r>
                          <w:rPr>
                            <w:color w:val="007F00"/>
                            <w:w w:val="120"/>
                            <w:sz w:val="18"/>
                          </w:rPr>
                          <w:t>print</w:t>
                        </w:r>
                        <w:r>
                          <w:rPr>
                            <w:w w:val="120"/>
                            <w:sz w:val="18"/>
                          </w:rPr>
                          <w:t>(</w:t>
                        </w:r>
                        <w:r>
                          <w:rPr>
                            <w:color w:val="BA2121"/>
                            <w:w w:val="120"/>
                            <w:sz w:val="18"/>
                          </w:rPr>
                          <w:t>f"</w:t>
                        </w:r>
                        <w:r>
                          <w:rPr>
                            <w:color w:val="BA2121"/>
                            <w:spacing w:val="25"/>
                            <w:w w:val="120"/>
                            <w:sz w:val="18"/>
                          </w:rPr>
                          <w:t> </w:t>
                        </w:r>
                        <w:r>
                          <w:rPr>
                            <w:rFonts w:ascii="PMingLiU" w:eastAsia="PMingLiU" w:hint="eastAsia"/>
                            <w:color w:val="BA2121"/>
                            <w:w w:val="115"/>
                            <w:sz w:val="18"/>
                          </w:rPr>
                          <w:t>主要相同的字符串</w:t>
                        </w:r>
                        <w:r>
                          <w:rPr>
                            <w:rFonts w:ascii="PMingLiU" w:eastAsia="PMingLiU" w:hint="eastAsia"/>
                            <w:color w:val="BA2121"/>
                            <w:w w:val="120"/>
                            <w:sz w:val="18"/>
                          </w:rPr>
                          <w:t>：</w:t>
                        </w:r>
                        <w:r>
                          <w:rPr>
                            <w:color w:val="BA2121"/>
                            <w:w w:val="120"/>
                            <w:sz w:val="18"/>
                          </w:rPr>
                          <w:t>'</w:t>
                        </w:r>
                        <w:r>
                          <w:rPr>
                            <w:b/>
                            <w:color w:val="A35977"/>
                            <w:w w:val="120"/>
                            <w:sz w:val="18"/>
                          </w:rPr>
                          <w:t>{</w:t>
                        </w:r>
                        <w:r>
                          <w:rPr>
                            <w:w w:val="120"/>
                            <w:sz w:val="18"/>
                          </w:rPr>
                          <w:t>original</w:t>
                        </w:r>
                        <w:r>
                          <w:rPr>
                            <w:b/>
                            <w:color w:val="A35977"/>
                            <w:w w:val="120"/>
                            <w:sz w:val="18"/>
                          </w:rPr>
                          <w:t>}</w:t>
                        </w:r>
                        <w:r>
                          <w:rPr>
                            <w:color w:val="BA2121"/>
                            <w:w w:val="120"/>
                            <w:sz w:val="18"/>
                          </w:rPr>
                          <w:t>'</w:t>
                        </w:r>
                        <w:r>
                          <w:rPr>
                            <w:color w:val="BA2121"/>
                            <w:spacing w:val="26"/>
                            <w:w w:val="120"/>
                            <w:sz w:val="18"/>
                          </w:rPr>
                          <w:t> </w:t>
                        </w:r>
                        <w:r>
                          <w:rPr>
                            <w:rFonts w:ascii="PMingLiU" w:eastAsia="PMingLiU" w:hint="eastAsia"/>
                            <w:color w:val="BA2121"/>
                            <w:w w:val="115"/>
                            <w:sz w:val="18"/>
                          </w:rPr>
                          <w:t>和</w:t>
                        </w:r>
                        <w:r>
                          <w:rPr>
                            <w:rFonts w:ascii="PMingLiU" w:eastAsia="PMingLiU" w:hint="eastAsia"/>
                            <w:color w:val="BA2121"/>
                            <w:spacing w:val="23"/>
                            <w:w w:val="120"/>
                            <w:sz w:val="18"/>
                          </w:rPr>
                          <w:t> </w:t>
                        </w:r>
                        <w:r>
                          <w:rPr>
                            <w:color w:val="BA2121"/>
                            <w:spacing w:val="-2"/>
                            <w:w w:val="120"/>
                            <w:sz w:val="18"/>
                          </w:rPr>
                          <w:t>'</w:t>
                        </w:r>
                        <w:r>
                          <w:rPr>
                            <w:b/>
                            <w:color w:val="A35977"/>
                            <w:spacing w:val="-2"/>
                            <w:w w:val="120"/>
                            <w:sz w:val="18"/>
                          </w:rPr>
                          <w:t>{</w:t>
                        </w:r>
                        <w:r>
                          <w:rPr>
                            <w:spacing w:val="-2"/>
                            <w:w w:val="120"/>
                            <w:sz w:val="18"/>
                          </w:rPr>
                          <w:t>similar</w:t>
                        </w:r>
                        <w:r>
                          <w:rPr>
                            <w:b/>
                            <w:color w:val="A35977"/>
                            <w:spacing w:val="-2"/>
                            <w:w w:val="120"/>
                            <w:sz w:val="18"/>
                          </w:rPr>
                          <w:t>}</w:t>
                        </w:r>
                        <w:r>
                          <w:rPr>
                            <w:color w:val="BA2121"/>
                            <w:spacing w:val="-2"/>
                            <w:w w:val="120"/>
                            <w:sz w:val="18"/>
                          </w:rPr>
                          <w:t>'"</w:t>
                        </w:r>
                        <w:r>
                          <w:rPr>
                            <w:spacing w:val="-2"/>
                            <w:w w:val="120"/>
                            <w:sz w:val="18"/>
                          </w:rPr>
                          <w:t>)</w:t>
                        </w:r>
                      </w:p>
                      <w:p>
                        <w:pPr>
                          <w:spacing w:line="240" w:lineRule="auto" w:before="0"/>
                          <w:rPr>
                            <w:sz w:val="24"/>
                          </w:rPr>
                        </w:pPr>
                      </w:p>
                      <w:p>
                        <w:pPr>
                          <w:spacing w:line="240" w:lineRule="auto" w:before="13"/>
                          <w:rPr>
                            <w:sz w:val="22"/>
                          </w:rPr>
                        </w:pPr>
                      </w:p>
                      <w:p>
                        <w:pPr>
                          <w:spacing w:before="0"/>
                          <w:ind w:left="119" w:right="0" w:firstLine="0"/>
                          <w:jc w:val="left"/>
                          <w:rPr>
                            <w:sz w:val="18"/>
                          </w:rPr>
                        </w:pPr>
                        <w:r>
                          <w:rPr>
                            <w:color w:val="007F00"/>
                            <w:spacing w:val="-2"/>
                            <w:w w:val="125"/>
                            <w:sz w:val="18"/>
                          </w:rPr>
                          <w:t>print</w:t>
                        </w:r>
                        <w:r>
                          <w:rPr>
                            <w:spacing w:val="-2"/>
                            <w:w w:val="125"/>
                            <w:sz w:val="18"/>
                          </w:rPr>
                          <w:t>(data</w:t>
                        </w:r>
                        <w:r>
                          <w:rPr>
                            <w:color w:val="666666"/>
                            <w:spacing w:val="-2"/>
                            <w:w w:val="125"/>
                            <w:sz w:val="18"/>
                          </w:rPr>
                          <w:t>.</w:t>
                        </w:r>
                        <w:r>
                          <w:rPr>
                            <w:spacing w:val="-2"/>
                            <w:w w:val="125"/>
                            <w:sz w:val="18"/>
                          </w:rPr>
                          <w:t>info)</w:t>
                        </w:r>
                      </w:p>
                    </w:txbxContent>
                  </v:textbox>
                  <w10:wrap type="none"/>
                </v:shape>
                <w10:wrap type="none"/>
              </v:group>
            </w:pict>
          </mc:Fallback>
        </mc:AlternateContent>
      </w:r>
      <w:r>
        <w:rPr>
          <w:rFonts w:ascii="Times New Roman"/>
          <w:spacing w:val="-5"/>
          <w:sz w:val="11"/>
        </w:rPr>
        <w:t>45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46</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47</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48</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49</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50</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51</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52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54</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55</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56</w:t>
      </w:r>
    </w:p>
    <w:p>
      <w:pPr>
        <w:pStyle w:val="BodyText"/>
        <w:spacing w:before="0"/>
        <w:rPr>
          <w:rFonts w:ascii="Times New Roman"/>
          <w:sz w:val="20"/>
        </w:rPr>
      </w:pPr>
    </w:p>
    <w:p>
      <w:pPr>
        <w:pStyle w:val="Heading1"/>
        <w:spacing w:before="189"/>
      </w:pPr>
      <w:bookmarkStart w:name="附录 V 时间序列分解实现代码" w:id="99"/>
      <w:bookmarkEnd w:id="99"/>
      <w:r>
        <w:rPr>
          <w:b w:val="0"/>
        </w:rPr>
      </w:r>
      <w:r>
        <w:rPr/>
        <w:t>附录 </w:t>
      </w:r>
      <w:r>
        <w:rPr>
          <w:rFonts w:ascii="Times New Roman" w:eastAsia="Times New Roman"/>
        </w:rPr>
        <w:t>V</w:t>
      </w:r>
      <w:r>
        <w:rPr>
          <w:rFonts w:ascii="Times New Roman" w:eastAsia="Times New Roman"/>
          <w:spacing w:val="-1"/>
        </w:rPr>
        <w:t> </w:t>
      </w:r>
      <w:r>
        <w:rPr>
          <w:spacing w:val="-1"/>
        </w:rPr>
        <w:t>时间序列分解实现代码</w:t>
      </w:r>
    </w:p>
    <w:p>
      <w:pPr>
        <w:pStyle w:val="BodyText"/>
        <w:spacing w:before="3"/>
        <w:rPr>
          <w:rFonts w:ascii="Microsoft JhengHei UI"/>
          <w:b/>
          <w:sz w:val="16"/>
        </w:rPr>
      </w:pPr>
    </w:p>
    <w:p>
      <w:pPr>
        <w:spacing w:before="95"/>
        <w:ind w:left="272" w:right="0" w:firstLine="0"/>
        <w:jc w:val="left"/>
        <w:rPr>
          <w:rFonts w:ascii="Times New Roman"/>
          <w:sz w:val="11"/>
        </w:rPr>
      </w:pPr>
      <w:r>
        <w:rPr/>
        <mc:AlternateContent>
          <mc:Choice Requires="wps">
            <w:drawing>
              <wp:anchor distT="0" distB="0" distL="0" distR="0" allowOverlap="1" layoutInCell="1" locked="0" behindDoc="0" simplePos="0" relativeHeight="15802880">
                <wp:simplePos x="0" y="0"/>
                <wp:positionH relativeFrom="page">
                  <wp:posOffset>899997</wp:posOffset>
                </wp:positionH>
                <wp:positionV relativeFrom="paragraph">
                  <wp:posOffset>-89195</wp:posOffset>
                </wp:positionV>
                <wp:extent cx="5760085" cy="5887720"/>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5760085" cy="5887720"/>
                          <a:chExt cx="5760085" cy="5887720"/>
                        </a:xfrm>
                      </wpg:grpSpPr>
                      <wps:wsp>
                        <wps:cNvPr id="202" name="Graphic 202"/>
                        <wps:cNvSpPr/>
                        <wps:spPr>
                          <a:xfrm>
                            <a:off x="3162" y="0"/>
                            <a:ext cx="5753735" cy="5887720"/>
                          </a:xfrm>
                          <a:custGeom>
                            <a:avLst/>
                            <a:gdLst/>
                            <a:ahLst/>
                            <a:cxnLst/>
                            <a:rect l="l" t="t" r="r" b="b"/>
                            <a:pathLst>
                              <a:path w="5753735" h="5887720">
                                <a:moveTo>
                                  <a:pt x="0" y="5887186"/>
                                </a:moveTo>
                                <a:lnTo>
                                  <a:pt x="0" y="0"/>
                                </a:lnTo>
                              </a:path>
                              <a:path w="5753735" h="5887720">
                                <a:moveTo>
                                  <a:pt x="3162" y="3162"/>
                                </a:moveTo>
                                <a:lnTo>
                                  <a:pt x="5750509" y="3162"/>
                                </a:lnTo>
                              </a:path>
                              <a:path w="5753735" h="5887720">
                                <a:moveTo>
                                  <a:pt x="5753671" y="5887186"/>
                                </a:moveTo>
                                <a:lnTo>
                                  <a:pt x="5753671" y="0"/>
                                </a:lnTo>
                              </a:path>
                            </a:pathLst>
                          </a:custGeom>
                          <a:ln w="6325">
                            <a:solidFill>
                              <a:srgbClr val="000000"/>
                            </a:solidFill>
                            <a:prstDash val="solid"/>
                          </a:ln>
                        </wps:spPr>
                        <wps:bodyPr wrap="square" lIns="0" tIns="0" rIns="0" bIns="0" rtlCol="0">
                          <a:prstTxWarp prst="textNoShape">
                            <a:avLst/>
                          </a:prstTxWarp>
                          <a:noAutofit/>
                        </wps:bodyPr>
                      </wps:wsp>
                      <wps:wsp>
                        <wps:cNvPr id="203" name="Textbox 203"/>
                        <wps:cNvSpPr txBox="1"/>
                        <wps:spPr>
                          <a:xfrm>
                            <a:off x="6325" y="6325"/>
                            <a:ext cx="5747385" cy="5881370"/>
                          </a:xfrm>
                          <a:prstGeom prst="rect">
                            <a:avLst/>
                          </a:prstGeom>
                        </wps:spPr>
                        <wps:txbx>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before="64"/>
                                <w:ind w:left="119" w:right="0" w:firstLine="0"/>
                                <w:jc w:val="left"/>
                                <w:rPr>
                                  <w:rFonts w:ascii="PMingLiU" w:eastAsia="PMingLiU" w:hint="eastAsia"/>
                                  <w:sz w:val="18"/>
                                </w:rPr>
                              </w:pPr>
                              <w:r>
                                <w:rPr>
                                  <w:rFonts w:ascii="PMingLiU" w:eastAsia="PMingLiU" w:hint="eastAsia"/>
                                  <w:color w:val="BA2121"/>
                                  <w:spacing w:val="-2"/>
                                  <w:sz w:val="18"/>
                                </w:rPr>
                                <w:t>时间序列分析</w:t>
                              </w:r>
                            </w:p>
                            <w:p>
                              <w:pPr>
                                <w:spacing w:before="38"/>
                                <w:ind w:left="119" w:right="0" w:firstLine="0"/>
                                <w:jc w:val="left"/>
                                <w:rPr>
                                  <w:i/>
                                  <w:sz w:val="18"/>
                                </w:rPr>
                              </w:pPr>
                              <w:r>
                                <w:rPr>
                                  <w:i/>
                                  <w:color w:val="BA2121"/>
                                  <w:spacing w:val="-5"/>
                                  <w:w w:val="105"/>
                                  <w:sz w:val="18"/>
                                </w:rPr>
                                <w:t>"""</w:t>
                              </w:r>
                            </w:p>
                            <w:p>
                              <w:pPr>
                                <w:spacing w:line="240" w:lineRule="auto" w:before="2"/>
                                <w:rPr>
                                  <w:i/>
                                  <w:sz w:val="26"/>
                                </w:rPr>
                              </w:pPr>
                            </w:p>
                            <w:p>
                              <w:pPr>
                                <w:spacing w:line="295" w:lineRule="auto" w:before="0"/>
                                <w:ind w:left="119" w:right="5905" w:firstLine="0"/>
                                <w:jc w:val="left"/>
                                <w:rPr>
                                  <w:b/>
                                  <w:sz w:val="18"/>
                                </w:rPr>
                              </w:pPr>
                              <w:r>
                                <w:rPr>
                                  <w:b/>
                                  <w:color w:val="007F00"/>
                                  <w:w w:val="105"/>
                                  <w:sz w:val="18"/>
                                </w:rPr>
                                <w:t>import</w:t>
                              </w:r>
                              <w:r>
                                <w:rPr>
                                  <w:b/>
                                  <w:color w:val="007F00"/>
                                  <w:spacing w:val="40"/>
                                  <w:w w:val="105"/>
                                  <w:sz w:val="18"/>
                                </w:rPr>
                                <w:t> </w:t>
                              </w:r>
                              <w:r>
                                <w:rPr>
                                  <w:b/>
                                  <w:color w:val="0000FF"/>
                                  <w:w w:val="105"/>
                                  <w:sz w:val="18"/>
                                </w:rPr>
                                <w:t>matplotlib.pyplot</w:t>
                              </w:r>
                              <w:r>
                                <w:rPr>
                                  <w:b/>
                                  <w:color w:val="0000FF"/>
                                  <w:spacing w:val="40"/>
                                  <w:w w:val="105"/>
                                  <w:sz w:val="18"/>
                                </w:rPr>
                                <w:t> </w:t>
                              </w:r>
                              <w:r>
                                <w:rPr>
                                  <w:b/>
                                  <w:color w:val="007F00"/>
                                  <w:w w:val="105"/>
                                  <w:sz w:val="18"/>
                                </w:rPr>
                                <w:t>as</w:t>
                              </w:r>
                              <w:r>
                                <w:rPr>
                                  <w:b/>
                                  <w:color w:val="007F00"/>
                                  <w:spacing w:val="40"/>
                                  <w:w w:val="105"/>
                                  <w:sz w:val="18"/>
                                </w:rPr>
                                <w:t> </w:t>
                              </w:r>
                              <w:r>
                                <w:rPr>
                                  <w:b/>
                                  <w:color w:val="0000FF"/>
                                  <w:w w:val="105"/>
                                  <w:sz w:val="18"/>
                                </w:rPr>
                                <w:t>plt </w:t>
                              </w:r>
                              <w:r>
                                <w:rPr>
                                  <w:b/>
                                  <w:color w:val="007F00"/>
                                  <w:w w:val="105"/>
                                  <w:sz w:val="18"/>
                                </w:rPr>
                                <w:t>import</w:t>
                              </w:r>
                              <w:r>
                                <w:rPr>
                                  <w:b/>
                                  <w:color w:val="007F00"/>
                                  <w:spacing w:val="40"/>
                                  <w:w w:val="105"/>
                                  <w:sz w:val="18"/>
                                </w:rPr>
                                <w:t> </w:t>
                              </w:r>
                              <w:r>
                                <w:rPr>
                                  <w:b/>
                                  <w:color w:val="0000FF"/>
                                  <w:w w:val="105"/>
                                  <w:sz w:val="18"/>
                                </w:rPr>
                                <w:t>pandas</w:t>
                              </w:r>
                              <w:r>
                                <w:rPr>
                                  <w:b/>
                                  <w:color w:val="0000FF"/>
                                  <w:spacing w:val="40"/>
                                  <w:w w:val="105"/>
                                  <w:sz w:val="18"/>
                                </w:rPr>
                                <w:t> </w:t>
                              </w:r>
                              <w:r>
                                <w:rPr>
                                  <w:b/>
                                  <w:color w:val="007F00"/>
                                  <w:w w:val="105"/>
                                  <w:sz w:val="18"/>
                                </w:rPr>
                                <w:t>as</w:t>
                              </w:r>
                              <w:r>
                                <w:rPr>
                                  <w:b/>
                                  <w:color w:val="007F00"/>
                                  <w:spacing w:val="40"/>
                                  <w:w w:val="105"/>
                                  <w:sz w:val="18"/>
                                </w:rPr>
                                <w:t> </w:t>
                              </w:r>
                              <w:r>
                                <w:rPr>
                                  <w:b/>
                                  <w:color w:val="0000FF"/>
                                  <w:w w:val="105"/>
                                  <w:sz w:val="18"/>
                                </w:rPr>
                                <w:t>pd</w:t>
                              </w:r>
                            </w:p>
                            <w:p>
                              <w:pPr>
                                <w:spacing w:line="242" w:lineRule="exact" w:before="0"/>
                                <w:ind w:left="119" w:right="0" w:firstLine="0"/>
                                <w:jc w:val="left"/>
                                <w:rPr>
                                  <w:sz w:val="18"/>
                                </w:rPr>
                              </w:pPr>
                              <w:r>
                                <w:rPr>
                                  <w:b/>
                                  <w:color w:val="007F00"/>
                                  <w:w w:val="105"/>
                                  <w:sz w:val="18"/>
                                </w:rPr>
                                <w:t>from</w:t>
                              </w:r>
                              <w:r>
                                <w:rPr>
                                  <w:b/>
                                  <w:color w:val="007F00"/>
                                  <w:spacing w:val="64"/>
                                  <w:w w:val="150"/>
                                  <w:sz w:val="18"/>
                                </w:rPr>
                                <w:t> </w:t>
                              </w:r>
                              <w:r>
                                <w:rPr>
                                  <w:b/>
                                  <w:color w:val="0000FF"/>
                                  <w:w w:val="105"/>
                                  <w:sz w:val="18"/>
                                </w:rPr>
                                <w:t>statsmodels.tsa.seasonal</w:t>
                              </w:r>
                              <w:r>
                                <w:rPr>
                                  <w:b/>
                                  <w:color w:val="0000FF"/>
                                  <w:spacing w:val="64"/>
                                  <w:w w:val="150"/>
                                  <w:sz w:val="18"/>
                                </w:rPr>
                                <w:t> </w:t>
                              </w:r>
                              <w:r>
                                <w:rPr>
                                  <w:b/>
                                  <w:color w:val="007F00"/>
                                  <w:w w:val="105"/>
                                  <w:sz w:val="18"/>
                                </w:rPr>
                                <w:t>import</w:t>
                              </w:r>
                              <w:r>
                                <w:rPr>
                                  <w:b/>
                                  <w:color w:val="007F00"/>
                                  <w:spacing w:val="64"/>
                                  <w:w w:val="150"/>
                                  <w:sz w:val="18"/>
                                </w:rPr>
                                <w:t> </w:t>
                              </w:r>
                              <w:r>
                                <w:rPr>
                                  <w:spacing w:val="-2"/>
                                  <w:w w:val="105"/>
                                  <w:sz w:val="18"/>
                                </w:rPr>
                                <w:t>seasonal_decompose</w:t>
                              </w:r>
                            </w:p>
                            <w:p>
                              <w:pPr>
                                <w:spacing w:line="240" w:lineRule="auto" w:before="3"/>
                                <w:rPr>
                                  <w:sz w:val="26"/>
                                </w:rPr>
                              </w:pPr>
                            </w:p>
                            <w:p>
                              <w:pPr>
                                <w:spacing w:line="295" w:lineRule="auto" w:before="0"/>
                                <w:ind w:left="119" w:right="4676" w:firstLine="0"/>
                                <w:jc w:val="left"/>
                                <w:rPr>
                                  <w:b/>
                                  <w:sz w:val="18"/>
                                </w:rPr>
                              </w:pPr>
                              <w:r>
                                <w:rPr>
                                  <w:w w:val="120"/>
                                  <w:sz w:val="18"/>
                                </w:rPr>
                                <w:t>plt</w:t>
                              </w:r>
                              <w:r>
                                <w:rPr>
                                  <w:color w:val="666666"/>
                                  <w:w w:val="120"/>
                                  <w:sz w:val="18"/>
                                </w:rPr>
                                <w:t>.</w:t>
                              </w:r>
                              <w:r>
                                <w:rPr>
                                  <w:w w:val="120"/>
                                  <w:sz w:val="18"/>
                                </w:rPr>
                                <w:t>rcParams[</w:t>
                              </w:r>
                              <w:r>
                                <w:rPr>
                                  <w:color w:val="BA2121"/>
                                  <w:w w:val="120"/>
                                  <w:sz w:val="18"/>
                                </w:rPr>
                                <w:t>'font.sans-serif'</w:t>
                              </w:r>
                              <w:r>
                                <w:rPr>
                                  <w:w w:val="120"/>
                                  <w:sz w:val="18"/>
                                </w:rPr>
                                <w:t>]</w:t>
                              </w:r>
                              <w:r>
                                <w:rPr>
                                  <w:spacing w:val="40"/>
                                  <w:w w:val="120"/>
                                  <w:sz w:val="18"/>
                                </w:rPr>
                                <w:t> </w:t>
                              </w:r>
                              <w:r>
                                <w:rPr>
                                  <w:color w:val="666666"/>
                                  <w:w w:val="120"/>
                                  <w:sz w:val="18"/>
                                </w:rPr>
                                <w:t>=</w:t>
                              </w:r>
                              <w:r>
                                <w:rPr>
                                  <w:color w:val="666666"/>
                                  <w:spacing w:val="40"/>
                                  <w:w w:val="120"/>
                                  <w:sz w:val="18"/>
                                </w:rPr>
                                <w:t> </w:t>
                              </w:r>
                              <w:r>
                                <w:rPr>
                                  <w:w w:val="120"/>
                                  <w:sz w:val="18"/>
                                </w:rPr>
                                <w:t>[</w:t>
                              </w:r>
                              <w:r>
                                <w:rPr>
                                  <w:color w:val="BA2121"/>
                                  <w:w w:val="120"/>
                                  <w:sz w:val="18"/>
                                </w:rPr>
                                <w:t>'SimHei'</w:t>
                              </w:r>
                              <w:r>
                                <w:rPr>
                                  <w:w w:val="120"/>
                                  <w:sz w:val="18"/>
                                </w:rPr>
                                <w:t>] plt</w:t>
                              </w:r>
                              <w:r>
                                <w:rPr>
                                  <w:color w:val="666666"/>
                                  <w:w w:val="120"/>
                                  <w:sz w:val="18"/>
                                </w:rPr>
                                <w:t>.</w:t>
                              </w:r>
                              <w:r>
                                <w:rPr>
                                  <w:w w:val="120"/>
                                  <w:sz w:val="18"/>
                                </w:rPr>
                                <w:t>rcParams[</w:t>
                              </w:r>
                              <w:r>
                                <w:rPr>
                                  <w:color w:val="BA2121"/>
                                  <w:w w:val="120"/>
                                  <w:sz w:val="18"/>
                                </w:rPr>
                                <w:t>'axes.unicode_minus'</w:t>
                              </w:r>
                              <w:r>
                                <w:rPr>
                                  <w:w w:val="120"/>
                                  <w:sz w:val="18"/>
                                </w:rPr>
                                <w:t>]</w:t>
                              </w:r>
                              <w:r>
                                <w:rPr>
                                  <w:spacing w:val="7"/>
                                  <w:w w:val="120"/>
                                  <w:sz w:val="18"/>
                                </w:rPr>
                                <w:t> </w:t>
                              </w:r>
                              <w:r>
                                <w:rPr>
                                  <w:color w:val="666666"/>
                                  <w:w w:val="120"/>
                                  <w:sz w:val="18"/>
                                </w:rPr>
                                <w:t>=</w:t>
                              </w:r>
                              <w:r>
                                <w:rPr>
                                  <w:color w:val="666666"/>
                                  <w:spacing w:val="7"/>
                                  <w:w w:val="120"/>
                                  <w:sz w:val="18"/>
                                </w:rPr>
                                <w:t> </w:t>
                              </w:r>
                              <w:r>
                                <w:rPr>
                                  <w:b/>
                                  <w:color w:val="007F00"/>
                                  <w:w w:val="120"/>
                                  <w:sz w:val="18"/>
                                </w:rPr>
                                <w:t>False</w:t>
                              </w:r>
                            </w:p>
                            <w:p>
                              <w:pPr>
                                <w:spacing w:line="240" w:lineRule="auto" w:before="0"/>
                                <w:rPr>
                                  <w:b/>
                                  <w:sz w:val="24"/>
                                </w:rPr>
                              </w:pPr>
                            </w:p>
                            <w:p>
                              <w:pPr>
                                <w:spacing w:line="240" w:lineRule="auto" w:before="1"/>
                                <w:rPr>
                                  <w:b/>
                                  <w:sz w:val="20"/>
                                </w:rPr>
                              </w:pPr>
                            </w:p>
                            <w:p>
                              <w:pPr>
                                <w:spacing w:line="295" w:lineRule="auto" w:before="0"/>
                                <w:ind w:left="497" w:right="4784" w:hanging="378"/>
                                <w:jc w:val="left"/>
                                <w:rPr>
                                  <w:rFonts w:ascii="PMingLiU" w:eastAsia="PMingLiU" w:hint="eastAsia"/>
                                  <w:sz w:val="18"/>
                                </w:rPr>
                              </w:pPr>
                              <w:r>
                                <w:rPr>
                                  <w:b/>
                                  <w:color w:val="007F00"/>
                                  <w:w w:val="110"/>
                                  <w:sz w:val="18"/>
                                </w:rPr>
                                <w:t>def</w:t>
                              </w:r>
                              <w:r>
                                <w:rPr>
                                  <w:b/>
                                  <w:color w:val="007F00"/>
                                  <w:spacing w:val="40"/>
                                  <w:w w:val="110"/>
                                  <w:sz w:val="18"/>
                                </w:rPr>
                                <w:t> </w:t>
                              </w:r>
                              <w:r>
                                <w:rPr>
                                  <w:color w:val="0000FF"/>
                                  <w:w w:val="110"/>
                                  <w:sz w:val="18"/>
                                </w:rPr>
                                <w:t>time_series_3d</w:t>
                              </w:r>
                              <w:r>
                                <w:rPr>
                                  <w:w w:val="110"/>
                                  <w:sz w:val="18"/>
                                </w:rPr>
                                <w:t>(pd_list:</w:t>
                              </w:r>
                              <w:r>
                                <w:rPr>
                                  <w:w w:val="140"/>
                                  <w:sz w:val="18"/>
                                </w:rPr>
                                <w:t> </w:t>
                              </w:r>
                              <w:r>
                                <w:rPr>
                                  <w:color w:val="007F00"/>
                                  <w:w w:val="140"/>
                                  <w:sz w:val="18"/>
                                </w:rPr>
                                <w:t>list</w:t>
                              </w:r>
                              <w:r>
                                <w:rPr>
                                  <w:w w:val="140"/>
                                  <w:sz w:val="18"/>
                                </w:rPr>
                                <w:t>,</w:t>
                              </w:r>
                              <w:r>
                                <w:rPr>
                                  <w:w w:val="140"/>
                                  <w:sz w:val="18"/>
                                </w:rPr>
                                <w:t> </w:t>
                              </w:r>
                              <w:r>
                                <w:rPr>
                                  <w:w w:val="110"/>
                                  <w:sz w:val="18"/>
                                </w:rPr>
                                <w:t>name):</w:t>
                              </w:r>
                              <w:r>
                                <w:rPr>
                                  <w:spacing w:val="40"/>
                                  <w:w w:val="110"/>
                                  <w:sz w:val="18"/>
                                </w:rPr>
                                <w:t> </w:t>
                              </w:r>
                              <w:r>
                                <w:rPr>
                                  <w:sz w:val="18"/>
                                </w:rPr>
                                <w:t>num_plots</w:t>
                              </w:r>
                              <w:r>
                                <w:rPr>
                                  <w:spacing w:val="40"/>
                                  <w:sz w:val="18"/>
                                </w:rPr>
                                <w:t> </w:t>
                              </w:r>
                              <w:r>
                                <w:rPr>
                                  <w:color w:val="666666"/>
                                  <w:spacing w:val="20"/>
                                  <w:sz w:val="18"/>
                                </w:rPr>
                                <w:t>= </w:t>
                              </w:r>
                              <w:r>
                                <w:rPr>
                                  <w:color w:val="666666"/>
                                  <w:sz w:val="18"/>
                                </w:rPr>
                                <w:t>4</w:t>
                              </w:r>
                              <w:r>
                                <w:rPr>
                                  <w:color w:val="666666"/>
                                  <w:spacing w:val="80"/>
                                  <w:sz w:val="18"/>
                                </w:rPr>
                                <w:t> </w:t>
                              </w:r>
                              <w:r>
                                <w:rPr>
                                  <w:i/>
                                  <w:color w:val="3D7A7A"/>
                                  <w:spacing w:val="20"/>
                                  <w:sz w:val="18"/>
                                </w:rPr>
                                <w:t># </w:t>
                              </w:r>
                              <w:r>
                                <w:rPr>
                                  <w:rFonts w:ascii="PMingLiU" w:eastAsia="PMingLiU" w:hint="eastAsia"/>
                                  <w:color w:val="3D7A7A"/>
                                  <w:sz w:val="18"/>
                                </w:rPr>
                                <w:t>原始、趋势、季节性和残差</w:t>
                              </w:r>
                            </w:p>
                            <w:p>
                              <w:pPr>
                                <w:spacing w:line="240" w:lineRule="auto" w:before="11"/>
                                <w:rPr>
                                  <w:rFonts w:ascii="PMingLiU"/>
                                  <w:sz w:val="19"/>
                                </w:rPr>
                              </w:pPr>
                            </w:p>
                            <w:p>
                              <w:pPr>
                                <w:spacing w:before="0"/>
                                <w:ind w:left="497" w:right="0" w:firstLine="0"/>
                                <w:jc w:val="left"/>
                                <w:rPr>
                                  <w:rFonts w:ascii="PMingLiU" w:eastAsia="PMingLiU" w:hint="eastAsia"/>
                                  <w:sz w:val="18"/>
                                </w:rPr>
                              </w:pPr>
                              <w:r>
                                <w:rPr>
                                  <w:i/>
                                  <w:color w:val="3D7A7A"/>
                                  <w:spacing w:val="28"/>
                                  <w:sz w:val="18"/>
                                </w:rPr>
                                <w:t># </w:t>
                              </w:r>
                              <w:r>
                                <w:rPr>
                                  <w:rFonts w:ascii="PMingLiU" w:eastAsia="PMingLiU" w:hint="eastAsia"/>
                                  <w:color w:val="3D7A7A"/>
                                  <w:spacing w:val="-1"/>
                                  <w:sz w:val="18"/>
                                </w:rPr>
                                <w:t>创建一个新的绘图窗口</w:t>
                              </w:r>
                            </w:p>
                            <w:p>
                              <w:pPr>
                                <w:spacing w:before="38"/>
                                <w:ind w:left="497" w:right="0" w:firstLine="0"/>
                                <w:jc w:val="left"/>
                                <w:rPr>
                                  <w:sz w:val="18"/>
                                </w:rPr>
                              </w:pPr>
                              <w:r>
                                <w:rPr>
                                  <w:w w:val="130"/>
                                  <w:sz w:val="18"/>
                                </w:rPr>
                                <w:t>plt</w:t>
                              </w:r>
                              <w:r>
                                <w:rPr>
                                  <w:color w:val="666666"/>
                                  <w:w w:val="130"/>
                                  <w:sz w:val="18"/>
                                </w:rPr>
                                <w:t>.</w:t>
                              </w:r>
                              <w:r>
                                <w:rPr>
                                  <w:w w:val="130"/>
                                  <w:sz w:val="18"/>
                                </w:rPr>
                                <w:t>figure(figsize</w:t>
                              </w:r>
                              <w:r>
                                <w:rPr>
                                  <w:color w:val="666666"/>
                                  <w:w w:val="130"/>
                                  <w:sz w:val="18"/>
                                </w:rPr>
                                <w:t>=</w:t>
                              </w:r>
                              <w:r>
                                <w:rPr>
                                  <w:w w:val="130"/>
                                  <w:sz w:val="18"/>
                                </w:rPr>
                                <w:t>(</w:t>
                              </w:r>
                              <w:r>
                                <w:rPr>
                                  <w:color w:val="666666"/>
                                  <w:w w:val="130"/>
                                  <w:sz w:val="18"/>
                                </w:rPr>
                                <w:t>8</w:t>
                              </w:r>
                              <w:r>
                                <w:rPr>
                                  <w:w w:val="130"/>
                                  <w:sz w:val="18"/>
                                </w:rPr>
                                <w:t>,</w:t>
                              </w:r>
                              <w:r>
                                <w:rPr>
                                  <w:spacing w:val="21"/>
                                  <w:w w:val="135"/>
                                  <w:sz w:val="18"/>
                                </w:rPr>
                                <w:t> </w:t>
                              </w:r>
                              <w:r>
                                <w:rPr>
                                  <w:color w:val="666666"/>
                                  <w:spacing w:val="-5"/>
                                  <w:w w:val="135"/>
                                  <w:sz w:val="18"/>
                                </w:rPr>
                                <w:t>6</w:t>
                              </w:r>
                              <w:r>
                                <w:rPr>
                                  <w:spacing w:val="-5"/>
                                  <w:w w:val="135"/>
                                  <w:sz w:val="18"/>
                                </w:rPr>
                                <w:t>))</w:t>
                              </w:r>
                            </w:p>
                            <w:p>
                              <w:pPr>
                                <w:spacing w:line="240" w:lineRule="auto" w:before="2"/>
                                <w:rPr>
                                  <w:sz w:val="26"/>
                                </w:rPr>
                              </w:pPr>
                            </w:p>
                            <w:p>
                              <w:pPr>
                                <w:spacing w:before="0"/>
                                <w:ind w:left="497" w:right="0" w:firstLine="0"/>
                                <w:jc w:val="left"/>
                                <w:rPr>
                                  <w:rFonts w:ascii="PMingLiU" w:eastAsia="PMingLiU" w:hint="eastAsia"/>
                                  <w:sz w:val="18"/>
                                </w:rPr>
                              </w:pPr>
                              <w:r>
                                <w:rPr>
                                  <w:i/>
                                  <w:color w:val="3D7A7A"/>
                                  <w:spacing w:val="29"/>
                                  <w:sz w:val="18"/>
                                </w:rPr>
                                <w:t># </w:t>
                              </w:r>
                              <w:r>
                                <w:rPr>
                                  <w:rFonts w:ascii="PMingLiU" w:eastAsia="PMingLiU" w:hint="eastAsia"/>
                                  <w:color w:val="3D7A7A"/>
                                  <w:spacing w:val="8"/>
                                  <w:sz w:val="18"/>
                                </w:rPr>
                                <w:t>创建一个空的 </w:t>
                              </w:r>
                              <w:r>
                                <w:rPr>
                                  <w:i/>
                                  <w:color w:val="3D7A7A"/>
                                  <w:sz w:val="18"/>
                                </w:rPr>
                                <w:t>DataFrame</w:t>
                              </w:r>
                              <w:r>
                                <w:rPr>
                                  <w:i/>
                                  <w:color w:val="3D7A7A"/>
                                  <w:spacing w:val="60"/>
                                  <w:sz w:val="18"/>
                                </w:rPr>
                                <w:t> </w:t>
                              </w:r>
                              <w:r>
                                <w:rPr>
                                  <w:rFonts w:ascii="PMingLiU" w:eastAsia="PMingLiU" w:hint="eastAsia"/>
                                  <w:color w:val="3D7A7A"/>
                                  <w:spacing w:val="-2"/>
                                  <w:sz w:val="18"/>
                                </w:rPr>
                                <w:t>来存储趋势数据</w:t>
                              </w:r>
                            </w:p>
                            <w:p>
                              <w:pPr>
                                <w:spacing w:before="38"/>
                                <w:ind w:left="497" w:right="0" w:firstLine="0"/>
                                <w:jc w:val="left"/>
                                <w:rPr>
                                  <w:sz w:val="18"/>
                                </w:rPr>
                              </w:pPr>
                              <w:r>
                                <w:rPr>
                                  <w:w w:val="105"/>
                                  <w:sz w:val="18"/>
                                </w:rPr>
                                <w:t>trend_df</w:t>
                              </w:r>
                              <w:r>
                                <w:rPr>
                                  <w:spacing w:val="60"/>
                                  <w:w w:val="105"/>
                                  <w:sz w:val="18"/>
                                </w:rPr>
                                <w:t> </w:t>
                              </w:r>
                              <w:r>
                                <w:rPr>
                                  <w:color w:val="666666"/>
                                  <w:w w:val="105"/>
                                  <w:sz w:val="18"/>
                                </w:rPr>
                                <w:t>=</w:t>
                              </w:r>
                              <w:r>
                                <w:rPr>
                                  <w:color w:val="666666"/>
                                  <w:spacing w:val="61"/>
                                  <w:w w:val="105"/>
                                  <w:sz w:val="18"/>
                                </w:rPr>
                                <w:t> </w:t>
                              </w:r>
                              <w:r>
                                <w:rPr>
                                  <w:spacing w:val="-2"/>
                                  <w:w w:val="105"/>
                                  <w:sz w:val="18"/>
                                </w:rPr>
                                <w:t>pd</w:t>
                              </w:r>
                              <w:r>
                                <w:rPr>
                                  <w:color w:val="666666"/>
                                  <w:spacing w:val="-2"/>
                                  <w:w w:val="105"/>
                                  <w:sz w:val="18"/>
                                </w:rPr>
                                <w:t>.</w:t>
                              </w:r>
                              <w:r>
                                <w:rPr>
                                  <w:spacing w:val="-2"/>
                                  <w:w w:val="105"/>
                                  <w:sz w:val="18"/>
                                </w:rPr>
                                <w:t>DataFrame()</w:t>
                              </w:r>
                            </w:p>
                            <w:p>
                              <w:pPr>
                                <w:spacing w:line="240" w:lineRule="auto" w:before="2"/>
                                <w:rPr>
                                  <w:sz w:val="26"/>
                                </w:rPr>
                              </w:pPr>
                            </w:p>
                            <w:p>
                              <w:pPr>
                                <w:spacing w:before="0"/>
                                <w:ind w:left="497" w:right="0" w:firstLine="0"/>
                                <w:jc w:val="left"/>
                                <w:rPr>
                                  <w:sz w:val="18"/>
                                </w:rPr>
                              </w:pPr>
                              <w:r>
                                <w:rPr>
                                  <w:b/>
                                  <w:color w:val="007F00"/>
                                  <w:w w:val="120"/>
                                  <w:sz w:val="18"/>
                                </w:rPr>
                                <w:t>for</w:t>
                              </w:r>
                              <w:r>
                                <w:rPr>
                                  <w:b/>
                                  <w:color w:val="007F00"/>
                                  <w:spacing w:val="28"/>
                                  <w:w w:val="120"/>
                                  <w:sz w:val="18"/>
                                </w:rPr>
                                <w:t> </w:t>
                              </w:r>
                              <w:r>
                                <w:rPr>
                                  <w:w w:val="120"/>
                                  <w:sz w:val="18"/>
                                </w:rPr>
                                <w:t>df</w:t>
                              </w:r>
                              <w:r>
                                <w:rPr>
                                  <w:spacing w:val="28"/>
                                  <w:w w:val="120"/>
                                  <w:sz w:val="18"/>
                                </w:rPr>
                                <w:t> </w:t>
                              </w:r>
                              <w:r>
                                <w:rPr>
                                  <w:b/>
                                  <w:color w:val="AA21FF"/>
                                  <w:w w:val="120"/>
                                  <w:sz w:val="18"/>
                                </w:rPr>
                                <w:t>in</w:t>
                              </w:r>
                              <w:r>
                                <w:rPr>
                                  <w:b/>
                                  <w:color w:val="AA21FF"/>
                                  <w:spacing w:val="28"/>
                                  <w:w w:val="120"/>
                                  <w:sz w:val="18"/>
                                </w:rPr>
                                <w:t> </w:t>
                              </w:r>
                              <w:r>
                                <w:rPr>
                                  <w:spacing w:val="-2"/>
                                  <w:w w:val="120"/>
                                  <w:sz w:val="18"/>
                                </w:rPr>
                                <w:t>pd_list:</w:t>
                              </w:r>
                            </w:p>
                            <w:p>
                              <w:pPr>
                                <w:spacing w:before="55"/>
                                <w:ind w:left="875" w:right="0" w:firstLine="0"/>
                                <w:jc w:val="left"/>
                                <w:rPr>
                                  <w:rFonts w:ascii="PMingLiU" w:eastAsia="PMingLiU" w:hint="eastAsia"/>
                                  <w:sz w:val="18"/>
                                </w:rPr>
                              </w:pPr>
                              <w:r>
                                <w:rPr>
                                  <w:i/>
                                  <w:color w:val="3D7A7A"/>
                                  <w:spacing w:val="28"/>
                                  <w:sz w:val="18"/>
                                </w:rPr>
                                <w:t># </w:t>
                              </w:r>
                              <w:r>
                                <w:rPr>
                                  <w:rFonts w:ascii="PMingLiU" w:eastAsia="PMingLiU" w:hint="eastAsia"/>
                                  <w:color w:val="3D7A7A"/>
                                  <w:spacing w:val="-2"/>
                                  <w:sz w:val="18"/>
                                </w:rPr>
                                <w:t>进行时间序列分解</w:t>
                              </w:r>
                            </w:p>
                            <w:p>
                              <w:pPr>
                                <w:spacing w:before="38"/>
                                <w:ind w:left="875" w:right="0" w:firstLine="0"/>
                                <w:jc w:val="left"/>
                                <w:rPr>
                                  <w:sz w:val="18"/>
                                </w:rPr>
                              </w:pPr>
                              <w:r>
                                <w:rPr>
                                  <w:w w:val="110"/>
                                  <w:sz w:val="18"/>
                                </w:rPr>
                                <w:t>result</w:t>
                              </w:r>
                              <w:r>
                                <w:rPr>
                                  <w:spacing w:val="67"/>
                                  <w:w w:val="110"/>
                                  <w:sz w:val="18"/>
                                </w:rPr>
                                <w:t> </w:t>
                              </w:r>
                              <w:r>
                                <w:rPr>
                                  <w:color w:val="666666"/>
                                  <w:w w:val="110"/>
                                  <w:sz w:val="18"/>
                                </w:rPr>
                                <w:t>=</w:t>
                              </w:r>
                              <w:r>
                                <w:rPr>
                                  <w:color w:val="666666"/>
                                  <w:spacing w:val="68"/>
                                  <w:w w:val="110"/>
                                  <w:sz w:val="18"/>
                                </w:rPr>
                                <w:t> </w:t>
                              </w:r>
                              <w:r>
                                <w:rPr>
                                  <w:w w:val="110"/>
                                  <w:sz w:val="18"/>
                                </w:rPr>
                                <w:t>seasonal_decompose(df,</w:t>
                              </w:r>
                              <w:r>
                                <w:rPr>
                                  <w:spacing w:val="67"/>
                                  <w:w w:val="110"/>
                                  <w:sz w:val="18"/>
                                </w:rPr>
                                <w:t> </w:t>
                              </w:r>
                              <w:r>
                                <w:rPr>
                                  <w:w w:val="110"/>
                                  <w:sz w:val="18"/>
                                </w:rPr>
                                <w:t>model</w:t>
                              </w:r>
                              <w:r>
                                <w:rPr>
                                  <w:color w:val="666666"/>
                                  <w:w w:val="110"/>
                                  <w:sz w:val="18"/>
                                </w:rPr>
                                <w:t>=</w:t>
                              </w:r>
                              <w:r>
                                <w:rPr>
                                  <w:color w:val="BA2121"/>
                                  <w:w w:val="110"/>
                                  <w:sz w:val="18"/>
                                </w:rPr>
                                <w:t>'additive'</w:t>
                              </w:r>
                              <w:r>
                                <w:rPr>
                                  <w:w w:val="110"/>
                                  <w:sz w:val="18"/>
                                </w:rPr>
                                <w:t>,</w:t>
                              </w:r>
                              <w:r>
                                <w:rPr>
                                  <w:spacing w:val="68"/>
                                  <w:w w:val="110"/>
                                  <w:sz w:val="18"/>
                                </w:rPr>
                                <w:t> </w:t>
                              </w:r>
                              <w:r>
                                <w:rPr>
                                  <w:spacing w:val="-2"/>
                                  <w:w w:val="110"/>
                                  <w:sz w:val="18"/>
                                </w:rPr>
                                <w:t>period</w:t>
                              </w:r>
                              <w:r>
                                <w:rPr>
                                  <w:color w:val="666666"/>
                                  <w:spacing w:val="-2"/>
                                  <w:w w:val="110"/>
                                  <w:sz w:val="18"/>
                                </w:rPr>
                                <w:t>=365</w:t>
                              </w:r>
                              <w:r>
                                <w:rPr>
                                  <w:spacing w:val="-2"/>
                                  <w:w w:val="110"/>
                                  <w:sz w:val="18"/>
                                </w:rPr>
                                <w:t>)</w:t>
                              </w:r>
                            </w:p>
                            <w:p>
                              <w:pPr>
                                <w:spacing w:before="55"/>
                                <w:ind w:left="875" w:right="0" w:firstLine="0"/>
                                <w:jc w:val="left"/>
                                <w:rPr>
                                  <w:rFonts w:ascii="PMingLiU" w:eastAsia="PMingLiU" w:hint="eastAsia"/>
                                  <w:sz w:val="18"/>
                                </w:rPr>
                              </w:pPr>
                              <w:r>
                                <w:rPr>
                                  <w:i/>
                                  <w:color w:val="3D7A7A"/>
                                  <w:spacing w:val="28"/>
                                  <w:sz w:val="18"/>
                                </w:rPr>
                                <w:t># </w:t>
                              </w:r>
                              <w:r>
                                <w:rPr>
                                  <w:rFonts w:ascii="PMingLiU" w:eastAsia="PMingLiU" w:hint="eastAsia"/>
                                  <w:color w:val="3D7A7A"/>
                                  <w:spacing w:val="-1"/>
                                  <w:sz w:val="18"/>
                                </w:rPr>
                                <w:t>绘制分解结果的不同部分</w:t>
                              </w:r>
                            </w:p>
                            <w:p>
                              <w:pPr>
                                <w:spacing w:before="37"/>
                                <w:ind w:left="875" w:right="0" w:firstLine="0"/>
                                <w:jc w:val="left"/>
                                <w:rPr>
                                  <w:sz w:val="18"/>
                                </w:rPr>
                              </w:pPr>
                              <w:r>
                                <w:rPr>
                                  <w:b/>
                                  <w:color w:val="007F00"/>
                                  <w:w w:val="120"/>
                                  <w:sz w:val="18"/>
                                </w:rPr>
                                <w:t>for</w:t>
                              </w:r>
                              <w:r>
                                <w:rPr>
                                  <w:b/>
                                  <w:color w:val="007F00"/>
                                  <w:spacing w:val="25"/>
                                  <w:w w:val="150"/>
                                  <w:sz w:val="18"/>
                                </w:rPr>
                                <w:t> </w:t>
                              </w:r>
                              <w:r>
                                <w:rPr>
                                  <w:w w:val="150"/>
                                  <w:sz w:val="18"/>
                                </w:rPr>
                                <w:t>i</w:t>
                              </w:r>
                              <w:r>
                                <w:rPr>
                                  <w:spacing w:val="25"/>
                                  <w:w w:val="150"/>
                                  <w:sz w:val="18"/>
                                </w:rPr>
                                <w:t> </w:t>
                              </w:r>
                              <w:r>
                                <w:rPr>
                                  <w:b/>
                                  <w:color w:val="AA21FF"/>
                                  <w:w w:val="120"/>
                                  <w:sz w:val="18"/>
                                </w:rPr>
                                <w:t>in</w:t>
                              </w:r>
                              <w:r>
                                <w:rPr>
                                  <w:b/>
                                  <w:color w:val="AA21FF"/>
                                  <w:spacing w:val="38"/>
                                  <w:w w:val="120"/>
                                  <w:sz w:val="18"/>
                                </w:rPr>
                                <w:t> </w:t>
                              </w:r>
                              <w:r>
                                <w:rPr>
                                  <w:color w:val="007F00"/>
                                  <w:spacing w:val="-2"/>
                                  <w:w w:val="120"/>
                                  <w:sz w:val="18"/>
                                </w:rPr>
                                <w:t>range</w:t>
                              </w:r>
                              <w:r>
                                <w:rPr>
                                  <w:spacing w:val="-2"/>
                                  <w:w w:val="120"/>
                                  <w:sz w:val="18"/>
                                </w:rPr>
                                <w:t>(num_plots):</w:t>
                              </w:r>
                            </w:p>
                            <w:p>
                              <w:pPr>
                                <w:spacing w:before="56"/>
                                <w:ind w:left="1253" w:right="0" w:firstLine="0"/>
                                <w:jc w:val="left"/>
                                <w:rPr>
                                  <w:sz w:val="18"/>
                                </w:rPr>
                              </w:pPr>
                              <w:r>
                                <w:rPr>
                                  <w:b/>
                                  <w:color w:val="007F00"/>
                                  <w:w w:val="145"/>
                                  <w:sz w:val="18"/>
                                </w:rPr>
                                <w:t>if</w:t>
                              </w:r>
                              <w:r>
                                <w:rPr>
                                  <w:b/>
                                  <w:color w:val="007F00"/>
                                  <w:spacing w:val="13"/>
                                  <w:w w:val="160"/>
                                  <w:sz w:val="18"/>
                                </w:rPr>
                                <w:t> </w:t>
                              </w:r>
                              <w:r>
                                <w:rPr>
                                  <w:w w:val="160"/>
                                  <w:sz w:val="18"/>
                                </w:rPr>
                                <w:t>i</w:t>
                              </w:r>
                              <w:r>
                                <w:rPr>
                                  <w:spacing w:val="13"/>
                                  <w:w w:val="160"/>
                                  <w:sz w:val="18"/>
                                </w:rPr>
                                <w:t> </w:t>
                              </w:r>
                              <w:r>
                                <w:rPr>
                                  <w:color w:val="666666"/>
                                  <w:w w:val="125"/>
                                  <w:sz w:val="18"/>
                                </w:rPr>
                                <w:t>==</w:t>
                              </w:r>
                              <w:r>
                                <w:rPr>
                                  <w:color w:val="666666"/>
                                  <w:spacing w:val="21"/>
                                  <w:w w:val="145"/>
                                  <w:sz w:val="18"/>
                                </w:rPr>
                                <w:t> </w:t>
                              </w:r>
                              <w:r>
                                <w:rPr>
                                  <w:color w:val="666666"/>
                                  <w:spacing w:val="-5"/>
                                  <w:w w:val="145"/>
                                  <w:sz w:val="18"/>
                                </w:rPr>
                                <w:t>1</w:t>
                              </w:r>
                              <w:r>
                                <w:rPr>
                                  <w:spacing w:val="-5"/>
                                  <w:w w:val="145"/>
                                  <w:sz w:val="18"/>
                                </w:rPr>
                                <w:t>:</w:t>
                              </w:r>
                            </w:p>
                            <w:p>
                              <w:pPr>
                                <w:spacing w:line="295" w:lineRule="auto" w:before="55"/>
                                <w:ind w:left="1631" w:right="2787" w:firstLine="0"/>
                                <w:jc w:val="left"/>
                                <w:rPr>
                                  <w:sz w:val="18"/>
                                </w:rPr>
                              </w:pPr>
                              <w:r>
                                <w:rPr>
                                  <w:w w:val="125"/>
                                  <w:sz w:val="18"/>
                                </w:rPr>
                                <w:t>plt</w:t>
                              </w:r>
                              <w:r>
                                <w:rPr>
                                  <w:color w:val="666666"/>
                                  <w:w w:val="125"/>
                                  <w:sz w:val="18"/>
                                </w:rPr>
                                <w:t>.</w:t>
                              </w:r>
                              <w:r>
                                <w:rPr>
                                  <w:w w:val="125"/>
                                  <w:sz w:val="18"/>
                                </w:rPr>
                                <w:t>plot(result</w:t>
                              </w:r>
                              <w:r>
                                <w:rPr>
                                  <w:color w:val="666666"/>
                                  <w:w w:val="125"/>
                                  <w:sz w:val="18"/>
                                </w:rPr>
                                <w:t>.</w:t>
                              </w:r>
                              <w:r>
                                <w:rPr>
                                  <w:w w:val="125"/>
                                  <w:sz w:val="18"/>
                                </w:rPr>
                                <w:t>trend,</w:t>
                              </w:r>
                              <w:r>
                                <w:rPr>
                                  <w:spacing w:val="24"/>
                                  <w:w w:val="125"/>
                                  <w:sz w:val="18"/>
                                </w:rPr>
                                <w:t> </w:t>
                              </w:r>
                              <w:r>
                                <w:rPr>
                                  <w:w w:val="125"/>
                                  <w:sz w:val="18"/>
                                </w:rPr>
                                <w:t>label</w:t>
                              </w:r>
                              <w:r>
                                <w:rPr>
                                  <w:color w:val="666666"/>
                                  <w:w w:val="125"/>
                                  <w:sz w:val="18"/>
                                </w:rPr>
                                <w:t>=</w:t>
                              </w:r>
                              <w:r>
                                <w:rPr>
                                  <w:color w:val="BA2121"/>
                                  <w:w w:val="125"/>
                                  <w:sz w:val="18"/>
                                </w:rPr>
                                <w:t>'Trend'</w:t>
                              </w:r>
                              <w:r>
                                <w:rPr>
                                  <w:w w:val="125"/>
                                  <w:sz w:val="18"/>
                                </w:rPr>
                                <w:t>) </w:t>
                              </w:r>
                              <w:r>
                                <w:rPr>
                                  <w:w w:val="130"/>
                                  <w:sz w:val="18"/>
                                </w:rPr>
                                <w:t>plt</w:t>
                              </w:r>
                              <w:r>
                                <w:rPr>
                                  <w:color w:val="666666"/>
                                  <w:w w:val="130"/>
                                  <w:sz w:val="18"/>
                                </w:rPr>
                                <w:t>.</w:t>
                              </w:r>
                              <w:r>
                                <w:rPr>
                                  <w:w w:val="130"/>
                                  <w:sz w:val="18"/>
                                </w:rPr>
                                <w:t>legend(loc</w:t>
                              </w:r>
                              <w:r>
                                <w:rPr>
                                  <w:color w:val="666666"/>
                                  <w:w w:val="130"/>
                                  <w:sz w:val="18"/>
                                </w:rPr>
                                <w:t>=</w:t>
                              </w:r>
                              <w:r>
                                <w:rPr>
                                  <w:color w:val="BA2121"/>
                                  <w:w w:val="130"/>
                                  <w:sz w:val="18"/>
                                </w:rPr>
                                <w:t>'upper</w:t>
                              </w:r>
                              <w:r>
                                <w:rPr>
                                  <w:color w:val="BA2121"/>
                                  <w:spacing w:val="40"/>
                                  <w:w w:val="130"/>
                                  <w:sz w:val="18"/>
                                </w:rPr>
                                <w:t> </w:t>
                              </w:r>
                              <w:r>
                                <w:rPr>
                                  <w:color w:val="BA2121"/>
                                  <w:w w:val="130"/>
                                  <w:sz w:val="18"/>
                                </w:rPr>
                                <w:t>left'</w:t>
                              </w:r>
                              <w:r>
                                <w:rPr>
                                  <w:w w:val="130"/>
                                  <w:sz w:val="18"/>
                                </w:rPr>
                                <w:t>)</w:t>
                              </w:r>
                            </w:p>
                          </w:txbxContent>
                        </wps:txbx>
                        <wps:bodyPr wrap="square" lIns="0" tIns="0" rIns="0" bIns="0" rtlCol="0">
                          <a:noAutofit/>
                        </wps:bodyPr>
                      </wps:wsp>
                    </wpg:wgp>
                  </a:graphicData>
                </a:graphic>
              </wp:anchor>
            </w:drawing>
          </mc:Choice>
          <mc:Fallback>
            <w:pict>
              <v:group style="position:absolute;margin-left:70.865952pt;margin-top:-7.023273pt;width:453.55pt;height:463.6pt;mso-position-horizontal-relative:page;mso-position-vertical-relative:paragraph;z-index:15802880" id="docshapegroup116" coordorigin="1417,-140" coordsize="9071,9272">
                <v:shape style="position:absolute;left:1422;top:-141;width:9061;height:9272" id="docshape117" coordorigin="1422,-140" coordsize="9061,9272" path="m1422,9131l1422,-140m1427,-135l10478,-135m10483,9131l10483,-140e" filled="false" stroked="true" strokeweight=".4981pt" strokecolor="#000000">
                  <v:path arrowok="t"/>
                  <v:stroke dashstyle="solid"/>
                </v:shape>
                <v:shape style="position:absolute;left:1427;top:-131;width:9051;height:9262" type="#_x0000_t202" id="docshape118" filled="false" stroked="false">
                  <v:textbox inset="0,0,0,0">
                    <w:txbxContent>
                      <w:p>
                        <w:pPr>
                          <w:spacing w:line="240" w:lineRule="auto" w:before="0"/>
                          <w:rPr>
                            <w:rFonts w:ascii="Times New Roman"/>
                            <w:sz w:val="24"/>
                          </w:rPr>
                        </w:pPr>
                      </w:p>
                      <w:p>
                        <w:pPr>
                          <w:spacing w:before="161"/>
                          <w:ind w:left="119" w:right="0" w:firstLine="0"/>
                          <w:jc w:val="left"/>
                          <w:rPr>
                            <w:i/>
                            <w:sz w:val="18"/>
                          </w:rPr>
                        </w:pPr>
                        <w:r>
                          <w:rPr>
                            <w:i/>
                            <w:color w:val="BA2121"/>
                            <w:spacing w:val="-5"/>
                            <w:w w:val="105"/>
                            <w:sz w:val="18"/>
                          </w:rPr>
                          <w:t>"""</w:t>
                        </w:r>
                      </w:p>
                      <w:p>
                        <w:pPr>
                          <w:spacing w:before="64"/>
                          <w:ind w:left="119" w:right="0" w:firstLine="0"/>
                          <w:jc w:val="left"/>
                          <w:rPr>
                            <w:rFonts w:ascii="PMingLiU" w:eastAsia="PMingLiU" w:hint="eastAsia"/>
                            <w:sz w:val="18"/>
                          </w:rPr>
                        </w:pPr>
                        <w:r>
                          <w:rPr>
                            <w:rFonts w:ascii="PMingLiU" w:eastAsia="PMingLiU" w:hint="eastAsia"/>
                            <w:color w:val="BA2121"/>
                            <w:spacing w:val="-2"/>
                            <w:sz w:val="18"/>
                          </w:rPr>
                          <w:t>时间序列分析</w:t>
                        </w:r>
                      </w:p>
                      <w:p>
                        <w:pPr>
                          <w:spacing w:before="38"/>
                          <w:ind w:left="119" w:right="0" w:firstLine="0"/>
                          <w:jc w:val="left"/>
                          <w:rPr>
                            <w:i/>
                            <w:sz w:val="18"/>
                          </w:rPr>
                        </w:pPr>
                        <w:r>
                          <w:rPr>
                            <w:i/>
                            <w:color w:val="BA2121"/>
                            <w:spacing w:val="-5"/>
                            <w:w w:val="105"/>
                            <w:sz w:val="18"/>
                          </w:rPr>
                          <w:t>"""</w:t>
                        </w:r>
                      </w:p>
                      <w:p>
                        <w:pPr>
                          <w:spacing w:line="240" w:lineRule="auto" w:before="2"/>
                          <w:rPr>
                            <w:i/>
                            <w:sz w:val="26"/>
                          </w:rPr>
                        </w:pPr>
                      </w:p>
                      <w:p>
                        <w:pPr>
                          <w:spacing w:line="295" w:lineRule="auto" w:before="0"/>
                          <w:ind w:left="119" w:right="5905" w:firstLine="0"/>
                          <w:jc w:val="left"/>
                          <w:rPr>
                            <w:b/>
                            <w:sz w:val="18"/>
                          </w:rPr>
                        </w:pPr>
                        <w:r>
                          <w:rPr>
                            <w:b/>
                            <w:color w:val="007F00"/>
                            <w:w w:val="105"/>
                            <w:sz w:val="18"/>
                          </w:rPr>
                          <w:t>import</w:t>
                        </w:r>
                        <w:r>
                          <w:rPr>
                            <w:b/>
                            <w:color w:val="007F00"/>
                            <w:spacing w:val="40"/>
                            <w:w w:val="105"/>
                            <w:sz w:val="18"/>
                          </w:rPr>
                          <w:t> </w:t>
                        </w:r>
                        <w:r>
                          <w:rPr>
                            <w:b/>
                            <w:color w:val="0000FF"/>
                            <w:w w:val="105"/>
                            <w:sz w:val="18"/>
                          </w:rPr>
                          <w:t>matplotlib.pyplot</w:t>
                        </w:r>
                        <w:r>
                          <w:rPr>
                            <w:b/>
                            <w:color w:val="0000FF"/>
                            <w:spacing w:val="40"/>
                            <w:w w:val="105"/>
                            <w:sz w:val="18"/>
                          </w:rPr>
                          <w:t> </w:t>
                        </w:r>
                        <w:r>
                          <w:rPr>
                            <w:b/>
                            <w:color w:val="007F00"/>
                            <w:w w:val="105"/>
                            <w:sz w:val="18"/>
                          </w:rPr>
                          <w:t>as</w:t>
                        </w:r>
                        <w:r>
                          <w:rPr>
                            <w:b/>
                            <w:color w:val="007F00"/>
                            <w:spacing w:val="40"/>
                            <w:w w:val="105"/>
                            <w:sz w:val="18"/>
                          </w:rPr>
                          <w:t> </w:t>
                        </w:r>
                        <w:r>
                          <w:rPr>
                            <w:b/>
                            <w:color w:val="0000FF"/>
                            <w:w w:val="105"/>
                            <w:sz w:val="18"/>
                          </w:rPr>
                          <w:t>plt </w:t>
                        </w:r>
                        <w:r>
                          <w:rPr>
                            <w:b/>
                            <w:color w:val="007F00"/>
                            <w:w w:val="105"/>
                            <w:sz w:val="18"/>
                          </w:rPr>
                          <w:t>import</w:t>
                        </w:r>
                        <w:r>
                          <w:rPr>
                            <w:b/>
                            <w:color w:val="007F00"/>
                            <w:spacing w:val="40"/>
                            <w:w w:val="105"/>
                            <w:sz w:val="18"/>
                          </w:rPr>
                          <w:t> </w:t>
                        </w:r>
                        <w:r>
                          <w:rPr>
                            <w:b/>
                            <w:color w:val="0000FF"/>
                            <w:w w:val="105"/>
                            <w:sz w:val="18"/>
                          </w:rPr>
                          <w:t>pandas</w:t>
                        </w:r>
                        <w:r>
                          <w:rPr>
                            <w:b/>
                            <w:color w:val="0000FF"/>
                            <w:spacing w:val="40"/>
                            <w:w w:val="105"/>
                            <w:sz w:val="18"/>
                          </w:rPr>
                          <w:t> </w:t>
                        </w:r>
                        <w:r>
                          <w:rPr>
                            <w:b/>
                            <w:color w:val="007F00"/>
                            <w:w w:val="105"/>
                            <w:sz w:val="18"/>
                          </w:rPr>
                          <w:t>as</w:t>
                        </w:r>
                        <w:r>
                          <w:rPr>
                            <w:b/>
                            <w:color w:val="007F00"/>
                            <w:spacing w:val="40"/>
                            <w:w w:val="105"/>
                            <w:sz w:val="18"/>
                          </w:rPr>
                          <w:t> </w:t>
                        </w:r>
                        <w:r>
                          <w:rPr>
                            <w:b/>
                            <w:color w:val="0000FF"/>
                            <w:w w:val="105"/>
                            <w:sz w:val="18"/>
                          </w:rPr>
                          <w:t>pd</w:t>
                        </w:r>
                      </w:p>
                      <w:p>
                        <w:pPr>
                          <w:spacing w:line="242" w:lineRule="exact" w:before="0"/>
                          <w:ind w:left="119" w:right="0" w:firstLine="0"/>
                          <w:jc w:val="left"/>
                          <w:rPr>
                            <w:sz w:val="18"/>
                          </w:rPr>
                        </w:pPr>
                        <w:r>
                          <w:rPr>
                            <w:b/>
                            <w:color w:val="007F00"/>
                            <w:w w:val="105"/>
                            <w:sz w:val="18"/>
                          </w:rPr>
                          <w:t>from</w:t>
                        </w:r>
                        <w:r>
                          <w:rPr>
                            <w:b/>
                            <w:color w:val="007F00"/>
                            <w:spacing w:val="64"/>
                            <w:w w:val="150"/>
                            <w:sz w:val="18"/>
                          </w:rPr>
                          <w:t> </w:t>
                        </w:r>
                        <w:r>
                          <w:rPr>
                            <w:b/>
                            <w:color w:val="0000FF"/>
                            <w:w w:val="105"/>
                            <w:sz w:val="18"/>
                          </w:rPr>
                          <w:t>statsmodels.tsa.seasonal</w:t>
                        </w:r>
                        <w:r>
                          <w:rPr>
                            <w:b/>
                            <w:color w:val="0000FF"/>
                            <w:spacing w:val="64"/>
                            <w:w w:val="150"/>
                            <w:sz w:val="18"/>
                          </w:rPr>
                          <w:t> </w:t>
                        </w:r>
                        <w:r>
                          <w:rPr>
                            <w:b/>
                            <w:color w:val="007F00"/>
                            <w:w w:val="105"/>
                            <w:sz w:val="18"/>
                          </w:rPr>
                          <w:t>import</w:t>
                        </w:r>
                        <w:r>
                          <w:rPr>
                            <w:b/>
                            <w:color w:val="007F00"/>
                            <w:spacing w:val="64"/>
                            <w:w w:val="150"/>
                            <w:sz w:val="18"/>
                          </w:rPr>
                          <w:t> </w:t>
                        </w:r>
                        <w:r>
                          <w:rPr>
                            <w:spacing w:val="-2"/>
                            <w:w w:val="105"/>
                            <w:sz w:val="18"/>
                          </w:rPr>
                          <w:t>seasonal_decompose</w:t>
                        </w:r>
                      </w:p>
                      <w:p>
                        <w:pPr>
                          <w:spacing w:line="240" w:lineRule="auto" w:before="3"/>
                          <w:rPr>
                            <w:sz w:val="26"/>
                          </w:rPr>
                        </w:pPr>
                      </w:p>
                      <w:p>
                        <w:pPr>
                          <w:spacing w:line="295" w:lineRule="auto" w:before="0"/>
                          <w:ind w:left="119" w:right="4676" w:firstLine="0"/>
                          <w:jc w:val="left"/>
                          <w:rPr>
                            <w:b/>
                            <w:sz w:val="18"/>
                          </w:rPr>
                        </w:pPr>
                        <w:r>
                          <w:rPr>
                            <w:w w:val="120"/>
                            <w:sz w:val="18"/>
                          </w:rPr>
                          <w:t>plt</w:t>
                        </w:r>
                        <w:r>
                          <w:rPr>
                            <w:color w:val="666666"/>
                            <w:w w:val="120"/>
                            <w:sz w:val="18"/>
                          </w:rPr>
                          <w:t>.</w:t>
                        </w:r>
                        <w:r>
                          <w:rPr>
                            <w:w w:val="120"/>
                            <w:sz w:val="18"/>
                          </w:rPr>
                          <w:t>rcParams[</w:t>
                        </w:r>
                        <w:r>
                          <w:rPr>
                            <w:color w:val="BA2121"/>
                            <w:w w:val="120"/>
                            <w:sz w:val="18"/>
                          </w:rPr>
                          <w:t>'font.sans-serif'</w:t>
                        </w:r>
                        <w:r>
                          <w:rPr>
                            <w:w w:val="120"/>
                            <w:sz w:val="18"/>
                          </w:rPr>
                          <w:t>]</w:t>
                        </w:r>
                        <w:r>
                          <w:rPr>
                            <w:spacing w:val="40"/>
                            <w:w w:val="120"/>
                            <w:sz w:val="18"/>
                          </w:rPr>
                          <w:t> </w:t>
                        </w:r>
                        <w:r>
                          <w:rPr>
                            <w:color w:val="666666"/>
                            <w:w w:val="120"/>
                            <w:sz w:val="18"/>
                          </w:rPr>
                          <w:t>=</w:t>
                        </w:r>
                        <w:r>
                          <w:rPr>
                            <w:color w:val="666666"/>
                            <w:spacing w:val="40"/>
                            <w:w w:val="120"/>
                            <w:sz w:val="18"/>
                          </w:rPr>
                          <w:t> </w:t>
                        </w:r>
                        <w:r>
                          <w:rPr>
                            <w:w w:val="120"/>
                            <w:sz w:val="18"/>
                          </w:rPr>
                          <w:t>[</w:t>
                        </w:r>
                        <w:r>
                          <w:rPr>
                            <w:color w:val="BA2121"/>
                            <w:w w:val="120"/>
                            <w:sz w:val="18"/>
                          </w:rPr>
                          <w:t>'SimHei'</w:t>
                        </w:r>
                        <w:r>
                          <w:rPr>
                            <w:w w:val="120"/>
                            <w:sz w:val="18"/>
                          </w:rPr>
                          <w:t>] plt</w:t>
                        </w:r>
                        <w:r>
                          <w:rPr>
                            <w:color w:val="666666"/>
                            <w:w w:val="120"/>
                            <w:sz w:val="18"/>
                          </w:rPr>
                          <w:t>.</w:t>
                        </w:r>
                        <w:r>
                          <w:rPr>
                            <w:w w:val="120"/>
                            <w:sz w:val="18"/>
                          </w:rPr>
                          <w:t>rcParams[</w:t>
                        </w:r>
                        <w:r>
                          <w:rPr>
                            <w:color w:val="BA2121"/>
                            <w:w w:val="120"/>
                            <w:sz w:val="18"/>
                          </w:rPr>
                          <w:t>'axes.unicode_minus'</w:t>
                        </w:r>
                        <w:r>
                          <w:rPr>
                            <w:w w:val="120"/>
                            <w:sz w:val="18"/>
                          </w:rPr>
                          <w:t>]</w:t>
                        </w:r>
                        <w:r>
                          <w:rPr>
                            <w:spacing w:val="7"/>
                            <w:w w:val="120"/>
                            <w:sz w:val="18"/>
                          </w:rPr>
                          <w:t> </w:t>
                        </w:r>
                        <w:r>
                          <w:rPr>
                            <w:color w:val="666666"/>
                            <w:w w:val="120"/>
                            <w:sz w:val="18"/>
                          </w:rPr>
                          <w:t>=</w:t>
                        </w:r>
                        <w:r>
                          <w:rPr>
                            <w:color w:val="666666"/>
                            <w:spacing w:val="7"/>
                            <w:w w:val="120"/>
                            <w:sz w:val="18"/>
                          </w:rPr>
                          <w:t> </w:t>
                        </w:r>
                        <w:r>
                          <w:rPr>
                            <w:b/>
                            <w:color w:val="007F00"/>
                            <w:w w:val="120"/>
                            <w:sz w:val="18"/>
                          </w:rPr>
                          <w:t>False</w:t>
                        </w:r>
                      </w:p>
                      <w:p>
                        <w:pPr>
                          <w:spacing w:line="240" w:lineRule="auto" w:before="0"/>
                          <w:rPr>
                            <w:b/>
                            <w:sz w:val="24"/>
                          </w:rPr>
                        </w:pPr>
                      </w:p>
                      <w:p>
                        <w:pPr>
                          <w:spacing w:line="240" w:lineRule="auto" w:before="1"/>
                          <w:rPr>
                            <w:b/>
                            <w:sz w:val="20"/>
                          </w:rPr>
                        </w:pPr>
                      </w:p>
                      <w:p>
                        <w:pPr>
                          <w:spacing w:line="295" w:lineRule="auto" w:before="0"/>
                          <w:ind w:left="497" w:right="4784" w:hanging="378"/>
                          <w:jc w:val="left"/>
                          <w:rPr>
                            <w:rFonts w:ascii="PMingLiU" w:eastAsia="PMingLiU" w:hint="eastAsia"/>
                            <w:sz w:val="18"/>
                          </w:rPr>
                        </w:pPr>
                        <w:r>
                          <w:rPr>
                            <w:b/>
                            <w:color w:val="007F00"/>
                            <w:w w:val="110"/>
                            <w:sz w:val="18"/>
                          </w:rPr>
                          <w:t>def</w:t>
                        </w:r>
                        <w:r>
                          <w:rPr>
                            <w:b/>
                            <w:color w:val="007F00"/>
                            <w:spacing w:val="40"/>
                            <w:w w:val="110"/>
                            <w:sz w:val="18"/>
                          </w:rPr>
                          <w:t> </w:t>
                        </w:r>
                        <w:r>
                          <w:rPr>
                            <w:color w:val="0000FF"/>
                            <w:w w:val="110"/>
                            <w:sz w:val="18"/>
                          </w:rPr>
                          <w:t>time_series_3d</w:t>
                        </w:r>
                        <w:r>
                          <w:rPr>
                            <w:w w:val="110"/>
                            <w:sz w:val="18"/>
                          </w:rPr>
                          <w:t>(pd_list:</w:t>
                        </w:r>
                        <w:r>
                          <w:rPr>
                            <w:w w:val="140"/>
                            <w:sz w:val="18"/>
                          </w:rPr>
                          <w:t> </w:t>
                        </w:r>
                        <w:r>
                          <w:rPr>
                            <w:color w:val="007F00"/>
                            <w:w w:val="140"/>
                            <w:sz w:val="18"/>
                          </w:rPr>
                          <w:t>list</w:t>
                        </w:r>
                        <w:r>
                          <w:rPr>
                            <w:w w:val="140"/>
                            <w:sz w:val="18"/>
                          </w:rPr>
                          <w:t>,</w:t>
                        </w:r>
                        <w:r>
                          <w:rPr>
                            <w:w w:val="140"/>
                            <w:sz w:val="18"/>
                          </w:rPr>
                          <w:t> </w:t>
                        </w:r>
                        <w:r>
                          <w:rPr>
                            <w:w w:val="110"/>
                            <w:sz w:val="18"/>
                          </w:rPr>
                          <w:t>name):</w:t>
                        </w:r>
                        <w:r>
                          <w:rPr>
                            <w:spacing w:val="40"/>
                            <w:w w:val="110"/>
                            <w:sz w:val="18"/>
                          </w:rPr>
                          <w:t> </w:t>
                        </w:r>
                        <w:r>
                          <w:rPr>
                            <w:sz w:val="18"/>
                          </w:rPr>
                          <w:t>num_plots</w:t>
                        </w:r>
                        <w:r>
                          <w:rPr>
                            <w:spacing w:val="40"/>
                            <w:sz w:val="18"/>
                          </w:rPr>
                          <w:t> </w:t>
                        </w:r>
                        <w:r>
                          <w:rPr>
                            <w:color w:val="666666"/>
                            <w:spacing w:val="20"/>
                            <w:sz w:val="18"/>
                          </w:rPr>
                          <w:t>= </w:t>
                        </w:r>
                        <w:r>
                          <w:rPr>
                            <w:color w:val="666666"/>
                            <w:sz w:val="18"/>
                          </w:rPr>
                          <w:t>4</w:t>
                        </w:r>
                        <w:r>
                          <w:rPr>
                            <w:color w:val="666666"/>
                            <w:spacing w:val="80"/>
                            <w:sz w:val="18"/>
                          </w:rPr>
                          <w:t> </w:t>
                        </w:r>
                        <w:r>
                          <w:rPr>
                            <w:i/>
                            <w:color w:val="3D7A7A"/>
                            <w:spacing w:val="20"/>
                            <w:sz w:val="18"/>
                          </w:rPr>
                          <w:t># </w:t>
                        </w:r>
                        <w:r>
                          <w:rPr>
                            <w:rFonts w:ascii="PMingLiU" w:eastAsia="PMingLiU" w:hint="eastAsia"/>
                            <w:color w:val="3D7A7A"/>
                            <w:sz w:val="18"/>
                          </w:rPr>
                          <w:t>原始、趋势、季节性和残差</w:t>
                        </w:r>
                      </w:p>
                      <w:p>
                        <w:pPr>
                          <w:spacing w:line="240" w:lineRule="auto" w:before="11"/>
                          <w:rPr>
                            <w:rFonts w:ascii="PMingLiU"/>
                            <w:sz w:val="19"/>
                          </w:rPr>
                        </w:pPr>
                      </w:p>
                      <w:p>
                        <w:pPr>
                          <w:spacing w:before="0"/>
                          <w:ind w:left="497" w:right="0" w:firstLine="0"/>
                          <w:jc w:val="left"/>
                          <w:rPr>
                            <w:rFonts w:ascii="PMingLiU" w:eastAsia="PMingLiU" w:hint="eastAsia"/>
                            <w:sz w:val="18"/>
                          </w:rPr>
                        </w:pPr>
                        <w:r>
                          <w:rPr>
                            <w:i/>
                            <w:color w:val="3D7A7A"/>
                            <w:spacing w:val="28"/>
                            <w:sz w:val="18"/>
                          </w:rPr>
                          <w:t># </w:t>
                        </w:r>
                        <w:r>
                          <w:rPr>
                            <w:rFonts w:ascii="PMingLiU" w:eastAsia="PMingLiU" w:hint="eastAsia"/>
                            <w:color w:val="3D7A7A"/>
                            <w:spacing w:val="-1"/>
                            <w:sz w:val="18"/>
                          </w:rPr>
                          <w:t>创建一个新的绘图窗口</w:t>
                        </w:r>
                      </w:p>
                      <w:p>
                        <w:pPr>
                          <w:spacing w:before="38"/>
                          <w:ind w:left="497" w:right="0" w:firstLine="0"/>
                          <w:jc w:val="left"/>
                          <w:rPr>
                            <w:sz w:val="18"/>
                          </w:rPr>
                        </w:pPr>
                        <w:r>
                          <w:rPr>
                            <w:w w:val="130"/>
                            <w:sz w:val="18"/>
                          </w:rPr>
                          <w:t>plt</w:t>
                        </w:r>
                        <w:r>
                          <w:rPr>
                            <w:color w:val="666666"/>
                            <w:w w:val="130"/>
                            <w:sz w:val="18"/>
                          </w:rPr>
                          <w:t>.</w:t>
                        </w:r>
                        <w:r>
                          <w:rPr>
                            <w:w w:val="130"/>
                            <w:sz w:val="18"/>
                          </w:rPr>
                          <w:t>figure(figsize</w:t>
                        </w:r>
                        <w:r>
                          <w:rPr>
                            <w:color w:val="666666"/>
                            <w:w w:val="130"/>
                            <w:sz w:val="18"/>
                          </w:rPr>
                          <w:t>=</w:t>
                        </w:r>
                        <w:r>
                          <w:rPr>
                            <w:w w:val="130"/>
                            <w:sz w:val="18"/>
                          </w:rPr>
                          <w:t>(</w:t>
                        </w:r>
                        <w:r>
                          <w:rPr>
                            <w:color w:val="666666"/>
                            <w:w w:val="130"/>
                            <w:sz w:val="18"/>
                          </w:rPr>
                          <w:t>8</w:t>
                        </w:r>
                        <w:r>
                          <w:rPr>
                            <w:w w:val="130"/>
                            <w:sz w:val="18"/>
                          </w:rPr>
                          <w:t>,</w:t>
                        </w:r>
                        <w:r>
                          <w:rPr>
                            <w:spacing w:val="21"/>
                            <w:w w:val="135"/>
                            <w:sz w:val="18"/>
                          </w:rPr>
                          <w:t> </w:t>
                        </w:r>
                        <w:r>
                          <w:rPr>
                            <w:color w:val="666666"/>
                            <w:spacing w:val="-5"/>
                            <w:w w:val="135"/>
                            <w:sz w:val="18"/>
                          </w:rPr>
                          <w:t>6</w:t>
                        </w:r>
                        <w:r>
                          <w:rPr>
                            <w:spacing w:val="-5"/>
                            <w:w w:val="135"/>
                            <w:sz w:val="18"/>
                          </w:rPr>
                          <w:t>))</w:t>
                        </w:r>
                      </w:p>
                      <w:p>
                        <w:pPr>
                          <w:spacing w:line="240" w:lineRule="auto" w:before="2"/>
                          <w:rPr>
                            <w:sz w:val="26"/>
                          </w:rPr>
                        </w:pPr>
                      </w:p>
                      <w:p>
                        <w:pPr>
                          <w:spacing w:before="0"/>
                          <w:ind w:left="497" w:right="0" w:firstLine="0"/>
                          <w:jc w:val="left"/>
                          <w:rPr>
                            <w:rFonts w:ascii="PMingLiU" w:eastAsia="PMingLiU" w:hint="eastAsia"/>
                            <w:sz w:val="18"/>
                          </w:rPr>
                        </w:pPr>
                        <w:r>
                          <w:rPr>
                            <w:i/>
                            <w:color w:val="3D7A7A"/>
                            <w:spacing w:val="29"/>
                            <w:sz w:val="18"/>
                          </w:rPr>
                          <w:t># </w:t>
                        </w:r>
                        <w:r>
                          <w:rPr>
                            <w:rFonts w:ascii="PMingLiU" w:eastAsia="PMingLiU" w:hint="eastAsia"/>
                            <w:color w:val="3D7A7A"/>
                            <w:spacing w:val="8"/>
                            <w:sz w:val="18"/>
                          </w:rPr>
                          <w:t>创建一个空的 </w:t>
                        </w:r>
                        <w:r>
                          <w:rPr>
                            <w:i/>
                            <w:color w:val="3D7A7A"/>
                            <w:sz w:val="18"/>
                          </w:rPr>
                          <w:t>DataFrame</w:t>
                        </w:r>
                        <w:r>
                          <w:rPr>
                            <w:i/>
                            <w:color w:val="3D7A7A"/>
                            <w:spacing w:val="60"/>
                            <w:sz w:val="18"/>
                          </w:rPr>
                          <w:t> </w:t>
                        </w:r>
                        <w:r>
                          <w:rPr>
                            <w:rFonts w:ascii="PMingLiU" w:eastAsia="PMingLiU" w:hint="eastAsia"/>
                            <w:color w:val="3D7A7A"/>
                            <w:spacing w:val="-2"/>
                            <w:sz w:val="18"/>
                          </w:rPr>
                          <w:t>来存储趋势数据</w:t>
                        </w:r>
                      </w:p>
                      <w:p>
                        <w:pPr>
                          <w:spacing w:before="38"/>
                          <w:ind w:left="497" w:right="0" w:firstLine="0"/>
                          <w:jc w:val="left"/>
                          <w:rPr>
                            <w:sz w:val="18"/>
                          </w:rPr>
                        </w:pPr>
                        <w:r>
                          <w:rPr>
                            <w:w w:val="105"/>
                            <w:sz w:val="18"/>
                          </w:rPr>
                          <w:t>trend_df</w:t>
                        </w:r>
                        <w:r>
                          <w:rPr>
                            <w:spacing w:val="60"/>
                            <w:w w:val="105"/>
                            <w:sz w:val="18"/>
                          </w:rPr>
                          <w:t> </w:t>
                        </w:r>
                        <w:r>
                          <w:rPr>
                            <w:color w:val="666666"/>
                            <w:w w:val="105"/>
                            <w:sz w:val="18"/>
                          </w:rPr>
                          <w:t>=</w:t>
                        </w:r>
                        <w:r>
                          <w:rPr>
                            <w:color w:val="666666"/>
                            <w:spacing w:val="61"/>
                            <w:w w:val="105"/>
                            <w:sz w:val="18"/>
                          </w:rPr>
                          <w:t> </w:t>
                        </w:r>
                        <w:r>
                          <w:rPr>
                            <w:spacing w:val="-2"/>
                            <w:w w:val="105"/>
                            <w:sz w:val="18"/>
                          </w:rPr>
                          <w:t>pd</w:t>
                        </w:r>
                        <w:r>
                          <w:rPr>
                            <w:color w:val="666666"/>
                            <w:spacing w:val="-2"/>
                            <w:w w:val="105"/>
                            <w:sz w:val="18"/>
                          </w:rPr>
                          <w:t>.</w:t>
                        </w:r>
                        <w:r>
                          <w:rPr>
                            <w:spacing w:val="-2"/>
                            <w:w w:val="105"/>
                            <w:sz w:val="18"/>
                          </w:rPr>
                          <w:t>DataFrame()</w:t>
                        </w:r>
                      </w:p>
                      <w:p>
                        <w:pPr>
                          <w:spacing w:line="240" w:lineRule="auto" w:before="2"/>
                          <w:rPr>
                            <w:sz w:val="26"/>
                          </w:rPr>
                        </w:pPr>
                      </w:p>
                      <w:p>
                        <w:pPr>
                          <w:spacing w:before="0"/>
                          <w:ind w:left="497" w:right="0" w:firstLine="0"/>
                          <w:jc w:val="left"/>
                          <w:rPr>
                            <w:sz w:val="18"/>
                          </w:rPr>
                        </w:pPr>
                        <w:r>
                          <w:rPr>
                            <w:b/>
                            <w:color w:val="007F00"/>
                            <w:w w:val="120"/>
                            <w:sz w:val="18"/>
                          </w:rPr>
                          <w:t>for</w:t>
                        </w:r>
                        <w:r>
                          <w:rPr>
                            <w:b/>
                            <w:color w:val="007F00"/>
                            <w:spacing w:val="28"/>
                            <w:w w:val="120"/>
                            <w:sz w:val="18"/>
                          </w:rPr>
                          <w:t> </w:t>
                        </w:r>
                        <w:r>
                          <w:rPr>
                            <w:w w:val="120"/>
                            <w:sz w:val="18"/>
                          </w:rPr>
                          <w:t>df</w:t>
                        </w:r>
                        <w:r>
                          <w:rPr>
                            <w:spacing w:val="28"/>
                            <w:w w:val="120"/>
                            <w:sz w:val="18"/>
                          </w:rPr>
                          <w:t> </w:t>
                        </w:r>
                        <w:r>
                          <w:rPr>
                            <w:b/>
                            <w:color w:val="AA21FF"/>
                            <w:w w:val="120"/>
                            <w:sz w:val="18"/>
                          </w:rPr>
                          <w:t>in</w:t>
                        </w:r>
                        <w:r>
                          <w:rPr>
                            <w:b/>
                            <w:color w:val="AA21FF"/>
                            <w:spacing w:val="28"/>
                            <w:w w:val="120"/>
                            <w:sz w:val="18"/>
                          </w:rPr>
                          <w:t> </w:t>
                        </w:r>
                        <w:r>
                          <w:rPr>
                            <w:spacing w:val="-2"/>
                            <w:w w:val="120"/>
                            <w:sz w:val="18"/>
                          </w:rPr>
                          <w:t>pd_list:</w:t>
                        </w:r>
                      </w:p>
                      <w:p>
                        <w:pPr>
                          <w:spacing w:before="55"/>
                          <w:ind w:left="875" w:right="0" w:firstLine="0"/>
                          <w:jc w:val="left"/>
                          <w:rPr>
                            <w:rFonts w:ascii="PMingLiU" w:eastAsia="PMingLiU" w:hint="eastAsia"/>
                            <w:sz w:val="18"/>
                          </w:rPr>
                        </w:pPr>
                        <w:r>
                          <w:rPr>
                            <w:i/>
                            <w:color w:val="3D7A7A"/>
                            <w:spacing w:val="28"/>
                            <w:sz w:val="18"/>
                          </w:rPr>
                          <w:t># </w:t>
                        </w:r>
                        <w:r>
                          <w:rPr>
                            <w:rFonts w:ascii="PMingLiU" w:eastAsia="PMingLiU" w:hint="eastAsia"/>
                            <w:color w:val="3D7A7A"/>
                            <w:spacing w:val="-2"/>
                            <w:sz w:val="18"/>
                          </w:rPr>
                          <w:t>进行时间序列分解</w:t>
                        </w:r>
                      </w:p>
                      <w:p>
                        <w:pPr>
                          <w:spacing w:before="38"/>
                          <w:ind w:left="875" w:right="0" w:firstLine="0"/>
                          <w:jc w:val="left"/>
                          <w:rPr>
                            <w:sz w:val="18"/>
                          </w:rPr>
                        </w:pPr>
                        <w:r>
                          <w:rPr>
                            <w:w w:val="110"/>
                            <w:sz w:val="18"/>
                          </w:rPr>
                          <w:t>result</w:t>
                        </w:r>
                        <w:r>
                          <w:rPr>
                            <w:spacing w:val="67"/>
                            <w:w w:val="110"/>
                            <w:sz w:val="18"/>
                          </w:rPr>
                          <w:t> </w:t>
                        </w:r>
                        <w:r>
                          <w:rPr>
                            <w:color w:val="666666"/>
                            <w:w w:val="110"/>
                            <w:sz w:val="18"/>
                          </w:rPr>
                          <w:t>=</w:t>
                        </w:r>
                        <w:r>
                          <w:rPr>
                            <w:color w:val="666666"/>
                            <w:spacing w:val="68"/>
                            <w:w w:val="110"/>
                            <w:sz w:val="18"/>
                          </w:rPr>
                          <w:t> </w:t>
                        </w:r>
                        <w:r>
                          <w:rPr>
                            <w:w w:val="110"/>
                            <w:sz w:val="18"/>
                          </w:rPr>
                          <w:t>seasonal_decompose(df,</w:t>
                        </w:r>
                        <w:r>
                          <w:rPr>
                            <w:spacing w:val="67"/>
                            <w:w w:val="110"/>
                            <w:sz w:val="18"/>
                          </w:rPr>
                          <w:t> </w:t>
                        </w:r>
                        <w:r>
                          <w:rPr>
                            <w:w w:val="110"/>
                            <w:sz w:val="18"/>
                          </w:rPr>
                          <w:t>model</w:t>
                        </w:r>
                        <w:r>
                          <w:rPr>
                            <w:color w:val="666666"/>
                            <w:w w:val="110"/>
                            <w:sz w:val="18"/>
                          </w:rPr>
                          <w:t>=</w:t>
                        </w:r>
                        <w:r>
                          <w:rPr>
                            <w:color w:val="BA2121"/>
                            <w:w w:val="110"/>
                            <w:sz w:val="18"/>
                          </w:rPr>
                          <w:t>'additive'</w:t>
                        </w:r>
                        <w:r>
                          <w:rPr>
                            <w:w w:val="110"/>
                            <w:sz w:val="18"/>
                          </w:rPr>
                          <w:t>,</w:t>
                        </w:r>
                        <w:r>
                          <w:rPr>
                            <w:spacing w:val="68"/>
                            <w:w w:val="110"/>
                            <w:sz w:val="18"/>
                          </w:rPr>
                          <w:t> </w:t>
                        </w:r>
                        <w:r>
                          <w:rPr>
                            <w:spacing w:val="-2"/>
                            <w:w w:val="110"/>
                            <w:sz w:val="18"/>
                          </w:rPr>
                          <w:t>period</w:t>
                        </w:r>
                        <w:r>
                          <w:rPr>
                            <w:color w:val="666666"/>
                            <w:spacing w:val="-2"/>
                            <w:w w:val="110"/>
                            <w:sz w:val="18"/>
                          </w:rPr>
                          <w:t>=365</w:t>
                        </w:r>
                        <w:r>
                          <w:rPr>
                            <w:spacing w:val="-2"/>
                            <w:w w:val="110"/>
                            <w:sz w:val="18"/>
                          </w:rPr>
                          <w:t>)</w:t>
                        </w:r>
                      </w:p>
                      <w:p>
                        <w:pPr>
                          <w:spacing w:before="55"/>
                          <w:ind w:left="875" w:right="0" w:firstLine="0"/>
                          <w:jc w:val="left"/>
                          <w:rPr>
                            <w:rFonts w:ascii="PMingLiU" w:eastAsia="PMingLiU" w:hint="eastAsia"/>
                            <w:sz w:val="18"/>
                          </w:rPr>
                        </w:pPr>
                        <w:r>
                          <w:rPr>
                            <w:i/>
                            <w:color w:val="3D7A7A"/>
                            <w:spacing w:val="28"/>
                            <w:sz w:val="18"/>
                          </w:rPr>
                          <w:t># </w:t>
                        </w:r>
                        <w:r>
                          <w:rPr>
                            <w:rFonts w:ascii="PMingLiU" w:eastAsia="PMingLiU" w:hint="eastAsia"/>
                            <w:color w:val="3D7A7A"/>
                            <w:spacing w:val="-1"/>
                            <w:sz w:val="18"/>
                          </w:rPr>
                          <w:t>绘制分解结果的不同部分</w:t>
                        </w:r>
                      </w:p>
                      <w:p>
                        <w:pPr>
                          <w:spacing w:before="37"/>
                          <w:ind w:left="875" w:right="0" w:firstLine="0"/>
                          <w:jc w:val="left"/>
                          <w:rPr>
                            <w:sz w:val="18"/>
                          </w:rPr>
                        </w:pPr>
                        <w:r>
                          <w:rPr>
                            <w:b/>
                            <w:color w:val="007F00"/>
                            <w:w w:val="120"/>
                            <w:sz w:val="18"/>
                          </w:rPr>
                          <w:t>for</w:t>
                        </w:r>
                        <w:r>
                          <w:rPr>
                            <w:b/>
                            <w:color w:val="007F00"/>
                            <w:spacing w:val="25"/>
                            <w:w w:val="150"/>
                            <w:sz w:val="18"/>
                          </w:rPr>
                          <w:t> </w:t>
                        </w:r>
                        <w:r>
                          <w:rPr>
                            <w:w w:val="150"/>
                            <w:sz w:val="18"/>
                          </w:rPr>
                          <w:t>i</w:t>
                        </w:r>
                        <w:r>
                          <w:rPr>
                            <w:spacing w:val="25"/>
                            <w:w w:val="150"/>
                            <w:sz w:val="18"/>
                          </w:rPr>
                          <w:t> </w:t>
                        </w:r>
                        <w:r>
                          <w:rPr>
                            <w:b/>
                            <w:color w:val="AA21FF"/>
                            <w:w w:val="120"/>
                            <w:sz w:val="18"/>
                          </w:rPr>
                          <w:t>in</w:t>
                        </w:r>
                        <w:r>
                          <w:rPr>
                            <w:b/>
                            <w:color w:val="AA21FF"/>
                            <w:spacing w:val="38"/>
                            <w:w w:val="120"/>
                            <w:sz w:val="18"/>
                          </w:rPr>
                          <w:t> </w:t>
                        </w:r>
                        <w:r>
                          <w:rPr>
                            <w:color w:val="007F00"/>
                            <w:spacing w:val="-2"/>
                            <w:w w:val="120"/>
                            <w:sz w:val="18"/>
                          </w:rPr>
                          <w:t>range</w:t>
                        </w:r>
                        <w:r>
                          <w:rPr>
                            <w:spacing w:val="-2"/>
                            <w:w w:val="120"/>
                            <w:sz w:val="18"/>
                          </w:rPr>
                          <w:t>(num_plots):</w:t>
                        </w:r>
                      </w:p>
                      <w:p>
                        <w:pPr>
                          <w:spacing w:before="56"/>
                          <w:ind w:left="1253" w:right="0" w:firstLine="0"/>
                          <w:jc w:val="left"/>
                          <w:rPr>
                            <w:sz w:val="18"/>
                          </w:rPr>
                        </w:pPr>
                        <w:r>
                          <w:rPr>
                            <w:b/>
                            <w:color w:val="007F00"/>
                            <w:w w:val="145"/>
                            <w:sz w:val="18"/>
                          </w:rPr>
                          <w:t>if</w:t>
                        </w:r>
                        <w:r>
                          <w:rPr>
                            <w:b/>
                            <w:color w:val="007F00"/>
                            <w:spacing w:val="13"/>
                            <w:w w:val="160"/>
                            <w:sz w:val="18"/>
                          </w:rPr>
                          <w:t> </w:t>
                        </w:r>
                        <w:r>
                          <w:rPr>
                            <w:w w:val="160"/>
                            <w:sz w:val="18"/>
                          </w:rPr>
                          <w:t>i</w:t>
                        </w:r>
                        <w:r>
                          <w:rPr>
                            <w:spacing w:val="13"/>
                            <w:w w:val="160"/>
                            <w:sz w:val="18"/>
                          </w:rPr>
                          <w:t> </w:t>
                        </w:r>
                        <w:r>
                          <w:rPr>
                            <w:color w:val="666666"/>
                            <w:w w:val="125"/>
                            <w:sz w:val="18"/>
                          </w:rPr>
                          <w:t>==</w:t>
                        </w:r>
                        <w:r>
                          <w:rPr>
                            <w:color w:val="666666"/>
                            <w:spacing w:val="21"/>
                            <w:w w:val="145"/>
                            <w:sz w:val="18"/>
                          </w:rPr>
                          <w:t> </w:t>
                        </w:r>
                        <w:r>
                          <w:rPr>
                            <w:color w:val="666666"/>
                            <w:spacing w:val="-5"/>
                            <w:w w:val="145"/>
                            <w:sz w:val="18"/>
                          </w:rPr>
                          <w:t>1</w:t>
                        </w:r>
                        <w:r>
                          <w:rPr>
                            <w:spacing w:val="-5"/>
                            <w:w w:val="145"/>
                            <w:sz w:val="18"/>
                          </w:rPr>
                          <w:t>:</w:t>
                        </w:r>
                      </w:p>
                      <w:p>
                        <w:pPr>
                          <w:spacing w:line="295" w:lineRule="auto" w:before="55"/>
                          <w:ind w:left="1631" w:right="2787" w:firstLine="0"/>
                          <w:jc w:val="left"/>
                          <w:rPr>
                            <w:sz w:val="18"/>
                          </w:rPr>
                        </w:pPr>
                        <w:r>
                          <w:rPr>
                            <w:w w:val="125"/>
                            <w:sz w:val="18"/>
                          </w:rPr>
                          <w:t>plt</w:t>
                        </w:r>
                        <w:r>
                          <w:rPr>
                            <w:color w:val="666666"/>
                            <w:w w:val="125"/>
                            <w:sz w:val="18"/>
                          </w:rPr>
                          <w:t>.</w:t>
                        </w:r>
                        <w:r>
                          <w:rPr>
                            <w:w w:val="125"/>
                            <w:sz w:val="18"/>
                          </w:rPr>
                          <w:t>plot(result</w:t>
                        </w:r>
                        <w:r>
                          <w:rPr>
                            <w:color w:val="666666"/>
                            <w:w w:val="125"/>
                            <w:sz w:val="18"/>
                          </w:rPr>
                          <w:t>.</w:t>
                        </w:r>
                        <w:r>
                          <w:rPr>
                            <w:w w:val="125"/>
                            <w:sz w:val="18"/>
                          </w:rPr>
                          <w:t>trend,</w:t>
                        </w:r>
                        <w:r>
                          <w:rPr>
                            <w:spacing w:val="24"/>
                            <w:w w:val="125"/>
                            <w:sz w:val="18"/>
                          </w:rPr>
                          <w:t> </w:t>
                        </w:r>
                        <w:r>
                          <w:rPr>
                            <w:w w:val="125"/>
                            <w:sz w:val="18"/>
                          </w:rPr>
                          <w:t>label</w:t>
                        </w:r>
                        <w:r>
                          <w:rPr>
                            <w:color w:val="666666"/>
                            <w:w w:val="125"/>
                            <w:sz w:val="18"/>
                          </w:rPr>
                          <w:t>=</w:t>
                        </w:r>
                        <w:r>
                          <w:rPr>
                            <w:color w:val="BA2121"/>
                            <w:w w:val="125"/>
                            <w:sz w:val="18"/>
                          </w:rPr>
                          <w:t>'Trend'</w:t>
                        </w:r>
                        <w:r>
                          <w:rPr>
                            <w:w w:val="125"/>
                            <w:sz w:val="18"/>
                          </w:rPr>
                          <w:t>) </w:t>
                        </w:r>
                        <w:r>
                          <w:rPr>
                            <w:w w:val="130"/>
                            <w:sz w:val="18"/>
                          </w:rPr>
                          <w:t>plt</w:t>
                        </w:r>
                        <w:r>
                          <w:rPr>
                            <w:color w:val="666666"/>
                            <w:w w:val="130"/>
                            <w:sz w:val="18"/>
                          </w:rPr>
                          <w:t>.</w:t>
                        </w:r>
                        <w:r>
                          <w:rPr>
                            <w:w w:val="130"/>
                            <w:sz w:val="18"/>
                          </w:rPr>
                          <w:t>legend(loc</w:t>
                        </w:r>
                        <w:r>
                          <w:rPr>
                            <w:color w:val="666666"/>
                            <w:w w:val="130"/>
                            <w:sz w:val="18"/>
                          </w:rPr>
                          <w:t>=</w:t>
                        </w:r>
                        <w:r>
                          <w:rPr>
                            <w:color w:val="BA2121"/>
                            <w:w w:val="130"/>
                            <w:sz w:val="18"/>
                          </w:rPr>
                          <w:t>'upper</w:t>
                        </w:r>
                        <w:r>
                          <w:rPr>
                            <w:color w:val="BA2121"/>
                            <w:spacing w:val="40"/>
                            <w:w w:val="130"/>
                            <w:sz w:val="18"/>
                          </w:rPr>
                          <w:t> </w:t>
                        </w:r>
                        <w:r>
                          <w:rPr>
                            <w:color w:val="BA2121"/>
                            <w:w w:val="130"/>
                            <w:sz w:val="18"/>
                          </w:rPr>
                          <w:t>left'</w:t>
                        </w:r>
                        <w:r>
                          <w:rPr>
                            <w:w w:val="130"/>
                            <w:sz w:val="18"/>
                          </w:rPr>
                          <w:t>)</w:t>
                        </w:r>
                      </w:p>
                    </w:txbxContent>
                  </v:textbox>
                  <w10:wrap type="none"/>
                </v:shape>
                <w10:wrap type="none"/>
              </v:group>
            </w:pict>
          </mc:Fallback>
        </mc:AlternateContent>
      </w:r>
      <w:r>
        <w:rPr>
          <w:rFonts w:ascii="Times New Roman"/>
          <w:sz w:val="11"/>
        </w:rPr>
        <w:t>1</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2</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3</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4</w:t>
      </w:r>
    </w:p>
    <w:p>
      <w:pPr>
        <w:pStyle w:val="BodyText"/>
        <w:rPr>
          <w:rFonts w:ascii="Times New Roman"/>
          <w:sz w:val="14"/>
        </w:rPr>
      </w:pPr>
    </w:p>
    <w:p>
      <w:pPr>
        <w:spacing w:before="1"/>
        <w:ind w:left="272" w:right="0" w:firstLine="0"/>
        <w:jc w:val="left"/>
        <w:rPr>
          <w:rFonts w:ascii="Times New Roman"/>
          <w:sz w:val="11"/>
        </w:rPr>
      </w:pPr>
      <w:r>
        <w:rPr>
          <w:rFonts w:ascii="Times New Roman"/>
          <w:sz w:val="11"/>
        </w:rPr>
        <w:t>5</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6</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7</w:t>
      </w:r>
    </w:p>
    <w:p>
      <w:pPr>
        <w:pStyle w:val="BodyText"/>
        <w:rPr>
          <w:rFonts w:ascii="Times New Roman"/>
          <w:sz w:val="14"/>
        </w:rPr>
      </w:pPr>
    </w:p>
    <w:p>
      <w:pPr>
        <w:spacing w:before="0"/>
        <w:ind w:left="272" w:right="0" w:firstLine="0"/>
        <w:jc w:val="left"/>
        <w:rPr>
          <w:rFonts w:ascii="Times New Roman"/>
          <w:sz w:val="11"/>
        </w:rPr>
      </w:pPr>
      <w:r>
        <w:rPr>
          <w:rFonts w:ascii="Times New Roman"/>
          <w:sz w:val="11"/>
        </w:rPr>
        <w:t>8</w:t>
      </w:r>
    </w:p>
    <w:p>
      <w:pPr>
        <w:pStyle w:val="BodyText"/>
        <w:spacing w:before="11"/>
        <w:rPr>
          <w:rFonts w:ascii="Times New Roman"/>
          <w:sz w:val="14"/>
        </w:rPr>
      </w:pPr>
    </w:p>
    <w:p>
      <w:pPr>
        <w:spacing w:before="0"/>
        <w:ind w:left="272" w:right="0" w:firstLine="0"/>
        <w:jc w:val="left"/>
        <w:rPr>
          <w:rFonts w:ascii="Times New Roman"/>
          <w:sz w:val="11"/>
        </w:rPr>
      </w:pPr>
      <w:r>
        <w:rPr>
          <w:rFonts w:ascii="Times New Roman"/>
          <w:sz w:val="11"/>
        </w:rPr>
        <w:t>9</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10</w:t>
      </w:r>
    </w:p>
    <w:p>
      <w:pPr>
        <w:pStyle w:val="BodyText"/>
        <w:rPr>
          <w:rFonts w:ascii="Times New Roman"/>
          <w:sz w:val="14"/>
        </w:rPr>
      </w:pPr>
    </w:p>
    <w:p>
      <w:pPr>
        <w:spacing w:before="0"/>
        <w:ind w:left="221" w:right="0" w:firstLine="0"/>
        <w:jc w:val="left"/>
        <w:rPr>
          <w:rFonts w:ascii="Times New Roman"/>
          <w:sz w:val="11"/>
        </w:rPr>
      </w:pPr>
      <w:r>
        <w:rPr>
          <w:rFonts w:ascii="Times New Roman"/>
          <w:spacing w:val="-5"/>
          <w:sz w:val="11"/>
        </w:rPr>
        <w:t>11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14</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15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17</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18</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19</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24</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25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27</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28</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29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30</w:t>
      </w:r>
    </w:p>
    <w:p>
      <w:pPr>
        <w:spacing w:after="0"/>
        <w:jc w:val="left"/>
        <w:rPr>
          <w:rFonts w:ascii="Times New Roman"/>
          <w:sz w:val="11"/>
        </w:rPr>
        <w:sectPr>
          <w:pgSz w:w="11910" w:h="16840"/>
          <w:pgMar w:header="0" w:footer="834" w:top="1340" w:bottom="1020" w:left="980" w:right="580"/>
        </w:sectPr>
      </w:pPr>
    </w:p>
    <w:p>
      <w:pPr>
        <w:pStyle w:val="BodyText"/>
        <w:spacing w:before="4"/>
        <w:rPr>
          <w:rFonts w:ascii="Times New Roman"/>
          <w:sz w:val="14"/>
        </w:rPr>
      </w:pPr>
    </w:p>
    <w:p>
      <w:pPr>
        <w:spacing w:before="0"/>
        <w:ind w:left="217" w:right="0" w:firstLine="0"/>
        <w:jc w:val="left"/>
        <w:rPr>
          <w:rFonts w:ascii="Times New Roman"/>
          <w:sz w:val="11"/>
        </w:rPr>
      </w:pPr>
      <w:r>
        <w:rPr/>
        <mc:AlternateContent>
          <mc:Choice Requires="wps">
            <w:drawing>
              <wp:anchor distT="0" distB="0" distL="0" distR="0" allowOverlap="1" layoutInCell="1" locked="0" behindDoc="0" simplePos="0" relativeHeight="15803392">
                <wp:simplePos x="0" y="0"/>
                <wp:positionH relativeFrom="page">
                  <wp:posOffset>899997</wp:posOffset>
                </wp:positionH>
                <wp:positionV relativeFrom="paragraph">
                  <wp:posOffset>-67287</wp:posOffset>
                </wp:positionV>
                <wp:extent cx="5760085" cy="6896734"/>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5760085" cy="6896734"/>
                          <a:chExt cx="5760085" cy="6896734"/>
                        </a:xfrm>
                      </wpg:grpSpPr>
                      <wps:wsp>
                        <wps:cNvPr id="205" name="Graphic 205"/>
                        <wps:cNvSpPr/>
                        <wps:spPr>
                          <a:xfrm>
                            <a:off x="0" y="0"/>
                            <a:ext cx="5760085" cy="6893559"/>
                          </a:xfrm>
                          <a:custGeom>
                            <a:avLst/>
                            <a:gdLst/>
                            <a:ahLst/>
                            <a:cxnLst/>
                            <a:rect l="l" t="t" r="r" b="b"/>
                            <a:pathLst>
                              <a:path w="5760085" h="6893559">
                                <a:moveTo>
                                  <a:pt x="3162" y="6890029"/>
                                </a:moveTo>
                                <a:lnTo>
                                  <a:pt x="3162" y="0"/>
                                </a:lnTo>
                              </a:path>
                              <a:path w="5760085" h="6893559">
                                <a:moveTo>
                                  <a:pt x="0" y="6893191"/>
                                </a:moveTo>
                                <a:lnTo>
                                  <a:pt x="5759996" y="6893191"/>
                                </a:lnTo>
                              </a:path>
                              <a:path w="5760085" h="6893559">
                                <a:moveTo>
                                  <a:pt x="5756833" y="6890029"/>
                                </a:moveTo>
                                <a:lnTo>
                                  <a:pt x="5756833" y="0"/>
                                </a:lnTo>
                              </a:path>
                            </a:pathLst>
                          </a:custGeom>
                          <a:ln w="6325">
                            <a:solidFill>
                              <a:srgbClr val="000000"/>
                            </a:solidFill>
                            <a:prstDash val="solid"/>
                          </a:ln>
                        </wps:spPr>
                        <wps:bodyPr wrap="square" lIns="0" tIns="0" rIns="0" bIns="0" rtlCol="0">
                          <a:prstTxWarp prst="textNoShape">
                            <a:avLst/>
                          </a:prstTxWarp>
                          <a:noAutofit/>
                        </wps:bodyPr>
                      </wps:wsp>
                      <wps:wsp>
                        <wps:cNvPr id="206" name="Textbox 206"/>
                        <wps:cNvSpPr txBox="1"/>
                        <wps:spPr>
                          <a:xfrm>
                            <a:off x="6325" y="0"/>
                            <a:ext cx="5747385" cy="6890384"/>
                          </a:xfrm>
                          <a:prstGeom prst="rect">
                            <a:avLst/>
                          </a:prstGeom>
                        </wps:spPr>
                        <wps:txbx>
                          <w:txbxContent>
                            <w:p>
                              <w:pPr>
                                <w:spacing w:before="19"/>
                                <w:ind w:left="1631" w:right="0" w:firstLine="0"/>
                                <w:jc w:val="left"/>
                                <w:rPr>
                                  <w:sz w:val="18"/>
                                </w:rPr>
                              </w:pPr>
                              <w:r>
                                <w:rPr>
                                  <w:w w:val="110"/>
                                  <w:sz w:val="18"/>
                                </w:rPr>
                                <w:t>trend_df[df</w:t>
                              </w:r>
                              <w:r>
                                <w:rPr>
                                  <w:color w:val="666666"/>
                                  <w:w w:val="110"/>
                                  <w:sz w:val="18"/>
                                </w:rPr>
                                <w:t>.</w:t>
                              </w:r>
                              <w:r>
                                <w:rPr>
                                  <w:w w:val="110"/>
                                  <w:sz w:val="18"/>
                                </w:rPr>
                                <w:t>name]</w:t>
                              </w:r>
                              <w:r>
                                <w:rPr>
                                  <w:spacing w:val="33"/>
                                  <w:w w:val="110"/>
                                  <w:sz w:val="18"/>
                                </w:rPr>
                                <w:t> </w:t>
                              </w:r>
                              <w:r>
                                <w:rPr>
                                  <w:color w:val="666666"/>
                                  <w:w w:val="110"/>
                                  <w:sz w:val="18"/>
                                </w:rPr>
                                <w:t>=</w:t>
                              </w:r>
                              <w:r>
                                <w:rPr>
                                  <w:color w:val="666666"/>
                                  <w:spacing w:val="34"/>
                                  <w:w w:val="110"/>
                                  <w:sz w:val="18"/>
                                </w:rPr>
                                <w:t> </w:t>
                              </w:r>
                              <w:r>
                                <w:rPr>
                                  <w:spacing w:val="-2"/>
                                  <w:w w:val="110"/>
                                  <w:sz w:val="18"/>
                                </w:rPr>
                                <w:t>result</w:t>
                              </w:r>
                              <w:r>
                                <w:rPr>
                                  <w:color w:val="666666"/>
                                  <w:spacing w:val="-2"/>
                                  <w:w w:val="110"/>
                                  <w:sz w:val="18"/>
                                </w:rPr>
                                <w:t>.</w:t>
                              </w:r>
                              <w:r>
                                <w:rPr>
                                  <w:spacing w:val="-2"/>
                                  <w:w w:val="110"/>
                                  <w:sz w:val="18"/>
                                </w:rPr>
                                <w:t>trend</w:t>
                              </w:r>
                            </w:p>
                            <w:p>
                              <w:pPr>
                                <w:spacing w:line="240" w:lineRule="auto" w:before="3"/>
                                <w:rPr>
                                  <w:sz w:val="26"/>
                                </w:rPr>
                              </w:pPr>
                            </w:p>
                            <w:p>
                              <w:pPr>
                                <w:spacing w:line="295" w:lineRule="auto" w:before="0"/>
                                <w:ind w:left="497" w:right="2410" w:firstLine="0"/>
                                <w:jc w:val="left"/>
                                <w:rPr>
                                  <w:sz w:val="18"/>
                                </w:rPr>
                              </w:pPr>
                              <w:r>
                                <w:rPr>
                                  <w:spacing w:val="-2"/>
                                  <w:w w:val="115"/>
                                  <w:sz w:val="18"/>
                                </w:rPr>
                                <w:t>trend_df</w:t>
                              </w:r>
                              <w:r>
                                <w:rPr>
                                  <w:color w:val="666666"/>
                                  <w:spacing w:val="-2"/>
                                  <w:w w:val="115"/>
                                  <w:sz w:val="18"/>
                                </w:rPr>
                                <w:t>.</w:t>
                              </w:r>
                              <w:r>
                                <w:rPr>
                                  <w:spacing w:val="-2"/>
                                  <w:w w:val="115"/>
                                  <w:sz w:val="18"/>
                                </w:rPr>
                                <w:t>dropna(inplace</w:t>
                              </w:r>
                              <w:r>
                                <w:rPr>
                                  <w:color w:val="666666"/>
                                  <w:spacing w:val="-2"/>
                                  <w:w w:val="115"/>
                                  <w:sz w:val="18"/>
                                </w:rPr>
                                <w:t>=</w:t>
                              </w:r>
                              <w:r>
                                <w:rPr>
                                  <w:b/>
                                  <w:color w:val="007F00"/>
                                  <w:spacing w:val="-2"/>
                                  <w:w w:val="115"/>
                                  <w:sz w:val="18"/>
                                </w:rPr>
                                <w:t>True</w:t>
                              </w:r>
                              <w:r>
                                <w:rPr>
                                  <w:spacing w:val="-2"/>
                                  <w:w w:val="115"/>
                                  <w:sz w:val="18"/>
                                </w:rPr>
                                <w:t>) trend_df</w:t>
                              </w:r>
                              <w:r>
                                <w:rPr>
                                  <w:color w:val="666666"/>
                                  <w:spacing w:val="-2"/>
                                  <w:w w:val="115"/>
                                  <w:sz w:val="18"/>
                                </w:rPr>
                                <w:t>.</w:t>
                              </w:r>
                              <w:r>
                                <w:rPr>
                                  <w:spacing w:val="-2"/>
                                  <w:w w:val="115"/>
                                  <w:sz w:val="18"/>
                                </w:rPr>
                                <w:t>to_csv(</w:t>
                              </w:r>
                              <w:r>
                                <w:rPr>
                                  <w:color w:val="BA2121"/>
                                  <w:spacing w:val="-2"/>
                                  <w:w w:val="115"/>
                                  <w:sz w:val="18"/>
                                </w:rPr>
                                <w:t>f"./trend/</w:t>
                              </w:r>
                              <w:r>
                                <w:rPr>
                                  <w:b/>
                                  <w:color w:val="A35977"/>
                                  <w:spacing w:val="-2"/>
                                  <w:w w:val="115"/>
                                  <w:sz w:val="18"/>
                                </w:rPr>
                                <w:t>{</w:t>
                              </w:r>
                              <w:r>
                                <w:rPr>
                                  <w:spacing w:val="-2"/>
                                  <w:w w:val="115"/>
                                  <w:sz w:val="18"/>
                                </w:rPr>
                                <w:t>name</w:t>
                              </w:r>
                              <w:r>
                                <w:rPr>
                                  <w:b/>
                                  <w:color w:val="A35977"/>
                                  <w:spacing w:val="-2"/>
                                  <w:w w:val="115"/>
                                  <w:sz w:val="18"/>
                                </w:rPr>
                                <w:t>}</w:t>
                              </w:r>
                              <w:r>
                                <w:rPr>
                                  <w:color w:val="BA2121"/>
                                  <w:spacing w:val="-2"/>
                                  <w:w w:val="115"/>
                                  <w:sz w:val="18"/>
                                </w:rPr>
                                <w:t>.csv"</w:t>
                              </w:r>
                              <w:r>
                                <w:rPr>
                                  <w:spacing w:val="-2"/>
                                  <w:w w:val="115"/>
                                  <w:sz w:val="18"/>
                                </w:rPr>
                                <w:t>,</w:t>
                              </w:r>
                              <w:r>
                                <w:rPr>
                                  <w:spacing w:val="40"/>
                                  <w:w w:val="115"/>
                                  <w:sz w:val="18"/>
                                </w:rPr>
                                <w:t> </w:t>
                              </w:r>
                              <w:r>
                                <w:rPr>
                                  <w:spacing w:val="-2"/>
                                  <w:w w:val="115"/>
                                  <w:sz w:val="18"/>
                                </w:rPr>
                                <w:t>encoding</w:t>
                              </w:r>
                              <w:r>
                                <w:rPr>
                                  <w:color w:val="666666"/>
                                  <w:spacing w:val="-2"/>
                                  <w:w w:val="115"/>
                                  <w:sz w:val="18"/>
                                </w:rPr>
                                <w:t>=</w:t>
                              </w:r>
                              <w:r>
                                <w:rPr>
                                  <w:color w:val="BA2121"/>
                                  <w:spacing w:val="-2"/>
                                  <w:w w:val="115"/>
                                  <w:sz w:val="18"/>
                                </w:rPr>
                                <w:t>"GBK"</w:t>
                              </w:r>
                              <w:r>
                                <w:rPr>
                                  <w:spacing w:val="-2"/>
                                  <w:w w:val="115"/>
                                  <w:sz w:val="18"/>
                                </w:rPr>
                                <w:t>) </w:t>
                              </w:r>
                              <w:r>
                                <w:rPr>
                                  <w:color w:val="007F00"/>
                                  <w:spacing w:val="-2"/>
                                  <w:w w:val="115"/>
                                  <w:sz w:val="18"/>
                                </w:rPr>
                                <w:t>print</w:t>
                              </w:r>
                              <w:r>
                                <w:rPr>
                                  <w:spacing w:val="-2"/>
                                  <w:w w:val="115"/>
                                  <w:sz w:val="18"/>
                                </w:rPr>
                                <w:t>(trend_df)</w:t>
                              </w:r>
                            </w:p>
                            <w:p>
                              <w:pPr>
                                <w:spacing w:line="295" w:lineRule="auto" w:before="0"/>
                                <w:ind w:left="497" w:right="5905" w:firstLine="0"/>
                                <w:jc w:val="left"/>
                                <w:rPr>
                                  <w:sz w:val="18"/>
                                </w:rPr>
                              </w:pPr>
                              <w:r>
                                <w:rPr>
                                  <w:spacing w:val="-2"/>
                                  <w:w w:val="125"/>
                                  <w:sz w:val="18"/>
                                </w:rPr>
                                <w:t>plt</w:t>
                              </w:r>
                              <w:r>
                                <w:rPr>
                                  <w:color w:val="666666"/>
                                  <w:spacing w:val="-2"/>
                                  <w:w w:val="125"/>
                                  <w:sz w:val="18"/>
                                </w:rPr>
                                <w:t>.</w:t>
                              </w:r>
                              <w:r>
                                <w:rPr>
                                  <w:spacing w:val="-2"/>
                                  <w:w w:val="125"/>
                                  <w:sz w:val="18"/>
                                </w:rPr>
                                <w:t>title(name,</w:t>
                              </w:r>
                              <w:r>
                                <w:rPr>
                                  <w:spacing w:val="12"/>
                                  <w:w w:val="125"/>
                                  <w:sz w:val="18"/>
                                </w:rPr>
                                <w:t> </w:t>
                              </w:r>
                              <w:r>
                                <w:rPr>
                                  <w:spacing w:val="-2"/>
                                  <w:w w:val="125"/>
                                  <w:sz w:val="18"/>
                                </w:rPr>
                                <w:t>fontsize</w:t>
                              </w:r>
                              <w:r>
                                <w:rPr>
                                  <w:color w:val="666666"/>
                                  <w:spacing w:val="-2"/>
                                  <w:w w:val="125"/>
                                  <w:sz w:val="18"/>
                                </w:rPr>
                                <w:t>=16</w:t>
                              </w:r>
                              <w:r>
                                <w:rPr>
                                  <w:spacing w:val="-2"/>
                                  <w:w w:val="125"/>
                                  <w:sz w:val="18"/>
                                </w:rPr>
                                <w:t>) plt</w:t>
                              </w:r>
                              <w:r>
                                <w:rPr>
                                  <w:color w:val="666666"/>
                                  <w:spacing w:val="-2"/>
                                  <w:w w:val="125"/>
                                  <w:sz w:val="18"/>
                                </w:rPr>
                                <w:t>.</w:t>
                              </w:r>
                              <w:r>
                                <w:rPr>
                                  <w:spacing w:val="-2"/>
                                  <w:w w:val="125"/>
                                  <w:sz w:val="18"/>
                                </w:rPr>
                                <w:t>tight_layout() plt</w:t>
                              </w:r>
                              <w:r>
                                <w:rPr>
                                  <w:color w:val="666666"/>
                                  <w:spacing w:val="-2"/>
                                  <w:w w:val="125"/>
                                  <w:sz w:val="18"/>
                                </w:rPr>
                                <w:t>.</w:t>
                              </w:r>
                              <w:r>
                                <w:rPr>
                                  <w:spacing w:val="-2"/>
                                  <w:w w:val="125"/>
                                  <w:sz w:val="18"/>
                                </w:rPr>
                                <w:t>show()</w:t>
                              </w:r>
                            </w:p>
                            <w:p>
                              <w:pPr>
                                <w:spacing w:line="240" w:lineRule="auto" w:before="0"/>
                                <w:rPr>
                                  <w:sz w:val="24"/>
                                </w:rPr>
                              </w:pPr>
                            </w:p>
                            <w:p>
                              <w:pPr>
                                <w:spacing w:line="240" w:lineRule="auto" w:before="12"/>
                                <w:rPr>
                                  <w:sz w:val="19"/>
                                </w:rPr>
                              </w:pPr>
                            </w:p>
                            <w:p>
                              <w:pPr>
                                <w:spacing w:before="0"/>
                                <w:ind w:left="119" w:right="0" w:firstLine="0"/>
                                <w:jc w:val="left"/>
                                <w:rPr>
                                  <w:i/>
                                  <w:sz w:val="18"/>
                                </w:rPr>
                              </w:pPr>
                              <w:r>
                                <w:rPr>
                                  <w:i/>
                                  <w:color w:val="3D7A7A"/>
                                  <w:spacing w:val="-2"/>
                                  <w:w w:val="110"/>
                                  <w:sz w:val="18"/>
                                </w:rPr>
                                <w:t>########################################</w:t>
                              </w:r>
                            </w:p>
                            <w:p>
                              <w:pPr>
                                <w:spacing w:before="56"/>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3"/>
                                  <w:sz w:val="18"/>
                                </w:rPr>
                                <w:t>读取数据</w:t>
                              </w:r>
                            </w:p>
                            <w:p>
                              <w:pPr>
                                <w:spacing w:line="240" w:lineRule="auto" w:before="13"/>
                                <w:rPr>
                                  <w:rFonts w:ascii="PMingLiU"/>
                                  <w:sz w:val="23"/>
                                </w:rPr>
                              </w:pPr>
                            </w:p>
                            <w:p>
                              <w:pPr>
                                <w:spacing w:line="273" w:lineRule="auto" w:before="0"/>
                                <w:ind w:left="119" w:right="4676" w:firstLine="0"/>
                                <w:jc w:val="left"/>
                                <w:rPr>
                                  <w:sz w:val="18"/>
                                </w:rPr>
                              </w:pPr>
                              <w:r>
                                <w:rPr>
                                  <w:w w:val="110"/>
                                  <w:sz w:val="18"/>
                                </w:rPr>
                                <w:t>info_data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13"/>
                                  <w:w w:val="110"/>
                                  <w:sz w:val="18"/>
                                </w:rPr>
                                <w:t>附件 </w:t>
                              </w:r>
                              <w:r>
                                <w:rPr>
                                  <w:color w:val="BA2121"/>
                                  <w:w w:val="110"/>
                                  <w:sz w:val="18"/>
                                </w:rPr>
                                <w:t>1.csv"</w:t>
                              </w:r>
                              <w:r>
                                <w:rPr>
                                  <w:w w:val="110"/>
                                  <w:sz w:val="18"/>
                                </w:rPr>
                                <w:t>) sale_data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13"/>
                                  <w:w w:val="110"/>
                                  <w:sz w:val="18"/>
                                </w:rPr>
                                <w:t>附件 </w:t>
                              </w:r>
                              <w:r>
                                <w:rPr>
                                  <w:color w:val="BA2121"/>
                                  <w:w w:val="110"/>
                                  <w:sz w:val="18"/>
                                </w:rPr>
                                <w:t>2.csv"</w:t>
                              </w:r>
                              <w:r>
                                <w:rPr>
                                  <w:w w:val="110"/>
                                  <w:sz w:val="18"/>
                                </w:rPr>
                                <w:t>) buy_data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13"/>
                                  <w:w w:val="110"/>
                                  <w:sz w:val="18"/>
                                </w:rPr>
                                <w:t>附件 </w:t>
                              </w:r>
                              <w:r>
                                <w:rPr>
                                  <w:color w:val="BA2121"/>
                                  <w:w w:val="110"/>
                                  <w:sz w:val="18"/>
                                </w:rPr>
                                <w:t>3.csv"</w:t>
                              </w:r>
                              <w:r>
                                <w:rPr>
                                  <w:w w:val="110"/>
                                  <w:sz w:val="18"/>
                                </w:rPr>
                                <w:t>) loss_data</w:t>
                              </w:r>
                              <w:r>
                                <w:rPr>
                                  <w:spacing w:val="80"/>
                                  <w:w w:val="110"/>
                                  <w:sz w:val="18"/>
                                </w:rPr>
                                <w:t> </w:t>
                              </w:r>
                              <w:r>
                                <w:rPr>
                                  <w:color w:val="666666"/>
                                  <w:w w:val="110"/>
                                  <w:sz w:val="18"/>
                                </w:rPr>
                                <w:t>=</w:t>
                              </w:r>
                              <w:r>
                                <w:rPr>
                                  <w:color w:val="666666"/>
                                  <w:spacing w:val="8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26"/>
                                  <w:w w:val="110"/>
                                  <w:sz w:val="18"/>
                                </w:rPr>
                                <w:t>附件 </w:t>
                              </w:r>
                              <w:r>
                                <w:rPr>
                                  <w:color w:val="BA2121"/>
                                  <w:w w:val="110"/>
                                  <w:sz w:val="18"/>
                                </w:rPr>
                                <w:t>4.csv"</w:t>
                              </w:r>
                              <w:r>
                                <w:rPr>
                                  <w:w w:val="110"/>
                                  <w:sz w:val="18"/>
                                </w:rPr>
                                <w:t>)</w:t>
                              </w:r>
                            </w:p>
                            <w:p>
                              <w:pPr>
                                <w:spacing w:line="240" w:lineRule="auto" w:before="10"/>
                                <w:rPr>
                                  <w:sz w:val="22"/>
                                </w:rPr>
                              </w:pPr>
                            </w:p>
                            <w:p>
                              <w:pPr>
                                <w:spacing w:before="0"/>
                                <w:ind w:left="119" w:right="0" w:firstLine="0"/>
                                <w:jc w:val="left"/>
                                <w:rPr>
                                  <w:sz w:val="18"/>
                                </w:rPr>
                              </w:pPr>
                              <w:r>
                                <w:rPr>
                                  <w:color w:val="007F00"/>
                                  <w:spacing w:val="-2"/>
                                  <w:w w:val="120"/>
                                  <w:sz w:val="18"/>
                                </w:rPr>
                                <w:t>print</w:t>
                              </w:r>
                              <w:r>
                                <w:rPr>
                                  <w:spacing w:val="-2"/>
                                  <w:w w:val="120"/>
                                  <w:sz w:val="18"/>
                                </w:rPr>
                                <w:t>(sale_data)</w:t>
                              </w:r>
                            </w:p>
                            <w:p>
                              <w:pPr>
                                <w:spacing w:line="549" w:lineRule="auto" w:before="55"/>
                                <w:ind w:left="119" w:right="2787" w:firstLine="0"/>
                                <w:jc w:val="left"/>
                                <w:rPr>
                                  <w:sz w:val="18"/>
                                </w:rPr>
                              </w:pPr>
                              <w:r>
                                <w:rPr>
                                  <w:w w:val="115"/>
                                  <w:sz w:val="18"/>
                                </w:rPr>
                                <w:t>sale_data[</w:t>
                              </w:r>
                              <w:r>
                                <w:rPr>
                                  <w:color w:val="BA2121"/>
                                  <w:w w:val="115"/>
                                  <w:sz w:val="18"/>
                                </w:rPr>
                                <w:t>"</w:t>
                              </w:r>
                              <w:r>
                                <w:rPr>
                                  <w:color w:val="BA2121"/>
                                  <w:spacing w:val="13"/>
                                  <w:w w:val="115"/>
                                  <w:sz w:val="18"/>
                                </w:rPr>
                                <w:t> </w:t>
                              </w:r>
                              <w:r>
                                <w:rPr>
                                  <w:rFonts w:ascii="PMingLiU" w:eastAsia="PMingLiU" w:hint="eastAsia"/>
                                  <w:color w:val="BA2121"/>
                                  <w:w w:val="115"/>
                                  <w:sz w:val="18"/>
                                </w:rPr>
                                <w:t>销售日期</w:t>
                              </w:r>
                              <w:r>
                                <w:rPr>
                                  <w:color w:val="BA2121"/>
                                  <w:w w:val="115"/>
                                  <w:sz w:val="18"/>
                                </w:rPr>
                                <w:t>"</w:t>
                              </w:r>
                              <w:r>
                                <w:rPr>
                                  <w:w w:val="115"/>
                                  <w:sz w:val="18"/>
                                </w:rPr>
                                <w:t>]</w:t>
                              </w:r>
                              <w:r>
                                <w:rPr>
                                  <w:spacing w:val="13"/>
                                  <w:w w:val="115"/>
                                  <w:sz w:val="18"/>
                                </w:rPr>
                                <w:t> </w:t>
                              </w:r>
                              <w:r>
                                <w:rPr>
                                  <w:color w:val="666666"/>
                                  <w:w w:val="115"/>
                                  <w:sz w:val="18"/>
                                </w:rPr>
                                <w:t>=</w:t>
                              </w:r>
                              <w:r>
                                <w:rPr>
                                  <w:color w:val="666666"/>
                                  <w:spacing w:val="13"/>
                                  <w:w w:val="115"/>
                                  <w:sz w:val="18"/>
                                </w:rPr>
                                <w:t> </w:t>
                              </w:r>
                              <w:r>
                                <w:rPr>
                                  <w:w w:val="115"/>
                                  <w:sz w:val="18"/>
                                </w:rPr>
                                <w:t>pd</w:t>
                              </w:r>
                              <w:r>
                                <w:rPr>
                                  <w:color w:val="666666"/>
                                  <w:w w:val="115"/>
                                  <w:sz w:val="18"/>
                                </w:rPr>
                                <w:t>.</w:t>
                              </w:r>
                              <w:r>
                                <w:rPr>
                                  <w:w w:val="115"/>
                                  <w:sz w:val="18"/>
                                </w:rPr>
                                <w:t>to_datetime(sale_data[</w:t>
                              </w:r>
                              <w:r>
                                <w:rPr>
                                  <w:color w:val="BA2121"/>
                                  <w:w w:val="115"/>
                                  <w:sz w:val="18"/>
                                </w:rPr>
                                <w:t>"</w:t>
                              </w:r>
                              <w:r>
                                <w:rPr>
                                  <w:color w:val="BA2121"/>
                                  <w:spacing w:val="13"/>
                                  <w:w w:val="115"/>
                                  <w:sz w:val="18"/>
                                </w:rPr>
                                <w:t> </w:t>
                              </w:r>
                              <w:r>
                                <w:rPr>
                                  <w:rFonts w:ascii="PMingLiU" w:eastAsia="PMingLiU" w:hint="eastAsia"/>
                                  <w:color w:val="BA2121"/>
                                  <w:w w:val="115"/>
                                  <w:sz w:val="18"/>
                                </w:rPr>
                                <w:t>销售日期</w:t>
                              </w:r>
                              <w:r>
                                <w:rPr>
                                  <w:color w:val="BA2121"/>
                                  <w:w w:val="115"/>
                                  <w:sz w:val="18"/>
                                </w:rPr>
                                <w:t>"</w:t>
                              </w:r>
                              <w:r>
                                <w:rPr>
                                  <w:w w:val="115"/>
                                  <w:sz w:val="18"/>
                                </w:rPr>
                                <w:t>]) </w:t>
                              </w:r>
                              <w:r>
                                <w:rPr>
                                  <w:w w:val="120"/>
                                  <w:sz w:val="18"/>
                                </w:rPr>
                                <w:t>rst_data</w:t>
                              </w:r>
                              <w:r>
                                <w:rPr>
                                  <w:spacing w:val="40"/>
                                  <w:w w:val="120"/>
                                  <w:sz w:val="18"/>
                                </w:rPr>
                                <w:t> </w:t>
                              </w:r>
                              <w:r>
                                <w:rPr>
                                  <w:color w:val="666666"/>
                                  <w:w w:val="120"/>
                                  <w:sz w:val="18"/>
                                </w:rPr>
                                <w:t>=</w:t>
                              </w:r>
                              <w:r>
                                <w:rPr>
                                  <w:color w:val="666666"/>
                                  <w:spacing w:val="40"/>
                                  <w:w w:val="120"/>
                                  <w:sz w:val="18"/>
                                </w:rPr>
                                <w:t> </w:t>
                              </w:r>
                              <w:r>
                                <w:rPr>
                                  <w:w w:val="120"/>
                                  <w:sz w:val="18"/>
                                </w:rPr>
                                <w:t>pd</w:t>
                              </w:r>
                              <w:r>
                                <w:rPr>
                                  <w:color w:val="666666"/>
                                  <w:w w:val="120"/>
                                  <w:sz w:val="18"/>
                                </w:rPr>
                                <w:t>.</w:t>
                              </w:r>
                              <w:r>
                                <w:rPr>
                                  <w:w w:val="120"/>
                                  <w:sz w:val="18"/>
                                </w:rPr>
                                <w:t>read_csv(</w:t>
                              </w:r>
                              <w:r>
                                <w:rPr>
                                  <w:color w:val="BA2121"/>
                                  <w:w w:val="120"/>
                                  <w:sz w:val="18"/>
                                </w:rPr>
                                <w:t>"./out/result.csv"</w:t>
                              </w:r>
                              <w:r>
                                <w:rPr>
                                  <w:w w:val="120"/>
                                  <w:sz w:val="18"/>
                                </w:rPr>
                                <w:t>)</w:t>
                              </w:r>
                            </w:p>
                            <w:p>
                              <w:pPr>
                                <w:spacing w:before="51"/>
                                <w:ind w:left="119" w:right="0" w:firstLine="0"/>
                                <w:jc w:val="left"/>
                                <w:rPr>
                                  <w:i/>
                                  <w:sz w:val="18"/>
                                </w:rPr>
                              </w:pPr>
                              <w:r>
                                <w:rPr>
                                  <w:i/>
                                  <w:color w:val="3D7A7A"/>
                                  <w:spacing w:val="-2"/>
                                  <w:w w:val="110"/>
                                  <w:sz w:val="18"/>
                                </w:rPr>
                                <w:t>########################################</w:t>
                              </w:r>
                            </w:p>
                            <w:p>
                              <w:pPr>
                                <w:spacing w:before="56"/>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5"/>
                                  <w:sz w:val="18"/>
                                </w:rPr>
                                <w:t>处理</w:t>
                              </w:r>
                            </w:p>
                            <w:p>
                              <w:pPr>
                                <w:spacing w:line="240" w:lineRule="auto" w:before="13"/>
                                <w:rPr>
                                  <w:rFonts w:ascii="PMingLiU"/>
                                  <w:sz w:val="23"/>
                                </w:rPr>
                              </w:pPr>
                            </w:p>
                            <w:p>
                              <w:pPr>
                                <w:spacing w:before="0"/>
                                <w:ind w:left="119" w:right="0" w:firstLine="0"/>
                                <w:jc w:val="left"/>
                                <w:rPr>
                                  <w:sz w:val="18"/>
                                </w:rPr>
                              </w:pPr>
                              <w:r>
                                <w:rPr>
                                  <w:w w:val="110"/>
                                  <w:sz w:val="18"/>
                                </w:rPr>
                                <w:t>grouped</w:t>
                              </w:r>
                              <w:r>
                                <w:rPr>
                                  <w:spacing w:val="13"/>
                                  <w:w w:val="110"/>
                                  <w:sz w:val="18"/>
                                </w:rPr>
                                <w:t> </w:t>
                              </w:r>
                              <w:r>
                                <w:rPr>
                                  <w:color w:val="666666"/>
                                  <w:w w:val="110"/>
                                  <w:sz w:val="18"/>
                                </w:rPr>
                                <w:t>=</w:t>
                              </w:r>
                              <w:r>
                                <w:rPr>
                                  <w:color w:val="666666"/>
                                  <w:spacing w:val="14"/>
                                  <w:w w:val="110"/>
                                  <w:sz w:val="18"/>
                                </w:rPr>
                                <w:t> </w:t>
                              </w:r>
                              <w:r>
                                <w:rPr>
                                  <w:w w:val="110"/>
                                  <w:sz w:val="18"/>
                                </w:rPr>
                                <w:t>rst_data</w:t>
                              </w:r>
                              <w:r>
                                <w:rPr>
                                  <w:color w:val="666666"/>
                                  <w:w w:val="110"/>
                                  <w:sz w:val="18"/>
                                </w:rPr>
                                <w:t>.</w:t>
                              </w:r>
                              <w:r>
                                <w:rPr>
                                  <w:w w:val="110"/>
                                  <w:sz w:val="18"/>
                                </w:rPr>
                                <w:t>groupby(</w:t>
                              </w:r>
                              <w:r>
                                <w:rPr>
                                  <w:color w:val="BA2121"/>
                                  <w:w w:val="110"/>
                                  <w:sz w:val="18"/>
                                </w:rPr>
                                <w:t>"</w:t>
                              </w:r>
                              <w:r>
                                <w:rPr>
                                  <w:color w:val="BA2121"/>
                                  <w:spacing w:val="14"/>
                                  <w:w w:val="110"/>
                                  <w:sz w:val="18"/>
                                </w:rPr>
                                <w:t> </w:t>
                              </w:r>
                              <w:r>
                                <w:rPr>
                                  <w:rFonts w:ascii="PMingLiU" w:eastAsia="PMingLiU" w:hint="eastAsia"/>
                                  <w:color w:val="BA2121"/>
                                  <w:w w:val="110"/>
                                  <w:sz w:val="18"/>
                                </w:rPr>
                                <w:t>品类</w:t>
                              </w:r>
                              <w:r>
                                <w:rPr>
                                  <w:color w:val="BA2121"/>
                                  <w:spacing w:val="-5"/>
                                  <w:w w:val="120"/>
                                  <w:sz w:val="18"/>
                                </w:rPr>
                                <w:t>"</w:t>
                              </w:r>
                              <w:r>
                                <w:rPr>
                                  <w:spacing w:val="-5"/>
                                  <w:w w:val="120"/>
                                  <w:sz w:val="18"/>
                                </w:rPr>
                                <w:t>)</w:t>
                              </w:r>
                            </w:p>
                            <w:p>
                              <w:pPr>
                                <w:spacing w:before="38"/>
                                <w:ind w:left="119" w:right="0" w:firstLine="0"/>
                                <w:jc w:val="left"/>
                                <w:rPr>
                                  <w:sz w:val="18"/>
                                </w:rPr>
                              </w:pPr>
                              <w:r>
                                <w:rPr>
                                  <w:b/>
                                  <w:color w:val="007F00"/>
                                  <w:w w:val="105"/>
                                  <w:sz w:val="18"/>
                                </w:rPr>
                                <w:t>for</w:t>
                              </w:r>
                              <w:r>
                                <w:rPr>
                                  <w:b/>
                                  <w:color w:val="007F00"/>
                                  <w:spacing w:val="28"/>
                                  <w:w w:val="105"/>
                                  <w:sz w:val="18"/>
                                </w:rPr>
                                <w:t> </w:t>
                              </w:r>
                              <w:r>
                                <w:rPr>
                                  <w:w w:val="105"/>
                                  <w:sz w:val="18"/>
                                </w:rPr>
                                <w:t>group_name,</w:t>
                              </w:r>
                              <w:r>
                                <w:rPr>
                                  <w:spacing w:val="29"/>
                                  <w:w w:val="105"/>
                                  <w:sz w:val="18"/>
                                </w:rPr>
                                <w:t> </w:t>
                              </w:r>
                              <w:r>
                                <w:rPr>
                                  <w:w w:val="105"/>
                                  <w:sz w:val="18"/>
                                </w:rPr>
                                <w:t>group_data</w:t>
                              </w:r>
                              <w:r>
                                <w:rPr>
                                  <w:spacing w:val="29"/>
                                  <w:w w:val="105"/>
                                  <w:sz w:val="18"/>
                                </w:rPr>
                                <w:t> </w:t>
                              </w:r>
                              <w:r>
                                <w:rPr>
                                  <w:b/>
                                  <w:color w:val="AA21FF"/>
                                  <w:w w:val="105"/>
                                  <w:sz w:val="18"/>
                                </w:rPr>
                                <w:t>in</w:t>
                              </w:r>
                              <w:r>
                                <w:rPr>
                                  <w:b/>
                                  <w:color w:val="AA21FF"/>
                                  <w:spacing w:val="29"/>
                                  <w:w w:val="105"/>
                                  <w:sz w:val="18"/>
                                </w:rPr>
                                <w:t> </w:t>
                              </w:r>
                              <w:r>
                                <w:rPr>
                                  <w:spacing w:val="-2"/>
                                  <w:w w:val="105"/>
                                  <w:sz w:val="18"/>
                                </w:rPr>
                                <w:t>grouped:</w:t>
                              </w:r>
                            </w:p>
                            <w:p>
                              <w:pPr>
                                <w:spacing w:before="55"/>
                                <w:ind w:left="497" w:right="0" w:firstLine="0"/>
                                <w:jc w:val="left"/>
                                <w:rPr>
                                  <w:i/>
                                  <w:sz w:val="18"/>
                                </w:rPr>
                              </w:pPr>
                              <w:r>
                                <w:rPr>
                                  <w:i/>
                                  <w:color w:val="3D7A7A"/>
                                  <w:w w:val="110"/>
                                  <w:sz w:val="18"/>
                                </w:rPr>
                                <w:t>#</w:t>
                              </w:r>
                              <w:r>
                                <w:rPr>
                                  <w:i/>
                                  <w:color w:val="3D7A7A"/>
                                  <w:spacing w:val="43"/>
                                  <w:w w:val="110"/>
                                  <w:sz w:val="18"/>
                                </w:rPr>
                                <w:t> </w:t>
                              </w:r>
                              <w:r>
                                <w:rPr>
                                  <w:i/>
                                  <w:color w:val="3D7A7A"/>
                                  <w:spacing w:val="-2"/>
                                  <w:w w:val="110"/>
                                  <w:sz w:val="18"/>
                                </w:rPr>
                                <w:t>print(group_name)</w:t>
                              </w:r>
                            </w:p>
                            <w:p>
                              <w:pPr>
                                <w:spacing w:before="55"/>
                                <w:ind w:left="497" w:right="0" w:firstLine="0"/>
                                <w:jc w:val="left"/>
                                <w:rPr>
                                  <w:i/>
                                  <w:sz w:val="18"/>
                                </w:rPr>
                              </w:pPr>
                              <w:r>
                                <w:rPr>
                                  <w:i/>
                                  <w:color w:val="3D7A7A"/>
                                  <w:w w:val="125"/>
                                  <w:sz w:val="18"/>
                                </w:rPr>
                                <w:t>#</w:t>
                              </w:r>
                              <w:r>
                                <w:rPr>
                                  <w:i/>
                                  <w:color w:val="3D7A7A"/>
                                  <w:spacing w:val="23"/>
                                  <w:w w:val="125"/>
                                  <w:sz w:val="18"/>
                                </w:rPr>
                                <w:t> </w:t>
                              </w:r>
                              <w:r>
                                <w:rPr>
                                  <w:i/>
                                  <w:color w:val="3D7A7A"/>
                                  <w:spacing w:val="-2"/>
                                  <w:w w:val="125"/>
                                  <w:sz w:val="18"/>
                                </w:rPr>
                                <w:t>print(group_data.info())</w:t>
                              </w:r>
                            </w:p>
                            <w:p>
                              <w:pPr>
                                <w:spacing w:line="273" w:lineRule="auto" w:before="55"/>
                                <w:ind w:left="497" w:right="1922" w:firstLine="0"/>
                                <w:jc w:val="left"/>
                                <w:rPr>
                                  <w:sz w:val="18"/>
                                </w:rPr>
                              </w:pPr>
                              <w:r>
                                <w:rPr>
                                  <w:w w:val="110"/>
                                  <w:sz w:val="18"/>
                                </w:rPr>
                                <w:t>group_data[</w:t>
                              </w:r>
                              <w:r>
                                <w:rPr>
                                  <w:color w:val="BA2121"/>
                                  <w:w w:val="110"/>
                                  <w:sz w:val="18"/>
                                </w:rPr>
                                <w:t>"</w:t>
                              </w:r>
                              <w:r>
                                <w:rPr>
                                  <w:color w:val="BA2121"/>
                                  <w:spacing w:val="16"/>
                                  <w:w w:val="110"/>
                                  <w:sz w:val="18"/>
                                </w:rPr>
                                <w:t> </w:t>
                              </w:r>
                              <w:r>
                                <w:rPr>
                                  <w:rFonts w:ascii="PMingLiU" w:eastAsia="PMingLiU" w:hint="eastAsia"/>
                                  <w:color w:val="BA2121"/>
                                  <w:w w:val="110"/>
                                  <w:sz w:val="18"/>
                                </w:rPr>
                                <w:t>销售日期</w:t>
                              </w:r>
                              <w:r>
                                <w:rPr>
                                  <w:color w:val="BA2121"/>
                                  <w:w w:val="120"/>
                                  <w:sz w:val="18"/>
                                </w:rPr>
                                <w:t>"</w:t>
                              </w:r>
                              <w:r>
                                <w:rPr>
                                  <w:w w:val="120"/>
                                  <w:sz w:val="18"/>
                                </w:rPr>
                                <w:t>]</w:t>
                              </w:r>
                              <w:r>
                                <w:rPr>
                                  <w:spacing w:val="11"/>
                                  <w:w w:val="120"/>
                                  <w:sz w:val="18"/>
                                </w:rPr>
                                <w:t> </w:t>
                              </w:r>
                              <w:r>
                                <w:rPr>
                                  <w:color w:val="666666"/>
                                  <w:w w:val="110"/>
                                  <w:sz w:val="18"/>
                                </w:rPr>
                                <w:t>=</w:t>
                              </w:r>
                              <w:r>
                                <w:rPr>
                                  <w:color w:val="666666"/>
                                  <w:spacing w:val="16"/>
                                  <w:w w:val="110"/>
                                  <w:sz w:val="18"/>
                                </w:rPr>
                                <w:t> </w:t>
                              </w:r>
                              <w:r>
                                <w:rPr>
                                  <w:w w:val="110"/>
                                  <w:sz w:val="18"/>
                                </w:rPr>
                                <w:t>pd</w:t>
                              </w:r>
                              <w:r>
                                <w:rPr>
                                  <w:color w:val="666666"/>
                                  <w:w w:val="110"/>
                                  <w:sz w:val="18"/>
                                </w:rPr>
                                <w:t>.</w:t>
                              </w:r>
                              <w:r>
                                <w:rPr>
                                  <w:w w:val="110"/>
                                  <w:sz w:val="18"/>
                                </w:rPr>
                                <w:t>to_datetime(group_data[</w:t>
                              </w:r>
                              <w:r>
                                <w:rPr>
                                  <w:color w:val="BA2121"/>
                                  <w:w w:val="110"/>
                                  <w:sz w:val="18"/>
                                </w:rPr>
                                <w:t>"</w:t>
                              </w:r>
                              <w:r>
                                <w:rPr>
                                  <w:color w:val="BA2121"/>
                                  <w:spacing w:val="16"/>
                                  <w:w w:val="110"/>
                                  <w:sz w:val="18"/>
                                </w:rPr>
                                <w:t> </w:t>
                              </w:r>
                              <w:r>
                                <w:rPr>
                                  <w:rFonts w:ascii="PMingLiU" w:eastAsia="PMingLiU" w:hint="eastAsia"/>
                                  <w:color w:val="BA2121"/>
                                  <w:w w:val="110"/>
                                  <w:sz w:val="18"/>
                                </w:rPr>
                                <w:t>销售日期</w:t>
                              </w:r>
                              <w:r>
                                <w:rPr>
                                  <w:color w:val="BA2121"/>
                                  <w:w w:val="120"/>
                                  <w:sz w:val="18"/>
                                </w:rPr>
                                <w:t>"</w:t>
                              </w:r>
                              <w:r>
                                <w:rPr>
                                  <w:w w:val="120"/>
                                  <w:sz w:val="18"/>
                                </w:rPr>
                                <w:t>]) </w:t>
                              </w:r>
                              <w:r>
                                <w:rPr>
                                  <w:w w:val="110"/>
                                  <w:sz w:val="18"/>
                                </w:rPr>
                                <w:t>group_data</w:t>
                              </w:r>
                              <w:r>
                                <w:rPr>
                                  <w:spacing w:val="40"/>
                                  <w:w w:val="110"/>
                                  <w:sz w:val="18"/>
                                </w:rPr>
                                <w:t> </w:t>
                              </w:r>
                              <w:r>
                                <w:rPr>
                                  <w:color w:val="666666"/>
                                  <w:w w:val="110"/>
                                  <w:sz w:val="18"/>
                                </w:rPr>
                                <w:t>=</w:t>
                              </w:r>
                              <w:r>
                                <w:rPr>
                                  <w:color w:val="666666"/>
                                  <w:spacing w:val="40"/>
                                  <w:w w:val="110"/>
                                  <w:sz w:val="18"/>
                                </w:rPr>
                                <w:t> </w:t>
                              </w:r>
                              <w:r>
                                <w:rPr>
                                  <w:w w:val="110"/>
                                  <w:sz w:val="18"/>
                                </w:rPr>
                                <w:t>group_data</w:t>
                              </w:r>
                              <w:r>
                                <w:rPr>
                                  <w:color w:val="666666"/>
                                  <w:w w:val="110"/>
                                  <w:sz w:val="18"/>
                                </w:rPr>
                                <w:t>.</w:t>
                              </w:r>
                              <w:r>
                                <w:rPr>
                                  <w:w w:val="110"/>
                                  <w:sz w:val="18"/>
                                </w:rPr>
                                <w:t>set_index(</w:t>
                              </w:r>
                              <w:r>
                                <w:rPr>
                                  <w:color w:val="BA2121"/>
                                  <w:w w:val="110"/>
                                  <w:sz w:val="18"/>
                                </w:rPr>
                                <w:t>"</w:t>
                              </w:r>
                              <w:r>
                                <w:rPr>
                                  <w:color w:val="BA2121"/>
                                  <w:spacing w:val="40"/>
                                  <w:w w:val="110"/>
                                  <w:sz w:val="18"/>
                                </w:rPr>
                                <w:t> </w:t>
                              </w:r>
                              <w:r>
                                <w:rPr>
                                  <w:rFonts w:ascii="PMingLiU" w:eastAsia="PMingLiU" w:hint="eastAsia"/>
                                  <w:color w:val="BA2121"/>
                                  <w:w w:val="110"/>
                                  <w:sz w:val="18"/>
                                </w:rPr>
                                <w:t>销售日期</w:t>
                              </w:r>
                              <w:r>
                                <w:rPr>
                                  <w:color w:val="BA2121"/>
                                  <w:w w:val="120"/>
                                  <w:sz w:val="18"/>
                                </w:rPr>
                                <w:t>"</w:t>
                              </w:r>
                              <w:r>
                                <w:rPr>
                                  <w:w w:val="120"/>
                                  <w:sz w:val="18"/>
                                </w:rPr>
                                <w:t>)</w:t>
                              </w:r>
                            </w:p>
                            <w:p>
                              <w:pPr>
                                <w:spacing w:line="240" w:lineRule="auto" w:before="6"/>
                                <w:rPr>
                                  <w:sz w:val="22"/>
                                </w:rPr>
                              </w:pPr>
                            </w:p>
                            <w:p>
                              <w:pPr>
                                <w:spacing w:before="0"/>
                                <w:ind w:left="497" w:right="0" w:firstLine="0"/>
                                <w:jc w:val="left"/>
                                <w:rPr>
                                  <w:sz w:val="18"/>
                                </w:rPr>
                              </w:pPr>
                              <w:r>
                                <w:rPr>
                                  <w:spacing w:val="-2"/>
                                  <w:w w:val="115"/>
                                  <w:sz w:val="18"/>
                                </w:rPr>
                                <w:t>time_series_3d(</w:t>
                              </w:r>
                            </w:p>
                            <w:p>
                              <w:pPr>
                                <w:spacing w:line="273" w:lineRule="auto" w:before="55"/>
                                <w:ind w:left="970" w:right="0" w:hanging="95"/>
                                <w:jc w:val="left"/>
                                <w:rPr>
                                  <w:sz w:val="18"/>
                                </w:rPr>
                              </w:pP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销量</w:t>
                              </w:r>
                              <w:r>
                                <w:rPr>
                                  <w:rFonts w:ascii="PMingLiU" w:eastAsia="PMingLiU" w:hint="eastAsia"/>
                                  <w:color w:val="BA2121"/>
                                  <w:spacing w:val="40"/>
                                  <w:w w:val="140"/>
                                  <w:sz w:val="18"/>
                                </w:rPr>
                                <w:t> </w:t>
                              </w:r>
                              <w:r>
                                <w:rPr>
                                  <w:color w:val="BA2121"/>
                                  <w:w w:val="140"/>
                                  <w:sz w:val="18"/>
                                </w:rPr>
                                <w:t>(</w:t>
                              </w:r>
                              <w:r>
                                <w:rPr>
                                  <w:rFonts w:ascii="PMingLiU" w:eastAsia="PMingLiU" w:hint="eastAsia"/>
                                  <w:color w:val="BA2121"/>
                                  <w:w w:val="105"/>
                                  <w:sz w:val="18"/>
                                </w:rPr>
                                <w:t>千克</w:t>
                              </w:r>
                              <w:r>
                                <w:rPr>
                                  <w:color w:val="BA2121"/>
                                  <w:w w:val="140"/>
                                  <w:sz w:val="18"/>
                                </w:rPr>
                                <w:t>)"</w:t>
                              </w:r>
                              <w:r>
                                <w:rPr>
                                  <w:w w:val="140"/>
                                  <w:sz w:val="18"/>
                                </w:rPr>
                                <w:t>],</w:t>
                              </w:r>
                              <w:r>
                                <w:rPr>
                                  <w:spacing w:val="40"/>
                                  <w:w w:val="140"/>
                                  <w:sz w:val="18"/>
                                </w:rPr>
                                <w:t> </w:t>
                              </w: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利润率</w:t>
                              </w:r>
                              <w:r>
                                <w:rPr>
                                  <w:color w:val="BA2121"/>
                                  <w:w w:val="140"/>
                                  <w:sz w:val="18"/>
                                </w:rPr>
                                <w:t>"</w:t>
                              </w:r>
                              <w:r>
                                <w:rPr>
                                  <w:w w:val="140"/>
                                  <w:sz w:val="18"/>
                                </w:rPr>
                                <w:t>],</w:t>
                              </w:r>
                              <w:r>
                                <w:rPr>
                                  <w:spacing w:val="40"/>
                                  <w:w w:val="140"/>
                                  <w:sz w:val="18"/>
                                </w:rPr>
                                <w:t> </w:t>
                              </w: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批发价格</w:t>
                              </w:r>
                              <w:r>
                                <w:rPr>
                                  <w:rFonts w:ascii="PMingLiU" w:eastAsia="PMingLiU" w:hint="eastAsia"/>
                                  <w:color w:val="BA2121"/>
                                  <w:spacing w:val="40"/>
                                  <w:w w:val="140"/>
                                  <w:sz w:val="18"/>
                                </w:rPr>
                                <w:t> </w:t>
                              </w:r>
                              <w:r>
                                <w:rPr>
                                  <w:color w:val="BA2121"/>
                                  <w:w w:val="140"/>
                                  <w:sz w:val="18"/>
                                </w:rPr>
                                <w:t>(</w:t>
                              </w:r>
                              <w:r>
                                <w:rPr>
                                  <w:rFonts w:ascii="PMingLiU" w:eastAsia="PMingLiU" w:hint="eastAsia"/>
                                  <w:color w:val="BA2121"/>
                                  <w:w w:val="105"/>
                                  <w:sz w:val="18"/>
                                </w:rPr>
                                <w:t>元</w:t>
                              </w:r>
                              <w:r>
                                <w:rPr>
                                  <w:color w:val="BA2121"/>
                                  <w:w w:val="140"/>
                                  <w:sz w:val="18"/>
                                </w:rPr>
                                <w:t>/</w:t>
                              </w:r>
                              <w:r>
                                <w:rPr>
                                  <w:rFonts w:ascii="PMingLiU" w:eastAsia="PMingLiU" w:hint="eastAsia"/>
                                  <w:color w:val="BA2121"/>
                                  <w:w w:val="105"/>
                                  <w:sz w:val="18"/>
                                </w:rPr>
                                <w:t>千克</w:t>
                              </w:r>
                              <w:r>
                                <w:rPr>
                                  <w:color w:val="BA2121"/>
                                  <w:w w:val="140"/>
                                  <w:sz w:val="18"/>
                                </w:rPr>
                                <w:t>)"</w:t>
                              </w:r>
                              <w:r>
                                <w:rPr>
                                  <w:w w:val="140"/>
                                  <w:sz w:val="18"/>
                                </w:rPr>
                                <w:t>], </w:t>
                              </w: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销售单价</w:t>
                              </w:r>
                              <w:r>
                                <w:rPr>
                                  <w:rFonts w:ascii="PMingLiU" w:eastAsia="PMingLiU" w:hint="eastAsia"/>
                                  <w:color w:val="BA2121"/>
                                  <w:w w:val="140"/>
                                  <w:sz w:val="18"/>
                                </w:rPr>
                                <w:t> </w:t>
                              </w:r>
                              <w:r>
                                <w:rPr>
                                  <w:color w:val="BA2121"/>
                                  <w:w w:val="140"/>
                                  <w:sz w:val="18"/>
                                </w:rPr>
                                <w:t>(</w:t>
                              </w:r>
                              <w:r>
                                <w:rPr>
                                  <w:rFonts w:ascii="PMingLiU" w:eastAsia="PMingLiU" w:hint="eastAsia"/>
                                  <w:color w:val="BA2121"/>
                                  <w:w w:val="105"/>
                                  <w:sz w:val="18"/>
                                </w:rPr>
                                <w:t>元</w:t>
                              </w:r>
                              <w:r>
                                <w:rPr>
                                  <w:color w:val="BA2121"/>
                                  <w:w w:val="140"/>
                                  <w:sz w:val="18"/>
                                </w:rPr>
                                <w:t>/</w:t>
                              </w:r>
                              <w:r>
                                <w:rPr>
                                  <w:rFonts w:ascii="PMingLiU" w:eastAsia="PMingLiU" w:hint="eastAsia"/>
                                  <w:color w:val="BA2121"/>
                                  <w:w w:val="105"/>
                                  <w:sz w:val="18"/>
                                </w:rPr>
                                <w:t>千克</w:t>
                              </w:r>
                              <w:r>
                                <w:rPr>
                                  <w:color w:val="BA2121"/>
                                  <w:w w:val="140"/>
                                  <w:sz w:val="18"/>
                                </w:rPr>
                                <w:t>)"</w:t>
                              </w:r>
                              <w:r>
                                <w:rPr>
                                  <w:w w:val="140"/>
                                  <w:sz w:val="18"/>
                                </w:rPr>
                                <w:t>]],</w:t>
                              </w:r>
                              <w:r>
                                <w:rPr>
                                  <w:w w:val="140"/>
                                  <w:sz w:val="18"/>
                                </w:rPr>
                                <w:t> </w:t>
                              </w:r>
                              <w:r>
                                <w:rPr>
                                  <w:w w:val="105"/>
                                  <w:sz w:val="18"/>
                                </w:rPr>
                                <w:t>name</w:t>
                              </w:r>
                              <w:r>
                                <w:rPr>
                                  <w:color w:val="666666"/>
                                  <w:w w:val="105"/>
                                  <w:sz w:val="18"/>
                                </w:rPr>
                                <w:t>=</w:t>
                              </w:r>
                              <w:r>
                                <w:rPr>
                                  <w:w w:val="105"/>
                                  <w:sz w:val="18"/>
                                </w:rPr>
                                <w:t>group_name)</w:t>
                              </w:r>
                            </w:p>
                          </w:txbxContent>
                        </wps:txbx>
                        <wps:bodyPr wrap="square" lIns="0" tIns="0" rIns="0" bIns="0" rtlCol="0">
                          <a:noAutofit/>
                        </wps:bodyPr>
                      </wps:wsp>
                    </wpg:wgp>
                  </a:graphicData>
                </a:graphic>
              </wp:anchor>
            </w:drawing>
          </mc:Choice>
          <mc:Fallback>
            <w:pict>
              <v:group style="position:absolute;margin-left:70.865952pt;margin-top:-5.298231pt;width:453.55pt;height:543.050pt;mso-position-horizontal-relative:page;mso-position-vertical-relative:paragraph;z-index:15803392" id="docshapegroup119" coordorigin="1417,-106" coordsize="9071,10861">
                <v:shape style="position:absolute;left:1417;top:-106;width:9071;height:10856" id="docshape120" coordorigin="1417,-106" coordsize="9071,10856" path="m1422,10744l1422,-106m1417,10749l10488,10749m10483,10744l10483,-106e" filled="false" stroked="true" strokeweight=".4981pt" strokecolor="#000000">
                  <v:path arrowok="t"/>
                  <v:stroke dashstyle="solid"/>
                </v:shape>
                <v:shape style="position:absolute;left:1427;top:-106;width:9051;height:10851" type="#_x0000_t202" id="docshape121" filled="false" stroked="false">
                  <v:textbox inset="0,0,0,0">
                    <w:txbxContent>
                      <w:p>
                        <w:pPr>
                          <w:spacing w:before="19"/>
                          <w:ind w:left="1631" w:right="0" w:firstLine="0"/>
                          <w:jc w:val="left"/>
                          <w:rPr>
                            <w:sz w:val="18"/>
                          </w:rPr>
                        </w:pPr>
                        <w:r>
                          <w:rPr>
                            <w:w w:val="110"/>
                            <w:sz w:val="18"/>
                          </w:rPr>
                          <w:t>trend_df[df</w:t>
                        </w:r>
                        <w:r>
                          <w:rPr>
                            <w:color w:val="666666"/>
                            <w:w w:val="110"/>
                            <w:sz w:val="18"/>
                          </w:rPr>
                          <w:t>.</w:t>
                        </w:r>
                        <w:r>
                          <w:rPr>
                            <w:w w:val="110"/>
                            <w:sz w:val="18"/>
                          </w:rPr>
                          <w:t>name]</w:t>
                        </w:r>
                        <w:r>
                          <w:rPr>
                            <w:spacing w:val="33"/>
                            <w:w w:val="110"/>
                            <w:sz w:val="18"/>
                          </w:rPr>
                          <w:t> </w:t>
                        </w:r>
                        <w:r>
                          <w:rPr>
                            <w:color w:val="666666"/>
                            <w:w w:val="110"/>
                            <w:sz w:val="18"/>
                          </w:rPr>
                          <w:t>=</w:t>
                        </w:r>
                        <w:r>
                          <w:rPr>
                            <w:color w:val="666666"/>
                            <w:spacing w:val="34"/>
                            <w:w w:val="110"/>
                            <w:sz w:val="18"/>
                          </w:rPr>
                          <w:t> </w:t>
                        </w:r>
                        <w:r>
                          <w:rPr>
                            <w:spacing w:val="-2"/>
                            <w:w w:val="110"/>
                            <w:sz w:val="18"/>
                          </w:rPr>
                          <w:t>result</w:t>
                        </w:r>
                        <w:r>
                          <w:rPr>
                            <w:color w:val="666666"/>
                            <w:spacing w:val="-2"/>
                            <w:w w:val="110"/>
                            <w:sz w:val="18"/>
                          </w:rPr>
                          <w:t>.</w:t>
                        </w:r>
                        <w:r>
                          <w:rPr>
                            <w:spacing w:val="-2"/>
                            <w:w w:val="110"/>
                            <w:sz w:val="18"/>
                          </w:rPr>
                          <w:t>trend</w:t>
                        </w:r>
                      </w:p>
                      <w:p>
                        <w:pPr>
                          <w:spacing w:line="240" w:lineRule="auto" w:before="3"/>
                          <w:rPr>
                            <w:sz w:val="26"/>
                          </w:rPr>
                        </w:pPr>
                      </w:p>
                      <w:p>
                        <w:pPr>
                          <w:spacing w:line="295" w:lineRule="auto" w:before="0"/>
                          <w:ind w:left="497" w:right="2410" w:firstLine="0"/>
                          <w:jc w:val="left"/>
                          <w:rPr>
                            <w:sz w:val="18"/>
                          </w:rPr>
                        </w:pPr>
                        <w:r>
                          <w:rPr>
                            <w:spacing w:val="-2"/>
                            <w:w w:val="115"/>
                            <w:sz w:val="18"/>
                          </w:rPr>
                          <w:t>trend_df</w:t>
                        </w:r>
                        <w:r>
                          <w:rPr>
                            <w:color w:val="666666"/>
                            <w:spacing w:val="-2"/>
                            <w:w w:val="115"/>
                            <w:sz w:val="18"/>
                          </w:rPr>
                          <w:t>.</w:t>
                        </w:r>
                        <w:r>
                          <w:rPr>
                            <w:spacing w:val="-2"/>
                            <w:w w:val="115"/>
                            <w:sz w:val="18"/>
                          </w:rPr>
                          <w:t>dropna(inplace</w:t>
                        </w:r>
                        <w:r>
                          <w:rPr>
                            <w:color w:val="666666"/>
                            <w:spacing w:val="-2"/>
                            <w:w w:val="115"/>
                            <w:sz w:val="18"/>
                          </w:rPr>
                          <w:t>=</w:t>
                        </w:r>
                        <w:r>
                          <w:rPr>
                            <w:b/>
                            <w:color w:val="007F00"/>
                            <w:spacing w:val="-2"/>
                            <w:w w:val="115"/>
                            <w:sz w:val="18"/>
                          </w:rPr>
                          <w:t>True</w:t>
                        </w:r>
                        <w:r>
                          <w:rPr>
                            <w:spacing w:val="-2"/>
                            <w:w w:val="115"/>
                            <w:sz w:val="18"/>
                          </w:rPr>
                          <w:t>) trend_df</w:t>
                        </w:r>
                        <w:r>
                          <w:rPr>
                            <w:color w:val="666666"/>
                            <w:spacing w:val="-2"/>
                            <w:w w:val="115"/>
                            <w:sz w:val="18"/>
                          </w:rPr>
                          <w:t>.</w:t>
                        </w:r>
                        <w:r>
                          <w:rPr>
                            <w:spacing w:val="-2"/>
                            <w:w w:val="115"/>
                            <w:sz w:val="18"/>
                          </w:rPr>
                          <w:t>to_csv(</w:t>
                        </w:r>
                        <w:r>
                          <w:rPr>
                            <w:color w:val="BA2121"/>
                            <w:spacing w:val="-2"/>
                            <w:w w:val="115"/>
                            <w:sz w:val="18"/>
                          </w:rPr>
                          <w:t>f"./trend/</w:t>
                        </w:r>
                        <w:r>
                          <w:rPr>
                            <w:b/>
                            <w:color w:val="A35977"/>
                            <w:spacing w:val="-2"/>
                            <w:w w:val="115"/>
                            <w:sz w:val="18"/>
                          </w:rPr>
                          <w:t>{</w:t>
                        </w:r>
                        <w:r>
                          <w:rPr>
                            <w:spacing w:val="-2"/>
                            <w:w w:val="115"/>
                            <w:sz w:val="18"/>
                          </w:rPr>
                          <w:t>name</w:t>
                        </w:r>
                        <w:r>
                          <w:rPr>
                            <w:b/>
                            <w:color w:val="A35977"/>
                            <w:spacing w:val="-2"/>
                            <w:w w:val="115"/>
                            <w:sz w:val="18"/>
                          </w:rPr>
                          <w:t>}</w:t>
                        </w:r>
                        <w:r>
                          <w:rPr>
                            <w:color w:val="BA2121"/>
                            <w:spacing w:val="-2"/>
                            <w:w w:val="115"/>
                            <w:sz w:val="18"/>
                          </w:rPr>
                          <w:t>.csv"</w:t>
                        </w:r>
                        <w:r>
                          <w:rPr>
                            <w:spacing w:val="-2"/>
                            <w:w w:val="115"/>
                            <w:sz w:val="18"/>
                          </w:rPr>
                          <w:t>,</w:t>
                        </w:r>
                        <w:r>
                          <w:rPr>
                            <w:spacing w:val="40"/>
                            <w:w w:val="115"/>
                            <w:sz w:val="18"/>
                          </w:rPr>
                          <w:t> </w:t>
                        </w:r>
                        <w:r>
                          <w:rPr>
                            <w:spacing w:val="-2"/>
                            <w:w w:val="115"/>
                            <w:sz w:val="18"/>
                          </w:rPr>
                          <w:t>encoding</w:t>
                        </w:r>
                        <w:r>
                          <w:rPr>
                            <w:color w:val="666666"/>
                            <w:spacing w:val="-2"/>
                            <w:w w:val="115"/>
                            <w:sz w:val="18"/>
                          </w:rPr>
                          <w:t>=</w:t>
                        </w:r>
                        <w:r>
                          <w:rPr>
                            <w:color w:val="BA2121"/>
                            <w:spacing w:val="-2"/>
                            <w:w w:val="115"/>
                            <w:sz w:val="18"/>
                          </w:rPr>
                          <w:t>"GBK"</w:t>
                        </w:r>
                        <w:r>
                          <w:rPr>
                            <w:spacing w:val="-2"/>
                            <w:w w:val="115"/>
                            <w:sz w:val="18"/>
                          </w:rPr>
                          <w:t>) </w:t>
                        </w:r>
                        <w:r>
                          <w:rPr>
                            <w:color w:val="007F00"/>
                            <w:spacing w:val="-2"/>
                            <w:w w:val="115"/>
                            <w:sz w:val="18"/>
                          </w:rPr>
                          <w:t>print</w:t>
                        </w:r>
                        <w:r>
                          <w:rPr>
                            <w:spacing w:val="-2"/>
                            <w:w w:val="115"/>
                            <w:sz w:val="18"/>
                          </w:rPr>
                          <w:t>(trend_df)</w:t>
                        </w:r>
                      </w:p>
                      <w:p>
                        <w:pPr>
                          <w:spacing w:line="295" w:lineRule="auto" w:before="0"/>
                          <w:ind w:left="497" w:right="5905" w:firstLine="0"/>
                          <w:jc w:val="left"/>
                          <w:rPr>
                            <w:sz w:val="18"/>
                          </w:rPr>
                        </w:pPr>
                        <w:r>
                          <w:rPr>
                            <w:spacing w:val="-2"/>
                            <w:w w:val="125"/>
                            <w:sz w:val="18"/>
                          </w:rPr>
                          <w:t>plt</w:t>
                        </w:r>
                        <w:r>
                          <w:rPr>
                            <w:color w:val="666666"/>
                            <w:spacing w:val="-2"/>
                            <w:w w:val="125"/>
                            <w:sz w:val="18"/>
                          </w:rPr>
                          <w:t>.</w:t>
                        </w:r>
                        <w:r>
                          <w:rPr>
                            <w:spacing w:val="-2"/>
                            <w:w w:val="125"/>
                            <w:sz w:val="18"/>
                          </w:rPr>
                          <w:t>title(name,</w:t>
                        </w:r>
                        <w:r>
                          <w:rPr>
                            <w:spacing w:val="12"/>
                            <w:w w:val="125"/>
                            <w:sz w:val="18"/>
                          </w:rPr>
                          <w:t> </w:t>
                        </w:r>
                        <w:r>
                          <w:rPr>
                            <w:spacing w:val="-2"/>
                            <w:w w:val="125"/>
                            <w:sz w:val="18"/>
                          </w:rPr>
                          <w:t>fontsize</w:t>
                        </w:r>
                        <w:r>
                          <w:rPr>
                            <w:color w:val="666666"/>
                            <w:spacing w:val="-2"/>
                            <w:w w:val="125"/>
                            <w:sz w:val="18"/>
                          </w:rPr>
                          <w:t>=16</w:t>
                        </w:r>
                        <w:r>
                          <w:rPr>
                            <w:spacing w:val="-2"/>
                            <w:w w:val="125"/>
                            <w:sz w:val="18"/>
                          </w:rPr>
                          <w:t>) plt</w:t>
                        </w:r>
                        <w:r>
                          <w:rPr>
                            <w:color w:val="666666"/>
                            <w:spacing w:val="-2"/>
                            <w:w w:val="125"/>
                            <w:sz w:val="18"/>
                          </w:rPr>
                          <w:t>.</w:t>
                        </w:r>
                        <w:r>
                          <w:rPr>
                            <w:spacing w:val="-2"/>
                            <w:w w:val="125"/>
                            <w:sz w:val="18"/>
                          </w:rPr>
                          <w:t>tight_layout() plt</w:t>
                        </w:r>
                        <w:r>
                          <w:rPr>
                            <w:color w:val="666666"/>
                            <w:spacing w:val="-2"/>
                            <w:w w:val="125"/>
                            <w:sz w:val="18"/>
                          </w:rPr>
                          <w:t>.</w:t>
                        </w:r>
                        <w:r>
                          <w:rPr>
                            <w:spacing w:val="-2"/>
                            <w:w w:val="125"/>
                            <w:sz w:val="18"/>
                          </w:rPr>
                          <w:t>show()</w:t>
                        </w:r>
                      </w:p>
                      <w:p>
                        <w:pPr>
                          <w:spacing w:line="240" w:lineRule="auto" w:before="0"/>
                          <w:rPr>
                            <w:sz w:val="24"/>
                          </w:rPr>
                        </w:pPr>
                      </w:p>
                      <w:p>
                        <w:pPr>
                          <w:spacing w:line="240" w:lineRule="auto" w:before="12"/>
                          <w:rPr>
                            <w:sz w:val="19"/>
                          </w:rPr>
                        </w:pPr>
                      </w:p>
                      <w:p>
                        <w:pPr>
                          <w:spacing w:before="0"/>
                          <w:ind w:left="119" w:right="0" w:firstLine="0"/>
                          <w:jc w:val="left"/>
                          <w:rPr>
                            <w:i/>
                            <w:sz w:val="18"/>
                          </w:rPr>
                        </w:pPr>
                        <w:r>
                          <w:rPr>
                            <w:i/>
                            <w:color w:val="3D7A7A"/>
                            <w:spacing w:val="-2"/>
                            <w:w w:val="110"/>
                            <w:sz w:val="18"/>
                          </w:rPr>
                          <w:t>########################################</w:t>
                        </w:r>
                      </w:p>
                      <w:p>
                        <w:pPr>
                          <w:spacing w:before="56"/>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3"/>
                            <w:sz w:val="18"/>
                          </w:rPr>
                          <w:t>读取数据</w:t>
                        </w:r>
                      </w:p>
                      <w:p>
                        <w:pPr>
                          <w:spacing w:line="240" w:lineRule="auto" w:before="13"/>
                          <w:rPr>
                            <w:rFonts w:ascii="PMingLiU"/>
                            <w:sz w:val="23"/>
                          </w:rPr>
                        </w:pPr>
                      </w:p>
                      <w:p>
                        <w:pPr>
                          <w:spacing w:line="273" w:lineRule="auto" w:before="0"/>
                          <w:ind w:left="119" w:right="4676" w:firstLine="0"/>
                          <w:jc w:val="left"/>
                          <w:rPr>
                            <w:sz w:val="18"/>
                          </w:rPr>
                        </w:pPr>
                        <w:r>
                          <w:rPr>
                            <w:w w:val="110"/>
                            <w:sz w:val="18"/>
                          </w:rPr>
                          <w:t>info_data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13"/>
                            <w:w w:val="110"/>
                            <w:sz w:val="18"/>
                          </w:rPr>
                          <w:t>附件 </w:t>
                        </w:r>
                        <w:r>
                          <w:rPr>
                            <w:color w:val="BA2121"/>
                            <w:w w:val="110"/>
                            <w:sz w:val="18"/>
                          </w:rPr>
                          <w:t>1.csv"</w:t>
                        </w:r>
                        <w:r>
                          <w:rPr>
                            <w:w w:val="110"/>
                            <w:sz w:val="18"/>
                          </w:rPr>
                          <w:t>) sale_data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13"/>
                            <w:w w:val="110"/>
                            <w:sz w:val="18"/>
                          </w:rPr>
                          <w:t>附件 </w:t>
                        </w:r>
                        <w:r>
                          <w:rPr>
                            <w:color w:val="BA2121"/>
                            <w:w w:val="110"/>
                            <w:sz w:val="18"/>
                          </w:rPr>
                          <w:t>2.csv"</w:t>
                        </w:r>
                        <w:r>
                          <w:rPr>
                            <w:w w:val="110"/>
                            <w:sz w:val="18"/>
                          </w:rPr>
                          <w:t>) buy_data</w:t>
                        </w:r>
                        <w:r>
                          <w:rPr>
                            <w:spacing w:val="40"/>
                            <w:w w:val="110"/>
                            <w:sz w:val="18"/>
                          </w:rPr>
                          <w:t> </w:t>
                        </w:r>
                        <w:r>
                          <w:rPr>
                            <w:color w:val="666666"/>
                            <w:w w:val="110"/>
                            <w:sz w:val="18"/>
                          </w:rPr>
                          <w:t>=</w:t>
                        </w:r>
                        <w:r>
                          <w:rPr>
                            <w:color w:val="666666"/>
                            <w:spacing w:val="4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13"/>
                            <w:w w:val="110"/>
                            <w:sz w:val="18"/>
                          </w:rPr>
                          <w:t>附件 </w:t>
                        </w:r>
                        <w:r>
                          <w:rPr>
                            <w:color w:val="BA2121"/>
                            <w:w w:val="110"/>
                            <w:sz w:val="18"/>
                          </w:rPr>
                          <w:t>3.csv"</w:t>
                        </w:r>
                        <w:r>
                          <w:rPr>
                            <w:w w:val="110"/>
                            <w:sz w:val="18"/>
                          </w:rPr>
                          <w:t>) loss_data</w:t>
                        </w:r>
                        <w:r>
                          <w:rPr>
                            <w:spacing w:val="80"/>
                            <w:w w:val="110"/>
                            <w:sz w:val="18"/>
                          </w:rPr>
                          <w:t> </w:t>
                        </w:r>
                        <w:r>
                          <w:rPr>
                            <w:color w:val="666666"/>
                            <w:w w:val="110"/>
                            <w:sz w:val="18"/>
                          </w:rPr>
                          <w:t>=</w:t>
                        </w:r>
                        <w:r>
                          <w:rPr>
                            <w:color w:val="666666"/>
                            <w:spacing w:val="80"/>
                            <w:w w:val="110"/>
                            <w:sz w:val="18"/>
                          </w:rPr>
                          <w:t> </w:t>
                        </w:r>
                        <w:r>
                          <w:rPr>
                            <w:w w:val="110"/>
                            <w:sz w:val="18"/>
                          </w:rPr>
                          <w:t>pd</w:t>
                        </w:r>
                        <w:r>
                          <w:rPr>
                            <w:color w:val="666666"/>
                            <w:w w:val="110"/>
                            <w:sz w:val="18"/>
                          </w:rPr>
                          <w:t>.</w:t>
                        </w:r>
                        <w:r>
                          <w:rPr>
                            <w:w w:val="110"/>
                            <w:sz w:val="18"/>
                          </w:rPr>
                          <w:t>read_csv(</w:t>
                        </w:r>
                        <w:r>
                          <w:rPr>
                            <w:color w:val="BA2121"/>
                            <w:w w:val="110"/>
                            <w:sz w:val="18"/>
                          </w:rPr>
                          <w:t>"./data/</w:t>
                        </w:r>
                        <w:r>
                          <w:rPr>
                            <w:rFonts w:ascii="PMingLiU" w:eastAsia="PMingLiU" w:hint="eastAsia"/>
                            <w:color w:val="BA2121"/>
                            <w:spacing w:val="26"/>
                            <w:w w:val="110"/>
                            <w:sz w:val="18"/>
                          </w:rPr>
                          <w:t>附件 </w:t>
                        </w:r>
                        <w:r>
                          <w:rPr>
                            <w:color w:val="BA2121"/>
                            <w:w w:val="110"/>
                            <w:sz w:val="18"/>
                          </w:rPr>
                          <w:t>4.csv"</w:t>
                        </w:r>
                        <w:r>
                          <w:rPr>
                            <w:w w:val="110"/>
                            <w:sz w:val="18"/>
                          </w:rPr>
                          <w:t>)</w:t>
                        </w:r>
                      </w:p>
                      <w:p>
                        <w:pPr>
                          <w:spacing w:line="240" w:lineRule="auto" w:before="10"/>
                          <w:rPr>
                            <w:sz w:val="22"/>
                          </w:rPr>
                        </w:pPr>
                      </w:p>
                      <w:p>
                        <w:pPr>
                          <w:spacing w:before="0"/>
                          <w:ind w:left="119" w:right="0" w:firstLine="0"/>
                          <w:jc w:val="left"/>
                          <w:rPr>
                            <w:sz w:val="18"/>
                          </w:rPr>
                        </w:pPr>
                        <w:r>
                          <w:rPr>
                            <w:color w:val="007F00"/>
                            <w:spacing w:val="-2"/>
                            <w:w w:val="120"/>
                            <w:sz w:val="18"/>
                          </w:rPr>
                          <w:t>print</w:t>
                        </w:r>
                        <w:r>
                          <w:rPr>
                            <w:spacing w:val="-2"/>
                            <w:w w:val="120"/>
                            <w:sz w:val="18"/>
                          </w:rPr>
                          <w:t>(sale_data)</w:t>
                        </w:r>
                      </w:p>
                      <w:p>
                        <w:pPr>
                          <w:spacing w:line="549" w:lineRule="auto" w:before="55"/>
                          <w:ind w:left="119" w:right="2787" w:firstLine="0"/>
                          <w:jc w:val="left"/>
                          <w:rPr>
                            <w:sz w:val="18"/>
                          </w:rPr>
                        </w:pPr>
                        <w:r>
                          <w:rPr>
                            <w:w w:val="115"/>
                            <w:sz w:val="18"/>
                          </w:rPr>
                          <w:t>sale_data[</w:t>
                        </w:r>
                        <w:r>
                          <w:rPr>
                            <w:color w:val="BA2121"/>
                            <w:w w:val="115"/>
                            <w:sz w:val="18"/>
                          </w:rPr>
                          <w:t>"</w:t>
                        </w:r>
                        <w:r>
                          <w:rPr>
                            <w:color w:val="BA2121"/>
                            <w:spacing w:val="13"/>
                            <w:w w:val="115"/>
                            <w:sz w:val="18"/>
                          </w:rPr>
                          <w:t> </w:t>
                        </w:r>
                        <w:r>
                          <w:rPr>
                            <w:rFonts w:ascii="PMingLiU" w:eastAsia="PMingLiU" w:hint="eastAsia"/>
                            <w:color w:val="BA2121"/>
                            <w:w w:val="115"/>
                            <w:sz w:val="18"/>
                          </w:rPr>
                          <w:t>销售日期</w:t>
                        </w:r>
                        <w:r>
                          <w:rPr>
                            <w:color w:val="BA2121"/>
                            <w:w w:val="115"/>
                            <w:sz w:val="18"/>
                          </w:rPr>
                          <w:t>"</w:t>
                        </w:r>
                        <w:r>
                          <w:rPr>
                            <w:w w:val="115"/>
                            <w:sz w:val="18"/>
                          </w:rPr>
                          <w:t>]</w:t>
                        </w:r>
                        <w:r>
                          <w:rPr>
                            <w:spacing w:val="13"/>
                            <w:w w:val="115"/>
                            <w:sz w:val="18"/>
                          </w:rPr>
                          <w:t> </w:t>
                        </w:r>
                        <w:r>
                          <w:rPr>
                            <w:color w:val="666666"/>
                            <w:w w:val="115"/>
                            <w:sz w:val="18"/>
                          </w:rPr>
                          <w:t>=</w:t>
                        </w:r>
                        <w:r>
                          <w:rPr>
                            <w:color w:val="666666"/>
                            <w:spacing w:val="13"/>
                            <w:w w:val="115"/>
                            <w:sz w:val="18"/>
                          </w:rPr>
                          <w:t> </w:t>
                        </w:r>
                        <w:r>
                          <w:rPr>
                            <w:w w:val="115"/>
                            <w:sz w:val="18"/>
                          </w:rPr>
                          <w:t>pd</w:t>
                        </w:r>
                        <w:r>
                          <w:rPr>
                            <w:color w:val="666666"/>
                            <w:w w:val="115"/>
                            <w:sz w:val="18"/>
                          </w:rPr>
                          <w:t>.</w:t>
                        </w:r>
                        <w:r>
                          <w:rPr>
                            <w:w w:val="115"/>
                            <w:sz w:val="18"/>
                          </w:rPr>
                          <w:t>to_datetime(sale_data[</w:t>
                        </w:r>
                        <w:r>
                          <w:rPr>
                            <w:color w:val="BA2121"/>
                            <w:w w:val="115"/>
                            <w:sz w:val="18"/>
                          </w:rPr>
                          <w:t>"</w:t>
                        </w:r>
                        <w:r>
                          <w:rPr>
                            <w:color w:val="BA2121"/>
                            <w:spacing w:val="13"/>
                            <w:w w:val="115"/>
                            <w:sz w:val="18"/>
                          </w:rPr>
                          <w:t> </w:t>
                        </w:r>
                        <w:r>
                          <w:rPr>
                            <w:rFonts w:ascii="PMingLiU" w:eastAsia="PMingLiU" w:hint="eastAsia"/>
                            <w:color w:val="BA2121"/>
                            <w:w w:val="115"/>
                            <w:sz w:val="18"/>
                          </w:rPr>
                          <w:t>销售日期</w:t>
                        </w:r>
                        <w:r>
                          <w:rPr>
                            <w:color w:val="BA2121"/>
                            <w:w w:val="115"/>
                            <w:sz w:val="18"/>
                          </w:rPr>
                          <w:t>"</w:t>
                        </w:r>
                        <w:r>
                          <w:rPr>
                            <w:w w:val="115"/>
                            <w:sz w:val="18"/>
                          </w:rPr>
                          <w:t>]) </w:t>
                        </w:r>
                        <w:r>
                          <w:rPr>
                            <w:w w:val="120"/>
                            <w:sz w:val="18"/>
                          </w:rPr>
                          <w:t>rst_data</w:t>
                        </w:r>
                        <w:r>
                          <w:rPr>
                            <w:spacing w:val="40"/>
                            <w:w w:val="120"/>
                            <w:sz w:val="18"/>
                          </w:rPr>
                          <w:t> </w:t>
                        </w:r>
                        <w:r>
                          <w:rPr>
                            <w:color w:val="666666"/>
                            <w:w w:val="120"/>
                            <w:sz w:val="18"/>
                          </w:rPr>
                          <w:t>=</w:t>
                        </w:r>
                        <w:r>
                          <w:rPr>
                            <w:color w:val="666666"/>
                            <w:spacing w:val="40"/>
                            <w:w w:val="120"/>
                            <w:sz w:val="18"/>
                          </w:rPr>
                          <w:t> </w:t>
                        </w:r>
                        <w:r>
                          <w:rPr>
                            <w:w w:val="120"/>
                            <w:sz w:val="18"/>
                          </w:rPr>
                          <w:t>pd</w:t>
                        </w:r>
                        <w:r>
                          <w:rPr>
                            <w:color w:val="666666"/>
                            <w:w w:val="120"/>
                            <w:sz w:val="18"/>
                          </w:rPr>
                          <w:t>.</w:t>
                        </w:r>
                        <w:r>
                          <w:rPr>
                            <w:w w:val="120"/>
                            <w:sz w:val="18"/>
                          </w:rPr>
                          <w:t>read_csv(</w:t>
                        </w:r>
                        <w:r>
                          <w:rPr>
                            <w:color w:val="BA2121"/>
                            <w:w w:val="120"/>
                            <w:sz w:val="18"/>
                          </w:rPr>
                          <w:t>"./out/result.csv"</w:t>
                        </w:r>
                        <w:r>
                          <w:rPr>
                            <w:w w:val="120"/>
                            <w:sz w:val="18"/>
                          </w:rPr>
                          <w:t>)</w:t>
                        </w:r>
                      </w:p>
                      <w:p>
                        <w:pPr>
                          <w:spacing w:before="51"/>
                          <w:ind w:left="119" w:right="0" w:firstLine="0"/>
                          <w:jc w:val="left"/>
                          <w:rPr>
                            <w:i/>
                            <w:sz w:val="18"/>
                          </w:rPr>
                        </w:pPr>
                        <w:r>
                          <w:rPr>
                            <w:i/>
                            <w:color w:val="3D7A7A"/>
                            <w:spacing w:val="-2"/>
                            <w:w w:val="110"/>
                            <w:sz w:val="18"/>
                          </w:rPr>
                          <w:t>########################################</w:t>
                        </w:r>
                      </w:p>
                      <w:p>
                        <w:pPr>
                          <w:spacing w:before="56"/>
                          <w:ind w:left="119" w:right="0" w:firstLine="0"/>
                          <w:jc w:val="left"/>
                          <w:rPr>
                            <w:rFonts w:ascii="PMingLiU" w:eastAsia="PMingLiU" w:hint="eastAsia"/>
                            <w:sz w:val="18"/>
                          </w:rPr>
                        </w:pPr>
                        <w:r>
                          <w:rPr>
                            <w:i/>
                            <w:color w:val="3D7A7A"/>
                            <w:spacing w:val="28"/>
                            <w:sz w:val="18"/>
                          </w:rPr>
                          <w:t># </w:t>
                        </w:r>
                        <w:r>
                          <w:rPr>
                            <w:rFonts w:ascii="PMingLiU" w:eastAsia="PMingLiU" w:hint="eastAsia"/>
                            <w:color w:val="3D7A7A"/>
                            <w:spacing w:val="-5"/>
                            <w:sz w:val="18"/>
                          </w:rPr>
                          <w:t>处理</w:t>
                        </w:r>
                      </w:p>
                      <w:p>
                        <w:pPr>
                          <w:spacing w:line="240" w:lineRule="auto" w:before="13"/>
                          <w:rPr>
                            <w:rFonts w:ascii="PMingLiU"/>
                            <w:sz w:val="23"/>
                          </w:rPr>
                        </w:pPr>
                      </w:p>
                      <w:p>
                        <w:pPr>
                          <w:spacing w:before="0"/>
                          <w:ind w:left="119" w:right="0" w:firstLine="0"/>
                          <w:jc w:val="left"/>
                          <w:rPr>
                            <w:sz w:val="18"/>
                          </w:rPr>
                        </w:pPr>
                        <w:r>
                          <w:rPr>
                            <w:w w:val="110"/>
                            <w:sz w:val="18"/>
                          </w:rPr>
                          <w:t>grouped</w:t>
                        </w:r>
                        <w:r>
                          <w:rPr>
                            <w:spacing w:val="13"/>
                            <w:w w:val="110"/>
                            <w:sz w:val="18"/>
                          </w:rPr>
                          <w:t> </w:t>
                        </w:r>
                        <w:r>
                          <w:rPr>
                            <w:color w:val="666666"/>
                            <w:w w:val="110"/>
                            <w:sz w:val="18"/>
                          </w:rPr>
                          <w:t>=</w:t>
                        </w:r>
                        <w:r>
                          <w:rPr>
                            <w:color w:val="666666"/>
                            <w:spacing w:val="14"/>
                            <w:w w:val="110"/>
                            <w:sz w:val="18"/>
                          </w:rPr>
                          <w:t> </w:t>
                        </w:r>
                        <w:r>
                          <w:rPr>
                            <w:w w:val="110"/>
                            <w:sz w:val="18"/>
                          </w:rPr>
                          <w:t>rst_data</w:t>
                        </w:r>
                        <w:r>
                          <w:rPr>
                            <w:color w:val="666666"/>
                            <w:w w:val="110"/>
                            <w:sz w:val="18"/>
                          </w:rPr>
                          <w:t>.</w:t>
                        </w:r>
                        <w:r>
                          <w:rPr>
                            <w:w w:val="110"/>
                            <w:sz w:val="18"/>
                          </w:rPr>
                          <w:t>groupby(</w:t>
                        </w:r>
                        <w:r>
                          <w:rPr>
                            <w:color w:val="BA2121"/>
                            <w:w w:val="110"/>
                            <w:sz w:val="18"/>
                          </w:rPr>
                          <w:t>"</w:t>
                        </w:r>
                        <w:r>
                          <w:rPr>
                            <w:color w:val="BA2121"/>
                            <w:spacing w:val="14"/>
                            <w:w w:val="110"/>
                            <w:sz w:val="18"/>
                          </w:rPr>
                          <w:t> </w:t>
                        </w:r>
                        <w:r>
                          <w:rPr>
                            <w:rFonts w:ascii="PMingLiU" w:eastAsia="PMingLiU" w:hint="eastAsia"/>
                            <w:color w:val="BA2121"/>
                            <w:w w:val="110"/>
                            <w:sz w:val="18"/>
                          </w:rPr>
                          <w:t>品类</w:t>
                        </w:r>
                        <w:r>
                          <w:rPr>
                            <w:color w:val="BA2121"/>
                            <w:spacing w:val="-5"/>
                            <w:w w:val="120"/>
                            <w:sz w:val="18"/>
                          </w:rPr>
                          <w:t>"</w:t>
                        </w:r>
                        <w:r>
                          <w:rPr>
                            <w:spacing w:val="-5"/>
                            <w:w w:val="120"/>
                            <w:sz w:val="18"/>
                          </w:rPr>
                          <w:t>)</w:t>
                        </w:r>
                      </w:p>
                      <w:p>
                        <w:pPr>
                          <w:spacing w:before="38"/>
                          <w:ind w:left="119" w:right="0" w:firstLine="0"/>
                          <w:jc w:val="left"/>
                          <w:rPr>
                            <w:sz w:val="18"/>
                          </w:rPr>
                        </w:pPr>
                        <w:r>
                          <w:rPr>
                            <w:b/>
                            <w:color w:val="007F00"/>
                            <w:w w:val="105"/>
                            <w:sz w:val="18"/>
                          </w:rPr>
                          <w:t>for</w:t>
                        </w:r>
                        <w:r>
                          <w:rPr>
                            <w:b/>
                            <w:color w:val="007F00"/>
                            <w:spacing w:val="28"/>
                            <w:w w:val="105"/>
                            <w:sz w:val="18"/>
                          </w:rPr>
                          <w:t> </w:t>
                        </w:r>
                        <w:r>
                          <w:rPr>
                            <w:w w:val="105"/>
                            <w:sz w:val="18"/>
                          </w:rPr>
                          <w:t>group_name,</w:t>
                        </w:r>
                        <w:r>
                          <w:rPr>
                            <w:spacing w:val="29"/>
                            <w:w w:val="105"/>
                            <w:sz w:val="18"/>
                          </w:rPr>
                          <w:t> </w:t>
                        </w:r>
                        <w:r>
                          <w:rPr>
                            <w:w w:val="105"/>
                            <w:sz w:val="18"/>
                          </w:rPr>
                          <w:t>group_data</w:t>
                        </w:r>
                        <w:r>
                          <w:rPr>
                            <w:spacing w:val="29"/>
                            <w:w w:val="105"/>
                            <w:sz w:val="18"/>
                          </w:rPr>
                          <w:t> </w:t>
                        </w:r>
                        <w:r>
                          <w:rPr>
                            <w:b/>
                            <w:color w:val="AA21FF"/>
                            <w:w w:val="105"/>
                            <w:sz w:val="18"/>
                          </w:rPr>
                          <w:t>in</w:t>
                        </w:r>
                        <w:r>
                          <w:rPr>
                            <w:b/>
                            <w:color w:val="AA21FF"/>
                            <w:spacing w:val="29"/>
                            <w:w w:val="105"/>
                            <w:sz w:val="18"/>
                          </w:rPr>
                          <w:t> </w:t>
                        </w:r>
                        <w:r>
                          <w:rPr>
                            <w:spacing w:val="-2"/>
                            <w:w w:val="105"/>
                            <w:sz w:val="18"/>
                          </w:rPr>
                          <w:t>grouped:</w:t>
                        </w:r>
                      </w:p>
                      <w:p>
                        <w:pPr>
                          <w:spacing w:before="55"/>
                          <w:ind w:left="497" w:right="0" w:firstLine="0"/>
                          <w:jc w:val="left"/>
                          <w:rPr>
                            <w:i/>
                            <w:sz w:val="18"/>
                          </w:rPr>
                        </w:pPr>
                        <w:r>
                          <w:rPr>
                            <w:i/>
                            <w:color w:val="3D7A7A"/>
                            <w:w w:val="110"/>
                            <w:sz w:val="18"/>
                          </w:rPr>
                          <w:t>#</w:t>
                        </w:r>
                        <w:r>
                          <w:rPr>
                            <w:i/>
                            <w:color w:val="3D7A7A"/>
                            <w:spacing w:val="43"/>
                            <w:w w:val="110"/>
                            <w:sz w:val="18"/>
                          </w:rPr>
                          <w:t> </w:t>
                        </w:r>
                        <w:r>
                          <w:rPr>
                            <w:i/>
                            <w:color w:val="3D7A7A"/>
                            <w:spacing w:val="-2"/>
                            <w:w w:val="110"/>
                            <w:sz w:val="18"/>
                          </w:rPr>
                          <w:t>print(group_name)</w:t>
                        </w:r>
                      </w:p>
                      <w:p>
                        <w:pPr>
                          <w:spacing w:before="55"/>
                          <w:ind w:left="497" w:right="0" w:firstLine="0"/>
                          <w:jc w:val="left"/>
                          <w:rPr>
                            <w:i/>
                            <w:sz w:val="18"/>
                          </w:rPr>
                        </w:pPr>
                        <w:r>
                          <w:rPr>
                            <w:i/>
                            <w:color w:val="3D7A7A"/>
                            <w:w w:val="125"/>
                            <w:sz w:val="18"/>
                          </w:rPr>
                          <w:t>#</w:t>
                        </w:r>
                        <w:r>
                          <w:rPr>
                            <w:i/>
                            <w:color w:val="3D7A7A"/>
                            <w:spacing w:val="23"/>
                            <w:w w:val="125"/>
                            <w:sz w:val="18"/>
                          </w:rPr>
                          <w:t> </w:t>
                        </w:r>
                        <w:r>
                          <w:rPr>
                            <w:i/>
                            <w:color w:val="3D7A7A"/>
                            <w:spacing w:val="-2"/>
                            <w:w w:val="125"/>
                            <w:sz w:val="18"/>
                          </w:rPr>
                          <w:t>print(group_data.info())</w:t>
                        </w:r>
                      </w:p>
                      <w:p>
                        <w:pPr>
                          <w:spacing w:line="273" w:lineRule="auto" w:before="55"/>
                          <w:ind w:left="497" w:right="1922" w:firstLine="0"/>
                          <w:jc w:val="left"/>
                          <w:rPr>
                            <w:sz w:val="18"/>
                          </w:rPr>
                        </w:pPr>
                        <w:r>
                          <w:rPr>
                            <w:w w:val="110"/>
                            <w:sz w:val="18"/>
                          </w:rPr>
                          <w:t>group_data[</w:t>
                        </w:r>
                        <w:r>
                          <w:rPr>
                            <w:color w:val="BA2121"/>
                            <w:w w:val="110"/>
                            <w:sz w:val="18"/>
                          </w:rPr>
                          <w:t>"</w:t>
                        </w:r>
                        <w:r>
                          <w:rPr>
                            <w:color w:val="BA2121"/>
                            <w:spacing w:val="16"/>
                            <w:w w:val="110"/>
                            <w:sz w:val="18"/>
                          </w:rPr>
                          <w:t> </w:t>
                        </w:r>
                        <w:r>
                          <w:rPr>
                            <w:rFonts w:ascii="PMingLiU" w:eastAsia="PMingLiU" w:hint="eastAsia"/>
                            <w:color w:val="BA2121"/>
                            <w:w w:val="110"/>
                            <w:sz w:val="18"/>
                          </w:rPr>
                          <w:t>销售日期</w:t>
                        </w:r>
                        <w:r>
                          <w:rPr>
                            <w:color w:val="BA2121"/>
                            <w:w w:val="120"/>
                            <w:sz w:val="18"/>
                          </w:rPr>
                          <w:t>"</w:t>
                        </w:r>
                        <w:r>
                          <w:rPr>
                            <w:w w:val="120"/>
                            <w:sz w:val="18"/>
                          </w:rPr>
                          <w:t>]</w:t>
                        </w:r>
                        <w:r>
                          <w:rPr>
                            <w:spacing w:val="11"/>
                            <w:w w:val="120"/>
                            <w:sz w:val="18"/>
                          </w:rPr>
                          <w:t> </w:t>
                        </w:r>
                        <w:r>
                          <w:rPr>
                            <w:color w:val="666666"/>
                            <w:w w:val="110"/>
                            <w:sz w:val="18"/>
                          </w:rPr>
                          <w:t>=</w:t>
                        </w:r>
                        <w:r>
                          <w:rPr>
                            <w:color w:val="666666"/>
                            <w:spacing w:val="16"/>
                            <w:w w:val="110"/>
                            <w:sz w:val="18"/>
                          </w:rPr>
                          <w:t> </w:t>
                        </w:r>
                        <w:r>
                          <w:rPr>
                            <w:w w:val="110"/>
                            <w:sz w:val="18"/>
                          </w:rPr>
                          <w:t>pd</w:t>
                        </w:r>
                        <w:r>
                          <w:rPr>
                            <w:color w:val="666666"/>
                            <w:w w:val="110"/>
                            <w:sz w:val="18"/>
                          </w:rPr>
                          <w:t>.</w:t>
                        </w:r>
                        <w:r>
                          <w:rPr>
                            <w:w w:val="110"/>
                            <w:sz w:val="18"/>
                          </w:rPr>
                          <w:t>to_datetime(group_data[</w:t>
                        </w:r>
                        <w:r>
                          <w:rPr>
                            <w:color w:val="BA2121"/>
                            <w:w w:val="110"/>
                            <w:sz w:val="18"/>
                          </w:rPr>
                          <w:t>"</w:t>
                        </w:r>
                        <w:r>
                          <w:rPr>
                            <w:color w:val="BA2121"/>
                            <w:spacing w:val="16"/>
                            <w:w w:val="110"/>
                            <w:sz w:val="18"/>
                          </w:rPr>
                          <w:t> </w:t>
                        </w:r>
                        <w:r>
                          <w:rPr>
                            <w:rFonts w:ascii="PMingLiU" w:eastAsia="PMingLiU" w:hint="eastAsia"/>
                            <w:color w:val="BA2121"/>
                            <w:w w:val="110"/>
                            <w:sz w:val="18"/>
                          </w:rPr>
                          <w:t>销售日期</w:t>
                        </w:r>
                        <w:r>
                          <w:rPr>
                            <w:color w:val="BA2121"/>
                            <w:w w:val="120"/>
                            <w:sz w:val="18"/>
                          </w:rPr>
                          <w:t>"</w:t>
                        </w:r>
                        <w:r>
                          <w:rPr>
                            <w:w w:val="120"/>
                            <w:sz w:val="18"/>
                          </w:rPr>
                          <w:t>]) </w:t>
                        </w:r>
                        <w:r>
                          <w:rPr>
                            <w:w w:val="110"/>
                            <w:sz w:val="18"/>
                          </w:rPr>
                          <w:t>group_data</w:t>
                        </w:r>
                        <w:r>
                          <w:rPr>
                            <w:spacing w:val="40"/>
                            <w:w w:val="110"/>
                            <w:sz w:val="18"/>
                          </w:rPr>
                          <w:t> </w:t>
                        </w:r>
                        <w:r>
                          <w:rPr>
                            <w:color w:val="666666"/>
                            <w:w w:val="110"/>
                            <w:sz w:val="18"/>
                          </w:rPr>
                          <w:t>=</w:t>
                        </w:r>
                        <w:r>
                          <w:rPr>
                            <w:color w:val="666666"/>
                            <w:spacing w:val="40"/>
                            <w:w w:val="110"/>
                            <w:sz w:val="18"/>
                          </w:rPr>
                          <w:t> </w:t>
                        </w:r>
                        <w:r>
                          <w:rPr>
                            <w:w w:val="110"/>
                            <w:sz w:val="18"/>
                          </w:rPr>
                          <w:t>group_data</w:t>
                        </w:r>
                        <w:r>
                          <w:rPr>
                            <w:color w:val="666666"/>
                            <w:w w:val="110"/>
                            <w:sz w:val="18"/>
                          </w:rPr>
                          <w:t>.</w:t>
                        </w:r>
                        <w:r>
                          <w:rPr>
                            <w:w w:val="110"/>
                            <w:sz w:val="18"/>
                          </w:rPr>
                          <w:t>set_index(</w:t>
                        </w:r>
                        <w:r>
                          <w:rPr>
                            <w:color w:val="BA2121"/>
                            <w:w w:val="110"/>
                            <w:sz w:val="18"/>
                          </w:rPr>
                          <w:t>"</w:t>
                        </w:r>
                        <w:r>
                          <w:rPr>
                            <w:color w:val="BA2121"/>
                            <w:spacing w:val="40"/>
                            <w:w w:val="110"/>
                            <w:sz w:val="18"/>
                          </w:rPr>
                          <w:t> </w:t>
                        </w:r>
                        <w:r>
                          <w:rPr>
                            <w:rFonts w:ascii="PMingLiU" w:eastAsia="PMingLiU" w:hint="eastAsia"/>
                            <w:color w:val="BA2121"/>
                            <w:w w:val="110"/>
                            <w:sz w:val="18"/>
                          </w:rPr>
                          <w:t>销售日期</w:t>
                        </w:r>
                        <w:r>
                          <w:rPr>
                            <w:color w:val="BA2121"/>
                            <w:w w:val="120"/>
                            <w:sz w:val="18"/>
                          </w:rPr>
                          <w:t>"</w:t>
                        </w:r>
                        <w:r>
                          <w:rPr>
                            <w:w w:val="120"/>
                            <w:sz w:val="18"/>
                          </w:rPr>
                          <w:t>)</w:t>
                        </w:r>
                      </w:p>
                      <w:p>
                        <w:pPr>
                          <w:spacing w:line="240" w:lineRule="auto" w:before="6"/>
                          <w:rPr>
                            <w:sz w:val="22"/>
                          </w:rPr>
                        </w:pPr>
                      </w:p>
                      <w:p>
                        <w:pPr>
                          <w:spacing w:before="0"/>
                          <w:ind w:left="497" w:right="0" w:firstLine="0"/>
                          <w:jc w:val="left"/>
                          <w:rPr>
                            <w:sz w:val="18"/>
                          </w:rPr>
                        </w:pPr>
                        <w:r>
                          <w:rPr>
                            <w:spacing w:val="-2"/>
                            <w:w w:val="115"/>
                            <w:sz w:val="18"/>
                          </w:rPr>
                          <w:t>time_series_3d(</w:t>
                        </w:r>
                      </w:p>
                      <w:p>
                        <w:pPr>
                          <w:spacing w:line="273" w:lineRule="auto" w:before="55"/>
                          <w:ind w:left="970" w:right="0" w:hanging="95"/>
                          <w:jc w:val="left"/>
                          <w:rPr>
                            <w:sz w:val="18"/>
                          </w:rPr>
                        </w:pP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销量</w:t>
                        </w:r>
                        <w:r>
                          <w:rPr>
                            <w:rFonts w:ascii="PMingLiU" w:eastAsia="PMingLiU" w:hint="eastAsia"/>
                            <w:color w:val="BA2121"/>
                            <w:spacing w:val="40"/>
                            <w:w w:val="140"/>
                            <w:sz w:val="18"/>
                          </w:rPr>
                          <w:t> </w:t>
                        </w:r>
                        <w:r>
                          <w:rPr>
                            <w:color w:val="BA2121"/>
                            <w:w w:val="140"/>
                            <w:sz w:val="18"/>
                          </w:rPr>
                          <w:t>(</w:t>
                        </w:r>
                        <w:r>
                          <w:rPr>
                            <w:rFonts w:ascii="PMingLiU" w:eastAsia="PMingLiU" w:hint="eastAsia"/>
                            <w:color w:val="BA2121"/>
                            <w:w w:val="105"/>
                            <w:sz w:val="18"/>
                          </w:rPr>
                          <w:t>千克</w:t>
                        </w:r>
                        <w:r>
                          <w:rPr>
                            <w:color w:val="BA2121"/>
                            <w:w w:val="140"/>
                            <w:sz w:val="18"/>
                          </w:rPr>
                          <w:t>)"</w:t>
                        </w:r>
                        <w:r>
                          <w:rPr>
                            <w:w w:val="140"/>
                            <w:sz w:val="18"/>
                          </w:rPr>
                          <w:t>],</w:t>
                        </w:r>
                        <w:r>
                          <w:rPr>
                            <w:spacing w:val="40"/>
                            <w:w w:val="140"/>
                            <w:sz w:val="18"/>
                          </w:rPr>
                          <w:t> </w:t>
                        </w: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利润率</w:t>
                        </w:r>
                        <w:r>
                          <w:rPr>
                            <w:color w:val="BA2121"/>
                            <w:w w:val="140"/>
                            <w:sz w:val="18"/>
                          </w:rPr>
                          <w:t>"</w:t>
                        </w:r>
                        <w:r>
                          <w:rPr>
                            <w:w w:val="140"/>
                            <w:sz w:val="18"/>
                          </w:rPr>
                          <w:t>],</w:t>
                        </w:r>
                        <w:r>
                          <w:rPr>
                            <w:spacing w:val="40"/>
                            <w:w w:val="140"/>
                            <w:sz w:val="18"/>
                          </w:rPr>
                          <w:t> </w:t>
                        </w: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批发价格</w:t>
                        </w:r>
                        <w:r>
                          <w:rPr>
                            <w:rFonts w:ascii="PMingLiU" w:eastAsia="PMingLiU" w:hint="eastAsia"/>
                            <w:color w:val="BA2121"/>
                            <w:spacing w:val="40"/>
                            <w:w w:val="140"/>
                            <w:sz w:val="18"/>
                          </w:rPr>
                          <w:t> </w:t>
                        </w:r>
                        <w:r>
                          <w:rPr>
                            <w:color w:val="BA2121"/>
                            <w:w w:val="140"/>
                            <w:sz w:val="18"/>
                          </w:rPr>
                          <w:t>(</w:t>
                        </w:r>
                        <w:r>
                          <w:rPr>
                            <w:rFonts w:ascii="PMingLiU" w:eastAsia="PMingLiU" w:hint="eastAsia"/>
                            <w:color w:val="BA2121"/>
                            <w:w w:val="105"/>
                            <w:sz w:val="18"/>
                          </w:rPr>
                          <w:t>元</w:t>
                        </w:r>
                        <w:r>
                          <w:rPr>
                            <w:color w:val="BA2121"/>
                            <w:w w:val="140"/>
                            <w:sz w:val="18"/>
                          </w:rPr>
                          <w:t>/</w:t>
                        </w:r>
                        <w:r>
                          <w:rPr>
                            <w:rFonts w:ascii="PMingLiU" w:eastAsia="PMingLiU" w:hint="eastAsia"/>
                            <w:color w:val="BA2121"/>
                            <w:w w:val="105"/>
                            <w:sz w:val="18"/>
                          </w:rPr>
                          <w:t>千克</w:t>
                        </w:r>
                        <w:r>
                          <w:rPr>
                            <w:color w:val="BA2121"/>
                            <w:w w:val="140"/>
                            <w:sz w:val="18"/>
                          </w:rPr>
                          <w:t>)"</w:t>
                        </w:r>
                        <w:r>
                          <w:rPr>
                            <w:w w:val="140"/>
                            <w:sz w:val="18"/>
                          </w:rPr>
                          <w:t>], </w:t>
                        </w:r>
                        <w:r>
                          <w:rPr>
                            <w:w w:val="105"/>
                            <w:sz w:val="18"/>
                          </w:rPr>
                          <w:t>group_data[</w:t>
                        </w:r>
                        <w:r>
                          <w:rPr>
                            <w:color w:val="BA2121"/>
                            <w:w w:val="105"/>
                            <w:sz w:val="18"/>
                          </w:rPr>
                          <w:t>"</w:t>
                        </w:r>
                        <w:r>
                          <w:rPr>
                            <w:color w:val="BA2121"/>
                            <w:spacing w:val="40"/>
                            <w:w w:val="105"/>
                            <w:sz w:val="18"/>
                          </w:rPr>
                          <w:t> </w:t>
                        </w:r>
                        <w:r>
                          <w:rPr>
                            <w:rFonts w:ascii="PMingLiU" w:eastAsia="PMingLiU" w:hint="eastAsia"/>
                            <w:color w:val="BA2121"/>
                            <w:w w:val="105"/>
                            <w:sz w:val="18"/>
                          </w:rPr>
                          <w:t>销售单价</w:t>
                        </w:r>
                        <w:r>
                          <w:rPr>
                            <w:rFonts w:ascii="PMingLiU" w:eastAsia="PMingLiU" w:hint="eastAsia"/>
                            <w:color w:val="BA2121"/>
                            <w:w w:val="140"/>
                            <w:sz w:val="18"/>
                          </w:rPr>
                          <w:t> </w:t>
                        </w:r>
                        <w:r>
                          <w:rPr>
                            <w:color w:val="BA2121"/>
                            <w:w w:val="140"/>
                            <w:sz w:val="18"/>
                          </w:rPr>
                          <w:t>(</w:t>
                        </w:r>
                        <w:r>
                          <w:rPr>
                            <w:rFonts w:ascii="PMingLiU" w:eastAsia="PMingLiU" w:hint="eastAsia"/>
                            <w:color w:val="BA2121"/>
                            <w:w w:val="105"/>
                            <w:sz w:val="18"/>
                          </w:rPr>
                          <w:t>元</w:t>
                        </w:r>
                        <w:r>
                          <w:rPr>
                            <w:color w:val="BA2121"/>
                            <w:w w:val="140"/>
                            <w:sz w:val="18"/>
                          </w:rPr>
                          <w:t>/</w:t>
                        </w:r>
                        <w:r>
                          <w:rPr>
                            <w:rFonts w:ascii="PMingLiU" w:eastAsia="PMingLiU" w:hint="eastAsia"/>
                            <w:color w:val="BA2121"/>
                            <w:w w:val="105"/>
                            <w:sz w:val="18"/>
                          </w:rPr>
                          <w:t>千克</w:t>
                        </w:r>
                        <w:r>
                          <w:rPr>
                            <w:color w:val="BA2121"/>
                            <w:w w:val="140"/>
                            <w:sz w:val="18"/>
                          </w:rPr>
                          <w:t>)"</w:t>
                        </w:r>
                        <w:r>
                          <w:rPr>
                            <w:w w:val="140"/>
                            <w:sz w:val="18"/>
                          </w:rPr>
                          <w:t>]],</w:t>
                        </w:r>
                        <w:r>
                          <w:rPr>
                            <w:w w:val="140"/>
                            <w:sz w:val="18"/>
                          </w:rPr>
                          <w:t> </w:t>
                        </w:r>
                        <w:r>
                          <w:rPr>
                            <w:w w:val="105"/>
                            <w:sz w:val="18"/>
                          </w:rPr>
                          <w:t>name</w:t>
                        </w:r>
                        <w:r>
                          <w:rPr>
                            <w:color w:val="666666"/>
                            <w:w w:val="105"/>
                            <w:sz w:val="18"/>
                          </w:rPr>
                          <w:t>=</w:t>
                        </w:r>
                        <w:r>
                          <w:rPr>
                            <w:w w:val="105"/>
                            <w:sz w:val="18"/>
                          </w:rPr>
                          <w:t>group_name)</w:t>
                        </w:r>
                      </w:p>
                    </w:txbxContent>
                  </v:textbox>
                  <w10:wrap type="none"/>
                </v:shape>
                <w10:wrap type="none"/>
              </v:group>
            </w:pict>
          </mc:Fallback>
        </mc:AlternateContent>
      </w:r>
      <w:r>
        <w:rPr>
          <w:rFonts w:ascii="Times New Roman"/>
          <w:spacing w:val="-5"/>
          <w:sz w:val="11"/>
        </w:rPr>
        <w:t>31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33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34</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35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36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37</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38</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39</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40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44</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45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47</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48</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49</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50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52</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53</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56</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57</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58</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59</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60</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61</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62</w:t>
      </w:r>
    </w:p>
    <w:p>
      <w:pPr>
        <w:pStyle w:val="BodyText"/>
        <w:rPr>
          <w:rFonts w:ascii="Times New Roman"/>
          <w:sz w:val="14"/>
        </w:rPr>
      </w:pPr>
    </w:p>
    <w:p>
      <w:pPr>
        <w:spacing w:before="1"/>
        <w:ind w:left="217" w:right="0" w:firstLine="0"/>
        <w:jc w:val="left"/>
        <w:rPr>
          <w:rFonts w:ascii="Times New Roman"/>
          <w:sz w:val="11"/>
        </w:rPr>
      </w:pPr>
      <w:r>
        <w:rPr>
          <w:rFonts w:ascii="Times New Roman"/>
          <w:spacing w:val="-5"/>
          <w:sz w:val="11"/>
        </w:rPr>
        <w:t>63</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64</w:t>
      </w:r>
    </w:p>
    <w:p>
      <w:pPr>
        <w:pStyle w:val="BodyText"/>
        <w:spacing w:before="11"/>
        <w:rPr>
          <w:rFonts w:ascii="Times New Roman"/>
          <w:sz w:val="14"/>
        </w:rPr>
      </w:pPr>
    </w:p>
    <w:p>
      <w:pPr>
        <w:spacing w:before="0"/>
        <w:ind w:left="217" w:right="0" w:firstLine="0"/>
        <w:jc w:val="left"/>
        <w:rPr>
          <w:rFonts w:ascii="Times New Roman"/>
          <w:sz w:val="11"/>
        </w:rPr>
      </w:pPr>
      <w:r>
        <w:rPr>
          <w:rFonts w:ascii="Times New Roman"/>
          <w:spacing w:val="-5"/>
          <w:sz w:val="11"/>
        </w:rPr>
        <w:t>65</w:t>
      </w:r>
    </w:p>
    <w:p>
      <w:pPr>
        <w:pStyle w:val="BodyText"/>
        <w:rPr>
          <w:rFonts w:ascii="Times New Roman"/>
          <w:sz w:val="14"/>
        </w:rPr>
      </w:pPr>
    </w:p>
    <w:p>
      <w:pPr>
        <w:spacing w:before="0"/>
        <w:ind w:left="217" w:right="0" w:firstLine="0"/>
        <w:jc w:val="left"/>
        <w:rPr>
          <w:rFonts w:ascii="Times New Roman"/>
          <w:sz w:val="11"/>
        </w:rPr>
      </w:pPr>
      <w:r>
        <w:rPr>
          <w:rFonts w:ascii="Times New Roman"/>
          <w:spacing w:val="-5"/>
          <w:sz w:val="11"/>
        </w:rPr>
        <w:t>66</w:t>
      </w:r>
    </w:p>
    <w:sectPr>
      <w:pgSz w:w="11910" w:h="16840"/>
      <w:pgMar w:header="0" w:footer="834" w:top="1340" w:bottom="1020" w:left="98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UI">
    <w:altName w:val="Microsoft JhengHei UI"/>
    <w:charset w:val="0"/>
    <w:family w:val="swiss"/>
    <w:pitch w:val="variable"/>
  </w:font>
  <w:font w:name="PMingLiU">
    <w:altName w:val="PMingLiU"/>
    <w:charset w:val="0"/>
    <w:family w:val="roman"/>
    <w:pitch w:val="variable"/>
  </w:font>
  <w:font w:name="Georgia">
    <w:altName w:val="Georgia"/>
    <w:charset w:val="0"/>
    <w:family w:val="roman"/>
    <w:pitch w:val="variable"/>
  </w:font>
  <w:font w:name="DejaVu Sans Condensed">
    <w:altName w:val="DejaVu Sans Condensed"/>
    <w:charset w:val="0"/>
    <w:family w:val="swiss"/>
    <w:pitch w:val="variable"/>
  </w:font>
  <w:font w:name="DejaVu Serif">
    <w:altName w:val="DejaVu Serif"/>
    <w:charset w:val="0"/>
    <w:family w:val="roman"/>
    <w:pitch w:val="variable"/>
  </w:font>
  <w:font w:name="Palatino Linotype">
    <w:altName w:val="Palatino Linotype"/>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sz w:val="20"/>
      </w:rPr>
    </w:pPr>
    <w:r>
      <w:rPr/>
      <mc:AlternateContent>
        <mc:Choice Requires="wps">
          <w:drawing>
            <wp:anchor distT="0" distB="0" distL="0" distR="0" allowOverlap="1" layoutInCell="1" locked="0" behindDoc="1" simplePos="0" relativeHeight="483589120">
              <wp:simplePos x="0" y="0"/>
              <wp:positionH relativeFrom="page">
                <wp:posOffset>3665664</wp:posOffset>
              </wp:positionH>
              <wp:positionV relativeFrom="page">
                <wp:posOffset>10023019</wp:posOffset>
              </wp:positionV>
              <wp:extent cx="241935"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1935" cy="194310"/>
                      </a:xfrm>
                      <a:prstGeom prst="rect">
                        <a:avLst/>
                      </a:prstGeom>
                    </wps:spPr>
                    <wps:txbx>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8.635010pt;margin-top:789.214172pt;width:19.05pt;height:15.3pt;mso-position-horizontal-relative:page;mso-position-vertical-relative:page;z-index:-19727360" type="#_x0000_t202" id="docshape1" filled="false" stroked="false">
              <v:textbox inset="0,0,0,0">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205"/>
      </w:pPr>
      <w:rPr>
        <w:rFonts w:hint="default"/>
        <w:lang w:val="en-US" w:eastAsia="zh-CN" w:bidi="ar-SA"/>
      </w:rPr>
    </w:lvl>
    <w:lvl w:ilvl="2">
      <w:start w:val="0"/>
      <w:numFmt w:val="bullet"/>
      <w:lvlText w:val="•"/>
      <w:lvlJc w:val="left"/>
      <w:pPr>
        <w:ind w:left="2709" w:hanging="205"/>
      </w:pPr>
      <w:rPr>
        <w:rFonts w:hint="default"/>
        <w:lang w:val="en-US" w:eastAsia="zh-CN" w:bidi="ar-SA"/>
      </w:rPr>
    </w:lvl>
    <w:lvl w:ilvl="3">
      <w:start w:val="0"/>
      <w:numFmt w:val="bullet"/>
      <w:lvlText w:val="•"/>
      <w:lvlJc w:val="left"/>
      <w:pPr>
        <w:ind w:left="3663" w:hanging="205"/>
      </w:pPr>
      <w:rPr>
        <w:rFonts w:hint="default"/>
        <w:lang w:val="en-US" w:eastAsia="zh-CN" w:bidi="ar-SA"/>
      </w:rPr>
    </w:lvl>
    <w:lvl w:ilvl="4">
      <w:start w:val="0"/>
      <w:numFmt w:val="bullet"/>
      <w:lvlText w:val="•"/>
      <w:lvlJc w:val="left"/>
      <w:pPr>
        <w:ind w:left="4618" w:hanging="205"/>
      </w:pPr>
      <w:rPr>
        <w:rFonts w:hint="default"/>
        <w:lang w:val="en-US" w:eastAsia="zh-CN" w:bidi="ar-SA"/>
      </w:rPr>
    </w:lvl>
    <w:lvl w:ilvl="5">
      <w:start w:val="0"/>
      <w:numFmt w:val="bullet"/>
      <w:lvlText w:val="•"/>
      <w:lvlJc w:val="left"/>
      <w:pPr>
        <w:ind w:left="5572" w:hanging="205"/>
      </w:pPr>
      <w:rPr>
        <w:rFonts w:hint="default"/>
        <w:lang w:val="en-US" w:eastAsia="zh-CN" w:bidi="ar-SA"/>
      </w:rPr>
    </w:lvl>
    <w:lvl w:ilvl="6">
      <w:start w:val="0"/>
      <w:numFmt w:val="bullet"/>
      <w:lvlText w:val="•"/>
      <w:lvlJc w:val="left"/>
      <w:pPr>
        <w:ind w:left="6527" w:hanging="205"/>
      </w:pPr>
      <w:rPr>
        <w:rFonts w:hint="default"/>
        <w:lang w:val="en-US" w:eastAsia="zh-CN" w:bidi="ar-SA"/>
      </w:rPr>
    </w:lvl>
    <w:lvl w:ilvl="7">
      <w:start w:val="0"/>
      <w:numFmt w:val="bullet"/>
      <w:lvlText w:val="•"/>
      <w:lvlJc w:val="left"/>
      <w:pPr>
        <w:ind w:left="7481" w:hanging="205"/>
      </w:pPr>
      <w:rPr>
        <w:rFonts w:hint="default"/>
        <w:lang w:val="en-US" w:eastAsia="zh-CN" w:bidi="ar-SA"/>
      </w:rPr>
    </w:lvl>
    <w:lvl w:ilvl="8">
      <w:start w:val="0"/>
      <w:numFmt w:val="bullet"/>
      <w:lvlText w:val="•"/>
      <w:lvlJc w:val="left"/>
      <w:pPr>
        <w:ind w:left="8436" w:hanging="205"/>
      </w:pPr>
      <w:rPr>
        <w:rFonts w:hint="default"/>
        <w:lang w:val="en-US" w:eastAsia="zh-CN" w:bidi="ar-SA"/>
      </w:rPr>
    </w:lvl>
  </w:abstractNum>
  <w:abstractNum w:abstractNumId="15">
    <w:multiLevelType w:val="hybridMultilevel"/>
    <w:lvl w:ilvl="0">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205"/>
      </w:pPr>
      <w:rPr>
        <w:rFonts w:hint="default"/>
        <w:lang w:val="en-US" w:eastAsia="zh-CN" w:bidi="ar-SA"/>
      </w:rPr>
    </w:lvl>
    <w:lvl w:ilvl="2">
      <w:start w:val="0"/>
      <w:numFmt w:val="bullet"/>
      <w:lvlText w:val="•"/>
      <w:lvlJc w:val="left"/>
      <w:pPr>
        <w:ind w:left="2709" w:hanging="205"/>
      </w:pPr>
      <w:rPr>
        <w:rFonts w:hint="default"/>
        <w:lang w:val="en-US" w:eastAsia="zh-CN" w:bidi="ar-SA"/>
      </w:rPr>
    </w:lvl>
    <w:lvl w:ilvl="3">
      <w:start w:val="0"/>
      <w:numFmt w:val="bullet"/>
      <w:lvlText w:val="•"/>
      <w:lvlJc w:val="left"/>
      <w:pPr>
        <w:ind w:left="3663" w:hanging="205"/>
      </w:pPr>
      <w:rPr>
        <w:rFonts w:hint="default"/>
        <w:lang w:val="en-US" w:eastAsia="zh-CN" w:bidi="ar-SA"/>
      </w:rPr>
    </w:lvl>
    <w:lvl w:ilvl="4">
      <w:start w:val="0"/>
      <w:numFmt w:val="bullet"/>
      <w:lvlText w:val="•"/>
      <w:lvlJc w:val="left"/>
      <w:pPr>
        <w:ind w:left="4618" w:hanging="205"/>
      </w:pPr>
      <w:rPr>
        <w:rFonts w:hint="default"/>
        <w:lang w:val="en-US" w:eastAsia="zh-CN" w:bidi="ar-SA"/>
      </w:rPr>
    </w:lvl>
    <w:lvl w:ilvl="5">
      <w:start w:val="0"/>
      <w:numFmt w:val="bullet"/>
      <w:lvlText w:val="•"/>
      <w:lvlJc w:val="left"/>
      <w:pPr>
        <w:ind w:left="5572" w:hanging="205"/>
      </w:pPr>
      <w:rPr>
        <w:rFonts w:hint="default"/>
        <w:lang w:val="en-US" w:eastAsia="zh-CN" w:bidi="ar-SA"/>
      </w:rPr>
    </w:lvl>
    <w:lvl w:ilvl="6">
      <w:start w:val="0"/>
      <w:numFmt w:val="bullet"/>
      <w:lvlText w:val="•"/>
      <w:lvlJc w:val="left"/>
      <w:pPr>
        <w:ind w:left="6527" w:hanging="205"/>
      </w:pPr>
      <w:rPr>
        <w:rFonts w:hint="default"/>
        <w:lang w:val="en-US" w:eastAsia="zh-CN" w:bidi="ar-SA"/>
      </w:rPr>
    </w:lvl>
    <w:lvl w:ilvl="7">
      <w:start w:val="0"/>
      <w:numFmt w:val="bullet"/>
      <w:lvlText w:val="•"/>
      <w:lvlJc w:val="left"/>
      <w:pPr>
        <w:ind w:left="7481" w:hanging="205"/>
      </w:pPr>
      <w:rPr>
        <w:rFonts w:hint="default"/>
        <w:lang w:val="en-US" w:eastAsia="zh-CN" w:bidi="ar-SA"/>
      </w:rPr>
    </w:lvl>
    <w:lvl w:ilvl="8">
      <w:start w:val="0"/>
      <w:numFmt w:val="bullet"/>
      <w:lvlText w:val="•"/>
      <w:lvlJc w:val="left"/>
      <w:pPr>
        <w:ind w:left="8436" w:hanging="205"/>
      </w:pPr>
      <w:rPr>
        <w:rFonts w:hint="default"/>
        <w:lang w:val="en-US" w:eastAsia="zh-CN" w:bidi="ar-SA"/>
      </w:rPr>
    </w:lvl>
  </w:abstractNum>
  <w:abstractNum w:abstractNumId="14">
    <w:multiLevelType w:val="hybridMultilevel"/>
    <w:lvl w:ilvl="0">
      <w:start w:val="1"/>
      <w:numFmt w:val="lowerLetter"/>
      <w:lvlText w:val="(%1)"/>
      <w:lvlJc w:val="left"/>
      <w:pPr>
        <w:ind w:left="437" w:hanging="336"/>
        <w:jc w:val="left"/>
      </w:pPr>
      <w:rPr>
        <w:rFonts w:hint="default"/>
        <w:spacing w:val="0"/>
        <w:w w:val="100"/>
        <w:lang w:val="en-US" w:eastAsia="zh-CN" w:bidi="ar-SA"/>
      </w:rPr>
    </w:lvl>
    <w:lvl w:ilvl="1">
      <w:start w:val="0"/>
      <w:numFmt w:val="bullet"/>
      <w:lvlText w:val="•"/>
      <w:lvlJc w:val="left"/>
      <w:pPr>
        <w:ind w:left="1430" w:hanging="336"/>
      </w:pPr>
      <w:rPr>
        <w:rFonts w:hint="default"/>
        <w:lang w:val="en-US" w:eastAsia="zh-CN" w:bidi="ar-SA"/>
      </w:rPr>
    </w:lvl>
    <w:lvl w:ilvl="2">
      <w:start w:val="0"/>
      <w:numFmt w:val="bullet"/>
      <w:lvlText w:val="•"/>
      <w:lvlJc w:val="left"/>
      <w:pPr>
        <w:ind w:left="2421" w:hanging="336"/>
      </w:pPr>
      <w:rPr>
        <w:rFonts w:hint="default"/>
        <w:lang w:val="en-US" w:eastAsia="zh-CN" w:bidi="ar-SA"/>
      </w:rPr>
    </w:lvl>
    <w:lvl w:ilvl="3">
      <w:start w:val="0"/>
      <w:numFmt w:val="bullet"/>
      <w:lvlText w:val="•"/>
      <w:lvlJc w:val="left"/>
      <w:pPr>
        <w:ind w:left="3411" w:hanging="336"/>
      </w:pPr>
      <w:rPr>
        <w:rFonts w:hint="default"/>
        <w:lang w:val="en-US" w:eastAsia="zh-CN" w:bidi="ar-SA"/>
      </w:rPr>
    </w:lvl>
    <w:lvl w:ilvl="4">
      <w:start w:val="0"/>
      <w:numFmt w:val="bullet"/>
      <w:lvlText w:val="•"/>
      <w:lvlJc w:val="left"/>
      <w:pPr>
        <w:ind w:left="4402" w:hanging="336"/>
      </w:pPr>
      <w:rPr>
        <w:rFonts w:hint="default"/>
        <w:lang w:val="en-US" w:eastAsia="zh-CN" w:bidi="ar-SA"/>
      </w:rPr>
    </w:lvl>
    <w:lvl w:ilvl="5">
      <w:start w:val="0"/>
      <w:numFmt w:val="bullet"/>
      <w:lvlText w:val="•"/>
      <w:lvlJc w:val="left"/>
      <w:pPr>
        <w:ind w:left="5392" w:hanging="336"/>
      </w:pPr>
      <w:rPr>
        <w:rFonts w:hint="default"/>
        <w:lang w:val="en-US" w:eastAsia="zh-CN" w:bidi="ar-SA"/>
      </w:rPr>
    </w:lvl>
    <w:lvl w:ilvl="6">
      <w:start w:val="0"/>
      <w:numFmt w:val="bullet"/>
      <w:lvlText w:val="•"/>
      <w:lvlJc w:val="left"/>
      <w:pPr>
        <w:ind w:left="6383" w:hanging="336"/>
      </w:pPr>
      <w:rPr>
        <w:rFonts w:hint="default"/>
        <w:lang w:val="en-US" w:eastAsia="zh-CN" w:bidi="ar-SA"/>
      </w:rPr>
    </w:lvl>
    <w:lvl w:ilvl="7">
      <w:start w:val="0"/>
      <w:numFmt w:val="bullet"/>
      <w:lvlText w:val="•"/>
      <w:lvlJc w:val="left"/>
      <w:pPr>
        <w:ind w:left="7373" w:hanging="336"/>
      </w:pPr>
      <w:rPr>
        <w:rFonts w:hint="default"/>
        <w:lang w:val="en-US" w:eastAsia="zh-CN" w:bidi="ar-SA"/>
      </w:rPr>
    </w:lvl>
    <w:lvl w:ilvl="8">
      <w:start w:val="0"/>
      <w:numFmt w:val="bullet"/>
      <w:lvlText w:val="•"/>
      <w:lvlJc w:val="left"/>
      <w:pPr>
        <w:ind w:left="8364" w:hanging="336"/>
      </w:pPr>
      <w:rPr>
        <w:rFonts w:hint="default"/>
        <w:lang w:val="en-US" w:eastAsia="zh-CN" w:bidi="ar-SA"/>
      </w:rPr>
    </w:lvl>
  </w:abstractNum>
  <w:abstractNum w:abstractNumId="13">
    <w:multiLevelType w:val="hybridMultilevel"/>
    <w:lvl w:ilvl="0">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205"/>
      </w:pPr>
      <w:rPr>
        <w:rFonts w:hint="default"/>
        <w:lang w:val="en-US" w:eastAsia="zh-CN" w:bidi="ar-SA"/>
      </w:rPr>
    </w:lvl>
    <w:lvl w:ilvl="2">
      <w:start w:val="0"/>
      <w:numFmt w:val="bullet"/>
      <w:lvlText w:val="•"/>
      <w:lvlJc w:val="left"/>
      <w:pPr>
        <w:ind w:left="2709" w:hanging="205"/>
      </w:pPr>
      <w:rPr>
        <w:rFonts w:hint="default"/>
        <w:lang w:val="en-US" w:eastAsia="zh-CN" w:bidi="ar-SA"/>
      </w:rPr>
    </w:lvl>
    <w:lvl w:ilvl="3">
      <w:start w:val="0"/>
      <w:numFmt w:val="bullet"/>
      <w:lvlText w:val="•"/>
      <w:lvlJc w:val="left"/>
      <w:pPr>
        <w:ind w:left="3663" w:hanging="205"/>
      </w:pPr>
      <w:rPr>
        <w:rFonts w:hint="default"/>
        <w:lang w:val="en-US" w:eastAsia="zh-CN" w:bidi="ar-SA"/>
      </w:rPr>
    </w:lvl>
    <w:lvl w:ilvl="4">
      <w:start w:val="0"/>
      <w:numFmt w:val="bullet"/>
      <w:lvlText w:val="•"/>
      <w:lvlJc w:val="left"/>
      <w:pPr>
        <w:ind w:left="4618" w:hanging="205"/>
      </w:pPr>
      <w:rPr>
        <w:rFonts w:hint="default"/>
        <w:lang w:val="en-US" w:eastAsia="zh-CN" w:bidi="ar-SA"/>
      </w:rPr>
    </w:lvl>
    <w:lvl w:ilvl="5">
      <w:start w:val="0"/>
      <w:numFmt w:val="bullet"/>
      <w:lvlText w:val="•"/>
      <w:lvlJc w:val="left"/>
      <w:pPr>
        <w:ind w:left="5572" w:hanging="205"/>
      </w:pPr>
      <w:rPr>
        <w:rFonts w:hint="default"/>
        <w:lang w:val="en-US" w:eastAsia="zh-CN" w:bidi="ar-SA"/>
      </w:rPr>
    </w:lvl>
    <w:lvl w:ilvl="6">
      <w:start w:val="0"/>
      <w:numFmt w:val="bullet"/>
      <w:lvlText w:val="•"/>
      <w:lvlJc w:val="left"/>
      <w:pPr>
        <w:ind w:left="6527" w:hanging="205"/>
      </w:pPr>
      <w:rPr>
        <w:rFonts w:hint="default"/>
        <w:lang w:val="en-US" w:eastAsia="zh-CN" w:bidi="ar-SA"/>
      </w:rPr>
    </w:lvl>
    <w:lvl w:ilvl="7">
      <w:start w:val="0"/>
      <w:numFmt w:val="bullet"/>
      <w:lvlText w:val="•"/>
      <w:lvlJc w:val="left"/>
      <w:pPr>
        <w:ind w:left="7481" w:hanging="205"/>
      </w:pPr>
      <w:rPr>
        <w:rFonts w:hint="default"/>
        <w:lang w:val="en-US" w:eastAsia="zh-CN" w:bidi="ar-SA"/>
      </w:rPr>
    </w:lvl>
    <w:lvl w:ilvl="8">
      <w:start w:val="0"/>
      <w:numFmt w:val="bullet"/>
      <w:lvlText w:val="•"/>
      <w:lvlJc w:val="left"/>
      <w:pPr>
        <w:ind w:left="8436" w:hanging="205"/>
      </w:pPr>
      <w:rPr>
        <w:rFonts w:hint="default"/>
        <w:lang w:val="en-US" w:eastAsia="zh-CN" w:bidi="ar-SA"/>
      </w:rPr>
    </w:lvl>
  </w:abstractNum>
  <w:abstractNum w:abstractNumId="12">
    <w:multiLevelType w:val="hybridMultilevel"/>
    <w:lvl w:ilvl="0">
      <w:start w:val="1"/>
      <w:numFmt w:val="lowerLetter"/>
      <w:lvlText w:val="(%1)"/>
      <w:lvlJc w:val="left"/>
      <w:pPr>
        <w:ind w:left="777" w:hanging="340"/>
        <w:jc w:val="left"/>
      </w:pPr>
      <w:rPr>
        <w:rFonts w:hint="default" w:ascii="Times New Roman" w:hAnsi="Times New Roman" w:eastAsia="Times New Roman" w:cs="Times New Roman"/>
        <w:b/>
        <w:bCs/>
        <w:i w:val="0"/>
        <w:iCs w:val="0"/>
        <w:spacing w:val="0"/>
        <w:w w:val="100"/>
        <w:sz w:val="24"/>
        <w:szCs w:val="24"/>
        <w:lang w:val="en-US" w:eastAsia="zh-CN" w:bidi="ar-SA"/>
      </w:rPr>
    </w:lvl>
    <w:lvl w:ilvl="1">
      <w:start w:val="0"/>
      <w:numFmt w:val="bullet"/>
      <w:lvlText w:val="•"/>
      <w:lvlJc w:val="left"/>
      <w:pPr>
        <w:ind w:left="1736" w:hanging="340"/>
      </w:pPr>
      <w:rPr>
        <w:rFonts w:hint="default"/>
        <w:lang w:val="en-US" w:eastAsia="zh-CN" w:bidi="ar-SA"/>
      </w:rPr>
    </w:lvl>
    <w:lvl w:ilvl="2">
      <w:start w:val="0"/>
      <w:numFmt w:val="bullet"/>
      <w:lvlText w:val="•"/>
      <w:lvlJc w:val="left"/>
      <w:pPr>
        <w:ind w:left="2693" w:hanging="340"/>
      </w:pPr>
      <w:rPr>
        <w:rFonts w:hint="default"/>
        <w:lang w:val="en-US" w:eastAsia="zh-CN" w:bidi="ar-SA"/>
      </w:rPr>
    </w:lvl>
    <w:lvl w:ilvl="3">
      <w:start w:val="0"/>
      <w:numFmt w:val="bullet"/>
      <w:lvlText w:val="•"/>
      <w:lvlJc w:val="left"/>
      <w:pPr>
        <w:ind w:left="3649" w:hanging="340"/>
      </w:pPr>
      <w:rPr>
        <w:rFonts w:hint="default"/>
        <w:lang w:val="en-US" w:eastAsia="zh-CN" w:bidi="ar-SA"/>
      </w:rPr>
    </w:lvl>
    <w:lvl w:ilvl="4">
      <w:start w:val="0"/>
      <w:numFmt w:val="bullet"/>
      <w:lvlText w:val="•"/>
      <w:lvlJc w:val="left"/>
      <w:pPr>
        <w:ind w:left="4606" w:hanging="340"/>
      </w:pPr>
      <w:rPr>
        <w:rFonts w:hint="default"/>
        <w:lang w:val="en-US" w:eastAsia="zh-CN" w:bidi="ar-SA"/>
      </w:rPr>
    </w:lvl>
    <w:lvl w:ilvl="5">
      <w:start w:val="0"/>
      <w:numFmt w:val="bullet"/>
      <w:lvlText w:val="•"/>
      <w:lvlJc w:val="left"/>
      <w:pPr>
        <w:ind w:left="5562" w:hanging="340"/>
      </w:pPr>
      <w:rPr>
        <w:rFonts w:hint="default"/>
        <w:lang w:val="en-US" w:eastAsia="zh-CN" w:bidi="ar-SA"/>
      </w:rPr>
    </w:lvl>
    <w:lvl w:ilvl="6">
      <w:start w:val="0"/>
      <w:numFmt w:val="bullet"/>
      <w:lvlText w:val="•"/>
      <w:lvlJc w:val="left"/>
      <w:pPr>
        <w:ind w:left="6519" w:hanging="340"/>
      </w:pPr>
      <w:rPr>
        <w:rFonts w:hint="default"/>
        <w:lang w:val="en-US" w:eastAsia="zh-CN" w:bidi="ar-SA"/>
      </w:rPr>
    </w:lvl>
    <w:lvl w:ilvl="7">
      <w:start w:val="0"/>
      <w:numFmt w:val="bullet"/>
      <w:lvlText w:val="•"/>
      <w:lvlJc w:val="left"/>
      <w:pPr>
        <w:ind w:left="7475" w:hanging="340"/>
      </w:pPr>
      <w:rPr>
        <w:rFonts w:hint="default"/>
        <w:lang w:val="en-US" w:eastAsia="zh-CN" w:bidi="ar-SA"/>
      </w:rPr>
    </w:lvl>
    <w:lvl w:ilvl="8">
      <w:start w:val="0"/>
      <w:numFmt w:val="bullet"/>
      <w:lvlText w:val="•"/>
      <w:lvlJc w:val="left"/>
      <w:pPr>
        <w:ind w:left="8432" w:hanging="340"/>
      </w:pPr>
      <w:rPr>
        <w:rFonts w:hint="default"/>
        <w:lang w:val="en-US" w:eastAsia="zh-CN" w:bidi="ar-SA"/>
      </w:rPr>
    </w:lvl>
  </w:abstractNum>
  <w:abstractNum w:abstractNumId="11">
    <w:multiLevelType w:val="hybridMultilevel"/>
    <w:lvl w:ilvl="0">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205"/>
      </w:pPr>
      <w:rPr>
        <w:rFonts w:hint="default"/>
        <w:lang w:val="en-US" w:eastAsia="zh-CN" w:bidi="ar-SA"/>
      </w:rPr>
    </w:lvl>
    <w:lvl w:ilvl="2">
      <w:start w:val="0"/>
      <w:numFmt w:val="bullet"/>
      <w:lvlText w:val="•"/>
      <w:lvlJc w:val="left"/>
      <w:pPr>
        <w:ind w:left="2709" w:hanging="205"/>
      </w:pPr>
      <w:rPr>
        <w:rFonts w:hint="default"/>
        <w:lang w:val="en-US" w:eastAsia="zh-CN" w:bidi="ar-SA"/>
      </w:rPr>
    </w:lvl>
    <w:lvl w:ilvl="3">
      <w:start w:val="0"/>
      <w:numFmt w:val="bullet"/>
      <w:lvlText w:val="•"/>
      <w:lvlJc w:val="left"/>
      <w:pPr>
        <w:ind w:left="3663" w:hanging="205"/>
      </w:pPr>
      <w:rPr>
        <w:rFonts w:hint="default"/>
        <w:lang w:val="en-US" w:eastAsia="zh-CN" w:bidi="ar-SA"/>
      </w:rPr>
    </w:lvl>
    <w:lvl w:ilvl="4">
      <w:start w:val="0"/>
      <w:numFmt w:val="bullet"/>
      <w:lvlText w:val="•"/>
      <w:lvlJc w:val="left"/>
      <w:pPr>
        <w:ind w:left="4618" w:hanging="205"/>
      </w:pPr>
      <w:rPr>
        <w:rFonts w:hint="default"/>
        <w:lang w:val="en-US" w:eastAsia="zh-CN" w:bidi="ar-SA"/>
      </w:rPr>
    </w:lvl>
    <w:lvl w:ilvl="5">
      <w:start w:val="0"/>
      <w:numFmt w:val="bullet"/>
      <w:lvlText w:val="•"/>
      <w:lvlJc w:val="left"/>
      <w:pPr>
        <w:ind w:left="5572" w:hanging="205"/>
      </w:pPr>
      <w:rPr>
        <w:rFonts w:hint="default"/>
        <w:lang w:val="en-US" w:eastAsia="zh-CN" w:bidi="ar-SA"/>
      </w:rPr>
    </w:lvl>
    <w:lvl w:ilvl="6">
      <w:start w:val="0"/>
      <w:numFmt w:val="bullet"/>
      <w:lvlText w:val="•"/>
      <w:lvlJc w:val="left"/>
      <w:pPr>
        <w:ind w:left="6527" w:hanging="205"/>
      </w:pPr>
      <w:rPr>
        <w:rFonts w:hint="default"/>
        <w:lang w:val="en-US" w:eastAsia="zh-CN" w:bidi="ar-SA"/>
      </w:rPr>
    </w:lvl>
    <w:lvl w:ilvl="7">
      <w:start w:val="0"/>
      <w:numFmt w:val="bullet"/>
      <w:lvlText w:val="•"/>
      <w:lvlJc w:val="left"/>
      <w:pPr>
        <w:ind w:left="7481" w:hanging="205"/>
      </w:pPr>
      <w:rPr>
        <w:rFonts w:hint="default"/>
        <w:lang w:val="en-US" w:eastAsia="zh-CN" w:bidi="ar-SA"/>
      </w:rPr>
    </w:lvl>
    <w:lvl w:ilvl="8">
      <w:start w:val="0"/>
      <w:numFmt w:val="bullet"/>
      <w:lvlText w:val="•"/>
      <w:lvlJc w:val="left"/>
      <w:pPr>
        <w:ind w:left="8436" w:hanging="205"/>
      </w:pPr>
      <w:rPr>
        <w:rFonts w:hint="default"/>
        <w:lang w:val="en-US" w:eastAsia="zh-CN" w:bidi="ar-SA"/>
      </w:rPr>
    </w:lvl>
  </w:abstractNum>
  <w:abstractNum w:abstractNumId="6">
    <w:multiLevelType w:val="hybridMultilevel"/>
    <w:lvl w:ilvl="0">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205"/>
      </w:pPr>
      <w:rPr>
        <w:rFonts w:hint="default"/>
        <w:lang w:val="en-US" w:eastAsia="zh-CN" w:bidi="ar-SA"/>
      </w:rPr>
    </w:lvl>
    <w:lvl w:ilvl="2">
      <w:start w:val="0"/>
      <w:numFmt w:val="bullet"/>
      <w:lvlText w:val="•"/>
      <w:lvlJc w:val="left"/>
      <w:pPr>
        <w:ind w:left="2709" w:hanging="205"/>
      </w:pPr>
      <w:rPr>
        <w:rFonts w:hint="default"/>
        <w:lang w:val="en-US" w:eastAsia="zh-CN" w:bidi="ar-SA"/>
      </w:rPr>
    </w:lvl>
    <w:lvl w:ilvl="3">
      <w:start w:val="0"/>
      <w:numFmt w:val="bullet"/>
      <w:lvlText w:val="•"/>
      <w:lvlJc w:val="left"/>
      <w:pPr>
        <w:ind w:left="3663" w:hanging="205"/>
      </w:pPr>
      <w:rPr>
        <w:rFonts w:hint="default"/>
        <w:lang w:val="en-US" w:eastAsia="zh-CN" w:bidi="ar-SA"/>
      </w:rPr>
    </w:lvl>
    <w:lvl w:ilvl="4">
      <w:start w:val="0"/>
      <w:numFmt w:val="bullet"/>
      <w:lvlText w:val="•"/>
      <w:lvlJc w:val="left"/>
      <w:pPr>
        <w:ind w:left="4618" w:hanging="205"/>
      </w:pPr>
      <w:rPr>
        <w:rFonts w:hint="default"/>
        <w:lang w:val="en-US" w:eastAsia="zh-CN" w:bidi="ar-SA"/>
      </w:rPr>
    </w:lvl>
    <w:lvl w:ilvl="5">
      <w:start w:val="0"/>
      <w:numFmt w:val="bullet"/>
      <w:lvlText w:val="•"/>
      <w:lvlJc w:val="left"/>
      <w:pPr>
        <w:ind w:left="5572" w:hanging="205"/>
      </w:pPr>
      <w:rPr>
        <w:rFonts w:hint="default"/>
        <w:lang w:val="en-US" w:eastAsia="zh-CN" w:bidi="ar-SA"/>
      </w:rPr>
    </w:lvl>
    <w:lvl w:ilvl="6">
      <w:start w:val="0"/>
      <w:numFmt w:val="bullet"/>
      <w:lvlText w:val="•"/>
      <w:lvlJc w:val="left"/>
      <w:pPr>
        <w:ind w:left="6527" w:hanging="205"/>
      </w:pPr>
      <w:rPr>
        <w:rFonts w:hint="default"/>
        <w:lang w:val="en-US" w:eastAsia="zh-CN" w:bidi="ar-SA"/>
      </w:rPr>
    </w:lvl>
    <w:lvl w:ilvl="7">
      <w:start w:val="0"/>
      <w:numFmt w:val="bullet"/>
      <w:lvlText w:val="•"/>
      <w:lvlJc w:val="left"/>
      <w:pPr>
        <w:ind w:left="7481" w:hanging="205"/>
      </w:pPr>
      <w:rPr>
        <w:rFonts w:hint="default"/>
        <w:lang w:val="en-US" w:eastAsia="zh-CN" w:bidi="ar-SA"/>
      </w:rPr>
    </w:lvl>
    <w:lvl w:ilvl="8">
      <w:start w:val="0"/>
      <w:numFmt w:val="bullet"/>
      <w:lvlText w:val="•"/>
      <w:lvlJc w:val="left"/>
      <w:pPr>
        <w:ind w:left="8436" w:hanging="205"/>
      </w:pPr>
      <w:rPr>
        <w:rFonts w:hint="default"/>
        <w:lang w:val="en-US" w:eastAsia="zh-CN" w:bidi="ar-SA"/>
      </w:rPr>
    </w:lvl>
  </w:abstractNum>
  <w:abstractNum w:abstractNumId="4">
    <w:multiLevelType w:val="hybridMultilevel"/>
    <w:lvl w:ilvl="0">
      <w:start w:val="1"/>
      <w:numFmt w:val="lowerLetter"/>
      <w:lvlText w:val="(%1)"/>
      <w:lvlJc w:val="left"/>
      <w:pPr>
        <w:ind w:left="777" w:hanging="340"/>
        <w:jc w:val="left"/>
      </w:pPr>
      <w:rPr>
        <w:rFonts w:hint="default" w:ascii="Times New Roman" w:hAnsi="Times New Roman" w:eastAsia="Times New Roman" w:cs="Times New Roman"/>
        <w:b/>
        <w:bCs/>
        <w:i w:val="0"/>
        <w:iCs w:val="0"/>
        <w:spacing w:val="0"/>
        <w:w w:val="100"/>
        <w:sz w:val="24"/>
        <w:szCs w:val="24"/>
        <w:lang w:val="en-US" w:eastAsia="zh-CN" w:bidi="ar-SA"/>
      </w:rPr>
    </w:lvl>
    <w:lvl w:ilvl="1">
      <w:start w:val="0"/>
      <w:numFmt w:val="bullet"/>
      <w:lvlText w:val="•"/>
      <w:lvlJc w:val="left"/>
      <w:pPr>
        <w:ind w:left="91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1967" w:hanging="205"/>
      </w:pPr>
      <w:rPr>
        <w:rFonts w:hint="default"/>
        <w:lang w:val="en-US" w:eastAsia="zh-CN" w:bidi="ar-SA"/>
      </w:rPr>
    </w:lvl>
    <w:lvl w:ilvl="3">
      <w:start w:val="0"/>
      <w:numFmt w:val="bullet"/>
      <w:lvlText w:val="•"/>
      <w:lvlJc w:val="left"/>
      <w:pPr>
        <w:ind w:left="3014" w:hanging="205"/>
      </w:pPr>
      <w:rPr>
        <w:rFonts w:hint="default"/>
        <w:lang w:val="en-US" w:eastAsia="zh-CN" w:bidi="ar-SA"/>
      </w:rPr>
    </w:lvl>
    <w:lvl w:ilvl="4">
      <w:start w:val="0"/>
      <w:numFmt w:val="bullet"/>
      <w:lvlText w:val="•"/>
      <w:lvlJc w:val="left"/>
      <w:pPr>
        <w:ind w:left="4061" w:hanging="205"/>
      </w:pPr>
      <w:rPr>
        <w:rFonts w:hint="default"/>
        <w:lang w:val="en-US" w:eastAsia="zh-CN" w:bidi="ar-SA"/>
      </w:rPr>
    </w:lvl>
    <w:lvl w:ilvl="5">
      <w:start w:val="0"/>
      <w:numFmt w:val="bullet"/>
      <w:lvlText w:val="•"/>
      <w:lvlJc w:val="left"/>
      <w:pPr>
        <w:ind w:left="5109" w:hanging="205"/>
      </w:pPr>
      <w:rPr>
        <w:rFonts w:hint="default"/>
        <w:lang w:val="en-US" w:eastAsia="zh-CN" w:bidi="ar-SA"/>
      </w:rPr>
    </w:lvl>
    <w:lvl w:ilvl="6">
      <w:start w:val="0"/>
      <w:numFmt w:val="bullet"/>
      <w:lvlText w:val="•"/>
      <w:lvlJc w:val="left"/>
      <w:pPr>
        <w:ind w:left="6156" w:hanging="205"/>
      </w:pPr>
      <w:rPr>
        <w:rFonts w:hint="default"/>
        <w:lang w:val="en-US" w:eastAsia="zh-CN" w:bidi="ar-SA"/>
      </w:rPr>
    </w:lvl>
    <w:lvl w:ilvl="7">
      <w:start w:val="0"/>
      <w:numFmt w:val="bullet"/>
      <w:lvlText w:val="•"/>
      <w:lvlJc w:val="left"/>
      <w:pPr>
        <w:ind w:left="7203" w:hanging="205"/>
      </w:pPr>
      <w:rPr>
        <w:rFonts w:hint="default"/>
        <w:lang w:val="en-US" w:eastAsia="zh-CN" w:bidi="ar-SA"/>
      </w:rPr>
    </w:lvl>
    <w:lvl w:ilvl="8">
      <w:start w:val="0"/>
      <w:numFmt w:val="bullet"/>
      <w:lvlText w:val="•"/>
      <w:lvlJc w:val="left"/>
      <w:pPr>
        <w:ind w:left="8251" w:hanging="205"/>
      </w:pPr>
      <w:rPr>
        <w:rFonts w:hint="default"/>
        <w:lang w:val="en-US" w:eastAsia="zh-CN" w:bidi="ar-SA"/>
      </w:rPr>
    </w:lvl>
  </w:abstractNum>
  <w:abstractNum w:abstractNumId="2">
    <w:multiLevelType w:val="hybridMultilevel"/>
    <w:lvl w:ilvl="0">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205"/>
      </w:pPr>
      <w:rPr>
        <w:rFonts w:hint="default"/>
        <w:lang w:val="en-US" w:eastAsia="zh-CN" w:bidi="ar-SA"/>
      </w:rPr>
    </w:lvl>
    <w:lvl w:ilvl="2">
      <w:start w:val="0"/>
      <w:numFmt w:val="bullet"/>
      <w:lvlText w:val="•"/>
      <w:lvlJc w:val="left"/>
      <w:pPr>
        <w:ind w:left="2709" w:hanging="205"/>
      </w:pPr>
      <w:rPr>
        <w:rFonts w:hint="default"/>
        <w:lang w:val="en-US" w:eastAsia="zh-CN" w:bidi="ar-SA"/>
      </w:rPr>
    </w:lvl>
    <w:lvl w:ilvl="3">
      <w:start w:val="0"/>
      <w:numFmt w:val="bullet"/>
      <w:lvlText w:val="•"/>
      <w:lvlJc w:val="left"/>
      <w:pPr>
        <w:ind w:left="3663" w:hanging="205"/>
      </w:pPr>
      <w:rPr>
        <w:rFonts w:hint="default"/>
        <w:lang w:val="en-US" w:eastAsia="zh-CN" w:bidi="ar-SA"/>
      </w:rPr>
    </w:lvl>
    <w:lvl w:ilvl="4">
      <w:start w:val="0"/>
      <w:numFmt w:val="bullet"/>
      <w:lvlText w:val="•"/>
      <w:lvlJc w:val="left"/>
      <w:pPr>
        <w:ind w:left="4618" w:hanging="205"/>
      </w:pPr>
      <w:rPr>
        <w:rFonts w:hint="default"/>
        <w:lang w:val="en-US" w:eastAsia="zh-CN" w:bidi="ar-SA"/>
      </w:rPr>
    </w:lvl>
    <w:lvl w:ilvl="5">
      <w:start w:val="0"/>
      <w:numFmt w:val="bullet"/>
      <w:lvlText w:val="•"/>
      <w:lvlJc w:val="left"/>
      <w:pPr>
        <w:ind w:left="5572" w:hanging="205"/>
      </w:pPr>
      <w:rPr>
        <w:rFonts w:hint="default"/>
        <w:lang w:val="en-US" w:eastAsia="zh-CN" w:bidi="ar-SA"/>
      </w:rPr>
    </w:lvl>
    <w:lvl w:ilvl="6">
      <w:start w:val="0"/>
      <w:numFmt w:val="bullet"/>
      <w:lvlText w:val="•"/>
      <w:lvlJc w:val="left"/>
      <w:pPr>
        <w:ind w:left="6527" w:hanging="205"/>
      </w:pPr>
      <w:rPr>
        <w:rFonts w:hint="default"/>
        <w:lang w:val="en-US" w:eastAsia="zh-CN" w:bidi="ar-SA"/>
      </w:rPr>
    </w:lvl>
    <w:lvl w:ilvl="7">
      <w:start w:val="0"/>
      <w:numFmt w:val="bullet"/>
      <w:lvlText w:val="•"/>
      <w:lvlJc w:val="left"/>
      <w:pPr>
        <w:ind w:left="7481" w:hanging="205"/>
      </w:pPr>
      <w:rPr>
        <w:rFonts w:hint="default"/>
        <w:lang w:val="en-US" w:eastAsia="zh-CN" w:bidi="ar-SA"/>
      </w:rPr>
    </w:lvl>
    <w:lvl w:ilvl="8">
      <w:start w:val="0"/>
      <w:numFmt w:val="bullet"/>
      <w:lvlText w:val="•"/>
      <w:lvlJc w:val="left"/>
      <w:pPr>
        <w:ind w:left="8436" w:hanging="205"/>
      </w:pPr>
      <w:rPr>
        <w:rFonts w:hint="default"/>
        <w:lang w:val="en-US" w:eastAsia="zh-CN" w:bidi="ar-SA"/>
      </w:rPr>
    </w:lvl>
  </w:abstractNum>
  <w:abstractNum w:abstractNumId="22">
    <w:multiLevelType w:val="hybridMultilevel"/>
    <w:lvl w:ilvl="0">
      <w:start w:val="2"/>
      <w:numFmt w:val="decimal"/>
      <w:lvlText w:val="%1"/>
      <w:lvlJc w:val="left"/>
      <w:pPr>
        <w:ind w:left="461" w:hanging="189"/>
        <w:jc w:val="left"/>
      </w:pPr>
      <w:rPr>
        <w:rFonts w:hint="default" w:ascii="Palatino Linotype" w:hAnsi="Palatino Linotype" w:eastAsia="Palatino Linotype" w:cs="Palatino Linotype"/>
        <w:b w:val="0"/>
        <w:bCs w:val="0"/>
        <w:i/>
        <w:iCs/>
        <w:color w:val="BA2121"/>
        <w:spacing w:val="0"/>
        <w:w w:val="105"/>
        <w:sz w:val="18"/>
        <w:szCs w:val="18"/>
        <w:lang w:val="en-US" w:eastAsia="zh-CN" w:bidi="ar-SA"/>
      </w:rPr>
    </w:lvl>
    <w:lvl w:ilvl="1">
      <w:start w:val="0"/>
      <w:numFmt w:val="bullet"/>
      <w:lvlText w:val="•"/>
      <w:lvlJc w:val="left"/>
      <w:pPr>
        <w:ind w:left="1343" w:hanging="189"/>
      </w:pPr>
      <w:rPr>
        <w:rFonts w:hint="default"/>
        <w:lang w:val="en-US" w:eastAsia="zh-CN" w:bidi="ar-SA"/>
      </w:rPr>
    </w:lvl>
    <w:lvl w:ilvl="2">
      <w:start w:val="0"/>
      <w:numFmt w:val="bullet"/>
      <w:lvlText w:val="•"/>
      <w:lvlJc w:val="left"/>
      <w:pPr>
        <w:ind w:left="2227" w:hanging="189"/>
      </w:pPr>
      <w:rPr>
        <w:rFonts w:hint="default"/>
        <w:lang w:val="en-US" w:eastAsia="zh-CN" w:bidi="ar-SA"/>
      </w:rPr>
    </w:lvl>
    <w:lvl w:ilvl="3">
      <w:start w:val="0"/>
      <w:numFmt w:val="bullet"/>
      <w:lvlText w:val="•"/>
      <w:lvlJc w:val="left"/>
      <w:pPr>
        <w:ind w:left="3110" w:hanging="189"/>
      </w:pPr>
      <w:rPr>
        <w:rFonts w:hint="default"/>
        <w:lang w:val="en-US" w:eastAsia="zh-CN" w:bidi="ar-SA"/>
      </w:rPr>
    </w:lvl>
    <w:lvl w:ilvl="4">
      <w:start w:val="0"/>
      <w:numFmt w:val="bullet"/>
      <w:lvlText w:val="•"/>
      <w:lvlJc w:val="left"/>
      <w:pPr>
        <w:ind w:left="3994" w:hanging="189"/>
      </w:pPr>
      <w:rPr>
        <w:rFonts w:hint="default"/>
        <w:lang w:val="en-US" w:eastAsia="zh-CN" w:bidi="ar-SA"/>
      </w:rPr>
    </w:lvl>
    <w:lvl w:ilvl="5">
      <w:start w:val="0"/>
      <w:numFmt w:val="bullet"/>
      <w:lvlText w:val="•"/>
      <w:lvlJc w:val="left"/>
      <w:pPr>
        <w:ind w:left="4877" w:hanging="189"/>
      </w:pPr>
      <w:rPr>
        <w:rFonts w:hint="default"/>
        <w:lang w:val="en-US" w:eastAsia="zh-CN" w:bidi="ar-SA"/>
      </w:rPr>
    </w:lvl>
    <w:lvl w:ilvl="6">
      <w:start w:val="0"/>
      <w:numFmt w:val="bullet"/>
      <w:lvlText w:val="•"/>
      <w:lvlJc w:val="left"/>
      <w:pPr>
        <w:ind w:left="5761" w:hanging="189"/>
      </w:pPr>
      <w:rPr>
        <w:rFonts w:hint="default"/>
        <w:lang w:val="en-US" w:eastAsia="zh-CN" w:bidi="ar-SA"/>
      </w:rPr>
    </w:lvl>
    <w:lvl w:ilvl="7">
      <w:start w:val="0"/>
      <w:numFmt w:val="bullet"/>
      <w:lvlText w:val="•"/>
      <w:lvlJc w:val="left"/>
      <w:pPr>
        <w:ind w:left="6644" w:hanging="189"/>
      </w:pPr>
      <w:rPr>
        <w:rFonts w:hint="default"/>
        <w:lang w:val="en-US" w:eastAsia="zh-CN" w:bidi="ar-SA"/>
      </w:rPr>
    </w:lvl>
    <w:lvl w:ilvl="8">
      <w:start w:val="0"/>
      <w:numFmt w:val="bullet"/>
      <w:lvlText w:val="•"/>
      <w:lvlJc w:val="left"/>
      <w:pPr>
        <w:ind w:left="7528" w:hanging="189"/>
      </w:pPr>
      <w:rPr>
        <w:rFonts w:hint="default"/>
        <w:lang w:val="en-US" w:eastAsia="zh-CN" w:bidi="ar-SA"/>
      </w:rPr>
    </w:lvl>
  </w:abstractNum>
  <w:abstractNum w:abstractNumId="21">
    <w:multiLevelType w:val="hybridMultilevel"/>
    <w:lvl w:ilvl="0">
      <w:start w:val="112"/>
      <w:numFmt w:val="decimal"/>
      <w:lvlText w:val="%1"/>
      <w:lvlJc w:val="left"/>
      <w:pPr>
        <w:ind w:left="944" w:hanging="779"/>
        <w:jc w:val="left"/>
      </w:pPr>
      <w:rPr>
        <w:rFonts w:hint="default" w:ascii="Times New Roman" w:hAnsi="Times New Roman" w:eastAsia="Times New Roman" w:cs="Times New Roman"/>
        <w:b w:val="0"/>
        <w:bCs w:val="0"/>
        <w:i w:val="0"/>
        <w:iCs w:val="0"/>
        <w:spacing w:val="-5"/>
        <w:w w:val="100"/>
        <w:sz w:val="11"/>
        <w:szCs w:val="11"/>
        <w:lang w:val="en-US" w:eastAsia="zh-CN" w:bidi="ar-SA"/>
      </w:rPr>
    </w:lvl>
    <w:lvl w:ilvl="1">
      <w:start w:val="0"/>
      <w:numFmt w:val="bullet"/>
      <w:lvlText w:val="•"/>
      <w:lvlJc w:val="left"/>
      <w:pPr>
        <w:ind w:left="1880" w:hanging="779"/>
      </w:pPr>
      <w:rPr>
        <w:rFonts w:hint="default"/>
        <w:lang w:val="en-US" w:eastAsia="zh-CN" w:bidi="ar-SA"/>
      </w:rPr>
    </w:lvl>
    <w:lvl w:ilvl="2">
      <w:start w:val="0"/>
      <w:numFmt w:val="bullet"/>
      <w:lvlText w:val="•"/>
      <w:lvlJc w:val="left"/>
      <w:pPr>
        <w:ind w:left="2821" w:hanging="779"/>
      </w:pPr>
      <w:rPr>
        <w:rFonts w:hint="default"/>
        <w:lang w:val="en-US" w:eastAsia="zh-CN" w:bidi="ar-SA"/>
      </w:rPr>
    </w:lvl>
    <w:lvl w:ilvl="3">
      <w:start w:val="0"/>
      <w:numFmt w:val="bullet"/>
      <w:lvlText w:val="•"/>
      <w:lvlJc w:val="left"/>
      <w:pPr>
        <w:ind w:left="3761" w:hanging="779"/>
      </w:pPr>
      <w:rPr>
        <w:rFonts w:hint="default"/>
        <w:lang w:val="en-US" w:eastAsia="zh-CN" w:bidi="ar-SA"/>
      </w:rPr>
    </w:lvl>
    <w:lvl w:ilvl="4">
      <w:start w:val="0"/>
      <w:numFmt w:val="bullet"/>
      <w:lvlText w:val="•"/>
      <w:lvlJc w:val="left"/>
      <w:pPr>
        <w:ind w:left="4702" w:hanging="779"/>
      </w:pPr>
      <w:rPr>
        <w:rFonts w:hint="default"/>
        <w:lang w:val="en-US" w:eastAsia="zh-CN" w:bidi="ar-SA"/>
      </w:rPr>
    </w:lvl>
    <w:lvl w:ilvl="5">
      <w:start w:val="0"/>
      <w:numFmt w:val="bullet"/>
      <w:lvlText w:val="•"/>
      <w:lvlJc w:val="left"/>
      <w:pPr>
        <w:ind w:left="5642" w:hanging="779"/>
      </w:pPr>
      <w:rPr>
        <w:rFonts w:hint="default"/>
        <w:lang w:val="en-US" w:eastAsia="zh-CN" w:bidi="ar-SA"/>
      </w:rPr>
    </w:lvl>
    <w:lvl w:ilvl="6">
      <w:start w:val="0"/>
      <w:numFmt w:val="bullet"/>
      <w:lvlText w:val="•"/>
      <w:lvlJc w:val="left"/>
      <w:pPr>
        <w:ind w:left="6583" w:hanging="779"/>
      </w:pPr>
      <w:rPr>
        <w:rFonts w:hint="default"/>
        <w:lang w:val="en-US" w:eastAsia="zh-CN" w:bidi="ar-SA"/>
      </w:rPr>
    </w:lvl>
    <w:lvl w:ilvl="7">
      <w:start w:val="0"/>
      <w:numFmt w:val="bullet"/>
      <w:lvlText w:val="•"/>
      <w:lvlJc w:val="left"/>
      <w:pPr>
        <w:ind w:left="7523" w:hanging="779"/>
      </w:pPr>
      <w:rPr>
        <w:rFonts w:hint="default"/>
        <w:lang w:val="en-US" w:eastAsia="zh-CN" w:bidi="ar-SA"/>
      </w:rPr>
    </w:lvl>
    <w:lvl w:ilvl="8">
      <w:start w:val="0"/>
      <w:numFmt w:val="bullet"/>
      <w:lvlText w:val="•"/>
      <w:lvlJc w:val="left"/>
      <w:pPr>
        <w:ind w:left="8464" w:hanging="779"/>
      </w:pPr>
      <w:rPr>
        <w:rFonts w:hint="default"/>
        <w:lang w:val="en-US" w:eastAsia="zh-CN" w:bidi="ar-SA"/>
      </w:rPr>
    </w:lvl>
  </w:abstractNum>
  <w:abstractNum w:abstractNumId="20">
    <w:multiLevelType w:val="hybridMultilevel"/>
    <w:lvl w:ilvl="0">
      <w:start w:val="1"/>
      <w:numFmt w:val="decimal"/>
      <w:lvlText w:val="%1"/>
      <w:lvlJc w:val="left"/>
      <w:pPr>
        <w:ind w:left="1442" w:hanging="189"/>
        <w:jc w:val="left"/>
      </w:pPr>
      <w:rPr>
        <w:rFonts w:hint="default" w:ascii="Palatino Linotype" w:hAnsi="Palatino Linotype" w:eastAsia="Palatino Linotype" w:cs="Palatino Linotype"/>
        <w:b w:val="0"/>
        <w:bCs w:val="0"/>
        <w:i/>
        <w:iCs/>
        <w:color w:val="BA2121"/>
        <w:spacing w:val="0"/>
        <w:w w:val="105"/>
        <w:sz w:val="18"/>
        <w:szCs w:val="18"/>
        <w:lang w:val="en-US" w:eastAsia="zh-CN" w:bidi="ar-SA"/>
      </w:rPr>
    </w:lvl>
    <w:lvl w:ilvl="1">
      <w:start w:val="0"/>
      <w:numFmt w:val="bullet"/>
      <w:lvlText w:val="•"/>
      <w:lvlJc w:val="left"/>
      <w:pPr>
        <w:ind w:left="2201" w:hanging="189"/>
      </w:pPr>
      <w:rPr>
        <w:rFonts w:hint="default"/>
        <w:lang w:val="en-US" w:eastAsia="zh-CN" w:bidi="ar-SA"/>
      </w:rPr>
    </w:lvl>
    <w:lvl w:ilvl="2">
      <w:start w:val="0"/>
      <w:numFmt w:val="bullet"/>
      <w:lvlText w:val="•"/>
      <w:lvlJc w:val="left"/>
      <w:pPr>
        <w:ind w:left="2962" w:hanging="189"/>
      </w:pPr>
      <w:rPr>
        <w:rFonts w:hint="default"/>
        <w:lang w:val="en-US" w:eastAsia="zh-CN" w:bidi="ar-SA"/>
      </w:rPr>
    </w:lvl>
    <w:lvl w:ilvl="3">
      <w:start w:val="0"/>
      <w:numFmt w:val="bullet"/>
      <w:lvlText w:val="•"/>
      <w:lvlJc w:val="left"/>
      <w:pPr>
        <w:ind w:left="3723" w:hanging="189"/>
      </w:pPr>
      <w:rPr>
        <w:rFonts w:hint="default"/>
        <w:lang w:val="en-US" w:eastAsia="zh-CN" w:bidi="ar-SA"/>
      </w:rPr>
    </w:lvl>
    <w:lvl w:ilvl="4">
      <w:start w:val="0"/>
      <w:numFmt w:val="bullet"/>
      <w:lvlText w:val="•"/>
      <w:lvlJc w:val="left"/>
      <w:pPr>
        <w:ind w:left="4484" w:hanging="189"/>
      </w:pPr>
      <w:rPr>
        <w:rFonts w:hint="default"/>
        <w:lang w:val="en-US" w:eastAsia="zh-CN" w:bidi="ar-SA"/>
      </w:rPr>
    </w:lvl>
    <w:lvl w:ilvl="5">
      <w:start w:val="0"/>
      <w:numFmt w:val="bullet"/>
      <w:lvlText w:val="•"/>
      <w:lvlJc w:val="left"/>
      <w:pPr>
        <w:ind w:left="5245" w:hanging="189"/>
      </w:pPr>
      <w:rPr>
        <w:rFonts w:hint="default"/>
        <w:lang w:val="en-US" w:eastAsia="zh-CN" w:bidi="ar-SA"/>
      </w:rPr>
    </w:lvl>
    <w:lvl w:ilvl="6">
      <w:start w:val="0"/>
      <w:numFmt w:val="bullet"/>
      <w:lvlText w:val="•"/>
      <w:lvlJc w:val="left"/>
      <w:pPr>
        <w:ind w:left="6006" w:hanging="189"/>
      </w:pPr>
      <w:rPr>
        <w:rFonts w:hint="default"/>
        <w:lang w:val="en-US" w:eastAsia="zh-CN" w:bidi="ar-SA"/>
      </w:rPr>
    </w:lvl>
    <w:lvl w:ilvl="7">
      <w:start w:val="0"/>
      <w:numFmt w:val="bullet"/>
      <w:lvlText w:val="•"/>
      <w:lvlJc w:val="left"/>
      <w:pPr>
        <w:ind w:left="6767" w:hanging="189"/>
      </w:pPr>
      <w:rPr>
        <w:rFonts w:hint="default"/>
        <w:lang w:val="en-US" w:eastAsia="zh-CN" w:bidi="ar-SA"/>
      </w:rPr>
    </w:lvl>
    <w:lvl w:ilvl="8">
      <w:start w:val="0"/>
      <w:numFmt w:val="bullet"/>
      <w:lvlText w:val="•"/>
      <w:lvlJc w:val="left"/>
      <w:pPr>
        <w:ind w:left="7528" w:hanging="189"/>
      </w:pPr>
      <w:rPr>
        <w:rFonts w:hint="default"/>
        <w:lang w:val="en-US" w:eastAsia="zh-CN" w:bidi="ar-SA"/>
      </w:rPr>
    </w:lvl>
  </w:abstractNum>
  <w:abstractNum w:abstractNumId="19">
    <w:multiLevelType w:val="hybridMultilevel"/>
    <w:lvl w:ilvl="0">
      <w:start w:val="0"/>
      <w:numFmt w:val="bullet"/>
      <w:lvlText w:val="-"/>
      <w:lvlJc w:val="left"/>
      <w:pPr>
        <w:ind w:left="1631" w:hanging="189"/>
      </w:pPr>
      <w:rPr>
        <w:rFonts w:hint="default" w:ascii="Palatino Linotype" w:hAnsi="Palatino Linotype" w:eastAsia="Palatino Linotype" w:cs="Palatino Linotype"/>
        <w:b w:val="0"/>
        <w:bCs w:val="0"/>
        <w:i/>
        <w:iCs/>
        <w:color w:val="BA2121"/>
        <w:spacing w:val="0"/>
        <w:w w:val="157"/>
        <w:sz w:val="18"/>
        <w:szCs w:val="18"/>
        <w:lang w:val="en-US" w:eastAsia="zh-CN" w:bidi="ar-SA"/>
      </w:rPr>
    </w:lvl>
    <w:lvl w:ilvl="1">
      <w:start w:val="0"/>
      <w:numFmt w:val="bullet"/>
      <w:lvlText w:val="•"/>
      <w:lvlJc w:val="left"/>
      <w:pPr>
        <w:ind w:left="2381" w:hanging="189"/>
      </w:pPr>
      <w:rPr>
        <w:rFonts w:hint="default"/>
        <w:lang w:val="en-US" w:eastAsia="zh-CN" w:bidi="ar-SA"/>
      </w:rPr>
    </w:lvl>
    <w:lvl w:ilvl="2">
      <w:start w:val="0"/>
      <w:numFmt w:val="bullet"/>
      <w:lvlText w:val="•"/>
      <w:lvlJc w:val="left"/>
      <w:pPr>
        <w:ind w:left="3122" w:hanging="189"/>
      </w:pPr>
      <w:rPr>
        <w:rFonts w:hint="default"/>
        <w:lang w:val="en-US" w:eastAsia="zh-CN" w:bidi="ar-SA"/>
      </w:rPr>
    </w:lvl>
    <w:lvl w:ilvl="3">
      <w:start w:val="0"/>
      <w:numFmt w:val="bullet"/>
      <w:lvlText w:val="•"/>
      <w:lvlJc w:val="left"/>
      <w:pPr>
        <w:ind w:left="3863" w:hanging="189"/>
      </w:pPr>
      <w:rPr>
        <w:rFonts w:hint="default"/>
        <w:lang w:val="en-US" w:eastAsia="zh-CN" w:bidi="ar-SA"/>
      </w:rPr>
    </w:lvl>
    <w:lvl w:ilvl="4">
      <w:start w:val="0"/>
      <w:numFmt w:val="bullet"/>
      <w:lvlText w:val="•"/>
      <w:lvlJc w:val="left"/>
      <w:pPr>
        <w:ind w:left="4604" w:hanging="189"/>
      </w:pPr>
      <w:rPr>
        <w:rFonts w:hint="default"/>
        <w:lang w:val="en-US" w:eastAsia="zh-CN" w:bidi="ar-SA"/>
      </w:rPr>
    </w:lvl>
    <w:lvl w:ilvl="5">
      <w:start w:val="0"/>
      <w:numFmt w:val="bullet"/>
      <w:lvlText w:val="•"/>
      <w:lvlJc w:val="left"/>
      <w:pPr>
        <w:ind w:left="5345" w:hanging="189"/>
      </w:pPr>
      <w:rPr>
        <w:rFonts w:hint="default"/>
        <w:lang w:val="en-US" w:eastAsia="zh-CN" w:bidi="ar-SA"/>
      </w:rPr>
    </w:lvl>
    <w:lvl w:ilvl="6">
      <w:start w:val="0"/>
      <w:numFmt w:val="bullet"/>
      <w:lvlText w:val="•"/>
      <w:lvlJc w:val="left"/>
      <w:pPr>
        <w:ind w:left="6086" w:hanging="189"/>
      </w:pPr>
      <w:rPr>
        <w:rFonts w:hint="default"/>
        <w:lang w:val="en-US" w:eastAsia="zh-CN" w:bidi="ar-SA"/>
      </w:rPr>
    </w:lvl>
    <w:lvl w:ilvl="7">
      <w:start w:val="0"/>
      <w:numFmt w:val="bullet"/>
      <w:lvlText w:val="•"/>
      <w:lvlJc w:val="left"/>
      <w:pPr>
        <w:ind w:left="6827" w:hanging="189"/>
      </w:pPr>
      <w:rPr>
        <w:rFonts w:hint="default"/>
        <w:lang w:val="en-US" w:eastAsia="zh-CN" w:bidi="ar-SA"/>
      </w:rPr>
    </w:lvl>
    <w:lvl w:ilvl="8">
      <w:start w:val="0"/>
      <w:numFmt w:val="bullet"/>
      <w:lvlText w:val="•"/>
      <w:lvlJc w:val="left"/>
      <w:pPr>
        <w:ind w:left="7568" w:hanging="189"/>
      </w:pPr>
      <w:rPr>
        <w:rFonts w:hint="default"/>
        <w:lang w:val="en-US" w:eastAsia="zh-CN" w:bidi="ar-SA"/>
      </w:rPr>
    </w:lvl>
  </w:abstractNum>
  <w:abstractNum w:abstractNumId="18">
    <w:multiLevelType w:val="hybridMultilevel"/>
    <w:lvl w:ilvl="0">
      <w:start w:val="1"/>
      <w:numFmt w:val="decimal"/>
      <w:lvlText w:val="[%1]"/>
      <w:lvlJc w:val="left"/>
      <w:pPr>
        <w:ind w:left="836" w:hanging="400"/>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90" w:hanging="400"/>
      </w:pPr>
      <w:rPr>
        <w:rFonts w:hint="default"/>
        <w:lang w:val="en-US" w:eastAsia="zh-CN" w:bidi="ar-SA"/>
      </w:rPr>
    </w:lvl>
    <w:lvl w:ilvl="2">
      <w:start w:val="0"/>
      <w:numFmt w:val="bullet"/>
      <w:lvlText w:val="•"/>
      <w:lvlJc w:val="left"/>
      <w:pPr>
        <w:ind w:left="2741" w:hanging="400"/>
      </w:pPr>
      <w:rPr>
        <w:rFonts w:hint="default"/>
        <w:lang w:val="en-US" w:eastAsia="zh-CN" w:bidi="ar-SA"/>
      </w:rPr>
    </w:lvl>
    <w:lvl w:ilvl="3">
      <w:start w:val="0"/>
      <w:numFmt w:val="bullet"/>
      <w:lvlText w:val="•"/>
      <w:lvlJc w:val="left"/>
      <w:pPr>
        <w:ind w:left="3691" w:hanging="400"/>
      </w:pPr>
      <w:rPr>
        <w:rFonts w:hint="default"/>
        <w:lang w:val="en-US" w:eastAsia="zh-CN" w:bidi="ar-SA"/>
      </w:rPr>
    </w:lvl>
    <w:lvl w:ilvl="4">
      <w:start w:val="0"/>
      <w:numFmt w:val="bullet"/>
      <w:lvlText w:val="•"/>
      <w:lvlJc w:val="left"/>
      <w:pPr>
        <w:ind w:left="4642" w:hanging="400"/>
      </w:pPr>
      <w:rPr>
        <w:rFonts w:hint="default"/>
        <w:lang w:val="en-US" w:eastAsia="zh-CN" w:bidi="ar-SA"/>
      </w:rPr>
    </w:lvl>
    <w:lvl w:ilvl="5">
      <w:start w:val="0"/>
      <w:numFmt w:val="bullet"/>
      <w:lvlText w:val="•"/>
      <w:lvlJc w:val="left"/>
      <w:pPr>
        <w:ind w:left="5592" w:hanging="400"/>
      </w:pPr>
      <w:rPr>
        <w:rFonts w:hint="default"/>
        <w:lang w:val="en-US" w:eastAsia="zh-CN" w:bidi="ar-SA"/>
      </w:rPr>
    </w:lvl>
    <w:lvl w:ilvl="6">
      <w:start w:val="0"/>
      <w:numFmt w:val="bullet"/>
      <w:lvlText w:val="•"/>
      <w:lvlJc w:val="left"/>
      <w:pPr>
        <w:ind w:left="6543" w:hanging="400"/>
      </w:pPr>
      <w:rPr>
        <w:rFonts w:hint="default"/>
        <w:lang w:val="en-US" w:eastAsia="zh-CN" w:bidi="ar-SA"/>
      </w:rPr>
    </w:lvl>
    <w:lvl w:ilvl="7">
      <w:start w:val="0"/>
      <w:numFmt w:val="bullet"/>
      <w:lvlText w:val="•"/>
      <w:lvlJc w:val="left"/>
      <w:pPr>
        <w:ind w:left="7493" w:hanging="400"/>
      </w:pPr>
      <w:rPr>
        <w:rFonts w:hint="default"/>
        <w:lang w:val="en-US" w:eastAsia="zh-CN" w:bidi="ar-SA"/>
      </w:rPr>
    </w:lvl>
    <w:lvl w:ilvl="8">
      <w:start w:val="0"/>
      <w:numFmt w:val="bullet"/>
      <w:lvlText w:val="•"/>
      <w:lvlJc w:val="left"/>
      <w:pPr>
        <w:ind w:left="8444" w:hanging="400"/>
      </w:pPr>
      <w:rPr>
        <w:rFonts w:hint="default"/>
        <w:lang w:val="en-US" w:eastAsia="zh-CN" w:bidi="ar-SA"/>
      </w:rPr>
    </w:lvl>
  </w:abstractNum>
  <w:abstractNum w:abstractNumId="17">
    <w:multiLevelType w:val="hybridMultilevel"/>
    <w:lvl w:ilvl="0">
      <w:start w:val="1"/>
      <w:numFmt w:val="decimal"/>
      <w:lvlText w:val="%1."/>
      <w:lvlJc w:val="left"/>
      <w:pPr>
        <w:ind w:left="797" w:hanging="301"/>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301"/>
      </w:pPr>
      <w:rPr>
        <w:rFonts w:hint="default"/>
        <w:lang w:val="en-US" w:eastAsia="zh-CN" w:bidi="ar-SA"/>
      </w:rPr>
    </w:lvl>
    <w:lvl w:ilvl="2">
      <w:start w:val="0"/>
      <w:numFmt w:val="bullet"/>
      <w:lvlText w:val="•"/>
      <w:lvlJc w:val="left"/>
      <w:pPr>
        <w:ind w:left="2709" w:hanging="301"/>
      </w:pPr>
      <w:rPr>
        <w:rFonts w:hint="default"/>
        <w:lang w:val="en-US" w:eastAsia="zh-CN" w:bidi="ar-SA"/>
      </w:rPr>
    </w:lvl>
    <w:lvl w:ilvl="3">
      <w:start w:val="0"/>
      <w:numFmt w:val="bullet"/>
      <w:lvlText w:val="•"/>
      <w:lvlJc w:val="left"/>
      <w:pPr>
        <w:ind w:left="3663" w:hanging="301"/>
      </w:pPr>
      <w:rPr>
        <w:rFonts w:hint="default"/>
        <w:lang w:val="en-US" w:eastAsia="zh-CN" w:bidi="ar-SA"/>
      </w:rPr>
    </w:lvl>
    <w:lvl w:ilvl="4">
      <w:start w:val="0"/>
      <w:numFmt w:val="bullet"/>
      <w:lvlText w:val="•"/>
      <w:lvlJc w:val="left"/>
      <w:pPr>
        <w:ind w:left="4618" w:hanging="301"/>
      </w:pPr>
      <w:rPr>
        <w:rFonts w:hint="default"/>
        <w:lang w:val="en-US" w:eastAsia="zh-CN" w:bidi="ar-SA"/>
      </w:rPr>
    </w:lvl>
    <w:lvl w:ilvl="5">
      <w:start w:val="0"/>
      <w:numFmt w:val="bullet"/>
      <w:lvlText w:val="•"/>
      <w:lvlJc w:val="left"/>
      <w:pPr>
        <w:ind w:left="5572" w:hanging="301"/>
      </w:pPr>
      <w:rPr>
        <w:rFonts w:hint="default"/>
        <w:lang w:val="en-US" w:eastAsia="zh-CN" w:bidi="ar-SA"/>
      </w:rPr>
    </w:lvl>
    <w:lvl w:ilvl="6">
      <w:start w:val="0"/>
      <w:numFmt w:val="bullet"/>
      <w:lvlText w:val="•"/>
      <w:lvlJc w:val="left"/>
      <w:pPr>
        <w:ind w:left="6527" w:hanging="301"/>
      </w:pPr>
      <w:rPr>
        <w:rFonts w:hint="default"/>
        <w:lang w:val="en-US" w:eastAsia="zh-CN" w:bidi="ar-SA"/>
      </w:rPr>
    </w:lvl>
    <w:lvl w:ilvl="7">
      <w:start w:val="0"/>
      <w:numFmt w:val="bullet"/>
      <w:lvlText w:val="•"/>
      <w:lvlJc w:val="left"/>
      <w:pPr>
        <w:ind w:left="7481" w:hanging="301"/>
      </w:pPr>
      <w:rPr>
        <w:rFonts w:hint="default"/>
        <w:lang w:val="en-US" w:eastAsia="zh-CN" w:bidi="ar-SA"/>
      </w:rPr>
    </w:lvl>
    <w:lvl w:ilvl="8">
      <w:start w:val="0"/>
      <w:numFmt w:val="bullet"/>
      <w:lvlText w:val="•"/>
      <w:lvlJc w:val="left"/>
      <w:pPr>
        <w:ind w:left="8436" w:hanging="301"/>
      </w:pPr>
      <w:rPr>
        <w:rFonts w:hint="default"/>
        <w:lang w:val="en-US" w:eastAsia="zh-CN" w:bidi="ar-SA"/>
      </w:rPr>
    </w:lvl>
  </w:abstractNum>
  <w:abstractNum w:abstractNumId="10">
    <w:multiLevelType w:val="hybridMultilevel"/>
    <w:lvl w:ilvl="0">
      <w:start w:val="2"/>
      <w:numFmt w:val="lowerLetter"/>
      <w:lvlText w:val="(%1)"/>
      <w:lvlJc w:val="left"/>
      <w:pPr>
        <w:ind w:left="790" w:hanging="354"/>
        <w:jc w:val="left"/>
      </w:pPr>
      <w:rPr>
        <w:rFonts w:hint="default" w:ascii="Times New Roman" w:hAnsi="Times New Roman" w:eastAsia="Times New Roman" w:cs="Times New Roman"/>
        <w:b/>
        <w:bCs/>
        <w:i w:val="0"/>
        <w:iCs w:val="0"/>
        <w:spacing w:val="0"/>
        <w:w w:val="100"/>
        <w:sz w:val="24"/>
        <w:szCs w:val="24"/>
        <w:lang w:val="en-US" w:eastAsia="zh-CN" w:bidi="ar-SA"/>
      </w:rPr>
    </w:lvl>
    <w:lvl w:ilvl="1">
      <w:start w:val="0"/>
      <w:numFmt w:val="bullet"/>
      <w:lvlText w:val="•"/>
      <w:lvlJc w:val="left"/>
      <w:pPr>
        <w:ind w:left="1754" w:hanging="354"/>
      </w:pPr>
      <w:rPr>
        <w:rFonts w:hint="default"/>
        <w:lang w:val="en-US" w:eastAsia="zh-CN" w:bidi="ar-SA"/>
      </w:rPr>
    </w:lvl>
    <w:lvl w:ilvl="2">
      <w:start w:val="0"/>
      <w:numFmt w:val="bullet"/>
      <w:lvlText w:val="•"/>
      <w:lvlJc w:val="left"/>
      <w:pPr>
        <w:ind w:left="2709" w:hanging="354"/>
      </w:pPr>
      <w:rPr>
        <w:rFonts w:hint="default"/>
        <w:lang w:val="en-US" w:eastAsia="zh-CN" w:bidi="ar-SA"/>
      </w:rPr>
    </w:lvl>
    <w:lvl w:ilvl="3">
      <w:start w:val="0"/>
      <w:numFmt w:val="bullet"/>
      <w:lvlText w:val="•"/>
      <w:lvlJc w:val="left"/>
      <w:pPr>
        <w:ind w:left="3663" w:hanging="354"/>
      </w:pPr>
      <w:rPr>
        <w:rFonts w:hint="default"/>
        <w:lang w:val="en-US" w:eastAsia="zh-CN" w:bidi="ar-SA"/>
      </w:rPr>
    </w:lvl>
    <w:lvl w:ilvl="4">
      <w:start w:val="0"/>
      <w:numFmt w:val="bullet"/>
      <w:lvlText w:val="•"/>
      <w:lvlJc w:val="left"/>
      <w:pPr>
        <w:ind w:left="4618" w:hanging="354"/>
      </w:pPr>
      <w:rPr>
        <w:rFonts w:hint="default"/>
        <w:lang w:val="en-US" w:eastAsia="zh-CN" w:bidi="ar-SA"/>
      </w:rPr>
    </w:lvl>
    <w:lvl w:ilvl="5">
      <w:start w:val="0"/>
      <w:numFmt w:val="bullet"/>
      <w:lvlText w:val="•"/>
      <w:lvlJc w:val="left"/>
      <w:pPr>
        <w:ind w:left="5572" w:hanging="354"/>
      </w:pPr>
      <w:rPr>
        <w:rFonts w:hint="default"/>
        <w:lang w:val="en-US" w:eastAsia="zh-CN" w:bidi="ar-SA"/>
      </w:rPr>
    </w:lvl>
    <w:lvl w:ilvl="6">
      <w:start w:val="0"/>
      <w:numFmt w:val="bullet"/>
      <w:lvlText w:val="•"/>
      <w:lvlJc w:val="left"/>
      <w:pPr>
        <w:ind w:left="6527" w:hanging="354"/>
      </w:pPr>
      <w:rPr>
        <w:rFonts w:hint="default"/>
        <w:lang w:val="en-US" w:eastAsia="zh-CN" w:bidi="ar-SA"/>
      </w:rPr>
    </w:lvl>
    <w:lvl w:ilvl="7">
      <w:start w:val="0"/>
      <w:numFmt w:val="bullet"/>
      <w:lvlText w:val="•"/>
      <w:lvlJc w:val="left"/>
      <w:pPr>
        <w:ind w:left="7481" w:hanging="354"/>
      </w:pPr>
      <w:rPr>
        <w:rFonts w:hint="default"/>
        <w:lang w:val="en-US" w:eastAsia="zh-CN" w:bidi="ar-SA"/>
      </w:rPr>
    </w:lvl>
    <w:lvl w:ilvl="8">
      <w:start w:val="0"/>
      <w:numFmt w:val="bullet"/>
      <w:lvlText w:val="•"/>
      <w:lvlJc w:val="left"/>
      <w:pPr>
        <w:ind w:left="8436" w:hanging="354"/>
      </w:pPr>
      <w:rPr>
        <w:rFonts w:hint="default"/>
        <w:lang w:val="en-US" w:eastAsia="zh-CN" w:bidi="ar-SA"/>
      </w:rPr>
    </w:lvl>
  </w:abstractNum>
  <w:abstractNum w:abstractNumId="9">
    <w:multiLevelType w:val="hybridMultilevel"/>
    <w:lvl w:ilvl="0">
      <w:start w:val="1"/>
      <w:numFmt w:val="decimal"/>
      <w:lvlText w:val="%1."/>
      <w:lvlJc w:val="left"/>
      <w:pPr>
        <w:ind w:left="797" w:hanging="301"/>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157" w:hanging="241"/>
      </w:pPr>
      <w:rPr>
        <w:rFonts w:hint="default" w:ascii="Times New Roman" w:hAnsi="Times New Roman" w:eastAsia="Times New Roman" w:cs="Times New Roman"/>
        <w:b/>
        <w:bCs/>
        <w:i w:val="0"/>
        <w:iCs w:val="0"/>
        <w:spacing w:val="0"/>
        <w:w w:val="100"/>
        <w:sz w:val="24"/>
        <w:szCs w:val="24"/>
        <w:lang w:val="en-US" w:eastAsia="zh-CN" w:bidi="ar-SA"/>
      </w:rPr>
    </w:lvl>
    <w:lvl w:ilvl="2">
      <w:start w:val="0"/>
      <w:numFmt w:val="bullet"/>
      <w:lvlText w:val="•"/>
      <w:lvlJc w:val="left"/>
      <w:pPr>
        <w:ind w:left="2180" w:hanging="241"/>
      </w:pPr>
      <w:rPr>
        <w:rFonts w:hint="default"/>
        <w:lang w:val="en-US" w:eastAsia="zh-CN" w:bidi="ar-SA"/>
      </w:rPr>
    </w:lvl>
    <w:lvl w:ilvl="3">
      <w:start w:val="0"/>
      <w:numFmt w:val="bullet"/>
      <w:lvlText w:val="•"/>
      <w:lvlJc w:val="left"/>
      <w:pPr>
        <w:ind w:left="3201" w:hanging="241"/>
      </w:pPr>
      <w:rPr>
        <w:rFonts w:hint="default"/>
        <w:lang w:val="en-US" w:eastAsia="zh-CN" w:bidi="ar-SA"/>
      </w:rPr>
    </w:lvl>
    <w:lvl w:ilvl="4">
      <w:start w:val="0"/>
      <w:numFmt w:val="bullet"/>
      <w:lvlText w:val="•"/>
      <w:lvlJc w:val="left"/>
      <w:pPr>
        <w:ind w:left="4221" w:hanging="241"/>
      </w:pPr>
      <w:rPr>
        <w:rFonts w:hint="default"/>
        <w:lang w:val="en-US" w:eastAsia="zh-CN" w:bidi="ar-SA"/>
      </w:rPr>
    </w:lvl>
    <w:lvl w:ilvl="5">
      <w:start w:val="0"/>
      <w:numFmt w:val="bullet"/>
      <w:lvlText w:val="•"/>
      <w:lvlJc w:val="left"/>
      <w:pPr>
        <w:ind w:left="5242" w:hanging="241"/>
      </w:pPr>
      <w:rPr>
        <w:rFonts w:hint="default"/>
        <w:lang w:val="en-US" w:eastAsia="zh-CN" w:bidi="ar-SA"/>
      </w:rPr>
    </w:lvl>
    <w:lvl w:ilvl="6">
      <w:start w:val="0"/>
      <w:numFmt w:val="bullet"/>
      <w:lvlText w:val="•"/>
      <w:lvlJc w:val="left"/>
      <w:pPr>
        <w:ind w:left="6263" w:hanging="241"/>
      </w:pPr>
      <w:rPr>
        <w:rFonts w:hint="default"/>
        <w:lang w:val="en-US" w:eastAsia="zh-CN" w:bidi="ar-SA"/>
      </w:rPr>
    </w:lvl>
    <w:lvl w:ilvl="7">
      <w:start w:val="0"/>
      <w:numFmt w:val="bullet"/>
      <w:lvlText w:val="•"/>
      <w:lvlJc w:val="left"/>
      <w:pPr>
        <w:ind w:left="7283" w:hanging="241"/>
      </w:pPr>
      <w:rPr>
        <w:rFonts w:hint="default"/>
        <w:lang w:val="en-US" w:eastAsia="zh-CN" w:bidi="ar-SA"/>
      </w:rPr>
    </w:lvl>
    <w:lvl w:ilvl="8">
      <w:start w:val="0"/>
      <w:numFmt w:val="bullet"/>
      <w:lvlText w:val="•"/>
      <w:lvlJc w:val="left"/>
      <w:pPr>
        <w:ind w:left="8304" w:hanging="241"/>
      </w:pPr>
      <w:rPr>
        <w:rFonts w:hint="default"/>
        <w:lang w:val="en-US" w:eastAsia="zh-CN" w:bidi="ar-SA"/>
      </w:rPr>
    </w:lvl>
  </w:abstractNum>
  <w:abstractNum w:abstractNumId="8">
    <w:multiLevelType w:val="hybridMultilevel"/>
    <w:lvl w:ilvl="0">
      <w:start w:val="1"/>
      <w:numFmt w:val="lowerLetter"/>
      <w:lvlText w:val="(%1)"/>
      <w:lvlJc w:val="left"/>
      <w:pPr>
        <w:ind w:left="777" w:hanging="340"/>
        <w:jc w:val="left"/>
      </w:pPr>
      <w:rPr>
        <w:rFonts w:hint="default" w:ascii="Times New Roman" w:hAnsi="Times New Roman" w:eastAsia="Times New Roman" w:cs="Times New Roman"/>
        <w:b/>
        <w:bCs/>
        <w:i w:val="0"/>
        <w:iCs w:val="0"/>
        <w:spacing w:val="0"/>
        <w:w w:val="100"/>
        <w:sz w:val="24"/>
        <w:szCs w:val="24"/>
        <w:lang w:val="en-US" w:eastAsia="zh-CN" w:bidi="ar-SA"/>
      </w:rPr>
    </w:lvl>
    <w:lvl w:ilvl="1">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1860" w:hanging="205"/>
      </w:pPr>
      <w:rPr>
        <w:rFonts w:hint="default"/>
        <w:lang w:val="en-US" w:eastAsia="zh-CN" w:bidi="ar-SA"/>
      </w:rPr>
    </w:lvl>
    <w:lvl w:ilvl="3">
      <w:start w:val="0"/>
      <w:numFmt w:val="bullet"/>
      <w:lvlText w:val="•"/>
      <w:lvlJc w:val="left"/>
      <w:pPr>
        <w:ind w:left="2921" w:hanging="205"/>
      </w:pPr>
      <w:rPr>
        <w:rFonts w:hint="default"/>
        <w:lang w:val="en-US" w:eastAsia="zh-CN" w:bidi="ar-SA"/>
      </w:rPr>
    </w:lvl>
    <w:lvl w:ilvl="4">
      <w:start w:val="0"/>
      <w:numFmt w:val="bullet"/>
      <w:lvlText w:val="•"/>
      <w:lvlJc w:val="left"/>
      <w:pPr>
        <w:ind w:left="3981" w:hanging="205"/>
      </w:pPr>
      <w:rPr>
        <w:rFonts w:hint="default"/>
        <w:lang w:val="en-US" w:eastAsia="zh-CN" w:bidi="ar-SA"/>
      </w:rPr>
    </w:lvl>
    <w:lvl w:ilvl="5">
      <w:start w:val="0"/>
      <w:numFmt w:val="bullet"/>
      <w:lvlText w:val="•"/>
      <w:lvlJc w:val="left"/>
      <w:pPr>
        <w:ind w:left="5042" w:hanging="205"/>
      </w:pPr>
      <w:rPr>
        <w:rFonts w:hint="default"/>
        <w:lang w:val="en-US" w:eastAsia="zh-CN" w:bidi="ar-SA"/>
      </w:rPr>
    </w:lvl>
    <w:lvl w:ilvl="6">
      <w:start w:val="0"/>
      <w:numFmt w:val="bullet"/>
      <w:lvlText w:val="•"/>
      <w:lvlJc w:val="left"/>
      <w:pPr>
        <w:ind w:left="6103" w:hanging="205"/>
      </w:pPr>
      <w:rPr>
        <w:rFonts w:hint="default"/>
        <w:lang w:val="en-US" w:eastAsia="zh-CN" w:bidi="ar-SA"/>
      </w:rPr>
    </w:lvl>
    <w:lvl w:ilvl="7">
      <w:start w:val="0"/>
      <w:numFmt w:val="bullet"/>
      <w:lvlText w:val="•"/>
      <w:lvlJc w:val="left"/>
      <w:pPr>
        <w:ind w:left="7163" w:hanging="205"/>
      </w:pPr>
      <w:rPr>
        <w:rFonts w:hint="default"/>
        <w:lang w:val="en-US" w:eastAsia="zh-CN" w:bidi="ar-SA"/>
      </w:rPr>
    </w:lvl>
    <w:lvl w:ilvl="8">
      <w:start w:val="0"/>
      <w:numFmt w:val="bullet"/>
      <w:lvlText w:val="•"/>
      <w:lvlJc w:val="left"/>
      <w:pPr>
        <w:ind w:left="8224" w:hanging="205"/>
      </w:pPr>
      <w:rPr>
        <w:rFonts w:hint="default"/>
        <w:lang w:val="en-US" w:eastAsia="zh-CN" w:bidi="ar-SA"/>
      </w:rPr>
    </w:lvl>
  </w:abstractNum>
  <w:abstractNum w:abstractNumId="7">
    <w:multiLevelType w:val="hybridMultilevel"/>
    <w:lvl w:ilvl="0">
      <w:start w:val="5"/>
      <w:numFmt w:val="decimal"/>
      <w:lvlText w:val="%1"/>
      <w:lvlJc w:val="left"/>
      <w:pPr>
        <w:ind w:left="597" w:hanging="160"/>
        <w:jc w:val="left"/>
      </w:pPr>
      <w:rPr>
        <w:rFonts w:hint="default" w:ascii="Times New Roman" w:hAnsi="Times New Roman" w:eastAsia="Times New Roman" w:cs="Times New Roman"/>
        <w:b/>
        <w:bCs/>
        <w:i w:val="0"/>
        <w:iCs w:val="0"/>
        <w:spacing w:val="0"/>
        <w:w w:val="100"/>
        <w:sz w:val="24"/>
        <w:szCs w:val="24"/>
        <w:lang w:val="en-US" w:eastAsia="zh-CN" w:bidi="ar-SA"/>
      </w:rPr>
    </w:lvl>
    <w:lvl w:ilvl="1">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1860" w:hanging="205"/>
      </w:pPr>
      <w:rPr>
        <w:rFonts w:hint="default"/>
        <w:lang w:val="en-US" w:eastAsia="zh-CN" w:bidi="ar-SA"/>
      </w:rPr>
    </w:lvl>
    <w:lvl w:ilvl="3">
      <w:start w:val="0"/>
      <w:numFmt w:val="bullet"/>
      <w:lvlText w:val="•"/>
      <w:lvlJc w:val="left"/>
      <w:pPr>
        <w:ind w:left="2921" w:hanging="205"/>
      </w:pPr>
      <w:rPr>
        <w:rFonts w:hint="default"/>
        <w:lang w:val="en-US" w:eastAsia="zh-CN" w:bidi="ar-SA"/>
      </w:rPr>
    </w:lvl>
    <w:lvl w:ilvl="4">
      <w:start w:val="0"/>
      <w:numFmt w:val="bullet"/>
      <w:lvlText w:val="•"/>
      <w:lvlJc w:val="left"/>
      <w:pPr>
        <w:ind w:left="3981" w:hanging="205"/>
      </w:pPr>
      <w:rPr>
        <w:rFonts w:hint="default"/>
        <w:lang w:val="en-US" w:eastAsia="zh-CN" w:bidi="ar-SA"/>
      </w:rPr>
    </w:lvl>
    <w:lvl w:ilvl="5">
      <w:start w:val="0"/>
      <w:numFmt w:val="bullet"/>
      <w:lvlText w:val="•"/>
      <w:lvlJc w:val="left"/>
      <w:pPr>
        <w:ind w:left="5042" w:hanging="205"/>
      </w:pPr>
      <w:rPr>
        <w:rFonts w:hint="default"/>
        <w:lang w:val="en-US" w:eastAsia="zh-CN" w:bidi="ar-SA"/>
      </w:rPr>
    </w:lvl>
    <w:lvl w:ilvl="6">
      <w:start w:val="0"/>
      <w:numFmt w:val="bullet"/>
      <w:lvlText w:val="•"/>
      <w:lvlJc w:val="left"/>
      <w:pPr>
        <w:ind w:left="6103" w:hanging="205"/>
      </w:pPr>
      <w:rPr>
        <w:rFonts w:hint="default"/>
        <w:lang w:val="en-US" w:eastAsia="zh-CN" w:bidi="ar-SA"/>
      </w:rPr>
    </w:lvl>
    <w:lvl w:ilvl="7">
      <w:start w:val="0"/>
      <w:numFmt w:val="bullet"/>
      <w:lvlText w:val="•"/>
      <w:lvlJc w:val="left"/>
      <w:pPr>
        <w:ind w:left="7163" w:hanging="205"/>
      </w:pPr>
      <w:rPr>
        <w:rFonts w:hint="default"/>
        <w:lang w:val="en-US" w:eastAsia="zh-CN" w:bidi="ar-SA"/>
      </w:rPr>
    </w:lvl>
    <w:lvl w:ilvl="8">
      <w:start w:val="0"/>
      <w:numFmt w:val="bullet"/>
      <w:lvlText w:val="•"/>
      <w:lvlJc w:val="left"/>
      <w:pPr>
        <w:ind w:left="8224" w:hanging="205"/>
      </w:pPr>
      <w:rPr>
        <w:rFonts w:hint="default"/>
        <w:lang w:val="en-US" w:eastAsia="zh-CN" w:bidi="ar-SA"/>
      </w:rPr>
    </w:lvl>
  </w:abstractNum>
  <w:abstractNum w:abstractNumId="5">
    <w:multiLevelType w:val="hybridMultilevel"/>
    <w:lvl w:ilvl="0">
      <w:start w:val="0"/>
      <w:numFmt w:val="bullet"/>
      <w:lvlText w:val="*"/>
      <w:lvlJc w:val="left"/>
      <w:pPr>
        <w:ind w:left="797" w:hanging="241"/>
      </w:pPr>
      <w:rPr>
        <w:rFonts w:hint="default" w:ascii="Times New Roman" w:hAnsi="Times New Roman" w:eastAsia="Times New Roman" w:cs="Times New Roman"/>
        <w:b/>
        <w:bCs/>
        <w:i w:val="0"/>
        <w:iCs w:val="0"/>
        <w:spacing w:val="0"/>
        <w:w w:val="100"/>
        <w:sz w:val="24"/>
        <w:szCs w:val="24"/>
        <w:lang w:val="en-US" w:eastAsia="zh-CN" w:bidi="ar-SA"/>
      </w:rPr>
    </w:lvl>
    <w:lvl w:ilvl="1">
      <w:start w:val="0"/>
      <w:numFmt w:val="bullet"/>
      <w:lvlText w:val="•"/>
      <w:lvlJc w:val="left"/>
      <w:pPr>
        <w:ind w:left="1754" w:hanging="241"/>
      </w:pPr>
      <w:rPr>
        <w:rFonts w:hint="default"/>
        <w:lang w:val="en-US" w:eastAsia="zh-CN" w:bidi="ar-SA"/>
      </w:rPr>
    </w:lvl>
    <w:lvl w:ilvl="2">
      <w:start w:val="0"/>
      <w:numFmt w:val="bullet"/>
      <w:lvlText w:val="•"/>
      <w:lvlJc w:val="left"/>
      <w:pPr>
        <w:ind w:left="2709" w:hanging="241"/>
      </w:pPr>
      <w:rPr>
        <w:rFonts w:hint="default"/>
        <w:lang w:val="en-US" w:eastAsia="zh-CN" w:bidi="ar-SA"/>
      </w:rPr>
    </w:lvl>
    <w:lvl w:ilvl="3">
      <w:start w:val="0"/>
      <w:numFmt w:val="bullet"/>
      <w:lvlText w:val="•"/>
      <w:lvlJc w:val="left"/>
      <w:pPr>
        <w:ind w:left="3663" w:hanging="241"/>
      </w:pPr>
      <w:rPr>
        <w:rFonts w:hint="default"/>
        <w:lang w:val="en-US" w:eastAsia="zh-CN" w:bidi="ar-SA"/>
      </w:rPr>
    </w:lvl>
    <w:lvl w:ilvl="4">
      <w:start w:val="0"/>
      <w:numFmt w:val="bullet"/>
      <w:lvlText w:val="•"/>
      <w:lvlJc w:val="left"/>
      <w:pPr>
        <w:ind w:left="4618" w:hanging="241"/>
      </w:pPr>
      <w:rPr>
        <w:rFonts w:hint="default"/>
        <w:lang w:val="en-US" w:eastAsia="zh-CN" w:bidi="ar-SA"/>
      </w:rPr>
    </w:lvl>
    <w:lvl w:ilvl="5">
      <w:start w:val="0"/>
      <w:numFmt w:val="bullet"/>
      <w:lvlText w:val="•"/>
      <w:lvlJc w:val="left"/>
      <w:pPr>
        <w:ind w:left="5572" w:hanging="241"/>
      </w:pPr>
      <w:rPr>
        <w:rFonts w:hint="default"/>
        <w:lang w:val="en-US" w:eastAsia="zh-CN" w:bidi="ar-SA"/>
      </w:rPr>
    </w:lvl>
    <w:lvl w:ilvl="6">
      <w:start w:val="0"/>
      <w:numFmt w:val="bullet"/>
      <w:lvlText w:val="•"/>
      <w:lvlJc w:val="left"/>
      <w:pPr>
        <w:ind w:left="6527" w:hanging="241"/>
      </w:pPr>
      <w:rPr>
        <w:rFonts w:hint="default"/>
        <w:lang w:val="en-US" w:eastAsia="zh-CN" w:bidi="ar-SA"/>
      </w:rPr>
    </w:lvl>
    <w:lvl w:ilvl="7">
      <w:start w:val="0"/>
      <w:numFmt w:val="bullet"/>
      <w:lvlText w:val="•"/>
      <w:lvlJc w:val="left"/>
      <w:pPr>
        <w:ind w:left="7481" w:hanging="241"/>
      </w:pPr>
      <w:rPr>
        <w:rFonts w:hint="default"/>
        <w:lang w:val="en-US" w:eastAsia="zh-CN" w:bidi="ar-SA"/>
      </w:rPr>
    </w:lvl>
    <w:lvl w:ilvl="8">
      <w:start w:val="0"/>
      <w:numFmt w:val="bullet"/>
      <w:lvlText w:val="•"/>
      <w:lvlJc w:val="left"/>
      <w:pPr>
        <w:ind w:left="8436" w:hanging="241"/>
      </w:pPr>
      <w:rPr>
        <w:rFonts w:hint="default"/>
        <w:lang w:val="en-US" w:eastAsia="zh-CN" w:bidi="ar-SA"/>
      </w:rPr>
    </w:lvl>
  </w:abstractNum>
  <w:abstractNum w:abstractNumId="3">
    <w:multiLevelType w:val="hybridMultilevel"/>
    <w:lvl w:ilvl="0">
      <w:start w:val="1"/>
      <w:numFmt w:val="lowerLetter"/>
      <w:lvlText w:val="(%1)"/>
      <w:lvlJc w:val="left"/>
      <w:pPr>
        <w:ind w:left="1617" w:hanging="340"/>
        <w:jc w:val="left"/>
      </w:pPr>
      <w:rPr>
        <w:rFonts w:hint="default" w:ascii="Times New Roman" w:hAnsi="Times New Roman" w:eastAsia="Times New Roman" w:cs="Times New Roman"/>
        <w:b/>
        <w:bCs/>
        <w:i w:val="0"/>
        <w:iCs w:val="0"/>
        <w:spacing w:val="0"/>
        <w:w w:val="100"/>
        <w:sz w:val="24"/>
        <w:szCs w:val="24"/>
        <w:lang w:val="en-US" w:eastAsia="zh-CN" w:bidi="ar-SA"/>
      </w:rPr>
    </w:lvl>
    <w:lvl w:ilvl="1">
      <w:start w:val="0"/>
      <w:numFmt w:val="bullet"/>
      <w:lvlText w:val="•"/>
      <w:lvlJc w:val="left"/>
      <w:pPr>
        <w:ind w:left="2492" w:hanging="340"/>
      </w:pPr>
      <w:rPr>
        <w:rFonts w:hint="default"/>
        <w:lang w:val="en-US" w:eastAsia="zh-CN" w:bidi="ar-SA"/>
      </w:rPr>
    </w:lvl>
    <w:lvl w:ilvl="2">
      <w:start w:val="0"/>
      <w:numFmt w:val="bullet"/>
      <w:lvlText w:val="•"/>
      <w:lvlJc w:val="left"/>
      <w:pPr>
        <w:ind w:left="3365" w:hanging="340"/>
      </w:pPr>
      <w:rPr>
        <w:rFonts w:hint="default"/>
        <w:lang w:val="en-US" w:eastAsia="zh-CN" w:bidi="ar-SA"/>
      </w:rPr>
    </w:lvl>
    <w:lvl w:ilvl="3">
      <w:start w:val="0"/>
      <w:numFmt w:val="bullet"/>
      <w:lvlText w:val="•"/>
      <w:lvlJc w:val="left"/>
      <w:pPr>
        <w:ind w:left="4237" w:hanging="340"/>
      </w:pPr>
      <w:rPr>
        <w:rFonts w:hint="default"/>
        <w:lang w:val="en-US" w:eastAsia="zh-CN" w:bidi="ar-SA"/>
      </w:rPr>
    </w:lvl>
    <w:lvl w:ilvl="4">
      <w:start w:val="0"/>
      <w:numFmt w:val="bullet"/>
      <w:lvlText w:val="•"/>
      <w:lvlJc w:val="left"/>
      <w:pPr>
        <w:ind w:left="5110" w:hanging="340"/>
      </w:pPr>
      <w:rPr>
        <w:rFonts w:hint="default"/>
        <w:lang w:val="en-US" w:eastAsia="zh-CN" w:bidi="ar-SA"/>
      </w:rPr>
    </w:lvl>
    <w:lvl w:ilvl="5">
      <w:start w:val="0"/>
      <w:numFmt w:val="bullet"/>
      <w:lvlText w:val="•"/>
      <w:lvlJc w:val="left"/>
      <w:pPr>
        <w:ind w:left="5982" w:hanging="340"/>
      </w:pPr>
      <w:rPr>
        <w:rFonts w:hint="default"/>
        <w:lang w:val="en-US" w:eastAsia="zh-CN" w:bidi="ar-SA"/>
      </w:rPr>
    </w:lvl>
    <w:lvl w:ilvl="6">
      <w:start w:val="0"/>
      <w:numFmt w:val="bullet"/>
      <w:lvlText w:val="•"/>
      <w:lvlJc w:val="left"/>
      <w:pPr>
        <w:ind w:left="6855" w:hanging="340"/>
      </w:pPr>
      <w:rPr>
        <w:rFonts w:hint="default"/>
        <w:lang w:val="en-US" w:eastAsia="zh-CN" w:bidi="ar-SA"/>
      </w:rPr>
    </w:lvl>
    <w:lvl w:ilvl="7">
      <w:start w:val="0"/>
      <w:numFmt w:val="bullet"/>
      <w:lvlText w:val="•"/>
      <w:lvlJc w:val="left"/>
      <w:pPr>
        <w:ind w:left="7727" w:hanging="340"/>
      </w:pPr>
      <w:rPr>
        <w:rFonts w:hint="default"/>
        <w:lang w:val="en-US" w:eastAsia="zh-CN" w:bidi="ar-SA"/>
      </w:rPr>
    </w:lvl>
    <w:lvl w:ilvl="8">
      <w:start w:val="0"/>
      <w:numFmt w:val="bullet"/>
      <w:lvlText w:val="•"/>
      <w:lvlJc w:val="left"/>
      <w:pPr>
        <w:ind w:left="8600" w:hanging="340"/>
      </w:pPr>
      <w:rPr>
        <w:rFonts w:hint="default"/>
        <w:lang w:val="en-US" w:eastAsia="zh-CN" w:bidi="ar-SA"/>
      </w:rPr>
    </w:lvl>
  </w:abstractNum>
  <w:abstractNum w:abstractNumId="1">
    <w:multiLevelType w:val="hybridMultilevel"/>
    <w:lvl w:ilvl="0">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754" w:hanging="205"/>
      </w:pPr>
      <w:rPr>
        <w:rFonts w:hint="default"/>
        <w:lang w:val="en-US" w:eastAsia="zh-CN" w:bidi="ar-SA"/>
      </w:rPr>
    </w:lvl>
    <w:lvl w:ilvl="2">
      <w:start w:val="0"/>
      <w:numFmt w:val="bullet"/>
      <w:lvlText w:val="•"/>
      <w:lvlJc w:val="left"/>
      <w:pPr>
        <w:ind w:left="2709" w:hanging="205"/>
      </w:pPr>
      <w:rPr>
        <w:rFonts w:hint="default"/>
        <w:lang w:val="en-US" w:eastAsia="zh-CN" w:bidi="ar-SA"/>
      </w:rPr>
    </w:lvl>
    <w:lvl w:ilvl="3">
      <w:start w:val="0"/>
      <w:numFmt w:val="bullet"/>
      <w:lvlText w:val="•"/>
      <w:lvlJc w:val="left"/>
      <w:pPr>
        <w:ind w:left="3663" w:hanging="205"/>
      </w:pPr>
      <w:rPr>
        <w:rFonts w:hint="default"/>
        <w:lang w:val="en-US" w:eastAsia="zh-CN" w:bidi="ar-SA"/>
      </w:rPr>
    </w:lvl>
    <w:lvl w:ilvl="4">
      <w:start w:val="0"/>
      <w:numFmt w:val="bullet"/>
      <w:lvlText w:val="•"/>
      <w:lvlJc w:val="left"/>
      <w:pPr>
        <w:ind w:left="4618" w:hanging="205"/>
      </w:pPr>
      <w:rPr>
        <w:rFonts w:hint="default"/>
        <w:lang w:val="en-US" w:eastAsia="zh-CN" w:bidi="ar-SA"/>
      </w:rPr>
    </w:lvl>
    <w:lvl w:ilvl="5">
      <w:start w:val="0"/>
      <w:numFmt w:val="bullet"/>
      <w:lvlText w:val="•"/>
      <w:lvlJc w:val="left"/>
      <w:pPr>
        <w:ind w:left="5572" w:hanging="205"/>
      </w:pPr>
      <w:rPr>
        <w:rFonts w:hint="default"/>
        <w:lang w:val="en-US" w:eastAsia="zh-CN" w:bidi="ar-SA"/>
      </w:rPr>
    </w:lvl>
    <w:lvl w:ilvl="6">
      <w:start w:val="0"/>
      <w:numFmt w:val="bullet"/>
      <w:lvlText w:val="•"/>
      <w:lvlJc w:val="left"/>
      <w:pPr>
        <w:ind w:left="6527" w:hanging="205"/>
      </w:pPr>
      <w:rPr>
        <w:rFonts w:hint="default"/>
        <w:lang w:val="en-US" w:eastAsia="zh-CN" w:bidi="ar-SA"/>
      </w:rPr>
    </w:lvl>
    <w:lvl w:ilvl="7">
      <w:start w:val="0"/>
      <w:numFmt w:val="bullet"/>
      <w:lvlText w:val="•"/>
      <w:lvlJc w:val="left"/>
      <w:pPr>
        <w:ind w:left="7481" w:hanging="205"/>
      </w:pPr>
      <w:rPr>
        <w:rFonts w:hint="default"/>
        <w:lang w:val="en-US" w:eastAsia="zh-CN" w:bidi="ar-SA"/>
      </w:rPr>
    </w:lvl>
    <w:lvl w:ilvl="8">
      <w:start w:val="0"/>
      <w:numFmt w:val="bullet"/>
      <w:lvlText w:val="•"/>
      <w:lvlJc w:val="left"/>
      <w:pPr>
        <w:ind w:left="8436" w:hanging="205"/>
      </w:pPr>
      <w:rPr>
        <w:rFonts w:hint="default"/>
        <w:lang w:val="en-US" w:eastAsia="zh-CN" w:bidi="ar-SA"/>
      </w:rPr>
    </w:lvl>
  </w:abstractNum>
  <w:abstractNum w:abstractNumId="0">
    <w:multiLevelType w:val="hybridMultilevel"/>
    <w:lvl w:ilvl="0">
      <w:start w:val="1"/>
      <w:numFmt w:val="decimal"/>
      <w:lvlText w:val="%1"/>
      <w:lvlJc w:val="left"/>
      <w:pPr>
        <w:ind w:left="877" w:hanging="441"/>
        <w:jc w:val="left"/>
      </w:pPr>
      <w:rPr>
        <w:rFonts w:hint="default"/>
        <w:lang w:val="en-US" w:eastAsia="zh-CN" w:bidi="ar-SA"/>
      </w:rPr>
    </w:lvl>
    <w:lvl w:ilvl="1">
      <w:start w:val="1"/>
      <w:numFmt w:val="decimal"/>
      <w:lvlText w:val="%1.%2"/>
      <w:lvlJc w:val="left"/>
      <w:pPr>
        <w:ind w:left="877" w:hanging="441"/>
        <w:jc w:val="left"/>
      </w:pPr>
      <w:rPr>
        <w:rFonts w:hint="default" w:ascii="Times New Roman" w:hAnsi="Times New Roman" w:eastAsia="Times New Roman" w:cs="Times New Roman"/>
        <w:b/>
        <w:bCs/>
        <w:i w:val="0"/>
        <w:iCs w:val="0"/>
        <w:spacing w:val="-21"/>
        <w:w w:val="100"/>
        <w:sz w:val="24"/>
        <w:szCs w:val="24"/>
        <w:lang w:val="en-US" w:eastAsia="zh-CN" w:bidi="ar-SA"/>
      </w:rPr>
    </w:lvl>
    <w:lvl w:ilvl="2">
      <w:start w:val="0"/>
      <w:numFmt w:val="bullet"/>
      <w:lvlText w:val="•"/>
      <w:lvlJc w:val="left"/>
      <w:pPr>
        <w:ind w:left="797" w:hanging="205"/>
      </w:pPr>
      <w:rPr>
        <w:rFonts w:hint="default" w:ascii="Times New Roman" w:hAnsi="Times New Roman" w:eastAsia="Times New Roman" w:cs="Times New Roman"/>
        <w:b w:val="0"/>
        <w:bCs w:val="0"/>
        <w:i w:val="0"/>
        <w:iCs w:val="0"/>
        <w:spacing w:val="0"/>
        <w:w w:val="100"/>
        <w:sz w:val="24"/>
        <w:szCs w:val="24"/>
        <w:lang w:val="en-US" w:eastAsia="zh-CN" w:bidi="ar-SA"/>
      </w:rPr>
    </w:lvl>
    <w:lvl w:ilvl="3">
      <w:start w:val="0"/>
      <w:numFmt w:val="bullet"/>
      <w:lvlText w:val="•"/>
      <w:lvlJc w:val="left"/>
      <w:pPr>
        <w:ind w:left="2983" w:hanging="205"/>
      </w:pPr>
      <w:rPr>
        <w:rFonts w:hint="default"/>
        <w:lang w:val="en-US" w:eastAsia="zh-CN" w:bidi="ar-SA"/>
      </w:rPr>
    </w:lvl>
    <w:lvl w:ilvl="4">
      <w:start w:val="0"/>
      <w:numFmt w:val="bullet"/>
      <w:lvlText w:val="•"/>
      <w:lvlJc w:val="left"/>
      <w:pPr>
        <w:ind w:left="4035" w:hanging="205"/>
      </w:pPr>
      <w:rPr>
        <w:rFonts w:hint="default"/>
        <w:lang w:val="en-US" w:eastAsia="zh-CN" w:bidi="ar-SA"/>
      </w:rPr>
    </w:lvl>
    <w:lvl w:ilvl="5">
      <w:start w:val="0"/>
      <w:numFmt w:val="bullet"/>
      <w:lvlText w:val="•"/>
      <w:lvlJc w:val="left"/>
      <w:pPr>
        <w:ind w:left="5086" w:hanging="205"/>
      </w:pPr>
      <w:rPr>
        <w:rFonts w:hint="default"/>
        <w:lang w:val="en-US" w:eastAsia="zh-CN" w:bidi="ar-SA"/>
      </w:rPr>
    </w:lvl>
    <w:lvl w:ilvl="6">
      <w:start w:val="0"/>
      <w:numFmt w:val="bullet"/>
      <w:lvlText w:val="•"/>
      <w:lvlJc w:val="left"/>
      <w:pPr>
        <w:ind w:left="6138" w:hanging="205"/>
      </w:pPr>
      <w:rPr>
        <w:rFonts w:hint="default"/>
        <w:lang w:val="en-US" w:eastAsia="zh-CN" w:bidi="ar-SA"/>
      </w:rPr>
    </w:lvl>
    <w:lvl w:ilvl="7">
      <w:start w:val="0"/>
      <w:numFmt w:val="bullet"/>
      <w:lvlText w:val="•"/>
      <w:lvlJc w:val="left"/>
      <w:pPr>
        <w:ind w:left="7190" w:hanging="205"/>
      </w:pPr>
      <w:rPr>
        <w:rFonts w:hint="default"/>
        <w:lang w:val="en-US" w:eastAsia="zh-CN" w:bidi="ar-SA"/>
      </w:rPr>
    </w:lvl>
    <w:lvl w:ilvl="8">
      <w:start w:val="0"/>
      <w:numFmt w:val="bullet"/>
      <w:lvlText w:val="•"/>
      <w:lvlJc w:val="left"/>
      <w:pPr>
        <w:ind w:left="8242" w:hanging="205"/>
      </w:pPr>
      <w:rPr>
        <w:rFonts w:hint="default"/>
        <w:lang w:val="en-US" w:eastAsia="zh-CN"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7">
    <w:abstractNumId w:val="6"/>
  </w:num>
  <w:num w:numId="5">
    <w:abstractNumId w:val="4"/>
  </w:num>
  <w:num w:numId="3">
    <w:abstractNumId w:val="2"/>
  </w:num>
  <w:num w:numId="23">
    <w:abstractNumId w:val="22"/>
  </w:num>
  <w:num w:numId="22">
    <w:abstractNumId w:val="21"/>
  </w:num>
  <w:num w:numId="21">
    <w:abstractNumId w:val="20"/>
  </w:num>
  <w:num w:numId="20">
    <w:abstractNumId w:val="19"/>
  </w:num>
  <w:num w:numId="19">
    <w:abstractNumId w:val="18"/>
  </w:num>
  <w:num w:numId="18">
    <w:abstractNumId w:val="17"/>
  </w:num>
  <w:num w:numId="11">
    <w:abstractNumId w:val="10"/>
  </w:num>
  <w:num w:numId="10">
    <w:abstractNumId w:val="9"/>
  </w:num>
  <w:num w:numId="9">
    <w:abstractNumId w:val="8"/>
  </w:num>
  <w:num w:numId="8">
    <w:abstractNumId w:val="7"/>
  </w:num>
  <w:num w:numId="6">
    <w:abstractNumId w:val="5"/>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zh-CN" w:bidi="ar-SA"/>
    </w:rPr>
  </w:style>
  <w:style w:styleId="BodyText" w:type="paragraph">
    <w:name w:val="Body Text"/>
    <w:basedOn w:val="Normal"/>
    <w:uiPriority w:val="1"/>
    <w:qFormat/>
    <w:pPr>
      <w:spacing w:before="10"/>
    </w:pPr>
    <w:rPr>
      <w:rFonts w:ascii="Palatino Linotype" w:hAnsi="Palatino Linotype" w:eastAsia="Palatino Linotype" w:cs="Palatino Linotype"/>
      <w:sz w:val="18"/>
      <w:szCs w:val="18"/>
      <w:lang w:val="en-US" w:eastAsia="zh-CN" w:bidi="ar-SA"/>
    </w:rPr>
  </w:style>
  <w:style w:styleId="Heading1" w:type="paragraph">
    <w:name w:val="Heading 1"/>
    <w:basedOn w:val="Normal"/>
    <w:uiPriority w:val="1"/>
    <w:qFormat/>
    <w:pPr>
      <w:ind w:right="398"/>
      <w:jc w:val="center"/>
      <w:outlineLvl w:val="1"/>
    </w:pPr>
    <w:rPr>
      <w:rFonts w:ascii="Microsoft JhengHei UI" w:hAnsi="Microsoft JhengHei UI" w:eastAsia="Microsoft JhengHei UI" w:cs="Microsoft JhengHei UI"/>
      <w:b/>
      <w:bCs/>
      <w:sz w:val="30"/>
      <w:szCs w:val="30"/>
      <w:lang w:val="en-US" w:eastAsia="zh-CN" w:bidi="ar-SA"/>
    </w:rPr>
  </w:style>
  <w:style w:styleId="Heading2" w:type="paragraph">
    <w:name w:val="Heading 2"/>
    <w:basedOn w:val="Normal"/>
    <w:uiPriority w:val="1"/>
    <w:qFormat/>
    <w:pPr>
      <w:ind w:left="437"/>
      <w:outlineLvl w:val="2"/>
    </w:pPr>
    <w:rPr>
      <w:rFonts w:ascii="Microsoft JhengHei UI" w:hAnsi="Microsoft JhengHei UI" w:eastAsia="Microsoft JhengHei UI" w:cs="Microsoft JhengHei UI"/>
      <w:b/>
      <w:bCs/>
      <w:sz w:val="24"/>
      <w:szCs w:val="24"/>
      <w:lang w:val="en-US" w:eastAsia="zh-CN" w:bidi="ar-SA"/>
    </w:rPr>
  </w:style>
  <w:style w:styleId="Heading3" w:type="paragraph">
    <w:name w:val="Heading 3"/>
    <w:basedOn w:val="Normal"/>
    <w:uiPriority w:val="1"/>
    <w:qFormat/>
    <w:pPr>
      <w:spacing w:line="233" w:lineRule="exact"/>
      <w:outlineLvl w:val="3"/>
    </w:pPr>
    <w:rPr>
      <w:rFonts w:ascii="Georgia" w:hAnsi="Georgia" w:eastAsia="Georgia" w:cs="Georgia"/>
      <w:i/>
      <w:iCs/>
      <w:sz w:val="24"/>
      <w:szCs w:val="24"/>
      <w:lang w:val="en-US" w:eastAsia="zh-CN" w:bidi="ar-SA"/>
    </w:rPr>
  </w:style>
  <w:style w:styleId="Heading4" w:type="paragraph">
    <w:name w:val="Heading 4"/>
    <w:basedOn w:val="Normal"/>
    <w:uiPriority w:val="1"/>
    <w:qFormat/>
    <w:pPr>
      <w:spacing w:before="55"/>
      <w:ind w:left="272"/>
      <w:outlineLvl w:val="4"/>
    </w:pPr>
    <w:rPr>
      <w:rFonts w:ascii="Palatino Linotype" w:hAnsi="Palatino Linotype" w:eastAsia="Palatino Linotype" w:cs="Palatino Linotype"/>
      <w:b/>
      <w:bCs/>
      <w:sz w:val="18"/>
      <w:szCs w:val="18"/>
      <w:lang w:val="en-US" w:eastAsia="zh-CN" w:bidi="ar-SA"/>
    </w:rPr>
  </w:style>
  <w:style w:styleId="Title" w:type="paragraph">
    <w:name w:val="Title"/>
    <w:basedOn w:val="Normal"/>
    <w:uiPriority w:val="1"/>
    <w:qFormat/>
    <w:pPr>
      <w:spacing w:line="550" w:lineRule="exact"/>
      <w:ind w:right="398"/>
      <w:jc w:val="center"/>
    </w:pPr>
    <w:rPr>
      <w:rFonts w:ascii="Microsoft JhengHei UI" w:hAnsi="Microsoft JhengHei UI" w:eastAsia="Microsoft JhengHei UI" w:cs="Microsoft JhengHei UI"/>
      <w:b/>
      <w:bCs/>
      <w:sz w:val="32"/>
      <w:szCs w:val="32"/>
      <w:lang w:val="en-US" w:eastAsia="zh-CN" w:bidi="ar-SA"/>
    </w:rPr>
  </w:style>
  <w:style w:styleId="ListParagraph" w:type="paragraph">
    <w:name w:val="List Paragraph"/>
    <w:basedOn w:val="Normal"/>
    <w:uiPriority w:val="1"/>
    <w:qFormat/>
    <w:pPr>
      <w:ind w:left="797" w:hanging="204"/>
    </w:pPr>
    <w:rPr>
      <w:rFonts w:ascii="PMingLiU" w:hAnsi="PMingLiU" w:eastAsia="PMingLiU" w:cs="PMingLiU"/>
      <w:lang w:val="en-US" w:eastAsia="zh-CN" w:bidi="ar-SA"/>
    </w:rPr>
  </w:style>
  <w:style w:styleId="TableParagraph" w:type="paragraph">
    <w:name w:val="Table Paragraph"/>
    <w:basedOn w:val="Normal"/>
    <w:uiPriority w:val="1"/>
    <w:qFormat/>
    <w:pPr>
      <w:jc w:val="center"/>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2023-11-06T02:53:03Z</dcterms:created>
  <dcterms:modified xsi:type="dcterms:W3CDTF">2023-11-06T02:53:03Z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2023-09-10T00:00:00Z</vt:filetime>
  </property>
  <property fmtid="{D5CDD505-2E9C-101B-9397-08002B2CF9AE}" pid="3" name="Creator">
    <vt:lpwstr>LaTeX with hyperref</vt:lpwstr>
  </property>
  <property fmtid="{D5CDD505-2E9C-101B-9397-08002B2CF9AE}" pid="4" name="Producer">
    <vt:lpwstr>xdvipdfmx (20220710)</vt:lpwstr>
  </property>
  <property fmtid="{D5CDD505-2E9C-101B-9397-08002B2CF9AE}" pid="5" name="LastSaved">
    <vt:filetime>2023-09-10T00:00:00Z</vt:filetime>
  </property>
</Properties>
</file>