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1BAA" w14:textId="6A589E0B" w:rsidR="00874A74" w:rsidRPr="002601CB" w:rsidRDefault="007B2E19">
      <w:pPr>
        <w:rPr>
          <w:b/>
          <w:bCs/>
          <w:lang w:val="en-US"/>
        </w:rPr>
      </w:pPr>
      <w:r w:rsidRPr="002601CB">
        <w:rPr>
          <w:b/>
          <w:bCs/>
          <w:lang w:val="en-US"/>
        </w:rPr>
        <w:t>UNIT 1: THE MAN-MADE ENVIRO</w:t>
      </w:r>
      <w:r>
        <w:rPr>
          <w:b/>
          <w:bCs/>
          <w:lang w:val="en-US"/>
        </w:rPr>
        <w:t>N</w:t>
      </w:r>
      <w:r w:rsidRPr="002601CB">
        <w:rPr>
          <w:b/>
          <w:bCs/>
          <w:lang w:val="en-US"/>
        </w:rPr>
        <w:t>MENT</w:t>
      </w:r>
    </w:p>
    <w:p w14:paraId="1EC0219A" w14:textId="4C5E88D2" w:rsidR="007C2028" w:rsidRDefault="007C2028">
      <w:pPr>
        <w:rPr>
          <w:lang w:val="en-US"/>
        </w:rPr>
      </w:pPr>
      <w:r>
        <w:rPr>
          <w:lang w:val="en-US"/>
        </w:rPr>
        <w:t>01.</w:t>
      </w:r>
    </w:p>
    <w:tbl>
      <w:tblPr>
        <w:tblStyle w:val="TableGrid"/>
        <w:tblW w:w="0" w:type="auto"/>
        <w:tblLook w:val="04A0" w:firstRow="1" w:lastRow="0" w:firstColumn="1" w:lastColumn="0" w:noHBand="0" w:noVBand="1"/>
      </w:tblPr>
      <w:tblGrid>
        <w:gridCol w:w="2332"/>
        <w:gridCol w:w="2332"/>
        <w:gridCol w:w="2332"/>
        <w:gridCol w:w="2332"/>
        <w:gridCol w:w="2333"/>
        <w:gridCol w:w="2333"/>
      </w:tblGrid>
      <w:tr w:rsidR="008E2377" w14:paraId="15C307CC" w14:textId="77777777" w:rsidTr="008E2377">
        <w:tc>
          <w:tcPr>
            <w:tcW w:w="2332" w:type="dxa"/>
          </w:tcPr>
          <w:p w14:paraId="094AF61D" w14:textId="142A2963" w:rsidR="008E2377" w:rsidRPr="00580FC6" w:rsidRDefault="008E2377" w:rsidP="00580FC6">
            <w:pPr>
              <w:jc w:val="center"/>
              <w:rPr>
                <w:b/>
                <w:bCs/>
                <w:lang w:val="en-US"/>
              </w:rPr>
            </w:pPr>
            <w:r w:rsidRPr="00580FC6">
              <w:rPr>
                <w:b/>
                <w:bCs/>
                <w:lang w:val="en-US"/>
              </w:rPr>
              <w:t>Location</w:t>
            </w:r>
          </w:p>
        </w:tc>
        <w:tc>
          <w:tcPr>
            <w:tcW w:w="2332" w:type="dxa"/>
          </w:tcPr>
          <w:p w14:paraId="1BD06ECF" w14:textId="56F2F16D" w:rsidR="008E2377" w:rsidRPr="00580FC6" w:rsidRDefault="008E2377" w:rsidP="00580FC6">
            <w:pPr>
              <w:jc w:val="center"/>
              <w:rPr>
                <w:b/>
                <w:bCs/>
                <w:lang w:val="en-US"/>
              </w:rPr>
            </w:pPr>
            <w:r w:rsidRPr="00580FC6">
              <w:rPr>
                <w:b/>
                <w:bCs/>
                <w:lang w:val="en-US"/>
              </w:rPr>
              <w:t>Building Type</w:t>
            </w:r>
          </w:p>
        </w:tc>
        <w:tc>
          <w:tcPr>
            <w:tcW w:w="2332" w:type="dxa"/>
          </w:tcPr>
          <w:p w14:paraId="2637BE7D" w14:textId="248CBD96" w:rsidR="008E2377" w:rsidRPr="00580FC6" w:rsidRDefault="008E2377" w:rsidP="00580FC6">
            <w:pPr>
              <w:jc w:val="center"/>
              <w:rPr>
                <w:b/>
                <w:bCs/>
                <w:lang w:val="en-US"/>
              </w:rPr>
            </w:pPr>
            <w:r w:rsidRPr="00580FC6">
              <w:rPr>
                <w:b/>
                <w:bCs/>
                <w:lang w:val="en-US"/>
              </w:rPr>
              <w:t>Style</w:t>
            </w:r>
          </w:p>
        </w:tc>
        <w:tc>
          <w:tcPr>
            <w:tcW w:w="2332" w:type="dxa"/>
          </w:tcPr>
          <w:p w14:paraId="4393793B" w14:textId="4BAAF0E6" w:rsidR="008E2377" w:rsidRPr="00580FC6" w:rsidRDefault="008E2377" w:rsidP="00580FC6">
            <w:pPr>
              <w:jc w:val="center"/>
              <w:rPr>
                <w:b/>
                <w:bCs/>
                <w:lang w:val="en-US"/>
              </w:rPr>
            </w:pPr>
            <w:r w:rsidRPr="00580FC6">
              <w:rPr>
                <w:b/>
                <w:bCs/>
                <w:lang w:val="en-US"/>
              </w:rPr>
              <w:t>Rooms</w:t>
            </w:r>
          </w:p>
        </w:tc>
        <w:tc>
          <w:tcPr>
            <w:tcW w:w="2333" w:type="dxa"/>
          </w:tcPr>
          <w:p w14:paraId="0B9EB2A4" w14:textId="79B65F52" w:rsidR="008E2377" w:rsidRPr="00580FC6" w:rsidRDefault="008E2377" w:rsidP="00580FC6">
            <w:pPr>
              <w:jc w:val="center"/>
              <w:rPr>
                <w:b/>
                <w:bCs/>
                <w:lang w:val="en-US"/>
              </w:rPr>
            </w:pPr>
            <w:r w:rsidRPr="00580FC6">
              <w:rPr>
                <w:b/>
                <w:bCs/>
                <w:lang w:val="en-US"/>
              </w:rPr>
              <w:t>Parts of room</w:t>
            </w:r>
          </w:p>
        </w:tc>
        <w:tc>
          <w:tcPr>
            <w:tcW w:w="2333" w:type="dxa"/>
          </w:tcPr>
          <w:p w14:paraId="6237E7C3" w14:textId="79EDD561" w:rsidR="008E2377" w:rsidRPr="00580FC6" w:rsidRDefault="008E2377" w:rsidP="00580FC6">
            <w:pPr>
              <w:jc w:val="center"/>
              <w:rPr>
                <w:b/>
                <w:bCs/>
                <w:lang w:val="en-US"/>
              </w:rPr>
            </w:pPr>
            <w:r w:rsidRPr="00580FC6">
              <w:rPr>
                <w:b/>
                <w:bCs/>
                <w:lang w:val="en-US"/>
              </w:rPr>
              <w:t>Materials</w:t>
            </w:r>
          </w:p>
        </w:tc>
      </w:tr>
      <w:tr w:rsidR="008E2377" w14:paraId="197BDF4D" w14:textId="77777777" w:rsidTr="008E2377">
        <w:tc>
          <w:tcPr>
            <w:tcW w:w="2332" w:type="dxa"/>
          </w:tcPr>
          <w:p w14:paraId="3893FB01" w14:textId="77777777" w:rsidR="008E2377" w:rsidRDefault="00CB2EBA">
            <w:pPr>
              <w:rPr>
                <w:lang w:val="en-US"/>
              </w:rPr>
            </w:pPr>
            <w:r>
              <w:rPr>
                <w:lang w:val="en-US"/>
              </w:rPr>
              <w:t>Beach</w:t>
            </w:r>
          </w:p>
          <w:p w14:paraId="01BE8F34" w14:textId="77777777" w:rsidR="001B3F77" w:rsidRDefault="001B3F77">
            <w:pPr>
              <w:rPr>
                <w:lang w:val="en-US"/>
              </w:rPr>
            </w:pPr>
            <w:r>
              <w:rPr>
                <w:lang w:val="en-US"/>
              </w:rPr>
              <w:t>Remote island</w:t>
            </w:r>
          </w:p>
          <w:p w14:paraId="77A972CB" w14:textId="77777777" w:rsidR="001B3F77" w:rsidRDefault="001B3F77">
            <w:pPr>
              <w:rPr>
                <w:lang w:val="en-US"/>
              </w:rPr>
            </w:pPr>
            <w:r>
              <w:rPr>
                <w:lang w:val="en-US"/>
              </w:rPr>
              <w:t>City centre</w:t>
            </w:r>
          </w:p>
          <w:p w14:paraId="433ADB85" w14:textId="77777777" w:rsidR="001B3F77" w:rsidRDefault="001B3F77">
            <w:pPr>
              <w:rPr>
                <w:lang w:val="en-US"/>
              </w:rPr>
            </w:pPr>
            <w:r>
              <w:rPr>
                <w:lang w:val="en-US"/>
              </w:rPr>
              <w:t>Countryside</w:t>
            </w:r>
          </w:p>
          <w:p w14:paraId="760EDC6C" w14:textId="7FDEDA5F" w:rsidR="00874E25" w:rsidRDefault="00874E25">
            <w:pPr>
              <w:rPr>
                <w:lang w:val="en-US"/>
              </w:rPr>
            </w:pPr>
            <w:r>
              <w:rPr>
                <w:lang w:val="en-US"/>
              </w:rPr>
              <w:t>Mountains</w:t>
            </w:r>
          </w:p>
        </w:tc>
        <w:tc>
          <w:tcPr>
            <w:tcW w:w="2332" w:type="dxa"/>
          </w:tcPr>
          <w:p w14:paraId="19A1DD5E" w14:textId="77777777" w:rsidR="008E2377" w:rsidRDefault="00CB2EBA">
            <w:pPr>
              <w:rPr>
                <w:lang w:val="en-US"/>
              </w:rPr>
            </w:pPr>
            <w:r>
              <w:rPr>
                <w:lang w:val="en-US"/>
              </w:rPr>
              <w:t>Bungalow</w:t>
            </w:r>
          </w:p>
          <w:p w14:paraId="10D7CBAB" w14:textId="77777777" w:rsidR="00CB2EBA" w:rsidRDefault="00CB2EBA">
            <w:pPr>
              <w:rPr>
                <w:lang w:val="en-US"/>
              </w:rPr>
            </w:pPr>
            <w:r>
              <w:rPr>
                <w:lang w:val="en-US"/>
              </w:rPr>
              <w:t>Castle</w:t>
            </w:r>
          </w:p>
          <w:p w14:paraId="2A732D51" w14:textId="5E20B90A" w:rsidR="00874E25" w:rsidRDefault="00874E25">
            <w:pPr>
              <w:rPr>
                <w:lang w:val="en-US"/>
              </w:rPr>
            </w:pPr>
            <w:r>
              <w:rPr>
                <w:lang w:val="en-US"/>
              </w:rPr>
              <w:t>Mansion</w:t>
            </w:r>
          </w:p>
          <w:p w14:paraId="2867ACBF" w14:textId="33B8DAB5" w:rsidR="00E676F6" w:rsidRDefault="00E676F6">
            <w:pPr>
              <w:rPr>
                <w:lang w:val="en-US"/>
              </w:rPr>
            </w:pPr>
            <w:r>
              <w:rPr>
                <w:lang w:val="en-US"/>
              </w:rPr>
              <w:t>Garage</w:t>
            </w:r>
          </w:p>
          <w:p w14:paraId="332B07BB" w14:textId="4067A4CD" w:rsidR="00411A14" w:rsidRDefault="00411A14">
            <w:pPr>
              <w:rPr>
                <w:lang w:val="en-US"/>
              </w:rPr>
            </w:pPr>
            <w:r>
              <w:rPr>
                <w:lang w:val="en-US"/>
              </w:rPr>
              <w:t>Skyscraper</w:t>
            </w:r>
          </w:p>
        </w:tc>
        <w:tc>
          <w:tcPr>
            <w:tcW w:w="2332" w:type="dxa"/>
          </w:tcPr>
          <w:p w14:paraId="48D60428" w14:textId="77777777" w:rsidR="008E2377" w:rsidRDefault="00874E25">
            <w:pPr>
              <w:rPr>
                <w:lang w:val="en-US"/>
              </w:rPr>
            </w:pPr>
            <w:r>
              <w:rPr>
                <w:lang w:val="en-US"/>
              </w:rPr>
              <w:t>Glamorous</w:t>
            </w:r>
          </w:p>
          <w:p w14:paraId="0E78612A" w14:textId="77777777" w:rsidR="00874E25" w:rsidRDefault="00874E25">
            <w:pPr>
              <w:rPr>
                <w:lang w:val="en-US"/>
              </w:rPr>
            </w:pPr>
            <w:r>
              <w:rPr>
                <w:lang w:val="en-US"/>
              </w:rPr>
              <w:t>Modern</w:t>
            </w:r>
          </w:p>
          <w:p w14:paraId="1A2616F3" w14:textId="632A2C9B" w:rsidR="00874E25" w:rsidRDefault="00874E25">
            <w:pPr>
              <w:rPr>
                <w:lang w:val="en-US"/>
              </w:rPr>
            </w:pPr>
            <w:r>
              <w:rPr>
                <w:lang w:val="en-US"/>
              </w:rPr>
              <w:t>Simple</w:t>
            </w:r>
          </w:p>
          <w:p w14:paraId="63FE11DE" w14:textId="09B3C6F0" w:rsidR="00411A14" w:rsidRDefault="00411A14">
            <w:pPr>
              <w:rPr>
                <w:lang w:val="en-US"/>
              </w:rPr>
            </w:pPr>
            <w:r>
              <w:rPr>
                <w:lang w:val="en-US"/>
              </w:rPr>
              <w:t>Spacious</w:t>
            </w:r>
          </w:p>
          <w:p w14:paraId="50E3A76C" w14:textId="058702C1" w:rsidR="00411A14" w:rsidRDefault="00411A14">
            <w:pPr>
              <w:rPr>
                <w:lang w:val="en-US"/>
              </w:rPr>
            </w:pPr>
            <w:r>
              <w:rPr>
                <w:lang w:val="en-US"/>
              </w:rPr>
              <w:t>Traditional</w:t>
            </w:r>
          </w:p>
          <w:p w14:paraId="14D46B60" w14:textId="476C2076" w:rsidR="00874E25" w:rsidRDefault="00874E25">
            <w:pPr>
              <w:rPr>
                <w:lang w:val="en-US"/>
              </w:rPr>
            </w:pPr>
          </w:p>
        </w:tc>
        <w:tc>
          <w:tcPr>
            <w:tcW w:w="2332" w:type="dxa"/>
          </w:tcPr>
          <w:p w14:paraId="4B2E5C62" w14:textId="590D1CD8" w:rsidR="008E2377" w:rsidRDefault="001B3F77">
            <w:pPr>
              <w:rPr>
                <w:lang w:val="en-US"/>
              </w:rPr>
            </w:pPr>
            <w:r>
              <w:rPr>
                <w:lang w:val="en-US"/>
              </w:rPr>
              <w:t>Dining room</w:t>
            </w:r>
          </w:p>
          <w:p w14:paraId="67186DD2" w14:textId="60E92A04" w:rsidR="007B6F4D" w:rsidRDefault="007B6F4D">
            <w:pPr>
              <w:rPr>
                <w:lang w:val="en-US"/>
              </w:rPr>
            </w:pPr>
            <w:r>
              <w:rPr>
                <w:lang w:val="en-US"/>
              </w:rPr>
              <w:t>Cellar</w:t>
            </w:r>
          </w:p>
          <w:p w14:paraId="3427FE91" w14:textId="79C66FD7" w:rsidR="00411A14" w:rsidRDefault="00411A14">
            <w:pPr>
              <w:rPr>
                <w:lang w:val="en-US"/>
              </w:rPr>
            </w:pPr>
            <w:r>
              <w:rPr>
                <w:lang w:val="en-US"/>
              </w:rPr>
              <w:t>Gym</w:t>
            </w:r>
          </w:p>
        </w:tc>
        <w:tc>
          <w:tcPr>
            <w:tcW w:w="2333" w:type="dxa"/>
          </w:tcPr>
          <w:p w14:paraId="53F2B62F" w14:textId="77777777" w:rsidR="008E2377" w:rsidRDefault="00CB2EBA">
            <w:pPr>
              <w:rPr>
                <w:lang w:val="en-US"/>
              </w:rPr>
            </w:pPr>
            <w:r>
              <w:rPr>
                <w:lang w:val="en-US"/>
              </w:rPr>
              <w:t>Ceiling</w:t>
            </w:r>
          </w:p>
          <w:p w14:paraId="3D2CE724" w14:textId="77777777" w:rsidR="001B3F77" w:rsidRDefault="001B3F77">
            <w:pPr>
              <w:rPr>
                <w:lang w:val="en-US"/>
              </w:rPr>
            </w:pPr>
            <w:r>
              <w:rPr>
                <w:lang w:val="en-US"/>
              </w:rPr>
              <w:t>Floor</w:t>
            </w:r>
          </w:p>
          <w:p w14:paraId="74B284B8" w14:textId="77777777" w:rsidR="00411A14" w:rsidRDefault="00411A14">
            <w:pPr>
              <w:rPr>
                <w:lang w:val="en-US"/>
              </w:rPr>
            </w:pPr>
            <w:r>
              <w:rPr>
                <w:lang w:val="en-US"/>
              </w:rPr>
              <w:t>Staircase</w:t>
            </w:r>
          </w:p>
          <w:p w14:paraId="7D5DDF75" w14:textId="593AED41" w:rsidR="00411A14" w:rsidRDefault="00411A14">
            <w:pPr>
              <w:rPr>
                <w:lang w:val="en-US"/>
              </w:rPr>
            </w:pPr>
            <w:r>
              <w:rPr>
                <w:lang w:val="en-US"/>
              </w:rPr>
              <w:t>Window</w:t>
            </w:r>
          </w:p>
        </w:tc>
        <w:tc>
          <w:tcPr>
            <w:tcW w:w="2333" w:type="dxa"/>
          </w:tcPr>
          <w:p w14:paraId="399CE249" w14:textId="77777777" w:rsidR="008E2377" w:rsidRDefault="001B3F77">
            <w:pPr>
              <w:rPr>
                <w:lang w:val="en-US"/>
              </w:rPr>
            </w:pPr>
            <w:r>
              <w:rPr>
                <w:lang w:val="en-US"/>
              </w:rPr>
              <w:t>Stone</w:t>
            </w:r>
          </w:p>
          <w:p w14:paraId="140E6D9D" w14:textId="77777777" w:rsidR="00874E25" w:rsidRDefault="00874E25">
            <w:pPr>
              <w:rPr>
                <w:lang w:val="en-US"/>
              </w:rPr>
            </w:pPr>
            <w:r>
              <w:rPr>
                <w:lang w:val="en-US"/>
              </w:rPr>
              <w:t>Leather</w:t>
            </w:r>
          </w:p>
          <w:p w14:paraId="2A8A2E2E" w14:textId="77777777" w:rsidR="00874E25" w:rsidRDefault="00874E25">
            <w:pPr>
              <w:rPr>
                <w:lang w:val="en-US"/>
              </w:rPr>
            </w:pPr>
            <w:r>
              <w:rPr>
                <w:lang w:val="en-US"/>
              </w:rPr>
              <w:t>Marble</w:t>
            </w:r>
          </w:p>
          <w:p w14:paraId="15528318" w14:textId="17D40376" w:rsidR="00411A14" w:rsidRDefault="00411A14">
            <w:pPr>
              <w:rPr>
                <w:lang w:val="en-US"/>
              </w:rPr>
            </w:pPr>
            <w:r>
              <w:rPr>
                <w:lang w:val="en-US"/>
              </w:rPr>
              <w:t>Wood</w:t>
            </w:r>
          </w:p>
        </w:tc>
      </w:tr>
    </w:tbl>
    <w:p w14:paraId="61B3B747" w14:textId="3DBB45C6" w:rsidR="008E2377" w:rsidRDefault="008E2377">
      <w:pPr>
        <w:rPr>
          <w:lang w:val="en-US"/>
        </w:rPr>
      </w:pPr>
    </w:p>
    <w:p w14:paraId="54708CBA" w14:textId="17DACCF5" w:rsidR="00072F10" w:rsidRDefault="00072F10">
      <w:pPr>
        <w:rPr>
          <w:lang w:val="en-US"/>
        </w:rPr>
      </w:pPr>
      <w:r>
        <w:rPr>
          <w:lang w:val="en-US"/>
        </w:rPr>
        <w:t>02.</w:t>
      </w:r>
    </w:p>
    <w:p w14:paraId="3FF599D0" w14:textId="659FDBAD" w:rsidR="00072F10" w:rsidRDefault="005263DA" w:rsidP="00172A6A">
      <w:pPr>
        <w:jc w:val="both"/>
        <w:rPr>
          <w:lang w:val="en-US"/>
        </w:rPr>
      </w:pPr>
      <w:r>
        <w:rPr>
          <w:lang w:val="en-US"/>
        </w:rPr>
        <w:t xml:space="preserve">When I started to be fallen in love with my wife, we were often imaging about our dream house. That house would be near the mountain in the countryside. It just should be simple with a bungalow made from wood and the basic equipments like bed, floor, ..We very loved the simple style with mimimum things that needed for life. We also thought that we needed to build a out-side gym with a sand area for jumping, we built some weights from stone and wood. We would decorated our windows with some flower and green plant. </w:t>
      </w:r>
      <w:r w:rsidR="00701894">
        <w:rPr>
          <w:lang w:val="en-US"/>
        </w:rPr>
        <w:t>Ahh, we would make a beautiful room with pink color and funny pictures that painted by ourself for our lovely daughter, too.</w:t>
      </w:r>
    </w:p>
    <w:p w14:paraId="40BB6665" w14:textId="705415C4" w:rsidR="00B242E8" w:rsidRDefault="00B242E8" w:rsidP="00172A6A">
      <w:pPr>
        <w:jc w:val="both"/>
        <w:rPr>
          <w:lang w:val="en-US"/>
        </w:rPr>
      </w:pPr>
    </w:p>
    <w:p w14:paraId="64D401AD" w14:textId="120A0866" w:rsidR="00B242E8" w:rsidRDefault="00B242E8" w:rsidP="00172A6A">
      <w:pPr>
        <w:jc w:val="both"/>
        <w:rPr>
          <w:lang w:val="en-US"/>
        </w:rPr>
      </w:pPr>
      <w:r>
        <w:rPr>
          <w:lang w:val="en-US"/>
        </w:rPr>
        <w:t>LEAD-IN</w:t>
      </w:r>
    </w:p>
    <w:p w14:paraId="25F0DB8A" w14:textId="51B40A36" w:rsidR="00B242E8" w:rsidRDefault="00B242E8" w:rsidP="00172A6A">
      <w:pPr>
        <w:jc w:val="both"/>
        <w:rPr>
          <w:lang w:val="en-US"/>
        </w:rPr>
      </w:pPr>
      <w:r>
        <w:rPr>
          <w:lang w:val="en-US"/>
        </w:rPr>
        <w:t>01</w:t>
      </w:r>
    </w:p>
    <w:tbl>
      <w:tblPr>
        <w:tblStyle w:val="TableGrid"/>
        <w:tblW w:w="0" w:type="auto"/>
        <w:tblLook w:val="04A0" w:firstRow="1" w:lastRow="0" w:firstColumn="1" w:lastColumn="0" w:noHBand="0" w:noVBand="1"/>
      </w:tblPr>
      <w:tblGrid>
        <w:gridCol w:w="1999"/>
        <w:gridCol w:w="1999"/>
        <w:gridCol w:w="1999"/>
        <w:gridCol w:w="1999"/>
        <w:gridCol w:w="1999"/>
        <w:gridCol w:w="1999"/>
      </w:tblGrid>
      <w:tr w:rsidR="00B242E8" w14:paraId="7E966E0D" w14:textId="77777777" w:rsidTr="00B242E8">
        <w:tc>
          <w:tcPr>
            <w:tcW w:w="1999" w:type="dxa"/>
          </w:tcPr>
          <w:p w14:paraId="2A3C569C" w14:textId="77777777" w:rsidR="00B242E8" w:rsidRPr="00B242E8" w:rsidRDefault="00B242E8" w:rsidP="00B242E8">
            <w:pPr>
              <w:pStyle w:val="ListParagraph"/>
              <w:numPr>
                <w:ilvl w:val="0"/>
                <w:numId w:val="1"/>
              </w:numPr>
              <w:jc w:val="both"/>
              <w:rPr>
                <w:lang w:val="en-US"/>
              </w:rPr>
            </w:pPr>
          </w:p>
        </w:tc>
        <w:tc>
          <w:tcPr>
            <w:tcW w:w="1999" w:type="dxa"/>
          </w:tcPr>
          <w:p w14:paraId="67D3713E" w14:textId="73038F2C" w:rsidR="00B242E8" w:rsidRDefault="006629D1" w:rsidP="00172A6A">
            <w:pPr>
              <w:jc w:val="both"/>
              <w:rPr>
                <w:lang w:val="en-US"/>
              </w:rPr>
            </w:pPr>
            <w:r>
              <w:rPr>
                <w:lang w:val="en-US"/>
              </w:rPr>
              <w:t>Line graph</w:t>
            </w:r>
          </w:p>
        </w:tc>
        <w:tc>
          <w:tcPr>
            <w:tcW w:w="1999" w:type="dxa"/>
          </w:tcPr>
          <w:p w14:paraId="35AC37CF" w14:textId="77777777" w:rsidR="00B242E8" w:rsidRPr="00B242E8" w:rsidRDefault="00B242E8" w:rsidP="00B242E8">
            <w:pPr>
              <w:pStyle w:val="ListParagraph"/>
              <w:numPr>
                <w:ilvl w:val="0"/>
                <w:numId w:val="1"/>
              </w:numPr>
              <w:jc w:val="both"/>
              <w:rPr>
                <w:lang w:val="en-US"/>
              </w:rPr>
            </w:pPr>
          </w:p>
        </w:tc>
        <w:tc>
          <w:tcPr>
            <w:tcW w:w="1999" w:type="dxa"/>
          </w:tcPr>
          <w:p w14:paraId="2AE5C356" w14:textId="65C96F27" w:rsidR="00B242E8" w:rsidRDefault="006629D1" w:rsidP="00172A6A">
            <w:pPr>
              <w:jc w:val="both"/>
              <w:rPr>
                <w:lang w:val="en-US"/>
              </w:rPr>
            </w:pPr>
            <w:r>
              <w:rPr>
                <w:lang w:val="en-US"/>
              </w:rPr>
              <w:t>line</w:t>
            </w:r>
          </w:p>
        </w:tc>
        <w:tc>
          <w:tcPr>
            <w:tcW w:w="1999" w:type="dxa"/>
          </w:tcPr>
          <w:p w14:paraId="4B838A7D" w14:textId="77777777" w:rsidR="00B242E8" w:rsidRPr="00B242E8" w:rsidRDefault="00B242E8" w:rsidP="00B242E8">
            <w:pPr>
              <w:pStyle w:val="ListParagraph"/>
              <w:numPr>
                <w:ilvl w:val="0"/>
                <w:numId w:val="1"/>
              </w:numPr>
              <w:jc w:val="both"/>
              <w:rPr>
                <w:lang w:val="en-US"/>
              </w:rPr>
            </w:pPr>
          </w:p>
        </w:tc>
        <w:tc>
          <w:tcPr>
            <w:tcW w:w="1999" w:type="dxa"/>
          </w:tcPr>
          <w:p w14:paraId="1064CBDC" w14:textId="0A50581F" w:rsidR="00B242E8" w:rsidRDefault="006629D1" w:rsidP="00172A6A">
            <w:pPr>
              <w:jc w:val="both"/>
              <w:rPr>
                <w:lang w:val="en-US"/>
              </w:rPr>
            </w:pPr>
            <w:r>
              <w:rPr>
                <w:lang w:val="en-US"/>
              </w:rPr>
              <w:t>Horizontal axis</w:t>
            </w:r>
          </w:p>
        </w:tc>
      </w:tr>
      <w:tr w:rsidR="00B242E8" w14:paraId="0BCE3DBB" w14:textId="77777777" w:rsidTr="00B242E8">
        <w:tc>
          <w:tcPr>
            <w:tcW w:w="1999" w:type="dxa"/>
          </w:tcPr>
          <w:p w14:paraId="6C08F79C" w14:textId="77777777" w:rsidR="00B242E8" w:rsidRPr="00B242E8" w:rsidRDefault="00B242E8" w:rsidP="00B242E8">
            <w:pPr>
              <w:pStyle w:val="ListParagraph"/>
              <w:numPr>
                <w:ilvl w:val="0"/>
                <w:numId w:val="1"/>
              </w:numPr>
              <w:jc w:val="both"/>
              <w:rPr>
                <w:lang w:val="en-US"/>
              </w:rPr>
            </w:pPr>
          </w:p>
        </w:tc>
        <w:tc>
          <w:tcPr>
            <w:tcW w:w="1999" w:type="dxa"/>
          </w:tcPr>
          <w:p w14:paraId="2F10047F" w14:textId="4C7D8AB7" w:rsidR="00B242E8" w:rsidRDefault="006629D1" w:rsidP="00172A6A">
            <w:pPr>
              <w:jc w:val="both"/>
              <w:rPr>
                <w:lang w:val="en-US"/>
              </w:rPr>
            </w:pPr>
            <w:r>
              <w:rPr>
                <w:lang w:val="en-US"/>
              </w:rPr>
              <w:t>Vertical axis</w:t>
            </w:r>
          </w:p>
        </w:tc>
        <w:tc>
          <w:tcPr>
            <w:tcW w:w="1999" w:type="dxa"/>
          </w:tcPr>
          <w:p w14:paraId="14895A79" w14:textId="77777777" w:rsidR="00B242E8" w:rsidRPr="00B242E8" w:rsidRDefault="00B242E8" w:rsidP="00B242E8">
            <w:pPr>
              <w:pStyle w:val="ListParagraph"/>
              <w:numPr>
                <w:ilvl w:val="0"/>
                <w:numId w:val="1"/>
              </w:numPr>
              <w:jc w:val="both"/>
              <w:rPr>
                <w:lang w:val="en-US"/>
              </w:rPr>
            </w:pPr>
          </w:p>
        </w:tc>
        <w:tc>
          <w:tcPr>
            <w:tcW w:w="1999" w:type="dxa"/>
          </w:tcPr>
          <w:p w14:paraId="7460A1BB" w14:textId="4A26BF82" w:rsidR="00B242E8" w:rsidRDefault="006629D1" w:rsidP="00172A6A">
            <w:pPr>
              <w:jc w:val="both"/>
              <w:rPr>
                <w:lang w:val="en-US"/>
              </w:rPr>
            </w:pPr>
            <w:r>
              <w:rPr>
                <w:lang w:val="en-US"/>
              </w:rPr>
              <w:t>Bar chart</w:t>
            </w:r>
          </w:p>
        </w:tc>
        <w:tc>
          <w:tcPr>
            <w:tcW w:w="1999" w:type="dxa"/>
          </w:tcPr>
          <w:p w14:paraId="3A29719A" w14:textId="77777777" w:rsidR="00B242E8" w:rsidRPr="00B242E8" w:rsidRDefault="00B242E8" w:rsidP="00B242E8">
            <w:pPr>
              <w:pStyle w:val="ListParagraph"/>
              <w:numPr>
                <w:ilvl w:val="0"/>
                <w:numId w:val="1"/>
              </w:numPr>
              <w:jc w:val="both"/>
              <w:rPr>
                <w:lang w:val="en-US"/>
              </w:rPr>
            </w:pPr>
          </w:p>
        </w:tc>
        <w:tc>
          <w:tcPr>
            <w:tcW w:w="1999" w:type="dxa"/>
          </w:tcPr>
          <w:p w14:paraId="62F805B9" w14:textId="4B4D8DC5" w:rsidR="00B242E8" w:rsidRDefault="006629D1" w:rsidP="00172A6A">
            <w:pPr>
              <w:jc w:val="both"/>
              <w:rPr>
                <w:lang w:val="en-US"/>
              </w:rPr>
            </w:pPr>
            <w:r>
              <w:rPr>
                <w:lang w:val="en-US"/>
              </w:rPr>
              <w:t>bar</w:t>
            </w:r>
          </w:p>
        </w:tc>
      </w:tr>
      <w:tr w:rsidR="00B242E8" w14:paraId="2A2F6559" w14:textId="77777777" w:rsidTr="00B242E8">
        <w:tc>
          <w:tcPr>
            <w:tcW w:w="1999" w:type="dxa"/>
          </w:tcPr>
          <w:p w14:paraId="0222E722" w14:textId="77777777" w:rsidR="00B242E8" w:rsidRPr="00B242E8" w:rsidRDefault="00B242E8" w:rsidP="00B242E8">
            <w:pPr>
              <w:pStyle w:val="ListParagraph"/>
              <w:numPr>
                <w:ilvl w:val="0"/>
                <w:numId w:val="1"/>
              </w:numPr>
              <w:jc w:val="both"/>
              <w:rPr>
                <w:lang w:val="en-US"/>
              </w:rPr>
            </w:pPr>
          </w:p>
        </w:tc>
        <w:tc>
          <w:tcPr>
            <w:tcW w:w="1999" w:type="dxa"/>
          </w:tcPr>
          <w:p w14:paraId="1009BFAC" w14:textId="654A8A5C" w:rsidR="00B242E8" w:rsidRDefault="006629D1" w:rsidP="00172A6A">
            <w:pPr>
              <w:jc w:val="both"/>
              <w:rPr>
                <w:lang w:val="en-US"/>
              </w:rPr>
            </w:pPr>
            <w:r>
              <w:rPr>
                <w:lang w:val="en-US"/>
              </w:rPr>
              <w:t>key</w:t>
            </w:r>
          </w:p>
        </w:tc>
        <w:tc>
          <w:tcPr>
            <w:tcW w:w="1999" w:type="dxa"/>
          </w:tcPr>
          <w:p w14:paraId="610AE56D" w14:textId="77777777" w:rsidR="00B242E8" w:rsidRPr="00B242E8" w:rsidRDefault="00B242E8" w:rsidP="00B242E8">
            <w:pPr>
              <w:pStyle w:val="ListParagraph"/>
              <w:numPr>
                <w:ilvl w:val="0"/>
                <w:numId w:val="1"/>
              </w:numPr>
              <w:jc w:val="both"/>
              <w:rPr>
                <w:lang w:val="en-US"/>
              </w:rPr>
            </w:pPr>
          </w:p>
        </w:tc>
        <w:tc>
          <w:tcPr>
            <w:tcW w:w="1999" w:type="dxa"/>
          </w:tcPr>
          <w:p w14:paraId="7A10836D" w14:textId="4BEE5142" w:rsidR="00B242E8" w:rsidRDefault="00C4283F" w:rsidP="00172A6A">
            <w:pPr>
              <w:jc w:val="both"/>
              <w:rPr>
                <w:lang w:val="en-US"/>
              </w:rPr>
            </w:pPr>
            <w:r>
              <w:rPr>
                <w:lang w:val="en-US"/>
              </w:rPr>
              <w:t>Title</w:t>
            </w:r>
          </w:p>
        </w:tc>
        <w:tc>
          <w:tcPr>
            <w:tcW w:w="1999" w:type="dxa"/>
          </w:tcPr>
          <w:p w14:paraId="668EDDF6" w14:textId="6FDDF36C" w:rsidR="00B242E8" w:rsidRPr="00B242E8" w:rsidRDefault="00B242E8" w:rsidP="00B242E8">
            <w:pPr>
              <w:pStyle w:val="ListParagraph"/>
              <w:numPr>
                <w:ilvl w:val="0"/>
                <w:numId w:val="1"/>
              </w:numPr>
              <w:jc w:val="both"/>
              <w:rPr>
                <w:lang w:val="en-US"/>
              </w:rPr>
            </w:pPr>
          </w:p>
        </w:tc>
        <w:tc>
          <w:tcPr>
            <w:tcW w:w="1999" w:type="dxa"/>
          </w:tcPr>
          <w:p w14:paraId="11E61FD4" w14:textId="46B02BC7" w:rsidR="00B242E8" w:rsidRDefault="00C4283F" w:rsidP="00172A6A">
            <w:pPr>
              <w:jc w:val="both"/>
              <w:rPr>
                <w:lang w:val="en-US"/>
              </w:rPr>
            </w:pPr>
            <w:r>
              <w:rPr>
                <w:lang w:val="en-US"/>
              </w:rPr>
              <w:t>Pie chart</w:t>
            </w:r>
          </w:p>
        </w:tc>
      </w:tr>
      <w:tr w:rsidR="00B242E8" w14:paraId="6FAEAB12" w14:textId="77777777" w:rsidTr="00B242E8">
        <w:tc>
          <w:tcPr>
            <w:tcW w:w="1999" w:type="dxa"/>
          </w:tcPr>
          <w:p w14:paraId="774FDA33" w14:textId="77777777" w:rsidR="00B242E8" w:rsidRPr="00B242E8" w:rsidRDefault="00B242E8" w:rsidP="00B242E8">
            <w:pPr>
              <w:pStyle w:val="ListParagraph"/>
              <w:numPr>
                <w:ilvl w:val="0"/>
                <w:numId w:val="1"/>
              </w:numPr>
              <w:jc w:val="both"/>
              <w:rPr>
                <w:lang w:val="en-US"/>
              </w:rPr>
            </w:pPr>
          </w:p>
        </w:tc>
        <w:tc>
          <w:tcPr>
            <w:tcW w:w="1999" w:type="dxa"/>
          </w:tcPr>
          <w:p w14:paraId="4D72D2AF" w14:textId="4DA666C3" w:rsidR="00B242E8" w:rsidRDefault="00C4283F" w:rsidP="00172A6A">
            <w:pPr>
              <w:jc w:val="both"/>
              <w:rPr>
                <w:lang w:val="en-US"/>
              </w:rPr>
            </w:pPr>
            <w:r>
              <w:rPr>
                <w:lang w:val="en-US"/>
              </w:rPr>
              <w:t>Segment</w:t>
            </w:r>
          </w:p>
        </w:tc>
        <w:tc>
          <w:tcPr>
            <w:tcW w:w="1999" w:type="dxa"/>
          </w:tcPr>
          <w:p w14:paraId="49095CAA" w14:textId="77777777" w:rsidR="00B242E8" w:rsidRPr="00B242E8" w:rsidRDefault="00B242E8" w:rsidP="00B242E8">
            <w:pPr>
              <w:pStyle w:val="ListParagraph"/>
              <w:numPr>
                <w:ilvl w:val="0"/>
                <w:numId w:val="1"/>
              </w:numPr>
              <w:jc w:val="both"/>
              <w:rPr>
                <w:lang w:val="en-US"/>
              </w:rPr>
            </w:pPr>
          </w:p>
        </w:tc>
        <w:tc>
          <w:tcPr>
            <w:tcW w:w="1999" w:type="dxa"/>
          </w:tcPr>
          <w:p w14:paraId="0734BE7A" w14:textId="3557B989" w:rsidR="00B242E8" w:rsidRDefault="00C4283F" w:rsidP="00172A6A">
            <w:pPr>
              <w:jc w:val="both"/>
              <w:rPr>
                <w:lang w:val="en-US"/>
              </w:rPr>
            </w:pPr>
            <w:r>
              <w:rPr>
                <w:lang w:val="en-US"/>
              </w:rPr>
              <w:t>Table</w:t>
            </w:r>
          </w:p>
        </w:tc>
        <w:tc>
          <w:tcPr>
            <w:tcW w:w="1999" w:type="dxa"/>
          </w:tcPr>
          <w:p w14:paraId="0D7C0432" w14:textId="77777777" w:rsidR="00B242E8" w:rsidRPr="00B242E8" w:rsidRDefault="00B242E8" w:rsidP="00B242E8">
            <w:pPr>
              <w:pStyle w:val="ListParagraph"/>
              <w:numPr>
                <w:ilvl w:val="0"/>
                <w:numId w:val="1"/>
              </w:numPr>
              <w:jc w:val="both"/>
              <w:rPr>
                <w:lang w:val="en-US"/>
              </w:rPr>
            </w:pPr>
          </w:p>
        </w:tc>
        <w:tc>
          <w:tcPr>
            <w:tcW w:w="1999" w:type="dxa"/>
          </w:tcPr>
          <w:p w14:paraId="69B9BCA4" w14:textId="241E38F5" w:rsidR="00B242E8" w:rsidRDefault="00C4283F" w:rsidP="00172A6A">
            <w:pPr>
              <w:jc w:val="both"/>
              <w:rPr>
                <w:lang w:val="en-US"/>
              </w:rPr>
            </w:pPr>
            <w:r>
              <w:rPr>
                <w:lang w:val="en-US"/>
              </w:rPr>
              <w:t>Column</w:t>
            </w:r>
          </w:p>
        </w:tc>
      </w:tr>
      <w:tr w:rsidR="00C4283F" w14:paraId="72998175" w14:textId="77777777" w:rsidTr="00B242E8">
        <w:tc>
          <w:tcPr>
            <w:tcW w:w="1999" w:type="dxa"/>
          </w:tcPr>
          <w:p w14:paraId="27736900" w14:textId="7200CF51" w:rsidR="00C4283F" w:rsidRPr="00B242E8" w:rsidRDefault="00C4283F" w:rsidP="00B242E8">
            <w:pPr>
              <w:pStyle w:val="ListParagraph"/>
              <w:numPr>
                <w:ilvl w:val="0"/>
                <w:numId w:val="1"/>
              </w:numPr>
              <w:jc w:val="both"/>
              <w:rPr>
                <w:lang w:val="en-US"/>
              </w:rPr>
            </w:pPr>
            <w:r>
              <w:rPr>
                <w:lang w:val="en-US"/>
              </w:rPr>
              <w:t>Row</w:t>
            </w:r>
          </w:p>
        </w:tc>
        <w:tc>
          <w:tcPr>
            <w:tcW w:w="1999" w:type="dxa"/>
          </w:tcPr>
          <w:p w14:paraId="118FDC13" w14:textId="77777777" w:rsidR="00C4283F" w:rsidRDefault="00C4283F" w:rsidP="00172A6A">
            <w:pPr>
              <w:jc w:val="both"/>
              <w:rPr>
                <w:lang w:val="en-US"/>
              </w:rPr>
            </w:pPr>
          </w:p>
        </w:tc>
        <w:tc>
          <w:tcPr>
            <w:tcW w:w="1999" w:type="dxa"/>
          </w:tcPr>
          <w:p w14:paraId="56FA8BC9" w14:textId="77777777" w:rsidR="00C4283F" w:rsidRPr="00B242E8" w:rsidRDefault="00C4283F" w:rsidP="00B242E8">
            <w:pPr>
              <w:pStyle w:val="ListParagraph"/>
              <w:numPr>
                <w:ilvl w:val="0"/>
                <w:numId w:val="1"/>
              </w:numPr>
              <w:jc w:val="both"/>
              <w:rPr>
                <w:lang w:val="en-US"/>
              </w:rPr>
            </w:pPr>
          </w:p>
        </w:tc>
        <w:tc>
          <w:tcPr>
            <w:tcW w:w="1999" w:type="dxa"/>
          </w:tcPr>
          <w:p w14:paraId="64D1716A" w14:textId="77777777" w:rsidR="00C4283F" w:rsidRDefault="00C4283F" w:rsidP="00172A6A">
            <w:pPr>
              <w:jc w:val="both"/>
              <w:rPr>
                <w:lang w:val="en-US"/>
              </w:rPr>
            </w:pPr>
          </w:p>
        </w:tc>
        <w:tc>
          <w:tcPr>
            <w:tcW w:w="1999" w:type="dxa"/>
          </w:tcPr>
          <w:p w14:paraId="51F8CFB7" w14:textId="77777777" w:rsidR="00C4283F" w:rsidRPr="00B242E8" w:rsidRDefault="00C4283F" w:rsidP="00B242E8">
            <w:pPr>
              <w:pStyle w:val="ListParagraph"/>
              <w:numPr>
                <w:ilvl w:val="0"/>
                <w:numId w:val="1"/>
              </w:numPr>
              <w:jc w:val="both"/>
              <w:rPr>
                <w:lang w:val="en-US"/>
              </w:rPr>
            </w:pPr>
          </w:p>
        </w:tc>
        <w:tc>
          <w:tcPr>
            <w:tcW w:w="1999" w:type="dxa"/>
          </w:tcPr>
          <w:p w14:paraId="51458203" w14:textId="77777777" w:rsidR="00C4283F" w:rsidRDefault="00C4283F" w:rsidP="00172A6A">
            <w:pPr>
              <w:jc w:val="both"/>
              <w:rPr>
                <w:lang w:val="en-US"/>
              </w:rPr>
            </w:pPr>
          </w:p>
        </w:tc>
      </w:tr>
    </w:tbl>
    <w:p w14:paraId="02F8A6F1" w14:textId="2A1DA132" w:rsidR="00B242E8" w:rsidRDefault="00B242E8" w:rsidP="00172A6A">
      <w:pPr>
        <w:jc w:val="both"/>
        <w:rPr>
          <w:lang w:val="en-US"/>
        </w:rPr>
      </w:pPr>
    </w:p>
    <w:p w14:paraId="6E1D1B4F" w14:textId="77777777" w:rsidR="00850891" w:rsidRDefault="00850891">
      <w:pPr>
        <w:rPr>
          <w:lang w:val="en-US"/>
        </w:rPr>
      </w:pPr>
      <w:r>
        <w:rPr>
          <w:lang w:val="en-US"/>
        </w:rPr>
        <w:br w:type="page"/>
      </w:r>
    </w:p>
    <w:p w14:paraId="4DBDD65A" w14:textId="5E3D3B69" w:rsidR="00850891" w:rsidRDefault="00850891" w:rsidP="00172A6A">
      <w:pPr>
        <w:jc w:val="both"/>
        <w:rPr>
          <w:lang w:val="en-US"/>
        </w:rPr>
      </w:pPr>
      <w:r>
        <w:rPr>
          <w:lang w:val="en-US"/>
        </w:rPr>
        <w:lastRenderedPageBreak/>
        <w:t>02</w:t>
      </w:r>
    </w:p>
    <w:p w14:paraId="1D6833A1" w14:textId="0041A892" w:rsidR="00850891" w:rsidRDefault="00850891" w:rsidP="00850891">
      <w:pPr>
        <w:jc w:val="center"/>
        <w:rPr>
          <w:lang w:val="en-US"/>
        </w:rPr>
      </w:pPr>
      <w:r>
        <w:rPr>
          <w:noProof/>
          <w:lang w:val="en-US"/>
        </w:rPr>
        <w:drawing>
          <wp:inline distT="0" distB="0" distL="0" distR="0" wp14:anchorId="71EC9ACA" wp14:editId="108876AB">
            <wp:extent cx="3715555" cy="237913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751637" cy="2402237"/>
                    </a:xfrm>
                    <a:prstGeom prst="rect">
                      <a:avLst/>
                    </a:prstGeom>
                  </pic:spPr>
                </pic:pic>
              </a:graphicData>
            </a:graphic>
          </wp:inline>
        </w:drawing>
      </w:r>
    </w:p>
    <w:tbl>
      <w:tblPr>
        <w:tblStyle w:val="TableGrid"/>
        <w:tblW w:w="0" w:type="auto"/>
        <w:tblLook w:val="04A0" w:firstRow="1" w:lastRow="0" w:firstColumn="1" w:lastColumn="0" w:noHBand="0" w:noVBand="1"/>
      </w:tblPr>
      <w:tblGrid>
        <w:gridCol w:w="988"/>
        <w:gridCol w:w="5386"/>
        <w:gridCol w:w="7620"/>
      </w:tblGrid>
      <w:tr w:rsidR="00854931" w14:paraId="7B0E38E1" w14:textId="77777777" w:rsidTr="00854931">
        <w:tc>
          <w:tcPr>
            <w:tcW w:w="988" w:type="dxa"/>
          </w:tcPr>
          <w:p w14:paraId="21058B06" w14:textId="77777777" w:rsidR="00854931" w:rsidRPr="00854931" w:rsidRDefault="00854931" w:rsidP="00854931">
            <w:pPr>
              <w:pStyle w:val="ListParagraph"/>
              <w:numPr>
                <w:ilvl w:val="0"/>
                <w:numId w:val="5"/>
              </w:numPr>
              <w:jc w:val="both"/>
              <w:rPr>
                <w:lang w:val="en-US"/>
              </w:rPr>
            </w:pPr>
          </w:p>
        </w:tc>
        <w:tc>
          <w:tcPr>
            <w:tcW w:w="5386" w:type="dxa"/>
          </w:tcPr>
          <w:p w14:paraId="6CB3264A" w14:textId="352FA076" w:rsidR="00854931" w:rsidRDefault="00854931" w:rsidP="00172A6A">
            <w:pPr>
              <w:jc w:val="both"/>
              <w:rPr>
                <w:lang w:val="en-US"/>
              </w:rPr>
            </w:pPr>
            <w:r>
              <w:rPr>
                <w:lang w:val="en-US"/>
              </w:rPr>
              <w:t>What does the title say the graph is about?</w:t>
            </w:r>
          </w:p>
        </w:tc>
        <w:tc>
          <w:tcPr>
            <w:tcW w:w="7620" w:type="dxa"/>
          </w:tcPr>
          <w:p w14:paraId="2FD0DF2B" w14:textId="4A12EF30" w:rsidR="00854931" w:rsidRDefault="00854931" w:rsidP="00172A6A">
            <w:pPr>
              <w:jc w:val="both"/>
              <w:rPr>
                <w:lang w:val="en-US"/>
              </w:rPr>
            </w:pPr>
            <w:r>
              <w:rPr>
                <w:lang w:val="en-US"/>
              </w:rPr>
              <w:t>The world’s most expensive cities in 2015</w:t>
            </w:r>
          </w:p>
        </w:tc>
      </w:tr>
      <w:tr w:rsidR="00854931" w14:paraId="59F1406A" w14:textId="77777777" w:rsidTr="00854931">
        <w:tc>
          <w:tcPr>
            <w:tcW w:w="988" w:type="dxa"/>
          </w:tcPr>
          <w:p w14:paraId="6BA8FBC8" w14:textId="77777777" w:rsidR="00854931" w:rsidRPr="00854931" w:rsidRDefault="00854931" w:rsidP="00854931">
            <w:pPr>
              <w:pStyle w:val="ListParagraph"/>
              <w:numPr>
                <w:ilvl w:val="0"/>
                <w:numId w:val="5"/>
              </w:numPr>
              <w:jc w:val="both"/>
              <w:rPr>
                <w:lang w:val="en-US"/>
              </w:rPr>
            </w:pPr>
          </w:p>
        </w:tc>
        <w:tc>
          <w:tcPr>
            <w:tcW w:w="5386" w:type="dxa"/>
          </w:tcPr>
          <w:p w14:paraId="4CD02529" w14:textId="45316B85" w:rsidR="00854931" w:rsidRDefault="00854931" w:rsidP="00172A6A">
            <w:pPr>
              <w:jc w:val="both"/>
              <w:rPr>
                <w:lang w:val="en-US"/>
              </w:rPr>
            </w:pPr>
            <w:r>
              <w:rPr>
                <w:lang w:val="en-US"/>
              </w:rPr>
              <w:t>What does the vertical axis describe?</w:t>
            </w:r>
          </w:p>
        </w:tc>
        <w:tc>
          <w:tcPr>
            <w:tcW w:w="7620" w:type="dxa"/>
          </w:tcPr>
          <w:p w14:paraId="682E7952" w14:textId="2680E141" w:rsidR="00854931" w:rsidRDefault="009C5D27" w:rsidP="00172A6A">
            <w:pPr>
              <w:jc w:val="both"/>
              <w:rPr>
                <w:lang w:val="en-US"/>
              </w:rPr>
            </w:pPr>
            <w:r>
              <w:rPr>
                <w:lang w:val="en-US"/>
              </w:rPr>
              <w:t>The cost of buying price in US$ per m2</w:t>
            </w:r>
          </w:p>
        </w:tc>
      </w:tr>
      <w:tr w:rsidR="00854931" w14:paraId="4B50EA13" w14:textId="77777777" w:rsidTr="00854931">
        <w:tc>
          <w:tcPr>
            <w:tcW w:w="988" w:type="dxa"/>
          </w:tcPr>
          <w:p w14:paraId="1741057E" w14:textId="77777777" w:rsidR="00854931" w:rsidRPr="00854931" w:rsidRDefault="00854931" w:rsidP="00854931">
            <w:pPr>
              <w:pStyle w:val="ListParagraph"/>
              <w:numPr>
                <w:ilvl w:val="0"/>
                <w:numId w:val="5"/>
              </w:numPr>
              <w:jc w:val="both"/>
              <w:rPr>
                <w:lang w:val="en-US"/>
              </w:rPr>
            </w:pPr>
          </w:p>
        </w:tc>
        <w:tc>
          <w:tcPr>
            <w:tcW w:w="5386" w:type="dxa"/>
          </w:tcPr>
          <w:p w14:paraId="347C643A" w14:textId="718651CB" w:rsidR="00854931" w:rsidRDefault="00900AE2" w:rsidP="00172A6A">
            <w:pPr>
              <w:jc w:val="both"/>
              <w:rPr>
                <w:lang w:val="en-US"/>
              </w:rPr>
            </w:pPr>
            <w:r>
              <w:rPr>
                <w:lang w:val="en-US"/>
              </w:rPr>
              <w:t>What does the horizontal axis describe?</w:t>
            </w:r>
          </w:p>
        </w:tc>
        <w:tc>
          <w:tcPr>
            <w:tcW w:w="7620" w:type="dxa"/>
          </w:tcPr>
          <w:p w14:paraId="231DDA6A" w14:textId="56B630B2" w:rsidR="00854931" w:rsidRDefault="00900AE2" w:rsidP="00172A6A">
            <w:pPr>
              <w:jc w:val="both"/>
              <w:rPr>
                <w:lang w:val="en-US"/>
              </w:rPr>
            </w:pPr>
            <w:r>
              <w:rPr>
                <w:lang w:val="en-US"/>
              </w:rPr>
              <w:t>The list of city</w:t>
            </w:r>
          </w:p>
        </w:tc>
      </w:tr>
      <w:tr w:rsidR="00854931" w14:paraId="031CC054" w14:textId="77777777" w:rsidTr="00854931">
        <w:tc>
          <w:tcPr>
            <w:tcW w:w="988" w:type="dxa"/>
          </w:tcPr>
          <w:p w14:paraId="7A30C55F" w14:textId="77777777" w:rsidR="00854931" w:rsidRPr="00854931" w:rsidRDefault="00854931" w:rsidP="00854931">
            <w:pPr>
              <w:pStyle w:val="ListParagraph"/>
              <w:numPr>
                <w:ilvl w:val="0"/>
                <w:numId w:val="5"/>
              </w:numPr>
              <w:jc w:val="both"/>
              <w:rPr>
                <w:lang w:val="en-US"/>
              </w:rPr>
            </w:pPr>
          </w:p>
        </w:tc>
        <w:tc>
          <w:tcPr>
            <w:tcW w:w="5386" w:type="dxa"/>
          </w:tcPr>
          <w:p w14:paraId="3C10D1FC" w14:textId="1B3EB055" w:rsidR="00854931" w:rsidRDefault="00900AE2" w:rsidP="00172A6A">
            <w:pPr>
              <w:jc w:val="both"/>
              <w:rPr>
                <w:lang w:val="en-US"/>
              </w:rPr>
            </w:pPr>
            <w:r>
              <w:rPr>
                <w:lang w:val="en-US"/>
              </w:rPr>
              <w:t>What does the columns/bars represent?</w:t>
            </w:r>
          </w:p>
        </w:tc>
        <w:tc>
          <w:tcPr>
            <w:tcW w:w="7620" w:type="dxa"/>
          </w:tcPr>
          <w:p w14:paraId="6C548FC7" w14:textId="3691CC28" w:rsidR="00854931" w:rsidRDefault="00900AE2" w:rsidP="00172A6A">
            <w:pPr>
              <w:jc w:val="both"/>
              <w:rPr>
                <w:lang w:val="en-US"/>
              </w:rPr>
            </w:pPr>
            <w:r>
              <w:rPr>
                <w:lang w:val="en-US"/>
              </w:rPr>
              <w:t>The price of buying in US$ per m2 for specific city</w:t>
            </w:r>
          </w:p>
        </w:tc>
      </w:tr>
      <w:tr w:rsidR="00854931" w14:paraId="5658771D" w14:textId="77777777" w:rsidTr="00854931">
        <w:tc>
          <w:tcPr>
            <w:tcW w:w="988" w:type="dxa"/>
          </w:tcPr>
          <w:p w14:paraId="010B13E3" w14:textId="77777777" w:rsidR="00854931" w:rsidRPr="00854931" w:rsidRDefault="00854931" w:rsidP="00854931">
            <w:pPr>
              <w:pStyle w:val="ListParagraph"/>
              <w:numPr>
                <w:ilvl w:val="0"/>
                <w:numId w:val="5"/>
              </w:numPr>
              <w:jc w:val="both"/>
              <w:rPr>
                <w:lang w:val="en-US"/>
              </w:rPr>
            </w:pPr>
          </w:p>
        </w:tc>
        <w:tc>
          <w:tcPr>
            <w:tcW w:w="5386" w:type="dxa"/>
          </w:tcPr>
          <w:p w14:paraId="210695E1" w14:textId="2F68BA92" w:rsidR="00854931" w:rsidRDefault="00167ABA" w:rsidP="00172A6A">
            <w:pPr>
              <w:jc w:val="both"/>
              <w:rPr>
                <w:lang w:val="en-US"/>
              </w:rPr>
            </w:pPr>
            <w:r>
              <w:rPr>
                <w:lang w:val="en-US"/>
              </w:rPr>
              <w:t>Which is the tallest and shortest bar?</w:t>
            </w:r>
          </w:p>
        </w:tc>
        <w:tc>
          <w:tcPr>
            <w:tcW w:w="7620" w:type="dxa"/>
          </w:tcPr>
          <w:p w14:paraId="14B09BDF" w14:textId="6FC1B6EE" w:rsidR="00854931" w:rsidRDefault="00167ABA" w:rsidP="00172A6A">
            <w:pPr>
              <w:jc w:val="both"/>
              <w:rPr>
                <w:lang w:val="en-US"/>
              </w:rPr>
            </w:pPr>
            <w:r>
              <w:rPr>
                <w:lang w:val="en-US"/>
              </w:rPr>
              <w:t>The tallest is Singapore, the shortest is Monaco</w:t>
            </w:r>
          </w:p>
        </w:tc>
      </w:tr>
    </w:tbl>
    <w:p w14:paraId="3946C627" w14:textId="26D1BEED" w:rsidR="00850891" w:rsidRDefault="00850891" w:rsidP="00172A6A">
      <w:pPr>
        <w:jc w:val="both"/>
        <w:rPr>
          <w:lang w:val="en-US"/>
        </w:rPr>
      </w:pPr>
    </w:p>
    <w:p w14:paraId="4DF22B43" w14:textId="0F85D82C" w:rsidR="0053673A" w:rsidRDefault="0053673A" w:rsidP="0053673A">
      <w:pPr>
        <w:jc w:val="center"/>
        <w:rPr>
          <w:lang w:val="en-US"/>
        </w:rPr>
      </w:pPr>
      <w:r>
        <w:rPr>
          <w:noProof/>
          <w:lang w:val="en-US"/>
        </w:rPr>
        <w:lastRenderedPageBreak/>
        <w:drawing>
          <wp:inline distT="0" distB="0" distL="0" distR="0" wp14:anchorId="1CC2BD65" wp14:editId="6BD13279">
            <wp:extent cx="3852333" cy="23986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77033" cy="2414001"/>
                    </a:xfrm>
                    <a:prstGeom prst="rect">
                      <a:avLst/>
                    </a:prstGeom>
                  </pic:spPr>
                </pic:pic>
              </a:graphicData>
            </a:graphic>
          </wp:inline>
        </w:drawing>
      </w:r>
    </w:p>
    <w:p w14:paraId="359A9EA1" w14:textId="77777777" w:rsidR="0053673A" w:rsidRDefault="0053673A" w:rsidP="00172A6A">
      <w:pPr>
        <w:jc w:val="both"/>
        <w:rPr>
          <w:lang w:val="en-US"/>
        </w:rPr>
      </w:pPr>
    </w:p>
    <w:tbl>
      <w:tblPr>
        <w:tblStyle w:val="TableGrid"/>
        <w:tblW w:w="0" w:type="auto"/>
        <w:tblLook w:val="04A0" w:firstRow="1" w:lastRow="0" w:firstColumn="1" w:lastColumn="0" w:noHBand="0" w:noVBand="1"/>
      </w:tblPr>
      <w:tblGrid>
        <w:gridCol w:w="988"/>
        <w:gridCol w:w="5386"/>
        <w:gridCol w:w="7620"/>
      </w:tblGrid>
      <w:tr w:rsidR="0053673A" w14:paraId="2E52A190" w14:textId="77777777" w:rsidTr="00894D39">
        <w:tc>
          <w:tcPr>
            <w:tcW w:w="988" w:type="dxa"/>
          </w:tcPr>
          <w:p w14:paraId="2188F539" w14:textId="77777777" w:rsidR="0053673A" w:rsidRPr="00854931" w:rsidRDefault="0053673A" w:rsidP="0053673A">
            <w:pPr>
              <w:pStyle w:val="ListParagraph"/>
              <w:numPr>
                <w:ilvl w:val="0"/>
                <w:numId w:val="6"/>
              </w:numPr>
              <w:jc w:val="both"/>
              <w:rPr>
                <w:lang w:val="en-US"/>
              </w:rPr>
            </w:pPr>
          </w:p>
        </w:tc>
        <w:tc>
          <w:tcPr>
            <w:tcW w:w="5386" w:type="dxa"/>
          </w:tcPr>
          <w:p w14:paraId="1E3448ED" w14:textId="77777777" w:rsidR="0053673A" w:rsidRDefault="0053673A" w:rsidP="00894D39">
            <w:pPr>
              <w:jc w:val="both"/>
              <w:rPr>
                <w:lang w:val="en-US"/>
              </w:rPr>
            </w:pPr>
            <w:r>
              <w:rPr>
                <w:lang w:val="en-US"/>
              </w:rPr>
              <w:t>What does the title say the graph is about?</w:t>
            </w:r>
          </w:p>
        </w:tc>
        <w:tc>
          <w:tcPr>
            <w:tcW w:w="7620" w:type="dxa"/>
          </w:tcPr>
          <w:p w14:paraId="56DE6EEF" w14:textId="7AC4B6CE" w:rsidR="0053673A" w:rsidRDefault="0053673A" w:rsidP="00894D39">
            <w:pPr>
              <w:jc w:val="both"/>
              <w:rPr>
                <w:lang w:val="en-US"/>
              </w:rPr>
            </w:pPr>
            <w:r>
              <w:rPr>
                <w:lang w:val="en-US"/>
              </w:rPr>
              <w:t>The rates of home ownership in selected European countries</w:t>
            </w:r>
          </w:p>
        </w:tc>
      </w:tr>
      <w:tr w:rsidR="0053673A" w14:paraId="5A37F7EA" w14:textId="77777777" w:rsidTr="00894D39">
        <w:tc>
          <w:tcPr>
            <w:tcW w:w="988" w:type="dxa"/>
          </w:tcPr>
          <w:p w14:paraId="330CE9E1" w14:textId="77777777" w:rsidR="0053673A" w:rsidRPr="00854931" w:rsidRDefault="0053673A" w:rsidP="0053673A">
            <w:pPr>
              <w:pStyle w:val="ListParagraph"/>
              <w:numPr>
                <w:ilvl w:val="0"/>
                <w:numId w:val="6"/>
              </w:numPr>
              <w:jc w:val="both"/>
              <w:rPr>
                <w:lang w:val="en-US"/>
              </w:rPr>
            </w:pPr>
          </w:p>
        </w:tc>
        <w:tc>
          <w:tcPr>
            <w:tcW w:w="5386" w:type="dxa"/>
          </w:tcPr>
          <w:p w14:paraId="11752B0B" w14:textId="77777777" w:rsidR="0053673A" w:rsidRDefault="0053673A" w:rsidP="00894D39">
            <w:pPr>
              <w:jc w:val="both"/>
              <w:rPr>
                <w:lang w:val="en-US"/>
              </w:rPr>
            </w:pPr>
            <w:r>
              <w:rPr>
                <w:lang w:val="en-US"/>
              </w:rPr>
              <w:t>What does the vertical axis describe?</w:t>
            </w:r>
          </w:p>
        </w:tc>
        <w:tc>
          <w:tcPr>
            <w:tcW w:w="7620" w:type="dxa"/>
          </w:tcPr>
          <w:p w14:paraId="5700F15A" w14:textId="58F4A396" w:rsidR="0053673A" w:rsidRDefault="00F73C97" w:rsidP="00894D39">
            <w:pPr>
              <w:jc w:val="both"/>
              <w:rPr>
                <w:lang w:val="en-US"/>
              </w:rPr>
            </w:pPr>
            <w:r>
              <w:rPr>
                <w:lang w:val="en-US"/>
              </w:rPr>
              <w:t>The percentage of home ownership rate</w:t>
            </w:r>
          </w:p>
        </w:tc>
      </w:tr>
      <w:tr w:rsidR="0053673A" w14:paraId="5D0604E9" w14:textId="77777777" w:rsidTr="00894D39">
        <w:tc>
          <w:tcPr>
            <w:tcW w:w="988" w:type="dxa"/>
          </w:tcPr>
          <w:p w14:paraId="302EAD44" w14:textId="77777777" w:rsidR="0053673A" w:rsidRPr="00854931" w:rsidRDefault="0053673A" w:rsidP="0053673A">
            <w:pPr>
              <w:pStyle w:val="ListParagraph"/>
              <w:numPr>
                <w:ilvl w:val="0"/>
                <w:numId w:val="6"/>
              </w:numPr>
              <w:jc w:val="both"/>
              <w:rPr>
                <w:lang w:val="en-US"/>
              </w:rPr>
            </w:pPr>
          </w:p>
        </w:tc>
        <w:tc>
          <w:tcPr>
            <w:tcW w:w="5386" w:type="dxa"/>
          </w:tcPr>
          <w:p w14:paraId="09B9DAB4" w14:textId="77777777" w:rsidR="0053673A" w:rsidRDefault="0053673A" w:rsidP="00894D39">
            <w:pPr>
              <w:jc w:val="both"/>
              <w:rPr>
                <w:lang w:val="en-US"/>
              </w:rPr>
            </w:pPr>
            <w:r>
              <w:rPr>
                <w:lang w:val="en-US"/>
              </w:rPr>
              <w:t>What does the horizontal axis describe?</w:t>
            </w:r>
          </w:p>
        </w:tc>
        <w:tc>
          <w:tcPr>
            <w:tcW w:w="7620" w:type="dxa"/>
          </w:tcPr>
          <w:p w14:paraId="3A07EC6E" w14:textId="01D04915" w:rsidR="0053673A" w:rsidRDefault="0053673A" w:rsidP="00894D39">
            <w:pPr>
              <w:jc w:val="both"/>
              <w:rPr>
                <w:lang w:val="en-US"/>
              </w:rPr>
            </w:pPr>
            <w:r>
              <w:rPr>
                <w:lang w:val="en-US"/>
              </w:rPr>
              <w:t xml:space="preserve">The list of </w:t>
            </w:r>
            <w:r w:rsidR="00F73C97">
              <w:rPr>
                <w:lang w:val="en-US"/>
              </w:rPr>
              <w:t>selected European countries</w:t>
            </w:r>
          </w:p>
        </w:tc>
      </w:tr>
      <w:tr w:rsidR="0053673A" w14:paraId="67819E97" w14:textId="77777777" w:rsidTr="00894D39">
        <w:tc>
          <w:tcPr>
            <w:tcW w:w="988" w:type="dxa"/>
          </w:tcPr>
          <w:p w14:paraId="4AF74D63" w14:textId="77777777" w:rsidR="0053673A" w:rsidRPr="00854931" w:rsidRDefault="0053673A" w:rsidP="0053673A">
            <w:pPr>
              <w:pStyle w:val="ListParagraph"/>
              <w:numPr>
                <w:ilvl w:val="0"/>
                <w:numId w:val="6"/>
              </w:numPr>
              <w:jc w:val="both"/>
              <w:rPr>
                <w:lang w:val="en-US"/>
              </w:rPr>
            </w:pPr>
          </w:p>
        </w:tc>
        <w:tc>
          <w:tcPr>
            <w:tcW w:w="5386" w:type="dxa"/>
          </w:tcPr>
          <w:p w14:paraId="0C60BAA4" w14:textId="44FC0B82" w:rsidR="0053673A" w:rsidRDefault="00F73C97" w:rsidP="00894D39">
            <w:pPr>
              <w:jc w:val="both"/>
              <w:rPr>
                <w:lang w:val="en-US"/>
              </w:rPr>
            </w:pPr>
            <w:r>
              <w:rPr>
                <w:lang w:val="en-US"/>
              </w:rPr>
              <w:t>What do the highest/lowest points of the line show</w:t>
            </w:r>
            <w:r w:rsidR="0053673A">
              <w:rPr>
                <w:lang w:val="en-US"/>
              </w:rPr>
              <w:t>?</w:t>
            </w:r>
          </w:p>
        </w:tc>
        <w:tc>
          <w:tcPr>
            <w:tcW w:w="7620" w:type="dxa"/>
          </w:tcPr>
          <w:p w14:paraId="75E4D9BA" w14:textId="16E811BA" w:rsidR="0053673A" w:rsidRDefault="0053673A" w:rsidP="00894D39">
            <w:pPr>
              <w:jc w:val="both"/>
              <w:rPr>
                <w:lang w:val="en-US"/>
              </w:rPr>
            </w:pPr>
            <w:r>
              <w:rPr>
                <w:lang w:val="en-US"/>
              </w:rPr>
              <w:t xml:space="preserve">The </w:t>
            </w:r>
            <w:r w:rsidR="00F73C97">
              <w:rPr>
                <w:lang w:val="en-US"/>
              </w:rPr>
              <w:t>highest point is Romania about 95%; the lowest one is Switzerland about 45%</w:t>
            </w:r>
          </w:p>
        </w:tc>
      </w:tr>
      <w:tr w:rsidR="0053673A" w14:paraId="360D9912" w14:textId="77777777" w:rsidTr="00894D39">
        <w:tc>
          <w:tcPr>
            <w:tcW w:w="988" w:type="dxa"/>
          </w:tcPr>
          <w:p w14:paraId="72AE07F4" w14:textId="77777777" w:rsidR="0053673A" w:rsidRPr="00854931" w:rsidRDefault="0053673A" w:rsidP="0053673A">
            <w:pPr>
              <w:pStyle w:val="ListParagraph"/>
              <w:numPr>
                <w:ilvl w:val="0"/>
                <w:numId w:val="6"/>
              </w:numPr>
              <w:jc w:val="both"/>
              <w:rPr>
                <w:lang w:val="en-US"/>
              </w:rPr>
            </w:pPr>
          </w:p>
        </w:tc>
        <w:tc>
          <w:tcPr>
            <w:tcW w:w="5386" w:type="dxa"/>
          </w:tcPr>
          <w:p w14:paraId="19741A92" w14:textId="18283556" w:rsidR="0053673A" w:rsidRDefault="004E2CA7" w:rsidP="00894D39">
            <w:pPr>
              <w:jc w:val="both"/>
              <w:rPr>
                <w:lang w:val="en-US"/>
              </w:rPr>
            </w:pPr>
            <w:r>
              <w:rPr>
                <w:lang w:val="en-US"/>
              </w:rPr>
              <w:t>What is the general trend of the line</w:t>
            </w:r>
            <w:r w:rsidR="0053673A">
              <w:rPr>
                <w:lang w:val="en-US"/>
              </w:rPr>
              <w:t>?</w:t>
            </w:r>
          </w:p>
        </w:tc>
        <w:tc>
          <w:tcPr>
            <w:tcW w:w="7620" w:type="dxa"/>
          </w:tcPr>
          <w:p w14:paraId="162C217E" w14:textId="0B55243D" w:rsidR="0053673A" w:rsidRDefault="004E2CA7" w:rsidP="00894D39">
            <w:pPr>
              <w:jc w:val="both"/>
              <w:rPr>
                <w:lang w:val="en-US"/>
              </w:rPr>
            </w:pPr>
            <w:r>
              <w:rPr>
                <w:lang w:val="en-US"/>
              </w:rPr>
              <w:t xml:space="preserve">It is </w:t>
            </w:r>
            <w:r w:rsidR="000D7C6E">
              <w:rPr>
                <w:lang w:val="en-US"/>
              </w:rPr>
              <w:t>falling down line chart</w:t>
            </w:r>
          </w:p>
        </w:tc>
      </w:tr>
      <w:tr w:rsidR="000D7C6E" w14:paraId="0D4AB437" w14:textId="77777777" w:rsidTr="00894D39">
        <w:tc>
          <w:tcPr>
            <w:tcW w:w="988" w:type="dxa"/>
          </w:tcPr>
          <w:p w14:paraId="3AFF14A9" w14:textId="77777777" w:rsidR="000D7C6E" w:rsidRPr="00854931" w:rsidRDefault="000D7C6E" w:rsidP="0053673A">
            <w:pPr>
              <w:pStyle w:val="ListParagraph"/>
              <w:numPr>
                <w:ilvl w:val="0"/>
                <w:numId w:val="6"/>
              </w:numPr>
              <w:jc w:val="both"/>
              <w:rPr>
                <w:lang w:val="en-US"/>
              </w:rPr>
            </w:pPr>
          </w:p>
        </w:tc>
        <w:tc>
          <w:tcPr>
            <w:tcW w:w="5386" w:type="dxa"/>
          </w:tcPr>
          <w:p w14:paraId="66C8682A" w14:textId="35D84226" w:rsidR="000D7C6E" w:rsidRDefault="000D7C6E" w:rsidP="00894D39">
            <w:pPr>
              <w:jc w:val="both"/>
              <w:rPr>
                <w:lang w:val="en-US"/>
              </w:rPr>
            </w:pPr>
            <w:r>
              <w:rPr>
                <w:lang w:val="en-US"/>
              </w:rPr>
              <w:t>Are ther any sharp decrease or increase?</w:t>
            </w:r>
          </w:p>
        </w:tc>
        <w:tc>
          <w:tcPr>
            <w:tcW w:w="7620" w:type="dxa"/>
          </w:tcPr>
          <w:p w14:paraId="31510C1E" w14:textId="7994CD1A" w:rsidR="000D7C6E" w:rsidRDefault="000D7C6E" w:rsidP="00894D39">
            <w:pPr>
              <w:jc w:val="both"/>
              <w:rPr>
                <w:lang w:val="en-US"/>
              </w:rPr>
            </w:pPr>
            <w:r>
              <w:rPr>
                <w:lang w:val="en-US"/>
              </w:rPr>
              <w:t>They are not</w:t>
            </w:r>
          </w:p>
        </w:tc>
      </w:tr>
    </w:tbl>
    <w:p w14:paraId="697B74C1" w14:textId="403AEE39" w:rsidR="0053673A" w:rsidRPr="0053673A" w:rsidRDefault="0053673A" w:rsidP="00172A6A">
      <w:pPr>
        <w:jc w:val="both"/>
        <w:rPr>
          <w:b/>
          <w:bCs/>
          <w:lang w:val="en-US"/>
        </w:rPr>
      </w:pPr>
    </w:p>
    <w:p w14:paraId="2FD1DFF1" w14:textId="2A66234A" w:rsidR="0053673A" w:rsidRDefault="00C95D85" w:rsidP="00C95D85">
      <w:pPr>
        <w:jc w:val="center"/>
        <w:rPr>
          <w:lang w:val="en-US"/>
        </w:rPr>
      </w:pPr>
      <w:r>
        <w:rPr>
          <w:noProof/>
          <w:lang w:val="en-US"/>
        </w:rPr>
        <w:lastRenderedPageBreak/>
        <w:drawing>
          <wp:inline distT="0" distB="0" distL="0" distR="0" wp14:anchorId="2B6484CF" wp14:editId="6D869249">
            <wp:extent cx="3505200" cy="2393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2344" cy="2418567"/>
                    </a:xfrm>
                    <a:prstGeom prst="rect">
                      <a:avLst/>
                    </a:prstGeom>
                  </pic:spPr>
                </pic:pic>
              </a:graphicData>
            </a:graphic>
          </wp:inline>
        </w:drawing>
      </w:r>
    </w:p>
    <w:p w14:paraId="7FBF7710" w14:textId="77777777" w:rsidR="00C95D85" w:rsidRDefault="00C95D85" w:rsidP="00172A6A">
      <w:pPr>
        <w:jc w:val="both"/>
        <w:rPr>
          <w:lang w:val="en-US"/>
        </w:rPr>
      </w:pPr>
    </w:p>
    <w:tbl>
      <w:tblPr>
        <w:tblStyle w:val="TableGrid"/>
        <w:tblW w:w="0" w:type="auto"/>
        <w:tblLook w:val="04A0" w:firstRow="1" w:lastRow="0" w:firstColumn="1" w:lastColumn="0" w:noHBand="0" w:noVBand="1"/>
      </w:tblPr>
      <w:tblGrid>
        <w:gridCol w:w="988"/>
        <w:gridCol w:w="5386"/>
        <w:gridCol w:w="7620"/>
      </w:tblGrid>
      <w:tr w:rsidR="00C95D85" w14:paraId="1A31896C" w14:textId="77777777" w:rsidTr="00894D39">
        <w:tc>
          <w:tcPr>
            <w:tcW w:w="988" w:type="dxa"/>
          </w:tcPr>
          <w:p w14:paraId="1E0959BE" w14:textId="77777777" w:rsidR="00C95D85" w:rsidRPr="00854931" w:rsidRDefault="00C95D85" w:rsidP="00C95D85">
            <w:pPr>
              <w:pStyle w:val="ListParagraph"/>
              <w:numPr>
                <w:ilvl w:val="0"/>
                <w:numId w:val="7"/>
              </w:numPr>
              <w:jc w:val="both"/>
              <w:rPr>
                <w:lang w:val="en-US"/>
              </w:rPr>
            </w:pPr>
          </w:p>
        </w:tc>
        <w:tc>
          <w:tcPr>
            <w:tcW w:w="5386" w:type="dxa"/>
          </w:tcPr>
          <w:p w14:paraId="67C49AD3" w14:textId="77777777" w:rsidR="00C95D85" w:rsidRDefault="00C95D85" w:rsidP="00894D39">
            <w:pPr>
              <w:jc w:val="both"/>
              <w:rPr>
                <w:lang w:val="en-US"/>
              </w:rPr>
            </w:pPr>
            <w:r>
              <w:rPr>
                <w:lang w:val="en-US"/>
              </w:rPr>
              <w:t>What does the title say the graph is about?</w:t>
            </w:r>
          </w:p>
        </w:tc>
        <w:tc>
          <w:tcPr>
            <w:tcW w:w="7620" w:type="dxa"/>
          </w:tcPr>
          <w:p w14:paraId="7C747175" w14:textId="13754AF6" w:rsidR="00C95D85" w:rsidRDefault="00C95D85" w:rsidP="00894D39">
            <w:pPr>
              <w:jc w:val="both"/>
              <w:rPr>
                <w:lang w:val="en-US"/>
              </w:rPr>
            </w:pPr>
            <w:r>
              <w:rPr>
                <w:lang w:val="en-US"/>
              </w:rPr>
              <w:t xml:space="preserve">The </w:t>
            </w:r>
            <w:r w:rsidR="00C63C7D">
              <w:rPr>
                <w:lang w:val="en-US"/>
              </w:rPr>
              <w:t>average house size in selected countries</w:t>
            </w:r>
          </w:p>
        </w:tc>
      </w:tr>
      <w:tr w:rsidR="00C95D85" w14:paraId="437371E5" w14:textId="77777777" w:rsidTr="00894D39">
        <w:tc>
          <w:tcPr>
            <w:tcW w:w="988" w:type="dxa"/>
          </w:tcPr>
          <w:p w14:paraId="7971A7B5" w14:textId="77777777" w:rsidR="00C95D85" w:rsidRPr="00854931" w:rsidRDefault="00C95D85" w:rsidP="00C95D85">
            <w:pPr>
              <w:pStyle w:val="ListParagraph"/>
              <w:numPr>
                <w:ilvl w:val="0"/>
                <w:numId w:val="7"/>
              </w:numPr>
              <w:jc w:val="both"/>
              <w:rPr>
                <w:lang w:val="en-US"/>
              </w:rPr>
            </w:pPr>
          </w:p>
        </w:tc>
        <w:tc>
          <w:tcPr>
            <w:tcW w:w="5386" w:type="dxa"/>
          </w:tcPr>
          <w:p w14:paraId="183BC2CB" w14:textId="734E90A0" w:rsidR="00C95D85" w:rsidRDefault="00B05E1E" w:rsidP="00894D39">
            <w:pPr>
              <w:jc w:val="both"/>
              <w:rPr>
                <w:lang w:val="en-US"/>
              </w:rPr>
            </w:pPr>
            <w:r>
              <w:rPr>
                <w:lang w:val="en-US"/>
              </w:rPr>
              <w:t>What do the segments represent?</w:t>
            </w:r>
          </w:p>
        </w:tc>
        <w:tc>
          <w:tcPr>
            <w:tcW w:w="7620" w:type="dxa"/>
          </w:tcPr>
          <w:p w14:paraId="47AC98EC" w14:textId="1A7DE437" w:rsidR="00C95D85" w:rsidRDefault="003C72E9" w:rsidP="00894D39">
            <w:pPr>
              <w:jc w:val="both"/>
              <w:rPr>
                <w:lang w:val="en-US"/>
              </w:rPr>
            </w:pPr>
            <w:r>
              <w:rPr>
                <w:lang w:val="en-US"/>
              </w:rPr>
              <w:t>They represent the different countries</w:t>
            </w:r>
          </w:p>
        </w:tc>
      </w:tr>
      <w:tr w:rsidR="00C95D85" w14:paraId="74D09F38" w14:textId="77777777" w:rsidTr="00894D39">
        <w:tc>
          <w:tcPr>
            <w:tcW w:w="988" w:type="dxa"/>
          </w:tcPr>
          <w:p w14:paraId="3EE54811" w14:textId="77777777" w:rsidR="00C95D85" w:rsidRPr="00854931" w:rsidRDefault="00C95D85" w:rsidP="00C95D85">
            <w:pPr>
              <w:pStyle w:val="ListParagraph"/>
              <w:numPr>
                <w:ilvl w:val="0"/>
                <w:numId w:val="7"/>
              </w:numPr>
              <w:jc w:val="both"/>
              <w:rPr>
                <w:lang w:val="en-US"/>
              </w:rPr>
            </w:pPr>
          </w:p>
        </w:tc>
        <w:tc>
          <w:tcPr>
            <w:tcW w:w="5386" w:type="dxa"/>
          </w:tcPr>
          <w:p w14:paraId="7D0A80E6" w14:textId="5E1CD6CB" w:rsidR="00C95D85" w:rsidRDefault="003C72E9" w:rsidP="00894D39">
            <w:pPr>
              <w:jc w:val="both"/>
              <w:rPr>
                <w:lang w:val="en-US"/>
              </w:rPr>
            </w:pPr>
            <w:r>
              <w:rPr>
                <w:lang w:val="en-US"/>
              </w:rPr>
              <w:t>Which is the largerst/smallest segment?</w:t>
            </w:r>
          </w:p>
        </w:tc>
        <w:tc>
          <w:tcPr>
            <w:tcW w:w="7620" w:type="dxa"/>
          </w:tcPr>
          <w:p w14:paraId="16FFF7C3" w14:textId="38CB0EA1" w:rsidR="00C95D85" w:rsidRDefault="003C72E9" w:rsidP="00894D39">
            <w:pPr>
              <w:jc w:val="both"/>
              <w:rPr>
                <w:lang w:val="en-US"/>
              </w:rPr>
            </w:pPr>
            <w:r>
              <w:rPr>
                <w:lang w:val="en-US"/>
              </w:rPr>
              <w:t>The largest is Autralia and smallest is Hong Kong</w:t>
            </w:r>
          </w:p>
        </w:tc>
      </w:tr>
      <w:tr w:rsidR="00C95D85" w14:paraId="2D508DD6" w14:textId="77777777" w:rsidTr="00894D39">
        <w:tc>
          <w:tcPr>
            <w:tcW w:w="988" w:type="dxa"/>
          </w:tcPr>
          <w:p w14:paraId="02792E12" w14:textId="77777777" w:rsidR="00C95D85" w:rsidRPr="00854931" w:rsidRDefault="00C95D85" w:rsidP="00C95D85">
            <w:pPr>
              <w:pStyle w:val="ListParagraph"/>
              <w:numPr>
                <w:ilvl w:val="0"/>
                <w:numId w:val="7"/>
              </w:numPr>
              <w:jc w:val="both"/>
              <w:rPr>
                <w:lang w:val="en-US"/>
              </w:rPr>
            </w:pPr>
          </w:p>
        </w:tc>
        <w:tc>
          <w:tcPr>
            <w:tcW w:w="5386" w:type="dxa"/>
          </w:tcPr>
          <w:p w14:paraId="7DE90C6D" w14:textId="44C56134" w:rsidR="00C95D85" w:rsidRDefault="003C72E9" w:rsidP="00894D39">
            <w:pPr>
              <w:jc w:val="both"/>
              <w:rPr>
                <w:lang w:val="en-US"/>
              </w:rPr>
            </w:pPr>
            <w:r>
              <w:rPr>
                <w:lang w:val="en-US"/>
              </w:rPr>
              <w:t>Are some segments similar in size?</w:t>
            </w:r>
          </w:p>
        </w:tc>
        <w:tc>
          <w:tcPr>
            <w:tcW w:w="7620" w:type="dxa"/>
          </w:tcPr>
          <w:p w14:paraId="708EB206" w14:textId="14FAE362" w:rsidR="00C95D85" w:rsidRDefault="003C72E9" w:rsidP="00894D39">
            <w:pPr>
              <w:jc w:val="both"/>
              <w:rPr>
                <w:lang w:val="en-US"/>
              </w:rPr>
            </w:pPr>
            <w:r>
              <w:rPr>
                <w:lang w:val="en-US"/>
              </w:rPr>
              <w:t>The</w:t>
            </w:r>
            <w:r w:rsidR="006603F7">
              <w:rPr>
                <w:lang w:val="en-US"/>
              </w:rPr>
              <w:t>re are USA and Autralia similar in size</w:t>
            </w:r>
          </w:p>
        </w:tc>
      </w:tr>
    </w:tbl>
    <w:p w14:paraId="3771A666" w14:textId="05A2362F" w:rsidR="00C95D85" w:rsidRDefault="00C95D85" w:rsidP="00172A6A">
      <w:pPr>
        <w:jc w:val="both"/>
        <w:rPr>
          <w:lang w:val="en-US"/>
        </w:rPr>
      </w:pPr>
    </w:p>
    <w:p w14:paraId="3FA9F591" w14:textId="77777777" w:rsidR="005008CB" w:rsidRPr="007C2028" w:rsidRDefault="005008CB" w:rsidP="005008CB">
      <w:pPr>
        <w:jc w:val="center"/>
        <w:rPr>
          <w:lang w:val="en-US"/>
        </w:rPr>
      </w:pPr>
      <w:r>
        <w:rPr>
          <w:noProof/>
          <w:lang w:val="en-US"/>
        </w:rPr>
        <w:drawing>
          <wp:inline distT="0" distB="0" distL="0" distR="0" wp14:anchorId="23B66BD9" wp14:editId="485CC0EC">
            <wp:extent cx="3067006" cy="21166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071294" cy="2119625"/>
                    </a:xfrm>
                    <a:prstGeom prst="rect">
                      <a:avLst/>
                    </a:prstGeom>
                  </pic:spPr>
                </pic:pic>
              </a:graphicData>
            </a:graphic>
          </wp:inline>
        </w:drawing>
      </w:r>
    </w:p>
    <w:tbl>
      <w:tblPr>
        <w:tblStyle w:val="TableGrid"/>
        <w:tblW w:w="0" w:type="auto"/>
        <w:tblLook w:val="04A0" w:firstRow="1" w:lastRow="0" w:firstColumn="1" w:lastColumn="0" w:noHBand="0" w:noVBand="1"/>
      </w:tblPr>
      <w:tblGrid>
        <w:gridCol w:w="988"/>
        <w:gridCol w:w="5811"/>
        <w:gridCol w:w="7195"/>
      </w:tblGrid>
      <w:tr w:rsidR="005008CB" w14:paraId="31D2DE7E" w14:textId="77777777" w:rsidTr="00D724C2">
        <w:tc>
          <w:tcPr>
            <w:tcW w:w="988" w:type="dxa"/>
          </w:tcPr>
          <w:p w14:paraId="763E8E32" w14:textId="77777777" w:rsidR="005008CB" w:rsidRPr="00854931" w:rsidRDefault="005008CB" w:rsidP="005008CB">
            <w:pPr>
              <w:pStyle w:val="ListParagraph"/>
              <w:numPr>
                <w:ilvl w:val="0"/>
                <w:numId w:val="8"/>
              </w:numPr>
              <w:jc w:val="both"/>
              <w:rPr>
                <w:lang w:val="en-US"/>
              </w:rPr>
            </w:pPr>
          </w:p>
        </w:tc>
        <w:tc>
          <w:tcPr>
            <w:tcW w:w="5811" w:type="dxa"/>
          </w:tcPr>
          <w:p w14:paraId="58E21B42" w14:textId="1CEB39A1" w:rsidR="005008CB" w:rsidRDefault="005008CB" w:rsidP="00CC28A3">
            <w:pPr>
              <w:jc w:val="both"/>
              <w:rPr>
                <w:lang w:val="en-US"/>
              </w:rPr>
            </w:pPr>
            <w:r>
              <w:rPr>
                <w:lang w:val="en-US"/>
              </w:rPr>
              <w:t xml:space="preserve">What does the title say the </w:t>
            </w:r>
            <w:r w:rsidR="007B506E">
              <w:rPr>
                <w:lang w:val="en-US"/>
              </w:rPr>
              <w:t>table</w:t>
            </w:r>
            <w:r>
              <w:rPr>
                <w:lang w:val="en-US"/>
              </w:rPr>
              <w:t xml:space="preserve"> is about?</w:t>
            </w:r>
          </w:p>
        </w:tc>
        <w:tc>
          <w:tcPr>
            <w:tcW w:w="7195" w:type="dxa"/>
          </w:tcPr>
          <w:p w14:paraId="753C9FFF" w14:textId="76F80A31" w:rsidR="005008CB" w:rsidRPr="007B506E" w:rsidRDefault="007B506E" w:rsidP="00CC28A3">
            <w:pPr>
              <w:jc w:val="both"/>
              <w:rPr>
                <w:lang w:val="vi-VN"/>
              </w:rPr>
            </w:pPr>
            <w:r>
              <w:rPr>
                <w:lang w:val="vi-VN"/>
              </w:rPr>
              <w:t>It says the average of house size in selected Ẻuopean countries</w:t>
            </w:r>
          </w:p>
        </w:tc>
      </w:tr>
      <w:tr w:rsidR="005008CB" w14:paraId="11BD6DF4" w14:textId="77777777" w:rsidTr="00D724C2">
        <w:tc>
          <w:tcPr>
            <w:tcW w:w="988" w:type="dxa"/>
          </w:tcPr>
          <w:p w14:paraId="01AE4E23" w14:textId="77777777" w:rsidR="005008CB" w:rsidRPr="00854931" w:rsidRDefault="005008CB" w:rsidP="005008CB">
            <w:pPr>
              <w:pStyle w:val="ListParagraph"/>
              <w:numPr>
                <w:ilvl w:val="0"/>
                <w:numId w:val="8"/>
              </w:numPr>
              <w:jc w:val="both"/>
              <w:rPr>
                <w:lang w:val="en-US"/>
              </w:rPr>
            </w:pPr>
          </w:p>
        </w:tc>
        <w:tc>
          <w:tcPr>
            <w:tcW w:w="5811" w:type="dxa"/>
          </w:tcPr>
          <w:p w14:paraId="16F83756" w14:textId="5FAF6184" w:rsidR="005008CB" w:rsidRPr="007B506E" w:rsidRDefault="007B506E" w:rsidP="00CC28A3">
            <w:pPr>
              <w:jc w:val="both"/>
              <w:rPr>
                <w:lang w:val="vi-VN"/>
              </w:rPr>
            </w:pPr>
            <w:r>
              <w:rPr>
                <w:lang w:val="vi-VN"/>
              </w:rPr>
              <w:t>How</w:t>
            </w:r>
            <w:r w:rsidR="002E1832">
              <w:rPr>
                <w:lang w:val="en-US"/>
              </w:rPr>
              <w:t xml:space="preserve"> many columns are there?What do they represent?</w:t>
            </w:r>
            <w:r>
              <w:rPr>
                <w:lang w:val="vi-VN"/>
              </w:rPr>
              <w:t xml:space="preserve"> </w:t>
            </w:r>
          </w:p>
        </w:tc>
        <w:tc>
          <w:tcPr>
            <w:tcW w:w="7195" w:type="dxa"/>
          </w:tcPr>
          <w:p w14:paraId="4B6F8E93" w14:textId="56B54462" w:rsidR="005008CB" w:rsidRDefault="006E3AAC" w:rsidP="00CC28A3">
            <w:pPr>
              <w:jc w:val="both"/>
              <w:rPr>
                <w:lang w:val="en-US"/>
              </w:rPr>
            </w:pPr>
            <w:r>
              <w:rPr>
                <w:lang w:val="en-US"/>
              </w:rPr>
              <w:t>There are two columns: Country and average house size</w:t>
            </w:r>
          </w:p>
        </w:tc>
      </w:tr>
      <w:tr w:rsidR="005008CB" w14:paraId="77D4488E" w14:textId="77777777" w:rsidTr="00D724C2">
        <w:tc>
          <w:tcPr>
            <w:tcW w:w="988" w:type="dxa"/>
          </w:tcPr>
          <w:p w14:paraId="2B2FE73C" w14:textId="77777777" w:rsidR="005008CB" w:rsidRPr="00854931" w:rsidRDefault="005008CB" w:rsidP="005008CB">
            <w:pPr>
              <w:pStyle w:val="ListParagraph"/>
              <w:numPr>
                <w:ilvl w:val="0"/>
                <w:numId w:val="8"/>
              </w:numPr>
              <w:jc w:val="both"/>
              <w:rPr>
                <w:lang w:val="en-US"/>
              </w:rPr>
            </w:pPr>
          </w:p>
        </w:tc>
        <w:tc>
          <w:tcPr>
            <w:tcW w:w="5811" w:type="dxa"/>
          </w:tcPr>
          <w:p w14:paraId="67C6A81C" w14:textId="2A279145" w:rsidR="005008CB" w:rsidRDefault="002E1832" w:rsidP="00CC28A3">
            <w:pPr>
              <w:jc w:val="both"/>
              <w:rPr>
                <w:lang w:val="en-US"/>
              </w:rPr>
            </w:pPr>
            <w:r>
              <w:rPr>
                <w:lang w:val="en-US"/>
              </w:rPr>
              <w:t>Which country has the biggest average house size?</w:t>
            </w:r>
          </w:p>
        </w:tc>
        <w:tc>
          <w:tcPr>
            <w:tcW w:w="7195" w:type="dxa"/>
          </w:tcPr>
          <w:p w14:paraId="4B2C26AB" w14:textId="7EF3FE68" w:rsidR="005008CB" w:rsidRDefault="002E1832" w:rsidP="00CC28A3">
            <w:pPr>
              <w:jc w:val="both"/>
              <w:rPr>
                <w:lang w:val="en-US"/>
              </w:rPr>
            </w:pPr>
            <w:r>
              <w:rPr>
                <w:lang w:val="en-US"/>
              </w:rPr>
              <w:t xml:space="preserve">It is </w:t>
            </w:r>
            <w:r w:rsidR="006B52AB">
              <w:rPr>
                <w:lang w:val="en-US"/>
              </w:rPr>
              <w:t>Denmark</w:t>
            </w:r>
          </w:p>
        </w:tc>
      </w:tr>
      <w:tr w:rsidR="005008CB" w14:paraId="78EA9744" w14:textId="77777777" w:rsidTr="00D724C2">
        <w:tc>
          <w:tcPr>
            <w:tcW w:w="988" w:type="dxa"/>
          </w:tcPr>
          <w:p w14:paraId="25F07902" w14:textId="77777777" w:rsidR="005008CB" w:rsidRPr="00854931" w:rsidRDefault="005008CB" w:rsidP="005008CB">
            <w:pPr>
              <w:pStyle w:val="ListParagraph"/>
              <w:numPr>
                <w:ilvl w:val="0"/>
                <w:numId w:val="8"/>
              </w:numPr>
              <w:jc w:val="both"/>
              <w:rPr>
                <w:lang w:val="en-US"/>
              </w:rPr>
            </w:pPr>
          </w:p>
        </w:tc>
        <w:tc>
          <w:tcPr>
            <w:tcW w:w="5811" w:type="dxa"/>
          </w:tcPr>
          <w:p w14:paraId="155EFA4D" w14:textId="068BCF80" w:rsidR="005008CB" w:rsidRDefault="002E1832" w:rsidP="00CC28A3">
            <w:pPr>
              <w:jc w:val="both"/>
              <w:rPr>
                <w:lang w:val="en-US"/>
              </w:rPr>
            </w:pPr>
            <w:r>
              <w:rPr>
                <w:lang w:val="en-US"/>
              </w:rPr>
              <w:t>Which country has the smallest average house size?</w:t>
            </w:r>
          </w:p>
        </w:tc>
        <w:tc>
          <w:tcPr>
            <w:tcW w:w="7195" w:type="dxa"/>
          </w:tcPr>
          <w:p w14:paraId="77B514C4" w14:textId="0FCBB9EF" w:rsidR="005008CB" w:rsidRDefault="002E1832" w:rsidP="00CC28A3">
            <w:pPr>
              <w:jc w:val="both"/>
              <w:rPr>
                <w:lang w:val="en-US"/>
              </w:rPr>
            </w:pPr>
            <w:r>
              <w:rPr>
                <w:lang w:val="en-US"/>
              </w:rPr>
              <w:t>It is Italy</w:t>
            </w:r>
          </w:p>
        </w:tc>
      </w:tr>
      <w:tr w:rsidR="00E33D67" w14:paraId="3D1C3220" w14:textId="77777777" w:rsidTr="00D724C2">
        <w:tc>
          <w:tcPr>
            <w:tcW w:w="988" w:type="dxa"/>
          </w:tcPr>
          <w:p w14:paraId="60C4B6CD" w14:textId="77777777" w:rsidR="00E33D67" w:rsidRPr="00854931" w:rsidRDefault="00E33D67" w:rsidP="005008CB">
            <w:pPr>
              <w:pStyle w:val="ListParagraph"/>
              <w:numPr>
                <w:ilvl w:val="0"/>
                <w:numId w:val="8"/>
              </w:numPr>
              <w:jc w:val="both"/>
              <w:rPr>
                <w:lang w:val="en-US"/>
              </w:rPr>
            </w:pPr>
          </w:p>
        </w:tc>
        <w:tc>
          <w:tcPr>
            <w:tcW w:w="5811" w:type="dxa"/>
          </w:tcPr>
          <w:p w14:paraId="75A5BB06" w14:textId="71BD073B" w:rsidR="00E33D67" w:rsidRDefault="00E33D67" w:rsidP="00CC28A3">
            <w:pPr>
              <w:jc w:val="both"/>
              <w:rPr>
                <w:lang w:val="en-US"/>
              </w:rPr>
            </w:pPr>
            <w:r>
              <w:rPr>
                <w:lang w:val="en-US"/>
              </w:rPr>
              <w:t>Which countries have a similar average house size?</w:t>
            </w:r>
          </w:p>
        </w:tc>
        <w:tc>
          <w:tcPr>
            <w:tcW w:w="7195" w:type="dxa"/>
          </w:tcPr>
          <w:p w14:paraId="7204CC3D" w14:textId="42E5AE3F" w:rsidR="00E33D67" w:rsidRDefault="00E33D67" w:rsidP="00CC28A3">
            <w:pPr>
              <w:jc w:val="both"/>
              <w:rPr>
                <w:lang w:val="en-US"/>
              </w:rPr>
            </w:pPr>
            <w:r>
              <w:rPr>
                <w:lang w:val="en-US"/>
              </w:rPr>
              <w:t>They are France and Greece</w:t>
            </w:r>
          </w:p>
        </w:tc>
      </w:tr>
    </w:tbl>
    <w:p w14:paraId="3B05543C" w14:textId="4618B564" w:rsidR="005008CB" w:rsidRDefault="005008CB" w:rsidP="005008CB">
      <w:pPr>
        <w:jc w:val="center"/>
        <w:rPr>
          <w:lang w:val="en-US"/>
        </w:rPr>
      </w:pPr>
    </w:p>
    <w:p w14:paraId="69C70999" w14:textId="77777777" w:rsidR="00A37CC7" w:rsidRDefault="00A37CC7" w:rsidP="00A37CC7">
      <w:pPr>
        <w:jc w:val="both"/>
        <w:rPr>
          <w:lang w:val="en-US"/>
        </w:rPr>
      </w:pPr>
      <w:r>
        <w:rPr>
          <w:lang w:val="en-US"/>
        </w:rPr>
        <w:t>USING ACCURATE DATA</w:t>
      </w:r>
    </w:p>
    <w:p w14:paraId="13C82B25" w14:textId="77777777" w:rsidR="00A37CC7" w:rsidRDefault="00A37CC7" w:rsidP="00A37CC7">
      <w:pPr>
        <w:jc w:val="both"/>
        <w:rPr>
          <w:lang w:val="en-US"/>
        </w:rPr>
      </w:pPr>
      <w:r>
        <w:rPr>
          <w:lang w:val="en-US"/>
        </w:rPr>
        <w:t>03</w:t>
      </w:r>
    </w:p>
    <w:p w14:paraId="012BE7E3" w14:textId="68A3D23E" w:rsidR="00A37CC7" w:rsidRDefault="00A37CC7" w:rsidP="00A37CC7">
      <w:pPr>
        <w:jc w:val="both"/>
        <w:rPr>
          <w:lang w:val="en-US"/>
        </w:rPr>
      </w:pPr>
      <w:r>
        <w:rPr>
          <w:lang w:val="en-US"/>
        </w:rPr>
        <w:t xml:space="preserve">1 = </w:t>
      </w:r>
      <w:r w:rsidR="003777C3">
        <w:rPr>
          <w:lang w:val="en-US"/>
        </w:rPr>
        <w:t>The pie chart provides the average house size in selected countries and the table provides the average house size in selected European.</w:t>
      </w:r>
    </w:p>
    <w:p w14:paraId="2B59041C" w14:textId="3273A8AC" w:rsidR="003777C3" w:rsidRDefault="00A37CC7" w:rsidP="00A37CC7">
      <w:pPr>
        <w:jc w:val="both"/>
        <w:rPr>
          <w:lang w:val="en-US"/>
        </w:rPr>
      </w:pPr>
      <w:r>
        <w:rPr>
          <w:lang w:val="en-US"/>
        </w:rPr>
        <w:t xml:space="preserve">2 = </w:t>
      </w:r>
      <w:r w:rsidR="003777C3">
        <w:rPr>
          <w:lang w:val="en-US"/>
        </w:rPr>
        <w:t>USA</w:t>
      </w:r>
    </w:p>
    <w:p w14:paraId="18064CD9" w14:textId="15A6FFAE" w:rsidR="00A37CC7" w:rsidRDefault="00A37CC7" w:rsidP="00A37CC7">
      <w:pPr>
        <w:jc w:val="both"/>
        <w:rPr>
          <w:lang w:val="en-US"/>
        </w:rPr>
      </w:pPr>
      <w:r>
        <w:rPr>
          <w:lang w:val="en-US"/>
        </w:rPr>
        <w:t xml:space="preserve">3 = </w:t>
      </w:r>
      <w:r w:rsidR="00362DC8">
        <w:rPr>
          <w:lang w:val="en-US"/>
        </w:rPr>
        <w:t>???</w:t>
      </w:r>
    </w:p>
    <w:p w14:paraId="44BEDFA9" w14:textId="6768EE9A" w:rsidR="00A37CC7" w:rsidRDefault="00A37CC7" w:rsidP="00A37CC7">
      <w:pPr>
        <w:jc w:val="both"/>
        <w:rPr>
          <w:lang w:val="en-US"/>
        </w:rPr>
      </w:pPr>
      <w:r>
        <w:rPr>
          <w:lang w:val="en-US"/>
        </w:rPr>
        <w:t xml:space="preserve">4 = </w:t>
      </w:r>
      <w:r w:rsidR="00F61980">
        <w:rPr>
          <w:lang w:val="en-US"/>
        </w:rPr>
        <w:t>selected</w:t>
      </w:r>
    </w:p>
    <w:p w14:paraId="699728C7" w14:textId="27D0A30D" w:rsidR="00A37CC7" w:rsidRDefault="00A37CC7" w:rsidP="00A37CC7">
      <w:pPr>
        <w:jc w:val="both"/>
        <w:rPr>
          <w:lang w:val="en-US"/>
        </w:rPr>
      </w:pPr>
      <w:r>
        <w:rPr>
          <w:lang w:val="en-US"/>
        </w:rPr>
        <w:t xml:space="preserve">5 = </w:t>
      </w:r>
      <w:r w:rsidR="00362DC8">
        <w:rPr>
          <w:lang w:val="en-US"/>
        </w:rPr>
        <w:t>most houses in European countries are much smaller than in the selected non-European countries</w:t>
      </w:r>
    </w:p>
    <w:p w14:paraId="372FAD49" w14:textId="7CA3B2FB" w:rsidR="00F61980" w:rsidRDefault="00F61980" w:rsidP="00A37CC7">
      <w:pPr>
        <w:jc w:val="both"/>
        <w:rPr>
          <w:lang w:val="en-US"/>
        </w:rPr>
      </w:pPr>
      <w:r>
        <w:rPr>
          <w:lang w:val="en-US"/>
        </w:rPr>
        <w:t xml:space="preserve">6 = </w:t>
      </w:r>
      <w:r w:rsidR="001B5941">
        <w:rPr>
          <w:lang w:val="en-US"/>
        </w:rPr>
        <w:t>Hong Kong</w:t>
      </w:r>
    </w:p>
    <w:p w14:paraId="6B767DD8" w14:textId="3BC6C7E5" w:rsidR="008A1658" w:rsidRDefault="008A1658" w:rsidP="008A1658">
      <w:pPr>
        <w:rPr>
          <w:lang w:val="en-US"/>
        </w:rPr>
      </w:pPr>
    </w:p>
    <w:p w14:paraId="53EF82EB" w14:textId="6DEEACA1" w:rsidR="008A1658" w:rsidRDefault="008A1658" w:rsidP="008A1658">
      <w:pPr>
        <w:rPr>
          <w:lang w:val="en-US"/>
        </w:rPr>
      </w:pPr>
      <w:r>
        <w:rPr>
          <w:lang w:val="en-US"/>
        </w:rPr>
        <w:t>04</w:t>
      </w:r>
    </w:p>
    <w:p w14:paraId="786196B1" w14:textId="68D60A72" w:rsidR="008A1658" w:rsidRDefault="008A1658" w:rsidP="008A1658">
      <w:pPr>
        <w:rPr>
          <w:lang w:val="en-US"/>
        </w:rPr>
      </w:pPr>
      <w:r>
        <w:rPr>
          <w:lang w:val="en-US"/>
        </w:rPr>
        <w:t>The writer mde some errors and some of them relating to data such as Canada, Italy,…</w:t>
      </w:r>
    </w:p>
    <w:p w14:paraId="765B9C31" w14:textId="3383E968" w:rsidR="00572083" w:rsidRDefault="00572083" w:rsidP="008A1658">
      <w:pPr>
        <w:rPr>
          <w:lang w:val="en-US"/>
        </w:rPr>
      </w:pPr>
    </w:p>
    <w:p w14:paraId="669DF9F2" w14:textId="5B68D4A7" w:rsidR="00572083" w:rsidRDefault="00572083" w:rsidP="008A1658">
      <w:pPr>
        <w:rPr>
          <w:lang w:val="en-US"/>
        </w:rPr>
      </w:pPr>
      <w:r>
        <w:rPr>
          <w:lang w:val="en-US"/>
        </w:rPr>
        <w:t>DESCRIBING TRENDS</w:t>
      </w:r>
    </w:p>
    <w:p w14:paraId="5FB2EA80" w14:textId="6E30526F" w:rsidR="00572083" w:rsidRDefault="00572083" w:rsidP="008A1658">
      <w:pPr>
        <w:rPr>
          <w:lang w:val="en-US"/>
        </w:rPr>
      </w:pPr>
      <w:r>
        <w:rPr>
          <w:lang w:val="en-US"/>
        </w:rPr>
        <w:t>05</w:t>
      </w:r>
    </w:p>
    <w:p w14:paraId="4ED75838" w14:textId="3901AF78" w:rsidR="00572083" w:rsidRDefault="00572083" w:rsidP="008A1658">
      <w:pPr>
        <w:rPr>
          <w:lang w:val="en-US"/>
        </w:rPr>
      </w:pPr>
      <w:r>
        <w:rPr>
          <w:lang w:val="en-US"/>
        </w:rPr>
        <w:t>1 Rise</w:t>
      </w:r>
    </w:p>
    <w:p w14:paraId="10B569DC" w14:textId="3384F000" w:rsidR="00572083" w:rsidRDefault="00572083" w:rsidP="008A1658">
      <w:pPr>
        <w:rPr>
          <w:lang w:val="en-US"/>
        </w:rPr>
      </w:pPr>
      <w:r>
        <w:rPr>
          <w:lang w:val="en-US"/>
        </w:rPr>
        <w:t>2 Include</w:t>
      </w:r>
    </w:p>
    <w:p w14:paraId="0DF80413" w14:textId="20243E49" w:rsidR="00572083" w:rsidRDefault="00572083" w:rsidP="008A1658">
      <w:pPr>
        <w:rPr>
          <w:lang w:val="en-US"/>
        </w:rPr>
      </w:pPr>
      <w:r>
        <w:rPr>
          <w:lang w:val="en-US"/>
        </w:rPr>
        <w:lastRenderedPageBreak/>
        <w:t>3 Click</w:t>
      </w:r>
    </w:p>
    <w:p w14:paraId="297629EC" w14:textId="73B02E94" w:rsidR="00572083" w:rsidRDefault="00572083" w:rsidP="008A1658">
      <w:pPr>
        <w:rPr>
          <w:lang w:val="en-US"/>
        </w:rPr>
      </w:pPr>
      <w:r>
        <w:rPr>
          <w:lang w:val="en-US"/>
        </w:rPr>
        <w:t>4 Goat</w:t>
      </w:r>
    </w:p>
    <w:p w14:paraId="48F7E17F" w14:textId="78398C2D" w:rsidR="00572083" w:rsidRDefault="00572083" w:rsidP="008A1658">
      <w:pPr>
        <w:rPr>
          <w:lang w:val="en-US"/>
        </w:rPr>
      </w:pPr>
      <w:r>
        <w:rPr>
          <w:lang w:val="en-US"/>
        </w:rPr>
        <w:t>5 Row</w:t>
      </w:r>
    </w:p>
    <w:p w14:paraId="52C39E98" w14:textId="46691726" w:rsidR="00572083" w:rsidRDefault="00572083" w:rsidP="008A1658">
      <w:pPr>
        <w:rPr>
          <w:lang w:val="en-US"/>
        </w:rPr>
      </w:pPr>
      <w:r>
        <w:rPr>
          <w:lang w:val="en-US"/>
        </w:rPr>
        <w:t>6 Solid</w:t>
      </w:r>
    </w:p>
    <w:p w14:paraId="48A9E79E" w14:textId="4D58CBF1" w:rsidR="00572083" w:rsidRDefault="00572083" w:rsidP="008A1658">
      <w:pPr>
        <w:rPr>
          <w:lang w:val="en-US"/>
        </w:rPr>
      </w:pPr>
      <w:r>
        <w:rPr>
          <w:lang w:val="en-US"/>
        </w:rPr>
        <w:t>7 Fall</w:t>
      </w:r>
    </w:p>
    <w:p w14:paraId="6294B590" w14:textId="59DBC8DB" w:rsidR="00572083" w:rsidRDefault="00572083" w:rsidP="008A1658">
      <w:pPr>
        <w:rPr>
          <w:lang w:val="en-US"/>
        </w:rPr>
      </w:pPr>
      <w:r>
        <w:rPr>
          <w:lang w:val="en-US"/>
        </w:rPr>
        <w:t>8 Decrease</w:t>
      </w:r>
    </w:p>
    <w:p w14:paraId="5FB54FE0" w14:textId="162CF3CB" w:rsidR="00572083" w:rsidRDefault="00572083" w:rsidP="008A1658">
      <w:pPr>
        <w:rPr>
          <w:lang w:val="en-US"/>
        </w:rPr>
      </w:pPr>
      <w:r>
        <w:rPr>
          <w:lang w:val="en-US"/>
        </w:rPr>
        <w:t>9 December</w:t>
      </w:r>
    </w:p>
    <w:p w14:paraId="55916E9D" w14:textId="2C9437A3" w:rsidR="00572083" w:rsidRDefault="00572083" w:rsidP="008A1658">
      <w:pPr>
        <w:rPr>
          <w:lang w:val="en-US"/>
        </w:rPr>
      </w:pPr>
      <w:r>
        <w:rPr>
          <w:lang w:val="en-US"/>
        </w:rPr>
        <w:t>10 Go down</w:t>
      </w:r>
    </w:p>
    <w:p w14:paraId="4D27250E" w14:textId="3F47B6CF" w:rsidR="00572083" w:rsidRDefault="00572083" w:rsidP="008A1658">
      <w:pPr>
        <w:rPr>
          <w:lang w:val="en-US"/>
        </w:rPr>
      </w:pPr>
      <w:r>
        <w:rPr>
          <w:lang w:val="en-US"/>
        </w:rPr>
        <w:t>11 Plu</w:t>
      </w:r>
      <w:r w:rsidR="00951F78">
        <w:rPr>
          <w:lang w:val="en-US"/>
        </w:rPr>
        <w:t>m</w:t>
      </w:r>
      <w:r w:rsidR="001933A6">
        <w:rPr>
          <w:lang w:val="en-US"/>
        </w:rPr>
        <w:t>met (day roi, lao xuong</w:t>
      </w:r>
      <w:r w:rsidR="00CC5433">
        <w:rPr>
          <w:lang w:val="en-US"/>
        </w:rPr>
        <w:t xml:space="preserve"> doc theo duong thang</w:t>
      </w:r>
      <w:r w:rsidR="001933A6">
        <w:rPr>
          <w:lang w:val="en-US"/>
        </w:rPr>
        <w:t>)</w:t>
      </w:r>
    </w:p>
    <w:p w14:paraId="5E73A343" w14:textId="1C66BDA5" w:rsidR="00572083" w:rsidRDefault="00572083" w:rsidP="008A1658">
      <w:pPr>
        <w:rPr>
          <w:lang w:val="en-US"/>
        </w:rPr>
      </w:pPr>
      <w:r>
        <w:rPr>
          <w:lang w:val="en-US"/>
        </w:rPr>
        <w:t>12 Plun</w:t>
      </w:r>
      <w:r w:rsidR="001933A6">
        <w:rPr>
          <w:lang w:val="en-US"/>
        </w:rPr>
        <w:t>ge (lao xuong</w:t>
      </w:r>
      <w:r w:rsidR="00CC5433">
        <w:rPr>
          <w:lang w:val="en-US"/>
        </w:rPr>
        <w:t xml:space="preserve"> nhan manh vao su nhanh cho</w:t>
      </w:r>
      <w:r w:rsidR="00BA2634">
        <w:rPr>
          <w:lang w:val="en-US"/>
        </w:rPr>
        <w:t>ng</w:t>
      </w:r>
      <w:r w:rsidR="001933A6">
        <w:rPr>
          <w:lang w:val="en-US"/>
        </w:rPr>
        <w:t>)</w:t>
      </w:r>
    </w:p>
    <w:p w14:paraId="665C90BB" w14:textId="2C245F61" w:rsidR="00572083" w:rsidRDefault="00572083" w:rsidP="008A1658">
      <w:pPr>
        <w:rPr>
          <w:lang w:val="en-US"/>
        </w:rPr>
      </w:pPr>
      <w:r>
        <w:rPr>
          <w:lang w:val="en-US"/>
        </w:rPr>
        <w:t>13 Dream</w:t>
      </w:r>
    </w:p>
    <w:p w14:paraId="0A6BCDCE" w14:textId="1DDDAA72" w:rsidR="00572083" w:rsidRDefault="00572083" w:rsidP="008A1658">
      <w:pPr>
        <w:rPr>
          <w:lang w:val="en-US"/>
        </w:rPr>
      </w:pPr>
      <w:r>
        <w:rPr>
          <w:lang w:val="en-US"/>
        </w:rPr>
        <w:t>14 Maintain</w:t>
      </w:r>
    </w:p>
    <w:p w14:paraId="5BE09DB2" w14:textId="55C5F607" w:rsidR="00572083" w:rsidRDefault="00572083" w:rsidP="008A1658">
      <w:pPr>
        <w:rPr>
          <w:lang w:val="en-US"/>
        </w:rPr>
      </w:pPr>
      <w:r>
        <w:rPr>
          <w:lang w:val="en-US"/>
        </w:rPr>
        <w:t>15 Remain</w:t>
      </w:r>
    </w:p>
    <w:p w14:paraId="267C59E3" w14:textId="381C1E91" w:rsidR="00572083" w:rsidRDefault="00572083" w:rsidP="008A1658">
      <w:pPr>
        <w:rPr>
          <w:lang w:val="en-US"/>
        </w:rPr>
      </w:pPr>
      <w:r>
        <w:rPr>
          <w:lang w:val="en-US"/>
        </w:rPr>
        <w:t>16 Stay</w:t>
      </w:r>
    </w:p>
    <w:p w14:paraId="29CD84DB" w14:textId="4C6E99C7" w:rsidR="00FC20E2" w:rsidRDefault="00FC20E2" w:rsidP="008A1658">
      <w:pPr>
        <w:rPr>
          <w:lang w:val="en-US"/>
        </w:rPr>
      </w:pPr>
    </w:p>
    <w:p w14:paraId="4A0E476D" w14:textId="0D0D2DA0" w:rsidR="00FC20E2" w:rsidRDefault="00FC20E2" w:rsidP="008A1658">
      <w:pPr>
        <w:rPr>
          <w:lang w:val="en-US"/>
        </w:rPr>
      </w:pPr>
      <w:r>
        <w:rPr>
          <w:lang w:val="en-US"/>
        </w:rPr>
        <w:t>06</w:t>
      </w:r>
    </w:p>
    <w:p w14:paraId="4D9C118A" w14:textId="0E9211DB" w:rsidR="00FC20E2" w:rsidRDefault="00FC20E2" w:rsidP="008A1658">
      <w:pPr>
        <w:rPr>
          <w:lang w:val="en-US"/>
        </w:rPr>
      </w:pPr>
      <w:r>
        <w:rPr>
          <w:lang w:val="en-US"/>
        </w:rPr>
        <w:t>1 Rise</w:t>
      </w:r>
    </w:p>
    <w:p w14:paraId="01A82CAB" w14:textId="37530CBB" w:rsidR="00FC20E2" w:rsidRDefault="00FC20E2" w:rsidP="008A1658">
      <w:pPr>
        <w:rPr>
          <w:lang w:val="en-US"/>
        </w:rPr>
      </w:pPr>
      <w:r>
        <w:rPr>
          <w:lang w:val="en-US"/>
        </w:rPr>
        <w:t>2 Fall</w:t>
      </w:r>
    </w:p>
    <w:p w14:paraId="081C2765" w14:textId="3B200FC7" w:rsidR="00666BCC" w:rsidRDefault="00666BCC" w:rsidP="008A1658">
      <w:pPr>
        <w:rPr>
          <w:lang w:val="en-US"/>
        </w:rPr>
      </w:pPr>
    </w:p>
    <w:p w14:paraId="580A2713" w14:textId="15519CC3" w:rsidR="00666BCC" w:rsidRDefault="00666BCC" w:rsidP="008A1658">
      <w:pPr>
        <w:rPr>
          <w:lang w:val="en-US"/>
        </w:rPr>
      </w:pPr>
      <w:r>
        <w:rPr>
          <w:lang w:val="en-US"/>
        </w:rPr>
        <w:t>07</w:t>
      </w:r>
    </w:p>
    <w:p w14:paraId="76F794B7" w14:textId="6662576E" w:rsidR="00666BCC" w:rsidRDefault="00666BCC" w:rsidP="008A1658">
      <w:pPr>
        <w:rPr>
          <w:lang w:val="en-US"/>
        </w:rPr>
      </w:pPr>
      <w:r>
        <w:rPr>
          <w:lang w:val="en-US"/>
        </w:rPr>
        <w:t xml:space="preserve">1 Last year house prices </w:t>
      </w:r>
      <w:r w:rsidR="009B18AF">
        <w:rPr>
          <w:lang w:val="en-US"/>
        </w:rPr>
        <w:t>rose</w:t>
      </w:r>
      <w:r>
        <w:rPr>
          <w:lang w:val="en-US"/>
        </w:rPr>
        <w:t xml:space="preserve"> by 5%</w:t>
      </w:r>
    </w:p>
    <w:p w14:paraId="17D3DF7C" w14:textId="71D3DAD9" w:rsidR="00666BCC" w:rsidRDefault="00666BCC" w:rsidP="008A1658">
      <w:pPr>
        <w:rPr>
          <w:lang w:val="en-US"/>
        </w:rPr>
      </w:pPr>
      <w:r>
        <w:rPr>
          <w:lang w:val="en-US"/>
        </w:rPr>
        <w:t>2 Monaco’s property market remains stable</w:t>
      </w:r>
    </w:p>
    <w:p w14:paraId="677FB8FB" w14:textId="519625ED" w:rsidR="00666BCC" w:rsidRDefault="00666BCC" w:rsidP="008A1658">
      <w:pPr>
        <w:rPr>
          <w:lang w:val="en-US"/>
        </w:rPr>
      </w:pPr>
      <w:r>
        <w:rPr>
          <w:lang w:val="en-US"/>
        </w:rPr>
        <w:t xml:space="preserve">3 The line graph illustrates that since 2010 home ownership </w:t>
      </w:r>
      <w:r w:rsidR="009B18AF">
        <w:rPr>
          <w:lang w:val="en-US"/>
        </w:rPr>
        <w:t>has decreased</w:t>
      </w:r>
    </w:p>
    <w:p w14:paraId="18D6E334" w14:textId="766D5D64" w:rsidR="00E1788A" w:rsidRDefault="00E1788A" w:rsidP="008A1658">
      <w:pPr>
        <w:rPr>
          <w:lang w:val="en-US"/>
        </w:rPr>
      </w:pPr>
      <w:r>
        <w:rPr>
          <w:lang w:val="en-US"/>
        </w:rPr>
        <w:t xml:space="preserve">4 House prices </w:t>
      </w:r>
      <w:r w:rsidR="009B18AF">
        <w:rPr>
          <w:lang w:val="en-US"/>
        </w:rPr>
        <w:t xml:space="preserve">are </w:t>
      </w:r>
      <w:r>
        <w:rPr>
          <w:lang w:val="en-US"/>
        </w:rPr>
        <w:t>go</w:t>
      </w:r>
      <w:r w:rsidR="009B18AF">
        <w:rPr>
          <w:lang w:val="en-US"/>
        </w:rPr>
        <w:t>ing to go</w:t>
      </w:r>
      <w:r>
        <w:rPr>
          <w:lang w:val="en-US"/>
        </w:rPr>
        <w:t xml:space="preserve"> up next year</w:t>
      </w:r>
    </w:p>
    <w:p w14:paraId="3A7EF973" w14:textId="3F263357" w:rsidR="006631A0" w:rsidRDefault="00E1788A" w:rsidP="008A1658">
      <w:pPr>
        <w:rPr>
          <w:lang w:val="en-US"/>
        </w:rPr>
      </w:pPr>
      <w:r>
        <w:rPr>
          <w:lang w:val="en-US"/>
        </w:rPr>
        <w:t xml:space="preserve">5 In Ireland, property prices </w:t>
      </w:r>
      <w:r w:rsidR="009B18AF">
        <w:rPr>
          <w:lang w:val="en-US"/>
        </w:rPr>
        <w:t xml:space="preserve">have rocketed </w:t>
      </w:r>
      <w:r>
        <w:rPr>
          <w:lang w:val="en-US"/>
        </w:rPr>
        <w:t>substantinally this yea</w:t>
      </w:r>
      <w:r w:rsidR="006631A0">
        <w:rPr>
          <w:lang w:val="en-US"/>
        </w:rPr>
        <w:t>r</w:t>
      </w:r>
    </w:p>
    <w:p w14:paraId="378C71A3" w14:textId="79D82168" w:rsidR="006631A0" w:rsidRDefault="006631A0" w:rsidP="008A1658">
      <w:pPr>
        <w:rPr>
          <w:lang w:val="en-US"/>
        </w:rPr>
      </w:pPr>
      <w:r>
        <w:rPr>
          <w:lang w:val="en-US"/>
        </w:rPr>
        <w:lastRenderedPageBreak/>
        <w:t>USEFUL ADJECTIVES</w:t>
      </w:r>
      <w:r w:rsidR="0058480A">
        <w:rPr>
          <w:lang w:val="en-US"/>
        </w:rPr>
        <w:t xml:space="preserve"> (demonstrate the range of vocabulary, that describes noun)</w:t>
      </w:r>
    </w:p>
    <w:p w14:paraId="1692525C" w14:textId="78526F6F" w:rsidR="006631A0" w:rsidRDefault="006631A0" w:rsidP="008A1658">
      <w:pPr>
        <w:rPr>
          <w:lang w:val="en-US"/>
        </w:rPr>
      </w:pPr>
      <w:r>
        <w:rPr>
          <w:lang w:val="en-US"/>
        </w:rPr>
        <w:t>Adj as also Noun</w:t>
      </w:r>
    </w:p>
    <w:p w14:paraId="0D89E0ED" w14:textId="5E831BFC" w:rsidR="006631A0" w:rsidRDefault="006631A0" w:rsidP="008A1658">
      <w:pPr>
        <w:rPr>
          <w:lang w:val="en-US"/>
        </w:rPr>
      </w:pPr>
      <w:r>
        <w:rPr>
          <w:lang w:val="en-US"/>
        </w:rPr>
        <w:t>To rise/ A rise</w:t>
      </w:r>
    </w:p>
    <w:p w14:paraId="66D570A8" w14:textId="79B37656" w:rsidR="006631A0" w:rsidRDefault="006631A0" w:rsidP="008A1658">
      <w:pPr>
        <w:rPr>
          <w:lang w:val="en-US"/>
        </w:rPr>
      </w:pPr>
      <w:r>
        <w:rPr>
          <w:lang w:val="en-US"/>
        </w:rPr>
        <w:t>To increase</w:t>
      </w:r>
      <w:r w:rsidR="00C900BA">
        <w:rPr>
          <w:lang w:val="en-US"/>
        </w:rPr>
        <w:t xml:space="preserve"> or decrease</w:t>
      </w:r>
      <w:r>
        <w:rPr>
          <w:lang w:val="en-US"/>
        </w:rPr>
        <w:t>/ An increase</w:t>
      </w:r>
      <w:r w:rsidR="00C900BA">
        <w:rPr>
          <w:lang w:val="en-US"/>
        </w:rPr>
        <w:t xml:space="preserve"> or A decrease</w:t>
      </w:r>
    </w:p>
    <w:p w14:paraId="1FD34702" w14:textId="07457818" w:rsidR="006631A0" w:rsidRDefault="006631A0" w:rsidP="008A1658">
      <w:pPr>
        <w:rPr>
          <w:lang w:val="en-US"/>
        </w:rPr>
      </w:pPr>
      <w:r>
        <w:rPr>
          <w:lang w:val="en-US"/>
        </w:rPr>
        <w:t>To decline/ A decline</w:t>
      </w:r>
    </w:p>
    <w:p w14:paraId="0F1CD43D" w14:textId="1A21EA51" w:rsidR="006631A0" w:rsidRDefault="006631A0" w:rsidP="008A1658">
      <w:pPr>
        <w:rPr>
          <w:lang w:val="en-US"/>
        </w:rPr>
      </w:pPr>
      <w:r>
        <w:rPr>
          <w:lang w:val="en-US"/>
        </w:rPr>
        <w:t>To fall/ A fall</w:t>
      </w:r>
    </w:p>
    <w:p w14:paraId="2226E0FF" w14:textId="36ECCE8A" w:rsidR="006631A0" w:rsidRDefault="006631A0" w:rsidP="008A1658">
      <w:pPr>
        <w:rPr>
          <w:lang w:val="en-US"/>
        </w:rPr>
      </w:pPr>
      <w:r>
        <w:rPr>
          <w:lang w:val="en-US"/>
        </w:rPr>
        <w:t>To drop/ A drop</w:t>
      </w:r>
    </w:p>
    <w:p w14:paraId="35BC4E76" w14:textId="1781F391" w:rsidR="006631A0" w:rsidRDefault="006631A0" w:rsidP="008A1658">
      <w:pPr>
        <w:rPr>
          <w:lang w:val="en-US"/>
        </w:rPr>
      </w:pPr>
      <w:r>
        <w:rPr>
          <w:lang w:val="en-US"/>
        </w:rPr>
        <w:t>To peak/A peak</w:t>
      </w:r>
    </w:p>
    <w:p w14:paraId="6F69D285" w14:textId="60B95A84" w:rsidR="006631A0" w:rsidRDefault="007C5F1E" w:rsidP="008A1658">
      <w:pPr>
        <w:rPr>
          <w:lang w:val="en-US"/>
        </w:rPr>
      </w:pPr>
      <w:r>
        <w:rPr>
          <w:lang w:val="en-US"/>
        </w:rPr>
        <w:t>To dip/ A dip</w:t>
      </w:r>
    </w:p>
    <w:p w14:paraId="6540EB5E" w14:textId="06927282" w:rsidR="00E228BB" w:rsidRDefault="00E228BB" w:rsidP="008A1658">
      <w:pPr>
        <w:rPr>
          <w:lang w:val="en-US"/>
        </w:rPr>
      </w:pPr>
    </w:p>
    <w:p w14:paraId="66F28B02" w14:textId="37F747D0" w:rsidR="006631A0" w:rsidRDefault="00CF6E43" w:rsidP="008A1658">
      <w:pPr>
        <w:rPr>
          <w:lang w:val="en-US"/>
        </w:rPr>
      </w:pPr>
      <w:r>
        <w:rPr>
          <w:lang w:val="en-US"/>
        </w:rPr>
        <w:t>08</w:t>
      </w:r>
    </w:p>
    <w:p w14:paraId="248ACFA7" w14:textId="7DCF2ACE" w:rsidR="00CF6E43" w:rsidRDefault="00CF6E43" w:rsidP="008A1658">
      <w:pPr>
        <w:rPr>
          <w:lang w:val="en-US"/>
        </w:rPr>
      </w:pPr>
      <w:r>
        <w:rPr>
          <w:lang w:val="en-US"/>
        </w:rPr>
        <w:t xml:space="preserve">Big change: </w:t>
      </w:r>
      <w:r w:rsidR="00497FA9">
        <w:rPr>
          <w:lang w:val="en-US"/>
        </w:rPr>
        <w:t>dramatic, substantial</w:t>
      </w:r>
      <w:r>
        <w:rPr>
          <w:lang w:val="en-US"/>
        </w:rPr>
        <w:t xml:space="preserve">, significant, </w:t>
      </w:r>
    </w:p>
    <w:p w14:paraId="19BBF15D" w14:textId="4E1FB319" w:rsidR="00CF6E43" w:rsidRDefault="00CF6E43" w:rsidP="008A1658">
      <w:pPr>
        <w:rPr>
          <w:lang w:val="en-US"/>
        </w:rPr>
      </w:pPr>
      <w:r>
        <w:rPr>
          <w:lang w:val="en-US"/>
        </w:rPr>
        <w:t xml:space="preserve">Small change: slight, </w:t>
      </w:r>
      <w:r w:rsidR="00497FA9">
        <w:rPr>
          <w:lang w:val="en-US"/>
        </w:rPr>
        <w:t>modest</w:t>
      </w:r>
    </w:p>
    <w:p w14:paraId="1DE0E1FB" w14:textId="59B33396" w:rsidR="00CF6E43" w:rsidRDefault="00CF6E43" w:rsidP="008A1658">
      <w:pPr>
        <w:rPr>
          <w:lang w:val="en-US"/>
        </w:rPr>
      </w:pPr>
      <w:r>
        <w:rPr>
          <w:lang w:val="en-US"/>
        </w:rPr>
        <w:t>Gradual or no change: stable, steady, unchanged</w:t>
      </w:r>
    </w:p>
    <w:p w14:paraId="4ACEEFC9" w14:textId="7FD1DA3E" w:rsidR="00D85721" w:rsidRDefault="00D85721" w:rsidP="008A1658">
      <w:pPr>
        <w:rPr>
          <w:lang w:val="en-US"/>
        </w:rPr>
      </w:pPr>
    </w:p>
    <w:p w14:paraId="30AE6FC4" w14:textId="424F9BF0" w:rsidR="00D85721" w:rsidRDefault="00D85721" w:rsidP="008A1658">
      <w:pPr>
        <w:rPr>
          <w:lang w:val="en-US"/>
        </w:rPr>
      </w:pPr>
      <w:r>
        <w:rPr>
          <w:lang w:val="en-US"/>
        </w:rPr>
        <w:t>09</w:t>
      </w:r>
    </w:p>
    <w:p w14:paraId="031E0E1F" w14:textId="5D82624A" w:rsidR="00D85721" w:rsidRDefault="00D85721" w:rsidP="008A1658">
      <w:pPr>
        <w:rPr>
          <w:lang w:val="en-US"/>
        </w:rPr>
      </w:pPr>
      <w:r>
        <w:rPr>
          <w:lang w:val="en-US"/>
        </w:rPr>
        <w:t>1 Over the last year, Hong Kong has experienced a significant rise in house prices</w:t>
      </w:r>
    </w:p>
    <w:p w14:paraId="6E018985" w14:textId="2BFD629A" w:rsidR="00D85721" w:rsidRDefault="00D85721" w:rsidP="008A1658">
      <w:pPr>
        <w:rPr>
          <w:lang w:val="en-US"/>
        </w:rPr>
      </w:pPr>
      <w:r>
        <w:rPr>
          <w:lang w:val="en-US"/>
        </w:rPr>
        <w:t>2 There has been a steady increase in the number of young people buying houses</w:t>
      </w:r>
    </w:p>
    <w:p w14:paraId="32BC6BC3" w14:textId="0739DD2D" w:rsidR="00D85721" w:rsidRDefault="00D85721" w:rsidP="008A1658">
      <w:pPr>
        <w:rPr>
          <w:lang w:val="en-US"/>
        </w:rPr>
      </w:pPr>
      <w:r>
        <w:rPr>
          <w:lang w:val="en-US"/>
        </w:rPr>
        <w:t>3 The rental market has seen a slight decrease over the last six months</w:t>
      </w:r>
    </w:p>
    <w:p w14:paraId="51E6B85A" w14:textId="3FBE16F6" w:rsidR="00D85721" w:rsidRDefault="00D85721" w:rsidP="008A1658">
      <w:pPr>
        <w:rPr>
          <w:lang w:val="en-US"/>
        </w:rPr>
      </w:pPr>
      <w:r>
        <w:rPr>
          <w:lang w:val="en-US"/>
        </w:rPr>
        <w:t>4 The graph illustrates that the rental market is unchanged at the moment</w:t>
      </w:r>
    </w:p>
    <w:p w14:paraId="170CADA9" w14:textId="46E55567" w:rsidR="005B79AD" w:rsidRDefault="005B79AD" w:rsidP="008A1658">
      <w:pPr>
        <w:rPr>
          <w:lang w:val="en-US"/>
        </w:rPr>
      </w:pPr>
    </w:p>
    <w:p w14:paraId="670A36EB" w14:textId="1896B702" w:rsidR="008051F4" w:rsidRDefault="008051F4" w:rsidP="008A1658">
      <w:pPr>
        <w:rPr>
          <w:lang w:val="en-US"/>
        </w:rPr>
      </w:pPr>
      <w:r>
        <w:rPr>
          <w:lang w:val="en-US"/>
        </w:rPr>
        <w:t>USEFUL ADVERBS</w:t>
      </w:r>
      <w:r w:rsidR="00F63851">
        <w:rPr>
          <w:lang w:val="en-US"/>
        </w:rPr>
        <w:t xml:space="preserve"> (how something happens and usually follow the verb)</w:t>
      </w:r>
    </w:p>
    <w:p w14:paraId="68F78D42" w14:textId="51F6C4A2" w:rsidR="00F43C1E" w:rsidRDefault="00F43C1E" w:rsidP="008A1658">
      <w:pPr>
        <w:rPr>
          <w:lang w:val="en-US"/>
        </w:rPr>
      </w:pPr>
      <w:r>
        <w:rPr>
          <w:lang w:val="en-US"/>
        </w:rPr>
        <w:t>10</w:t>
      </w:r>
    </w:p>
    <w:p w14:paraId="02E24FD3" w14:textId="761C6276" w:rsidR="00F43C1E" w:rsidRDefault="00F43C1E" w:rsidP="008A1658">
      <w:pPr>
        <w:rPr>
          <w:lang w:val="en-US"/>
        </w:rPr>
      </w:pPr>
      <w:r>
        <w:rPr>
          <w:lang w:val="en-US"/>
        </w:rPr>
        <w:t>A-</w:t>
      </w:r>
      <w:r w:rsidR="007139B8">
        <w:rPr>
          <w:lang w:val="en-US"/>
        </w:rPr>
        <w:t>2</w:t>
      </w:r>
      <w:r>
        <w:rPr>
          <w:lang w:val="en-US"/>
        </w:rPr>
        <w:t xml:space="preserve"> B-</w:t>
      </w:r>
      <w:r w:rsidR="007139B8">
        <w:rPr>
          <w:lang w:val="en-US"/>
        </w:rPr>
        <w:t>3</w:t>
      </w:r>
      <w:r>
        <w:rPr>
          <w:lang w:val="en-US"/>
        </w:rPr>
        <w:t xml:space="preserve"> C-1</w:t>
      </w:r>
    </w:p>
    <w:p w14:paraId="24390391" w14:textId="42AF567F" w:rsidR="005B79AD" w:rsidRDefault="005B79AD" w:rsidP="008A1658">
      <w:pPr>
        <w:rPr>
          <w:lang w:val="en-US"/>
        </w:rPr>
      </w:pPr>
    </w:p>
    <w:p w14:paraId="5B961988" w14:textId="60823A0B" w:rsidR="0042648A" w:rsidRDefault="0042648A" w:rsidP="008A1658">
      <w:pPr>
        <w:rPr>
          <w:lang w:val="en-US"/>
        </w:rPr>
      </w:pPr>
      <w:r>
        <w:rPr>
          <w:lang w:val="en-US"/>
        </w:rPr>
        <w:lastRenderedPageBreak/>
        <w:t>11</w:t>
      </w:r>
    </w:p>
    <w:p w14:paraId="7EF9A610" w14:textId="66DC1E56" w:rsidR="0042648A" w:rsidRDefault="0042648A" w:rsidP="008A1658">
      <w:pPr>
        <w:rPr>
          <w:lang w:val="en-US"/>
        </w:rPr>
      </w:pPr>
      <w:r>
        <w:rPr>
          <w:lang w:val="en-US"/>
        </w:rPr>
        <w:t>Big change: significantly, considerablely, substantialy, dramatically</w:t>
      </w:r>
    </w:p>
    <w:p w14:paraId="42D81C38" w14:textId="036E1F9C" w:rsidR="0042648A" w:rsidRDefault="0042648A" w:rsidP="008A1658">
      <w:pPr>
        <w:rPr>
          <w:lang w:val="en-US"/>
        </w:rPr>
      </w:pPr>
      <w:r>
        <w:rPr>
          <w:lang w:val="en-US"/>
        </w:rPr>
        <w:t>Small change: moderately, slightly</w:t>
      </w:r>
    </w:p>
    <w:p w14:paraId="7BEE0572" w14:textId="581023D1" w:rsidR="0042648A" w:rsidRDefault="0042648A" w:rsidP="008A1658">
      <w:pPr>
        <w:rPr>
          <w:lang w:val="en-US"/>
        </w:rPr>
      </w:pPr>
      <w:r>
        <w:rPr>
          <w:lang w:val="en-US"/>
        </w:rPr>
        <w:t>Gradual change: gradually, steadily</w:t>
      </w:r>
      <w:r w:rsidR="00CC0795">
        <w:rPr>
          <w:lang w:val="en-US"/>
        </w:rPr>
        <w:t>, slowly, consitently</w:t>
      </w:r>
    </w:p>
    <w:p w14:paraId="2BF75552" w14:textId="2984B31C" w:rsidR="0042648A" w:rsidRDefault="0042648A" w:rsidP="008A1658">
      <w:pPr>
        <w:rPr>
          <w:lang w:val="en-US"/>
        </w:rPr>
      </w:pPr>
      <w:r>
        <w:rPr>
          <w:lang w:val="en-US"/>
        </w:rPr>
        <w:t>Quick change: sharply, rapidly, quickly</w:t>
      </w:r>
    </w:p>
    <w:p w14:paraId="62D80A18" w14:textId="15081B28" w:rsidR="00984444" w:rsidRDefault="00984444" w:rsidP="008A1658">
      <w:pPr>
        <w:rPr>
          <w:lang w:val="en-US"/>
        </w:rPr>
      </w:pPr>
    </w:p>
    <w:p w14:paraId="7306783D" w14:textId="14DF88CA" w:rsidR="00984444" w:rsidRDefault="00984444" w:rsidP="008A1658">
      <w:pPr>
        <w:rPr>
          <w:lang w:val="en-US"/>
        </w:rPr>
      </w:pPr>
      <w:r>
        <w:rPr>
          <w:lang w:val="en-US"/>
        </w:rPr>
        <w:t>12</w:t>
      </w:r>
    </w:p>
    <w:p w14:paraId="5E8F6B0C" w14:textId="24FDE8E3" w:rsidR="00984444" w:rsidRDefault="0084324C" w:rsidP="008A1658">
      <w:pPr>
        <w:rPr>
          <w:lang w:val="en-US"/>
        </w:rPr>
      </w:pPr>
      <w:r>
        <w:rPr>
          <w:lang w:val="en-US"/>
        </w:rPr>
        <w:t>1 Home ownership has decreased dramatically over the last five years</w:t>
      </w:r>
    </w:p>
    <w:p w14:paraId="3BDC05C9" w14:textId="3AA545BA" w:rsidR="0084324C" w:rsidRDefault="0084324C" w:rsidP="008A1658">
      <w:pPr>
        <w:rPr>
          <w:lang w:val="en-US"/>
        </w:rPr>
      </w:pPr>
      <w:r>
        <w:rPr>
          <w:lang w:val="en-US"/>
        </w:rPr>
        <w:t>2 Property prices have increased slightly over the last six months</w:t>
      </w:r>
    </w:p>
    <w:p w14:paraId="7170D1E6" w14:textId="36068B39" w:rsidR="0084324C" w:rsidRDefault="0084324C" w:rsidP="008A1658">
      <w:pPr>
        <w:rPr>
          <w:lang w:val="en-US"/>
        </w:rPr>
      </w:pPr>
      <w:r>
        <w:rPr>
          <w:lang w:val="en-US"/>
        </w:rPr>
        <w:t>3 The property market is growing gradually/slowly in this area</w:t>
      </w:r>
    </w:p>
    <w:p w14:paraId="3417CB1F" w14:textId="28FF0E6E" w:rsidR="0084324C" w:rsidRDefault="0084324C" w:rsidP="008A1658">
      <w:pPr>
        <w:rPr>
          <w:lang w:val="en-US"/>
        </w:rPr>
      </w:pPr>
      <w:r>
        <w:rPr>
          <w:lang w:val="en-US"/>
        </w:rPr>
        <w:t>4 Interest rates have increased sharply recently</w:t>
      </w:r>
    </w:p>
    <w:p w14:paraId="5BD96295" w14:textId="3DA7D90D" w:rsidR="0063319E" w:rsidRDefault="0063319E" w:rsidP="008A1658">
      <w:pPr>
        <w:rPr>
          <w:lang w:val="en-US"/>
        </w:rPr>
      </w:pPr>
    </w:p>
    <w:p w14:paraId="17FAB78F" w14:textId="4A699C7D" w:rsidR="0046680D" w:rsidRDefault="0046680D" w:rsidP="008A1658">
      <w:pPr>
        <w:rPr>
          <w:lang w:val="en-US"/>
        </w:rPr>
      </w:pPr>
      <w:r>
        <w:rPr>
          <w:lang w:val="en-US"/>
        </w:rPr>
        <w:t>PART 1: DESCRIBING TRENDS</w:t>
      </w:r>
    </w:p>
    <w:p w14:paraId="6B3EA947" w14:textId="61799A55" w:rsidR="0063319E" w:rsidRDefault="0063319E" w:rsidP="008A1658">
      <w:pPr>
        <w:rPr>
          <w:lang w:val="en-US"/>
        </w:rPr>
      </w:pPr>
      <w:r>
        <w:rPr>
          <w:lang w:val="en-US"/>
        </w:rPr>
        <w:t>13</w:t>
      </w:r>
    </w:p>
    <w:p w14:paraId="1122A0A0" w14:textId="60B0E9B4" w:rsidR="00761B1D" w:rsidRDefault="00761B1D" w:rsidP="008A1658">
      <w:pPr>
        <w:rPr>
          <w:lang w:val="en-US"/>
        </w:rPr>
      </w:pPr>
      <w:r>
        <w:rPr>
          <w:lang w:val="en-US"/>
        </w:rPr>
        <w:t>A The line graph show</w:t>
      </w:r>
      <w:r w:rsidR="00C63B20">
        <w:rPr>
          <w:lang w:val="en-US"/>
        </w:rPr>
        <w:t>s</w:t>
      </w:r>
      <w:r>
        <w:rPr>
          <w:lang w:val="en-US"/>
        </w:rPr>
        <w:t xml:space="preserve"> increase gradually</w:t>
      </w:r>
    </w:p>
    <w:p w14:paraId="4DA3DF8A" w14:textId="3E5E5666" w:rsidR="00C63B20" w:rsidRDefault="00C63B20" w:rsidP="008A1658">
      <w:pPr>
        <w:rPr>
          <w:lang w:val="en-US"/>
        </w:rPr>
      </w:pPr>
      <w:r>
        <w:rPr>
          <w:lang w:val="en-US"/>
        </w:rPr>
        <w:t xml:space="preserve">B The bar chart shows change quickly from 2008 – 2009, 2014-2015; change slowly from 2009 </w:t>
      </w:r>
      <w:r w:rsidR="00046A13">
        <w:rPr>
          <w:lang w:val="en-US"/>
        </w:rPr>
        <w:t>–</w:t>
      </w:r>
      <w:r>
        <w:rPr>
          <w:lang w:val="en-US"/>
        </w:rPr>
        <w:t xml:space="preserve"> 2014</w:t>
      </w:r>
    </w:p>
    <w:p w14:paraId="35590494" w14:textId="3D58B1D8" w:rsidR="00046A13" w:rsidRDefault="00046A13" w:rsidP="008A1658">
      <w:pPr>
        <w:rPr>
          <w:lang w:val="en-US"/>
        </w:rPr>
      </w:pPr>
      <w:r>
        <w:rPr>
          <w:lang w:val="en-US"/>
        </w:rPr>
        <w:t>C The bar chart shows fall slowly from 2008 – 2015; fall quickly from 2008 – 2009 with above 10% down to nearly 0%</w:t>
      </w:r>
    </w:p>
    <w:p w14:paraId="0EAB77D3" w14:textId="632090A6" w:rsidR="003970F8" w:rsidRDefault="003970F8" w:rsidP="008A1658">
      <w:pPr>
        <w:rPr>
          <w:lang w:val="en-US"/>
        </w:rPr>
      </w:pPr>
    </w:p>
    <w:p w14:paraId="735A1694" w14:textId="17A51F14" w:rsidR="003970F8" w:rsidRPr="00E452F2" w:rsidRDefault="003970F8" w:rsidP="008A1658">
      <w:pPr>
        <w:rPr>
          <w:lang w:val="vi-VN"/>
        </w:rPr>
      </w:pPr>
      <w:r>
        <w:rPr>
          <w:lang w:val="en-US"/>
        </w:rPr>
        <w:t>14</w:t>
      </w:r>
      <w:r w:rsidR="00E452F2">
        <w:rPr>
          <w:lang w:val="vi-VN"/>
        </w:rPr>
        <w:t xml:space="preserve"> + 15</w:t>
      </w:r>
    </w:p>
    <w:p w14:paraId="22572129" w14:textId="4FEAC986" w:rsidR="003970F8" w:rsidRDefault="003970F8" w:rsidP="008A1658">
      <w:pPr>
        <w:rPr>
          <w:lang w:val="en-US"/>
        </w:rPr>
      </w:pPr>
      <w:r>
        <w:rPr>
          <w:lang w:val="en-US"/>
        </w:rPr>
        <w:t xml:space="preserve">1 Since 2008, house prices in </w:t>
      </w:r>
      <w:r w:rsidR="00641CA2">
        <w:rPr>
          <w:lang w:val="en-US"/>
        </w:rPr>
        <w:t>Dubai</w:t>
      </w:r>
      <w:r w:rsidR="00E76FDB">
        <w:rPr>
          <w:lang w:val="en-US"/>
        </w:rPr>
        <w:t xml:space="preserve"> have fluctuated heavily. In 2008, prices</w:t>
      </w:r>
      <w:r w:rsidR="0073617D">
        <w:rPr>
          <w:lang w:val="en-US"/>
        </w:rPr>
        <w:t xml:space="preserve"> </w:t>
      </w:r>
      <w:r w:rsidR="00E50617">
        <w:rPr>
          <w:lang w:val="en-US"/>
        </w:rPr>
        <w:t>have</w:t>
      </w:r>
      <w:r w:rsidR="00E50617">
        <w:rPr>
          <w:lang w:val="vi-VN"/>
        </w:rPr>
        <w:t xml:space="preserve"> remained </w:t>
      </w:r>
      <w:r w:rsidR="00641CA2">
        <w:rPr>
          <w:lang w:val="en-US"/>
        </w:rPr>
        <w:t>by just over 40%</w:t>
      </w:r>
      <w:r w:rsidR="0073617D">
        <w:rPr>
          <w:lang w:val="en-US"/>
        </w:rPr>
        <w:t xml:space="preserve"> and then </w:t>
      </w:r>
      <w:r w:rsidR="00641CA2">
        <w:rPr>
          <w:lang w:val="en-US"/>
        </w:rPr>
        <w:t xml:space="preserve">decrease </w:t>
      </w:r>
      <w:r w:rsidR="0037306A">
        <w:rPr>
          <w:lang w:val="en-US"/>
        </w:rPr>
        <w:t>to -40%</w:t>
      </w:r>
    </w:p>
    <w:p w14:paraId="5ED24910" w14:textId="21BF9977" w:rsidR="0037306A" w:rsidRDefault="0037306A" w:rsidP="008A1658">
      <w:pPr>
        <w:rPr>
          <w:lang w:val="en-US"/>
        </w:rPr>
      </w:pPr>
      <w:r>
        <w:rPr>
          <w:lang w:val="en-US"/>
        </w:rPr>
        <w:t xml:space="preserve">2 Since 2008, house price increases in Hong Kong have fluctuated heavily/dramatically under 11% each year. In 2008, prices </w:t>
      </w:r>
      <w:r w:rsidR="00175634">
        <w:rPr>
          <w:lang w:val="en-US"/>
        </w:rPr>
        <w:t>peaked</w:t>
      </w:r>
      <w:r w:rsidR="00175634">
        <w:rPr>
          <w:lang w:val="vi-VN"/>
        </w:rPr>
        <w:t>/rised/</w:t>
      </w:r>
      <w:r>
        <w:rPr>
          <w:lang w:val="en-US"/>
        </w:rPr>
        <w:t>reached a top</w:t>
      </w:r>
      <w:r w:rsidR="00616229">
        <w:rPr>
          <w:lang w:val="vi-VN"/>
        </w:rPr>
        <w:t>/went up</w:t>
      </w:r>
      <w:r>
        <w:rPr>
          <w:lang w:val="en-US"/>
        </w:rPr>
        <w:t>, with a percent of just over 10%</w:t>
      </w:r>
    </w:p>
    <w:p w14:paraId="2294F815" w14:textId="7673664A" w:rsidR="0037306A" w:rsidRDefault="0037306A" w:rsidP="008A1658">
      <w:pPr>
        <w:rPr>
          <w:lang w:val="en-US"/>
        </w:rPr>
      </w:pPr>
      <w:r>
        <w:rPr>
          <w:lang w:val="en-US"/>
        </w:rPr>
        <w:t xml:space="preserve">3 Since 2010, house prices in London have grown gradually. In 2009, prices </w:t>
      </w:r>
      <w:r w:rsidR="00EF5165">
        <w:rPr>
          <w:lang w:val="en-US"/>
        </w:rPr>
        <w:t>decreased</w:t>
      </w:r>
      <w:r w:rsidR="00CC35A6">
        <w:rPr>
          <w:lang w:val="vi-VN"/>
        </w:rPr>
        <w:t xml:space="preserve"> substaintially</w:t>
      </w:r>
      <w:r>
        <w:rPr>
          <w:lang w:val="en-US"/>
        </w:rPr>
        <w:t xml:space="preserve">, </w:t>
      </w:r>
      <w:r w:rsidR="00EF5165">
        <w:rPr>
          <w:lang w:val="en-US"/>
        </w:rPr>
        <w:t>b</w:t>
      </w:r>
      <w:r>
        <w:rPr>
          <w:lang w:val="en-US"/>
        </w:rPr>
        <w:t xml:space="preserve">y almost L100.000, but the house prices </w:t>
      </w:r>
      <w:r w:rsidR="00EF5165">
        <w:rPr>
          <w:lang w:val="en-US"/>
        </w:rPr>
        <w:t xml:space="preserve">increased </w:t>
      </w:r>
      <w:r>
        <w:rPr>
          <w:lang w:val="en-US"/>
        </w:rPr>
        <w:t>again rapi</w:t>
      </w:r>
      <w:r w:rsidR="00EF5165">
        <w:rPr>
          <w:lang w:val="en-US"/>
        </w:rPr>
        <w:t>dly</w:t>
      </w:r>
      <w:r w:rsidR="007D0217">
        <w:rPr>
          <w:lang w:val="vi-VN"/>
        </w:rPr>
        <w:t>/steadily</w:t>
      </w:r>
      <w:r w:rsidR="00EF5165">
        <w:rPr>
          <w:lang w:val="en-US"/>
        </w:rPr>
        <w:t xml:space="preserve"> in 2010 to approximately L600.000</w:t>
      </w:r>
    </w:p>
    <w:p w14:paraId="4EAE5C9B" w14:textId="209D3C5D" w:rsidR="00C27AD4" w:rsidRPr="000B627C" w:rsidRDefault="00E71C3B" w:rsidP="008A1658">
      <w:pPr>
        <w:rPr>
          <w:lang w:val="vi-VN"/>
        </w:rPr>
      </w:pPr>
      <w:r>
        <w:rPr>
          <w:lang w:val="vi-VN"/>
        </w:rPr>
        <w:t>   </w:t>
      </w:r>
    </w:p>
    <w:p w14:paraId="5CCFF4D3" w14:textId="2D7604ED" w:rsidR="00C57070" w:rsidRDefault="00C57070" w:rsidP="008A1658">
      <w:pPr>
        <w:rPr>
          <w:b/>
          <w:bCs/>
          <w:lang w:val="vi-VN"/>
        </w:rPr>
      </w:pPr>
      <w:r>
        <w:rPr>
          <w:lang w:val="en-US"/>
        </w:rPr>
        <w:lastRenderedPageBreak/>
        <w:t>1</w:t>
      </w:r>
      <w:r w:rsidR="00E452F2">
        <w:rPr>
          <w:lang w:val="vi-VN"/>
        </w:rPr>
        <w:t xml:space="preserve">6 </w:t>
      </w:r>
      <w:r w:rsidR="00E452F2" w:rsidRPr="00E452F2">
        <w:rPr>
          <w:b/>
          <w:bCs/>
          <w:lang w:val="vi-VN"/>
        </w:rPr>
        <w:t>Later</w:t>
      </w:r>
    </w:p>
    <w:p w14:paraId="23A7C0DB" w14:textId="77777777" w:rsidR="00886D84" w:rsidRDefault="00886D84" w:rsidP="008A1658">
      <w:pPr>
        <w:rPr>
          <w:b/>
          <w:bCs/>
          <w:lang w:val="vi-VN"/>
        </w:rPr>
      </w:pPr>
    </w:p>
    <w:p w14:paraId="6691C6FD" w14:textId="018BD62C" w:rsidR="00265E39" w:rsidRDefault="00265E39" w:rsidP="008A1658">
      <w:pPr>
        <w:rPr>
          <w:b/>
          <w:bCs/>
          <w:lang w:val="vi-VN"/>
        </w:rPr>
      </w:pPr>
    </w:p>
    <w:p w14:paraId="6CA3FC92" w14:textId="77777777" w:rsidR="00265E39" w:rsidRPr="00265E39" w:rsidRDefault="00265E39" w:rsidP="008A1658">
      <w:pPr>
        <w:rPr>
          <w:lang w:val="vi-VN"/>
        </w:rPr>
      </w:pPr>
    </w:p>
    <w:p w14:paraId="107EFD67" w14:textId="77777777" w:rsidR="00C57070" w:rsidRPr="007C2028" w:rsidRDefault="00C57070" w:rsidP="008A1658">
      <w:pPr>
        <w:rPr>
          <w:lang w:val="en-US"/>
        </w:rPr>
      </w:pPr>
    </w:p>
    <w:sectPr w:rsidR="00C57070" w:rsidRPr="007C2028" w:rsidSect="008E2377">
      <w:pgSz w:w="16840" w:h="11901" w:orient="landscape"/>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60721"/>
    <w:multiLevelType w:val="hybridMultilevel"/>
    <w:tmpl w:val="7094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B1BE6"/>
    <w:multiLevelType w:val="hybridMultilevel"/>
    <w:tmpl w:val="EA32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37A6C"/>
    <w:multiLevelType w:val="hybridMultilevel"/>
    <w:tmpl w:val="709465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1022F5"/>
    <w:multiLevelType w:val="hybridMultilevel"/>
    <w:tmpl w:val="709465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AB92ABE"/>
    <w:multiLevelType w:val="hybridMultilevel"/>
    <w:tmpl w:val="709465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6541E6"/>
    <w:multiLevelType w:val="hybridMultilevel"/>
    <w:tmpl w:val="B650A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551ACD"/>
    <w:multiLevelType w:val="hybridMultilevel"/>
    <w:tmpl w:val="C5B8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D5C83"/>
    <w:multiLevelType w:val="hybridMultilevel"/>
    <w:tmpl w:val="C7C8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7"/>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B5"/>
    <w:rsid w:val="0002029E"/>
    <w:rsid w:val="00046A13"/>
    <w:rsid w:val="00072F10"/>
    <w:rsid w:val="000B627C"/>
    <w:rsid w:val="000C5E2A"/>
    <w:rsid w:val="000D7C6E"/>
    <w:rsid w:val="000E0478"/>
    <w:rsid w:val="00157D52"/>
    <w:rsid w:val="00167ABA"/>
    <w:rsid w:val="00172A6A"/>
    <w:rsid w:val="00175634"/>
    <w:rsid w:val="001933A6"/>
    <w:rsid w:val="001B3F77"/>
    <w:rsid w:val="001B5941"/>
    <w:rsid w:val="002601CB"/>
    <w:rsid w:val="00265E39"/>
    <w:rsid w:val="002875EC"/>
    <w:rsid w:val="002E1832"/>
    <w:rsid w:val="002E3334"/>
    <w:rsid w:val="0031659A"/>
    <w:rsid w:val="00362DC8"/>
    <w:rsid w:val="0037306A"/>
    <w:rsid w:val="003777C3"/>
    <w:rsid w:val="003970F8"/>
    <w:rsid w:val="003C72E9"/>
    <w:rsid w:val="00411A14"/>
    <w:rsid w:val="0042648A"/>
    <w:rsid w:val="0046680D"/>
    <w:rsid w:val="00497FA9"/>
    <w:rsid w:val="004E2CA7"/>
    <w:rsid w:val="005008CB"/>
    <w:rsid w:val="00520E9F"/>
    <w:rsid w:val="005263DA"/>
    <w:rsid w:val="0053673A"/>
    <w:rsid w:val="0056381F"/>
    <w:rsid w:val="00572083"/>
    <w:rsid w:val="00580FC6"/>
    <w:rsid w:val="0058480A"/>
    <w:rsid w:val="005B79AD"/>
    <w:rsid w:val="00616229"/>
    <w:rsid w:val="0062654D"/>
    <w:rsid w:val="0063319E"/>
    <w:rsid w:val="00641CA2"/>
    <w:rsid w:val="006603F7"/>
    <w:rsid w:val="006629D1"/>
    <w:rsid w:val="006631A0"/>
    <w:rsid w:val="00666BCC"/>
    <w:rsid w:val="006B52AB"/>
    <w:rsid w:val="006E3AAC"/>
    <w:rsid w:val="00701894"/>
    <w:rsid w:val="007139B8"/>
    <w:rsid w:val="007228FE"/>
    <w:rsid w:val="0073617D"/>
    <w:rsid w:val="00761B1D"/>
    <w:rsid w:val="007B2E19"/>
    <w:rsid w:val="007B506E"/>
    <w:rsid w:val="007B6F4D"/>
    <w:rsid w:val="007C2028"/>
    <w:rsid w:val="007C5F1E"/>
    <w:rsid w:val="007D0217"/>
    <w:rsid w:val="007F65F7"/>
    <w:rsid w:val="008051F4"/>
    <w:rsid w:val="0084324C"/>
    <w:rsid w:val="00850891"/>
    <w:rsid w:val="00854931"/>
    <w:rsid w:val="00874A74"/>
    <w:rsid w:val="00874E25"/>
    <w:rsid w:val="00886D84"/>
    <w:rsid w:val="008A1658"/>
    <w:rsid w:val="008A2219"/>
    <w:rsid w:val="008E2377"/>
    <w:rsid w:val="00900AE2"/>
    <w:rsid w:val="00951F78"/>
    <w:rsid w:val="00984444"/>
    <w:rsid w:val="009B18AF"/>
    <w:rsid w:val="009C5D27"/>
    <w:rsid w:val="00A31754"/>
    <w:rsid w:val="00A37CC7"/>
    <w:rsid w:val="00A6550D"/>
    <w:rsid w:val="00A924BA"/>
    <w:rsid w:val="00A971C2"/>
    <w:rsid w:val="00B05E1E"/>
    <w:rsid w:val="00B242E8"/>
    <w:rsid w:val="00B2708E"/>
    <w:rsid w:val="00BA2634"/>
    <w:rsid w:val="00C2696F"/>
    <w:rsid w:val="00C27AD4"/>
    <w:rsid w:val="00C4283F"/>
    <w:rsid w:val="00C57070"/>
    <w:rsid w:val="00C63B20"/>
    <w:rsid w:val="00C63C7D"/>
    <w:rsid w:val="00C85EAA"/>
    <w:rsid w:val="00C900BA"/>
    <w:rsid w:val="00C95D85"/>
    <w:rsid w:val="00CB2EBA"/>
    <w:rsid w:val="00CC0795"/>
    <w:rsid w:val="00CC35A6"/>
    <w:rsid w:val="00CC5433"/>
    <w:rsid w:val="00CF6E43"/>
    <w:rsid w:val="00D724C2"/>
    <w:rsid w:val="00D82A3C"/>
    <w:rsid w:val="00D85721"/>
    <w:rsid w:val="00E0078D"/>
    <w:rsid w:val="00E1617E"/>
    <w:rsid w:val="00E1788A"/>
    <w:rsid w:val="00E228BB"/>
    <w:rsid w:val="00E33D67"/>
    <w:rsid w:val="00E452F2"/>
    <w:rsid w:val="00E50617"/>
    <w:rsid w:val="00E676F6"/>
    <w:rsid w:val="00E71C3B"/>
    <w:rsid w:val="00E76FDB"/>
    <w:rsid w:val="00EF5165"/>
    <w:rsid w:val="00F43C1E"/>
    <w:rsid w:val="00F61980"/>
    <w:rsid w:val="00F63851"/>
    <w:rsid w:val="00F73C97"/>
    <w:rsid w:val="00FB47B5"/>
    <w:rsid w:val="00FC20E2"/>
    <w:rsid w:val="00FF468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1911B54"/>
  <w15:chartTrackingRefBased/>
  <w15:docId w15:val="{4C1B15A8-6D72-4D4E-9178-3DA92C59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8"/>
        <w:lang w:val="en-VN" w:eastAsia="en-US" w:bidi="ar-SA"/>
      </w:rPr>
    </w:rPrDefault>
    <w:pPrDefault>
      <w:pPr>
        <w:spacing w:before="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37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4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F83FD2B-011A-5140-BA85-88292B2AE2BC}">
  <we:reference id="wa104363616" version="1.0.0.0" store="en-US" storeType="OMEX"/>
  <we:alternateReferences>
    <we:reference id="WA104363616" version="1.0.0.0" store="WA10436361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B676221-C7C8-3940-8A26-04F748BC0207}">
  <we:reference id="wa102920437" version="1.3.1.1" store="en-US" storeType="OMEX"/>
  <we:alternateReferences>
    <we:reference id="WA102920437" version="1.3.1.1" store="WA10292043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DD49E8-9F73-B941-869D-31FA9472687D}">
  <we:reference id="wa104381714" version="4.2.0.0" store="en-US" storeType="OMEX"/>
  <we:alternateReferences>
    <we:reference id="wa104381714" version="4.2.0.0" store="WA104381714" storeType="OMEX"/>
  </we:alternateReferences>
  <we:properties>
    <we:property name="production_outwrite_document" value="&quot;{\&quot;documentId\&quot;:\&quot;dbb2a86182ef1999\&quot;,\&quot;documentAccessToken\&quot;:\&quot;93947886aa3633ec2d087b244ea6ade7\&quot;}&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A854C0D5-A8A7-D24D-A0F5-5B727C9D8284}">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56BCDB6F-9450-EB47-A612-761D6C0E2BA3}">
  <we:reference id="wa200005826" version="1.1.1.0" store="en-US" storeType="OMEX"/>
  <we:alternateReferences>
    <we:reference id="WA200005826" version="1.1.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210</TotalTime>
  <Pages>1</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Hung</dc:creator>
  <cp:keywords/>
  <dc:description/>
  <cp:lastModifiedBy>Le Quoc Hung</cp:lastModifiedBy>
  <cp:revision>114</cp:revision>
  <dcterms:created xsi:type="dcterms:W3CDTF">2023-12-25T20:16:00Z</dcterms:created>
  <dcterms:modified xsi:type="dcterms:W3CDTF">2024-03-20T10:09:00Z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documentId_3673</vt:lpwstr>
  </property>
  <property fmtid="{D5CDD505-2E9C-101B-9397-08002B2CF9AE}" pid="3" name="grammarly_documentContext">
    <vt:lpwstr>{"goals":[],"domain":"general","emotions":[],"dialect":"american"}</vt:lpwstr>
  </property>
</Properties>
</file>