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F1C9" w14:textId="50AC3B37" w:rsidR="00FD0700" w:rsidRDefault="003A7549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Even though globalization affects the world’s economies in a very positive way, its negative side should not be forgotten. What are the advantages and disadvantages of globalisation?</w:t>
      </w:r>
    </w:p>
    <w:p w14:paraId="012BFF18" w14:textId="50E15456" w:rsidR="00BD4A26" w:rsidRDefault="00BD4A26">
      <w:pPr>
        <w:rPr>
          <w:rFonts w:ascii="Arial" w:hAnsi="Arial" w:cs="Arial"/>
          <w:color w:val="000000"/>
          <w:sz w:val="28"/>
          <w:szCs w:val="28"/>
          <w:lang w:val="en-SG"/>
        </w:rPr>
      </w:pPr>
      <w:r>
        <w:rPr>
          <w:rFonts w:ascii="Arial" w:hAnsi="Arial" w:cs="Arial"/>
          <w:color w:val="000000"/>
          <w:sz w:val="28"/>
          <w:szCs w:val="28"/>
          <w:lang w:val="en-SG"/>
        </w:rPr>
        <w:t>In today’s consumer-driven society, globalization has play</w:t>
      </w:r>
      <w:r w:rsidR="00256BB7">
        <w:rPr>
          <w:rFonts w:ascii="Arial" w:hAnsi="Arial" w:cs="Arial"/>
          <w:color w:val="000000"/>
          <w:sz w:val="28"/>
          <w:szCs w:val="28"/>
          <w:lang w:val="en-SG"/>
        </w:rPr>
        <w:t>ed</w:t>
      </w:r>
      <w:r>
        <w:rPr>
          <w:rFonts w:ascii="Arial" w:hAnsi="Arial" w:cs="Arial"/>
          <w:color w:val="000000"/>
          <w:sz w:val="28"/>
          <w:szCs w:val="28"/>
          <w:lang w:val="en-SG"/>
        </w:rPr>
        <w:t xml:space="preserve"> a predominant role to the economic development worldwide, contributing to man’s affluence and well-being.</w:t>
      </w:r>
      <w:r w:rsidR="00256BB7">
        <w:rPr>
          <w:rFonts w:ascii="Arial" w:hAnsi="Arial" w:cs="Arial"/>
          <w:color w:val="000000"/>
          <w:sz w:val="28"/>
          <w:szCs w:val="28"/>
          <w:lang w:val="en-SG"/>
        </w:rPr>
        <w:t xml:space="preserve"> It’s no doubt that internationalization can offer a wide range of advantages to human life that couldn’t be overlooked, however, as another side of a coin, we should also need to consider the potential effects of global interconnectivity. Th</w:t>
      </w:r>
      <w:r w:rsidR="00BF6581">
        <w:rPr>
          <w:rFonts w:ascii="Arial" w:hAnsi="Arial" w:cs="Arial"/>
          <w:color w:val="000000"/>
          <w:sz w:val="28"/>
          <w:szCs w:val="28"/>
          <w:lang w:val="en-SG"/>
        </w:rPr>
        <w:t>e following</w:t>
      </w:r>
      <w:r w:rsidR="00256BB7">
        <w:rPr>
          <w:rFonts w:ascii="Arial" w:hAnsi="Arial" w:cs="Arial"/>
          <w:color w:val="000000"/>
          <w:sz w:val="28"/>
          <w:szCs w:val="28"/>
          <w:lang w:val="en-SG"/>
        </w:rPr>
        <w:t xml:space="preserve"> essay will elaborate on some possible benefits as well as some drawbacks of thi</w:t>
      </w:r>
      <w:r w:rsidR="00BF6581">
        <w:rPr>
          <w:rFonts w:ascii="Arial" w:hAnsi="Arial" w:cs="Arial"/>
          <w:color w:val="000000"/>
          <w:sz w:val="28"/>
          <w:szCs w:val="28"/>
          <w:lang w:val="en-SG"/>
        </w:rPr>
        <w:t>s issue.</w:t>
      </w:r>
    </w:p>
    <w:p w14:paraId="514647AF" w14:textId="4725E2EE" w:rsidR="00BF6581" w:rsidRDefault="00BF6581">
      <w:pPr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</w:pPr>
      <w:r>
        <w:rPr>
          <w:rFonts w:ascii="Arial" w:hAnsi="Arial" w:cs="Arial"/>
          <w:color w:val="000000"/>
          <w:sz w:val="28"/>
          <w:szCs w:val="28"/>
          <w:lang w:val="en-SG"/>
        </w:rPr>
        <w:t xml:space="preserve">On the one hand, globalization boost the international economy at a much faster pace then ever before. Due to the interconnectivity among countries </w:t>
      </w:r>
      <w:r w:rsidR="007B3639">
        <w:rPr>
          <w:rFonts w:ascii="Arial" w:hAnsi="Arial" w:cs="Arial"/>
          <w:color w:val="000000"/>
          <w:sz w:val="28"/>
          <w:szCs w:val="28"/>
          <w:lang w:val="en-SG"/>
        </w:rPr>
        <w:t>worldwide,</w:t>
      </w:r>
      <w:r>
        <w:rPr>
          <w:rFonts w:ascii="Arial" w:hAnsi="Arial" w:cs="Arial"/>
          <w:color w:val="000000"/>
          <w:sz w:val="28"/>
          <w:szCs w:val="28"/>
          <w:lang w:val="en-SG"/>
        </w:rPr>
        <w:t xml:space="preserve"> it makes the trading and commercial become more </w:t>
      </w:r>
      <w:r w:rsidR="007B3639">
        <w:rPr>
          <w:rFonts w:ascii="Arial" w:hAnsi="Arial" w:cs="Arial"/>
          <w:color w:val="000000"/>
          <w:sz w:val="28"/>
          <w:szCs w:val="28"/>
          <w:lang w:val="en-SG"/>
        </w:rPr>
        <w:t xml:space="preserve">straightforward when providing vast global trade agreement to reduce prominently legal barriers. Let’s take </w:t>
      </w:r>
      <w:r w:rsidR="007B3639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Comprehensive and Progressive Agreement for Trans-Pacific Partnership</w:t>
      </w:r>
      <w:r w:rsidR="007B3639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 or so-called CPTPP as example. A</w:t>
      </w:r>
      <w:r w:rsidR="0008788F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 </w:t>
      </w:r>
      <w:r w:rsidR="007B3639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treaty among 11 nations, </w:t>
      </w:r>
      <w:r w:rsidR="00003EEE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offering increased market access and trade facilitation among agreement members, which brings equal opportunities for each country to keep up with global growth rate. </w:t>
      </w:r>
    </w:p>
    <w:p w14:paraId="5D6B0D77" w14:textId="77777777" w:rsidR="006B3530" w:rsidRDefault="00003EEE">
      <w:pPr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On the other hand, there are concerns about the potential negative challenges </w:t>
      </w:r>
      <w:r w:rsidR="0008788F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that globalization could bring. Firstly, as a third-country’s view, </w:t>
      </w:r>
      <w:r w:rsidR="000E6CD8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the global interconnectivity can harm the cosmetic business </w:t>
      </w:r>
      <w:r w:rsidR="005900B0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>if they don’t have enough m</w:t>
      </w:r>
      <w:r w:rsidR="005900B0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anagement capability and abundant financial resources</w:t>
      </w:r>
      <w:r w:rsidR="005900B0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 to face large foreign enterprises. </w:t>
      </w:r>
      <w:r w:rsidR="00717C3D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>Conversely</w:t>
      </w:r>
      <w:r w:rsidR="005900B0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, for the first-world countries, they may </w:t>
      </w:r>
      <w:r w:rsidR="00717C3D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>lose</w:t>
      </w:r>
      <w:r w:rsidR="005900B0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 competitive advantages over the third-world countries </w:t>
      </w:r>
      <w:r w:rsidR="00717C3D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due to technological catch-up. Secondly, globalization could lead to the lost of national cultures when teenagers have a great chance to </w:t>
      </w:r>
      <w:r w:rsidR="006B3530"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>approach international culture and forget their national identity.</w:t>
      </w:r>
    </w:p>
    <w:p w14:paraId="68D0932E" w14:textId="27BBC00C" w:rsidR="00003EEE" w:rsidRPr="005900B0" w:rsidRDefault="006B3530">
      <w:pPr>
        <w:rPr>
          <w:lang w:val="en-SG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  <w:lang w:val="en-SG"/>
        </w:rPr>
        <w:t xml:space="preserve">In conclusion, I believe that globalization plays a vital role in global economy and has a significant impact to human society, however it is crucial to consider its disadvantages to manage both sides of this subject effectively. </w:t>
      </w:r>
    </w:p>
    <w:sectPr w:rsidR="00003EEE" w:rsidRPr="0059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49"/>
    <w:rsid w:val="00003EEE"/>
    <w:rsid w:val="000126B9"/>
    <w:rsid w:val="0008788F"/>
    <w:rsid w:val="000E6CD8"/>
    <w:rsid w:val="00256BB7"/>
    <w:rsid w:val="003A7549"/>
    <w:rsid w:val="00500F20"/>
    <w:rsid w:val="005900B0"/>
    <w:rsid w:val="006B3530"/>
    <w:rsid w:val="00717C3D"/>
    <w:rsid w:val="007B3639"/>
    <w:rsid w:val="00BD4A26"/>
    <w:rsid w:val="00BF6581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661A7A"/>
  <w15:chartTrackingRefBased/>
  <w15:docId w15:val="{094C4892-55CA-401B-938C-5FC43E92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4</cp:revision>
  <dcterms:created xsi:type="dcterms:W3CDTF">2023-10-10T03:08:00Z</dcterms:created>
  <dcterms:modified xsi:type="dcterms:W3CDTF">2023-10-12T11:45:00Z</dcterms:modified>
</cp:coreProperties>
</file>