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93FD" w14:textId="421B7CB0" w:rsidR="00874A74" w:rsidRDefault="00B05CB1">
      <w:r>
        <w:t>Grammar</w:t>
      </w:r>
    </w:p>
    <w:p w14:paraId="338B52E4" w14:textId="346D046F" w:rsidR="00B05CB1" w:rsidRDefault="00B05CB1">
      <w:r>
        <w:t>Condition sentence</w:t>
      </w:r>
    </w:p>
    <w:p w14:paraId="554FDFAE" w14:textId="7444E961" w:rsidR="00BF7FE1" w:rsidRDefault="00BF7FE1"/>
    <w:p w14:paraId="12BA1FE8" w14:textId="4A4D5B9F" w:rsidR="00BF7FE1" w:rsidRDefault="00BF7FE1">
      <w:r>
        <w:t>Speaking</w:t>
      </w:r>
    </w:p>
    <w:p w14:paraId="14C0CAD7" w14:textId="67E04EB2" w:rsidR="00BF7FE1" w:rsidRDefault="00BF7FE1">
      <w:r>
        <w:t>As for the first/second/…/final question</w:t>
      </w:r>
    </w:p>
    <w:p w14:paraId="2337E98B" w14:textId="33073C09" w:rsidR="00802717" w:rsidRDefault="00802717"/>
    <w:p w14:paraId="3796E423" w14:textId="77003D77" w:rsidR="00802717" w:rsidRDefault="00802717">
      <w:r>
        <w:t>To warp this talk up</w:t>
      </w:r>
    </w:p>
    <w:p w14:paraId="5F42E99A" w14:textId="2E6DC3E6" w:rsidR="00802717" w:rsidRDefault="00802717">
      <w:r>
        <w:t>To summarize my opinion</w:t>
      </w:r>
    </w:p>
    <w:p w14:paraId="44010BEC" w14:textId="77332D81" w:rsidR="00DC6D6D" w:rsidRDefault="00DC6D6D"/>
    <w:p w14:paraId="0165A6BA" w14:textId="3FFE6BB5" w:rsidR="00DC6D6D" w:rsidRDefault="00DC6D6D">
      <w:r>
        <w:t>A – REAL WORD</w:t>
      </w:r>
    </w:p>
    <w:p w14:paraId="1E76DAEB" w14:textId="50B92CE1" w:rsidR="00280A3E" w:rsidRDefault="00280A3E"/>
    <w:p w14:paraId="6AFBA6D3" w14:textId="6592BB04" w:rsidR="00280A3E" w:rsidRDefault="00280A3E">
      <w:pPr>
        <w:rPr>
          <w:b/>
          <w:bCs/>
        </w:rPr>
      </w:pPr>
      <w:r>
        <w:rPr>
          <w:b/>
          <w:bCs/>
        </w:rPr>
        <w:t>HOW TO PRACTICE ENGLISH</w:t>
      </w:r>
    </w:p>
    <w:p w14:paraId="491D85F5" w14:textId="468F9CDD" w:rsidR="00280A3E" w:rsidRPr="00B316AD" w:rsidRDefault="00CD19DD">
      <w:pPr>
        <w:rPr>
          <w:b/>
          <w:bCs/>
        </w:rPr>
      </w:pPr>
      <w:r w:rsidRPr="00B316AD">
        <w:rPr>
          <w:b/>
          <w:bCs/>
        </w:rPr>
        <w:t>Speaking</w:t>
      </w:r>
    </w:p>
    <w:p w14:paraId="0E81AFBE" w14:textId="34C2CD69" w:rsidR="00CD19DD" w:rsidRDefault="00CD19DD" w:rsidP="002640EE">
      <w:pPr>
        <w:jc w:val="both"/>
      </w:pPr>
      <w:r>
        <w:t>Take a</w:t>
      </w:r>
      <w:r w:rsidR="00DF4CC7">
        <w:t>d</w:t>
      </w:r>
      <w:r>
        <w:t>vantage of time alon</w:t>
      </w:r>
      <w:r w:rsidR="00DF4CC7">
        <w:t>e</w:t>
      </w:r>
      <w:r>
        <w:t xml:space="preserve"> or at home to talk to yourself in English. Narrate what you’re doing, think out loud about plans, </w:t>
      </w:r>
      <w:r w:rsidR="00013097">
        <w:t>or challenge yourself to describe favorite traditions or childhood memories! A big component of speadking is retrieving words from memory, and you can do this kind of practice on your own from anywhere.</w:t>
      </w:r>
    </w:p>
    <w:p w14:paraId="304F0CD0" w14:textId="402D3B43" w:rsidR="00013097" w:rsidRDefault="00013097" w:rsidP="002640EE">
      <w:pPr>
        <w:jc w:val="both"/>
      </w:pPr>
      <w:r>
        <w:t>When you watch movies or videos in English on your own, repeat what you hear to give your tongue and brain some practice with the new sounds. Write down or record especially funny llines or catch phrases to incorporate into your around-the-house speaking practice.</w:t>
      </w:r>
    </w:p>
    <w:p w14:paraId="22474C70" w14:textId="08B34F1A" w:rsidR="00013C1F" w:rsidRPr="00280A3E" w:rsidRDefault="00013C1F" w:rsidP="002640EE">
      <w:pPr>
        <w:jc w:val="both"/>
      </w:pPr>
      <w:r>
        <w:t>There will be some sounds in English that will feel especially tricky to get right. If you’re having a trouble with a sound or particular set of sounds</w:t>
      </w:r>
      <w:r w:rsidR="001B35A4">
        <w:t>, chances are good that others are struggling with them too. Search online for guides and videos that have extra information to help your pronunciation.</w:t>
      </w:r>
    </w:p>
    <w:p w14:paraId="232D1FC4" w14:textId="152875E7" w:rsidR="00E96486" w:rsidRDefault="00E96486"/>
    <w:p w14:paraId="4C3FCE46" w14:textId="32EE1F64" w:rsidR="00E96486" w:rsidRPr="00F5637C" w:rsidRDefault="00F5637C">
      <w:pPr>
        <w:rPr>
          <w:b/>
          <w:bCs/>
        </w:rPr>
      </w:pPr>
      <w:r w:rsidRPr="00F5637C">
        <w:rPr>
          <w:b/>
          <w:bCs/>
        </w:rPr>
        <w:t>18 TYPES QUESTIONS IN DET</w:t>
      </w:r>
    </w:p>
    <w:p w14:paraId="2C322368" w14:textId="699CCCD4" w:rsidR="00D50CE0" w:rsidRDefault="00D50CE0"/>
    <w:tbl>
      <w:tblPr>
        <w:tblStyle w:val="TableGrid"/>
        <w:tblW w:w="13603" w:type="dxa"/>
        <w:tblLook w:val="04A0" w:firstRow="1" w:lastRow="0" w:firstColumn="1" w:lastColumn="0" w:noHBand="0" w:noVBand="1"/>
      </w:tblPr>
      <w:tblGrid>
        <w:gridCol w:w="987"/>
        <w:gridCol w:w="2265"/>
        <w:gridCol w:w="1417"/>
        <w:gridCol w:w="2209"/>
        <w:gridCol w:w="2045"/>
        <w:gridCol w:w="1720"/>
        <w:gridCol w:w="1685"/>
        <w:gridCol w:w="1275"/>
      </w:tblGrid>
      <w:tr w:rsidR="00CE7881" w14:paraId="7695B339" w14:textId="4EEBC14C" w:rsidTr="00601AC3">
        <w:tc>
          <w:tcPr>
            <w:tcW w:w="987" w:type="dxa"/>
            <w:shd w:val="clear" w:color="auto" w:fill="8EAADB" w:themeFill="accent1" w:themeFillTint="99"/>
          </w:tcPr>
          <w:p w14:paraId="73A213E6" w14:textId="5BF1C068" w:rsidR="00CE7881" w:rsidRPr="00F5637C" w:rsidRDefault="00CE7881" w:rsidP="00F5637C">
            <w:pPr>
              <w:jc w:val="center"/>
              <w:rPr>
                <w:b/>
                <w:bCs/>
                <w:sz w:val="22"/>
                <w:szCs w:val="22"/>
              </w:rPr>
            </w:pPr>
            <w:r>
              <w:rPr>
                <w:b/>
                <w:bCs/>
                <w:sz w:val="22"/>
                <w:szCs w:val="22"/>
              </w:rPr>
              <w:t>ABBR.</w:t>
            </w:r>
          </w:p>
        </w:tc>
        <w:tc>
          <w:tcPr>
            <w:tcW w:w="2265" w:type="dxa"/>
            <w:shd w:val="clear" w:color="auto" w:fill="8EAADB" w:themeFill="accent1" w:themeFillTint="99"/>
          </w:tcPr>
          <w:p w14:paraId="2BE245BC" w14:textId="062A929F" w:rsidR="00CE7881" w:rsidRPr="00F5637C" w:rsidRDefault="00CE7881" w:rsidP="00F5637C">
            <w:pPr>
              <w:jc w:val="center"/>
              <w:rPr>
                <w:b/>
                <w:bCs/>
                <w:sz w:val="22"/>
                <w:szCs w:val="22"/>
              </w:rPr>
            </w:pPr>
            <w:r>
              <w:rPr>
                <w:b/>
                <w:bCs/>
                <w:sz w:val="22"/>
                <w:szCs w:val="22"/>
              </w:rPr>
              <w:t>DETAIL</w:t>
            </w:r>
          </w:p>
        </w:tc>
        <w:tc>
          <w:tcPr>
            <w:tcW w:w="1417" w:type="dxa"/>
            <w:shd w:val="clear" w:color="auto" w:fill="8EAADB" w:themeFill="accent1" w:themeFillTint="99"/>
          </w:tcPr>
          <w:p w14:paraId="2299F56C" w14:textId="7272E1C8" w:rsidR="00CE7881" w:rsidRPr="00F5637C" w:rsidRDefault="00CE7881" w:rsidP="00F5637C">
            <w:pPr>
              <w:jc w:val="center"/>
              <w:rPr>
                <w:b/>
                <w:bCs/>
                <w:sz w:val="22"/>
                <w:szCs w:val="22"/>
              </w:rPr>
            </w:pPr>
            <w:r w:rsidRPr="00F5637C">
              <w:rPr>
                <w:b/>
                <w:bCs/>
                <w:sz w:val="22"/>
                <w:szCs w:val="22"/>
              </w:rPr>
              <w:t>LITERACY</w:t>
            </w:r>
          </w:p>
        </w:tc>
        <w:tc>
          <w:tcPr>
            <w:tcW w:w="2209" w:type="dxa"/>
            <w:shd w:val="clear" w:color="auto" w:fill="8EAADB" w:themeFill="accent1" w:themeFillTint="99"/>
          </w:tcPr>
          <w:p w14:paraId="0768E596" w14:textId="02D1CB80" w:rsidR="00CE7881" w:rsidRPr="00F5637C" w:rsidRDefault="00CE7881" w:rsidP="00F5637C">
            <w:pPr>
              <w:jc w:val="center"/>
              <w:rPr>
                <w:b/>
                <w:bCs/>
                <w:sz w:val="22"/>
                <w:szCs w:val="22"/>
              </w:rPr>
            </w:pPr>
            <w:r w:rsidRPr="00F5637C">
              <w:rPr>
                <w:b/>
                <w:bCs/>
                <w:sz w:val="22"/>
                <w:szCs w:val="22"/>
              </w:rPr>
              <w:t>COMPREHENSION</w:t>
            </w:r>
          </w:p>
        </w:tc>
        <w:tc>
          <w:tcPr>
            <w:tcW w:w="2045" w:type="dxa"/>
            <w:shd w:val="clear" w:color="auto" w:fill="8EAADB" w:themeFill="accent1" w:themeFillTint="99"/>
          </w:tcPr>
          <w:p w14:paraId="5E3C6B8E" w14:textId="7E134840" w:rsidR="00CE7881" w:rsidRPr="00F5637C" w:rsidRDefault="00CE7881" w:rsidP="00F5637C">
            <w:pPr>
              <w:jc w:val="center"/>
              <w:rPr>
                <w:b/>
                <w:bCs/>
                <w:sz w:val="22"/>
                <w:szCs w:val="22"/>
              </w:rPr>
            </w:pPr>
            <w:r w:rsidRPr="00F5637C">
              <w:rPr>
                <w:b/>
                <w:bCs/>
                <w:sz w:val="22"/>
                <w:szCs w:val="22"/>
              </w:rPr>
              <w:t>CONVERSATION</w:t>
            </w:r>
          </w:p>
        </w:tc>
        <w:tc>
          <w:tcPr>
            <w:tcW w:w="1720" w:type="dxa"/>
            <w:shd w:val="clear" w:color="auto" w:fill="8EAADB" w:themeFill="accent1" w:themeFillTint="99"/>
          </w:tcPr>
          <w:p w14:paraId="4EF70C0A" w14:textId="48EBD431" w:rsidR="00CE7881" w:rsidRPr="00F5637C" w:rsidRDefault="00CE7881" w:rsidP="00F5637C">
            <w:pPr>
              <w:jc w:val="center"/>
              <w:rPr>
                <w:b/>
                <w:bCs/>
                <w:sz w:val="22"/>
                <w:szCs w:val="22"/>
              </w:rPr>
            </w:pPr>
            <w:r w:rsidRPr="00F5637C">
              <w:rPr>
                <w:b/>
                <w:bCs/>
                <w:sz w:val="22"/>
                <w:szCs w:val="22"/>
              </w:rPr>
              <w:t>PRODUCTION</w:t>
            </w:r>
          </w:p>
        </w:tc>
        <w:tc>
          <w:tcPr>
            <w:tcW w:w="1685" w:type="dxa"/>
            <w:shd w:val="clear" w:color="auto" w:fill="8EAADB" w:themeFill="accent1" w:themeFillTint="99"/>
          </w:tcPr>
          <w:p w14:paraId="5291B07F" w14:textId="174E0866" w:rsidR="00CE7881" w:rsidRPr="00F5637C" w:rsidRDefault="00CE7881" w:rsidP="00F5637C">
            <w:pPr>
              <w:jc w:val="center"/>
              <w:rPr>
                <w:b/>
                <w:bCs/>
                <w:sz w:val="22"/>
                <w:szCs w:val="22"/>
              </w:rPr>
            </w:pPr>
            <w:r w:rsidRPr="00F5637C">
              <w:rPr>
                <w:b/>
                <w:bCs/>
                <w:sz w:val="22"/>
                <w:szCs w:val="22"/>
              </w:rPr>
              <w:t>DURA.</w:t>
            </w:r>
            <w:r w:rsidR="00601AC3">
              <w:rPr>
                <w:b/>
                <w:bCs/>
                <w:sz w:val="22"/>
                <w:szCs w:val="22"/>
              </w:rPr>
              <w:t xml:space="preserve"> PER</w:t>
            </w:r>
          </w:p>
        </w:tc>
        <w:tc>
          <w:tcPr>
            <w:tcW w:w="1275" w:type="dxa"/>
            <w:shd w:val="clear" w:color="auto" w:fill="8EAADB" w:themeFill="accent1" w:themeFillTint="99"/>
          </w:tcPr>
          <w:p w14:paraId="456358F3" w14:textId="7F7A39CD" w:rsidR="00CE7881" w:rsidRPr="00F5637C" w:rsidRDefault="00CE7881" w:rsidP="00F5637C">
            <w:pPr>
              <w:jc w:val="center"/>
              <w:rPr>
                <w:b/>
                <w:bCs/>
                <w:sz w:val="22"/>
                <w:szCs w:val="22"/>
              </w:rPr>
            </w:pPr>
            <w:r>
              <w:rPr>
                <w:b/>
                <w:bCs/>
                <w:sz w:val="22"/>
                <w:szCs w:val="22"/>
              </w:rPr>
              <w:t>FREQ.</w:t>
            </w:r>
          </w:p>
        </w:tc>
      </w:tr>
      <w:tr w:rsidR="00CE7881" w14:paraId="07288D88" w14:textId="0F58420A" w:rsidTr="00601AC3">
        <w:tc>
          <w:tcPr>
            <w:tcW w:w="987" w:type="dxa"/>
          </w:tcPr>
          <w:p w14:paraId="68097882" w14:textId="4C9A7220" w:rsidR="00CE7881" w:rsidRPr="00F5637C" w:rsidRDefault="00CE7881">
            <w:pPr>
              <w:rPr>
                <w:sz w:val="22"/>
                <w:szCs w:val="22"/>
              </w:rPr>
            </w:pPr>
            <w:r w:rsidRPr="00F5637C">
              <w:rPr>
                <w:sz w:val="22"/>
                <w:szCs w:val="22"/>
              </w:rPr>
              <w:t>ReCo</w:t>
            </w:r>
          </w:p>
        </w:tc>
        <w:tc>
          <w:tcPr>
            <w:tcW w:w="2265" w:type="dxa"/>
          </w:tcPr>
          <w:p w14:paraId="4E60F528" w14:textId="445426A0" w:rsidR="00CE7881" w:rsidRPr="00F5637C" w:rsidRDefault="00CE7881">
            <w:pPr>
              <w:rPr>
                <w:sz w:val="22"/>
                <w:szCs w:val="22"/>
              </w:rPr>
            </w:pPr>
            <w:r w:rsidRPr="00F5637C">
              <w:rPr>
                <w:sz w:val="22"/>
                <w:szCs w:val="22"/>
              </w:rPr>
              <w:t>Read and Complete</w:t>
            </w:r>
          </w:p>
        </w:tc>
        <w:tc>
          <w:tcPr>
            <w:tcW w:w="1417" w:type="dxa"/>
            <w:shd w:val="clear" w:color="auto" w:fill="C5E0B3" w:themeFill="accent6" w:themeFillTint="66"/>
          </w:tcPr>
          <w:p w14:paraId="78A9E8E1" w14:textId="77777777" w:rsidR="00CE7881" w:rsidRPr="00F5637C" w:rsidRDefault="00CE7881">
            <w:pPr>
              <w:rPr>
                <w:sz w:val="22"/>
                <w:szCs w:val="22"/>
              </w:rPr>
            </w:pPr>
          </w:p>
        </w:tc>
        <w:tc>
          <w:tcPr>
            <w:tcW w:w="2209" w:type="dxa"/>
            <w:shd w:val="clear" w:color="auto" w:fill="C5E0B3" w:themeFill="accent6" w:themeFillTint="66"/>
          </w:tcPr>
          <w:p w14:paraId="2957E86A" w14:textId="77777777" w:rsidR="00CE7881" w:rsidRPr="00F5637C" w:rsidRDefault="00CE7881">
            <w:pPr>
              <w:rPr>
                <w:sz w:val="22"/>
                <w:szCs w:val="22"/>
              </w:rPr>
            </w:pPr>
          </w:p>
        </w:tc>
        <w:tc>
          <w:tcPr>
            <w:tcW w:w="2045" w:type="dxa"/>
          </w:tcPr>
          <w:p w14:paraId="2C7BFAE8" w14:textId="77777777" w:rsidR="00CE7881" w:rsidRPr="00F5637C" w:rsidRDefault="00CE7881">
            <w:pPr>
              <w:rPr>
                <w:sz w:val="22"/>
                <w:szCs w:val="22"/>
              </w:rPr>
            </w:pPr>
          </w:p>
        </w:tc>
        <w:tc>
          <w:tcPr>
            <w:tcW w:w="1720" w:type="dxa"/>
          </w:tcPr>
          <w:p w14:paraId="2B556C4D" w14:textId="77777777" w:rsidR="00CE7881" w:rsidRPr="00F5637C" w:rsidRDefault="00CE7881">
            <w:pPr>
              <w:rPr>
                <w:sz w:val="22"/>
                <w:szCs w:val="22"/>
              </w:rPr>
            </w:pPr>
          </w:p>
        </w:tc>
        <w:tc>
          <w:tcPr>
            <w:tcW w:w="1685" w:type="dxa"/>
          </w:tcPr>
          <w:p w14:paraId="634CA354" w14:textId="6C62990A" w:rsidR="00CE7881" w:rsidRPr="00F5637C" w:rsidRDefault="00CE7881" w:rsidP="009701FD">
            <w:pPr>
              <w:jc w:val="center"/>
              <w:rPr>
                <w:sz w:val="22"/>
                <w:szCs w:val="22"/>
              </w:rPr>
            </w:pPr>
            <w:r w:rsidRPr="00F5637C">
              <w:rPr>
                <w:sz w:val="22"/>
                <w:szCs w:val="22"/>
              </w:rPr>
              <w:t>180</w:t>
            </w:r>
          </w:p>
        </w:tc>
        <w:tc>
          <w:tcPr>
            <w:tcW w:w="1275" w:type="dxa"/>
          </w:tcPr>
          <w:p w14:paraId="47EA325A" w14:textId="6D5EF6B8" w:rsidR="00CE7881" w:rsidRPr="00F5637C" w:rsidRDefault="00601AC3" w:rsidP="009701FD">
            <w:pPr>
              <w:jc w:val="center"/>
              <w:rPr>
                <w:sz w:val="22"/>
                <w:szCs w:val="22"/>
              </w:rPr>
            </w:pPr>
            <w:r>
              <w:rPr>
                <w:sz w:val="22"/>
                <w:szCs w:val="22"/>
              </w:rPr>
              <w:t>4-6</w:t>
            </w:r>
          </w:p>
        </w:tc>
      </w:tr>
      <w:tr w:rsidR="00CE7881" w14:paraId="26A5A83C" w14:textId="7E9A93CA" w:rsidTr="00601AC3">
        <w:tc>
          <w:tcPr>
            <w:tcW w:w="987" w:type="dxa"/>
          </w:tcPr>
          <w:p w14:paraId="39CA5FCA" w14:textId="4EE559E8" w:rsidR="00CE7881" w:rsidRPr="00F5637C" w:rsidRDefault="00CE7881">
            <w:pPr>
              <w:rPr>
                <w:sz w:val="22"/>
                <w:szCs w:val="22"/>
              </w:rPr>
            </w:pPr>
            <w:r w:rsidRPr="00F5637C">
              <w:rPr>
                <w:sz w:val="22"/>
                <w:szCs w:val="22"/>
              </w:rPr>
              <w:t>ReSe</w:t>
            </w:r>
          </w:p>
        </w:tc>
        <w:tc>
          <w:tcPr>
            <w:tcW w:w="2265" w:type="dxa"/>
          </w:tcPr>
          <w:p w14:paraId="23C9A9DE" w14:textId="46A72EDE" w:rsidR="00CE7881" w:rsidRPr="00F5637C" w:rsidRDefault="00CE7881">
            <w:pPr>
              <w:rPr>
                <w:sz w:val="22"/>
                <w:szCs w:val="22"/>
              </w:rPr>
            </w:pPr>
            <w:r w:rsidRPr="00F5637C">
              <w:rPr>
                <w:sz w:val="22"/>
                <w:szCs w:val="22"/>
              </w:rPr>
              <w:t>Read and Select</w:t>
            </w:r>
          </w:p>
        </w:tc>
        <w:tc>
          <w:tcPr>
            <w:tcW w:w="1417" w:type="dxa"/>
            <w:shd w:val="clear" w:color="auto" w:fill="C5E0B3" w:themeFill="accent6" w:themeFillTint="66"/>
          </w:tcPr>
          <w:p w14:paraId="0A866931" w14:textId="77777777" w:rsidR="00CE7881" w:rsidRPr="00F5637C" w:rsidRDefault="00CE7881">
            <w:pPr>
              <w:rPr>
                <w:sz w:val="22"/>
                <w:szCs w:val="22"/>
              </w:rPr>
            </w:pPr>
          </w:p>
        </w:tc>
        <w:tc>
          <w:tcPr>
            <w:tcW w:w="2209" w:type="dxa"/>
            <w:shd w:val="clear" w:color="auto" w:fill="C5E0B3" w:themeFill="accent6" w:themeFillTint="66"/>
          </w:tcPr>
          <w:p w14:paraId="617E3179" w14:textId="77777777" w:rsidR="00CE7881" w:rsidRPr="00F5637C" w:rsidRDefault="00CE7881">
            <w:pPr>
              <w:rPr>
                <w:sz w:val="22"/>
                <w:szCs w:val="22"/>
              </w:rPr>
            </w:pPr>
          </w:p>
        </w:tc>
        <w:tc>
          <w:tcPr>
            <w:tcW w:w="2045" w:type="dxa"/>
          </w:tcPr>
          <w:p w14:paraId="413CE365" w14:textId="77777777" w:rsidR="00CE7881" w:rsidRPr="00F5637C" w:rsidRDefault="00CE7881">
            <w:pPr>
              <w:rPr>
                <w:sz w:val="22"/>
                <w:szCs w:val="22"/>
              </w:rPr>
            </w:pPr>
          </w:p>
        </w:tc>
        <w:tc>
          <w:tcPr>
            <w:tcW w:w="1720" w:type="dxa"/>
          </w:tcPr>
          <w:p w14:paraId="57EC7DDF" w14:textId="77777777" w:rsidR="00CE7881" w:rsidRPr="00F5637C" w:rsidRDefault="00CE7881">
            <w:pPr>
              <w:rPr>
                <w:sz w:val="22"/>
                <w:szCs w:val="22"/>
              </w:rPr>
            </w:pPr>
          </w:p>
        </w:tc>
        <w:tc>
          <w:tcPr>
            <w:tcW w:w="1685" w:type="dxa"/>
          </w:tcPr>
          <w:p w14:paraId="65411FC9" w14:textId="2149DBC9" w:rsidR="00CE7881" w:rsidRPr="00F5637C" w:rsidRDefault="00CE7881" w:rsidP="009701FD">
            <w:pPr>
              <w:jc w:val="center"/>
              <w:rPr>
                <w:sz w:val="22"/>
                <w:szCs w:val="22"/>
              </w:rPr>
            </w:pPr>
            <w:r w:rsidRPr="00F5637C">
              <w:rPr>
                <w:sz w:val="22"/>
                <w:szCs w:val="22"/>
              </w:rPr>
              <w:t>60</w:t>
            </w:r>
          </w:p>
        </w:tc>
        <w:tc>
          <w:tcPr>
            <w:tcW w:w="1275" w:type="dxa"/>
          </w:tcPr>
          <w:p w14:paraId="0B249835" w14:textId="08B86D2B" w:rsidR="00CE7881" w:rsidRPr="00F5637C" w:rsidRDefault="00601AC3" w:rsidP="009701FD">
            <w:pPr>
              <w:jc w:val="center"/>
              <w:rPr>
                <w:sz w:val="22"/>
                <w:szCs w:val="22"/>
              </w:rPr>
            </w:pPr>
            <w:r>
              <w:rPr>
                <w:sz w:val="22"/>
                <w:szCs w:val="22"/>
              </w:rPr>
              <w:t>4-6</w:t>
            </w:r>
          </w:p>
        </w:tc>
      </w:tr>
      <w:tr w:rsidR="00CE7881" w14:paraId="7F98ECEC" w14:textId="15EFEB6B" w:rsidTr="00601AC3">
        <w:tc>
          <w:tcPr>
            <w:tcW w:w="987" w:type="dxa"/>
          </w:tcPr>
          <w:p w14:paraId="3C33BF91" w14:textId="21377472" w:rsidR="00CE7881" w:rsidRPr="00F5637C" w:rsidRDefault="00CE7881">
            <w:pPr>
              <w:rPr>
                <w:sz w:val="22"/>
                <w:szCs w:val="22"/>
              </w:rPr>
            </w:pPr>
            <w:r w:rsidRPr="00F5637C">
              <w:rPr>
                <w:sz w:val="22"/>
                <w:szCs w:val="22"/>
              </w:rPr>
              <w:t>LiTy</w:t>
            </w:r>
          </w:p>
        </w:tc>
        <w:tc>
          <w:tcPr>
            <w:tcW w:w="2265" w:type="dxa"/>
          </w:tcPr>
          <w:p w14:paraId="2848F93D" w14:textId="3F6FCDE7" w:rsidR="00CE7881" w:rsidRPr="00F5637C" w:rsidRDefault="00CE7881">
            <w:pPr>
              <w:rPr>
                <w:sz w:val="22"/>
                <w:szCs w:val="22"/>
              </w:rPr>
            </w:pPr>
            <w:r w:rsidRPr="00F5637C">
              <w:rPr>
                <w:sz w:val="22"/>
                <w:szCs w:val="22"/>
              </w:rPr>
              <w:t>Listen and Type</w:t>
            </w:r>
          </w:p>
        </w:tc>
        <w:tc>
          <w:tcPr>
            <w:tcW w:w="1417" w:type="dxa"/>
            <w:shd w:val="clear" w:color="auto" w:fill="auto"/>
          </w:tcPr>
          <w:p w14:paraId="128E71A7" w14:textId="77777777" w:rsidR="00CE7881" w:rsidRPr="00F5637C" w:rsidRDefault="00CE7881">
            <w:pPr>
              <w:rPr>
                <w:sz w:val="22"/>
                <w:szCs w:val="22"/>
              </w:rPr>
            </w:pPr>
          </w:p>
        </w:tc>
        <w:tc>
          <w:tcPr>
            <w:tcW w:w="2209" w:type="dxa"/>
            <w:shd w:val="clear" w:color="auto" w:fill="C5E0B3" w:themeFill="accent6" w:themeFillTint="66"/>
          </w:tcPr>
          <w:p w14:paraId="7DAADAFF" w14:textId="77777777" w:rsidR="00CE7881" w:rsidRPr="00F5637C" w:rsidRDefault="00CE7881">
            <w:pPr>
              <w:rPr>
                <w:sz w:val="22"/>
                <w:szCs w:val="22"/>
              </w:rPr>
            </w:pPr>
          </w:p>
        </w:tc>
        <w:tc>
          <w:tcPr>
            <w:tcW w:w="2045" w:type="dxa"/>
            <w:shd w:val="clear" w:color="auto" w:fill="C5E0B3" w:themeFill="accent6" w:themeFillTint="66"/>
          </w:tcPr>
          <w:p w14:paraId="1EA065D8" w14:textId="77777777" w:rsidR="00CE7881" w:rsidRPr="00F5637C" w:rsidRDefault="00CE7881">
            <w:pPr>
              <w:rPr>
                <w:sz w:val="22"/>
                <w:szCs w:val="22"/>
              </w:rPr>
            </w:pPr>
          </w:p>
        </w:tc>
        <w:tc>
          <w:tcPr>
            <w:tcW w:w="1720" w:type="dxa"/>
          </w:tcPr>
          <w:p w14:paraId="0A6FD707" w14:textId="77777777" w:rsidR="00CE7881" w:rsidRPr="00F5637C" w:rsidRDefault="00CE7881">
            <w:pPr>
              <w:rPr>
                <w:sz w:val="22"/>
                <w:szCs w:val="22"/>
              </w:rPr>
            </w:pPr>
          </w:p>
        </w:tc>
        <w:tc>
          <w:tcPr>
            <w:tcW w:w="1685" w:type="dxa"/>
          </w:tcPr>
          <w:p w14:paraId="123BFA77" w14:textId="53D40CE8" w:rsidR="00CE7881" w:rsidRPr="00F5637C" w:rsidRDefault="00CE7881" w:rsidP="009701FD">
            <w:pPr>
              <w:jc w:val="center"/>
              <w:rPr>
                <w:sz w:val="22"/>
                <w:szCs w:val="22"/>
              </w:rPr>
            </w:pPr>
            <w:r w:rsidRPr="00F5637C">
              <w:rPr>
                <w:sz w:val="22"/>
                <w:szCs w:val="22"/>
              </w:rPr>
              <w:t>60</w:t>
            </w:r>
          </w:p>
        </w:tc>
        <w:tc>
          <w:tcPr>
            <w:tcW w:w="1275" w:type="dxa"/>
          </w:tcPr>
          <w:p w14:paraId="30272A42" w14:textId="2640BC4D" w:rsidR="00CE7881" w:rsidRPr="00F5637C" w:rsidRDefault="00601AC3" w:rsidP="009701FD">
            <w:pPr>
              <w:jc w:val="center"/>
              <w:rPr>
                <w:sz w:val="22"/>
                <w:szCs w:val="22"/>
              </w:rPr>
            </w:pPr>
            <w:r>
              <w:rPr>
                <w:sz w:val="22"/>
                <w:szCs w:val="22"/>
              </w:rPr>
              <w:t>4-6</w:t>
            </w:r>
          </w:p>
        </w:tc>
      </w:tr>
      <w:tr w:rsidR="00CE7881" w14:paraId="2899636C" w14:textId="698CFD44" w:rsidTr="00601AC3">
        <w:tc>
          <w:tcPr>
            <w:tcW w:w="987" w:type="dxa"/>
          </w:tcPr>
          <w:p w14:paraId="28C62195" w14:textId="6F0A37EA" w:rsidR="00CE7881" w:rsidRPr="00F5637C" w:rsidRDefault="00CE7881">
            <w:pPr>
              <w:rPr>
                <w:sz w:val="22"/>
                <w:szCs w:val="22"/>
              </w:rPr>
            </w:pPr>
            <w:r w:rsidRPr="00F5637C">
              <w:rPr>
                <w:sz w:val="22"/>
                <w:szCs w:val="22"/>
              </w:rPr>
              <w:t>Real</w:t>
            </w:r>
          </w:p>
        </w:tc>
        <w:tc>
          <w:tcPr>
            <w:tcW w:w="2265" w:type="dxa"/>
          </w:tcPr>
          <w:p w14:paraId="540310BE" w14:textId="17A67423" w:rsidR="00CE7881" w:rsidRPr="00F5637C" w:rsidRDefault="00CE7881">
            <w:pPr>
              <w:rPr>
                <w:sz w:val="22"/>
                <w:szCs w:val="22"/>
              </w:rPr>
            </w:pPr>
            <w:r w:rsidRPr="00F5637C">
              <w:rPr>
                <w:sz w:val="22"/>
                <w:szCs w:val="22"/>
              </w:rPr>
              <w:t>Read aloud</w:t>
            </w:r>
          </w:p>
        </w:tc>
        <w:tc>
          <w:tcPr>
            <w:tcW w:w="1417" w:type="dxa"/>
          </w:tcPr>
          <w:p w14:paraId="14A62B08" w14:textId="77777777" w:rsidR="00CE7881" w:rsidRPr="00F5637C" w:rsidRDefault="00CE7881">
            <w:pPr>
              <w:rPr>
                <w:sz w:val="22"/>
                <w:szCs w:val="22"/>
              </w:rPr>
            </w:pPr>
          </w:p>
        </w:tc>
        <w:tc>
          <w:tcPr>
            <w:tcW w:w="2209" w:type="dxa"/>
            <w:shd w:val="clear" w:color="auto" w:fill="C5E0B3" w:themeFill="accent6" w:themeFillTint="66"/>
          </w:tcPr>
          <w:p w14:paraId="45CD9BDC" w14:textId="77777777" w:rsidR="00CE7881" w:rsidRPr="00F5637C" w:rsidRDefault="00CE7881">
            <w:pPr>
              <w:rPr>
                <w:sz w:val="22"/>
                <w:szCs w:val="22"/>
              </w:rPr>
            </w:pPr>
          </w:p>
        </w:tc>
        <w:tc>
          <w:tcPr>
            <w:tcW w:w="2045" w:type="dxa"/>
            <w:shd w:val="clear" w:color="auto" w:fill="C5E0B3" w:themeFill="accent6" w:themeFillTint="66"/>
          </w:tcPr>
          <w:p w14:paraId="7BE12B79" w14:textId="77777777" w:rsidR="00CE7881" w:rsidRPr="00F5637C" w:rsidRDefault="00CE7881">
            <w:pPr>
              <w:rPr>
                <w:sz w:val="22"/>
                <w:szCs w:val="22"/>
              </w:rPr>
            </w:pPr>
          </w:p>
        </w:tc>
        <w:tc>
          <w:tcPr>
            <w:tcW w:w="1720" w:type="dxa"/>
          </w:tcPr>
          <w:p w14:paraId="084DB806" w14:textId="77777777" w:rsidR="00CE7881" w:rsidRPr="00F5637C" w:rsidRDefault="00CE7881">
            <w:pPr>
              <w:rPr>
                <w:sz w:val="22"/>
                <w:szCs w:val="22"/>
              </w:rPr>
            </w:pPr>
          </w:p>
        </w:tc>
        <w:tc>
          <w:tcPr>
            <w:tcW w:w="1685" w:type="dxa"/>
          </w:tcPr>
          <w:p w14:paraId="1BDC4625" w14:textId="5496078B" w:rsidR="00CE7881" w:rsidRPr="00F5637C" w:rsidRDefault="00CE7881" w:rsidP="009701FD">
            <w:pPr>
              <w:jc w:val="center"/>
              <w:rPr>
                <w:sz w:val="22"/>
                <w:szCs w:val="22"/>
              </w:rPr>
            </w:pPr>
            <w:r w:rsidRPr="00F5637C">
              <w:rPr>
                <w:sz w:val="22"/>
                <w:szCs w:val="22"/>
              </w:rPr>
              <w:t>20</w:t>
            </w:r>
          </w:p>
        </w:tc>
        <w:tc>
          <w:tcPr>
            <w:tcW w:w="1275" w:type="dxa"/>
          </w:tcPr>
          <w:p w14:paraId="60DD0AFE" w14:textId="1C8499DC" w:rsidR="00CE7881" w:rsidRPr="00F5637C" w:rsidRDefault="00601AC3" w:rsidP="009701FD">
            <w:pPr>
              <w:jc w:val="center"/>
              <w:rPr>
                <w:sz w:val="22"/>
                <w:szCs w:val="22"/>
              </w:rPr>
            </w:pPr>
            <w:r>
              <w:rPr>
                <w:sz w:val="22"/>
                <w:szCs w:val="22"/>
              </w:rPr>
              <w:t>4-6</w:t>
            </w:r>
          </w:p>
        </w:tc>
      </w:tr>
      <w:tr w:rsidR="00CE7881" w14:paraId="0EF700CD" w14:textId="1AFBA4B1" w:rsidTr="00601AC3">
        <w:tc>
          <w:tcPr>
            <w:tcW w:w="987" w:type="dxa"/>
          </w:tcPr>
          <w:p w14:paraId="1F87E447" w14:textId="5C1C3D03" w:rsidR="00CE7881" w:rsidRPr="00F5637C" w:rsidRDefault="00CE7881">
            <w:pPr>
              <w:rPr>
                <w:sz w:val="22"/>
                <w:szCs w:val="22"/>
              </w:rPr>
            </w:pPr>
            <w:r w:rsidRPr="00F5637C">
              <w:rPr>
                <w:sz w:val="22"/>
                <w:szCs w:val="22"/>
              </w:rPr>
              <w:t>WrPh</w:t>
            </w:r>
          </w:p>
        </w:tc>
        <w:tc>
          <w:tcPr>
            <w:tcW w:w="2265" w:type="dxa"/>
          </w:tcPr>
          <w:p w14:paraId="3B4D3A8E" w14:textId="4C5FBEAF" w:rsidR="00CE7881" w:rsidRPr="00F5637C" w:rsidRDefault="00CE7881">
            <w:pPr>
              <w:rPr>
                <w:sz w:val="22"/>
                <w:szCs w:val="22"/>
              </w:rPr>
            </w:pPr>
            <w:r w:rsidRPr="00F5637C">
              <w:rPr>
                <w:sz w:val="22"/>
                <w:szCs w:val="22"/>
              </w:rPr>
              <w:t>Write about the Photo</w:t>
            </w:r>
          </w:p>
        </w:tc>
        <w:tc>
          <w:tcPr>
            <w:tcW w:w="1417" w:type="dxa"/>
            <w:shd w:val="clear" w:color="auto" w:fill="C5E0B3" w:themeFill="accent6" w:themeFillTint="66"/>
          </w:tcPr>
          <w:p w14:paraId="1CCC2D5C" w14:textId="77777777" w:rsidR="00CE7881" w:rsidRPr="00F5637C" w:rsidRDefault="00CE7881">
            <w:pPr>
              <w:rPr>
                <w:sz w:val="22"/>
                <w:szCs w:val="22"/>
              </w:rPr>
            </w:pPr>
          </w:p>
        </w:tc>
        <w:tc>
          <w:tcPr>
            <w:tcW w:w="2209" w:type="dxa"/>
          </w:tcPr>
          <w:p w14:paraId="5FF4D8BE" w14:textId="77777777" w:rsidR="00CE7881" w:rsidRPr="00F5637C" w:rsidRDefault="00CE7881">
            <w:pPr>
              <w:rPr>
                <w:sz w:val="22"/>
                <w:szCs w:val="22"/>
              </w:rPr>
            </w:pPr>
          </w:p>
        </w:tc>
        <w:tc>
          <w:tcPr>
            <w:tcW w:w="2045" w:type="dxa"/>
          </w:tcPr>
          <w:p w14:paraId="4F2BE550" w14:textId="77777777" w:rsidR="00CE7881" w:rsidRPr="00F5637C" w:rsidRDefault="00CE7881">
            <w:pPr>
              <w:rPr>
                <w:sz w:val="22"/>
                <w:szCs w:val="22"/>
              </w:rPr>
            </w:pPr>
          </w:p>
        </w:tc>
        <w:tc>
          <w:tcPr>
            <w:tcW w:w="1720" w:type="dxa"/>
            <w:shd w:val="clear" w:color="auto" w:fill="C5E0B3" w:themeFill="accent6" w:themeFillTint="66"/>
          </w:tcPr>
          <w:p w14:paraId="6209044E" w14:textId="77777777" w:rsidR="00CE7881" w:rsidRPr="00F5637C" w:rsidRDefault="00CE7881">
            <w:pPr>
              <w:rPr>
                <w:sz w:val="22"/>
                <w:szCs w:val="22"/>
              </w:rPr>
            </w:pPr>
          </w:p>
        </w:tc>
        <w:tc>
          <w:tcPr>
            <w:tcW w:w="1685" w:type="dxa"/>
          </w:tcPr>
          <w:p w14:paraId="610CD4E0" w14:textId="2D8749B3" w:rsidR="00CE7881" w:rsidRPr="00F5637C" w:rsidRDefault="00CE7881" w:rsidP="009701FD">
            <w:pPr>
              <w:jc w:val="center"/>
              <w:rPr>
                <w:sz w:val="22"/>
                <w:szCs w:val="22"/>
              </w:rPr>
            </w:pPr>
            <w:r w:rsidRPr="00F5637C">
              <w:rPr>
                <w:sz w:val="22"/>
                <w:szCs w:val="22"/>
              </w:rPr>
              <w:t>60</w:t>
            </w:r>
          </w:p>
        </w:tc>
        <w:tc>
          <w:tcPr>
            <w:tcW w:w="1275" w:type="dxa"/>
          </w:tcPr>
          <w:p w14:paraId="42E9DBCA" w14:textId="5B7D5002" w:rsidR="00CE7881" w:rsidRPr="00F5637C" w:rsidRDefault="00601AC3" w:rsidP="009701FD">
            <w:pPr>
              <w:jc w:val="center"/>
              <w:rPr>
                <w:sz w:val="22"/>
                <w:szCs w:val="22"/>
              </w:rPr>
            </w:pPr>
            <w:r>
              <w:rPr>
                <w:sz w:val="22"/>
                <w:szCs w:val="22"/>
              </w:rPr>
              <w:t>3</w:t>
            </w:r>
          </w:p>
        </w:tc>
      </w:tr>
      <w:tr w:rsidR="00CE7881" w14:paraId="5B478E68" w14:textId="20A1A4C8" w:rsidTr="00601AC3">
        <w:tc>
          <w:tcPr>
            <w:tcW w:w="987" w:type="dxa"/>
          </w:tcPr>
          <w:p w14:paraId="34E6717E" w14:textId="1E9852E7" w:rsidR="00CE7881" w:rsidRPr="00F5637C" w:rsidRDefault="00CE7881">
            <w:pPr>
              <w:rPr>
                <w:sz w:val="22"/>
                <w:szCs w:val="22"/>
              </w:rPr>
            </w:pPr>
            <w:r w:rsidRPr="00F5637C">
              <w:rPr>
                <w:sz w:val="22"/>
                <w:szCs w:val="22"/>
              </w:rPr>
              <w:t>SpPh</w:t>
            </w:r>
          </w:p>
        </w:tc>
        <w:tc>
          <w:tcPr>
            <w:tcW w:w="2265" w:type="dxa"/>
          </w:tcPr>
          <w:p w14:paraId="079CD162" w14:textId="26E8DA30" w:rsidR="00CE7881" w:rsidRPr="00F5637C" w:rsidRDefault="00CE7881">
            <w:pPr>
              <w:rPr>
                <w:sz w:val="22"/>
                <w:szCs w:val="22"/>
              </w:rPr>
            </w:pPr>
            <w:r w:rsidRPr="00F5637C">
              <w:rPr>
                <w:sz w:val="22"/>
                <w:szCs w:val="22"/>
              </w:rPr>
              <w:t>Spead about the Photo</w:t>
            </w:r>
          </w:p>
        </w:tc>
        <w:tc>
          <w:tcPr>
            <w:tcW w:w="1417" w:type="dxa"/>
          </w:tcPr>
          <w:p w14:paraId="26195194" w14:textId="77777777" w:rsidR="00CE7881" w:rsidRPr="00F5637C" w:rsidRDefault="00CE7881">
            <w:pPr>
              <w:rPr>
                <w:sz w:val="22"/>
                <w:szCs w:val="22"/>
              </w:rPr>
            </w:pPr>
          </w:p>
        </w:tc>
        <w:tc>
          <w:tcPr>
            <w:tcW w:w="2209" w:type="dxa"/>
          </w:tcPr>
          <w:p w14:paraId="345B5E5A" w14:textId="77777777" w:rsidR="00CE7881" w:rsidRPr="00F5637C" w:rsidRDefault="00CE7881">
            <w:pPr>
              <w:rPr>
                <w:sz w:val="22"/>
                <w:szCs w:val="22"/>
              </w:rPr>
            </w:pPr>
          </w:p>
        </w:tc>
        <w:tc>
          <w:tcPr>
            <w:tcW w:w="2045" w:type="dxa"/>
            <w:shd w:val="clear" w:color="auto" w:fill="C5E0B3" w:themeFill="accent6" w:themeFillTint="66"/>
          </w:tcPr>
          <w:p w14:paraId="303F7664" w14:textId="77777777" w:rsidR="00CE7881" w:rsidRPr="00F5637C" w:rsidRDefault="00CE7881">
            <w:pPr>
              <w:rPr>
                <w:sz w:val="22"/>
                <w:szCs w:val="22"/>
              </w:rPr>
            </w:pPr>
          </w:p>
        </w:tc>
        <w:tc>
          <w:tcPr>
            <w:tcW w:w="1720" w:type="dxa"/>
            <w:shd w:val="clear" w:color="auto" w:fill="C5E0B3" w:themeFill="accent6" w:themeFillTint="66"/>
          </w:tcPr>
          <w:p w14:paraId="0DADB00D" w14:textId="77777777" w:rsidR="00CE7881" w:rsidRPr="00F5637C" w:rsidRDefault="00CE7881">
            <w:pPr>
              <w:rPr>
                <w:sz w:val="22"/>
                <w:szCs w:val="22"/>
              </w:rPr>
            </w:pPr>
          </w:p>
        </w:tc>
        <w:tc>
          <w:tcPr>
            <w:tcW w:w="1685" w:type="dxa"/>
          </w:tcPr>
          <w:p w14:paraId="39A63D68" w14:textId="601E29A1" w:rsidR="00CE7881" w:rsidRPr="00F5637C" w:rsidRDefault="00CE7881" w:rsidP="009701FD">
            <w:pPr>
              <w:jc w:val="center"/>
              <w:rPr>
                <w:sz w:val="22"/>
                <w:szCs w:val="22"/>
              </w:rPr>
            </w:pPr>
            <w:r w:rsidRPr="00F5637C">
              <w:rPr>
                <w:sz w:val="22"/>
                <w:szCs w:val="22"/>
              </w:rPr>
              <w:t>30-90</w:t>
            </w:r>
          </w:p>
        </w:tc>
        <w:tc>
          <w:tcPr>
            <w:tcW w:w="1275" w:type="dxa"/>
          </w:tcPr>
          <w:p w14:paraId="743B62AC" w14:textId="717347DF" w:rsidR="00CE7881" w:rsidRPr="00F5637C" w:rsidRDefault="00601AC3" w:rsidP="009701FD">
            <w:pPr>
              <w:jc w:val="center"/>
              <w:rPr>
                <w:sz w:val="22"/>
                <w:szCs w:val="22"/>
              </w:rPr>
            </w:pPr>
            <w:r>
              <w:rPr>
                <w:sz w:val="22"/>
                <w:szCs w:val="22"/>
              </w:rPr>
              <w:t>1</w:t>
            </w:r>
          </w:p>
        </w:tc>
      </w:tr>
      <w:tr w:rsidR="00CE7881" w14:paraId="344AFC96" w14:textId="25454E68" w:rsidTr="00601AC3">
        <w:tc>
          <w:tcPr>
            <w:tcW w:w="987" w:type="dxa"/>
          </w:tcPr>
          <w:p w14:paraId="632F01A6" w14:textId="292A5123" w:rsidR="00CE7881" w:rsidRPr="00F5637C" w:rsidRDefault="00CE7881">
            <w:pPr>
              <w:rPr>
                <w:sz w:val="22"/>
                <w:szCs w:val="22"/>
              </w:rPr>
            </w:pPr>
            <w:r w:rsidRPr="00F5637C">
              <w:rPr>
                <w:sz w:val="22"/>
                <w:szCs w:val="22"/>
              </w:rPr>
              <w:t>ReWr</w:t>
            </w:r>
          </w:p>
        </w:tc>
        <w:tc>
          <w:tcPr>
            <w:tcW w:w="2265" w:type="dxa"/>
          </w:tcPr>
          <w:p w14:paraId="1D5F1D4A" w14:textId="314CF137" w:rsidR="00CE7881" w:rsidRPr="00F5637C" w:rsidRDefault="00CE7881">
            <w:pPr>
              <w:rPr>
                <w:sz w:val="22"/>
                <w:szCs w:val="22"/>
              </w:rPr>
            </w:pPr>
            <w:r w:rsidRPr="00F5637C">
              <w:rPr>
                <w:sz w:val="22"/>
                <w:szCs w:val="22"/>
              </w:rPr>
              <w:t>Read, then Write</w:t>
            </w:r>
          </w:p>
        </w:tc>
        <w:tc>
          <w:tcPr>
            <w:tcW w:w="1417" w:type="dxa"/>
            <w:shd w:val="clear" w:color="auto" w:fill="C5E0B3" w:themeFill="accent6" w:themeFillTint="66"/>
          </w:tcPr>
          <w:p w14:paraId="64F36D82" w14:textId="77777777" w:rsidR="00CE7881" w:rsidRPr="00F5637C" w:rsidRDefault="00CE7881">
            <w:pPr>
              <w:rPr>
                <w:sz w:val="22"/>
                <w:szCs w:val="22"/>
              </w:rPr>
            </w:pPr>
          </w:p>
        </w:tc>
        <w:tc>
          <w:tcPr>
            <w:tcW w:w="2209" w:type="dxa"/>
          </w:tcPr>
          <w:p w14:paraId="69BCF4F5" w14:textId="77777777" w:rsidR="00CE7881" w:rsidRPr="00F5637C" w:rsidRDefault="00CE7881">
            <w:pPr>
              <w:rPr>
                <w:sz w:val="22"/>
                <w:szCs w:val="22"/>
              </w:rPr>
            </w:pPr>
          </w:p>
        </w:tc>
        <w:tc>
          <w:tcPr>
            <w:tcW w:w="2045" w:type="dxa"/>
          </w:tcPr>
          <w:p w14:paraId="110E47F4" w14:textId="77777777" w:rsidR="00CE7881" w:rsidRPr="00F5637C" w:rsidRDefault="00CE7881">
            <w:pPr>
              <w:rPr>
                <w:sz w:val="22"/>
                <w:szCs w:val="22"/>
              </w:rPr>
            </w:pPr>
          </w:p>
        </w:tc>
        <w:tc>
          <w:tcPr>
            <w:tcW w:w="1720" w:type="dxa"/>
            <w:shd w:val="clear" w:color="auto" w:fill="C5E0B3" w:themeFill="accent6" w:themeFillTint="66"/>
          </w:tcPr>
          <w:p w14:paraId="6BEB1329" w14:textId="77777777" w:rsidR="00CE7881" w:rsidRPr="00F5637C" w:rsidRDefault="00CE7881">
            <w:pPr>
              <w:rPr>
                <w:sz w:val="22"/>
                <w:szCs w:val="22"/>
              </w:rPr>
            </w:pPr>
          </w:p>
        </w:tc>
        <w:tc>
          <w:tcPr>
            <w:tcW w:w="1685" w:type="dxa"/>
          </w:tcPr>
          <w:p w14:paraId="2ECC9A13" w14:textId="0A9B93A8" w:rsidR="00CE7881" w:rsidRPr="00F5637C" w:rsidRDefault="00CE7881" w:rsidP="009701FD">
            <w:pPr>
              <w:jc w:val="center"/>
              <w:rPr>
                <w:sz w:val="22"/>
                <w:szCs w:val="22"/>
              </w:rPr>
            </w:pPr>
            <w:r w:rsidRPr="00F5637C">
              <w:rPr>
                <w:sz w:val="22"/>
                <w:szCs w:val="22"/>
              </w:rPr>
              <w:t>300</w:t>
            </w:r>
          </w:p>
        </w:tc>
        <w:tc>
          <w:tcPr>
            <w:tcW w:w="1275" w:type="dxa"/>
          </w:tcPr>
          <w:p w14:paraId="6EDDB13D" w14:textId="6E992C79" w:rsidR="00CE7881" w:rsidRPr="00F5637C" w:rsidRDefault="00601AC3" w:rsidP="009701FD">
            <w:pPr>
              <w:jc w:val="center"/>
              <w:rPr>
                <w:sz w:val="22"/>
                <w:szCs w:val="22"/>
              </w:rPr>
            </w:pPr>
            <w:r>
              <w:rPr>
                <w:sz w:val="22"/>
                <w:szCs w:val="22"/>
              </w:rPr>
              <w:t>1</w:t>
            </w:r>
          </w:p>
        </w:tc>
      </w:tr>
      <w:tr w:rsidR="00CE7881" w14:paraId="31326D2F" w14:textId="49E5599C" w:rsidTr="00601AC3">
        <w:tc>
          <w:tcPr>
            <w:tcW w:w="987" w:type="dxa"/>
          </w:tcPr>
          <w:p w14:paraId="0DAD90CC" w14:textId="7C3374C3" w:rsidR="00CE7881" w:rsidRPr="00F5637C" w:rsidRDefault="00CE7881">
            <w:pPr>
              <w:rPr>
                <w:sz w:val="22"/>
                <w:szCs w:val="22"/>
              </w:rPr>
            </w:pPr>
            <w:r w:rsidRPr="00F5637C">
              <w:rPr>
                <w:sz w:val="22"/>
                <w:szCs w:val="22"/>
              </w:rPr>
              <w:t>ReSp</w:t>
            </w:r>
          </w:p>
        </w:tc>
        <w:tc>
          <w:tcPr>
            <w:tcW w:w="2265" w:type="dxa"/>
          </w:tcPr>
          <w:p w14:paraId="56988A7F" w14:textId="35E11148" w:rsidR="00CE7881" w:rsidRPr="00F5637C" w:rsidRDefault="00CE7881">
            <w:pPr>
              <w:rPr>
                <w:sz w:val="22"/>
                <w:szCs w:val="22"/>
              </w:rPr>
            </w:pPr>
            <w:r w:rsidRPr="00F5637C">
              <w:rPr>
                <w:sz w:val="22"/>
                <w:szCs w:val="22"/>
              </w:rPr>
              <w:t>Read, then Speak</w:t>
            </w:r>
          </w:p>
        </w:tc>
        <w:tc>
          <w:tcPr>
            <w:tcW w:w="1417" w:type="dxa"/>
          </w:tcPr>
          <w:p w14:paraId="3506004E" w14:textId="77777777" w:rsidR="00CE7881" w:rsidRPr="00F5637C" w:rsidRDefault="00CE7881">
            <w:pPr>
              <w:rPr>
                <w:sz w:val="22"/>
                <w:szCs w:val="22"/>
              </w:rPr>
            </w:pPr>
          </w:p>
        </w:tc>
        <w:tc>
          <w:tcPr>
            <w:tcW w:w="2209" w:type="dxa"/>
          </w:tcPr>
          <w:p w14:paraId="424685D4" w14:textId="77777777" w:rsidR="00CE7881" w:rsidRPr="00F5637C" w:rsidRDefault="00CE7881">
            <w:pPr>
              <w:rPr>
                <w:sz w:val="22"/>
                <w:szCs w:val="22"/>
              </w:rPr>
            </w:pPr>
          </w:p>
        </w:tc>
        <w:tc>
          <w:tcPr>
            <w:tcW w:w="2045" w:type="dxa"/>
            <w:shd w:val="clear" w:color="auto" w:fill="C5E0B3" w:themeFill="accent6" w:themeFillTint="66"/>
          </w:tcPr>
          <w:p w14:paraId="2688F986" w14:textId="77777777" w:rsidR="00CE7881" w:rsidRPr="00F5637C" w:rsidRDefault="00CE7881">
            <w:pPr>
              <w:rPr>
                <w:sz w:val="22"/>
                <w:szCs w:val="22"/>
              </w:rPr>
            </w:pPr>
          </w:p>
        </w:tc>
        <w:tc>
          <w:tcPr>
            <w:tcW w:w="1720" w:type="dxa"/>
            <w:shd w:val="clear" w:color="auto" w:fill="C5E0B3" w:themeFill="accent6" w:themeFillTint="66"/>
          </w:tcPr>
          <w:p w14:paraId="6FD9458B" w14:textId="77777777" w:rsidR="00CE7881" w:rsidRPr="00F5637C" w:rsidRDefault="00CE7881">
            <w:pPr>
              <w:rPr>
                <w:sz w:val="22"/>
                <w:szCs w:val="22"/>
              </w:rPr>
            </w:pPr>
          </w:p>
        </w:tc>
        <w:tc>
          <w:tcPr>
            <w:tcW w:w="1685" w:type="dxa"/>
          </w:tcPr>
          <w:p w14:paraId="7D4DEAB7" w14:textId="100F83F7" w:rsidR="00CE7881" w:rsidRPr="00F5637C" w:rsidRDefault="00CE7881" w:rsidP="009701FD">
            <w:pPr>
              <w:jc w:val="center"/>
              <w:rPr>
                <w:sz w:val="22"/>
                <w:szCs w:val="22"/>
              </w:rPr>
            </w:pPr>
            <w:r w:rsidRPr="00F5637C">
              <w:rPr>
                <w:sz w:val="22"/>
                <w:szCs w:val="22"/>
              </w:rPr>
              <w:t>30-90</w:t>
            </w:r>
          </w:p>
        </w:tc>
        <w:tc>
          <w:tcPr>
            <w:tcW w:w="1275" w:type="dxa"/>
          </w:tcPr>
          <w:p w14:paraId="7EAB979A" w14:textId="054BFE8B" w:rsidR="00CE7881" w:rsidRPr="00F5637C" w:rsidRDefault="00601AC3" w:rsidP="009701FD">
            <w:pPr>
              <w:jc w:val="center"/>
              <w:rPr>
                <w:sz w:val="22"/>
                <w:szCs w:val="22"/>
              </w:rPr>
            </w:pPr>
            <w:r>
              <w:rPr>
                <w:sz w:val="22"/>
                <w:szCs w:val="22"/>
              </w:rPr>
              <w:t>1</w:t>
            </w:r>
          </w:p>
        </w:tc>
      </w:tr>
      <w:tr w:rsidR="00CE7881" w14:paraId="64E27DB4" w14:textId="17E3D84C" w:rsidTr="00601AC3">
        <w:tc>
          <w:tcPr>
            <w:tcW w:w="987" w:type="dxa"/>
          </w:tcPr>
          <w:p w14:paraId="01B215EC" w14:textId="1BC9DE73" w:rsidR="00CE7881" w:rsidRPr="00F5637C" w:rsidRDefault="00CE7881">
            <w:pPr>
              <w:rPr>
                <w:sz w:val="22"/>
                <w:szCs w:val="22"/>
              </w:rPr>
            </w:pPr>
            <w:r w:rsidRPr="00F5637C">
              <w:rPr>
                <w:sz w:val="22"/>
                <w:szCs w:val="22"/>
              </w:rPr>
              <w:t>LiSp</w:t>
            </w:r>
          </w:p>
        </w:tc>
        <w:tc>
          <w:tcPr>
            <w:tcW w:w="2265" w:type="dxa"/>
          </w:tcPr>
          <w:p w14:paraId="27FFA686" w14:textId="4CCFCC1D" w:rsidR="00CE7881" w:rsidRPr="00F5637C" w:rsidRDefault="00CE7881">
            <w:pPr>
              <w:rPr>
                <w:sz w:val="22"/>
                <w:szCs w:val="22"/>
              </w:rPr>
            </w:pPr>
            <w:r w:rsidRPr="00F5637C">
              <w:rPr>
                <w:sz w:val="22"/>
                <w:szCs w:val="22"/>
              </w:rPr>
              <w:t>Listen, then Speak</w:t>
            </w:r>
          </w:p>
        </w:tc>
        <w:tc>
          <w:tcPr>
            <w:tcW w:w="1417" w:type="dxa"/>
          </w:tcPr>
          <w:p w14:paraId="15A42778" w14:textId="77777777" w:rsidR="00CE7881" w:rsidRPr="00F5637C" w:rsidRDefault="00CE7881">
            <w:pPr>
              <w:rPr>
                <w:sz w:val="22"/>
                <w:szCs w:val="22"/>
              </w:rPr>
            </w:pPr>
          </w:p>
        </w:tc>
        <w:tc>
          <w:tcPr>
            <w:tcW w:w="2209" w:type="dxa"/>
          </w:tcPr>
          <w:p w14:paraId="558AE755" w14:textId="77777777" w:rsidR="00CE7881" w:rsidRPr="00F5637C" w:rsidRDefault="00CE7881">
            <w:pPr>
              <w:rPr>
                <w:sz w:val="22"/>
                <w:szCs w:val="22"/>
              </w:rPr>
            </w:pPr>
          </w:p>
        </w:tc>
        <w:tc>
          <w:tcPr>
            <w:tcW w:w="2045" w:type="dxa"/>
            <w:shd w:val="clear" w:color="auto" w:fill="C5E0B3" w:themeFill="accent6" w:themeFillTint="66"/>
          </w:tcPr>
          <w:p w14:paraId="4CD97F52" w14:textId="77777777" w:rsidR="00CE7881" w:rsidRPr="00F5637C" w:rsidRDefault="00CE7881">
            <w:pPr>
              <w:rPr>
                <w:sz w:val="22"/>
                <w:szCs w:val="22"/>
              </w:rPr>
            </w:pPr>
          </w:p>
        </w:tc>
        <w:tc>
          <w:tcPr>
            <w:tcW w:w="1720" w:type="dxa"/>
            <w:shd w:val="clear" w:color="auto" w:fill="C5E0B3" w:themeFill="accent6" w:themeFillTint="66"/>
          </w:tcPr>
          <w:p w14:paraId="4EF645A7" w14:textId="77777777" w:rsidR="00CE7881" w:rsidRPr="00F5637C" w:rsidRDefault="00CE7881">
            <w:pPr>
              <w:rPr>
                <w:sz w:val="22"/>
                <w:szCs w:val="22"/>
              </w:rPr>
            </w:pPr>
          </w:p>
        </w:tc>
        <w:tc>
          <w:tcPr>
            <w:tcW w:w="1685" w:type="dxa"/>
          </w:tcPr>
          <w:p w14:paraId="58DB01D7" w14:textId="5AD64E39" w:rsidR="00CE7881" w:rsidRPr="00F5637C" w:rsidRDefault="00CE7881" w:rsidP="009701FD">
            <w:pPr>
              <w:jc w:val="center"/>
              <w:rPr>
                <w:sz w:val="22"/>
                <w:szCs w:val="22"/>
              </w:rPr>
            </w:pPr>
            <w:r w:rsidRPr="00F5637C">
              <w:rPr>
                <w:sz w:val="22"/>
                <w:szCs w:val="22"/>
              </w:rPr>
              <w:t>30-90</w:t>
            </w:r>
          </w:p>
        </w:tc>
        <w:tc>
          <w:tcPr>
            <w:tcW w:w="1275" w:type="dxa"/>
          </w:tcPr>
          <w:p w14:paraId="1AED9E13" w14:textId="4F70D337" w:rsidR="00CE7881" w:rsidRPr="00F5637C" w:rsidRDefault="00601AC3" w:rsidP="009701FD">
            <w:pPr>
              <w:jc w:val="center"/>
              <w:rPr>
                <w:sz w:val="22"/>
                <w:szCs w:val="22"/>
              </w:rPr>
            </w:pPr>
            <w:r>
              <w:rPr>
                <w:sz w:val="22"/>
                <w:szCs w:val="22"/>
              </w:rPr>
              <w:t>2</w:t>
            </w:r>
          </w:p>
        </w:tc>
      </w:tr>
      <w:tr w:rsidR="00601AC3" w14:paraId="774E6D14" w14:textId="28D5F6CD" w:rsidTr="00601AC3">
        <w:tc>
          <w:tcPr>
            <w:tcW w:w="987" w:type="dxa"/>
          </w:tcPr>
          <w:p w14:paraId="3C5C893B" w14:textId="6B255AD4" w:rsidR="00601AC3" w:rsidRPr="00F5637C" w:rsidRDefault="00601AC3">
            <w:pPr>
              <w:rPr>
                <w:sz w:val="22"/>
                <w:szCs w:val="22"/>
              </w:rPr>
            </w:pPr>
            <w:r w:rsidRPr="00F5637C">
              <w:rPr>
                <w:sz w:val="22"/>
                <w:szCs w:val="22"/>
              </w:rPr>
              <w:t>CoSe</w:t>
            </w:r>
          </w:p>
        </w:tc>
        <w:tc>
          <w:tcPr>
            <w:tcW w:w="2265" w:type="dxa"/>
          </w:tcPr>
          <w:p w14:paraId="45095E12" w14:textId="0AC6A02A" w:rsidR="00601AC3" w:rsidRPr="00F5637C" w:rsidRDefault="00601AC3">
            <w:pPr>
              <w:rPr>
                <w:sz w:val="22"/>
                <w:szCs w:val="22"/>
              </w:rPr>
            </w:pPr>
            <w:r w:rsidRPr="00F5637C">
              <w:rPr>
                <w:sz w:val="22"/>
                <w:szCs w:val="22"/>
              </w:rPr>
              <w:t>Complete the Sentence/Interactive reading</w:t>
            </w:r>
          </w:p>
        </w:tc>
        <w:tc>
          <w:tcPr>
            <w:tcW w:w="1417" w:type="dxa"/>
            <w:shd w:val="clear" w:color="auto" w:fill="C5E0B3" w:themeFill="accent6" w:themeFillTint="66"/>
          </w:tcPr>
          <w:p w14:paraId="136AB6E0" w14:textId="77777777" w:rsidR="00601AC3" w:rsidRPr="00F5637C" w:rsidRDefault="00601AC3">
            <w:pPr>
              <w:rPr>
                <w:sz w:val="22"/>
                <w:szCs w:val="22"/>
              </w:rPr>
            </w:pPr>
          </w:p>
        </w:tc>
        <w:tc>
          <w:tcPr>
            <w:tcW w:w="2209" w:type="dxa"/>
            <w:shd w:val="clear" w:color="auto" w:fill="C5E0B3" w:themeFill="accent6" w:themeFillTint="66"/>
          </w:tcPr>
          <w:p w14:paraId="7FF67D26" w14:textId="77777777" w:rsidR="00601AC3" w:rsidRPr="00F5637C" w:rsidRDefault="00601AC3">
            <w:pPr>
              <w:rPr>
                <w:sz w:val="22"/>
                <w:szCs w:val="22"/>
              </w:rPr>
            </w:pPr>
          </w:p>
        </w:tc>
        <w:tc>
          <w:tcPr>
            <w:tcW w:w="2045" w:type="dxa"/>
          </w:tcPr>
          <w:p w14:paraId="2E2C097A" w14:textId="77777777" w:rsidR="00601AC3" w:rsidRPr="00F5637C" w:rsidRDefault="00601AC3">
            <w:pPr>
              <w:rPr>
                <w:sz w:val="22"/>
                <w:szCs w:val="22"/>
              </w:rPr>
            </w:pPr>
          </w:p>
        </w:tc>
        <w:tc>
          <w:tcPr>
            <w:tcW w:w="1720" w:type="dxa"/>
          </w:tcPr>
          <w:p w14:paraId="6A744BBC" w14:textId="77777777" w:rsidR="00601AC3" w:rsidRPr="00F5637C" w:rsidRDefault="00601AC3">
            <w:pPr>
              <w:rPr>
                <w:sz w:val="22"/>
                <w:szCs w:val="22"/>
              </w:rPr>
            </w:pPr>
          </w:p>
        </w:tc>
        <w:tc>
          <w:tcPr>
            <w:tcW w:w="1685" w:type="dxa"/>
            <w:vMerge w:val="restart"/>
          </w:tcPr>
          <w:p w14:paraId="0A8A50E7" w14:textId="6DE83865" w:rsidR="00601AC3" w:rsidRPr="00F5637C" w:rsidRDefault="005709B9" w:rsidP="009701FD">
            <w:pPr>
              <w:jc w:val="center"/>
              <w:rPr>
                <w:sz w:val="22"/>
                <w:szCs w:val="22"/>
              </w:rPr>
            </w:pPr>
            <w:r>
              <w:rPr>
                <w:sz w:val="22"/>
                <w:szCs w:val="22"/>
              </w:rPr>
              <w:t>420-</w:t>
            </w:r>
            <w:r w:rsidR="00601AC3" w:rsidRPr="00F5637C">
              <w:rPr>
                <w:sz w:val="22"/>
                <w:szCs w:val="22"/>
              </w:rPr>
              <w:t>480/6q.</w:t>
            </w:r>
          </w:p>
        </w:tc>
        <w:tc>
          <w:tcPr>
            <w:tcW w:w="1275" w:type="dxa"/>
            <w:vMerge w:val="restart"/>
          </w:tcPr>
          <w:p w14:paraId="3369DD48" w14:textId="44039330" w:rsidR="00601AC3" w:rsidRPr="00F5637C" w:rsidRDefault="00601AC3" w:rsidP="009701FD">
            <w:pPr>
              <w:jc w:val="center"/>
              <w:rPr>
                <w:sz w:val="22"/>
                <w:szCs w:val="22"/>
              </w:rPr>
            </w:pPr>
            <w:r>
              <w:rPr>
                <w:sz w:val="22"/>
                <w:szCs w:val="22"/>
              </w:rPr>
              <w:t>2set</w:t>
            </w:r>
          </w:p>
        </w:tc>
      </w:tr>
      <w:tr w:rsidR="00601AC3" w14:paraId="41648BED" w14:textId="7F5ADF94" w:rsidTr="00601AC3">
        <w:tc>
          <w:tcPr>
            <w:tcW w:w="987" w:type="dxa"/>
          </w:tcPr>
          <w:p w14:paraId="69A183AF" w14:textId="0DF91228" w:rsidR="00601AC3" w:rsidRPr="00F5637C" w:rsidRDefault="00601AC3">
            <w:pPr>
              <w:rPr>
                <w:sz w:val="22"/>
                <w:szCs w:val="22"/>
              </w:rPr>
            </w:pPr>
            <w:r w:rsidRPr="00F5637C">
              <w:rPr>
                <w:sz w:val="22"/>
                <w:szCs w:val="22"/>
              </w:rPr>
              <w:t>CoPa</w:t>
            </w:r>
          </w:p>
        </w:tc>
        <w:tc>
          <w:tcPr>
            <w:tcW w:w="2265" w:type="dxa"/>
          </w:tcPr>
          <w:p w14:paraId="7445C922" w14:textId="3CCD7D22" w:rsidR="00601AC3" w:rsidRPr="00F5637C" w:rsidRDefault="00601AC3">
            <w:pPr>
              <w:rPr>
                <w:sz w:val="22"/>
                <w:szCs w:val="22"/>
              </w:rPr>
            </w:pPr>
            <w:r w:rsidRPr="00F5637C">
              <w:rPr>
                <w:sz w:val="22"/>
                <w:szCs w:val="22"/>
              </w:rPr>
              <w:t>Complete the Passage/Interactive reading</w:t>
            </w:r>
          </w:p>
        </w:tc>
        <w:tc>
          <w:tcPr>
            <w:tcW w:w="1417" w:type="dxa"/>
            <w:shd w:val="clear" w:color="auto" w:fill="C5E0B3" w:themeFill="accent6" w:themeFillTint="66"/>
          </w:tcPr>
          <w:p w14:paraId="34420128" w14:textId="77777777" w:rsidR="00601AC3" w:rsidRPr="00F5637C" w:rsidRDefault="00601AC3">
            <w:pPr>
              <w:rPr>
                <w:sz w:val="22"/>
                <w:szCs w:val="22"/>
              </w:rPr>
            </w:pPr>
          </w:p>
        </w:tc>
        <w:tc>
          <w:tcPr>
            <w:tcW w:w="2209" w:type="dxa"/>
            <w:shd w:val="clear" w:color="auto" w:fill="C5E0B3" w:themeFill="accent6" w:themeFillTint="66"/>
          </w:tcPr>
          <w:p w14:paraId="63333345" w14:textId="77777777" w:rsidR="00601AC3" w:rsidRPr="00F5637C" w:rsidRDefault="00601AC3">
            <w:pPr>
              <w:rPr>
                <w:sz w:val="22"/>
                <w:szCs w:val="22"/>
              </w:rPr>
            </w:pPr>
          </w:p>
        </w:tc>
        <w:tc>
          <w:tcPr>
            <w:tcW w:w="2045" w:type="dxa"/>
          </w:tcPr>
          <w:p w14:paraId="3E42D2CE" w14:textId="77777777" w:rsidR="00601AC3" w:rsidRPr="00F5637C" w:rsidRDefault="00601AC3">
            <w:pPr>
              <w:rPr>
                <w:sz w:val="22"/>
                <w:szCs w:val="22"/>
              </w:rPr>
            </w:pPr>
          </w:p>
        </w:tc>
        <w:tc>
          <w:tcPr>
            <w:tcW w:w="1720" w:type="dxa"/>
          </w:tcPr>
          <w:p w14:paraId="249E0287" w14:textId="77777777" w:rsidR="00601AC3" w:rsidRPr="00F5637C" w:rsidRDefault="00601AC3">
            <w:pPr>
              <w:rPr>
                <w:sz w:val="22"/>
                <w:szCs w:val="22"/>
              </w:rPr>
            </w:pPr>
          </w:p>
        </w:tc>
        <w:tc>
          <w:tcPr>
            <w:tcW w:w="1685" w:type="dxa"/>
            <w:vMerge/>
          </w:tcPr>
          <w:p w14:paraId="5CD3B8C7" w14:textId="58326889" w:rsidR="00601AC3" w:rsidRPr="00F5637C" w:rsidRDefault="00601AC3" w:rsidP="009701FD">
            <w:pPr>
              <w:jc w:val="center"/>
              <w:rPr>
                <w:sz w:val="22"/>
                <w:szCs w:val="22"/>
              </w:rPr>
            </w:pPr>
          </w:p>
        </w:tc>
        <w:tc>
          <w:tcPr>
            <w:tcW w:w="1275" w:type="dxa"/>
            <w:vMerge/>
          </w:tcPr>
          <w:p w14:paraId="5C403B75" w14:textId="77777777" w:rsidR="00601AC3" w:rsidRPr="00F5637C" w:rsidRDefault="00601AC3" w:rsidP="009701FD">
            <w:pPr>
              <w:jc w:val="center"/>
              <w:rPr>
                <w:sz w:val="22"/>
                <w:szCs w:val="22"/>
              </w:rPr>
            </w:pPr>
          </w:p>
        </w:tc>
      </w:tr>
      <w:tr w:rsidR="00601AC3" w14:paraId="32FAA499" w14:textId="47DCD8DF" w:rsidTr="00601AC3">
        <w:tc>
          <w:tcPr>
            <w:tcW w:w="987" w:type="dxa"/>
          </w:tcPr>
          <w:p w14:paraId="4380E6A2" w14:textId="13A83B8A" w:rsidR="00601AC3" w:rsidRPr="00F5637C" w:rsidRDefault="00601AC3">
            <w:pPr>
              <w:rPr>
                <w:sz w:val="22"/>
                <w:szCs w:val="22"/>
              </w:rPr>
            </w:pPr>
            <w:r w:rsidRPr="00F5637C">
              <w:rPr>
                <w:sz w:val="22"/>
                <w:szCs w:val="22"/>
              </w:rPr>
              <w:t>TiPa</w:t>
            </w:r>
          </w:p>
        </w:tc>
        <w:tc>
          <w:tcPr>
            <w:tcW w:w="2265" w:type="dxa"/>
          </w:tcPr>
          <w:p w14:paraId="431CAD44" w14:textId="7B660B43" w:rsidR="00601AC3" w:rsidRPr="00F5637C" w:rsidRDefault="00601AC3">
            <w:pPr>
              <w:rPr>
                <w:sz w:val="22"/>
                <w:szCs w:val="22"/>
              </w:rPr>
            </w:pPr>
            <w:r w:rsidRPr="00F5637C">
              <w:rPr>
                <w:sz w:val="22"/>
                <w:szCs w:val="22"/>
              </w:rPr>
              <w:t>Title the Passage/Interactive reading</w:t>
            </w:r>
          </w:p>
        </w:tc>
        <w:tc>
          <w:tcPr>
            <w:tcW w:w="1417" w:type="dxa"/>
            <w:shd w:val="clear" w:color="auto" w:fill="C5E0B3" w:themeFill="accent6" w:themeFillTint="66"/>
          </w:tcPr>
          <w:p w14:paraId="3E2FF06E" w14:textId="77777777" w:rsidR="00601AC3" w:rsidRPr="00F5637C" w:rsidRDefault="00601AC3">
            <w:pPr>
              <w:rPr>
                <w:sz w:val="22"/>
                <w:szCs w:val="22"/>
              </w:rPr>
            </w:pPr>
          </w:p>
        </w:tc>
        <w:tc>
          <w:tcPr>
            <w:tcW w:w="2209" w:type="dxa"/>
            <w:shd w:val="clear" w:color="auto" w:fill="C5E0B3" w:themeFill="accent6" w:themeFillTint="66"/>
          </w:tcPr>
          <w:p w14:paraId="502786EC" w14:textId="77777777" w:rsidR="00601AC3" w:rsidRPr="00F5637C" w:rsidRDefault="00601AC3">
            <w:pPr>
              <w:rPr>
                <w:sz w:val="22"/>
                <w:szCs w:val="22"/>
              </w:rPr>
            </w:pPr>
          </w:p>
        </w:tc>
        <w:tc>
          <w:tcPr>
            <w:tcW w:w="2045" w:type="dxa"/>
          </w:tcPr>
          <w:p w14:paraId="176FF935" w14:textId="77777777" w:rsidR="00601AC3" w:rsidRPr="00F5637C" w:rsidRDefault="00601AC3">
            <w:pPr>
              <w:rPr>
                <w:sz w:val="22"/>
                <w:szCs w:val="22"/>
              </w:rPr>
            </w:pPr>
          </w:p>
        </w:tc>
        <w:tc>
          <w:tcPr>
            <w:tcW w:w="1720" w:type="dxa"/>
          </w:tcPr>
          <w:p w14:paraId="3DB82831" w14:textId="77777777" w:rsidR="00601AC3" w:rsidRPr="00F5637C" w:rsidRDefault="00601AC3">
            <w:pPr>
              <w:rPr>
                <w:sz w:val="22"/>
                <w:szCs w:val="22"/>
              </w:rPr>
            </w:pPr>
          </w:p>
        </w:tc>
        <w:tc>
          <w:tcPr>
            <w:tcW w:w="1685" w:type="dxa"/>
            <w:vMerge/>
          </w:tcPr>
          <w:p w14:paraId="5CEAB3A5" w14:textId="503534A0" w:rsidR="00601AC3" w:rsidRPr="00F5637C" w:rsidRDefault="00601AC3" w:rsidP="009701FD">
            <w:pPr>
              <w:jc w:val="center"/>
              <w:rPr>
                <w:sz w:val="22"/>
                <w:szCs w:val="22"/>
              </w:rPr>
            </w:pPr>
          </w:p>
        </w:tc>
        <w:tc>
          <w:tcPr>
            <w:tcW w:w="1275" w:type="dxa"/>
            <w:vMerge/>
          </w:tcPr>
          <w:p w14:paraId="7E78BFFF" w14:textId="77777777" w:rsidR="00601AC3" w:rsidRPr="00F5637C" w:rsidRDefault="00601AC3" w:rsidP="009701FD">
            <w:pPr>
              <w:jc w:val="center"/>
              <w:rPr>
                <w:sz w:val="22"/>
                <w:szCs w:val="22"/>
              </w:rPr>
            </w:pPr>
          </w:p>
        </w:tc>
      </w:tr>
      <w:tr w:rsidR="005709B9" w14:paraId="48BD1912" w14:textId="77777777" w:rsidTr="00601AC3">
        <w:tc>
          <w:tcPr>
            <w:tcW w:w="987" w:type="dxa"/>
          </w:tcPr>
          <w:p w14:paraId="1B7AC34D" w14:textId="56FE0DA1" w:rsidR="005709B9" w:rsidRPr="00F5637C" w:rsidRDefault="005709B9" w:rsidP="005709B9">
            <w:pPr>
              <w:rPr>
                <w:sz w:val="22"/>
                <w:szCs w:val="22"/>
              </w:rPr>
            </w:pPr>
            <w:r w:rsidRPr="00F5637C">
              <w:rPr>
                <w:sz w:val="22"/>
                <w:szCs w:val="22"/>
              </w:rPr>
              <w:t>HiAn</w:t>
            </w:r>
          </w:p>
        </w:tc>
        <w:tc>
          <w:tcPr>
            <w:tcW w:w="2265" w:type="dxa"/>
          </w:tcPr>
          <w:p w14:paraId="4FA31532" w14:textId="6B5DBECA" w:rsidR="005709B9" w:rsidRPr="00F5637C" w:rsidRDefault="005709B9" w:rsidP="005709B9">
            <w:pPr>
              <w:rPr>
                <w:sz w:val="22"/>
                <w:szCs w:val="22"/>
              </w:rPr>
            </w:pPr>
            <w:r w:rsidRPr="00F5637C">
              <w:rPr>
                <w:sz w:val="22"/>
                <w:szCs w:val="22"/>
              </w:rPr>
              <w:t>Highlight the Answer</w:t>
            </w:r>
          </w:p>
        </w:tc>
        <w:tc>
          <w:tcPr>
            <w:tcW w:w="1417" w:type="dxa"/>
            <w:shd w:val="clear" w:color="auto" w:fill="C5E0B3" w:themeFill="accent6" w:themeFillTint="66"/>
          </w:tcPr>
          <w:p w14:paraId="3E711028" w14:textId="77777777" w:rsidR="005709B9" w:rsidRPr="00F5637C" w:rsidRDefault="005709B9" w:rsidP="005709B9">
            <w:pPr>
              <w:rPr>
                <w:sz w:val="22"/>
                <w:szCs w:val="22"/>
              </w:rPr>
            </w:pPr>
          </w:p>
        </w:tc>
        <w:tc>
          <w:tcPr>
            <w:tcW w:w="2209" w:type="dxa"/>
            <w:shd w:val="clear" w:color="auto" w:fill="C5E0B3" w:themeFill="accent6" w:themeFillTint="66"/>
          </w:tcPr>
          <w:p w14:paraId="1285A514" w14:textId="77777777" w:rsidR="005709B9" w:rsidRPr="00F5637C" w:rsidRDefault="005709B9" w:rsidP="005709B9">
            <w:pPr>
              <w:rPr>
                <w:sz w:val="22"/>
                <w:szCs w:val="22"/>
              </w:rPr>
            </w:pPr>
          </w:p>
        </w:tc>
        <w:tc>
          <w:tcPr>
            <w:tcW w:w="2045" w:type="dxa"/>
          </w:tcPr>
          <w:p w14:paraId="2C1A9BE0" w14:textId="77777777" w:rsidR="005709B9" w:rsidRPr="00F5637C" w:rsidRDefault="005709B9" w:rsidP="005709B9">
            <w:pPr>
              <w:rPr>
                <w:sz w:val="22"/>
                <w:szCs w:val="22"/>
              </w:rPr>
            </w:pPr>
          </w:p>
        </w:tc>
        <w:tc>
          <w:tcPr>
            <w:tcW w:w="1720" w:type="dxa"/>
          </w:tcPr>
          <w:p w14:paraId="13DAAF47" w14:textId="77777777" w:rsidR="005709B9" w:rsidRPr="00F5637C" w:rsidRDefault="005709B9" w:rsidP="005709B9">
            <w:pPr>
              <w:rPr>
                <w:sz w:val="22"/>
                <w:szCs w:val="22"/>
              </w:rPr>
            </w:pPr>
          </w:p>
        </w:tc>
        <w:tc>
          <w:tcPr>
            <w:tcW w:w="1685" w:type="dxa"/>
          </w:tcPr>
          <w:p w14:paraId="4782F489" w14:textId="77777777" w:rsidR="005709B9" w:rsidRPr="00F5637C" w:rsidRDefault="005709B9" w:rsidP="005709B9">
            <w:pPr>
              <w:jc w:val="center"/>
              <w:rPr>
                <w:sz w:val="22"/>
                <w:szCs w:val="22"/>
              </w:rPr>
            </w:pPr>
          </w:p>
        </w:tc>
        <w:tc>
          <w:tcPr>
            <w:tcW w:w="1275" w:type="dxa"/>
          </w:tcPr>
          <w:p w14:paraId="05EBF906" w14:textId="77777777" w:rsidR="005709B9" w:rsidRPr="00F5637C" w:rsidRDefault="005709B9" w:rsidP="005709B9">
            <w:pPr>
              <w:jc w:val="center"/>
              <w:rPr>
                <w:sz w:val="22"/>
                <w:szCs w:val="22"/>
              </w:rPr>
            </w:pPr>
          </w:p>
        </w:tc>
      </w:tr>
      <w:tr w:rsidR="005709B9" w14:paraId="5D82ED4D" w14:textId="77777777" w:rsidTr="00601AC3">
        <w:tc>
          <w:tcPr>
            <w:tcW w:w="987" w:type="dxa"/>
          </w:tcPr>
          <w:p w14:paraId="7C0ACB0B" w14:textId="066D3B68" w:rsidR="005709B9" w:rsidRPr="00F5637C" w:rsidRDefault="005709B9" w:rsidP="005709B9">
            <w:pPr>
              <w:rPr>
                <w:sz w:val="22"/>
                <w:szCs w:val="22"/>
              </w:rPr>
            </w:pPr>
            <w:r w:rsidRPr="00F5637C">
              <w:rPr>
                <w:sz w:val="22"/>
                <w:szCs w:val="22"/>
              </w:rPr>
              <w:t>IdId</w:t>
            </w:r>
          </w:p>
        </w:tc>
        <w:tc>
          <w:tcPr>
            <w:tcW w:w="2265" w:type="dxa"/>
          </w:tcPr>
          <w:p w14:paraId="451C6B45" w14:textId="278CA72D" w:rsidR="005709B9" w:rsidRPr="00F5637C" w:rsidRDefault="005709B9" w:rsidP="005709B9">
            <w:pPr>
              <w:rPr>
                <w:sz w:val="22"/>
                <w:szCs w:val="22"/>
              </w:rPr>
            </w:pPr>
            <w:r w:rsidRPr="00F5637C">
              <w:rPr>
                <w:sz w:val="22"/>
                <w:szCs w:val="22"/>
              </w:rPr>
              <w:t>Identify the Idea</w:t>
            </w:r>
          </w:p>
        </w:tc>
        <w:tc>
          <w:tcPr>
            <w:tcW w:w="1417" w:type="dxa"/>
            <w:shd w:val="clear" w:color="auto" w:fill="C5E0B3" w:themeFill="accent6" w:themeFillTint="66"/>
          </w:tcPr>
          <w:p w14:paraId="6E4BFCB9" w14:textId="77777777" w:rsidR="005709B9" w:rsidRPr="00F5637C" w:rsidRDefault="005709B9" w:rsidP="005709B9">
            <w:pPr>
              <w:rPr>
                <w:sz w:val="22"/>
                <w:szCs w:val="22"/>
              </w:rPr>
            </w:pPr>
          </w:p>
        </w:tc>
        <w:tc>
          <w:tcPr>
            <w:tcW w:w="2209" w:type="dxa"/>
            <w:shd w:val="clear" w:color="auto" w:fill="C5E0B3" w:themeFill="accent6" w:themeFillTint="66"/>
          </w:tcPr>
          <w:p w14:paraId="742B2A0F" w14:textId="77777777" w:rsidR="005709B9" w:rsidRPr="00F5637C" w:rsidRDefault="005709B9" w:rsidP="005709B9">
            <w:pPr>
              <w:rPr>
                <w:sz w:val="22"/>
                <w:szCs w:val="22"/>
              </w:rPr>
            </w:pPr>
          </w:p>
        </w:tc>
        <w:tc>
          <w:tcPr>
            <w:tcW w:w="2045" w:type="dxa"/>
          </w:tcPr>
          <w:p w14:paraId="36F96E2C" w14:textId="77777777" w:rsidR="005709B9" w:rsidRPr="00F5637C" w:rsidRDefault="005709B9" w:rsidP="005709B9">
            <w:pPr>
              <w:rPr>
                <w:sz w:val="22"/>
                <w:szCs w:val="22"/>
              </w:rPr>
            </w:pPr>
          </w:p>
        </w:tc>
        <w:tc>
          <w:tcPr>
            <w:tcW w:w="1720" w:type="dxa"/>
          </w:tcPr>
          <w:p w14:paraId="1A04570B" w14:textId="77777777" w:rsidR="005709B9" w:rsidRPr="00F5637C" w:rsidRDefault="005709B9" w:rsidP="005709B9">
            <w:pPr>
              <w:rPr>
                <w:sz w:val="22"/>
                <w:szCs w:val="22"/>
              </w:rPr>
            </w:pPr>
          </w:p>
        </w:tc>
        <w:tc>
          <w:tcPr>
            <w:tcW w:w="1685" w:type="dxa"/>
          </w:tcPr>
          <w:p w14:paraId="338BF84B" w14:textId="77777777" w:rsidR="005709B9" w:rsidRPr="00F5637C" w:rsidRDefault="005709B9" w:rsidP="005709B9">
            <w:pPr>
              <w:jc w:val="center"/>
              <w:rPr>
                <w:sz w:val="22"/>
                <w:szCs w:val="22"/>
              </w:rPr>
            </w:pPr>
          </w:p>
        </w:tc>
        <w:tc>
          <w:tcPr>
            <w:tcW w:w="1275" w:type="dxa"/>
          </w:tcPr>
          <w:p w14:paraId="1BC13109" w14:textId="77777777" w:rsidR="005709B9" w:rsidRPr="00F5637C" w:rsidRDefault="005709B9" w:rsidP="005709B9">
            <w:pPr>
              <w:jc w:val="center"/>
              <w:rPr>
                <w:sz w:val="22"/>
                <w:szCs w:val="22"/>
              </w:rPr>
            </w:pPr>
          </w:p>
        </w:tc>
      </w:tr>
      <w:tr w:rsidR="005709B9" w14:paraId="064D1628" w14:textId="796A836F" w:rsidTr="00601AC3">
        <w:tc>
          <w:tcPr>
            <w:tcW w:w="987" w:type="dxa"/>
          </w:tcPr>
          <w:p w14:paraId="793B7D7F" w14:textId="3615A4CE" w:rsidR="005709B9" w:rsidRPr="00F5637C" w:rsidRDefault="005709B9" w:rsidP="005709B9">
            <w:pPr>
              <w:rPr>
                <w:sz w:val="22"/>
                <w:szCs w:val="22"/>
              </w:rPr>
            </w:pPr>
            <w:r>
              <w:rPr>
                <w:sz w:val="22"/>
                <w:szCs w:val="22"/>
              </w:rPr>
              <w:t>LiRe</w:t>
            </w:r>
          </w:p>
        </w:tc>
        <w:tc>
          <w:tcPr>
            <w:tcW w:w="2265" w:type="dxa"/>
          </w:tcPr>
          <w:p w14:paraId="7A4A7203" w14:textId="144AD21E" w:rsidR="005709B9" w:rsidRPr="00F5637C" w:rsidRDefault="005709B9" w:rsidP="005709B9">
            <w:pPr>
              <w:rPr>
                <w:sz w:val="22"/>
                <w:szCs w:val="22"/>
              </w:rPr>
            </w:pPr>
            <w:r>
              <w:rPr>
                <w:sz w:val="22"/>
                <w:szCs w:val="22"/>
              </w:rPr>
              <w:t>Listen and Respond/Interactive listening</w:t>
            </w:r>
          </w:p>
        </w:tc>
        <w:tc>
          <w:tcPr>
            <w:tcW w:w="1417" w:type="dxa"/>
          </w:tcPr>
          <w:p w14:paraId="1504C71E" w14:textId="77777777" w:rsidR="005709B9" w:rsidRPr="00F5637C" w:rsidRDefault="005709B9" w:rsidP="005709B9">
            <w:pPr>
              <w:rPr>
                <w:sz w:val="22"/>
                <w:szCs w:val="22"/>
              </w:rPr>
            </w:pPr>
          </w:p>
        </w:tc>
        <w:tc>
          <w:tcPr>
            <w:tcW w:w="2209" w:type="dxa"/>
            <w:shd w:val="clear" w:color="auto" w:fill="C5E0B3" w:themeFill="accent6" w:themeFillTint="66"/>
          </w:tcPr>
          <w:p w14:paraId="73577E45" w14:textId="77777777" w:rsidR="005709B9" w:rsidRPr="00F5637C" w:rsidRDefault="005709B9" w:rsidP="005709B9">
            <w:pPr>
              <w:rPr>
                <w:sz w:val="22"/>
                <w:szCs w:val="22"/>
              </w:rPr>
            </w:pPr>
          </w:p>
        </w:tc>
        <w:tc>
          <w:tcPr>
            <w:tcW w:w="2045" w:type="dxa"/>
            <w:shd w:val="clear" w:color="auto" w:fill="C5E0B3" w:themeFill="accent6" w:themeFillTint="66"/>
          </w:tcPr>
          <w:p w14:paraId="7E941BFE" w14:textId="77777777" w:rsidR="005709B9" w:rsidRPr="00F5637C" w:rsidRDefault="005709B9" w:rsidP="005709B9">
            <w:pPr>
              <w:rPr>
                <w:sz w:val="22"/>
                <w:szCs w:val="22"/>
              </w:rPr>
            </w:pPr>
          </w:p>
        </w:tc>
        <w:tc>
          <w:tcPr>
            <w:tcW w:w="1720" w:type="dxa"/>
          </w:tcPr>
          <w:p w14:paraId="1302D417" w14:textId="77777777" w:rsidR="005709B9" w:rsidRPr="00F5637C" w:rsidRDefault="005709B9" w:rsidP="005709B9">
            <w:pPr>
              <w:rPr>
                <w:sz w:val="22"/>
                <w:szCs w:val="22"/>
              </w:rPr>
            </w:pPr>
          </w:p>
        </w:tc>
        <w:tc>
          <w:tcPr>
            <w:tcW w:w="1685" w:type="dxa"/>
          </w:tcPr>
          <w:p w14:paraId="6E8F30B9" w14:textId="63460857" w:rsidR="005709B9" w:rsidRPr="00F5637C" w:rsidRDefault="005709B9" w:rsidP="005709B9">
            <w:pPr>
              <w:jc w:val="center"/>
              <w:rPr>
                <w:sz w:val="22"/>
                <w:szCs w:val="22"/>
              </w:rPr>
            </w:pPr>
            <w:r>
              <w:rPr>
                <w:sz w:val="22"/>
                <w:szCs w:val="22"/>
              </w:rPr>
              <w:t>240</w:t>
            </w:r>
          </w:p>
        </w:tc>
        <w:tc>
          <w:tcPr>
            <w:tcW w:w="1275" w:type="dxa"/>
          </w:tcPr>
          <w:p w14:paraId="06412573" w14:textId="77777777" w:rsidR="005709B9" w:rsidRDefault="005709B9" w:rsidP="005709B9">
            <w:pPr>
              <w:jc w:val="center"/>
              <w:rPr>
                <w:sz w:val="22"/>
                <w:szCs w:val="22"/>
              </w:rPr>
            </w:pPr>
          </w:p>
        </w:tc>
      </w:tr>
      <w:tr w:rsidR="005709B9" w14:paraId="1F0DA5C2" w14:textId="0C466474" w:rsidTr="00601AC3">
        <w:tc>
          <w:tcPr>
            <w:tcW w:w="987" w:type="dxa"/>
          </w:tcPr>
          <w:p w14:paraId="54FE2DCE" w14:textId="77F10A80" w:rsidR="005709B9" w:rsidRPr="00F5637C" w:rsidRDefault="005709B9" w:rsidP="005709B9">
            <w:pPr>
              <w:rPr>
                <w:sz w:val="22"/>
                <w:szCs w:val="22"/>
              </w:rPr>
            </w:pPr>
            <w:r>
              <w:rPr>
                <w:sz w:val="22"/>
                <w:szCs w:val="22"/>
              </w:rPr>
              <w:t>SuCo</w:t>
            </w:r>
          </w:p>
        </w:tc>
        <w:tc>
          <w:tcPr>
            <w:tcW w:w="2265" w:type="dxa"/>
          </w:tcPr>
          <w:p w14:paraId="36301B31" w14:textId="49328FE9" w:rsidR="005709B9" w:rsidRPr="00F5637C" w:rsidRDefault="005709B9" w:rsidP="005709B9">
            <w:pPr>
              <w:rPr>
                <w:sz w:val="22"/>
                <w:szCs w:val="22"/>
              </w:rPr>
            </w:pPr>
            <w:r>
              <w:rPr>
                <w:sz w:val="22"/>
                <w:szCs w:val="22"/>
              </w:rPr>
              <w:t>Summarize the Conversation</w:t>
            </w:r>
          </w:p>
        </w:tc>
        <w:tc>
          <w:tcPr>
            <w:tcW w:w="1417" w:type="dxa"/>
            <w:shd w:val="clear" w:color="auto" w:fill="C5E0B3" w:themeFill="accent6" w:themeFillTint="66"/>
          </w:tcPr>
          <w:p w14:paraId="6E8FFB18" w14:textId="77777777" w:rsidR="005709B9" w:rsidRPr="00F5637C" w:rsidRDefault="005709B9" w:rsidP="005709B9">
            <w:pPr>
              <w:rPr>
                <w:sz w:val="22"/>
                <w:szCs w:val="22"/>
              </w:rPr>
            </w:pPr>
          </w:p>
        </w:tc>
        <w:tc>
          <w:tcPr>
            <w:tcW w:w="2209" w:type="dxa"/>
          </w:tcPr>
          <w:p w14:paraId="24A0AED2" w14:textId="77777777" w:rsidR="005709B9" w:rsidRPr="00F5637C" w:rsidRDefault="005709B9" w:rsidP="005709B9">
            <w:pPr>
              <w:rPr>
                <w:sz w:val="22"/>
                <w:szCs w:val="22"/>
              </w:rPr>
            </w:pPr>
          </w:p>
        </w:tc>
        <w:tc>
          <w:tcPr>
            <w:tcW w:w="2045" w:type="dxa"/>
          </w:tcPr>
          <w:p w14:paraId="435F85BB" w14:textId="77777777" w:rsidR="005709B9" w:rsidRPr="00F5637C" w:rsidRDefault="005709B9" w:rsidP="005709B9">
            <w:pPr>
              <w:rPr>
                <w:sz w:val="22"/>
                <w:szCs w:val="22"/>
              </w:rPr>
            </w:pPr>
          </w:p>
        </w:tc>
        <w:tc>
          <w:tcPr>
            <w:tcW w:w="1720" w:type="dxa"/>
            <w:shd w:val="clear" w:color="auto" w:fill="C5E0B3" w:themeFill="accent6" w:themeFillTint="66"/>
          </w:tcPr>
          <w:p w14:paraId="429A2FCC" w14:textId="77777777" w:rsidR="005709B9" w:rsidRPr="00F5637C" w:rsidRDefault="005709B9" w:rsidP="005709B9">
            <w:pPr>
              <w:rPr>
                <w:sz w:val="22"/>
                <w:szCs w:val="22"/>
              </w:rPr>
            </w:pPr>
          </w:p>
        </w:tc>
        <w:tc>
          <w:tcPr>
            <w:tcW w:w="1685" w:type="dxa"/>
          </w:tcPr>
          <w:p w14:paraId="30288F49" w14:textId="0E8970B9" w:rsidR="005709B9" w:rsidRPr="00F5637C" w:rsidRDefault="005709B9" w:rsidP="005709B9">
            <w:pPr>
              <w:jc w:val="center"/>
              <w:rPr>
                <w:sz w:val="22"/>
                <w:szCs w:val="22"/>
              </w:rPr>
            </w:pPr>
            <w:r>
              <w:rPr>
                <w:sz w:val="22"/>
                <w:szCs w:val="22"/>
              </w:rPr>
              <w:t>75</w:t>
            </w:r>
          </w:p>
        </w:tc>
        <w:tc>
          <w:tcPr>
            <w:tcW w:w="1275" w:type="dxa"/>
          </w:tcPr>
          <w:p w14:paraId="0388680C" w14:textId="77777777" w:rsidR="005709B9" w:rsidRDefault="005709B9" w:rsidP="005709B9">
            <w:pPr>
              <w:jc w:val="center"/>
              <w:rPr>
                <w:sz w:val="22"/>
                <w:szCs w:val="22"/>
              </w:rPr>
            </w:pPr>
          </w:p>
        </w:tc>
      </w:tr>
      <w:tr w:rsidR="005709B9" w14:paraId="3FD540BB" w14:textId="230C46CA" w:rsidTr="00601AC3">
        <w:tc>
          <w:tcPr>
            <w:tcW w:w="987" w:type="dxa"/>
          </w:tcPr>
          <w:p w14:paraId="1C5EC9C2" w14:textId="6DF0BC71" w:rsidR="005709B9" w:rsidRPr="00F5637C" w:rsidRDefault="005709B9" w:rsidP="005709B9">
            <w:pPr>
              <w:rPr>
                <w:sz w:val="22"/>
                <w:szCs w:val="22"/>
              </w:rPr>
            </w:pPr>
            <w:r>
              <w:rPr>
                <w:sz w:val="22"/>
                <w:szCs w:val="22"/>
              </w:rPr>
              <w:t>WrSa</w:t>
            </w:r>
          </w:p>
        </w:tc>
        <w:tc>
          <w:tcPr>
            <w:tcW w:w="2265" w:type="dxa"/>
          </w:tcPr>
          <w:p w14:paraId="7B6EE1F4" w14:textId="648B3CE7" w:rsidR="005709B9" w:rsidRPr="00F5637C" w:rsidRDefault="005709B9" w:rsidP="005709B9">
            <w:pPr>
              <w:rPr>
                <w:sz w:val="22"/>
                <w:szCs w:val="22"/>
              </w:rPr>
            </w:pPr>
            <w:r>
              <w:rPr>
                <w:sz w:val="22"/>
                <w:szCs w:val="22"/>
              </w:rPr>
              <w:t>Writing Sample</w:t>
            </w:r>
          </w:p>
        </w:tc>
        <w:tc>
          <w:tcPr>
            <w:tcW w:w="1417" w:type="dxa"/>
            <w:shd w:val="clear" w:color="auto" w:fill="C5E0B3" w:themeFill="accent6" w:themeFillTint="66"/>
          </w:tcPr>
          <w:p w14:paraId="67DF3C9B" w14:textId="77777777" w:rsidR="005709B9" w:rsidRPr="00F5637C" w:rsidRDefault="005709B9" w:rsidP="005709B9">
            <w:pPr>
              <w:rPr>
                <w:sz w:val="22"/>
                <w:szCs w:val="22"/>
              </w:rPr>
            </w:pPr>
          </w:p>
        </w:tc>
        <w:tc>
          <w:tcPr>
            <w:tcW w:w="2209" w:type="dxa"/>
          </w:tcPr>
          <w:p w14:paraId="7A2506F5" w14:textId="77777777" w:rsidR="005709B9" w:rsidRPr="00F5637C" w:rsidRDefault="005709B9" w:rsidP="005709B9">
            <w:pPr>
              <w:rPr>
                <w:sz w:val="22"/>
                <w:szCs w:val="22"/>
              </w:rPr>
            </w:pPr>
          </w:p>
        </w:tc>
        <w:tc>
          <w:tcPr>
            <w:tcW w:w="2045" w:type="dxa"/>
          </w:tcPr>
          <w:p w14:paraId="7988E07C" w14:textId="77777777" w:rsidR="005709B9" w:rsidRPr="00F5637C" w:rsidRDefault="005709B9" w:rsidP="005709B9">
            <w:pPr>
              <w:rPr>
                <w:sz w:val="22"/>
                <w:szCs w:val="22"/>
              </w:rPr>
            </w:pPr>
          </w:p>
        </w:tc>
        <w:tc>
          <w:tcPr>
            <w:tcW w:w="1720" w:type="dxa"/>
            <w:shd w:val="clear" w:color="auto" w:fill="C5E0B3" w:themeFill="accent6" w:themeFillTint="66"/>
          </w:tcPr>
          <w:p w14:paraId="1318DC14" w14:textId="77777777" w:rsidR="005709B9" w:rsidRPr="00F5637C" w:rsidRDefault="005709B9" w:rsidP="005709B9">
            <w:pPr>
              <w:rPr>
                <w:sz w:val="22"/>
                <w:szCs w:val="22"/>
              </w:rPr>
            </w:pPr>
          </w:p>
        </w:tc>
        <w:tc>
          <w:tcPr>
            <w:tcW w:w="1685" w:type="dxa"/>
          </w:tcPr>
          <w:p w14:paraId="3BBF9573" w14:textId="4CEC1B57" w:rsidR="005709B9" w:rsidRPr="00F5637C" w:rsidRDefault="005709B9" w:rsidP="005709B9">
            <w:pPr>
              <w:jc w:val="center"/>
              <w:rPr>
                <w:sz w:val="22"/>
                <w:szCs w:val="22"/>
              </w:rPr>
            </w:pPr>
            <w:r>
              <w:rPr>
                <w:sz w:val="22"/>
                <w:szCs w:val="22"/>
              </w:rPr>
              <w:t>180-300</w:t>
            </w:r>
          </w:p>
        </w:tc>
        <w:tc>
          <w:tcPr>
            <w:tcW w:w="1275" w:type="dxa"/>
          </w:tcPr>
          <w:p w14:paraId="2904703A" w14:textId="5B64B7A8" w:rsidR="005709B9" w:rsidRDefault="005709B9" w:rsidP="005709B9">
            <w:pPr>
              <w:jc w:val="center"/>
              <w:rPr>
                <w:sz w:val="22"/>
                <w:szCs w:val="22"/>
              </w:rPr>
            </w:pPr>
            <w:r>
              <w:rPr>
                <w:sz w:val="22"/>
                <w:szCs w:val="22"/>
              </w:rPr>
              <w:t>1</w:t>
            </w:r>
          </w:p>
        </w:tc>
      </w:tr>
      <w:tr w:rsidR="005709B9" w14:paraId="3791CE9B" w14:textId="2A52276E" w:rsidTr="00601AC3">
        <w:tc>
          <w:tcPr>
            <w:tcW w:w="987" w:type="dxa"/>
          </w:tcPr>
          <w:p w14:paraId="3E011C3D" w14:textId="1D3AD404" w:rsidR="005709B9" w:rsidRPr="00F5637C" w:rsidRDefault="005709B9" w:rsidP="005709B9">
            <w:pPr>
              <w:rPr>
                <w:sz w:val="22"/>
                <w:szCs w:val="22"/>
              </w:rPr>
            </w:pPr>
            <w:r>
              <w:rPr>
                <w:sz w:val="22"/>
                <w:szCs w:val="22"/>
              </w:rPr>
              <w:t>SpSa</w:t>
            </w:r>
          </w:p>
        </w:tc>
        <w:tc>
          <w:tcPr>
            <w:tcW w:w="2265" w:type="dxa"/>
          </w:tcPr>
          <w:p w14:paraId="4BA52B1F" w14:textId="4E67D4DF" w:rsidR="005709B9" w:rsidRPr="00F5637C" w:rsidRDefault="005709B9" w:rsidP="005709B9">
            <w:pPr>
              <w:rPr>
                <w:sz w:val="22"/>
                <w:szCs w:val="22"/>
              </w:rPr>
            </w:pPr>
            <w:r>
              <w:rPr>
                <w:sz w:val="22"/>
                <w:szCs w:val="22"/>
              </w:rPr>
              <w:t>Speaking Sample</w:t>
            </w:r>
          </w:p>
        </w:tc>
        <w:tc>
          <w:tcPr>
            <w:tcW w:w="1417" w:type="dxa"/>
          </w:tcPr>
          <w:p w14:paraId="1A7431BC" w14:textId="77777777" w:rsidR="005709B9" w:rsidRPr="00F5637C" w:rsidRDefault="005709B9" w:rsidP="005709B9">
            <w:pPr>
              <w:rPr>
                <w:sz w:val="22"/>
                <w:szCs w:val="22"/>
              </w:rPr>
            </w:pPr>
          </w:p>
        </w:tc>
        <w:tc>
          <w:tcPr>
            <w:tcW w:w="2209" w:type="dxa"/>
          </w:tcPr>
          <w:p w14:paraId="76A4BB3B" w14:textId="77777777" w:rsidR="005709B9" w:rsidRPr="00F5637C" w:rsidRDefault="005709B9" w:rsidP="005709B9">
            <w:pPr>
              <w:rPr>
                <w:sz w:val="22"/>
                <w:szCs w:val="22"/>
              </w:rPr>
            </w:pPr>
          </w:p>
        </w:tc>
        <w:tc>
          <w:tcPr>
            <w:tcW w:w="2045" w:type="dxa"/>
            <w:shd w:val="clear" w:color="auto" w:fill="C5E0B3" w:themeFill="accent6" w:themeFillTint="66"/>
          </w:tcPr>
          <w:p w14:paraId="28AFC0A5" w14:textId="77777777" w:rsidR="005709B9" w:rsidRPr="00F5637C" w:rsidRDefault="005709B9" w:rsidP="005709B9">
            <w:pPr>
              <w:rPr>
                <w:sz w:val="22"/>
                <w:szCs w:val="22"/>
              </w:rPr>
            </w:pPr>
          </w:p>
        </w:tc>
        <w:tc>
          <w:tcPr>
            <w:tcW w:w="1720" w:type="dxa"/>
            <w:shd w:val="clear" w:color="auto" w:fill="C5E0B3" w:themeFill="accent6" w:themeFillTint="66"/>
          </w:tcPr>
          <w:p w14:paraId="797E374E" w14:textId="77777777" w:rsidR="005709B9" w:rsidRPr="00F5637C" w:rsidRDefault="005709B9" w:rsidP="005709B9">
            <w:pPr>
              <w:rPr>
                <w:sz w:val="22"/>
                <w:szCs w:val="22"/>
              </w:rPr>
            </w:pPr>
          </w:p>
        </w:tc>
        <w:tc>
          <w:tcPr>
            <w:tcW w:w="1685" w:type="dxa"/>
          </w:tcPr>
          <w:p w14:paraId="7A1CA278" w14:textId="28A43699" w:rsidR="005709B9" w:rsidRPr="00F5637C" w:rsidRDefault="005709B9" w:rsidP="005709B9">
            <w:pPr>
              <w:jc w:val="center"/>
              <w:rPr>
                <w:sz w:val="22"/>
                <w:szCs w:val="22"/>
              </w:rPr>
            </w:pPr>
            <w:r>
              <w:rPr>
                <w:sz w:val="22"/>
                <w:szCs w:val="22"/>
              </w:rPr>
              <w:t>60-180</w:t>
            </w:r>
          </w:p>
        </w:tc>
        <w:tc>
          <w:tcPr>
            <w:tcW w:w="1275" w:type="dxa"/>
          </w:tcPr>
          <w:p w14:paraId="2CBF6FF1" w14:textId="41E689D0" w:rsidR="005709B9" w:rsidRDefault="005709B9" w:rsidP="005709B9">
            <w:pPr>
              <w:jc w:val="center"/>
              <w:rPr>
                <w:sz w:val="22"/>
                <w:szCs w:val="22"/>
              </w:rPr>
            </w:pPr>
            <w:r>
              <w:rPr>
                <w:sz w:val="22"/>
                <w:szCs w:val="22"/>
              </w:rPr>
              <w:t>1</w:t>
            </w:r>
          </w:p>
        </w:tc>
      </w:tr>
      <w:tr w:rsidR="005709B9" w14:paraId="24871A16" w14:textId="4736473E" w:rsidTr="00601AC3">
        <w:tc>
          <w:tcPr>
            <w:tcW w:w="987" w:type="dxa"/>
          </w:tcPr>
          <w:p w14:paraId="776DFE49" w14:textId="77777777" w:rsidR="005709B9" w:rsidRPr="00F5637C" w:rsidRDefault="005709B9" w:rsidP="005709B9">
            <w:pPr>
              <w:rPr>
                <w:sz w:val="22"/>
                <w:szCs w:val="22"/>
              </w:rPr>
            </w:pPr>
          </w:p>
        </w:tc>
        <w:tc>
          <w:tcPr>
            <w:tcW w:w="2265" w:type="dxa"/>
          </w:tcPr>
          <w:p w14:paraId="51C13872" w14:textId="77777777" w:rsidR="005709B9" w:rsidRPr="00F5637C" w:rsidRDefault="005709B9" w:rsidP="005709B9">
            <w:pPr>
              <w:rPr>
                <w:sz w:val="22"/>
                <w:szCs w:val="22"/>
              </w:rPr>
            </w:pPr>
          </w:p>
        </w:tc>
        <w:tc>
          <w:tcPr>
            <w:tcW w:w="1417" w:type="dxa"/>
          </w:tcPr>
          <w:p w14:paraId="7C9F460D" w14:textId="77777777" w:rsidR="005709B9" w:rsidRPr="00F5637C" w:rsidRDefault="005709B9" w:rsidP="005709B9">
            <w:pPr>
              <w:rPr>
                <w:sz w:val="22"/>
                <w:szCs w:val="22"/>
              </w:rPr>
            </w:pPr>
          </w:p>
        </w:tc>
        <w:tc>
          <w:tcPr>
            <w:tcW w:w="2209" w:type="dxa"/>
          </w:tcPr>
          <w:p w14:paraId="054F5C5C" w14:textId="77777777" w:rsidR="005709B9" w:rsidRPr="00F5637C" w:rsidRDefault="005709B9" w:rsidP="005709B9">
            <w:pPr>
              <w:rPr>
                <w:sz w:val="22"/>
                <w:szCs w:val="22"/>
              </w:rPr>
            </w:pPr>
          </w:p>
        </w:tc>
        <w:tc>
          <w:tcPr>
            <w:tcW w:w="2045" w:type="dxa"/>
          </w:tcPr>
          <w:p w14:paraId="5096DDCF" w14:textId="77777777" w:rsidR="005709B9" w:rsidRPr="00F5637C" w:rsidRDefault="005709B9" w:rsidP="005709B9">
            <w:pPr>
              <w:rPr>
                <w:sz w:val="22"/>
                <w:szCs w:val="22"/>
              </w:rPr>
            </w:pPr>
          </w:p>
        </w:tc>
        <w:tc>
          <w:tcPr>
            <w:tcW w:w="1720" w:type="dxa"/>
          </w:tcPr>
          <w:p w14:paraId="46C8245E" w14:textId="77777777" w:rsidR="005709B9" w:rsidRPr="00F5637C" w:rsidRDefault="005709B9" w:rsidP="005709B9">
            <w:pPr>
              <w:rPr>
                <w:sz w:val="22"/>
                <w:szCs w:val="22"/>
              </w:rPr>
            </w:pPr>
          </w:p>
        </w:tc>
        <w:tc>
          <w:tcPr>
            <w:tcW w:w="1685" w:type="dxa"/>
          </w:tcPr>
          <w:p w14:paraId="0727FFA5" w14:textId="77777777" w:rsidR="005709B9" w:rsidRPr="00F5637C" w:rsidRDefault="005709B9" w:rsidP="005709B9">
            <w:pPr>
              <w:jc w:val="center"/>
              <w:rPr>
                <w:sz w:val="22"/>
                <w:szCs w:val="22"/>
              </w:rPr>
            </w:pPr>
          </w:p>
        </w:tc>
        <w:tc>
          <w:tcPr>
            <w:tcW w:w="1275" w:type="dxa"/>
          </w:tcPr>
          <w:p w14:paraId="0857F56F" w14:textId="77777777" w:rsidR="005709B9" w:rsidRPr="00F5637C" w:rsidRDefault="005709B9" w:rsidP="005709B9">
            <w:pPr>
              <w:jc w:val="center"/>
              <w:rPr>
                <w:sz w:val="22"/>
                <w:szCs w:val="22"/>
              </w:rPr>
            </w:pPr>
          </w:p>
        </w:tc>
      </w:tr>
      <w:tr w:rsidR="005709B9" w14:paraId="0ED09649" w14:textId="316F69FC" w:rsidTr="00601AC3">
        <w:tc>
          <w:tcPr>
            <w:tcW w:w="987" w:type="dxa"/>
          </w:tcPr>
          <w:p w14:paraId="69047E6D" w14:textId="77777777" w:rsidR="005709B9" w:rsidRPr="00F5637C" w:rsidRDefault="005709B9" w:rsidP="005709B9">
            <w:pPr>
              <w:rPr>
                <w:sz w:val="22"/>
                <w:szCs w:val="22"/>
              </w:rPr>
            </w:pPr>
          </w:p>
        </w:tc>
        <w:tc>
          <w:tcPr>
            <w:tcW w:w="2265" w:type="dxa"/>
          </w:tcPr>
          <w:p w14:paraId="6C72F908" w14:textId="77777777" w:rsidR="005709B9" w:rsidRPr="00F5637C" w:rsidRDefault="005709B9" w:rsidP="005709B9">
            <w:pPr>
              <w:rPr>
                <w:sz w:val="22"/>
                <w:szCs w:val="22"/>
              </w:rPr>
            </w:pPr>
          </w:p>
        </w:tc>
        <w:tc>
          <w:tcPr>
            <w:tcW w:w="1417" w:type="dxa"/>
          </w:tcPr>
          <w:p w14:paraId="11C89528" w14:textId="77777777" w:rsidR="005709B9" w:rsidRPr="00F5637C" w:rsidRDefault="005709B9" w:rsidP="005709B9">
            <w:pPr>
              <w:rPr>
                <w:sz w:val="22"/>
                <w:szCs w:val="22"/>
              </w:rPr>
            </w:pPr>
          </w:p>
        </w:tc>
        <w:tc>
          <w:tcPr>
            <w:tcW w:w="2209" w:type="dxa"/>
          </w:tcPr>
          <w:p w14:paraId="570ECCB6" w14:textId="77777777" w:rsidR="005709B9" w:rsidRPr="00F5637C" w:rsidRDefault="005709B9" w:rsidP="005709B9">
            <w:pPr>
              <w:rPr>
                <w:sz w:val="22"/>
                <w:szCs w:val="22"/>
              </w:rPr>
            </w:pPr>
          </w:p>
        </w:tc>
        <w:tc>
          <w:tcPr>
            <w:tcW w:w="2045" w:type="dxa"/>
          </w:tcPr>
          <w:p w14:paraId="6DD05042" w14:textId="77777777" w:rsidR="005709B9" w:rsidRPr="00F5637C" w:rsidRDefault="005709B9" w:rsidP="005709B9">
            <w:pPr>
              <w:rPr>
                <w:sz w:val="22"/>
                <w:szCs w:val="22"/>
              </w:rPr>
            </w:pPr>
          </w:p>
        </w:tc>
        <w:tc>
          <w:tcPr>
            <w:tcW w:w="1720" w:type="dxa"/>
          </w:tcPr>
          <w:p w14:paraId="6BA3F4A0" w14:textId="77777777" w:rsidR="005709B9" w:rsidRPr="00F5637C" w:rsidRDefault="005709B9" w:rsidP="005709B9">
            <w:pPr>
              <w:rPr>
                <w:sz w:val="22"/>
                <w:szCs w:val="22"/>
              </w:rPr>
            </w:pPr>
          </w:p>
        </w:tc>
        <w:tc>
          <w:tcPr>
            <w:tcW w:w="1685" w:type="dxa"/>
          </w:tcPr>
          <w:p w14:paraId="0BEC99AF" w14:textId="77777777" w:rsidR="005709B9" w:rsidRPr="00F5637C" w:rsidRDefault="005709B9" w:rsidP="005709B9">
            <w:pPr>
              <w:jc w:val="center"/>
              <w:rPr>
                <w:sz w:val="22"/>
                <w:szCs w:val="22"/>
              </w:rPr>
            </w:pPr>
          </w:p>
        </w:tc>
        <w:tc>
          <w:tcPr>
            <w:tcW w:w="1275" w:type="dxa"/>
          </w:tcPr>
          <w:p w14:paraId="1A41A70A" w14:textId="77777777" w:rsidR="005709B9" w:rsidRPr="00F5637C" w:rsidRDefault="005709B9" w:rsidP="005709B9">
            <w:pPr>
              <w:jc w:val="center"/>
              <w:rPr>
                <w:sz w:val="22"/>
                <w:szCs w:val="22"/>
              </w:rPr>
            </w:pPr>
          </w:p>
        </w:tc>
      </w:tr>
    </w:tbl>
    <w:p w14:paraId="3FA6F47A" w14:textId="17E44B86" w:rsidR="00E96486" w:rsidRDefault="00E96486"/>
    <w:p w14:paraId="06866013" w14:textId="08D8A322" w:rsidR="00E96486" w:rsidRDefault="005274F1">
      <w:pPr>
        <w:rPr>
          <w:b/>
          <w:bCs/>
        </w:rPr>
      </w:pPr>
      <w:r w:rsidRPr="005274F1">
        <w:rPr>
          <w:b/>
          <w:bCs/>
        </w:rPr>
        <w:t>TIPS</w:t>
      </w:r>
    </w:p>
    <w:tbl>
      <w:tblPr>
        <w:tblStyle w:val="TableGrid"/>
        <w:tblW w:w="13994" w:type="dxa"/>
        <w:tblLook w:val="04A0" w:firstRow="1" w:lastRow="0" w:firstColumn="1" w:lastColumn="0" w:noHBand="0" w:noVBand="1"/>
      </w:tblPr>
      <w:tblGrid>
        <w:gridCol w:w="1336"/>
        <w:gridCol w:w="2203"/>
        <w:gridCol w:w="5387"/>
        <w:gridCol w:w="5068"/>
      </w:tblGrid>
      <w:tr w:rsidR="007D0AF6" w:rsidRPr="00F5637C" w14:paraId="119CEA2E" w14:textId="61BEC3E8" w:rsidTr="00594764">
        <w:tc>
          <w:tcPr>
            <w:tcW w:w="1336" w:type="dxa"/>
            <w:shd w:val="clear" w:color="auto" w:fill="8EAADB" w:themeFill="accent1" w:themeFillTint="99"/>
          </w:tcPr>
          <w:p w14:paraId="13FAD347" w14:textId="77777777" w:rsidR="007D0AF6" w:rsidRPr="00F5637C" w:rsidRDefault="007D0AF6" w:rsidP="00E21F4A">
            <w:pPr>
              <w:jc w:val="center"/>
              <w:rPr>
                <w:b/>
                <w:bCs/>
                <w:sz w:val="22"/>
                <w:szCs w:val="22"/>
              </w:rPr>
            </w:pPr>
            <w:r>
              <w:rPr>
                <w:b/>
                <w:bCs/>
                <w:sz w:val="22"/>
                <w:szCs w:val="22"/>
              </w:rPr>
              <w:t>ABBR.</w:t>
            </w:r>
          </w:p>
        </w:tc>
        <w:tc>
          <w:tcPr>
            <w:tcW w:w="2203" w:type="dxa"/>
            <w:shd w:val="clear" w:color="auto" w:fill="8EAADB" w:themeFill="accent1" w:themeFillTint="99"/>
          </w:tcPr>
          <w:p w14:paraId="188803AB" w14:textId="77777777" w:rsidR="007D0AF6" w:rsidRPr="00F5637C" w:rsidRDefault="007D0AF6" w:rsidP="00E21F4A">
            <w:pPr>
              <w:jc w:val="center"/>
              <w:rPr>
                <w:b/>
                <w:bCs/>
                <w:sz w:val="22"/>
                <w:szCs w:val="22"/>
              </w:rPr>
            </w:pPr>
            <w:r>
              <w:rPr>
                <w:b/>
                <w:bCs/>
                <w:sz w:val="22"/>
                <w:szCs w:val="22"/>
              </w:rPr>
              <w:t>DETAIL</w:t>
            </w:r>
          </w:p>
        </w:tc>
        <w:tc>
          <w:tcPr>
            <w:tcW w:w="5387" w:type="dxa"/>
            <w:shd w:val="clear" w:color="auto" w:fill="8EAADB" w:themeFill="accent1" w:themeFillTint="99"/>
          </w:tcPr>
          <w:p w14:paraId="3501656E" w14:textId="48FC0BEA" w:rsidR="007D0AF6" w:rsidRPr="00F5637C" w:rsidRDefault="007D0AF6" w:rsidP="00E21F4A">
            <w:pPr>
              <w:jc w:val="center"/>
              <w:rPr>
                <w:b/>
                <w:bCs/>
                <w:sz w:val="22"/>
                <w:szCs w:val="22"/>
              </w:rPr>
            </w:pPr>
            <w:r>
              <w:rPr>
                <w:b/>
                <w:bCs/>
                <w:sz w:val="22"/>
                <w:szCs w:val="22"/>
              </w:rPr>
              <w:t>BENCHMARKING</w:t>
            </w:r>
          </w:p>
        </w:tc>
        <w:tc>
          <w:tcPr>
            <w:tcW w:w="5068" w:type="dxa"/>
            <w:shd w:val="clear" w:color="auto" w:fill="8EAADB" w:themeFill="accent1" w:themeFillTint="99"/>
          </w:tcPr>
          <w:p w14:paraId="6E6E7771" w14:textId="0B896A8A" w:rsidR="007D0AF6" w:rsidRDefault="007D0AF6" w:rsidP="00E21F4A">
            <w:pPr>
              <w:jc w:val="center"/>
              <w:rPr>
                <w:b/>
                <w:bCs/>
                <w:sz w:val="22"/>
                <w:szCs w:val="22"/>
              </w:rPr>
            </w:pPr>
            <w:r>
              <w:rPr>
                <w:b/>
                <w:bCs/>
                <w:sz w:val="22"/>
                <w:szCs w:val="22"/>
              </w:rPr>
              <w:t>TIPS</w:t>
            </w:r>
          </w:p>
        </w:tc>
      </w:tr>
      <w:tr w:rsidR="007D0AF6" w:rsidRPr="00F5637C" w14:paraId="4361F81B" w14:textId="1EE913ED" w:rsidTr="00594764">
        <w:tc>
          <w:tcPr>
            <w:tcW w:w="1336" w:type="dxa"/>
          </w:tcPr>
          <w:p w14:paraId="4BD0A98C" w14:textId="77777777" w:rsidR="007D0AF6" w:rsidRPr="00F5637C" w:rsidRDefault="007D0AF6" w:rsidP="00E21F4A">
            <w:pPr>
              <w:rPr>
                <w:sz w:val="22"/>
                <w:szCs w:val="22"/>
              </w:rPr>
            </w:pPr>
            <w:r w:rsidRPr="00F5637C">
              <w:rPr>
                <w:sz w:val="22"/>
                <w:szCs w:val="22"/>
              </w:rPr>
              <w:t>ReCo</w:t>
            </w:r>
          </w:p>
        </w:tc>
        <w:tc>
          <w:tcPr>
            <w:tcW w:w="2203" w:type="dxa"/>
          </w:tcPr>
          <w:p w14:paraId="1F053A9A" w14:textId="77777777" w:rsidR="007D0AF6" w:rsidRPr="00F5637C" w:rsidRDefault="007D0AF6" w:rsidP="00E21F4A">
            <w:pPr>
              <w:rPr>
                <w:sz w:val="22"/>
                <w:szCs w:val="22"/>
              </w:rPr>
            </w:pPr>
            <w:r w:rsidRPr="00F5637C">
              <w:rPr>
                <w:sz w:val="22"/>
                <w:szCs w:val="22"/>
              </w:rPr>
              <w:t>Read and Complete</w:t>
            </w:r>
          </w:p>
        </w:tc>
        <w:tc>
          <w:tcPr>
            <w:tcW w:w="5387" w:type="dxa"/>
            <w:shd w:val="clear" w:color="auto" w:fill="C5E0B3" w:themeFill="accent6" w:themeFillTint="66"/>
          </w:tcPr>
          <w:p w14:paraId="26A5D826" w14:textId="77777777" w:rsidR="007D0AF6" w:rsidRPr="00F5637C" w:rsidRDefault="007D0AF6" w:rsidP="00E21F4A">
            <w:pPr>
              <w:rPr>
                <w:sz w:val="22"/>
                <w:szCs w:val="22"/>
              </w:rPr>
            </w:pPr>
          </w:p>
        </w:tc>
        <w:tc>
          <w:tcPr>
            <w:tcW w:w="5068" w:type="dxa"/>
            <w:shd w:val="clear" w:color="auto" w:fill="C5E0B3" w:themeFill="accent6" w:themeFillTint="66"/>
          </w:tcPr>
          <w:p w14:paraId="6EAE37E6" w14:textId="77777777" w:rsidR="007D0AF6" w:rsidRPr="00F5637C" w:rsidRDefault="007D0AF6" w:rsidP="00E21F4A">
            <w:pPr>
              <w:rPr>
                <w:sz w:val="22"/>
                <w:szCs w:val="22"/>
              </w:rPr>
            </w:pPr>
          </w:p>
        </w:tc>
      </w:tr>
      <w:tr w:rsidR="007D0AF6" w:rsidRPr="00F5637C" w14:paraId="552F1C94" w14:textId="2CA3535D" w:rsidTr="00594764">
        <w:tc>
          <w:tcPr>
            <w:tcW w:w="1336" w:type="dxa"/>
          </w:tcPr>
          <w:p w14:paraId="2077F688" w14:textId="77777777" w:rsidR="007D0AF6" w:rsidRPr="00F5637C" w:rsidRDefault="007D0AF6" w:rsidP="00E21F4A">
            <w:pPr>
              <w:rPr>
                <w:sz w:val="22"/>
                <w:szCs w:val="22"/>
              </w:rPr>
            </w:pPr>
            <w:r w:rsidRPr="00F5637C">
              <w:rPr>
                <w:sz w:val="22"/>
                <w:szCs w:val="22"/>
              </w:rPr>
              <w:t>ReSe</w:t>
            </w:r>
          </w:p>
        </w:tc>
        <w:tc>
          <w:tcPr>
            <w:tcW w:w="2203" w:type="dxa"/>
          </w:tcPr>
          <w:p w14:paraId="35398743" w14:textId="77777777" w:rsidR="007D0AF6" w:rsidRPr="00F5637C" w:rsidRDefault="007D0AF6" w:rsidP="00E21F4A">
            <w:pPr>
              <w:rPr>
                <w:sz w:val="22"/>
                <w:szCs w:val="22"/>
              </w:rPr>
            </w:pPr>
            <w:r w:rsidRPr="00F5637C">
              <w:rPr>
                <w:sz w:val="22"/>
                <w:szCs w:val="22"/>
              </w:rPr>
              <w:t>Read and Select</w:t>
            </w:r>
          </w:p>
        </w:tc>
        <w:tc>
          <w:tcPr>
            <w:tcW w:w="5387" w:type="dxa"/>
            <w:shd w:val="clear" w:color="auto" w:fill="C5E0B3" w:themeFill="accent6" w:themeFillTint="66"/>
          </w:tcPr>
          <w:p w14:paraId="7B06F698" w14:textId="77777777" w:rsidR="007D0AF6" w:rsidRPr="00F5637C" w:rsidRDefault="007D0AF6" w:rsidP="00E21F4A">
            <w:pPr>
              <w:rPr>
                <w:sz w:val="22"/>
                <w:szCs w:val="22"/>
              </w:rPr>
            </w:pPr>
          </w:p>
        </w:tc>
        <w:tc>
          <w:tcPr>
            <w:tcW w:w="5068" w:type="dxa"/>
            <w:shd w:val="clear" w:color="auto" w:fill="C5E0B3" w:themeFill="accent6" w:themeFillTint="66"/>
          </w:tcPr>
          <w:p w14:paraId="10C1E457" w14:textId="77777777" w:rsidR="007D0AF6" w:rsidRPr="00F5637C" w:rsidRDefault="007D0AF6" w:rsidP="00E21F4A">
            <w:pPr>
              <w:rPr>
                <w:sz w:val="22"/>
                <w:szCs w:val="22"/>
              </w:rPr>
            </w:pPr>
          </w:p>
        </w:tc>
      </w:tr>
      <w:tr w:rsidR="007D0AF6" w:rsidRPr="00F5637C" w14:paraId="1C895A89" w14:textId="79619101" w:rsidTr="00594764">
        <w:tc>
          <w:tcPr>
            <w:tcW w:w="1336" w:type="dxa"/>
          </w:tcPr>
          <w:p w14:paraId="0B68413F" w14:textId="77777777" w:rsidR="007D0AF6" w:rsidRPr="00F5637C" w:rsidRDefault="007D0AF6" w:rsidP="00E21F4A">
            <w:pPr>
              <w:rPr>
                <w:sz w:val="22"/>
                <w:szCs w:val="22"/>
              </w:rPr>
            </w:pPr>
            <w:r w:rsidRPr="00F5637C">
              <w:rPr>
                <w:sz w:val="22"/>
                <w:szCs w:val="22"/>
              </w:rPr>
              <w:t>LiTy</w:t>
            </w:r>
          </w:p>
        </w:tc>
        <w:tc>
          <w:tcPr>
            <w:tcW w:w="2203" w:type="dxa"/>
          </w:tcPr>
          <w:p w14:paraId="399BBB72" w14:textId="77777777" w:rsidR="007D0AF6" w:rsidRPr="00F5637C" w:rsidRDefault="007D0AF6" w:rsidP="00E21F4A">
            <w:pPr>
              <w:rPr>
                <w:sz w:val="22"/>
                <w:szCs w:val="22"/>
              </w:rPr>
            </w:pPr>
            <w:r w:rsidRPr="00F5637C">
              <w:rPr>
                <w:sz w:val="22"/>
                <w:szCs w:val="22"/>
              </w:rPr>
              <w:t>Listen and Type</w:t>
            </w:r>
          </w:p>
        </w:tc>
        <w:tc>
          <w:tcPr>
            <w:tcW w:w="5387" w:type="dxa"/>
            <w:shd w:val="clear" w:color="auto" w:fill="auto"/>
          </w:tcPr>
          <w:p w14:paraId="2672C8AD" w14:textId="77777777" w:rsidR="007D0AF6" w:rsidRPr="00F5637C" w:rsidRDefault="007D0AF6" w:rsidP="00E21F4A">
            <w:pPr>
              <w:rPr>
                <w:sz w:val="22"/>
                <w:szCs w:val="22"/>
              </w:rPr>
            </w:pPr>
          </w:p>
        </w:tc>
        <w:tc>
          <w:tcPr>
            <w:tcW w:w="5068" w:type="dxa"/>
          </w:tcPr>
          <w:p w14:paraId="2F04C46E" w14:textId="77777777" w:rsidR="007D0AF6" w:rsidRPr="00F5637C" w:rsidRDefault="007D0AF6" w:rsidP="00E21F4A">
            <w:pPr>
              <w:rPr>
                <w:sz w:val="22"/>
                <w:szCs w:val="22"/>
              </w:rPr>
            </w:pPr>
          </w:p>
        </w:tc>
      </w:tr>
      <w:tr w:rsidR="007D0AF6" w:rsidRPr="00F5637C" w14:paraId="6F0E2E1F" w14:textId="64F08D8B" w:rsidTr="00594764">
        <w:tc>
          <w:tcPr>
            <w:tcW w:w="1336" w:type="dxa"/>
          </w:tcPr>
          <w:p w14:paraId="5C62EA66" w14:textId="100F81CD" w:rsidR="007D0AF6" w:rsidRPr="007D0AF6" w:rsidRDefault="007D0AF6" w:rsidP="00E21F4A">
            <w:pPr>
              <w:rPr>
                <w:b/>
                <w:bCs/>
                <w:sz w:val="22"/>
                <w:szCs w:val="22"/>
              </w:rPr>
            </w:pPr>
            <w:r w:rsidRPr="007D0AF6">
              <w:rPr>
                <w:b/>
                <w:bCs/>
                <w:sz w:val="22"/>
                <w:szCs w:val="22"/>
              </w:rPr>
              <w:t>Re</w:t>
            </w:r>
            <w:r w:rsidR="0055265F">
              <w:rPr>
                <w:b/>
                <w:bCs/>
                <w:sz w:val="22"/>
                <w:szCs w:val="22"/>
              </w:rPr>
              <w:t>A</w:t>
            </w:r>
            <w:r w:rsidRPr="007D0AF6">
              <w:rPr>
                <w:b/>
                <w:bCs/>
                <w:sz w:val="22"/>
                <w:szCs w:val="22"/>
              </w:rPr>
              <w:t>l</w:t>
            </w:r>
          </w:p>
        </w:tc>
        <w:tc>
          <w:tcPr>
            <w:tcW w:w="2203" w:type="dxa"/>
          </w:tcPr>
          <w:p w14:paraId="59C72079" w14:textId="77777777" w:rsidR="007D0AF6" w:rsidRPr="00F5637C" w:rsidRDefault="007D0AF6" w:rsidP="00E21F4A">
            <w:pPr>
              <w:rPr>
                <w:sz w:val="22"/>
                <w:szCs w:val="22"/>
              </w:rPr>
            </w:pPr>
            <w:r w:rsidRPr="00F5637C">
              <w:rPr>
                <w:sz w:val="22"/>
                <w:szCs w:val="22"/>
              </w:rPr>
              <w:t>Read aloud</w:t>
            </w:r>
          </w:p>
        </w:tc>
        <w:tc>
          <w:tcPr>
            <w:tcW w:w="5387" w:type="dxa"/>
          </w:tcPr>
          <w:p w14:paraId="27444A06" w14:textId="77777777" w:rsidR="0055265F" w:rsidRDefault="0055265F" w:rsidP="0055265F">
            <w:pPr>
              <w:rPr>
                <w:b/>
                <w:bCs/>
                <w:sz w:val="22"/>
                <w:szCs w:val="22"/>
              </w:rPr>
            </w:pPr>
            <w:r>
              <w:rPr>
                <w:sz w:val="22"/>
                <w:szCs w:val="22"/>
              </w:rPr>
              <w:t xml:space="preserve">- Click </w:t>
            </w:r>
            <w:r w:rsidRPr="00E36BC3">
              <w:rPr>
                <w:b/>
                <w:bCs/>
                <w:sz w:val="22"/>
                <w:szCs w:val="22"/>
              </w:rPr>
              <w:t>record now</w:t>
            </w:r>
          </w:p>
          <w:p w14:paraId="18DD962F" w14:textId="1482899E" w:rsidR="007D0AF6" w:rsidRDefault="0055265F" w:rsidP="0055265F">
            <w:pPr>
              <w:rPr>
                <w:sz w:val="22"/>
                <w:szCs w:val="22"/>
              </w:rPr>
            </w:pPr>
            <w:r>
              <w:rPr>
                <w:b/>
                <w:bCs/>
                <w:sz w:val="22"/>
                <w:szCs w:val="22"/>
              </w:rPr>
              <w:t xml:space="preserve">- </w:t>
            </w:r>
            <w:r>
              <w:rPr>
                <w:sz w:val="22"/>
                <w:szCs w:val="22"/>
              </w:rPr>
              <w:t>Right</w:t>
            </w:r>
            <w:r w:rsidR="009A705B">
              <w:rPr>
                <w:sz w:val="22"/>
                <w:szCs w:val="22"/>
              </w:rPr>
              <w:t xml:space="preserve"> words</w:t>
            </w:r>
            <w:r w:rsidR="00CB1193">
              <w:rPr>
                <w:sz w:val="22"/>
                <w:szCs w:val="22"/>
              </w:rPr>
              <w:t>, No less, No more</w:t>
            </w:r>
          </w:p>
          <w:p w14:paraId="7F7B3B1D" w14:textId="77777777" w:rsidR="009A705B" w:rsidRDefault="009A705B" w:rsidP="0055265F">
            <w:pPr>
              <w:rPr>
                <w:sz w:val="22"/>
                <w:szCs w:val="22"/>
              </w:rPr>
            </w:pPr>
            <w:r>
              <w:rPr>
                <w:sz w:val="22"/>
                <w:szCs w:val="22"/>
              </w:rPr>
              <w:t>- 1 time in 20-sec</w:t>
            </w:r>
          </w:p>
          <w:p w14:paraId="47359E7E" w14:textId="1BCAC458" w:rsidR="009A705B" w:rsidRPr="00F5637C" w:rsidRDefault="009A705B" w:rsidP="0055265F">
            <w:pPr>
              <w:rPr>
                <w:sz w:val="22"/>
                <w:szCs w:val="22"/>
              </w:rPr>
            </w:pPr>
            <w:r>
              <w:rPr>
                <w:sz w:val="22"/>
                <w:szCs w:val="22"/>
              </w:rPr>
              <w:t xml:space="preserve">- </w:t>
            </w:r>
          </w:p>
        </w:tc>
        <w:tc>
          <w:tcPr>
            <w:tcW w:w="5068" w:type="dxa"/>
          </w:tcPr>
          <w:p w14:paraId="5BC280FC" w14:textId="4A3FD24A" w:rsidR="00223AF8" w:rsidRDefault="00223AF8" w:rsidP="00223AF8">
            <w:pPr>
              <w:rPr>
                <w:sz w:val="22"/>
                <w:szCs w:val="22"/>
              </w:rPr>
            </w:pPr>
            <w:r>
              <w:rPr>
                <w:sz w:val="22"/>
                <w:szCs w:val="22"/>
              </w:rPr>
              <w:t>- Follow IPA</w:t>
            </w:r>
            <w:r w:rsidR="00CB1193">
              <w:rPr>
                <w:sz w:val="22"/>
                <w:szCs w:val="22"/>
              </w:rPr>
              <w:t>, not focus like US, UK</w:t>
            </w:r>
            <w:r w:rsidR="00664F11">
              <w:rPr>
                <w:sz w:val="22"/>
                <w:szCs w:val="22"/>
              </w:rPr>
              <w:t xml:space="preserve"> (1</w:t>
            </w:r>
            <w:r w:rsidR="00664F11" w:rsidRPr="00664F11">
              <w:rPr>
                <w:sz w:val="22"/>
                <w:szCs w:val="22"/>
                <w:vertAlign w:val="superscript"/>
              </w:rPr>
              <w:t>st</w:t>
            </w:r>
            <w:r w:rsidR="00664F11">
              <w:rPr>
                <w:sz w:val="22"/>
                <w:szCs w:val="22"/>
              </w:rPr>
              <w:t xml:space="preserve"> be loud and stress)</w:t>
            </w:r>
          </w:p>
          <w:p w14:paraId="7F3AADCC" w14:textId="254E3BE7" w:rsidR="00CB1193" w:rsidRDefault="00CB1193" w:rsidP="00223AF8">
            <w:pPr>
              <w:rPr>
                <w:sz w:val="22"/>
                <w:szCs w:val="22"/>
              </w:rPr>
            </w:pPr>
            <w:r>
              <w:rPr>
                <w:sz w:val="22"/>
                <w:szCs w:val="22"/>
              </w:rPr>
              <w:t>- Tam thai: Dung chu, Tu tin, To ro, Len xuong (Up before ,/?; Down at .)</w:t>
            </w:r>
            <w:r w:rsidR="00F834AE">
              <w:rPr>
                <w:sz w:val="22"/>
                <w:szCs w:val="22"/>
              </w:rPr>
              <w:t xml:space="preserve"> [Intonation]</w:t>
            </w:r>
            <w:r w:rsidR="00414229">
              <w:rPr>
                <w:sz w:val="22"/>
                <w:szCs w:val="22"/>
              </w:rPr>
              <w:t>, normal speed</w:t>
            </w:r>
          </w:p>
          <w:p w14:paraId="740F5B28" w14:textId="77777777" w:rsidR="0055265F" w:rsidRDefault="00E36BC3" w:rsidP="00223AF8">
            <w:pPr>
              <w:rPr>
                <w:sz w:val="22"/>
                <w:szCs w:val="22"/>
              </w:rPr>
            </w:pPr>
            <w:r>
              <w:rPr>
                <w:sz w:val="22"/>
                <w:szCs w:val="22"/>
              </w:rPr>
              <w:t xml:space="preserve">- </w:t>
            </w:r>
            <w:r w:rsidR="00223AF8">
              <w:rPr>
                <w:sz w:val="22"/>
                <w:szCs w:val="22"/>
              </w:rPr>
              <w:t>Annotation (Up at the end of question, Down for one of sentence, Emphasize on V, 1</w:t>
            </w:r>
            <w:r w:rsidR="00223AF8" w:rsidRPr="00223AF8">
              <w:rPr>
                <w:sz w:val="22"/>
                <w:szCs w:val="22"/>
                <w:vertAlign w:val="superscript"/>
              </w:rPr>
              <w:t>st</w:t>
            </w:r>
            <w:r w:rsidR="00223AF8">
              <w:rPr>
                <w:sz w:val="22"/>
                <w:szCs w:val="22"/>
              </w:rPr>
              <w:t xml:space="preserve"> in 2-sound words)</w:t>
            </w:r>
          </w:p>
          <w:p w14:paraId="678A6665" w14:textId="77777777" w:rsidR="00AE5CC3" w:rsidRDefault="00AE5CC3" w:rsidP="00223AF8">
            <w:pPr>
              <w:rPr>
                <w:sz w:val="22"/>
                <w:szCs w:val="22"/>
              </w:rPr>
            </w:pPr>
            <w:r>
              <w:rPr>
                <w:sz w:val="22"/>
                <w:szCs w:val="22"/>
              </w:rPr>
              <w:t>- Ending sound: /s, /t, /d</w:t>
            </w:r>
          </w:p>
          <w:p w14:paraId="39E2D212" w14:textId="2B6CBB19" w:rsidR="00687989" w:rsidRDefault="00687989" w:rsidP="00223AF8">
            <w:pPr>
              <w:rPr>
                <w:sz w:val="22"/>
                <w:szCs w:val="22"/>
              </w:rPr>
            </w:pPr>
            <w:r>
              <w:rPr>
                <w:sz w:val="22"/>
                <w:szCs w:val="22"/>
              </w:rPr>
              <w:t>- Min phat am noi chu</w:t>
            </w:r>
          </w:p>
          <w:p w14:paraId="05527F75" w14:textId="3730B1B9" w:rsidR="00544592" w:rsidRDefault="00544592" w:rsidP="00223AF8">
            <w:pPr>
              <w:rPr>
                <w:sz w:val="22"/>
                <w:szCs w:val="22"/>
              </w:rPr>
            </w:pPr>
            <w:r>
              <w:rPr>
                <w:sz w:val="22"/>
                <w:szCs w:val="22"/>
              </w:rPr>
              <w:t>- Practise on a paragraph (Advacetages of living in City</w:t>
            </w:r>
          </w:p>
          <w:p w14:paraId="7B7308AD" w14:textId="1746F8C6" w:rsidR="00C56C48" w:rsidRPr="0055265F" w:rsidRDefault="00C56C48" w:rsidP="00223AF8">
            <w:pPr>
              <w:rPr>
                <w:sz w:val="22"/>
                <w:szCs w:val="22"/>
              </w:rPr>
            </w:pPr>
            <w:r>
              <w:rPr>
                <w:sz w:val="22"/>
                <w:szCs w:val="22"/>
              </w:rPr>
              <w:t>- Practise and practise more</w:t>
            </w:r>
            <w:r w:rsidR="00D00BCF">
              <w:rPr>
                <w:sz w:val="22"/>
                <w:szCs w:val="22"/>
              </w:rPr>
              <w:t>, Only way to be perfect</w:t>
            </w:r>
          </w:p>
        </w:tc>
      </w:tr>
      <w:tr w:rsidR="007D0AF6" w:rsidRPr="00F5637C" w14:paraId="75B6D362" w14:textId="0720C65E" w:rsidTr="00594764">
        <w:tc>
          <w:tcPr>
            <w:tcW w:w="1336" w:type="dxa"/>
          </w:tcPr>
          <w:p w14:paraId="0E0C601D" w14:textId="77777777" w:rsidR="007D0AF6" w:rsidRPr="00F5637C" w:rsidRDefault="007D0AF6" w:rsidP="00E21F4A">
            <w:pPr>
              <w:rPr>
                <w:sz w:val="22"/>
                <w:szCs w:val="22"/>
              </w:rPr>
            </w:pPr>
            <w:r w:rsidRPr="00F5637C">
              <w:rPr>
                <w:sz w:val="22"/>
                <w:szCs w:val="22"/>
              </w:rPr>
              <w:lastRenderedPageBreak/>
              <w:t>WrPh</w:t>
            </w:r>
          </w:p>
        </w:tc>
        <w:tc>
          <w:tcPr>
            <w:tcW w:w="2203" w:type="dxa"/>
          </w:tcPr>
          <w:p w14:paraId="0BCFEDF6" w14:textId="77777777" w:rsidR="007D0AF6" w:rsidRPr="00F5637C" w:rsidRDefault="007D0AF6" w:rsidP="00E21F4A">
            <w:pPr>
              <w:rPr>
                <w:sz w:val="22"/>
                <w:szCs w:val="22"/>
              </w:rPr>
            </w:pPr>
            <w:r w:rsidRPr="00F5637C">
              <w:rPr>
                <w:sz w:val="22"/>
                <w:szCs w:val="22"/>
              </w:rPr>
              <w:t>Write about the Photo</w:t>
            </w:r>
          </w:p>
        </w:tc>
        <w:tc>
          <w:tcPr>
            <w:tcW w:w="5387" w:type="dxa"/>
            <w:shd w:val="clear" w:color="auto" w:fill="C5E0B3" w:themeFill="accent6" w:themeFillTint="66"/>
          </w:tcPr>
          <w:p w14:paraId="42E8BD66" w14:textId="77777777" w:rsidR="007D0AF6" w:rsidRPr="00F5637C" w:rsidRDefault="007D0AF6" w:rsidP="00E21F4A">
            <w:pPr>
              <w:rPr>
                <w:sz w:val="22"/>
                <w:szCs w:val="22"/>
              </w:rPr>
            </w:pPr>
          </w:p>
        </w:tc>
        <w:tc>
          <w:tcPr>
            <w:tcW w:w="5068" w:type="dxa"/>
            <w:shd w:val="clear" w:color="auto" w:fill="C5E0B3" w:themeFill="accent6" w:themeFillTint="66"/>
          </w:tcPr>
          <w:p w14:paraId="0F66BED2" w14:textId="77777777" w:rsidR="007D0AF6" w:rsidRPr="00F5637C" w:rsidRDefault="007D0AF6" w:rsidP="00E21F4A">
            <w:pPr>
              <w:rPr>
                <w:sz w:val="22"/>
                <w:szCs w:val="22"/>
              </w:rPr>
            </w:pPr>
          </w:p>
        </w:tc>
      </w:tr>
      <w:tr w:rsidR="007D0AF6" w:rsidRPr="00F5637C" w14:paraId="211AF357" w14:textId="73B33A61" w:rsidTr="00594764">
        <w:tc>
          <w:tcPr>
            <w:tcW w:w="1336" w:type="dxa"/>
          </w:tcPr>
          <w:p w14:paraId="01D854EF" w14:textId="77777777" w:rsidR="007D0AF6" w:rsidRPr="00F5637C" w:rsidRDefault="007D0AF6" w:rsidP="00E21F4A">
            <w:pPr>
              <w:rPr>
                <w:sz w:val="22"/>
                <w:szCs w:val="22"/>
              </w:rPr>
            </w:pPr>
            <w:r w:rsidRPr="00F5637C">
              <w:rPr>
                <w:sz w:val="22"/>
                <w:szCs w:val="22"/>
              </w:rPr>
              <w:t>SpPh</w:t>
            </w:r>
          </w:p>
        </w:tc>
        <w:tc>
          <w:tcPr>
            <w:tcW w:w="2203" w:type="dxa"/>
          </w:tcPr>
          <w:p w14:paraId="633F11E4" w14:textId="77777777" w:rsidR="007D0AF6" w:rsidRPr="00F5637C" w:rsidRDefault="007D0AF6" w:rsidP="00E21F4A">
            <w:pPr>
              <w:rPr>
                <w:sz w:val="22"/>
                <w:szCs w:val="22"/>
              </w:rPr>
            </w:pPr>
            <w:r w:rsidRPr="00F5637C">
              <w:rPr>
                <w:sz w:val="22"/>
                <w:szCs w:val="22"/>
              </w:rPr>
              <w:t>Spead about the Photo</w:t>
            </w:r>
          </w:p>
        </w:tc>
        <w:tc>
          <w:tcPr>
            <w:tcW w:w="5387" w:type="dxa"/>
          </w:tcPr>
          <w:p w14:paraId="059E3319" w14:textId="77777777" w:rsidR="007D0AF6" w:rsidRPr="00F5637C" w:rsidRDefault="007D0AF6" w:rsidP="00E21F4A">
            <w:pPr>
              <w:rPr>
                <w:sz w:val="22"/>
                <w:szCs w:val="22"/>
              </w:rPr>
            </w:pPr>
          </w:p>
        </w:tc>
        <w:tc>
          <w:tcPr>
            <w:tcW w:w="5068" w:type="dxa"/>
          </w:tcPr>
          <w:p w14:paraId="3DD38F01" w14:textId="77777777" w:rsidR="007D0AF6" w:rsidRPr="00F5637C" w:rsidRDefault="007D0AF6" w:rsidP="00E21F4A">
            <w:pPr>
              <w:rPr>
                <w:sz w:val="22"/>
                <w:szCs w:val="22"/>
              </w:rPr>
            </w:pPr>
          </w:p>
        </w:tc>
      </w:tr>
      <w:tr w:rsidR="007D0AF6" w:rsidRPr="00F5637C" w14:paraId="3CFCC1E5" w14:textId="7821E543" w:rsidTr="00594764">
        <w:tc>
          <w:tcPr>
            <w:tcW w:w="1336" w:type="dxa"/>
          </w:tcPr>
          <w:p w14:paraId="21F61F5B" w14:textId="77777777" w:rsidR="007D0AF6" w:rsidRPr="00F5637C" w:rsidRDefault="007D0AF6" w:rsidP="00E21F4A">
            <w:pPr>
              <w:rPr>
                <w:sz w:val="22"/>
                <w:szCs w:val="22"/>
              </w:rPr>
            </w:pPr>
            <w:r w:rsidRPr="00F5637C">
              <w:rPr>
                <w:sz w:val="22"/>
                <w:szCs w:val="22"/>
              </w:rPr>
              <w:t>ReWr</w:t>
            </w:r>
          </w:p>
        </w:tc>
        <w:tc>
          <w:tcPr>
            <w:tcW w:w="2203" w:type="dxa"/>
          </w:tcPr>
          <w:p w14:paraId="7A1DBC39" w14:textId="77777777" w:rsidR="007D0AF6" w:rsidRPr="00F5637C" w:rsidRDefault="007D0AF6" w:rsidP="00E21F4A">
            <w:pPr>
              <w:rPr>
                <w:sz w:val="22"/>
                <w:szCs w:val="22"/>
              </w:rPr>
            </w:pPr>
            <w:r w:rsidRPr="00F5637C">
              <w:rPr>
                <w:sz w:val="22"/>
                <w:szCs w:val="22"/>
              </w:rPr>
              <w:t>Read, then Write</w:t>
            </w:r>
          </w:p>
        </w:tc>
        <w:tc>
          <w:tcPr>
            <w:tcW w:w="5387" w:type="dxa"/>
            <w:shd w:val="clear" w:color="auto" w:fill="C5E0B3" w:themeFill="accent6" w:themeFillTint="66"/>
          </w:tcPr>
          <w:p w14:paraId="61CAD290" w14:textId="77777777" w:rsidR="007D0AF6" w:rsidRPr="00F5637C" w:rsidRDefault="007D0AF6" w:rsidP="00E21F4A">
            <w:pPr>
              <w:rPr>
                <w:sz w:val="22"/>
                <w:szCs w:val="22"/>
              </w:rPr>
            </w:pPr>
          </w:p>
        </w:tc>
        <w:tc>
          <w:tcPr>
            <w:tcW w:w="5068" w:type="dxa"/>
            <w:shd w:val="clear" w:color="auto" w:fill="C5E0B3" w:themeFill="accent6" w:themeFillTint="66"/>
          </w:tcPr>
          <w:p w14:paraId="47653B9E" w14:textId="77777777" w:rsidR="007D0AF6" w:rsidRPr="00F5637C" w:rsidRDefault="007D0AF6" w:rsidP="00E21F4A">
            <w:pPr>
              <w:rPr>
                <w:sz w:val="22"/>
                <w:szCs w:val="22"/>
              </w:rPr>
            </w:pPr>
          </w:p>
        </w:tc>
      </w:tr>
      <w:tr w:rsidR="007D0AF6" w:rsidRPr="00F5637C" w14:paraId="36CBB5A8" w14:textId="11ACF50B" w:rsidTr="00594764">
        <w:tc>
          <w:tcPr>
            <w:tcW w:w="1336" w:type="dxa"/>
          </w:tcPr>
          <w:p w14:paraId="47A73107" w14:textId="77777777" w:rsidR="007D0AF6" w:rsidRPr="00F5637C" w:rsidRDefault="007D0AF6" w:rsidP="00E21F4A">
            <w:pPr>
              <w:rPr>
                <w:sz w:val="22"/>
                <w:szCs w:val="22"/>
              </w:rPr>
            </w:pPr>
            <w:r w:rsidRPr="00F5637C">
              <w:rPr>
                <w:sz w:val="22"/>
                <w:szCs w:val="22"/>
              </w:rPr>
              <w:t>ReSp</w:t>
            </w:r>
          </w:p>
        </w:tc>
        <w:tc>
          <w:tcPr>
            <w:tcW w:w="2203" w:type="dxa"/>
          </w:tcPr>
          <w:p w14:paraId="7410B447" w14:textId="77777777" w:rsidR="007D0AF6" w:rsidRPr="00F5637C" w:rsidRDefault="007D0AF6" w:rsidP="00E21F4A">
            <w:pPr>
              <w:rPr>
                <w:sz w:val="22"/>
                <w:szCs w:val="22"/>
              </w:rPr>
            </w:pPr>
            <w:r w:rsidRPr="00F5637C">
              <w:rPr>
                <w:sz w:val="22"/>
                <w:szCs w:val="22"/>
              </w:rPr>
              <w:t>Read, then Speak</w:t>
            </w:r>
          </w:p>
        </w:tc>
        <w:tc>
          <w:tcPr>
            <w:tcW w:w="5387" w:type="dxa"/>
          </w:tcPr>
          <w:p w14:paraId="3FE106B9" w14:textId="77777777" w:rsidR="007D0AF6" w:rsidRPr="00F5637C" w:rsidRDefault="007D0AF6" w:rsidP="00E21F4A">
            <w:pPr>
              <w:rPr>
                <w:sz w:val="22"/>
                <w:szCs w:val="22"/>
              </w:rPr>
            </w:pPr>
          </w:p>
        </w:tc>
        <w:tc>
          <w:tcPr>
            <w:tcW w:w="5068" w:type="dxa"/>
          </w:tcPr>
          <w:p w14:paraId="334155E7" w14:textId="77777777" w:rsidR="007D0AF6" w:rsidRPr="00F5637C" w:rsidRDefault="007D0AF6" w:rsidP="00E21F4A">
            <w:pPr>
              <w:rPr>
                <w:sz w:val="22"/>
                <w:szCs w:val="22"/>
              </w:rPr>
            </w:pPr>
          </w:p>
        </w:tc>
      </w:tr>
      <w:tr w:rsidR="007D0AF6" w:rsidRPr="00F5637C" w14:paraId="2F58DD69" w14:textId="6C894D84" w:rsidTr="00594764">
        <w:tc>
          <w:tcPr>
            <w:tcW w:w="1336" w:type="dxa"/>
          </w:tcPr>
          <w:p w14:paraId="4004CEB0" w14:textId="77777777" w:rsidR="007D0AF6" w:rsidRPr="00F5637C" w:rsidRDefault="007D0AF6" w:rsidP="00E21F4A">
            <w:pPr>
              <w:rPr>
                <w:sz w:val="22"/>
                <w:szCs w:val="22"/>
              </w:rPr>
            </w:pPr>
            <w:r w:rsidRPr="00F5637C">
              <w:rPr>
                <w:sz w:val="22"/>
                <w:szCs w:val="22"/>
              </w:rPr>
              <w:t>LiSp</w:t>
            </w:r>
          </w:p>
        </w:tc>
        <w:tc>
          <w:tcPr>
            <w:tcW w:w="2203" w:type="dxa"/>
          </w:tcPr>
          <w:p w14:paraId="137A1BEB" w14:textId="77777777" w:rsidR="007D0AF6" w:rsidRPr="00F5637C" w:rsidRDefault="007D0AF6" w:rsidP="00E21F4A">
            <w:pPr>
              <w:rPr>
                <w:sz w:val="22"/>
                <w:szCs w:val="22"/>
              </w:rPr>
            </w:pPr>
            <w:r w:rsidRPr="00F5637C">
              <w:rPr>
                <w:sz w:val="22"/>
                <w:szCs w:val="22"/>
              </w:rPr>
              <w:t>Listen, then Speak</w:t>
            </w:r>
          </w:p>
        </w:tc>
        <w:tc>
          <w:tcPr>
            <w:tcW w:w="5387" w:type="dxa"/>
          </w:tcPr>
          <w:p w14:paraId="4E8DC203" w14:textId="77777777" w:rsidR="007D0AF6" w:rsidRPr="00F5637C" w:rsidRDefault="007D0AF6" w:rsidP="00E21F4A">
            <w:pPr>
              <w:rPr>
                <w:sz w:val="22"/>
                <w:szCs w:val="22"/>
              </w:rPr>
            </w:pPr>
          </w:p>
        </w:tc>
        <w:tc>
          <w:tcPr>
            <w:tcW w:w="5068" w:type="dxa"/>
          </w:tcPr>
          <w:p w14:paraId="6A6FAF8C" w14:textId="77777777" w:rsidR="007D0AF6" w:rsidRPr="00F5637C" w:rsidRDefault="007D0AF6" w:rsidP="00E21F4A">
            <w:pPr>
              <w:rPr>
                <w:sz w:val="22"/>
                <w:szCs w:val="22"/>
              </w:rPr>
            </w:pPr>
          </w:p>
        </w:tc>
      </w:tr>
      <w:tr w:rsidR="007D0AF6" w:rsidRPr="00F5637C" w14:paraId="6917BB92" w14:textId="59AE6B98" w:rsidTr="00594764">
        <w:tc>
          <w:tcPr>
            <w:tcW w:w="1336" w:type="dxa"/>
          </w:tcPr>
          <w:p w14:paraId="7F32C355" w14:textId="77777777" w:rsidR="007D0AF6" w:rsidRPr="00F5637C" w:rsidRDefault="007D0AF6" w:rsidP="00E21F4A">
            <w:pPr>
              <w:rPr>
                <w:sz w:val="22"/>
                <w:szCs w:val="22"/>
              </w:rPr>
            </w:pPr>
            <w:r w:rsidRPr="00F5637C">
              <w:rPr>
                <w:sz w:val="22"/>
                <w:szCs w:val="22"/>
              </w:rPr>
              <w:t>CoSe</w:t>
            </w:r>
          </w:p>
        </w:tc>
        <w:tc>
          <w:tcPr>
            <w:tcW w:w="2203" w:type="dxa"/>
          </w:tcPr>
          <w:p w14:paraId="597C8AF0" w14:textId="77777777" w:rsidR="007D0AF6" w:rsidRPr="00F5637C" w:rsidRDefault="007D0AF6" w:rsidP="00E21F4A">
            <w:pPr>
              <w:rPr>
                <w:sz w:val="22"/>
                <w:szCs w:val="22"/>
              </w:rPr>
            </w:pPr>
            <w:r w:rsidRPr="00F5637C">
              <w:rPr>
                <w:sz w:val="22"/>
                <w:szCs w:val="22"/>
              </w:rPr>
              <w:t>Complete the Sentence/Interactive reading</w:t>
            </w:r>
          </w:p>
        </w:tc>
        <w:tc>
          <w:tcPr>
            <w:tcW w:w="5387" w:type="dxa"/>
            <w:shd w:val="clear" w:color="auto" w:fill="C5E0B3" w:themeFill="accent6" w:themeFillTint="66"/>
          </w:tcPr>
          <w:p w14:paraId="19EB0B28" w14:textId="77777777" w:rsidR="007D0AF6" w:rsidRPr="00F5637C" w:rsidRDefault="007D0AF6" w:rsidP="00E21F4A">
            <w:pPr>
              <w:rPr>
                <w:sz w:val="22"/>
                <w:szCs w:val="22"/>
              </w:rPr>
            </w:pPr>
          </w:p>
        </w:tc>
        <w:tc>
          <w:tcPr>
            <w:tcW w:w="5068" w:type="dxa"/>
            <w:shd w:val="clear" w:color="auto" w:fill="C5E0B3" w:themeFill="accent6" w:themeFillTint="66"/>
          </w:tcPr>
          <w:p w14:paraId="136288FA" w14:textId="77777777" w:rsidR="007D0AF6" w:rsidRPr="00F5637C" w:rsidRDefault="007D0AF6" w:rsidP="00E21F4A">
            <w:pPr>
              <w:rPr>
                <w:sz w:val="22"/>
                <w:szCs w:val="22"/>
              </w:rPr>
            </w:pPr>
          </w:p>
        </w:tc>
      </w:tr>
      <w:tr w:rsidR="007D0AF6" w:rsidRPr="00F5637C" w14:paraId="6CBA3E5B" w14:textId="462DA1BB" w:rsidTr="00594764">
        <w:tc>
          <w:tcPr>
            <w:tcW w:w="1336" w:type="dxa"/>
          </w:tcPr>
          <w:p w14:paraId="4E83B92A" w14:textId="77777777" w:rsidR="007D0AF6" w:rsidRPr="00F5637C" w:rsidRDefault="007D0AF6" w:rsidP="00E21F4A">
            <w:pPr>
              <w:rPr>
                <w:sz w:val="22"/>
                <w:szCs w:val="22"/>
              </w:rPr>
            </w:pPr>
            <w:r w:rsidRPr="00F5637C">
              <w:rPr>
                <w:sz w:val="22"/>
                <w:szCs w:val="22"/>
              </w:rPr>
              <w:t>CoPa</w:t>
            </w:r>
          </w:p>
        </w:tc>
        <w:tc>
          <w:tcPr>
            <w:tcW w:w="2203" w:type="dxa"/>
          </w:tcPr>
          <w:p w14:paraId="2E635407" w14:textId="77777777" w:rsidR="007D0AF6" w:rsidRPr="00F5637C" w:rsidRDefault="007D0AF6" w:rsidP="00E21F4A">
            <w:pPr>
              <w:rPr>
                <w:sz w:val="22"/>
                <w:szCs w:val="22"/>
              </w:rPr>
            </w:pPr>
            <w:r w:rsidRPr="00F5637C">
              <w:rPr>
                <w:sz w:val="22"/>
                <w:szCs w:val="22"/>
              </w:rPr>
              <w:t>Complete the Passage/Interactive reading</w:t>
            </w:r>
          </w:p>
        </w:tc>
        <w:tc>
          <w:tcPr>
            <w:tcW w:w="5387" w:type="dxa"/>
            <w:shd w:val="clear" w:color="auto" w:fill="C5E0B3" w:themeFill="accent6" w:themeFillTint="66"/>
          </w:tcPr>
          <w:p w14:paraId="339B6D3B" w14:textId="77777777" w:rsidR="007D0AF6" w:rsidRPr="00F5637C" w:rsidRDefault="007D0AF6" w:rsidP="00E21F4A">
            <w:pPr>
              <w:rPr>
                <w:sz w:val="22"/>
                <w:szCs w:val="22"/>
              </w:rPr>
            </w:pPr>
          </w:p>
        </w:tc>
        <w:tc>
          <w:tcPr>
            <w:tcW w:w="5068" w:type="dxa"/>
            <w:shd w:val="clear" w:color="auto" w:fill="C5E0B3" w:themeFill="accent6" w:themeFillTint="66"/>
          </w:tcPr>
          <w:p w14:paraId="5FA264A3" w14:textId="77777777" w:rsidR="007D0AF6" w:rsidRPr="00F5637C" w:rsidRDefault="007D0AF6" w:rsidP="00E21F4A">
            <w:pPr>
              <w:rPr>
                <w:sz w:val="22"/>
                <w:szCs w:val="22"/>
              </w:rPr>
            </w:pPr>
          </w:p>
        </w:tc>
      </w:tr>
      <w:tr w:rsidR="007D0AF6" w:rsidRPr="00F5637C" w14:paraId="246DC212" w14:textId="73FBBC05" w:rsidTr="00594764">
        <w:tc>
          <w:tcPr>
            <w:tcW w:w="1336" w:type="dxa"/>
          </w:tcPr>
          <w:p w14:paraId="3FF725AA" w14:textId="77777777" w:rsidR="007D0AF6" w:rsidRPr="00F5637C" w:rsidRDefault="007D0AF6" w:rsidP="00E21F4A">
            <w:pPr>
              <w:rPr>
                <w:sz w:val="22"/>
                <w:szCs w:val="22"/>
              </w:rPr>
            </w:pPr>
            <w:r w:rsidRPr="00F5637C">
              <w:rPr>
                <w:sz w:val="22"/>
                <w:szCs w:val="22"/>
              </w:rPr>
              <w:t>TiPa</w:t>
            </w:r>
          </w:p>
        </w:tc>
        <w:tc>
          <w:tcPr>
            <w:tcW w:w="2203" w:type="dxa"/>
          </w:tcPr>
          <w:p w14:paraId="076CC74C" w14:textId="77777777" w:rsidR="007D0AF6" w:rsidRPr="00F5637C" w:rsidRDefault="007D0AF6" w:rsidP="00E21F4A">
            <w:pPr>
              <w:rPr>
                <w:sz w:val="22"/>
                <w:szCs w:val="22"/>
              </w:rPr>
            </w:pPr>
            <w:r w:rsidRPr="00F5637C">
              <w:rPr>
                <w:sz w:val="22"/>
                <w:szCs w:val="22"/>
              </w:rPr>
              <w:t>Title the Passage/Interactive reading</w:t>
            </w:r>
          </w:p>
        </w:tc>
        <w:tc>
          <w:tcPr>
            <w:tcW w:w="5387" w:type="dxa"/>
            <w:shd w:val="clear" w:color="auto" w:fill="C5E0B3" w:themeFill="accent6" w:themeFillTint="66"/>
          </w:tcPr>
          <w:p w14:paraId="73266E98" w14:textId="77777777" w:rsidR="007D0AF6" w:rsidRPr="00F5637C" w:rsidRDefault="007D0AF6" w:rsidP="00E21F4A">
            <w:pPr>
              <w:rPr>
                <w:sz w:val="22"/>
                <w:szCs w:val="22"/>
              </w:rPr>
            </w:pPr>
          </w:p>
        </w:tc>
        <w:tc>
          <w:tcPr>
            <w:tcW w:w="5068" w:type="dxa"/>
            <w:shd w:val="clear" w:color="auto" w:fill="C5E0B3" w:themeFill="accent6" w:themeFillTint="66"/>
          </w:tcPr>
          <w:p w14:paraId="1B6900DB" w14:textId="77777777" w:rsidR="007D0AF6" w:rsidRPr="00F5637C" w:rsidRDefault="007D0AF6" w:rsidP="00E21F4A">
            <w:pPr>
              <w:rPr>
                <w:sz w:val="22"/>
                <w:szCs w:val="22"/>
              </w:rPr>
            </w:pPr>
          </w:p>
        </w:tc>
      </w:tr>
      <w:tr w:rsidR="007D0AF6" w:rsidRPr="00F5637C" w14:paraId="26E2E0F4" w14:textId="2652A0E9" w:rsidTr="00594764">
        <w:tc>
          <w:tcPr>
            <w:tcW w:w="1336" w:type="dxa"/>
          </w:tcPr>
          <w:p w14:paraId="21BAE1F7" w14:textId="77777777" w:rsidR="007D0AF6" w:rsidRPr="00F5637C" w:rsidRDefault="007D0AF6" w:rsidP="00E21F4A">
            <w:pPr>
              <w:rPr>
                <w:sz w:val="22"/>
                <w:szCs w:val="22"/>
              </w:rPr>
            </w:pPr>
            <w:r w:rsidRPr="00F5637C">
              <w:rPr>
                <w:sz w:val="22"/>
                <w:szCs w:val="22"/>
              </w:rPr>
              <w:t>HiAn</w:t>
            </w:r>
          </w:p>
        </w:tc>
        <w:tc>
          <w:tcPr>
            <w:tcW w:w="2203" w:type="dxa"/>
          </w:tcPr>
          <w:p w14:paraId="197B87C4" w14:textId="77777777" w:rsidR="007D0AF6" w:rsidRPr="00F5637C" w:rsidRDefault="007D0AF6" w:rsidP="00E21F4A">
            <w:pPr>
              <w:rPr>
                <w:sz w:val="22"/>
                <w:szCs w:val="22"/>
              </w:rPr>
            </w:pPr>
            <w:r w:rsidRPr="00F5637C">
              <w:rPr>
                <w:sz w:val="22"/>
                <w:szCs w:val="22"/>
              </w:rPr>
              <w:t>Highlight the Answer</w:t>
            </w:r>
          </w:p>
        </w:tc>
        <w:tc>
          <w:tcPr>
            <w:tcW w:w="5387" w:type="dxa"/>
            <w:shd w:val="clear" w:color="auto" w:fill="C5E0B3" w:themeFill="accent6" w:themeFillTint="66"/>
          </w:tcPr>
          <w:p w14:paraId="3314252C" w14:textId="77777777" w:rsidR="007D0AF6" w:rsidRPr="00F5637C" w:rsidRDefault="007D0AF6" w:rsidP="00E21F4A">
            <w:pPr>
              <w:rPr>
                <w:sz w:val="22"/>
                <w:szCs w:val="22"/>
              </w:rPr>
            </w:pPr>
          </w:p>
        </w:tc>
        <w:tc>
          <w:tcPr>
            <w:tcW w:w="5068" w:type="dxa"/>
            <w:shd w:val="clear" w:color="auto" w:fill="C5E0B3" w:themeFill="accent6" w:themeFillTint="66"/>
          </w:tcPr>
          <w:p w14:paraId="4AF3CBD5" w14:textId="77777777" w:rsidR="007D0AF6" w:rsidRPr="00F5637C" w:rsidRDefault="007D0AF6" w:rsidP="00E21F4A">
            <w:pPr>
              <w:rPr>
                <w:sz w:val="22"/>
                <w:szCs w:val="22"/>
              </w:rPr>
            </w:pPr>
          </w:p>
        </w:tc>
      </w:tr>
      <w:tr w:rsidR="007D0AF6" w:rsidRPr="00F5637C" w14:paraId="0EFD59D0" w14:textId="05DF8545" w:rsidTr="00594764">
        <w:tc>
          <w:tcPr>
            <w:tcW w:w="1336" w:type="dxa"/>
          </w:tcPr>
          <w:p w14:paraId="68DCAD8E" w14:textId="77777777" w:rsidR="007D0AF6" w:rsidRPr="00F5637C" w:rsidRDefault="007D0AF6" w:rsidP="00E21F4A">
            <w:pPr>
              <w:rPr>
                <w:sz w:val="22"/>
                <w:szCs w:val="22"/>
              </w:rPr>
            </w:pPr>
            <w:r w:rsidRPr="00F5637C">
              <w:rPr>
                <w:sz w:val="22"/>
                <w:szCs w:val="22"/>
              </w:rPr>
              <w:t>IdId</w:t>
            </w:r>
          </w:p>
        </w:tc>
        <w:tc>
          <w:tcPr>
            <w:tcW w:w="2203" w:type="dxa"/>
          </w:tcPr>
          <w:p w14:paraId="74FB1446" w14:textId="77777777" w:rsidR="007D0AF6" w:rsidRPr="00F5637C" w:rsidRDefault="007D0AF6" w:rsidP="00E21F4A">
            <w:pPr>
              <w:rPr>
                <w:sz w:val="22"/>
                <w:szCs w:val="22"/>
              </w:rPr>
            </w:pPr>
            <w:r w:rsidRPr="00F5637C">
              <w:rPr>
                <w:sz w:val="22"/>
                <w:szCs w:val="22"/>
              </w:rPr>
              <w:t>Identify the Idea</w:t>
            </w:r>
          </w:p>
        </w:tc>
        <w:tc>
          <w:tcPr>
            <w:tcW w:w="5387" w:type="dxa"/>
            <w:shd w:val="clear" w:color="auto" w:fill="C5E0B3" w:themeFill="accent6" w:themeFillTint="66"/>
          </w:tcPr>
          <w:p w14:paraId="5F45ACA7" w14:textId="77777777" w:rsidR="007D0AF6" w:rsidRPr="00F5637C" w:rsidRDefault="007D0AF6" w:rsidP="00E21F4A">
            <w:pPr>
              <w:rPr>
                <w:sz w:val="22"/>
                <w:szCs w:val="22"/>
              </w:rPr>
            </w:pPr>
          </w:p>
        </w:tc>
        <w:tc>
          <w:tcPr>
            <w:tcW w:w="5068" w:type="dxa"/>
            <w:shd w:val="clear" w:color="auto" w:fill="C5E0B3" w:themeFill="accent6" w:themeFillTint="66"/>
          </w:tcPr>
          <w:p w14:paraId="6B086834" w14:textId="77777777" w:rsidR="007D0AF6" w:rsidRPr="00F5637C" w:rsidRDefault="007D0AF6" w:rsidP="00E21F4A">
            <w:pPr>
              <w:rPr>
                <w:sz w:val="22"/>
                <w:szCs w:val="22"/>
              </w:rPr>
            </w:pPr>
          </w:p>
        </w:tc>
      </w:tr>
      <w:tr w:rsidR="007D0AF6" w:rsidRPr="00F5637C" w14:paraId="6006D98C" w14:textId="3C927F50" w:rsidTr="00594764">
        <w:tc>
          <w:tcPr>
            <w:tcW w:w="1336" w:type="dxa"/>
          </w:tcPr>
          <w:p w14:paraId="286B3D8E" w14:textId="77777777" w:rsidR="007D0AF6" w:rsidRPr="00F5637C" w:rsidRDefault="007D0AF6" w:rsidP="00E21F4A">
            <w:pPr>
              <w:rPr>
                <w:sz w:val="22"/>
                <w:szCs w:val="22"/>
              </w:rPr>
            </w:pPr>
            <w:r>
              <w:rPr>
                <w:sz w:val="22"/>
                <w:szCs w:val="22"/>
              </w:rPr>
              <w:t>LiRe</w:t>
            </w:r>
          </w:p>
        </w:tc>
        <w:tc>
          <w:tcPr>
            <w:tcW w:w="2203" w:type="dxa"/>
          </w:tcPr>
          <w:p w14:paraId="352544E2" w14:textId="77777777" w:rsidR="007D0AF6" w:rsidRPr="00F5637C" w:rsidRDefault="007D0AF6" w:rsidP="00E21F4A">
            <w:pPr>
              <w:rPr>
                <w:sz w:val="22"/>
                <w:szCs w:val="22"/>
              </w:rPr>
            </w:pPr>
            <w:r>
              <w:rPr>
                <w:sz w:val="22"/>
                <w:szCs w:val="22"/>
              </w:rPr>
              <w:t>Listen and Respond/Interactive listening</w:t>
            </w:r>
          </w:p>
        </w:tc>
        <w:tc>
          <w:tcPr>
            <w:tcW w:w="5387" w:type="dxa"/>
          </w:tcPr>
          <w:p w14:paraId="71D052D6" w14:textId="77777777" w:rsidR="007D0AF6" w:rsidRPr="00F5637C" w:rsidRDefault="007D0AF6" w:rsidP="00E21F4A">
            <w:pPr>
              <w:rPr>
                <w:sz w:val="22"/>
                <w:szCs w:val="22"/>
              </w:rPr>
            </w:pPr>
          </w:p>
        </w:tc>
        <w:tc>
          <w:tcPr>
            <w:tcW w:w="5068" w:type="dxa"/>
          </w:tcPr>
          <w:p w14:paraId="5B2AF39B" w14:textId="77777777" w:rsidR="007D0AF6" w:rsidRPr="00F5637C" w:rsidRDefault="007D0AF6" w:rsidP="00E21F4A">
            <w:pPr>
              <w:rPr>
                <w:sz w:val="22"/>
                <w:szCs w:val="22"/>
              </w:rPr>
            </w:pPr>
          </w:p>
        </w:tc>
      </w:tr>
      <w:tr w:rsidR="007D0AF6" w:rsidRPr="00F5637C" w14:paraId="1EDDB8AB" w14:textId="19D06F75" w:rsidTr="00594764">
        <w:tc>
          <w:tcPr>
            <w:tcW w:w="1336" w:type="dxa"/>
          </w:tcPr>
          <w:p w14:paraId="01D4A8CE" w14:textId="77777777" w:rsidR="007D0AF6" w:rsidRPr="00F5637C" w:rsidRDefault="007D0AF6" w:rsidP="00E21F4A">
            <w:pPr>
              <w:rPr>
                <w:sz w:val="22"/>
                <w:szCs w:val="22"/>
              </w:rPr>
            </w:pPr>
            <w:r>
              <w:rPr>
                <w:sz w:val="22"/>
                <w:szCs w:val="22"/>
              </w:rPr>
              <w:t>SuCo</w:t>
            </w:r>
          </w:p>
        </w:tc>
        <w:tc>
          <w:tcPr>
            <w:tcW w:w="2203" w:type="dxa"/>
          </w:tcPr>
          <w:p w14:paraId="565C8B40" w14:textId="77777777" w:rsidR="007D0AF6" w:rsidRPr="00F5637C" w:rsidRDefault="007D0AF6" w:rsidP="00E21F4A">
            <w:pPr>
              <w:rPr>
                <w:sz w:val="22"/>
                <w:szCs w:val="22"/>
              </w:rPr>
            </w:pPr>
            <w:r>
              <w:rPr>
                <w:sz w:val="22"/>
                <w:szCs w:val="22"/>
              </w:rPr>
              <w:t>Summarize the Conversation</w:t>
            </w:r>
          </w:p>
        </w:tc>
        <w:tc>
          <w:tcPr>
            <w:tcW w:w="5387" w:type="dxa"/>
            <w:shd w:val="clear" w:color="auto" w:fill="C5E0B3" w:themeFill="accent6" w:themeFillTint="66"/>
          </w:tcPr>
          <w:p w14:paraId="3756FABB" w14:textId="77777777" w:rsidR="007D0AF6" w:rsidRPr="00F5637C" w:rsidRDefault="007D0AF6" w:rsidP="00E21F4A">
            <w:pPr>
              <w:rPr>
                <w:sz w:val="22"/>
                <w:szCs w:val="22"/>
              </w:rPr>
            </w:pPr>
          </w:p>
        </w:tc>
        <w:tc>
          <w:tcPr>
            <w:tcW w:w="5068" w:type="dxa"/>
            <w:shd w:val="clear" w:color="auto" w:fill="C5E0B3" w:themeFill="accent6" w:themeFillTint="66"/>
          </w:tcPr>
          <w:p w14:paraId="6C508F6D" w14:textId="77777777" w:rsidR="007D0AF6" w:rsidRPr="00F5637C" w:rsidRDefault="007D0AF6" w:rsidP="00E21F4A">
            <w:pPr>
              <w:rPr>
                <w:sz w:val="22"/>
                <w:szCs w:val="22"/>
              </w:rPr>
            </w:pPr>
          </w:p>
        </w:tc>
      </w:tr>
      <w:tr w:rsidR="007D0AF6" w:rsidRPr="00F5637C" w14:paraId="1366814C" w14:textId="699B4414" w:rsidTr="00594764">
        <w:tc>
          <w:tcPr>
            <w:tcW w:w="1336" w:type="dxa"/>
          </w:tcPr>
          <w:p w14:paraId="3B023EB4" w14:textId="77777777" w:rsidR="007D0AF6" w:rsidRPr="00F5637C" w:rsidRDefault="007D0AF6" w:rsidP="00E21F4A">
            <w:pPr>
              <w:rPr>
                <w:sz w:val="22"/>
                <w:szCs w:val="22"/>
              </w:rPr>
            </w:pPr>
            <w:r>
              <w:rPr>
                <w:sz w:val="22"/>
                <w:szCs w:val="22"/>
              </w:rPr>
              <w:t>WrSa</w:t>
            </w:r>
          </w:p>
        </w:tc>
        <w:tc>
          <w:tcPr>
            <w:tcW w:w="2203" w:type="dxa"/>
          </w:tcPr>
          <w:p w14:paraId="602C5D46" w14:textId="77777777" w:rsidR="007D0AF6" w:rsidRPr="00F5637C" w:rsidRDefault="007D0AF6" w:rsidP="00E21F4A">
            <w:pPr>
              <w:rPr>
                <w:sz w:val="22"/>
                <w:szCs w:val="22"/>
              </w:rPr>
            </w:pPr>
            <w:r>
              <w:rPr>
                <w:sz w:val="22"/>
                <w:szCs w:val="22"/>
              </w:rPr>
              <w:t>Writing Sample</w:t>
            </w:r>
          </w:p>
        </w:tc>
        <w:tc>
          <w:tcPr>
            <w:tcW w:w="5387" w:type="dxa"/>
            <w:shd w:val="clear" w:color="auto" w:fill="C5E0B3" w:themeFill="accent6" w:themeFillTint="66"/>
          </w:tcPr>
          <w:p w14:paraId="21033720" w14:textId="77777777" w:rsidR="007D0AF6" w:rsidRPr="00F5637C" w:rsidRDefault="007D0AF6" w:rsidP="00E21F4A">
            <w:pPr>
              <w:rPr>
                <w:sz w:val="22"/>
                <w:szCs w:val="22"/>
              </w:rPr>
            </w:pPr>
          </w:p>
        </w:tc>
        <w:tc>
          <w:tcPr>
            <w:tcW w:w="5068" w:type="dxa"/>
            <w:shd w:val="clear" w:color="auto" w:fill="C5E0B3" w:themeFill="accent6" w:themeFillTint="66"/>
          </w:tcPr>
          <w:p w14:paraId="048F9A4C" w14:textId="77777777" w:rsidR="007D0AF6" w:rsidRPr="00F5637C" w:rsidRDefault="007D0AF6" w:rsidP="00E21F4A">
            <w:pPr>
              <w:rPr>
                <w:sz w:val="22"/>
                <w:szCs w:val="22"/>
              </w:rPr>
            </w:pPr>
          </w:p>
        </w:tc>
      </w:tr>
      <w:tr w:rsidR="007D0AF6" w:rsidRPr="00F5637C" w14:paraId="6EAF3758" w14:textId="141EFFB9" w:rsidTr="00594764">
        <w:tc>
          <w:tcPr>
            <w:tcW w:w="1336" w:type="dxa"/>
          </w:tcPr>
          <w:p w14:paraId="5E7AFCB3" w14:textId="77777777" w:rsidR="007D0AF6" w:rsidRPr="00F5637C" w:rsidRDefault="007D0AF6" w:rsidP="00E21F4A">
            <w:pPr>
              <w:rPr>
                <w:sz w:val="22"/>
                <w:szCs w:val="22"/>
              </w:rPr>
            </w:pPr>
            <w:r>
              <w:rPr>
                <w:sz w:val="22"/>
                <w:szCs w:val="22"/>
              </w:rPr>
              <w:t>SpSa</w:t>
            </w:r>
          </w:p>
        </w:tc>
        <w:tc>
          <w:tcPr>
            <w:tcW w:w="2203" w:type="dxa"/>
          </w:tcPr>
          <w:p w14:paraId="2F3D52CB" w14:textId="77777777" w:rsidR="007D0AF6" w:rsidRPr="00F5637C" w:rsidRDefault="007D0AF6" w:rsidP="00E21F4A">
            <w:pPr>
              <w:rPr>
                <w:sz w:val="22"/>
                <w:szCs w:val="22"/>
              </w:rPr>
            </w:pPr>
            <w:r>
              <w:rPr>
                <w:sz w:val="22"/>
                <w:szCs w:val="22"/>
              </w:rPr>
              <w:t>Speaking Sample</w:t>
            </w:r>
          </w:p>
        </w:tc>
        <w:tc>
          <w:tcPr>
            <w:tcW w:w="5387" w:type="dxa"/>
          </w:tcPr>
          <w:p w14:paraId="5E9E0192" w14:textId="77777777" w:rsidR="007D0AF6" w:rsidRPr="00F5637C" w:rsidRDefault="007D0AF6" w:rsidP="00E21F4A">
            <w:pPr>
              <w:rPr>
                <w:sz w:val="22"/>
                <w:szCs w:val="22"/>
              </w:rPr>
            </w:pPr>
          </w:p>
        </w:tc>
        <w:tc>
          <w:tcPr>
            <w:tcW w:w="5068" w:type="dxa"/>
          </w:tcPr>
          <w:p w14:paraId="044512D5" w14:textId="77777777" w:rsidR="007D0AF6" w:rsidRPr="00F5637C" w:rsidRDefault="007D0AF6" w:rsidP="00E21F4A">
            <w:pPr>
              <w:rPr>
                <w:sz w:val="22"/>
                <w:szCs w:val="22"/>
              </w:rPr>
            </w:pPr>
          </w:p>
        </w:tc>
      </w:tr>
    </w:tbl>
    <w:p w14:paraId="79F70153" w14:textId="77777777" w:rsidR="005274F1" w:rsidRPr="005274F1" w:rsidRDefault="005274F1">
      <w:pPr>
        <w:rPr>
          <w:b/>
          <w:bCs/>
        </w:rPr>
      </w:pPr>
    </w:p>
    <w:p w14:paraId="779EF19D" w14:textId="32C91714" w:rsidR="00DC6D6D" w:rsidRDefault="004948D2">
      <w:r>
        <w:t>INVALID:</w:t>
      </w:r>
    </w:p>
    <w:p w14:paraId="678719F4" w14:textId="60912660" w:rsidR="004948D2" w:rsidRDefault="004948D2">
      <w:r>
        <w:t>+ Speed of each section is not almost same.</w:t>
      </w:r>
      <w:r w:rsidR="005B0137">
        <w:t xml:space="preserve"> </w:t>
      </w:r>
      <w:r w:rsidR="005B0137" w:rsidRPr="005B0137">
        <w:sym w:font="Wingdings" w:char="F0E0"/>
      </w:r>
      <w:r w:rsidR="005B0137">
        <w:t xml:space="preserve"> Calm down</w:t>
      </w:r>
    </w:p>
    <w:p w14:paraId="3B7A2623" w14:textId="5815F0D1" w:rsidR="00412BEA" w:rsidRDefault="00412BEA"/>
    <w:p w14:paraId="5CC4758A" w14:textId="042AB780" w:rsidR="00412BEA" w:rsidRDefault="00412BEA">
      <w:r>
        <w:t>MAIN TOPICS:</w:t>
      </w:r>
    </w:p>
    <w:p w14:paraId="6A7354A8" w14:textId="279C0BB8" w:rsidR="00412BEA" w:rsidRDefault="00412BEA">
      <w:r>
        <w:t>- IPA</w:t>
      </w:r>
    </w:p>
    <w:p w14:paraId="02FA789C" w14:textId="77777777" w:rsidR="00412BEA" w:rsidRDefault="00412BEA"/>
    <w:p w14:paraId="517A7796" w14:textId="7E738219" w:rsidR="005B1247" w:rsidRDefault="00412BEA">
      <w:r>
        <w:t xml:space="preserve">- </w:t>
      </w:r>
      <w:r w:rsidR="005B1247">
        <w:t>Annotation</w:t>
      </w:r>
    </w:p>
    <w:p w14:paraId="607AEC48" w14:textId="77777777" w:rsidR="005B1247" w:rsidRDefault="005B1247"/>
    <w:p w14:paraId="75CE6464" w14:textId="2A084803" w:rsidR="00412BEA" w:rsidRDefault="005B1247">
      <w:r>
        <w:t xml:space="preserve">- </w:t>
      </w:r>
      <w:r w:rsidR="00412BEA">
        <w:t xml:space="preserve">Noi </w:t>
      </w:r>
      <w:r>
        <w:t>Chu</w:t>
      </w:r>
    </w:p>
    <w:p w14:paraId="341018E1" w14:textId="77777777" w:rsidR="007D241D" w:rsidRDefault="00412A0F">
      <w:r>
        <w:t xml:space="preserve">+ consonant – vowel: </w:t>
      </w:r>
    </w:p>
    <w:p w14:paraId="1003E7F6" w14:textId="4D591DE1" w:rsidR="007D241D" w:rsidRDefault="007D241D">
      <w:r>
        <w:t>Mark up /ma:k k^p/</w:t>
      </w:r>
    </w:p>
    <w:p w14:paraId="6EDC2AAF" w14:textId="4555394C" w:rsidR="007D241D" w:rsidRDefault="007D241D">
      <w:r>
        <w:t>Leave it /li:v vit/</w:t>
      </w:r>
    </w:p>
    <w:p w14:paraId="7183EBA1" w14:textId="6D89C6D7" w:rsidR="00AC7581" w:rsidRDefault="00640ABF">
      <w:r>
        <w:t>+ wind sound /t /d /k /p</w:t>
      </w:r>
    </w:p>
    <w:p w14:paraId="72E09972" w14:textId="689750CE" w:rsidR="00412BEA" w:rsidRDefault="00412A0F">
      <w:r>
        <w:t>He can_always help_us</w:t>
      </w:r>
    </w:p>
    <w:p w14:paraId="167D4126" w14:textId="2FA68FE3" w:rsidR="00412BEA" w:rsidRPr="00B05CB1" w:rsidRDefault="00412BEA">
      <w:r>
        <w:t xml:space="preserve">- </w:t>
      </w:r>
    </w:p>
    <w:sectPr w:rsidR="00412BEA" w:rsidRPr="00B05CB1" w:rsidSect="00D50CE0">
      <w:pgSz w:w="16840" w:h="23820"/>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0B"/>
    <w:rsid w:val="00013097"/>
    <w:rsid w:val="00013C1F"/>
    <w:rsid w:val="000B0B1C"/>
    <w:rsid w:val="001A1098"/>
    <w:rsid w:val="001B35A4"/>
    <w:rsid w:val="001C0FED"/>
    <w:rsid w:val="001E7190"/>
    <w:rsid w:val="00223AF8"/>
    <w:rsid w:val="002640EE"/>
    <w:rsid w:val="00280A3E"/>
    <w:rsid w:val="003A3B30"/>
    <w:rsid w:val="00412A0F"/>
    <w:rsid w:val="00412BEA"/>
    <w:rsid w:val="00414229"/>
    <w:rsid w:val="00417822"/>
    <w:rsid w:val="004948D2"/>
    <w:rsid w:val="00496C25"/>
    <w:rsid w:val="00520E9F"/>
    <w:rsid w:val="005274F1"/>
    <w:rsid w:val="00544592"/>
    <w:rsid w:val="0055265F"/>
    <w:rsid w:val="0056381F"/>
    <w:rsid w:val="005709B9"/>
    <w:rsid w:val="00594764"/>
    <w:rsid w:val="005B0137"/>
    <w:rsid w:val="005B1247"/>
    <w:rsid w:val="005D000B"/>
    <w:rsid w:val="00601AC3"/>
    <w:rsid w:val="00640ABF"/>
    <w:rsid w:val="006606F8"/>
    <w:rsid w:val="00664F11"/>
    <w:rsid w:val="00687989"/>
    <w:rsid w:val="00777CA8"/>
    <w:rsid w:val="007D0AF6"/>
    <w:rsid w:val="007D241D"/>
    <w:rsid w:val="00802717"/>
    <w:rsid w:val="008053C7"/>
    <w:rsid w:val="00874A74"/>
    <w:rsid w:val="008930F3"/>
    <w:rsid w:val="009701FD"/>
    <w:rsid w:val="009A705B"/>
    <w:rsid w:val="009F0620"/>
    <w:rsid w:val="009F1E70"/>
    <w:rsid w:val="00A500C7"/>
    <w:rsid w:val="00A8160B"/>
    <w:rsid w:val="00A82A13"/>
    <w:rsid w:val="00A924BA"/>
    <w:rsid w:val="00AC7581"/>
    <w:rsid w:val="00AE5CC3"/>
    <w:rsid w:val="00B05CB1"/>
    <w:rsid w:val="00B316AD"/>
    <w:rsid w:val="00BC45F6"/>
    <w:rsid w:val="00BF6BF5"/>
    <w:rsid w:val="00BF7FE1"/>
    <w:rsid w:val="00C409A6"/>
    <w:rsid w:val="00C56C48"/>
    <w:rsid w:val="00C806D5"/>
    <w:rsid w:val="00CB1193"/>
    <w:rsid w:val="00CD19DD"/>
    <w:rsid w:val="00CD4BD3"/>
    <w:rsid w:val="00CE7881"/>
    <w:rsid w:val="00D00BCF"/>
    <w:rsid w:val="00D25BF0"/>
    <w:rsid w:val="00D43E80"/>
    <w:rsid w:val="00D50CE0"/>
    <w:rsid w:val="00D64EA5"/>
    <w:rsid w:val="00DC6D6D"/>
    <w:rsid w:val="00DF4CC7"/>
    <w:rsid w:val="00E0463F"/>
    <w:rsid w:val="00E36BC3"/>
    <w:rsid w:val="00E57F45"/>
    <w:rsid w:val="00E96486"/>
    <w:rsid w:val="00F0154A"/>
    <w:rsid w:val="00F222F7"/>
    <w:rsid w:val="00F45F28"/>
    <w:rsid w:val="00F5637C"/>
    <w:rsid w:val="00F834AE"/>
    <w:rsid w:val="00FF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C8D1"/>
  <w15:chartTrackingRefBased/>
  <w15:docId w15:val="{C389DF13-4272-B64E-8785-288A8527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8"/>
        <w:lang w:val="en-US"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E0"/>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Hung</dc:creator>
  <cp:keywords/>
  <dc:description/>
  <cp:lastModifiedBy>Le Quoc Hung</cp:lastModifiedBy>
  <cp:revision>71</cp:revision>
  <dcterms:created xsi:type="dcterms:W3CDTF">2024-03-23T15:47:00Z</dcterms:created>
  <dcterms:modified xsi:type="dcterms:W3CDTF">2024-04-10T15:28:00Z</dcterms:modified>
</cp:coreProperties>
</file>