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7798E" w14:textId="77777777" w:rsidR="00276999" w:rsidRPr="0004209B" w:rsidRDefault="00276999">
      <w:pPr>
        <w:pStyle w:val="BodyText"/>
        <w:spacing w:before="250"/>
        <w:rPr>
          <w:rFonts w:ascii="Times New Roman"/>
          <w:sz w:val="28"/>
          <w:szCs w:val="22"/>
        </w:rPr>
      </w:pPr>
    </w:p>
    <w:p w14:paraId="6F7F0CD5" w14:textId="561657E8" w:rsidR="00276999" w:rsidRPr="00911C14" w:rsidRDefault="00AE010D" w:rsidP="00911C14">
      <w:pPr>
        <w:pStyle w:val="Title"/>
        <w:rPr>
          <w:rFonts w:ascii="Poppins" w:hAnsi="Poppins" w:cs="Poppins"/>
          <w:b/>
          <w:bCs/>
        </w:rPr>
      </w:pPr>
      <w:r w:rsidRPr="00911C14">
        <w:rPr>
          <w:rFonts w:ascii="Poppins" w:hAnsi="Poppins" w:cs="Poppins"/>
          <w:b/>
          <w:bCs/>
          <w:w w:val="90"/>
        </w:rPr>
        <w:t>Practical</w:t>
      </w:r>
      <w:r w:rsidRPr="00911C14">
        <w:rPr>
          <w:rFonts w:ascii="Poppins" w:hAnsi="Poppins" w:cs="Poppins"/>
          <w:b/>
          <w:bCs/>
          <w:spacing w:val="4"/>
        </w:rPr>
        <w:t xml:space="preserve"> </w:t>
      </w:r>
      <w:r w:rsidR="00911C14">
        <w:rPr>
          <w:rFonts w:ascii="Poppins" w:hAnsi="Poppins" w:cs="Poppins"/>
          <w:b/>
          <w:bCs/>
          <w:spacing w:val="-10"/>
        </w:rPr>
        <w:t>9</w:t>
      </w:r>
    </w:p>
    <w:p w14:paraId="38AA7B39" w14:textId="4597A0D5" w:rsidR="00276999" w:rsidRDefault="00911C14" w:rsidP="00911C14">
      <w:pPr>
        <w:pStyle w:val="BodyText"/>
        <w:spacing w:before="52"/>
        <w:jc w:val="center"/>
        <w:rPr>
          <w:noProof/>
        </w:rPr>
      </w:pPr>
      <w:r w:rsidRPr="00911C14">
        <w:rPr>
          <w:rFonts w:ascii="Poppins" w:hAnsi="Poppins" w:cs="Poppins"/>
          <w:b/>
          <w:bCs/>
          <w:sz w:val="32"/>
          <w:szCs w:val="32"/>
        </w:rPr>
        <w:t>Draw the Deployment Diagram for the project definition.</w:t>
      </w:r>
      <w:r w:rsidRPr="00911C14">
        <w:rPr>
          <w:rFonts w:ascii="Poppins" w:hAnsi="Poppins" w:cs="Poppins"/>
          <w:sz w:val="32"/>
          <w:szCs w:val="32"/>
        </w:rPr>
        <w:t xml:space="preserve"> </w:t>
      </w:r>
    </w:p>
    <w:p w14:paraId="16335677" w14:textId="77777777" w:rsidR="00911C14" w:rsidRDefault="00911C14" w:rsidP="00911C14">
      <w:pPr>
        <w:pStyle w:val="BodyText"/>
        <w:spacing w:before="52"/>
        <w:rPr>
          <w:noProof/>
        </w:rPr>
      </w:pPr>
    </w:p>
    <w:p w14:paraId="32EB08D1" w14:textId="77777777" w:rsidR="00911C14" w:rsidRDefault="00911C14" w:rsidP="00911C14">
      <w:pPr>
        <w:pStyle w:val="BodyText"/>
        <w:spacing w:before="52"/>
        <w:jc w:val="both"/>
        <w:rPr>
          <w:sz w:val="28"/>
          <w:szCs w:val="28"/>
          <w:lang w:val="en-IN"/>
        </w:rPr>
      </w:pPr>
      <w:r w:rsidRPr="00911C14">
        <w:rPr>
          <w:sz w:val="28"/>
          <w:szCs w:val="28"/>
          <w:lang w:val="en-IN"/>
        </w:rPr>
        <w:t>A Deployment Diagram is a structural diagram in UML that represents the physical deployment of software components onto hardware nodes. It helps visualize the system architecture, including servers, databases, and external APIs, and how they interact.</w:t>
      </w:r>
    </w:p>
    <w:p w14:paraId="0F90BE28" w14:textId="77777777" w:rsidR="00911C14" w:rsidRPr="00911C14" w:rsidRDefault="00911C14" w:rsidP="00911C14">
      <w:pPr>
        <w:pStyle w:val="BodyText"/>
        <w:spacing w:before="52"/>
        <w:jc w:val="both"/>
        <w:rPr>
          <w:sz w:val="28"/>
          <w:szCs w:val="28"/>
          <w:lang w:val="en-IN"/>
        </w:rPr>
      </w:pPr>
    </w:p>
    <w:p w14:paraId="7DBE1410" w14:textId="77777777" w:rsidR="00911C14" w:rsidRDefault="00911C14" w:rsidP="00911C14">
      <w:pPr>
        <w:pStyle w:val="BodyText"/>
        <w:spacing w:before="52"/>
        <w:jc w:val="both"/>
        <w:rPr>
          <w:b/>
          <w:bCs/>
          <w:sz w:val="28"/>
          <w:szCs w:val="28"/>
          <w:lang w:val="en-IN"/>
        </w:rPr>
      </w:pPr>
      <w:r w:rsidRPr="00911C14">
        <w:rPr>
          <w:b/>
          <w:bCs/>
          <w:sz w:val="28"/>
          <w:szCs w:val="28"/>
          <w:lang w:val="en-IN"/>
        </w:rPr>
        <w:t>Importance of Deployment Diagrams</w:t>
      </w:r>
    </w:p>
    <w:p w14:paraId="0DF578FD" w14:textId="77777777" w:rsidR="00911C14" w:rsidRPr="00911C14" w:rsidRDefault="00911C14" w:rsidP="00911C14">
      <w:pPr>
        <w:pStyle w:val="BodyText"/>
        <w:spacing w:before="52"/>
        <w:jc w:val="both"/>
        <w:rPr>
          <w:b/>
          <w:bCs/>
          <w:sz w:val="28"/>
          <w:szCs w:val="28"/>
          <w:lang w:val="en-IN"/>
        </w:rPr>
      </w:pPr>
    </w:p>
    <w:p w14:paraId="37E91F96" w14:textId="2479174C" w:rsidR="00911C14" w:rsidRDefault="00911C14" w:rsidP="00911C14">
      <w:pPr>
        <w:pStyle w:val="BodyText"/>
        <w:numPr>
          <w:ilvl w:val="0"/>
          <w:numId w:val="15"/>
        </w:numPr>
        <w:spacing w:before="52"/>
        <w:jc w:val="both"/>
        <w:rPr>
          <w:sz w:val="28"/>
          <w:szCs w:val="28"/>
          <w:lang w:val="en-IN"/>
        </w:rPr>
      </w:pPr>
      <w:r w:rsidRPr="00911C14">
        <w:rPr>
          <w:b/>
          <w:bCs/>
          <w:sz w:val="28"/>
          <w:szCs w:val="28"/>
          <w:lang w:val="en-IN"/>
        </w:rPr>
        <w:t>Understanding System Architecture:</w:t>
      </w:r>
      <w:r w:rsidRPr="00911C14">
        <w:rPr>
          <w:sz w:val="28"/>
          <w:szCs w:val="28"/>
          <w:lang w:val="en-IN"/>
        </w:rPr>
        <w:t xml:space="preserve"> Provides a clear view of how software components are distributed across different hardware nodes.</w:t>
      </w:r>
    </w:p>
    <w:p w14:paraId="3A596FDE" w14:textId="77777777" w:rsidR="00911C14" w:rsidRPr="00911C14" w:rsidRDefault="00911C14" w:rsidP="00911C14">
      <w:pPr>
        <w:pStyle w:val="BodyText"/>
        <w:spacing w:before="52"/>
        <w:ind w:left="720"/>
        <w:jc w:val="both"/>
        <w:rPr>
          <w:sz w:val="28"/>
          <w:szCs w:val="28"/>
          <w:lang w:val="en-IN"/>
        </w:rPr>
      </w:pPr>
    </w:p>
    <w:p w14:paraId="30FF6D7A" w14:textId="77777777" w:rsidR="00911C14" w:rsidRDefault="00911C14" w:rsidP="00911C14">
      <w:pPr>
        <w:pStyle w:val="BodyText"/>
        <w:numPr>
          <w:ilvl w:val="0"/>
          <w:numId w:val="15"/>
        </w:numPr>
        <w:spacing w:before="52"/>
        <w:jc w:val="both"/>
        <w:rPr>
          <w:sz w:val="28"/>
          <w:szCs w:val="28"/>
          <w:lang w:val="en-IN"/>
        </w:rPr>
      </w:pPr>
      <w:r w:rsidRPr="00911C14">
        <w:rPr>
          <w:b/>
          <w:bCs/>
          <w:sz w:val="28"/>
          <w:szCs w:val="28"/>
          <w:lang w:val="en-IN"/>
        </w:rPr>
        <w:t>Optimizing Performance:</w:t>
      </w:r>
      <w:r w:rsidRPr="00911C14">
        <w:rPr>
          <w:sz w:val="28"/>
          <w:szCs w:val="28"/>
          <w:lang w:val="en-IN"/>
        </w:rPr>
        <w:t xml:space="preserve"> Helps in identifying the best placement of components to ensure efficiency and scalability.</w:t>
      </w:r>
    </w:p>
    <w:p w14:paraId="7CC74B56" w14:textId="77777777" w:rsidR="00911C14" w:rsidRPr="00911C14" w:rsidRDefault="00911C14" w:rsidP="00911C14">
      <w:pPr>
        <w:pStyle w:val="BodyText"/>
        <w:spacing w:before="52"/>
        <w:jc w:val="both"/>
        <w:rPr>
          <w:sz w:val="28"/>
          <w:szCs w:val="28"/>
          <w:lang w:val="en-IN"/>
        </w:rPr>
      </w:pPr>
    </w:p>
    <w:p w14:paraId="5217BEFB" w14:textId="77777777" w:rsidR="00911C14" w:rsidRDefault="00911C14" w:rsidP="00911C14">
      <w:pPr>
        <w:pStyle w:val="BodyText"/>
        <w:numPr>
          <w:ilvl w:val="0"/>
          <w:numId w:val="15"/>
        </w:numPr>
        <w:spacing w:before="52"/>
        <w:jc w:val="both"/>
        <w:rPr>
          <w:sz w:val="28"/>
          <w:szCs w:val="28"/>
          <w:lang w:val="en-IN"/>
        </w:rPr>
      </w:pPr>
      <w:r w:rsidRPr="00911C14">
        <w:rPr>
          <w:b/>
          <w:bCs/>
          <w:sz w:val="28"/>
          <w:szCs w:val="28"/>
          <w:lang w:val="en-IN"/>
        </w:rPr>
        <w:t>Enhancing Security:</w:t>
      </w:r>
      <w:r w:rsidRPr="00911C14">
        <w:rPr>
          <w:sz w:val="28"/>
          <w:szCs w:val="28"/>
          <w:lang w:val="en-IN"/>
        </w:rPr>
        <w:t xml:space="preserve"> Highlights how different parts of the system interact, aiding in securing communication channels.</w:t>
      </w:r>
    </w:p>
    <w:p w14:paraId="3D5208AF" w14:textId="77777777" w:rsidR="00911C14" w:rsidRPr="00911C14" w:rsidRDefault="00911C14" w:rsidP="00911C14">
      <w:pPr>
        <w:pStyle w:val="BodyText"/>
        <w:spacing w:before="52"/>
        <w:jc w:val="both"/>
        <w:rPr>
          <w:sz w:val="28"/>
          <w:szCs w:val="28"/>
          <w:lang w:val="en-IN"/>
        </w:rPr>
      </w:pPr>
    </w:p>
    <w:p w14:paraId="74068C9B" w14:textId="77777777" w:rsidR="00911C14" w:rsidRDefault="00911C14" w:rsidP="00911C14">
      <w:pPr>
        <w:pStyle w:val="BodyText"/>
        <w:numPr>
          <w:ilvl w:val="0"/>
          <w:numId w:val="15"/>
        </w:numPr>
        <w:spacing w:before="52"/>
        <w:jc w:val="both"/>
        <w:rPr>
          <w:sz w:val="28"/>
          <w:szCs w:val="28"/>
          <w:lang w:val="en-IN"/>
        </w:rPr>
      </w:pPr>
      <w:r w:rsidRPr="00911C14">
        <w:rPr>
          <w:b/>
          <w:bCs/>
          <w:sz w:val="28"/>
          <w:szCs w:val="28"/>
          <w:lang w:val="en-IN"/>
        </w:rPr>
        <w:t>Simplifying Troubleshooting:</w:t>
      </w:r>
      <w:r w:rsidRPr="00911C14">
        <w:rPr>
          <w:sz w:val="28"/>
          <w:szCs w:val="28"/>
          <w:lang w:val="en-IN"/>
        </w:rPr>
        <w:t xml:space="preserve"> Facilitates debugging and system maintenance by providing a structured deployment view.</w:t>
      </w:r>
    </w:p>
    <w:p w14:paraId="4623E843" w14:textId="77777777" w:rsidR="00911C14" w:rsidRPr="00911C14" w:rsidRDefault="00911C14" w:rsidP="00911C14">
      <w:pPr>
        <w:pStyle w:val="BodyText"/>
        <w:spacing w:before="52"/>
        <w:jc w:val="both"/>
        <w:rPr>
          <w:sz w:val="28"/>
          <w:szCs w:val="28"/>
          <w:lang w:val="en-IN"/>
        </w:rPr>
      </w:pPr>
    </w:p>
    <w:p w14:paraId="3A4D05F4" w14:textId="77777777" w:rsidR="00911C14" w:rsidRDefault="00911C14" w:rsidP="00911C14">
      <w:pPr>
        <w:pStyle w:val="BodyText"/>
        <w:numPr>
          <w:ilvl w:val="0"/>
          <w:numId w:val="15"/>
        </w:numPr>
        <w:spacing w:before="52"/>
        <w:jc w:val="both"/>
        <w:rPr>
          <w:sz w:val="28"/>
          <w:szCs w:val="28"/>
          <w:lang w:val="en-IN"/>
        </w:rPr>
      </w:pPr>
      <w:r w:rsidRPr="00911C14">
        <w:rPr>
          <w:b/>
          <w:bCs/>
          <w:sz w:val="28"/>
          <w:szCs w:val="28"/>
          <w:lang w:val="en-IN"/>
        </w:rPr>
        <w:t>Supporting Cloud and On-Premise Decisions:</w:t>
      </w:r>
      <w:r w:rsidRPr="00911C14">
        <w:rPr>
          <w:sz w:val="28"/>
          <w:szCs w:val="28"/>
          <w:lang w:val="en-IN"/>
        </w:rPr>
        <w:t xml:space="preserve"> Assists in planning infrastructure for cloud-based or on-premise deployment models.</w:t>
      </w:r>
    </w:p>
    <w:p w14:paraId="1624379F" w14:textId="77777777" w:rsidR="00911C14" w:rsidRPr="00911C14" w:rsidRDefault="00911C14" w:rsidP="00911C14">
      <w:pPr>
        <w:pStyle w:val="BodyText"/>
        <w:spacing w:before="52"/>
        <w:jc w:val="both"/>
        <w:rPr>
          <w:sz w:val="28"/>
          <w:szCs w:val="28"/>
          <w:lang w:val="en-IN"/>
        </w:rPr>
      </w:pPr>
    </w:p>
    <w:p w14:paraId="7DEFD1DB" w14:textId="1CFD9847" w:rsidR="00911C14" w:rsidRDefault="00911C14" w:rsidP="00911C14">
      <w:pPr>
        <w:pStyle w:val="BodyText"/>
        <w:spacing w:before="52"/>
        <w:jc w:val="both"/>
        <w:rPr>
          <w:b/>
          <w:bCs/>
          <w:sz w:val="28"/>
          <w:szCs w:val="28"/>
          <w:lang w:val="en-IN"/>
        </w:rPr>
      </w:pPr>
      <w:r w:rsidRPr="00911C14">
        <w:rPr>
          <w:b/>
          <w:bCs/>
          <w:sz w:val="28"/>
          <w:szCs w:val="28"/>
          <w:lang w:val="en-IN"/>
        </w:rPr>
        <w:t>Components of a Deployment Diagra</w:t>
      </w:r>
      <w:r>
        <w:rPr>
          <w:b/>
          <w:bCs/>
          <w:sz w:val="28"/>
          <w:szCs w:val="28"/>
          <w:lang w:val="en-IN"/>
        </w:rPr>
        <w:t>m</w:t>
      </w:r>
    </w:p>
    <w:p w14:paraId="4E45F66F" w14:textId="77777777" w:rsidR="00911C14" w:rsidRPr="00911C14" w:rsidRDefault="00911C14" w:rsidP="00911C14">
      <w:pPr>
        <w:pStyle w:val="BodyText"/>
        <w:spacing w:before="52"/>
        <w:jc w:val="both"/>
        <w:rPr>
          <w:b/>
          <w:bCs/>
          <w:sz w:val="28"/>
          <w:szCs w:val="28"/>
          <w:lang w:val="en-IN"/>
        </w:rPr>
      </w:pPr>
    </w:p>
    <w:p w14:paraId="2DF346A3" w14:textId="77777777" w:rsidR="00911C14" w:rsidRDefault="00911C14" w:rsidP="00911C14">
      <w:pPr>
        <w:pStyle w:val="BodyText"/>
        <w:numPr>
          <w:ilvl w:val="0"/>
          <w:numId w:val="16"/>
        </w:numPr>
        <w:spacing w:before="52"/>
        <w:jc w:val="both"/>
        <w:rPr>
          <w:sz w:val="28"/>
          <w:szCs w:val="28"/>
          <w:lang w:val="en-IN"/>
        </w:rPr>
      </w:pPr>
      <w:r w:rsidRPr="00911C14">
        <w:rPr>
          <w:b/>
          <w:bCs/>
          <w:sz w:val="28"/>
          <w:szCs w:val="28"/>
          <w:lang w:val="en-IN"/>
        </w:rPr>
        <w:t>Nodes:</w:t>
      </w:r>
      <w:r w:rsidRPr="00911C14">
        <w:rPr>
          <w:sz w:val="28"/>
          <w:szCs w:val="28"/>
          <w:lang w:val="en-IN"/>
        </w:rPr>
        <w:t xml:space="preserve"> Represent hardware devices such as servers, databases, and user devices.</w:t>
      </w:r>
    </w:p>
    <w:p w14:paraId="7E18C842" w14:textId="77777777" w:rsidR="00911C14" w:rsidRPr="00911C14" w:rsidRDefault="00911C14" w:rsidP="00911C14">
      <w:pPr>
        <w:pStyle w:val="BodyText"/>
        <w:spacing w:before="52"/>
        <w:ind w:left="360"/>
        <w:jc w:val="both"/>
        <w:rPr>
          <w:sz w:val="28"/>
          <w:szCs w:val="28"/>
          <w:lang w:val="en-IN"/>
        </w:rPr>
      </w:pPr>
    </w:p>
    <w:p w14:paraId="5C9BDAFE" w14:textId="3E46D396" w:rsidR="00911C14" w:rsidRDefault="00911C14" w:rsidP="00911C14">
      <w:pPr>
        <w:pStyle w:val="BodyText"/>
        <w:numPr>
          <w:ilvl w:val="0"/>
          <w:numId w:val="16"/>
        </w:numPr>
        <w:spacing w:before="52"/>
        <w:jc w:val="both"/>
        <w:rPr>
          <w:sz w:val="28"/>
          <w:szCs w:val="28"/>
          <w:lang w:val="en-IN"/>
        </w:rPr>
      </w:pPr>
      <w:r w:rsidRPr="00911C14">
        <w:rPr>
          <w:b/>
          <w:bCs/>
          <w:sz w:val="28"/>
          <w:szCs w:val="28"/>
          <w:lang w:val="en-IN"/>
        </w:rPr>
        <w:t>Artifacts:</w:t>
      </w:r>
      <w:r w:rsidRPr="00911C14">
        <w:rPr>
          <w:sz w:val="28"/>
          <w:szCs w:val="28"/>
          <w:lang w:val="en-IN"/>
        </w:rPr>
        <w:t xml:space="preserve"> Software components deployed on the nodes.</w:t>
      </w:r>
    </w:p>
    <w:p w14:paraId="52D7F165" w14:textId="77777777" w:rsidR="00911C14" w:rsidRPr="00911C14" w:rsidRDefault="00911C14" w:rsidP="00911C14">
      <w:pPr>
        <w:pStyle w:val="BodyText"/>
        <w:spacing w:before="52"/>
        <w:jc w:val="both"/>
        <w:rPr>
          <w:sz w:val="28"/>
          <w:szCs w:val="28"/>
          <w:lang w:val="en-IN"/>
        </w:rPr>
      </w:pPr>
    </w:p>
    <w:p w14:paraId="64F11881" w14:textId="77777777" w:rsidR="00911C14" w:rsidRDefault="00911C14" w:rsidP="00911C14">
      <w:pPr>
        <w:pStyle w:val="BodyText"/>
        <w:numPr>
          <w:ilvl w:val="0"/>
          <w:numId w:val="16"/>
        </w:numPr>
        <w:spacing w:before="52"/>
        <w:jc w:val="both"/>
        <w:rPr>
          <w:sz w:val="28"/>
          <w:szCs w:val="28"/>
          <w:lang w:val="en-IN"/>
        </w:rPr>
      </w:pPr>
      <w:r w:rsidRPr="00911C14">
        <w:rPr>
          <w:b/>
          <w:bCs/>
          <w:sz w:val="28"/>
          <w:szCs w:val="28"/>
          <w:lang w:val="en-IN"/>
        </w:rPr>
        <w:t>Connections:</w:t>
      </w:r>
      <w:r w:rsidRPr="00911C14">
        <w:rPr>
          <w:sz w:val="28"/>
          <w:szCs w:val="28"/>
          <w:lang w:val="en-IN"/>
        </w:rPr>
        <w:t xml:space="preserve"> Define the communication between nodes, such as API calls and database queries.</w:t>
      </w:r>
    </w:p>
    <w:p w14:paraId="2AAC9FE7" w14:textId="77777777" w:rsidR="00911C14" w:rsidRDefault="00911C14" w:rsidP="00911C14">
      <w:pPr>
        <w:pStyle w:val="ListParagraph"/>
        <w:rPr>
          <w:sz w:val="28"/>
          <w:szCs w:val="28"/>
          <w:lang w:val="en-IN"/>
        </w:rPr>
      </w:pPr>
    </w:p>
    <w:p w14:paraId="2FCEC6C7" w14:textId="77777777" w:rsidR="00911C14" w:rsidRPr="00911C14" w:rsidRDefault="00911C14" w:rsidP="00911C14">
      <w:pPr>
        <w:pStyle w:val="BodyText"/>
        <w:spacing w:before="52"/>
        <w:ind w:left="720"/>
        <w:jc w:val="both"/>
        <w:rPr>
          <w:sz w:val="28"/>
          <w:szCs w:val="28"/>
          <w:lang w:val="en-IN"/>
        </w:rPr>
      </w:pPr>
    </w:p>
    <w:p w14:paraId="1045ECB3" w14:textId="77777777" w:rsidR="00911C14" w:rsidRDefault="00911C14" w:rsidP="00911C14">
      <w:pPr>
        <w:pStyle w:val="BodyText"/>
        <w:numPr>
          <w:ilvl w:val="0"/>
          <w:numId w:val="16"/>
        </w:numPr>
        <w:spacing w:before="52"/>
        <w:jc w:val="both"/>
        <w:rPr>
          <w:sz w:val="28"/>
          <w:szCs w:val="28"/>
          <w:lang w:val="en-IN"/>
        </w:rPr>
      </w:pPr>
      <w:r w:rsidRPr="00911C14">
        <w:rPr>
          <w:b/>
          <w:bCs/>
          <w:sz w:val="28"/>
          <w:szCs w:val="28"/>
          <w:lang w:val="en-IN"/>
        </w:rPr>
        <w:t>Execution Environment:</w:t>
      </w:r>
      <w:r w:rsidRPr="00911C14">
        <w:rPr>
          <w:sz w:val="28"/>
          <w:szCs w:val="28"/>
          <w:lang w:val="en-IN"/>
        </w:rPr>
        <w:t xml:space="preserve"> Defines the runtime environment where components operate, such as containers or virtual machines.</w:t>
      </w:r>
    </w:p>
    <w:p w14:paraId="19B08527" w14:textId="77777777" w:rsidR="00911C14" w:rsidRPr="00911C14" w:rsidRDefault="00911C14" w:rsidP="00911C14">
      <w:pPr>
        <w:pStyle w:val="BodyText"/>
        <w:spacing w:before="52"/>
        <w:ind w:left="720"/>
        <w:jc w:val="both"/>
        <w:rPr>
          <w:sz w:val="28"/>
          <w:szCs w:val="28"/>
          <w:lang w:val="en-IN"/>
        </w:rPr>
      </w:pPr>
    </w:p>
    <w:p w14:paraId="65964EB7" w14:textId="77777777" w:rsidR="00911C14" w:rsidRDefault="00911C14" w:rsidP="00911C14">
      <w:pPr>
        <w:pStyle w:val="BodyText"/>
        <w:numPr>
          <w:ilvl w:val="0"/>
          <w:numId w:val="16"/>
        </w:numPr>
        <w:spacing w:before="52"/>
        <w:jc w:val="both"/>
        <w:rPr>
          <w:sz w:val="28"/>
          <w:szCs w:val="28"/>
          <w:lang w:val="en-IN"/>
        </w:rPr>
      </w:pPr>
      <w:r w:rsidRPr="00911C14">
        <w:rPr>
          <w:b/>
          <w:bCs/>
          <w:sz w:val="28"/>
          <w:szCs w:val="28"/>
          <w:lang w:val="en-IN"/>
        </w:rPr>
        <w:t>Deployment Specification:</w:t>
      </w:r>
      <w:r w:rsidRPr="00911C14">
        <w:rPr>
          <w:sz w:val="28"/>
          <w:szCs w:val="28"/>
          <w:lang w:val="en-IN"/>
        </w:rPr>
        <w:t xml:space="preserve"> Describes configuration settings for each node.</w:t>
      </w:r>
    </w:p>
    <w:p w14:paraId="6CE299DE" w14:textId="77777777" w:rsidR="00911C14" w:rsidRPr="00911C14" w:rsidRDefault="00911C14" w:rsidP="00911C14">
      <w:pPr>
        <w:pStyle w:val="BodyText"/>
        <w:spacing w:before="52"/>
        <w:jc w:val="both"/>
        <w:rPr>
          <w:sz w:val="28"/>
          <w:szCs w:val="28"/>
          <w:lang w:val="en-IN"/>
        </w:rPr>
      </w:pPr>
    </w:p>
    <w:p w14:paraId="34633325" w14:textId="5CADEC21" w:rsidR="00911C14" w:rsidRDefault="00911C14" w:rsidP="00911C14">
      <w:pPr>
        <w:pStyle w:val="BodyText"/>
        <w:spacing w:before="52"/>
        <w:jc w:val="both"/>
        <w:rPr>
          <w:b/>
          <w:bCs/>
          <w:sz w:val="28"/>
          <w:szCs w:val="28"/>
          <w:lang w:val="en-IN"/>
        </w:rPr>
      </w:pPr>
      <w:r w:rsidRPr="00911C14">
        <w:rPr>
          <w:b/>
          <w:bCs/>
          <w:sz w:val="28"/>
          <w:szCs w:val="28"/>
          <w:lang w:val="en-IN"/>
        </w:rPr>
        <w:t>Deployment Diagram for Movie Booking Management System</w:t>
      </w:r>
    </w:p>
    <w:p w14:paraId="56FF659F" w14:textId="77777777" w:rsidR="00911C14" w:rsidRPr="00911C14" w:rsidRDefault="00911C14" w:rsidP="00911C14">
      <w:pPr>
        <w:pStyle w:val="BodyText"/>
        <w:spacing w:before="52"/>
        <w:jc w:val="both"/>
        <w:rPr>
          <w:b/>
          <w:bCs/>
          <w:sz w:val="28"/>
          <w:szCs w:val="28"/>
          <w:lang w:val="en-IN"/>
        </w:rPr>
      </w:pPr>
    </w:p>
    <w:p w14:paraId="61FC6D56" w14:textId="77777777" w:rsidR="00911C14" w:rsidRDefault="00911C14" w:rsidP="00911C14">
      <w:pPr>
        <w:pStyle w:val="BodyText"/>
        <w:spacing w:before="52"/>
        <w:jc w:val="both"/>
        <w:rPr>
          <w:sz w:val="28"/>
          <w:szCs w:val="28"/>
          <w:lang w:val="en-IN"/>
        </w:rPr>
      </w:pPr>
      <w:r w:rsidRPr="00911C14">
        <w:rPr>
          <w:sz w:val="28"/>
          <w:szCs w:val="28"/>
          <w:lang w:val="en-IN"/>
        </w:rPr>
        <w:t>A Deployment Diagram showcases the different hardware and software components in an online movie ticket booking system and their interactions.</w:t>
      </w:r>
    </w:p>
    <w:p w14:paraId="35FF6D78" w14:textId="77777777" w:rsidR="00911C14" w:rsidRPr="00911C14" w:rsidRDefault="00911C14" w:rsidP="00911C14">
      <w:pPr>
        <w:pStyle w:val="BodyText"/>
        <w:spacing w:before="52"/>
        <w:jc w:val="both"/>
        <w:rPr>
          <w:sz w:val="28"/>
          <w:szCs w:val="28"/>
          <w:lang w:val="en-IN"/>
        </w:rPr>
      </w:pPr>
    </w:p>
    <w:p w14:paraId="24217EBE" w14:textId="34080DD9" w:rsidR="00911C14" w:rsidRDefault="00911C14" w:rsidP="00911C14">
      <w:pPr>
        <w:pStyle w:val="BodyText"/>
        <w:spacing w:before="52"/>
        <w:jc w:val="both"/>
        <w:rPr>
          <w:b/>
          <w:bCs/>
          <w:sz w:val="28"/>
          <w:szCs w:val="28"/>
          <w:lang w:val="en-IN"/>
        </w:rPr>
      </w:pPr>
      <w:r w:rsidRPr="00911C14">
        <w:rPr>
          <w:b/>
          <w:bCs/>
          <w:sz w:val="28"/>
          <w:szCs w:val="28"/>
          <w:lang w:val="en-IN"/>
        </w:rPr>
        <w:t>Deployment Breakdown:</w:t>
      </w:r>
    </w:p>
    <w:p w14:paraId="50B5DAE1" w14:textId="77777777" w:rsidR="00911C14" w:rsidRPr="00911C14" w:rsidRDefault="00911C14" w:rsidP="00911C14">
      <w:pPr>
        <w:pStyle w:val="BodyText"/>
        <w:spacing w:before="52"/>
        <w:jc w:val="both"/>
        <w:rPr>
          <w:b/>
          <w:bCs/>
          <w:sz w:val="28"/>
          <w:szCs w:val="28"/>
          <w:lang w:val="en-IN"/>
        </w:rPr>
      </w:pPr>
    </w:p>
    <w:p w14:paraId="65CBA229" w14:textId="77777777" w:rsidR="00911C14" w:rsidRPr="00911C14" w:rsidRDefault="00911C14" w:rsidP="00911C14">
      <w:pPr>
        <w:pStyle w:val="BodyText"/>
        <w:numPr>
          <w:ilvl w:val="0"/>
          <w:numId w:val="17"/>
        </w:numPr>
        <w:spacing w:before="52"/>
        <w:jc w:val="both"/>
        <w:rPr>
          <w:sz w:val="28"/>
          <w:szCs w:val="28"/>
          <w:lang w:val="en-IN"/>
        </w:rPr>
      </w:pPr>
      <w:r w:rsidRPr="00911C14">
        <w:rPr>
          <w:b/>
          <w:bCs/>
          <w:sz w:val="28"/>
          <w:szCs w:val="28"/>
          <w:lang w:val="en-IN"/>
        </w:rPr>
        <w:t>User Device (Mobile App / Web Browser) (Client Node)</w:t>
      </w:r>
    </w:p>
    <w:p w14:paraId="5018DC2E" w14:textId="77777777" w:rsidR="00911C14" w:rsidRPr="00911C14" w:rsidRDefault="00911C14" w:rsidP="00911C14">
      <w:pPr>
        <w:pStyle w:val="BodyText"/>
        <w:numPr>
          <w:ilvl w:val="1"/>
          <w:numId w:val="17"/>
        </w:numPr>
        <w:spacing w:before="52"/>
        <w:jc w:val="both"/>
        <w:rPr>
          <w:sz w:val="28"/>
          <w:szCs w:val="28"/>
          <w:lang w:val="en-IN"/>
        </w:rPr>
      </w:pPr>
      <w:r w:rsidRPr="00911C14">
        <w:rPr>
          <w:sz w:val="28"/>
          <w:szCs w:val="28"/>
          <w:lang w:val="en-IN"/>
        </w:rPr>
        <w:t>Users access the system via a web or mobile interface.</w:t>
      </w:r>
    </w:p>
    <w:p w14:paraId="64C3B005" w14:textId="77777777" w:rsidR="00911C14" w:rsidRPr="00911C14" w:rsidRDefault="00911C14" w:rsidP="00911C14">
      <w:pPr>
        <w:pStyle w:val="BodyText"/>
        <w:numPr>
          <w:ilvl w:val="1"/>
          <w:numId w:val="17"/>
        </w:numPr>
        <w:spacing w:before="52"/>
        <w:jc w:val="both"/>
        <w:rPr>
          <w:sz w:val="28"/>
          <w:szCs w:val="28"/>
          <w:lang w:val="en-IN"/>
        </w:rPr>
      </w:pPr>
      <w:r w:rsidRPr="00911C14">
        <w:rPr>
          <w:sz w:val="28"/>
          <w:szCs w:val="28"/>
          <w:lang w:val="en-IN"/>
        </w:rPr>
        <w:t>Allows users to log in, search for movies, select seats, and book tickets.</w:t>
      </w:r>
    </w:p>
    <w:p w14:paraId="42448B74" w14:textId="77777777" w:rsidR="00911C14" w:rsidRPr="00911C14" w:rsidRDefault="00911C14" w:rsidP="00911C14">
      <w:pPr>
        <w:pStyle w:val="BodyText"/>
        <w:numPr>
          <w:ilvl w:val="1"/>
          <w:numId w:val="17"/>
        </w:numPr>
        <w:spacing w:before="52"/>
        <w:jc w:val="both"/>
        <w:rPr>
          <w:sz w:val="28"/>
          <w:szCs w:val="28"/>
          <w:lang w:val="en-IN"/>
        </w:rPr>
      </w:pPr>
      <w:r w:rsidRPr="00911C14">
        <w:rPr>
          <w:sz w:val="28"/>
          <w:szCs w:val="28"/>
          <w:lang w:val="en-IN"/>
        </w:rPr>
        <w:t>Displays booking history, offers, and available payment options.</w:t>
      </w:r>
    </w:p>
    <w:p w14:paraId="5AA6C099" w14:textId="77777777" w:rsidR="00911C14" w:rsidRDefault="00911C14" w:rsidP="00911C14">
      <w:pPr>
        <w:pStyle w:val="BodyText"/>
        <w:numPr>
          <w:ilvl w:val="1"/>
          <w:numId w:val="17"/>
        </w:numPr>
        <w:spacing w:before="52"/>
        <w:jc w:val="both"/>
        <w:rPr>
          <w:sz w:val="28"/>
          <w:szCs w:val="28"/>
          <w:lang w:val="en-IN"/>
        </w:rPr>
      </w:pPr>
      <w:r w:rsidRPr="00911C14">
        <w:rPr>
          <w:sz w:val="28"/>
          <w:szCs w:val="28"/>
          <w:lang w:val="en-IN"/>
        </w:rPr>
        <w:t>Sends requests to the Web Server over HTTPS for processing.</w:t>
      </w:r>
    </w:p>
    <w:p w14:paraId="2EB7AF20" w14:textId="77777777" w:rsidR="00911C14" w:rsidRPr="00911C14" w:rsidRDefault="00911C14" w:rsidP="00911C14">
      <w:pPr>
        <w:pStyle w:val="BodyText"/>
        <w:spacing w:before="52"/>
        <w:ind w:left="1440"/>
        <w:jc w:val="both"/>
        <w:rPr>
          <w:sz w:val="28"/>
          <w:szCs w:val="28"/>
          <w:lang w:val="en-IN"/>
        </w:rPr>
      </w:pPr>
    </w:p>
    <w:p w14:paraId="4A379728" w14:textId="77777777" w:rsidR="00911C14" w:rsidRPr="00911C14" w:rsidRDefault="00911C14" w:rsidP="00911C14">
      <w:pPr>
        <w:pStyle w:val="BodyText"/>
        <w:numPr>
          <w:ilvl w:val="0"/>
          <w:numId w:val="17"/>
        </w:numPr>
        <w:spacing w:before="52"/>
        <w:jc w:val="both"/>
        <w:rPr>
          <w:sz w:val="28"/>
          <w:szCs w:val="28"/>
          <w:lang w:val="en-IN"/>
        </w:rPr>
      </w:pPr>
      <w:r w:rsidRPr="00911C14">
        <w:rPr>
          <w:b/>
          <w:bCs/>
          <w:sz w:val="28"/>
          <w:szCs w:val="28"/>
          <w:lang w:val="en-IN"/>
        </w:rPr>
        <w:t>Web Server (Application Server - Hosted on Cloud/On-Premise Server)</w:t>
      </w:r>
    </w:p>
    <w:p w14:paraId="51AEB0BF" w14:textId="77777777" w:rsidR="00911C14" w:rsidRPr="00911C14" w:rsidRDefault="00911C14" w:rsidP="00911C14">
      <w:pPr>
        <w:pStyle w:val="BodyText"/>
        <w:numPr>
          <w:ilvl w:val="1"/>
          <w:numId w:val="17"/>
        </w:numPr>
        <w:spacing w:before="52"/>
        <w:jc w:val="both"/>
        <w:rPr>
          <w:sz w:val="28"/>
          <w:szCs w:val="28"/>
          <w:lang w:val="en-IN"/>
        </w:rPr>
      </w:pPr>
      <w:r w:rsidRPr="00911C14">
        <w:rPr>
          <w:sz w:val="28"/>
          <w:szCs w:val="28"/>
          <w:lang w:val="en-IN"/>
        </w:rPr>
        <w:t>Manages core business logic for user and admin functionalities.</w:t>
      </w:r>
    </w:p>
    <w:p w14:paraId="35BF79B6" w14:textId="77777777" w:rsidR="00911C14" w:rsidRPr="00911C14" w:rsidRDefault="00911C14" w:rsidP="00911C14">
      <w:pPr>
        <w:pStyle w:val="BodyText"/>
        <w:numPr>
          <w:ilvl w:val="1"/>
          <w:numId w:val="17"/>
        </w:numPr>
        <w:spacing w:before="52"/>
        <w:jc w:val="both"/>
        <w:rPr>
          <w:sz w:val="28"/>
          <w:szCs w:val="28"/>
          <w:lang w:val="en-IN"/>
        </w:rPr>
      </w:pPr>
      <w:r w:rsidRPr="00911C14">
        <w:rPr>
          <w:sz w:val="28"/>
          <w:szCs w:val="28"/>
          <w:lang w:val="en-IN"/>
        </w:rPr>
        <w:t>Handles authentication, movie search, seat selection, booking, and payments.</w:t>
      </w:r>
    </w:p>
    <w:p w14:paraId="0DAD0B4B" w14:textId="77777777" w:rsidR="00911C14" w:rsidRPr="00911C14" w:rsidRDefault="00911C14" w:rsidP="00911C14">
      <w:pPr>
        <w:pStyle w:val="BodyText"/>
        <w:numPr>
          <w:ilvl w:val="1"/>
          <w:numId w:val="17"/>
        </w:numPr>
        <w:spacing w:before="52"/>
        <w:jc w:val="both"/>
        <w:rPr>
          <w:sz w:val="28"/>
          <w:szCs w:val="28"/>
          <w:lang w:val="en-IN"/>
        </w:rPr>
      </w:pPr>
      <w:r w:rsidRPr="00911C14">
        <w:rPr>
          <w:sz w:val="28"/>
          <w:szCs w:val="28"/>
          <w:lang w:val="en-IN"/>
        </w:rPr>
        <w:t>Hosts key modules:</w:t>
      </w:r>
    </w:p>
    <w:p w14:paraId="4296FD5C" w14:textId="77777777" w:rsidR="00911C14" w:rsidRPr="00911C14" w:rsidRDefault="00911C14" w:rsidP="00911C14">
      <w:pPr>
        <w:pStyle w:val="BodyText"/>
        <w:numPr>
          <w:ilvl w:val="2"/>
          <w:numId w:val="17"/>
        </w:numPr>
        <w:spacing w:before="52"/>
        <w:jc w:val="both"/>
        <w:rPr>
          <w:sz w:val="28"/>
          <w:szCs w:val="28"/>
          <w:lang w:val="en-IN"/>
        </w:rPr>
      </w:pPr>
      <w:r w:rsidRPr="00911C14">
        <w:rPr>
          <w:b/>
          <w:bCs/>
          <w:sz w:val="28"/>
          <w:szCs w:val="28"/>
          <w:lang w:val="en-IN"/>
        </w:rPr>
        <w:t>Login System:</w:t>
      </w:r>
      <w:r w:rsidRPr="00911C14">
        <w:rPr>
          <w:sz w:val="28"/>
          <w:szCs w:val="28"/>
          <w:lang w:val="en-IN"/>
        </w:rPr>
        <w:t xml:space="preserve"> Manages user authentication and session handling.</w:t>
      </w:r>
    </w:p>
    <w:p w14:paraId="35828658" w14:textId="77777777" w:rsidR="00911C14" w:rsidRPr="00911C14" w:rsidRDefault="00911C14" w:rsidP="00911C14">
      <w:pPr>
        <w:pStyle w:val="BodyText"/>
        <w:numPr>
          <w:ilvl w:val="2"/>
          <w:numId w:val="17"/>
        </w:numPr>
        <w:spacing w:before="52"/>
        <w:jc w:val="both"/>
        <w:rPr>
          <w:sz w:val="28"/>
          <w:szCs w:val="28"/>
          <w:lang w:val="en-IN"/>
        </w:rPr>
      </w:pPr>
      <w:r w:rsidRPr="00911C14">
        <w:rPr>
          <w:b/>
          <w:bCs/>
          <w:sz w:val="28"/>
          <w:szCs w:val="28"/>
          <w:lang w:val="en-IN"/>
        </w:rPr>
        <w:t>Movie Search System:</w:t>
      </w:r>
      <w:r w:rsidRPr="00911C14">
        <w:rPr>
          <w:sz w:val="28"/>
          <w:szCs w:val="28"/>
          <w:lang w:val="en-IN"/>
        </w:rPr>
        <w:t xml:space="preserve"> Provides filters by genre, language, and showtime.</w:t>
      </w:r>
    </w:p>
    <w:p w14:paraId="6B68A23A" w14:textId="77777777" w:rsidR="00911C14" w:rsidRPr="00911C14" w:rsidRDefault="00911C14" w:rsidP="00911C14">
      <w:pPr>
        <w:pStyle w:val="BodyText"/>
        <w:numPr>
          <w:ilvl w:val="2"/>
          <w:numId w:val="17"/>
        </w:numPr>
        <w:spacing w:before="52"/>
        <w:jc w:val="both"/>
        <w:rPr>
          <w:sz w:val="28"/>
          <w:szCs w:val="28"/>
          <w:lang w:val="en-IN"/>
        </w:rPr>
      </w:pPr>
      <w:r w:rsidRPr="00911C14">
        <w:rPr>
          <w:b/>
          <w:bCs/>
          <w:sz w:val="28"/>
          <w:szCs w:val="28"/>
          <w:lang w:val="en-IN"/>
        </w:rPr>
        <w:t>Seat Selection System:</w:t>
      </w:r>
      <w:r w:rsidRPr="00911C14">
        <w:rPr>
          <w:sz w:val="28"/>
          <w:szCs w:val="28"/>
          <w:lang w:val="en-IN"/>
        </w:rPr>
        <w:t xml:space="preserve"> Displays available seats and facilitates selection.</w:t>
      </w:r>
    </w:p>
    <w:p w14:paraId="2824771E" w14:textId="77777777" w:rsidR="00911C14" w:rsidRPr="00911C14" w:rsidRDefault="00911C14" w:rsidP="00911C14">
      <w:pPr>
        <w:pStyle w:val="BodyText"/>
        <w:numPr>
          <w:ilvl w:val="2"/>
          <w:numId w:val="17"/>
        </w:numPr>
        <w:spacing w:before="52"/>
        <w:jc w:val="both"/>
        <w:rPr>
          <w:sz w:val="28"/>
          <w:szCs w:val="28"/>
          <w:lang w:val="en-IN"/>
        </w:rPr>
      </w:pPr>
      <w:r w:rsidRPr="00911C14">
        <w:rPr>
          <w:b/>
          <w:bCs/>
          <w:sz w:val="28"/>
          <w:szCs w:val="28"/>
          <w:lang w:val="en-IN"/>
        </w:rPr>
        <w:t>Booking System:</w:t>
      </w:r>
      <w:r w:rsidRPr="00911C14">
        <w:rPr>
          <w:sz w:val="28"/>
          <w:szCs w:val="28"/>
          <w:lang w:val="en-IN"/>
        </w:rPr>
        <w:t xml:space="preserve"> Processes ticket booking and cancellation requests.</w:t>
      </w:r>
    </w:p>
    <w:p w14:paraId="19FA910B" w14:textId="77777777" w:rsidR="00911C14" w:rsidRPr="00911C14" w:rsidRDefault="00911C14" w:rsidP="00911C14">
      <w:pPr>
        <w:pStyle w:val="BodyText"/>
        <w:numPr>
          <w:ilvl w:val="2"/>
          <w:numId w:val="17"/>
        </w:numPr>
        <w:spacing w:before="52"/>
        <w:jc w:val="both"/>
        <w:rPr>
          <w:sz w:val="28"/>
          <w:szCs w:val="28"/>
          <w:lang w:val="en-IN"/>
        </w:rPr>
      </w:pPr>
      <w:r w:rsidRPr="00911C14">
        <w:rPr>
          <w:b/>
          <w:bCs/>
          <w:sz w:val="28"/>
          <w:szCs w:val="28"/>
          <w:lang w:val="en-IN"/>
        </w:rPr>
        <w:t>Payment System:</w:t>
      </w:r>
      <w:r w:rsidRPr="00911C14">
        <w:rPr>
          <w:sz w:val="28"/>
          <w:szCs w:val="28"/>
          <w:lang w:val="en-IN"/>
        </w:rPr>
        <w:t xml:space="preserve"> Integrates with external payment gateways for transactions.</w:t>
      </w:r>
    </w:p>
    <w:p w14:paraId="3C9B0FFD" w14:textId="77777777" w:rsidR="00911C14" w:rsidRPr="00911C14" w:rsidRDefault="00911C14" w:rsidP="00911C14">
      <w:pPr>
        <w:pStyle w:val="BodyText"/>
        <w:numPr>
          <w:ilvl w:val="2"/>
          <w:numId w:val="17"/>
        </w:numPr>
        <w:spacing w:before="52"/>
        <w:jc w:val="both"/>
        <w:rPr>
          <w:sz w:val="28"/>
          <w:szCs w:val="28"/>
          <w:lang w:val="en-IN"/>
        </w:rPr>
      </w:pPr>
      <w:r w:rsidRPr="00911C14">
        <w:rPr>
          <w:b/>
          <w:bCs/>
          <w:sz w:val="28"/>
          <w:szCs w:val="28"/>
          <w:lang w:val="en-IN"/>
        </w:rPr>
        <w:t>Admin Management System:</w:t>
      </w:r>
      <w:r w:rsidRPr="00911C14">
        <w:rPr>
          <w:sz w:val="28"/>
          <w:szCs w:val="28"/>
          <w:lang w:val="en-IN"/>
        </w:rPr>
        <w:t xml:space="preserve"> Handles movie management, user control, and pricing.</w:t>
      </w:r>
    </w:p>
    <w:p w14:paraId="23C13135" w14:textId="77777777" w:rsidR="00911C14" w:rsidRDefault="00911C14" w:rsidP="00911C14">
      <w:pPr>
        <w:pStyle w:val="BodyText"/>
        <w:numPr>
          <w:ilvl w:val="1"/>
          <w:numId w:val="17"/>
        </w:numPr>
        <w:spacing w:before="52"/>
        <w:jc w:val="both"/>
        <w:rPr>
          <w:sz w:val="28"/>
          <w:szCs w:val="28"/>
          <w:lang w:val="en-IN"/>
        </w:rPr>
      </w:pPr>
      <w:r w:rsidRPr="00911C14">
        <w:rPr>
          <w:sz w:val="28"/>
          <w:szCs w:val="28"/>
          <w:lang w:val="en-IN"/>
        </w:rPr>
        <w:t>Connects to the Database Server and Payment Gateway for data retrieval and transactions.</w:t>
      </w:r>
    </w:p>
    <w:p w14:paraId="669FAADF" w14:textId="77777777" w:rsidR="00911C14" w:rsidRPr="00911C14" w:rsidRDefault="00911C14" w:rsidP="00911C14">
      <w:pPr>
        <w:pStyle w:val="BodyText"/>
        <w:spacing w:before="52"/>
        <w:ind w:left="1440"/>
        <w:jc w:val="both"/>
        <w:rPr>
          <w:sz w:val="28"/>
          <w:szCs w:val="28"/>
          <w:lang w:val="en-IN"/>
        </w:rPr>
      </w:pPr>
    </w:p>
    <w:p w14:paraId="45897EFE" w14:textId="25E3C8FC" w:rsidR="00911C14" w:rsidRPr="00911C14" w:rsidRDefault="00911C14" w:rsidP="00911C14">
      <w:pPr>
        <w:pStyle w:val="BodyText"/>
        <w:numPr>
          <w:ilvl w:val="0"/>
          <w:numId w:val="17"/>
        </w:numPr>
        <w:spacing w:before="52"/>
        <w:jc w:val="both"/>
        <w:rPr>
          <w:sz w:val="28"/>
          <w:szCs w:val="28"/>
          <w:lang w:val="en-IN"/>
        </w:rPr>
      </w:pPr>
      <w:r w:rsidRPr="00911C14">
        <w:rPr>
          <w:b/>
          <w:bCs/>
          <w:sz w:val="28"/>
          <w:szCs w:val="28"/>
          <w:lang w:val="en-IN"/>
        </w:rPr>
        <w:t>Database Server (SQL) (Storage Node)</w:t>
      </w:r>
    </w:p>
    <w:p w14:paraId="46D9ADB7" w14:textId="77777777" w:rsidR="00911C14" w:rsidRPr="00911C14" w:rsidRDefault="00911C14" w:rsidP="00911C14">
      <w:pPr>
        <w:pStyle w:val="BodyText"/>
        <w:numPr>
          <w:ilvl w:val="1"/>
          <w:numId w:val="17"/>
        </w:numPr>
        <w:spacing w:before="52"/>
        <w:jc w:val="both"/>
        <w:rPr>
          <w:sz w:val="28"/>
          <w:szCs w:val="28"/>
          <w:lang w:val="en-IN"/>
        </w:rPr>
      </w:pPr>
      <w:r w:rsidRPr="00911C14">
        <w:rPr>
          <w:sz w:val="28"/>
          <w:szCs w:val="28"/>
          <w:lang w:val="en-IN"/>
        </w:rPr>
        <w:t>Stores user credentials, booking records, and movie details.</w:t>
      </w:r>
    </w:p>
    <w:p w14:paraId="27EA1E59" w14:textId="77777777" w:rsidR="00911C14" w:rsidRPr="00911C14" w:rsidRDefault="00911C14" w:rsidP="00911C14">
      <w:pPr>
        <w:pStyle w:val="BodyText"/>
        <w:numPr>
          <w:ilvl w:val="1"/>
          <w:numId w:val="17"/>
        </w:numPr>
        <w:spacing w:before="52"/>
        <w:jc w:val="both"/>
        <w:rPr>
          <w:sz w:val="28"/>
          <w:szCs w:val="28"/>
          <w:lang w:val="en-IN"/>
        </w:rPr>
      </w:pPr>
      <w:r w:rsidRPr="00911C14">
        <w:rPr>
          <w:sz w:val="28"/>
          <w:szCs w:val="28"/>
          <w:lang w:val="en-IN"/>
        </w:rPr>
        <w:t>Maintains real-time seat availability updates.</w:t>
      </w:r>
    </w:p>
    <w:p w14:paraId="5B9B0024" w14:textId="77777777" w:rsidR="00911C14" w:rsidRPr="00911C14" w:rsidRDefault="00911C14" w:rsidP="00911C14">
      <w:pPr>
        <w:pStyle w:val="BodyText"/>
        <w:numPr>
          <w:ilvl w:val="1"/>
          <w:numId w:val="17"/>
        </w:numPr>
        <w:spacing w:before="52"/>
        <w:jc w:val="both"/>
        <w:rPr>
          <w:sz w:val="28"/>
          <w:szCs w:val="28"/>
          <w:lang w:val="en-IN"/>
        </w:rPr>
      </w:pPr>
      <w:r w:rsidRPr="00911C14">
        <w:rPr>
          <w:sz w:val="28"/>
          <w:szCs w:val="28"/>
          <w:lang w:val="en-IN"/>
        </w:rPr>
        <w:t>Logs transaction details and revenue reports.</w:t>
      </w:r>
    </w:p>
    <w:p w14:paraId="64614DAD" w14:textId="77777777" w:rsidR="00911C14" w:rsidRDefault="00911C14" w:rsidP="00911C14">
      <w:pPr>
        <w:pStyle w:val="BodyText"/>
        <w:numPr>
          <w:ilvl w:val="1"/>
          <w:numId w:val="17"/>
        </w:numPr>
        <w:spacing w:before="52"/>
        <w:jc w:val="both"/>
        <w:rPr>
          <w:sz w:val="28"/>
          <w:szCs w:val="28"/>
          <w:lang w:val="en-IN"/>
        </w:rPr>
      </w:pPr>
      <w:r w:rsidRPr="00911C14">
        <w:rPr>
          <w:sz w:val="28"/>
          <w:szCs w:val="28"/>
          <w:lang w:val="en-IN"/>
        </w:rPr>
        <w:t>Ensures data consistency for all user interactions.</w:t>
      </w:r>
    </w:p>
    <w:p w14:paraId="2166C2FC" w14:textId="77777777" w:rsidR="00911C14" w:rsidRPr="00911C14" w:rsidRDefault="00911C14" w:rsidP="00911C14">
      <w:pPr>
        <w:pStyle w:val="BodyText"/>
        <w:spacing w:before="52"/>
        <w:ind w:left="1440"/>
        <w:jc w:val="both"/>
        <w:rPr>
          <w:sz w:val="28"/>
          <w:szCs w:val="28"/>
          <w:lang w:val="en-IN"/>
        </w:rPr>
      </w:pPr>
    </w:p>
    <w:p w14:paraId="03EDD592" w14:textId="77777777" w:rsidR="00911C14" w:rsidRPr="00911C14" w:rsidRDefault="00911C14" w:rsidP="00911C14">
      <w:pPr>
        <w:pStyle w:val="BodyText"/>
        <w:numPr>
          <w:ilvl w:val="0"/>
          <w:numId w:val="17"/>
        </w:numPr>
        <w:spacing w:before="52"/>
        <w:jc w:val="both"/>
        <w:rPr>
          <w:sz w:val="28"/>
          <w:szCs w:val="28"/>
          <w:lang w:val="en-IN"/>
        </w:rPr>
      </w:pPr>
      <w:r w:rsidRPr="00911C14">
        <w:rPr>
          <w:b/>
          <w:bCs/>
          <w:sz w:val="28"/>
          <w:szCs w:val="28"/>
          <w:lang w:val="en-IN"/>
        </w:rPr>
        <w:t xml:space="preserve">Payment Gateway Server (External API - </w:t>
      </w:r>
      <w:proofErr w:type="spellStart"/>
      <w:r w:rsidRPr="00911C14">
        <w:rPr>
          <w:b/>
          <w:bCs/>
          <w:sz w:val="28"/>
          <w:szCs w:val="28"/>
          <w:lang w:val="en-IN"/>
        </w:rPr>
        <w:t>Razorpay</w:t>
      </w:r>
      <w:proofErr w:type="spellEnd"/>
      <w:r w:rsidRPr="00911C14">
        <w:rPr>
          <w:b/>
          <w:bCs/>
          <w:sz w:val="28"/>
          <w:szCs w:val="28"/>
          <w:lang w:val="en-IN"/>
        </w:rPr>
        <w:t>/Stripe/PayPal/etc.) (External Service Node)</w:t>
      </w:r>
    </w:p>
    <w:p w14:paraId="5626EED8" w14:textId="77777777" w:rsidR="00911C14" w:rsidRPr="00911C14" w:rsidRDefault="00911C14" w:rsidP="00911C14">
      <w:pPr>
        <w:pStyle w:val="BodyText"/>
        <w:numPr>
          <w:ilvl w:val="1"/>
          <w:numId w:val="17"/>
        </w:numPr>
        <w:spacing w:before="52"/>
        <w:jc w:val="both"/>
        <w:rPr>
          <w:sz w:val="28"/>
          <w:szCs w:val="28"/>
          <w:lang w:val="en-IN"/>
        </w:rPr>
      </w:pPr>
      <w:r w:rsidRPr="00911C14">
        <w:rPr>
          <w:sz w:val="28"/>
          <w:szCs w:val="28"/>
          <w:lang w:val="en-IN"/>
        </w:rPr>
        <w:t>Facilitates secure payment processing.</w:t>
      </w:r>
    </w:p>
    <w:p w14:paraId="2EA5C623" w14:textId="77777777" w:rsidR="00911C14" w:rsidRPr="00911C14" w:rsidRDefault="00911C14" w:rsidP="00911C14">
      <w:pPr>
        <w:pStyle w:val="BodyText"/>
        <w:numPr>
          <w:ilvl w:val="1"/>
          <w:numId w:val="17"/>
        </w:numPr>
        <w:spacing w:before="52"/>
        <w:jc w:val="both"/>
        <w:rPr>
          <w:sz w:val="28"/>
          <w:szCs w:val="28"/>
          <w:lang w:val="en-IN"/>
        </w:rPr>
      </w:pPr>
      <w:r w:rsidRPr="00911C14">
        <w:rPr>
          <w:sz w:val="28"/>
          <w:szCs w:val="28"/>
          <w:lang w:val="en-IN"/>
        </w:rPr>
        <w:t>Supports multiple payment modes: UPI, card, and cash.</w:t>
      </w:r>
    </w:p>
    <w:p w14:paraId="28AEF53F" w14:textId="77777777" w:rsidR="00911C14" w:rsidRPr="00911C14" w:rsidRDefault="00911C14" w:rsidP="00911C14">
      <w:pPr>
        <w:pStyle w:val="BodyText"/>
        <w:numPr>
          <w:ilvl w:val="1"/>
          <w:numId w:val="17"/>
        </w:numPr>
        <w:spacing w:before="52"/>
        <w:jc w:val="both"/>
        <w:rPr>
          <w:sz w:val="28"/>
          <w:szCs w:val="28"/>
          <w:lang w:val="en-IN"/>
        </w:rPr>
      </w:pPr>
      <w:r w:rsidRPr="00911C14">
        <w:rPr>
          <w:sz w:val="28"/>
          <w:szCs w:val="28"/>
          <w:lang w:val="en-IN"/>
        </w:rPr>
        <w:t>Generates invoices and transaction receipts.</w:t>
      </w:r>
    </w:p>
    <w:p w14:paraId="5B034521" w14:textId="77777777" w:rsidR="00911C14" w:rsidRDefault="00911C14" w:rsidP="00911C14">
      <w:pPr>
        <w:pStyle w:val="BodyText"/>
        <w:numPr>
          <w:ilvl w:val="1"/>
          <w:numId w:val="17"/>
        </w:numPr>
        <w:spacing w:before="52"/>
        <w:jc w:val="both"/>
        <w:rPr>
          <w:sz w:val="28"/>
          <w:szCs w:val="28"/>
          <w:lang w:val="en-IN"/>
        </w:rPr>
      </w:pPr>
      <w:r w:rsidRPr="00911C14">
        <w:rPr>
          <w:sz w:val="28"/>
          <w:szCs w:val="28"/>
          <w:lang w:val="en-IN"/>
        </w:rPr>
        <w:t>Communicates with the Web Server via API calls.</w:t>
      </w:r>
    </w:p>
    <w:p w14:paraId="4E61E3C3" w14:textId="77777777" w:rsidR="00911C14" w:rsidRPr="00911C14" w:rsidRDefault="00911C14" w:rsidP="00911C14">
      <w:pPr>
        <w:pStyle w:val="BodyText"/>
        <w:numPr>
          <w:ilvl w:val="1"/>
          <w:numId w:val="17"/>
        </w:numPr>
        <w:spacing w:before="52"/>
        <w:jc w:val="both"/>
        <w:rPr>
          <w:sz w:val="28"/>
          <w:szCs w:val="28"/>
          <w:lang w:val="en-IN"/>
        </w:rPr>
      </w:pPr>
    </w:p>
    <w:p w14:paraId="524DDE50" w14:textId="4F579A47" w:rsidR="00911C14" w:rsidRPr="00911C14" w:rsidRDefault="00911C14" w:rsidP="00911C14">
      <w:pPr>
        <w:pStyle w:val="BodyText"/>
        <w:numPr>
          <w:ilvl w:val="0"/>
          <w:numId w:val="17"/>
        </w:numPr>
        <w:spacing w:before="52"/>
        <w:jc w:val="both"/>
        <w:rPr>
          <w:sz w:val="28"/>
          <w:szCs w:val="28"/>
          <w:lang w:val="en-IN"/>
        </w:rPr>
      </w:pPr>
      <w:r w:rsidRPr="00911C14">
        <w:rPr>
          <w:b/>
          <w:bCs/>
          <w:sz w:val="28"/>
          <w:szCs w:val="28"/>
          <w:lang w:val="en-IN"/>
        </w:rPr>
        <w:t>Admin Device (Web Panel / Desktop App) (Admin Node)</w:t>
      </w:r>
    </w:p>
    <w:p w14:paraId="73E4ED88" w14:textId="77777777" w:rsidR="00911C14" w:rsidRPr="00911C14" w:rsidRDefault="00911C14" w:rsidP="00911C14">
      <w:pPr>
        <w:pStyle w:val="BodyText"/>
        <w:numPr>
          <w:ilvl w:val="1"/>
          <w:numId w:val="17"/>
        </w:numPr>
        <w:spacing w:before="52"/>
        <w:jc w:val="both"/>
        <w:rPr>
          <w:sz w:val="28"/>
          <w:szCs w:val="28"/>
          <w:lang w:val="en-IN"/>
        </w:rPr>
      </w:pPr>
      <w:r w:rsidRPr="00911C14">
        <w:rPr>
          <w:sz w:val="28"/>
          <w:szCs w:val="28"/>
          <w:lang w:val="en-IN"/>
        </w:rPr>
        <w:t>Provides admin access to manage system functionalities.</w:t>
      </w:r>
    </w:p>
    <w:p w14:paraId="30797464" w14:textId="77777777" w:rsidR="00911C14" w:rsidRPr="00911C14" w:rsidRDefault="00911C14" w:rsidP="00911C14">
      <w:pPr>
        <w:pStyle w:val="BodyText"/>
        <w:numPr>
          <w:ilvl w:val="1"/>
          <w:numId w:val="17"/>
        </w:numPr>
        <w:spacing w:before="52"/>
        <w:jc w:val="both"/>
        <w:rPr>
          <w:sz w:val="28"/>
          <w:szCs w:val="28"/>
          <w:lang w:val="en-IN"/>
        </w:rPr>
      </w:pPr>
      <w:r w:rsidRPr="00911C14">
        <w:rPr>
          <w:sz w:val="28"/>
          <w:szCs w:val="28"/>
          <w:lang w:val="en-IN"/>
        </w:rPr>
        <w:t>Allows adding, updating, or removing movies and shows.</w:t>
      </w:r>
    </w:p>
    <w:p w14:paraId="3E72EF14" w14:textId="77777777" w:rsidR="00911C14" w:rsidRPr="00911C14" w:rsidRDefault="00911C14" w:rsidP="00911C14">
      <w:pPr>
        <w:pStyle w:val="BodyText"/>
        <w:numPr>
          <w:ilvl w:val="1"/>
          <w:numId w:val="17"/>
        </w:numPr>
        <w:spacing w:before="52"/>
        <w:jc w:val="both"/>
        <w:rPr>
          <w:sz w:val="28"/>
          <w:szCs w:val="28"/>
          <w:lang w:val="en-IN"/>
        </w:rPr>
      </w:pPr>
      <w:r w:rsidRPr="00911C14">
        <w:rPr>
          <w:sz w:val="28"/>
          <w:szCs w:val="28"/>
          <w:lang w:val="en-IN"/>
        </w:rPr>
        <w:t>Manages user accounts and ticket pricing.</w:t>
      </w:r>
    </w:p>
    <w:p w14:paraId="5A4AA86F" w14:textId="77777777" w:rsidR="00911C14" w:rsidRDefault="00911C14" w:rsidP="00911C14">
      <w:pPr>
        <w:pStyle w:val="BodyText"/>
        <w:numPr>
          <w:ilvl w:val="1"/>
          <w:numId w:val="17"/>
        </w:numPr>
        <w:spacing w:before="52"/>
        <w:jc w:val="both"/>
        <w:rPr>
          <w:sz w:val="28"/>
          <w:szCs w:val="28"/>
          <w:lang w:val="en-IN"/>
        </w:rPr>
      </w:pPr>
      <w:r w:rsidRPr="00911C14">
        <w:rPr>
          <w:sz w:val="28"/>
          <w:szCs w:val="28"/>
          <w:lang w:val="en-IN"/>
        </w:rPr>
        <w:t>Monitors revenue statistics and booking trends.</w:t>
      </w:r>
    </w:p>
    <w:p w14:paraId="67B285AB" w14:textId="77777777" w:rsidR="00911C14" w:rsidRPr="00911C14" w:rsidRDefault="00911C14" w:rsidP="00911C14">
      <w:pPr>
        <w:pStyle w:val="BodyText"/>
        <w:spacing w:before="52"/>
        <w:ind w:left="1440"/>
        <w:jc w:val="both"/>
        <w:rPr>
          <w:sz w:val="28"/>
          <w:szCs w:val="28"/>
          <w:lang w:val="en-IN"/>
        </w:rPr>
      </w:pPr>
    </w:p>
    <w:p w14:paraId="7D2C7FD0" w14:textId="77777777" w:rsidR="00911C14" w:rsidRDefault="00911C14" w:rsidP="00911C14">
      <w:pPr>
        <w:pStyle w:val="BodyText"/>
        <w:spacing w:before="52"/>
        <w:jc w:val="both"/>
        <w:rPr>
          <w:b/>
          <w:bCs/>
          <w:sz w:val="28"/>
          <w:szCs w:val="28"/>
          <w:lang w:val="en-IN"/>
        </w:rPr>
      </w:pPr>
      <w:r w:rsidRPr="00911C14">
        <w:rPr>
          <w:b/>
          <w:bCs/>
          <w:sz w:val="28"/>
          <w:szCs w:val="28"/>
          <w:lang w:val="en-IN"/>
        </w:rPr>
        <w:t>Deployment Relationships</w:t>
      </w:r>
    </w:p>
    <w:p w14:paraId="7DACAB6F" w14:textId="77777777" w:rsidR="0057619A" w:rsidRPr="00911C14" w:rsidRDefault="0057619A" w:rsidP="00911C14">
      <w:pPr>
        <w:pStyle w:val="BodyText"/>
        <w:spacing w:before="52"/>
        <w:jc w:val="both"/>
        <w:rPr>
          <w:b/>
          <w:bCs/>
          <w:sz w:val="28"/>
          <w:szCs w:val="28"/>
          <w:lang w:val="en-IN"/>
        </w:rPr>
      </w:pPr>
    </w:p>
    <w:p w14:paraId="2F30586F" w14:textId="77777777" w:rsidR="00911C14" w:rsidRDefault="00911C14" w:rsidP="00911C14">
      <w:pPr>
        <w:pStyle w:val="BodyText"/>
        <w:numPr>
          <w:ilvl w:val="0"/>
          <w:numId w:val="18"/>
        </w:numPr>
        <w:spacing w:before="52"/>
        <w:jc w:val="both"/>
        <w:rPr>
          <w:sz w:val="28"/>
          <w:szCs w:val="28"/>
          <w:lang w:val="en-IN"/>
        </w:rPr>
      </w:pPr>
      <w:r w:rsidRPr="00911C14">
        <w:rPr>
          <w:b/>
          <w:bCs/>
          <w:sz w:val="28"/>
          <w:szCs w:val="28"/>
          <w:lang w:val="en-IN"/>
        </w:rPr>
        <w:t>User Device → Web Server:</w:t>
      </w:r>
      <w:r w:rsidRPr="00911C14">
        <w:rPr>
          <w:sz w:val="28"/>
          <w:szCs w:val="28"/>
          <w:lang w:val="en-IN"/>
        </w:rPr>
        <w:t xml:space="preserve"> Secure HTTP communication for all requests.</w:t>
      </w:r>
    </w:p>
    <w:p w14:paraId="25B894C6" w14:textId="77777777" w:rsidR="00911C14" w:rsidRPr="00911C14" w:rsidRDefault="00911C14" w:rsidP="00911C14">
      <w:pPr>
        <w:pStyle w:val="BodyText"/>
        <w:spacing w:before="52"/>
        <w:ind w:left="360"/>
        <w:jc w:val="both"/>
        <w:rPr>
          <w:sz w:val="28"/>
          <w:szCs w:val="28"/>
          <w:lang w:val="en-IN"/>
        </w:rPr>
      </w:pPr>
    </w:p>
    <w:p w14:paraId="6CBD5631" w14:textId="77777777" w:rsidR="00911C14" w:rsidRDefault="00911C14" w:rsidP="00911C14">
      <w:pPr>
        <w:pStyle w:val="BodyText"/>
        <w:numPr>
          <w:ilvl w:val="0"/>
          <w:numId w:val="18"/>
        </w:numPr>
        <w:spacing w:before="52"/>
        <w:jc w:val="both"/>
        <w:rPr>
          <w:sz w:val="28"/>
          <w:szCs w:val="28"/>
          <w:lang w:val="en-IN"/>
        </w:rPr>
      </w:pPr>
      <w:r w:rsidRPr="00911C14">
        <w:rPr>
          <w:b/>
          <w:bCs/>
          <w:sz w:val="28"/>
          <w:szCs w:val="28"/>
          <w:lang w:val="en-IN"/>
        </w:rPr>
        <w:t>Web Server → Database Server:</w:t>
      </w:r>
      <w:r w:rsidRPr="00911C14">
        <w:rPr>
          <w:sz w:val="28"/>
          <w:szCs w:val="28"/>
          <w:lang w:val="en-IN"/>
        </w:rPr>
        <w:t xml:space="preserve"> Handles queries for data retrieval and storage.</w:t>
      </w:r>
    </w:p>
    <w:p w14:paraId="182360E6" w14:textId="77777777" w:rsidR="00911C14" w:rsidRPr="00911C14" w:rsidRDefault="00911C14" w:rsidP="00911C14">
      <w:pPr>
        <w:pStyle w:val="BodyText"/>
        <w:spacing w:before="52"/>
        <w:jc w:val="both"/>
        <w:rPr>
          <w:sz w:val="28"/>
          <w:szCs w:val="28"/>
          <w:lang w:val="en-IN"/>
        </w:rPr>
      </w:pPr>
    </w:p>
    <w:p w14:paraId="36A074A9" w14:textId="77777777" w:rsidR="00911C14" w:rsidRDefault="00911C14" w:rsidP="00911C14">
      <w:pPr>
        <w:pStyle w:val="BodyText"/>
        <w:numPr>
          <w:ilvl w:val="0"/>
          <w:numId w:val="18"/>
        </w:numPr>
        <w:spacing w:before="52"/>
        <w:jc w:val="both"/>
        <w:rPr>
          <w:sz w:val="28"/>
          <w:szCs w:val="28"/>
          <w:lang w:val="en-IN"/>
        </w:rPr>
      </w:pPr>
      <w:r w:rsidRPr="00911C14">
        <w:rPr>
          <w:b/>
          <w:bCs/>
          <w:sz w:val="28"/>
          <w:szCs w:val="28"/>
          <w:lang w:val="en-IN"/>
        </w:rPr>
        <w:t>Web Server → Payment Gateway:</w:t>
      </w:r>
      <w:r w:rsidRPr="00911C14">
        <w:rPr>
          <w:sz w:val="28"/>
          <w:szCs w:val="28"/>
          <w:lang w:val="en-IN"/>
        </w:rPr>
        <w:t xml:space="preserve"> Secure API transactions for payments.</w:t>
      </w:r>
    </w:p>
    <w:p w14:paraId="1EF08240" w14:textId="77777777" w:rsidR="00911C14" w:rsidRPr="00911C14" w:rsidRDefault="00911C14" w:rsidP="00911C14">
      <w:pPr>
        <w:pStyle w:val="BodyText"/>
        <w:spacing w:before="52"/>
        <w:jc w:val="both"/>
        <w:rPr>
          <w:sz w:val="28"/>
          <w:szCs w:val="28"/>
          <w:lang w:val="en-IN"/>
        </w:rPr>
      </w:pPr>
    </w:p>
    <w:p w14:paraId="44A84FBC" w14:textId="77777777" w:rsidR="00911C14" w:rsidRDefault="00911C14" w:rsidP="00911C14">
      <w:pPr>
        <w:pStyle w:val="BodyText"/>
        <w:numPr>
          <w:ilvl w:val="0"/>
          <w:numId w:val="18"/>
        </w:numPr>
        <w:spacing w:before="52"/>
        <w:jc w:val="both"/>
        <w:rPr>
          <w:sz w:val="28"/>
          <w:szCs w:val="28"/>
          <w:lang w:val="en-IN"/>
        </w:rPr>
      </w:pPr>
      <w:r w:rsidRPr="00911C14">
        <w:rPr>
          <w:b/>
          <w:bCs/>
          <w:sz w:val="28"/>
          <w:szCs w:val="28"/>
          <w:lang w:val="en-IN"/>
        </w:rPr>
        <w:t>Admin Device → Web Server:</w:t>
      </w:r>
      <w:r w:rsidRPr="00911C14">
        <w:rPr>
          <w:sz w:val="28"/>
          <w:szCs w:val="28"/>
          <w:lang w:val="en-IN"/>
        </w:rPr>
        <w:t xml:space="preserve"> Admin functionalities via a secure web interface.</w:t>
      </w:r>
    </w:p>
    <w:p w14:paraId="686AC64A" w14:textId="77777777" w:rsidR="00911C14" w:rsidRDefault="00911C14" w:rsidP="00911C14">
      <w:pPr>
        <w:pStyle w:val="ListParagraph"/>
        <w:rPr>
          <w:sz w:val="28"/>
          <w:szCs w:val="28"/>
          <w:lang w:val="en-IN"/>
        </w:rPr>
      </w:pPr>
    </w:p>
    <w:p w14:paraId="2039E74A" w14:textId="77777777" w:rsidR="00911C14" w:rsidRDefault="00911C14" w:rsidP="00911C14">
      <w:pPr>
        <w:pStyle w:val="BodyText"/>
        <w:spacing w:before="52"/>
        <w:jc w:val="both"/>
        <w:rPr>
          <w:sz w:val="28"/>
          <w:szCs w:val="28"/>
          <w:lang w:val="en-IN"/>
        </w:rPr>
      </w:pPr>
    </w:p>
    <w:p w14:paraId="0F4F5967" w14:textId="77777777" w:rsidR="00911C14" w:rsidRDefault="00911C14" w:rsidP="00911C14">
      <w:pPr>
        <w:pStyle w:val="BodyText"/>
        <w:spacing w:before="52"/>
        <w:jc w:val="both"/>
        <w:rPr>
          <w:sz w:val="28"/>
          <w:szCs w:val="28"/>
          <w:lang w:val="en-IN"/>
        </w:rPr>
      </w:pPr>
    </w:p>
    <w:p w14:paraId="7EF5B455" w14:textId="77777777" w:rsidR="00911C14" w:rsidRDefault="00911C14" w:rsidP="00911C14">
      <w:pPr>
        <w:pStyle w:val="BodyText"/>
        <w:spacing w:before="52"/>
        <w:jc w:val="both"/>
        <w:rPr>
          <w:sz w:val="28"/>
          <w:szCs w:val="28"/>
          <w:lang w:val="en-IN"/>
        </w:rPr>
      </w:pPr>
    </w:p>
    <w:p w14:paraId="0CCFAA74" w14:textId="77777777" w:rsidR="0057619A" w:rsidRDefault="0057619A" w:rsidP="00911C14">
      <w:pPr>
        <w:pStyle w:val="BodyText"/>
        <w:spacing w:before="52"/>
        <w:jc w:val="both"/>
        <w:rPr>
          <w:sz w:val="28"/>
          <w:szCs w:val="28"/>
          <w:lang w:val="en-IN"/>
        </w:rPr>
      </w:pPr>
    </w:p>
    <w:p w14:paraId="232BA9A6" w14:textId="77777777" w:rsidR="0057619A" w:rsidRPr="00911C14" w:rsidRDefault="0057619A" w:rsidP="00911C14">
      <w:pPr>
        <w:pStyle w:val="BodyText"/>
        <w:spacing w:before="52"/>
        <w:jc w:val="both"/>
        <w:rPr>
          <w:sz w:val="28"/>
          <w:szCs w:val="28"/>
          <w:lang w:val="en-IN"/>
        </w:rPr>
      </w:pPr>
    </w:p>
    <w:p w14:paraId="0807BF0F" w14:textId="77777777" w:rsidR="00911C14" w:rsidRDefault="00911C14" w:rsidP="00911C14">
      <w:pPr>
        <w:pStyle w:val="BodyText"/>
        <w:spacing w:before="52"/>
        <w:jc w:val="both"/>
        <w:rPr>
          <w:b/>
          <w:bCs/>
          <w:sz w:val="28"/>
          <w:szCs w:val="28"/>
          <w:lang w:val="en-IN"/>
        </w:rPr>
      </w:pPr>
      <w:r w:rsidRPr="00911C14">
        <w:rPr>
          <w:b/>
          <w:bCs/>
          <w:sz w:val="28"/>
          <w:szCs w:val="28"/>
          <w:lang w:val="en-IN"/>
        </w:rPr>
        <w:t>Technology Stack (Example)</w:t>
      </w:r>
    </w:p>
    <w:p w14:paraId="21E88434" w14:textId="77777777" w:rsidR="00911C14" w:rsidRPr="00911C14" w:rsidRDefault="00911C14" w:rsidP="00911C14">
      <w:pPr>
        <w:pStyle w:val="BodyText"/>
        <w:spacing w:before="52"/>
        <w:jc w:val="both"/>
        <w:rPr>
          <w:b/>
          <w:bCs/>
          <w:sz w:val="28"/>
          <w:szCs w:val="28"/>
          <w:lang w:val="en-IN"/>
        </w:rPr>
      </w:pPr>
    </w:p>
    <w:p w14:paraId="2C395B2C" w14:textId="77777777" w:rsidR="00911C14" w:rsidRPr="00911C14" w:rsidRDefault="00911C14" w:rsidP="00911C14">
      <w:pPr>
        <w:pStyle w:val="BodyText"/>
        <w:numPr>
          <w:ilvl w:val="0"/>
          <w:numId w:val="19"/>
        </w:numPr>
        <w:spacing w:before="52"/>
        <w:jc w:val="both"/>
        <w:rPr>
          <w:sz w:val="28"/>
          <w:szCs w:val="28"/>
          <w:lang w:val="en-IN"/>
        </w:rPr>
      </w:pPr>
      <w:r w:rsidRPr="00911C14">
        <w:rPr>
          <w:b/>
          <w:bCs/>
          <w:sz w:val="28"/>
          <w:szCs w:val="28"/>
          <w:lang w:val="en-IN"/>
        </w:rPr>
        <w:t>Frontend:</w:t>
      </w:r>
      <w:r w:rsidRPr="00911C14">
        <w:rPr>
          <w:sz w:val="28"/>
          <w:szCs w:val="28"/>
          <w:lang w:val="en-IN"/>
        </w:rPr>
        <w:t xml:space="preserve"> React.js / Flutter (Mobile App)</w:t>
      </w:r>
    </w:p>
    <w:p w14:paraId="2F6B6DB8" w14:textId="77777777" w:rsidR="00911C14" w:rsidRPr="00911C14" w:rsidRDefault="00911C14" w:rsidP="00911C14">
      <w:pPr>
        <w:pStyle w:val="BodyText"/>
        <w:numPr>
          <w:ilvl w:val="0"/>
          <w:numId w:val="19"/>
        </w:numPr>
        <w:spacing w:before="52"/>
        <w:jc w:val="both"/>
        <w:rPr>
          <w:sz w:val="28"/>
          <w:szCs w:val="28"/>
          <w:lang w:val="en-IN"/>
        </w:rPr>
      </w:pPr>
      <w:r w:rsidRPr="00911C14">
        <w:rPr>
          <w:b/>
          <w:bCs/>
          <w:sz w:val="28"/>
          <w:szCs w:val="28"/>
          <w:lang w:val="en-IN"/>
        </w:rPr>
        <w:t>Backend:</w:t>
      </w:r>
      <w:r w:rsidRPr="00911C14">
        <w:rPr>
          <w:sz w:val="28"/>
          <w:szCs w:val="28"/>
          <w:lang w:val="en-IN"/>
        </w:rPr>
        <w:t xml:space="preserve"> Node.js / Django / Spring Boot</w:t>
      </w:r>
    </w:p>
    <w:p w14:paraId="475CF14D" w14:textId="77777777" w:rsidR="00911C14" w:rsidRPr="00911C14" w:rsidRDefault="00911C14" w:rsidP="00911C14">
      <w:pPr>
        <w:pStyle w:val="BodyText"/>
        <w:numPr>
          <w:ilvl w:val="0"/>
          <w:numId w:val="19"/>
        </w:numPr>
        <w:spacing w:before="52"/>
        <w:jc w:val="both"/>
        <w:rPr>
          <w:sz w:val="28"/>
          <w:szCs w:val="28"/>
          <w:lang w:val="en-IN"/>
        </w:rPr>
      </w:pPr>
      <w:r w:rsidRPr="00911C14">
        <w:rPr>
          <w:b/>
          <w:bCs/>
          <w:sz w:val="28"/>
          <w:szCs w:val="28"/>
          <w:lang w:val="en-IN"/>
        </w:rPr>
        <w:t>Database:</w:t>
      </w:r>
      <w:r w:rsidRPr="00911C14">
        <w:rPr>
          <w:sz w:val="28"/>
          <w:szCs w:val="28"/>
          <w:lang w:val="en-IN"/>
        </w:rPr>
        <w:t xml:space="preserve"> MySQL / PostgreSQL / MongoDB</w:t>
      </w:r>
    </w:p>
    <w:p w14:paraId="53A1FF6C" w14:textId="77777777" w:rsidR="00911C14" w:rsidRPr="00911C14" w:rsidRDefault="00911C14" w:rsidP="00911C14">
      <w:pPr>
        <w:pStyle w:val="BodyText"/>
        <w:numPr>
          <w:ilvl w:val="0"/>
          <w:numId w:val="19"/>
        </w:numPr>
        <w:spacing w:before="52"/>
        <w:jc w:val="both"/>
        <w:rPr>
          <w:sz w:val="28"/>
          <w:szCs w:val="28"/>
          <w:lang w:val="en-IN"/>
        </w:rPr>
      </w:pPr>
      <w:r w:rsidRPr="00911C14">
        <w:rPr>
          <w:b/>
          <w:bCs/>
          <w:sz w:val="28"/>
          <w:szCs w:val="28"/>
          <w:lang w:val="en-IN"/>
        </w:rPr>
        <w:t>Hosting:</w:t>
      </w:r>
      <w:r w:rsidRPr="00911C14">
        <w:rPr>
          <w:sz w:val="28"/>
          <w:szCs w:val="28"/>
          <w:lang w:val="en-IN"/>
        </w:rPr>
        <w:t xml:space="preserve"> AWS / Azure / Google Cloud</w:t>
      </w:r>
    </w:p>
    <w:p w14:paraId="08D0B405" w14:textId="77777777" w:rsidR="00911C14" w:rsidRPr="00911C14" w:rsidRDefault="00911C14" w:rsidP="00911C14">
      <w:pPr>
        <w:pStyle w:val="BodyText"/>
        <w:numPr>
          <w:ilvl w:val="0"/>
          <w:numId w:val="19"/>
        </w:numPr>
        <w:spacing w:before="52"/>
        <w:jc w:val="both"/>
        <w:rPr>
          <w:sz w:val="28"/>
          <w:szCs w:val="28"/>
          <w:lang w:val="en-IN"/>
        </w:rPr>
      </w:pPr>
      <w:r w:rsidRPr="00911C14">
        <w:rPr>
          <w:b/>
          <w:bCs/>
          <w:sz w:val="28"/>
          <w:szCs w:val="28"/>
          <w:lang w:val="en-IN"/>
        </w:rPr>
        <w:t>Payment Integration:</w:t>
      </w:r>
      <w:r w:rsidRPr="00911C14">
        <w:rPr>
          <w:sz w:val="28"/>
          <w:szCs w:val="28"/>
          <w:lang w:val="en-IN"/>
        </w:rPr>
        <w:t xml:space="preserve"> Stripe / </w:t>
      </w:r>
      <w:proofErr w:type="spellStart"/>
      <w:r w:rsidRPr="00911C14">
        <w:rPr>
          <w:sz w:val="28"/>
          <w:szCs w:val="28"/>
          <w:lang w:val="en-IN"/>
        </w:rPr>
        <w:t>Razorpay</w:t>
      </w:r>
      <w:proofErr w:type="spellEnd"/>
      <w:r w:rsidRPr="00911C14">
        <w:rPr>
          <w:sz w:val="28"/>
          <w:szCs w:val="28"/>
          <w:lang w:val="en-IN"/>
        </w:rPr>
        <w:t xml:space="preserve"> / PayPal API</w:t>
      </w:r>
    </w:p>
    <w:p w14:paraId="4996D8DE" w14:textId="530F118D" w:rsidR="00911C14" w:rsidRPr="00911C14" w:rsidRDefault="00911C14" w:rsidP="00911C14">
      <w:pPr>
        <w:pStyle w:val="BodyText"/>
        <w:spacing w:before="52"/>
        <w:jc w:val="both"/>
        <w:rPr>
          <w:sz w:val="28"/>
          <w:szCs w:val="28"/>
          <w:lang w:val="en-IN"/>
        </w:rPr>
      </w:pPr>
    </w:p>
    <w:p w14:paraId="3B0A8734" w14:textId="77777777" w:rsidR="00911C14" w:rsidRDefault="00911C14" w:rsidP="00911C14">
      <w:pPr>
        <w:pStyle w:val="BodyText"/>
        <w:spacing w:before="52"/>
        <w:jc w:val="both"/>
        <w:rPr>
          <w:sz w:val="28"/>
          <w:szCs w:val="28"/>
          <w:lang w:val="en-IN"/>
        </w:rPr>
      </w:pPr>
      <w:r w:rsidRPr="00911C14">
        <w:rPr>
          <w:sz w:val="28"/>
          <w:szCs w:val="28"/>
          <w:lang w:val="en-IN"/>
        </w:rPr>
        <w:t>This architecture ensures an efficient, secure, and scalable movie booking system. Modify as needed for your project requirements.</w:t>
      </w:r>
    </w:p>
    <w:p w14:paraId="42BA0102" w14:textId="6B3DFC0D" w:rsidR="00911C14" w:rsidRPr="00911C14" w:rsidRDefault="00911C14" w:rsidP="00911C14">
      <w:pPr>
        <w:pStyle w:val="BodyText"/>
        <w:spacing w:before="52"/>
        <w:jc w:val="both"/>
        <w:rPr>
          <w:sz w:val="28"/>
          <w:szCs w:val="28"/>
          <w:lang w:val="en-IN"/>
        </w:rPr>
      </w:pPr>
    </w:p>
    <w:p w14:paraId="42F12333" w14:textId="0C712D1B" w:rsidR="00911C14" w:rsidRDefault="00911C14" w:rsidP="00911C14">
      <w:pPr>
        <w:pStyle w:val="BodyText"/>
        <w:spacing w:before="52"/>
        <w:jc w:val="both"/>
        <w:rPr>
          <w:rFonts w:ascii="Poppins" w:hAnsi="Poppins" w:cs="Poppins"/>
          <w:sz w:val="28"/>
          <w:szCs w:val="28"/>
        </w:rPr>
      </w:pPr>
      <w:r>
        <w:rPr>
          <w:noProof/>
        </w:rPr>
        <w:drawing>
          <wp:anchor distT="0" distB="0" distL="114300" distR="114300" simplePos="0" relativeHeight="251659776" behindDoc="0" locked="0" layoutInCell="1" allowOverlap="1" wp14:anchorId="0086DD90" wp14:editId="5995DB0E">
            <wp:simplePos x="0" y="0"/>
            <wp:positionH relativeFrom="column">
              <wp:posOffset>172720</wp:posOffset>
            </wp:positionH>
            <wp:positionV relativeFrom="paragraph">
              <wp:posOffset>125730</wp:posOffset>
            </wp:positionV>
            <wp:extent cx="6012180" cy="4297680"/>
            <wp:effectExtent l="0" t="0" r="7620" b="7620"/>
            <wp:wrapThrough wrapText="bothSides">
              <wp:wrapPolygon edited="0">
                <wp:start x="0" y="0"/>
                <wp:lineTo x="0" y="21543"/>
                <wp:lineTo x="21559" y="21543"/>
                <wp:lineTo x="21559" y="0"/>
                <wp:lineTo x="0" y="0"/>
              </wp:wrapPolygon>
            </wp:wrapThrough>
            <wp:docPr id="1737883533" name="Picture 5"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83533" name="Picture 5" descr="A diagram of a computer syste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2180" cy="4297680"/>
                    </a:xfrm>
                    <a:prstGeom prst="rect">
                      <a:avLst/>
                    </a:prstGeom>
                    <a:noFill/>
                    <a:ln>
                      <a:noFill/>
                    </a:ln>
                  </pic:spPr>
                </pic:pic>
              </a:graphicData>
            </a:graphic>
          </wp:anchor>
        </w:drawing>
      </w:r>
    </w:p>
    <w:p w14:paraId="7F98CAF7" w14:textId="5F2BD3F4" w:rsidR="00911C14" w:rsidRPr="00911C14" w:rsidRDefault="00911C14" w:rsidP="0057619A">
      <w:pPr>
        <w:jc w:val="center"/>
      </w:pPr>
    </w:p>
    <w:p w14:paraId="12B9166A" w14:textId="6439C08D" w:rsidR="00911C14" w:rsidRPr="00911C14" w:rsidRDefault="00911C14" w:rsidP="0057619A">
      <w:pPr>
        <w:jc w:val="center"/>
      </w:pPr>
      <w:r>
        <w:t>Fig:</w:t>
      </w:r>
      <w:r w:rsidR="0057619A">
        <w:t xml:space="preserve"> </w:t>
      </w:r>
      <w:r>
        <w:t>Deployment Diagram for Movie Booking Management System</w:t>
      </w:r>
    </w:p>
    <w:sectPr w:rsidR="00911C14" w:rsidRPr="00911C14">
      <w:headerReference w:type="default" r:id="rId8"/>
      <w:footerReference w:type="default" r:id="rId9"/>
      <w:pgSz w:w="11910" w:h="16840"/>
      <w:pgMar w:top="1360" w:right="860" w:bottom="1680" w:left="940" w:header="775" w:footer="14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BBEDF" w14:textId="77777777" w:rsidR="00164590" w:rsidRDefault="00164590">
      <w:r>
        <w:separator/>
      </w:r>
    </w:p>
  </w:endnote>
  <w:endnote w:type="continuationSeparator" w:id="0">
    <w:p w14:paraId="73E228F4" w14:textId="77777777" w:rsidR="00164590" w:rsidRDefault="0016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oppins" w:hAnsi="Poppins" w:cs="Poppins"/>
      </w:rPr>
      <w:id w:val="-1302224787"/>
      <w:docPartObj>
        <w:docPartGallery w:val="Page Numbers (Bottom of Page)"/>
        <w:docPartUnique/>
      </w:docPartObj>
    </w:sdtPr>
    <w:sdtEndPr>
      <w:rPr>
        <w:noProof/>
      </w:rPr>
    </w:sdtEndPr>
    <w:sdtContent>
      <w:p w14:paraId="271B3129" w14:textId="7F78BF51" w:rsidR="00AE010D" w:rsidRPr="00AE010D" w:rsidRDefault="00AE010D">
        <w:pPr>
          <w:pStyle w:val="Footer"/>
          <w:jc w:val="right"/>
          <w:rPr>
            <w:rFonts w:ascii="Poppins" w:hAnsi="Poppins" w:cs="Poppins"/>
          </w:rPr>
        </w:pPr>
        <w:r w:rsidRPr="00AE010D">
          <w:rPr>
            <w:rFonts w:ascii="Poppins" w:hAnsi="Poppins" w:cs="Poppins"/>
          </w:rPr>
          <w:t>12202040501020</w:t>
        </w:r>
        <w:r w:rsidRPr="00AE010D">
          <w:rPr>
            <w:rFonts w:ascii="Poppins" w:hAnsi="Poppins" w:cs="Poppins"/>
          </w:rPr>
          <w:tab/>
        </w:r>
        <w:r w:rsidRPr="00AE010D">
          <w:rPr>
            <w:rFonts w:ascii="Poppins" w:hAnsi="Poppins" w:cs="Poppins"/>
          </w:rPr>
          <w:tab/>
        </w:r>
        <w:r w:rsidRPr="00AE010D">
          <w:rPr>
            <w:rFonts w:ascii="Poppins" w:hAnsi="Poppins" w:cs="Poppins"/>
          </w:rPr>
          <w:tab/>
        </w:r>
        <w:r w:rsidRPr="00AE010D">
          <w:rPr>
            <w:rFonts w:ascii="Poppins" w:hAnsi="Poppins" w:cs="Poppins"/>
          </w:rPr>
          <w:fldChar w:fldCharType="begin"/>
        </w:r>
        <w:r w:rsidRPr="00AE010D">
          <w:rPr>
            <w:rFonts w:ascii="Poppins" w:hAnsi="Poppins" w:cs="Poppins"/>
          </w:rPr>
          <w:instrText xml:space="preserve"> PAGE   \* MERGEFORMAT </w:instrText>
        </w:r>
        <w:r w:rsidRPr="00AE010D">
          <w:rPr>
            <w:rFonts w:ascii="Poppins" w:hAnsi="Poppins" w:cs="Poppins"/>
          </w:rPr>
          <w:fldChar w:fldCharType="separate"/>
        </w:r>
        <w:r w:rsidRPr="00AE010D">
          <w:rPr>
            <w:rFonts w:ascii="Poppins" w:hAnsi="Poppins" w:cs="Poppins"/>
            <w:noProof/>
          </w:rPr>
          <w:t>2</w:t>
        </w:r>
        <w:r w:rsidRPr="00AE010D">
          <w:rPr>
            <w:rFonts w:ascii="Poppins" w:hAnsi="Poppins" w:cs="Poppins"/>
            <w:noProof/>
          </w:rPr>
          <w:fldChar w:fldCharType="end"/>
        </w:r>
      </w:p>
    </w:sdtContent>
  </w:sdt>
  <w:p w14:paraId="67BD245D" w14:textId="3BD64B80" w:rsidR="00276999" w:rsidRPr="00AE010D" w:rsidRDefault="00276999">
    <w:pPr>
      <w:pStyle w:val="BodyText"/>
      <w:spacing w:line="14" w:lineRule="auto"/>
      <w:rPr>
        <w:rFonts w:ascii="Poppins" w:hAnsi="Poppins" w:cs="Poppin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495E3" w14:textId="77777777" w:rsidR="00164590" w:rsidRDefault="00164590">
      <w:r>
        <w:separator/>
      </w:r>
    </w:p>
  </w:footnote>
  <w:footnote w:type="continuationSeparator" w:id="0">
    <w:p w14:paraId="47354217" w14:textId="77777777" w:rsidR="00164590" w:rsidRDefault="00164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25F0D" w14:textId="6B92BA22" w:rsidR="00276999" w:rsidRDefault="00AE010D">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44132ACA" wp14:editId="15B728B1">
              <wp:simplePos x="0" y="0"/>
              <wp:positionH relativeFrom="page">
                <wp:posOffset>899160</wp:posOffset>
              </wp:positionH>
              <wp:positionV relativeFrom="page">
                <wp:posOffset>472440</wp:posOffset>
              </wp:positionV>
              <wp:extent cx="838200" cy="1733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0" cy="173355"/>
                      </a:xfrm>
                      <a:prstGeom prst="rect">
                        <a:avLst/>
                      </a:prstGeom>
                    </wps:spPr>
                    <wps:txbx>
                      <w:txbxContent>
                        <w:p w14:paraId="5819A4D9" w14:textId="77777777" w:rsidR="00276999" w:rsidRPr="00AE010D" w:rsidRDefault="00AE010D">
                          <w:pPr>
                            <w:spacing w:line="245" w:lineRule="exact"/>
                            <w:ind w:left="20"/>
                            <w:rPr>
                              <w:rFonts w:ascii="Poppins" w:hAnsi="Poppins" w:cs="Poppins"/>
                            </w:rPr>
                          </w:pPr>
                          <w:r w:rsidRPr="00AE010D">
                            <w:rPr>
                              <w:rFonts w:ascii="Poppins" w:hAnsi="Poppins" w:cs="Poppins"/>
                              <w:spacing w:val="-2"/>
                            </w:rPr>
                            <w:t>202045602</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4132ACA" id="_x0000_t202" coordsize="21600,21600" o:spt="202" path="m,l,21600r21600,l21600,xe">
              <v:stroke joinstyle="miter"/>
              <v:path gradientshapeok="t" o:connecttype="rect"/>
            </v:shapetype>
            <v:shape id="Textbox 1" o:spid="_x0000_s1026" type="#_x0000_t202" style="position:absolute;margin-left:70.8pt;margin-top:37.2pt;width:66pt;height:13.6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" filled="f" stroked="f">
              <v:textbox inset="0,0,0,0">
                <w:txbxContent>
                  <w:p w14:paraId="5819A4D9" w14:textId="77777777" w:rsidR="00276999" w:rsidRPr="00AE010D" w:rsidRDefault="00AE010D">
                    <w:pPr>
                      <w:spacing w:line="245" w:lineRule="exact"/>
                      <w:ind w:left="20"/>
                      <w:rPr>
                        <w:rFonts w:ascii="Poppins" w:hAnsi="Poppins" w:cs="Poppins"/>
                      </w:rPr>
                    </w:pPr>
                    <w:r w:rsidRPr="00AE010D">
                      <w:rPr>
                        <w:rFonts w:ascii="Poppins" w:hAnsi="Poppins" w:cs="Poppins"/>
                        <w:spacing w:val="-2"/>
                      </w:rPr>
                      <w:t>202045602</w:t>
                    </w:r>
                  </w:p>
                </w:txbxContent>
              </v:textbox>
              <w10:wrap anchorx="page" anchory="page"/>
            </v:shape>
          </w:pict>
        </mc:Fallback>
      </mc:AlternateContent>
    </w:r>
    <w:r>
      <w:rPr>
        <w:noProof/>
      </w:rPr>
      <mc:AlternateContent>
        <mc:Choice Requires="wps">
          <w:drawing>
            <wp:anchor distT="0" distB="0" distL="0" distR="0" simplePos="0" relativeHeight="251666432" behindDoc="1" locked="0" layoutInCell="1" allowOverlap="1" wp14:anchorId="4EDABFB7" wp14:editId="32D36E9F">
              <wp:simplePos x="0" y="0"/>
              <wp:positionH relativeFrom="page">
                <wp:posOffset>4998720</wp:posOffset>
              </wp:positionH>
              <wp:positionV relativeFrom="page">
                <wp:posOffset>457200</wp:posOffset>
              </wp:positionV>
              <wp:extent cx="1662430" cy="1885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2430" cy="188595"/>
                      </a:xfrm>
                      <a:prstGeom prst="rect">
                        <a:avLst/>
                      </a:prstGeom>
                    </wps:spPr>
                    <wps:txbx>
                      <w:txbxContent>
                        <w:p w14:paraId="2F946216" w14:textId="77777777" w:rsidR="00276999" w:rsidRPr="00AE010D" w:rsidRDefault="00AE010D">
                          <w:pPr>
                            <w:spacing w:line="245" w:lineRule="exact"/>
                            <w:ind w:left="20"/>
                            <w:rPr>
                              <w:rFonts w:ascii="Poppins" w:hAnsi="Poppins" w:cs="Poppins"/>
                            </w:rPr>
                          </w:pPr>
                          <w:r w:rsidRPr="00AE010D">
                            <w:rPr>
                              <w:rFonts w:ascii="Poppins" w:hAnsi="Poppins" w:cs="Poppins"/>
                              <w:spacing w:val="-2"/>
                            </w:rPr>
                            <w:t>Software</w:t>
                          </w:r>
                          <w:r w:rsidRPr="00AE010D">
                            <w:rPr>
                              <w:rFonts w:ascii="Poppins" w:hAnsi="Poppins" w:cs="Poppins"/>
                            </w:rPr>
                            <w:t xml:space="preserve"> </w:t>
                          </w:r>
                          <w:r w:rsidRPr="00AE010D">
                            <w:rPr>
                              <w:rFonts w:ascii="Poppins" w:hAnsi="Poppins" w:cs="Poppins"/>
                              <w:spacing w:val="-2"/>
                            </w:rPr>
                            <w:t>Engineering</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EDABFB7" id="Textbox 2" o:spid="_x0000_s1027" type="#_x0000_t202" style="position:absolute;margin-left:393.6pt;margin-top:36pt;width:130.9pt;height:14.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" filled="f" stroked="f">
              <v:textbox inset="0,0,0,0">
                <w:txbxContent>
                  <w:p w14:paraId="2F946216" w14:textId="77777777" w:rsidR="00276999" w:rsidRPr="00AE010D" w:rsidRDefault="00AE010D">
                    <w:pPr>
                      <w:spacing w:line="245" w:lineRule="exact"/>
                      <w:ind w:left="20"/>
                      <w:rPr>
                        <w:rFonts w:ascii="Poppins" w:hAnsi="Poppins" w:cs="Poppins"/>
                      </w:rPr>
                    </w:pPr>
                    <w:r w:rsidRPr="00AE010D">
                      <w:rPr>
                        <w:rFonts w:ascii="Poppins" w:hAnsi="Poppins" w:cs="Poppins"/>
                        <w:spacing w:val="-2"/>
                      </w:rPr>
                      <w:t>Software</w:t>
                    </w:r>
                    <w:r w:rsidRPr="00AE010D">
                      <w:rPr>
                        <w:rFonts w:ascii="Poppins" w:hAnsi="Poppins" w:cs="Poppins"/>
                      </w:rPr>
                      <w:t xml:space="preserve"> </w:t>
                    </w:r>
                    <w:r w:rsidRPr="00AE010D">
                      <w:rPr>
                        <w:rFonts w:ascii="Poppins" w:hAnsi="Poppins" w:cs="Poppins"/>
                        <w:spacing w:val="-2"/>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3A8"/>
    <w:multiLevelType w:val="multilevel"/>
    <w:tmpl w:val="CC74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9360C"/>
    <w:multiLevelType w:val="multilevel"/>
    <w:tmpl w:val="6B4C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F70B1"/>
    <w:multiLevelType w:val="multilevel"/>
    <w:tmpl w:val="043A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B6875"/>
    <w:multiLevelType w:val="multilevel"/>
    <w:tmpl w:val="497C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5457A"/>
    <w:multiLevelType w:val="multilevel"/>
    <w:tmpl w:val="47DA0A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09B5F55"/>
    <w:multiLevelType w:val="multilevel"/>
    <w:tmpl w:val="EF8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64961"/>
    <w:multiLevelType w:val="multilevel"/>
    <w:tmpl w:val="974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A0EF7"/>
    <w:multiLevelType w:val="multilevel"/>
    <w:tmpl w:val="7CFEA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0D4FDC"/>
    <w:multiLevelType w:val="multilevel"/>
    <w:tmpl w:val="ED56BC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F415199"/>
    <w:multiLevelType w:val="multilevel"/>
    <w:tmpl w:val="32A0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C7CC6"/>
    <w:multiLevelType w:val="multilevel"/>
    <w:tmpl w:val="099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B201F"/>
    <w:multiLevelType w:val="hybridMultilevel"/>
    <w:tmpl w:val="FCD4E610"/>
    <w:lvl w:ilvl="0" w:tplc="99B08752">
      <w:numFmt w:val="bullet"/>
      <w:lvlText w:val="-"/>
      <w:lvlJc w:val="left"/>
      <w:pPr>
        <w:ind w:left="690" w:hanging="190"/>
      </w:pPr>
      <w:rPr>
        <w:rFonts w:ascii="Arial Black" w:eastAsia="Arial Black" w:hAnsi="Arial Black" w:cs="Arial Black" w:hint="default"/>
        <w:spacing w:val="0"/>
        <w:w w:val="174"/>
        <w:lang w:val="en-US" w:eastAsia="en-US" w:bidi="ar-SA"/>
      </w:rPr>
    </w:lvl>
    <w:lvl w:ilvl="1" w:tplc="C24A3326">
      <w:numFmt w:val="bullet"/>
      <w:lvlText w:val=""/>
      <w:lvlJc w:val="left"/>
      <w:pPr>
        <w:ind w:left="1287" w:hanging="360"/>
      </w:pPr>
      <w:rPr>
        <w:rFonts w:ascii="Symbol" w:eastAsia="Symbol" w:hAnsi="Symbol" w:cs="Symbol" w:hint="default"/>
        <w:b w:val="0"/>
        <w:bCs w:val="0"/>
        <w:i w:val="0"/>
        <w:iCs w:val="0"/>
        <w:spacing w:val="0"/>
        <w:w w:val="100"/>
        <w:sz w:val="24"/>
        <w:szCs w:val="24"/>
        <w:lang w:val="en-US" w:eastAsia="en-US" w:bidi="ar-SA"/>
      </w:rPr>
    </w:lvl>
    <w:lvl w:ilvl="2" w:tplc="83C22B6A">
      <w:numFmt w:val="bullet"/>
      <w:lvlText w:val="•"/>
      <w:lvlJc w:val="left"/>
      <w:pPr>
        <w:ind w:left="2260" w:hanging="360"/>
      </w:pPr>
      <w:rPr>
        <w:rFonts w:hint="default"/>
        <w:lang w:val="en-US" w:eastAsia="en-US" w:bidi="ar-SA"/>
      </w:rPr>
    </w:lvl>
    <w:lvl w:ilvl="3" w:tplc="0C069CE6">
      <w:numFmt w:val="bullet"/>
      <w:lvlText w:val="•"/>
      <w:lvlJc w:val="left"/>
      <w:pPr>
        <w:ind w:left="3241" w:hanging="360"/>
      </w:pPr>
      <w:rPr>
        <w:rFonts w:hint="default"/>
        <w:lang w:val="en-US" w:eastAsia="en-US" w:bidi="ar-SA"/>
      </w:rPr>
    </w:lvl>
    <w:lvl w:ilvl="4" w:tplc="A9080E3C">
      <w:numFmt w:val="bullet"/>
      <w:lvlText w:val="•"/>
      <w:lvlJc w:val="left"/>
      <w:pPr>
        <w:ind w:left="4222" w:hanging="360"/>
      </w:pPr>
      <w:rPr>
        <w:rFonts w:hint="default"/>
        <w:lang w:val="en-US" w:eastAsia="en-US" w:bidi="ar-SA"/>
      </w:rPr>
    </w:lvl>
    <w:lvl w:ilvl="5" w:tplc="6AEEAC60">
      <w:numFmt w:val="bullet"/>
      <w:lvlText w:val="•"/>
      <w:lvlJc w:val="left"/>
      <w:pPr>
        <w:ind w:left="5202" w:hanging="360"/>
      </w:pPr>
      <w:rPr>
        <w:rFonts w:hint="default"/>
        <w:lang w:val="en-US" w:eastAsia="en-US" w:bidi="ar-SA"/>
      </w:rPr>
    </w:lvl>
    <w:lvl w:ilvl="6" w:tplc="8D5A34C4">
      <w:numFmt w:val="bullet"/>
      <w:lvlText w:val="•"/>
      <w:lvlJc w:val="left"/>
      <w:pPr>
        <w:ind w:left="6183" w:hanging="360"/>
      </w:pPr>
      <w:rPr>
        <w:rFonts w:hint="default"/>
        <w:lang w:val="en-US" w:eastAsia="en-US" w:bidi="ar-SA"/>
      </w:rPr>
    </w:lvl>
    <w:lvl w:ilvl="7" w:tplc="AFCE21F4">
      <w:numFmt w:val="bullet"/>
      <w:lvlText w:val="•"/>
      <w:lvlJc w:val="left"/>
      <w:pPr>
        <w:ind w:left="7164" w:hanging="360"/>
      </w:pPr>
      <w:rPr>
        <w:rFonts w:hint="default"/>
        <w:lang w:val="en-US" w:eastAsia="en-US" w:bidi="ar-SA"/>
      </w:rPr>
    </w:lvl>
    <w:lvl w:ilvl="8" w:tplc="0C9AAFF0">
      <w:numFmt w:val="bullet"/>
      <w:lvlText w:val="•"/>
      <w:lvlJc w:val="left"/>
      <w:pPr>
        <w:ind w:left="8144" w:hanging="360"/>
      </w:pPr>
      <w:rPr>
        <w:rFonts w:hint="default"/>
        <w:lang w:val="en-US" w:eastAsia="en-US" w:bidi="ar-SA"/>
      </w:rPr>
    </w:lvl>
  </w:abstractNum>
  <w:abstractNum w:abstractNumId="12" w15:restartNumberingAfterBreak="0">
    <w:nsid w:val="46A90881"/>
    <w:multiLevelType w:val="hybridMultilevel"/>
    <w:tmpl w:val="E4A04B1C"/>
    <w:lvl w:ilvl="0" w:tplc="C36C77BE">
      <w:start w:val="1"/>
      <w:numFmt w:val="decimal"/>
      <w:lvlText w:val="%1."/>
      <w:lvlJc w:val="left"/>
      <w:pPr>
        <w:ind w:left="1220" w:hanging="360"/>
      </w:pPr>
      <w:rPr>
        <w:rFonts w:ascii="Arial" w:eastAsia="Arial" w:hAnsi="Arial" w:cs="Arial" w:hint="default"/>
        <w:b w:val="0"/>
        <w:bCs w:val="0"/>
        <w:i w:val="0"/>
        <w:iCs w:val="0"/>
        <w:spacing w:val="0"/>
        <w:w w:val="100"/>
        <w:sz w:val="24"/>
        <w:szCs w:val="24"/>
        <w:lang w:val="en-US" w:eastAsia="en-US" w:bidi="ar-SA"/>
      </w:rPr>
    </w:lvl>
    <w:lvl w:ilvl="1" w:tplc="24D69170">
      <w:numFmt w:val="bullet"/>
      <w:lvlText w:val="o"/>
      <w:lvlJc w:val="left"/>
      <w:pPr>
        <w:ind w:left="1940" w:hanging="360"/>
      </w:pPr>
      <w:rPr>
        <w:rFonts w:ascii="Courier New" w:eastAsia="Courier New" w:hAnsi="Courier New" w:cs="Courier New" w:hint="default"/>
        <w:b w:val="0"/>
        <w:bCs w:val="0"/>
        <w:i w:val="0"/>
        <w:iCs w:val="0"/>
        <w:spacing w:val="0"/>
        <w:w w:val="99"/>
        <w:sz w:val="20"/>
        <w:szCs w:val="20"/>
        <w:lang w:val="en-US" w:eastAsia="en-US" w:bidi="ar-SA"/>
      </w:rPr>
    </w:lvl>
    <w:lvl w:ilvl="2" w:tplc="22E27FEA">
      <w:numFmt w:val="bullet"/>
      <w:lvlText w:val="•"/>
      <w:lvlJc w:val="left"/>
      <w:pPr>
        <w:ind w:left="2847" w:hanging="360"/>
      </w:pPr>
      <w:rPr>
        <w:rFonts w:hint="default"/>
        <w:lang w:val="en-US" w:eastAsia="en-US" w:bidi="ar-SA"/>
      </w:rPr>
    </w:lvl>
    <w:lvl w:ilvl="3" w:tplc="AE84B024">
      <w:numFmt w:val="bullet"/>
      <w:lvlText w:val="•"/>
      <w:lvlJc w:val="left"/>
      <w:pPr>
        <w:ind w:left="3754" w:hanging="360"/>
      </w:pPr>
      <w:rPr>
        <w:rFonts w:hint="default"/>
        <w:lang w:val="en-US" w:eastAsia="en-US" w:bidi="ar-SA"/>
      </w:rPr>
    </w:lvl>
    <w:lvl w:ilvl="4" w:tplc="FEBE4DB2">
      <w:numFmt w:val="bullet"/>
      <w:lvlText w:val="•"/>
      <w:lvlJc w:val="left"/>
      <w:pPr>
        <w:ind w:left="4662" w:hanging="360"/>
      </w:pPr>
      <w:rPr>
        <w:rFonts w:hint="default"/>
        <w:lang w:val="en-US" w:eastAsia="en-US" w:bidi="ar-SA"/>
      </w:rPr>
    </w:lvl>
    <w:lvl w:ilvl="5" w:tplc="2478585E">
      <w:numFmt w:val="bullet"/>
      <w:lvlText w:val="•"/>
      <w:lvlJc w:val="left"/>
      <w:pPr>
        <w:ind w:left="5569" w:hanging="360"/>
      </w:pPr>
      <w:rPr>
        <w:rFonts w:hint="default"/>
        <w:lang w:val="en-US" w:eastAsia="en-US" w:bidi="ar-SA"/>
      </w:rPr>
    </w:lvl>
    <w:lvl w:ilvl="6" w:tplc="97203C36">
      <w:numFmt w:val="bullet"/>
      <w:lvlText w:val="•"/>
      <w:lvlJc w:val="left"/>
      <w:pPr>
        <w:ind w:left="6476" w:hanging="360"/>
      </w:pPr>
      <w:rPr>
        <w:rFonts w:hint="default"/>
        <w:lang w:val="en-US" w:eastAsia="en-US" w:bidi="ar-SA"/>
      </w:rPr>
    </w:lvl>
    <w:lvl w:ilvl="7" w:tplc="5B6EDF5A">
      <w:numFmt w:val="bullet"/>
      <w:lvlText w:val="•"/>
      <w:lvlJc w:val="left"/>
      <w:pPr>
        <w:ind w:left="7384" w:hanging="360"/>
      </w:pPr>
      <w:rPr>
        <w:rFonts w:hint="default"/>
        <w:lang w:val="en-US" w:eastAsia="en-US" w:bidi="ar-SA"/>
      </w:rPr>
    </w:lvl>
    <w:lvl w:ilvl="8" w:tplc="09066F3A">
      <w:numFmt w:val="bullet"/>
      <w:lvlText w:val="•"/>
      <w:lvlJc w:val="left"/>
      <w:pPr>
        <w:ind w:left="8291" w:hanging="360"/>
      </w:pPr>
      <w:rPr>
        <w:rFonts w:hint="default"/>
        <w:lang w:val="en-US" w:eastAsia="en-US" w:bidi="ar-SA"/>
      </w:rPr>
    </w:lvl>
  </w:abstractNum>
  <w:abstractNum w:abstractNumId="13" w15:restartNumberingAfterBreak="0">
    <w:nsid w:val="4AE2787A"/>
    <w:multiLevelType w:val="multilevel"/>
    <w:tmpl w:val="7FCE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65166"/>
    <w:multiLevelType w:val="multilevel"/>
    <w:tmpl w:val="1340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712A5"/>
    <w:multiLevelType w:val="hybridMultilevel"/>
    <w:tmpl w:val="F1864C72"/>
    <w:lvl w:ilvl="0" w:tplc="0BC021F8">
      <w:start w:val="1"/>
      <w:numFmt w:val="decimal"/>
      <w:lvlText w:val="%1."/>
      <w:lvlJc w:val="left"/>
      <w:pPr>
        <w:ind w:left="1220" w:hanging="360"/>
      </w:pPr>
      <w:rPr>
        <w:rFonts w:ascii="Arial" w:eastAsia="Arial" w:hAnsi="Arial" w:cs="Arial" w:hint="default"/>
        <w:b w:val="0"/>
        <w:bCs w:val="0"/>
        <w:i w:val="0"/>
        <w:iCs w:val="0"/>
        <w:spacing w:val="0"/>
        <w:w w:val="100"/>
        <w:sz w:val="24"/>
        <w:szCs w:val="24"/>
        <w:lang w:val="en-US" w:eastAsia="en-US" w:bidi="ar-SA"/>
      </w:rPr>
    </w:lvl>
    <w:lvl w:ilvl="1" w:tplc="AF04A2E4">
      <w:numFmt w:val="bullet"/>
      <w:lvlText w:val="o"/>
      <w:lvlJc w:val="left"/>
      <w:pPr>
        <w:ind w:left="1940" w:hanging="360"/>
      </w:pPr>
      <w:rPr>
        <w:rFonts w:ascii="Courier New" w:eastAsia="Courier New" w:hAnsi="Courier New" w:cs="Courier New" w:hint="default"/>
        <w:b w:val="0"/>
        <w:bCs w:val="0"/>
        <w:i w:val="0"/>
        <w:iCs w:val="0"/>
        <w:spacing w:val="0"/>
        <w:w w:val="99"/>
        <w:sz w:val="20"/>
        <w:szCs w:val="20"/>
        <w:lang w:val="en-US" w:eastAsia="en-US" w:bidi="ar-SA"/>
      </w:rPr>
    </w:lvl>
    <w:lvl w:ilvl="2" w:tplc="8CC02A62">
      <w:numFmt w:val="bullet"/>
      <w:lvlText w:val="•"/>
      <w:lvlJc w:val="left"/>
      <w:pPr>
        <w:ind w:left="2847" w:hanging="360"/>
      </w:pPr>
      <w:rPr>
        <w:rFonts w:hint="default"/>
        <w:lang w:val="en-US" w:eastAsia="en-US" w:bidi="ar-SA"/>
      </w:rPr>
    </w:lvl>
    <w:lvl w:ilvl="3" w:tplc="46F23DF8">
      <w:numFmt w:val="bullet"/>
      <w:lvlText w:val="•"/>
      <w:lvlJc w:val="left"/>
      <w:pPr>
        <w:ind w:left="3754" w:hanging="360"/>
      </w:pPr>
      <w:rPr>
        <w:rFonts w:hint="default"/>
        <w:lang w:val="en-US" w:eastAsia="en-US" w:bidi="ar-SA"/>
      </w:rPr>
    </w:lvl>
    <w:lvl w:ilvl="4" w:tplc="E340BC24">
      <w:numFmt w:val="bullet"/>
      <w:lvlText w:val="•"/>
      <w:lvlJc w:val="left"/>
      <w:pPr>
        <w:ind w:left="4662" w:hanging="360"/>
      </w:pPr>
      <w:rPr>
        <w:rFonts w:hint="default"/>
        <w:lang w:val="en-US" w:eastAsia="en-US" w:bidi="ar-SA"/>
      </w:rPr>
    </w:lvl>
    <w:lvl w:ilvl="5" w:tplc="29EEEFCC">
      <w:numFmt w:val="bullet"/>
      <w:lvlText w:val="•"/>
      <w:lvlJc w:val="left"/>
      <w:pPr>
        <w:ind w:left="5569" w:hanging="360"/>
      </w:pPr>
      <w:rPr>
        <w:rFonts w:hint="default"/>
        <w:lang w:val="en-US" w:eastAsia="en-US" w:bidi="ar-SA"/>
      </w:rPr>
    </w:lvl>
    <w:lvl w:ilvl="6" w:tplc="2222CCA8">
      <w:numFmt w:val="bullet"/>
      <w:lvlText w:val="•"/>
      <w:lvlJc w:val="left"/>
      <w:pPr>
        <w:ind w:left="6476" w:hanging="360"/>
      </w:pPr>
      <w:rPr>
        <w:rFonts w:hint="default"/>
        <w:lang w:val="en-US" w:eastAsia="en-US" w:bidi="ar-SA"/>
      </w:rPr>
    </w:lvl>
    <w:lvl w:ilvl="7" w:tplc="FA9AA7E6">
      <w:numFmt w:val="bullet"/>
      <w:lvlText w:val="•"/>
      <w:lvlJc w:val="left"/>
      <w:pPr>
        <w:ind w:left="7384" w:hanging="360"/>
      </w:pPr>
      <w:rPr>
        <w:rFonts w:hint="default"/>
        <w:lang w:val="en-US" w:eastAsia="en-US" w:bidi="ar-SA"/>
      </w:rPr>
    </w:lvl>
    <w:lvl w:ilvl="8" w:tplc="8F427414">
      <w:numFmt w:val="bullet"/>
      <w:lvlText w:val="•"/>
      <w:lvlJc w:val="left"/>
      <w:pPr>
        <w:ind w:left="8291" w:hanging="360"/>
      </w:pPr>
      <w:rPr>
        <w:rFonts w:hint="default"/>
        <w:lang w:val="en-US" w:eastAsia="en-US" w:bidi="ar-SA"/>
      </w:rPr>
    </w:lvl>
  </w:abstractNum>
  <w:abstractNum w:abstractNumId="16" w15:restartNumberingAfterBreak="0">
    <w:nsid w:val="59901FB4"/>
    <w:multiLevelType w:val="multilevel"/>
    <w:tmpl w:val="DB9A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50958"/>
    <w:multiLevelType w:val="hybridMultilevel"/>
    <w:tmpl w:val="2A48939A"/>
    <w:lvl w:ilvl="0" w:tplc="07967D04">
      <w:start w:val="1"/>
      <w:numFmt w:val="decimal"/>
      <w:lvlText w:val="%1."/>
      <w:lvlJc w:val="left"/>
      <w:pPr>
        <w:ind w:left="1220" w:hanging="360"/>
      </w:pPr>
      <w:rPr>
        <w:rFonts w:ascii="Arial" w:eastAsia="Arial" w:hAnsi="Arial" w:cs="Arial" w:hint="default"/>
        <w:b w:val="0"/>
        <w:bCs w:val="0"/>
        <w:i w:val="0"/>
        <w:iCs w:val="0"/>
        <w:spacing w:val="0"/>
        <w:w w:val="100"/>
        <w:sz w:val="24"/>
        <w:szCs w:val="24"/>
        <w:lang w:val="en-US" w:eastAsia="en-US" w:bidi="ar-SA"/>
      </w:rPr>
    </w:lvl>
    <w:lvl w:ilvl="1" w:tplc="920095B4">
      <w:numFmt w:val="bullet"/>
      <w:lvlText w:val="o"/>
      <w:lvlJc w:val="left"/>
      <w:pPr>
        <w:ind w:left="1940" w:hanging="360"/>
      </w:pPr>
      <w:rPr>
        <w:rFonts w:ascii="Courier New" w:eastAsia="Courier New" w:hAnsi="Courier New" w:cs="Courier New" w:hint="default"/>
        <w:b w:val="0"/>
        <w:bCs w:val="0"/>
        <w:i w:val="0"/>
        <w:iCs w:val="0"/>
        <w:spacing w:val="0"/>
        <w:w w:val="99"/>
        <w:sz w:val="20"/>
        <w:szCs w:val="20"/>
        <w:lang w:val="en-US" w:eastAsia="en-US" w:bidi="ar-SA"/>
      </w:rPr>
    </w:lvl>
    <w:lvl w:ilvl="2" w:tplc="BB426778">
      <w:numFmt w:val="bullet"/>
      <w:lvlText w:val="•"/>
      <w:lvlJc w:val="left"/>
      <w:pPr>
        <w:ind w:left="2847" w:hanging="360"/>
      </w:pPr>
      <w:rPr>
        <w:rFonts w:hint="default"/>
        <w:lang w:val="en-US" w:eastAsia="en-US" w:bidi="ar-SA"/>
      </w:rPr>
    </w:lvl>
    <w:lvl w:ilvl="3" w:tplc="BC56AC5A">
      <w:numFmt w:val="bullet"/>
      <w:lvlText w:val="•"/>
      <w:lvlJc w:val="left"/>
      <w:pPr>
        <w:ind w:left="3754" w:hanging="360"/>
      </w:pPr>
      <w:rPr>
        <w:rFonts w:hint="default"/>
        <w:lang w:val="en-US" w:eastAsia="en-US" w:bidi="ar-SA"/>
      </w:rPr>
    </w:lvl>
    <w:lvl w:ilvl="4" w:tplc="70BA03AE">
      <w:numFmt w:val="bullet"/>
      <w:lvlText w:val="•"/>
      <w:lvlJc w:val="left"/>
      <w:pPr>
        <w:ind w:left="4662" w:hanging="360"/>
      </w:pPr>
      <w:rPr>
        <w:rFonts w:hint="default"/>
        <w:lang w:val="en-US" w:eastAsia="en-US" w:bidi="ar-SA"/>
      </w:rPr>
    </w:lvl>
    <w:lvl w:ilvl="5" w:tplc="806ACBB0">
      <w:numFmt w:val="bullet"/>
      <w:lvlText w:val="•"/>
      <w:lvlJc w:val="left"/>
      <w:pPr>
        <w:ind w:left="5569" w:hanging="360"/>
      </w:pPr>
      <w:rPr>
        <w:rFonts w:hint="default"/>
        <w:lang w:val="en-US" w:eastAsia="en-US" w:bidi="ar-SA"/>
      </w:rPr>
    </w:lvl>
    <w:lvl w:ilvl="6" w:tplc="9FC268BE">
      <w:numFmt w:val="bullet"/>
      <w:lvlText w:val="•"/>
      <w:lvlJc w:val="left"/>
      <w:pPr>
        <w:ind w:left="6476" w:hanging="360"/>
      </w:pPr>
      <w:rPr>
        <w:rFonts w:hint="default"/>
        <w:lang w:val="en-US" w:eastAsia="en-US" w:bidi="ar-SA"/>
      </w:rPr>
    </w:lvl>
    <w:lvl w:ilvl="7" w:tplc="CB586636">
      <w:numFmt w:val="bullet"/>
      <w:lvlText w:val="•"/>
      <w:lvlJc w:val="left"/>
      <w:pPr>
        <w:ind w:left="7384" w:hanging="360"/>
      </w:pPr>
      <w:rPr>
        <w:rFonts w:hint="default"/>
        <w:lang w:val="en-US" w:eastAsia="en-US" w:bidi="ar-SA"/>
      </w:rPr>
    </w:lvl>
    <w:lvl w:ilvl="8" w:tplc="8EF4CEC2">
      <w:numFmt w:val="bullet"/>
      <w:lvlText w:val="•"/>
      <w:lvlJc w:val="left"/>
      <w:pPr>
        <w:ind w:left="8291" w:hanging="360"/>
      </w:pPr>
      <w:rPr>
        <w:rFonts w:hint="default"/>
        <w:lang w:val="en-US" w:eastAsia="en-US" w:bidi="ar-SA"/>
      </w:rPr>
    </w:lvl>
  </w:abstractNum>
  <w:abstractNum w:abstractNumId="18" w15:restartNumberingAfterBreak="0">
    <w:nsid w:val="6C5A7AA4"/>
    <w:multiLevelType w:val="multilevel"/>
    <w:tmpl w:val="717E5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545894">
    <w:abstractNumId w:val="11"/>
  </w:num>
  <w:num w:numId="2" w16cid:durableId="240410016">
    <w:abstractNumId w:val="12"/>
  </w:num>
  <w:num w:numId="3" w16cid:durableId="1510369883">
    <w:abstractNumId w:val="15"/>
  </w:num>
  <w:num w:numId="4" w16cid:durableId="1164475407">
    <w:abstractNumId w:val="17"/>
  </w:num>
  <w:num w:numId="5" w16cid:durableId="1171066879">
    <w:abstractNumId w:val="10"/>
  </w:num>
  <w:num w:numId="6" w16cid:durableId="1633360663">
    <w:abstractNumId w:val="0"/>
  </w:num>
  <w:num w:numId="7" w16cid:durableId="812135801">
    <w:abstractNumId w:val="7"/>
  </w:num>
  <w:num w:numId="8" w16cid:durableId="169955668">
    <w:abstractNumId w:val="5"/>
  </w:num>
  <w:num w:numId="9" w16cid:durableId="608242702">
    <w:abstractNumId w:val="4"/>
  </w:num>
  <w:num w:numId="10" w16cid:durableId="719091980">
    <w:abstractNumId w:val="8"/>
  </w:num>
  <w:num w:numId="11" w16cid:durableId="1698461405">
    <w:abstractNumId w:val="6"/>
  </w:num>
  <w:num w:numId="12" w16cid:durableId="1379015649">
    <w:abstractNumId w:val="9"/>
  </w:num>
  <w:num w:numId="13" w16cid:durableId="1176843871">
    <w:abstractNumId w:val="14"/>
  </w:num>
  <w:num w:numId="14" w16cid:durableId="1655455582">
    <w:abstractNumId w:val="2"/>
  </w:num>
  <w:num w:numId="15" w16cid:durableId="574585218">
    <w:abstractNumId w:val="3"/>
  </w:num>
  <w:num w:numId="16" w16cid:durableId="1988581370">
    <w:abstractNumId w:val="13"/>
  </w:num>
  <w:num w:numId="17" w16cid:durableId="1438525075">
    <w:abstractNumId w:val="18"/>
  </w:num>
  <w:num w:numId="18" w16cid:durableId="2080445973">
    <w:abstractNumId w:val="1"/>
  </w:num>
  <w:num w:numId="19" w16cid:durableId="20412054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99"/>
    <w:rsid w:val="0004209B"/>
    <w:rsid w:val="00052878"/>
    <w:rsid w:val="0005335A"/>
    <w:rsid w:val="00164590"/>
    <w:rsid w:val="00266149"/>
    <w:rsid w:val="00276999"/>
    <w:rsid w:val="00373269"/>
    <w:rsid w:val="0057619A"/>
    <w:rsid w:val="005A40E1"/>
    <w:rsid w:val="00866481"/>
    <w:rsid w:val="00911C14"/>
    <w:rsid w:val="0093526B"/>
    <w:rsid w:val="00994AAC"/>
    <w:rsid w:val="009A789D"/>
    <w:rsid w:val="00A5150C"/>
    <w:rsid w:val="00AE010D"/>
    <w:rsid w:val="00C54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C3FC2"/>
  <w15:docId w15:val="{96E3F149-34EC-41FC-9D6F-C6E5E464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689" w:hanging="189"/>
      <w:outlineLvl w:val="0"/>
    </w:pPr>
    <w:rPr>
      <w:rFonts w:ascii="Arial Black" w:eastAsia="Arial Black" w:hAnsi="Arial Black" w:cs="Arial Black"/>
      <w:sz w:val="26"/>
      <w:szCs w:val="26"/>
    </w:rPr>
  </w:style>
  <w:style w:type="paragraph" w:styleId="Heading2">
    <w:name w:val="heading 2"/>
    <w:basedOn w:val="Normal"/>
    <w:uiPriority w:val="9"/>
    <w:unhideWhenUsed/>
    <w:qFormat/>
    <w:pPr>
      <w:spacing w:before="195"/>
      <w:ind w:left="1219" w:hanging="359"/>
      <w:outlineLvl w:val="1"/>
    </w:pPr>
    <w:rPr>
      <w:b/>
      <w:bCs/>
      <w:sz w:val="24"/>
      <w:szCs w:val="24"/>
    </w:rPr>
  </w:style>
  <w:style w:type="paragraph" w:styleId="Heading3">
    <w:name w:val="heading 3"/>
    <w:basedOn w:val="Normal"/>
    <w:next w:val="Normal"/>
    <w:link w:val="Heading3Char"/>
    <w:uiPriority w:val="9"/>
    <w:semiHidden/>
    <w:unhideWhenUsed/>
    <w:qFormat/>
    <w:rsid w:val="00911C1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543F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79"/>
      <w:jc w:val="center"/>
    </w:pPr>
    <w:rPr>
      <w:rFonts w:ascii="Arial Black" w:eastAsia="Arial Black" w:hAnsi="Arial Black" w:cs="Arial Black"/>
      <w:sz w:val="32"/>
      <w:szCs w:val="32"/>
    </w:rPr>
  </w:style>
  <w:style w:type="paragraph" w:styleId="ListParagraph">
    <w:name w:val="List Paragraph"/>
    <w:basedOn w:val="Normal"/>
    <w:uiPriority w:val="1"/>
    <w:qFormat/>
    <w:pPr>
      <w:spacing w:before="195"/>
      <w:ind w:left="19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010D"/>
    <w:pPr>
      <w:tabs>
        <w:tab w:val="center" w:pos="4513"/>
        <w:tab w:val="right" w:pos="9026"/>
      </w:tabs>
    </w:pPr>
  </w:style>
  <w:style w:type="character" w:customStyle="1" w:styleId="HeaderChar">
    <w:name w:val="Header Char"/>
    <w:basedOn w:val="DefaultParagraphFont"/>
    <w:link w:val="Header"/>
    <w:uiPriority w:val="99"/>
    <w:rsid w:val="00AE010D"/>
    <w:rPr>
      <w:rFonts w:ascii="Arial" w:eastAsia="Arial" w:hAnsi="Arial" w:cs="Arial"/>
    </w:rPr>
  </w:style>
  <w:style w:type="paragraph" w:styleId="Footer">
    <w:name w:val="footer"/>
    <w:basedOn w:val="Normal"/>
    <w:link w:val="FooterChar"/>
    <w:uiPriority w:val="99"/>
    <w:unhideWhenUsed/>
    <w:rsid w:val="00AE010D"/>
    <w:pPr>
      <w:tabs>
        <w:tab w:val="center" w:pos="4513"/>
        <w:tab w:val="right" w:pos="9026"/>
      </w:tabs>
    </w:pPr>
  </w:style>
  <w:style w:type="character" w:customStyle="1" w:styleId="FooterChar">
    <w:name w:val="Footer Char"/>
    <w:basedOn w:val="DefaultParagraphFont"/>
    <w:link w:val="Footer"/>
    <w:uiPriority w:val="99"/>
    <w:rsid w:val="00AE010D"/>
    <w:rPr>
      <w:rFonts w:ascii="Arial" w:eastAsia="Arial" w:hAnsi="Arial" w:cs="Arial"/>
    </w:rPr>
  </w:style>
  <w:style w:type="character" w:customStyle="1" w:styleId="Heading4Char">
    <w:name w:val="Heading 4 Char"/>
    <w:basedOn w:val="DefaultParagraphFont"/>
    <w:link w:val="Heading4"/>
    <w:uiPriority w:val="9"/>
    <w:semiHidden/>
    <w:rsid w:val="00C543F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4209B"/>
    <w:rPr>
      <w:color w:val="0000FF" w:themeColor="hyperlink"/>
      <w:u w:val="single"/>
    </w:rPr>
  </w:style>
  <w:style w:type="character" w:styleId="UnresolvedMention">
    <w:name w:val="Unresolved Mention"/>
    <w:basedOn w:val="DefaultParagraphFont"/>
    <w:uiPriority w:val="99"/>
    <w:semiHidden/>
    <w:unhideWhenUsed/>
    <w:rsid w:val="0004209B"/>
    <w:rPr>
      <w:color w:val="605E5C"/>
      <w:shd w:val="clear" w:color="auto" w:fill="E1DFDD"/>
    </w:rPr>
  </w:style>
  <w:style w:type="character" w:customStyle="1" w:styleId="Heading3Char">
    <w:name w:val="Heading 3 Char"/>
    <w:basedOn w:val="DefaultParagraphFont"/>
    <w:link w:val="Heading3"/>
    <w:uiPriority w:val="9"/>
    <w:semiHidden/>
    <w:rsid w:val="00911C1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2732">
      <w:bodyDiv w:val="1"/>
      <w:marLeft w:val="0"/>
      <w:marRight w:val="0"/>
      <w:marTop w:val="0"/>
      <w:marBottom w:val="0"/>
      <w:divBdr>
        <w:top w:val="none" w:sz="0" w:space="0" w:color="auto"/>
        <w:left w:val="none" w:sz="0" w:space="0" w:color="auto"/>
        <w:bottom w:val="none" w:sz="0" w:space="0" w:color="auto"/>
        <w:right w:val="none" w:sz="0" w:space="0" w:color="auto"/>
      </w:divBdr>
    </w:div>
    <w:div w:id="26757786">
      <w:bodyDiv w:val="1"/>
      <w:marLeft w:val="0"/>
      <w:marRight w:val="0"/>
      <w:marTop w:val="0"/>
      <w:marBottom w:val="0"/>
      <w:divBdr>
        <w:top w:val="none" w:sz="0" w:space="0" w:color="auto"/>
        <w:left w:val="none" w:sz="0" w:space="0" w:color="auto"/>
        <w:bottom w:val="none" w:sz="0" w:space="0" w:color="auto"/>
        <w:right w:val="none" w:sz="0" w:space="0" w:color="auto"/>
      </w:divBdr>
      <w:divsChild>
        <w:div w:id="289015052">
          <w:marLeft w:val="0"/>
          <w:marRight w:val="0"/>
          <w:marTop w:val="0"/>
          <w:marBottom w:val="0"/>
          <w:divBdr>
            <w:top w:val="none" w:sz="0" w:space="0" w:color="auto"/>
            <w:left w:val="none" w:sz="0" w:space="0" w:color="auto"/>
            <w:bottom w:val="none" w:sz="0" w:space="0" w:color="auto"/>
            <w:right w:val="none" w:sz="0" w:space="0" w:color="auto"/>
          </w:divBdr>
        </w:div>
        <w:div w:id="696541131">
          <w:marLeft w:val="0"/>
          <w:marRight w:val="0"/>
          <w:marTop w:val="0"/>
          <w:marBottom w:val="0"/>
          <w:divBdr>
            <w:top w:val="none" w:sz="0" w:space="0" w:color="auto"/>
            <w:left w:val="none" w:sz="0" w:space="0" w:color="auto"/>
            <w:bottom w:val="none" w:sz="0" w:space="0" w:color="auto"/>
            <w:right w:val="none" w:sz="0" w:space="0" w:color="auto"/>
          </w:divBdr>
        </w:div>
      </w:divsChild>
    </w:div>
    <w:div w:id="61175162">
      <w:bodyDiv w:val="1"/>
      <w:marLeft w:val="0"/>
      <w:marRight w:val="0"/>
      <w:marTop w:val="0"/>
      <w:marBottom w:val="0"/>
      <w:divBdr>
        <w:top w:val="none" w:sz="0" w:space="0" w:color="auto"/>
        <w:left w:val="none" w:sz="0" w:space="0" w:color="auto"/>
        <w:bottom w:val="none" w:sz="0" w:space="0" w:color="auto"/>
        <w:right w:val="none" w:sz="0" w:space="0" w:color="auto"/>
      </w:divBdr>
    </w:div>
    <w:div w:id="101145764">
      <w:bodyDiv w:val="1"/>
      <w:marLeft w:val="0"/>
      <w:marRight w:val="0"/>
      <w:marTop w:val="0"/>
      <w:marBottom w:val="0"/>
      <w:divBdr>
        <w:top w:val="none" w:sz="0" w:space="0" w:color="auto"/>
        <w:left w:val="none" w:sz="0" w:space="0" w:color="auto"/>
        <w:bottom w:val="none" w:sz="0" w:space="0" w:color="auto"/>
        <w:right w:val="none" w:sz="0" w:space="0" w:color="auto"/>
      </w:divBdr>
    </w:div>
    <w:div w:id="131874534">
      <w:bodyDiv w:val="1"/>
      <w:marLeft w:val="0"/>
      <w:marRight w:val="0"/>
      <w:marTop w:val="0"/>
      <w:marBottom w:val="0"/>
      <w:divBdr>
        <w:top w:val="none" w:sz="0" w:space="0" w:color="auto"/>
        <w:left w:val="none" w:sz="0" w:space="0" w:color="auto"/>
        <w:bottom w:val="none" w:sz="0" w:space="0" w:color="auto"/>
        <w:right w:val="none" w:sz="0" w:space="0" w:color="auto"/>
      </w:divBdr>
      <w:divsChild>
        <w:div w:id="981082591">
          <w:marLeft w:val="0"/>
          <w:marRight w:val="0"/>
          <w:marTop w:val="0"/>
          <w:marBottom w:val="0"/>
          <w:divBdr>
            <w:top w:val="none" w:sz="0" w:space="0" w:color="auto"/>
            <w:left w:val="none" w:sz="0" w:space="0" w:color="auto"/>
            <w:bottom w:val="none" w:sz="0" w:space="0" w:color="auto"/>
            <w:right w:val="none" w:sz="0" w:space="0" w:color="auto"/>
          </w:divBdr>
        </w:div>
      </w:divsChild>
    </w:div>
    <w:div w:id="172427801">
      <w:bodyDiv w:val="1"/>
      <w:marLeft w:val="0"/>
      <w:marRight w:val="0"/>
      <w:marTop w:val="0"/>
      <w:marBottom w:val="0"/>
      <w:divBdr>
        <w:top w:val="none" w:sz="0" w:space="0" w:color="auto"/>
        <w:left w:val="none" w:sz="0" w:space="0" w:color="auto"/>
        <w:bottom w:val="none" w:sz="0" w:space="0" w:color="auto"/>
        <w:right w:val="none" w:sz="0" w:space="0" w:color="auto"/>
      </w:divBdr>
    </w:div>
    <w:div w:id="368772425">
      <w:bodyDiv w:val="1"/>
      <w:marLeft w:val="0"/>
      <w:marRight w:val="0"/>
      <w:marTop w:val="0"/>
      <w:marBottom w:val="0"/>
      <w:divBdr>
        <w:top w:val="none" w:sz="0" w:space="0" w:color="auto"/>
        <w:left w:val="none" w:sz="0" w:space="0" w:color="auto"/>
        <w:bottom w:val="none" w:sz="0" w:space="0" w:color="auto"/>
        <w:right w:val="none" w:sz="0" w:space="0" w:color="auto"/>
      </w:divBdr>
      <w:divsChild>
        <w:div w:id="1090084374">
          <w:marLeft w:val="0"/>
          <w:marRight w:val="0"/>
          <w:marTop w:val="0"/>
          <w:marBottom w:val="0"/>
          <w:divBdr>
            <w:top w:val="none" w:sz="0" w:space="0" w:color="auto"/>
            <w:left w:val="none" w:sz="0" w:space="0" w:color="auto"/>
            <w:bottom w:val="none" w:sz="0" w:space="0" w:color="auto"/>
            <w:right w:val="none" w:sz="0" w:space="0" w:color="auto"/>
          </w:divBdr>
        </w:div>
      </w:divsChild>
    </w:div>
    <w:div w:id="409884305">
      <w:bodyDiv w:val="1"/>
      <w:marLeft w:val="0"/>
      <w:marRight w:val="0"/>
      <w:marTop w:val="0"/>
      <w:marBottom w:val="0"/>
      <w:divBdr>
        <w:top w:val="none" w:sz="0" w:space="0" w:color="auto"/>
        <w:left w:val="none" w:sz="0" w:space="0" w:color="auto"/>
        <w:bottom w:val="none" w:sz="0" w:space="0" w:color="auto"/>
        <w:right w:val="none" w:sz="0" w:space="0" w:color="auto"/>
      </w:divBdr>
    </w:div>
    <w:div w:id="418722732">
      <w:bodyDiv w:val="1"/>
      <w:marLeft w:val="0"/>
      <w:marRight w:val="0"/>
      <w:marTop w:val="0"/>
      <w:marBottom w:val="0"/>
      <w:divBdr>
        <w:top w:val="none" w:sz="0" w:space="0" w:color="auto"/>
        <w:left w:val="none" w:sz="0" w:space="0" w:color="auto"/>
        <w:bottom w:val="none" w:sz="0" w:space="0" w:color="auto"/>
        <w:right w:val="none" w:sz="0" w:space="0" w:color="auto"/>
      </w:divBdr>
    </w:div>
    <w:div w:id="628322061">
      <w:bodyDiv w:val="1"/>
      <w:marLeft w:val="0"/>
      <w:marRight w:val="0"/>
      <w:marTop w:val="0"/>
      <w:marBottom w:val="0"/>
      <w:divBdr>
        <w:top w:val="none" w:sz="0" w:space="0" w:color="auto"/>
        <w:left w:val="none" w:sz="0" w:space="0" w:color="auto"/>
        <w:bottom w:val="none" w:sz="0" w:space="0" w:color="auto"/>
        <w:right w:val="none" w:sz="0" w:space="0" w:color="auto"/>
      </w:divBdr>
    </w:div>
    <w:div w:id="736054224">
      <w:bodyDiv w:val="1"/>
      <w:marLeft w:val="0"/>
      <w:marRight w:val="0"/>
      <w:marTop w:val="0"/>
      <w:marBottom w:val="0"/>
      <w:divBdr>
        <w:top w:val="none" w:sz="0" w:space="0" w:color="auto"/>
        <w:left w:val="none" w:sz="0" w:space="0" w:color="auto"/>
        <w:bottom w:val="none" w:sz="0" w:space="0" w:color="auto"/>
        <w:right w:val="none" w:sz="0" w:space="0" w:color="auto"/>
      </w:divBdr>
    </w:div>
    <w:div w:id="783429019">
      <w:bodyDiv w:val="1"/>
      <w:marLeft w:val="0"/>
      <w:marRight w:val="0"/>
      <w:marTop w:val="0"/>
      <w:marBottom w:val="0"/>
      <w:divBdr>
        <w:top w:val="none" w:sz="0" w:space="0" w:color="auto"/>
        <w:left w:val="none" w:sz="0" w:space="0" w:color="auto"/>
        <w:bottom w:val="none" w:sz="0" w:space="0" w:color="auto"/>
        <w:right w:val="none" w:sz="0" w:space="0" w:color="auto"/>
      </w:divBdr>
      <w:divsChild>
        <w:div w:id="643005178">
          <w:marLeft w:val="0"/>
          <w:marRight w:val="0"/>
          <w:marTop w:val="0"/>
          <w:marBottom w:val="0"/>
          <w:divBdr>
            <w:top w:val="none" w:sz="0" w:space="0" w:color="auto"/>
            <w:left w:val="none" w:sz="0" w:space="0" w:color="auto"/>
            <w:bottom w:val="none" w:sz="0" w:space="0" w:color="auto"/>
            <w:right w:val="none" w:sz="0" w:space="0" w:color="auto"/>
          </w:divBdr>
        </w:div>
        <w:div w:id="1808010509">
          <w:marLeft w:val="0"/>
          <w:marRight w:val="0"/>
          <w:marTop w:val="0"/>
          <w:marBottom w:val="0"/>
          <w:divBdr>
            <w:top w:val="none" w:sz="0" w:space="0" w:color="auto"/>
            <w:left w:val="none" w:sz="0" w:space="0" w:color="auto"/>
            <w:bottom w:val="none" w:sz="0" w:space="0" w:color="auto"/>
            <w:right w:val="none" w:sz="0" w:space="0" w:color="auto"/>
          </w:divBdr>
        </w:div>
      </w:divsChild>
    </w:div>
    <w:div w:id="898903536">
      <w:bodyDiv w:val="1"/>
      <w:marLeft w:val="0"/>
      <w:marRight w:val="0"/>
      <w:marTop w:val="0"/>
      <w:marBottom w:val="0"/>
      <w:divBdr>
        <w:top w:val="none" w:sz="0" w:space="0" w:color="auto"/>
        <w:left w:val="none" w:sz="0" w:space="0" w:color="auto"/>
        <w:bottom w:val="none" w:sz="0" w:space="0" w:color="auto"/>
        <w:right w:val="none" w:sz="0" w:space="0" w:color="auto"/>
      </w:divBdr>
    </w:div>
    <w:div w:id="978269438">
      <w:bodyDiv w:val="1"/>
      <w:marLeft w:val="0"/>
      <w:marRight w:val="0"/>
      <w:marTop w:val="0"/>
      <w:marBottom w:val="0"/>
      <w:divBdr>
        <w:top w:val="none" w:sz="0" w:space="0" w:color="auto"/>
        <w:left w:val="none" w:sz="0" w:space="0" w:color="auto"/>
        <w:bottom w:val="none" w:sz="0" w:space="0" w:color="auto"/>
        <w:right w:val="none" w:sz="0" w:space="0" w:color="auto"/>
      </w:divBdr>
    </w:div>
    <w:div w:id="1031565165">
      <w:bodyDiv w:val="1"/>
      <w:marLeft w:val="0"/>
      <w:marRight w:val="0"/>
      <w:marTop w:val="0"/>
      <w:marBottom w:val="0"/>
      <w:divBdr>
        <w:top w:val="none" w:sz="0" w:space="0" w:color="auto"/>
        <w:left w:val="none" w:sz="0" w:space="0" w:color="auto"/>
        <w:bottom w:val="none" w:sz="0" w:space="0" w:color="auto"/>
        <w:right w:val="none" w:sz="0" w:space="0" w:color="auto"/>
      </w:divBdr>
    </w:div>
    <w:div w:id="1217549930">
      <w:bodyDiv w:val="1"/>
      <w:marLeft w:val="0"/>
      <w:marRight w:val="0"/>
      <w:marTop w:val="0"/>
      <w:marBottom w:val="0"/>
      <w:divBdr>
        <w:top w:val="none" w:sz="0" w:space="0" w:color="auto"/>
        <w:left w:val="none" w:sz="0" w:space="0" w:color="auto"/>
        <w:bottom w:val="none" w:sz="0" w:space="0" w:color="auto"/>
        <w:right w:val="none" w:sz="0" w:space="0" w:color="auto"/>
      </w:divBdr>
    </w:div>
    <w:div w:id="1270509563">
      <w:bodyDiv w:val="1"/>
      <w:marLeft w:val="0"/>
      <w:marRight w:val="0"/>
      <w:marTop w:val="0"/>
      <w:marBottom w:val="0"/>
      <w:divBdr>
        <w:top w:val="none" w:sz="0" w:space="0" w:color="auto"/>
        <w:left w:val="none" w:sz="0" w:space="0" w:color="auto"/>
        <w:bottom w:val="none" w:sz="0" w:space="0" w:color="auto"/>
        <w:right w:val="none" w:sz="0" w:space="0" w:color="auto"/>
      </w:divBdr>
      <w:divsChild>
        <w:div w:id="1869760973">
          <w:marLeft w:val="0"/>
          <w:marRight w:val="0"/>
          <w:marTop w:val="0"/>
          <w:marBottom w:val="0"/>
          <w:divBdr>
            <w:top w:val="none" w:sz="0" w:space="0" w:color="auto"/>
            <w:left w:val="none" w:sz="0" w:space="0" w:color="auto"/>
            <w:bottom w:val="none" w:sz="0" w:space="0" w:color="auto"/>
            <w:right w:val="none" w:sz="0" w:space="0" w:color="auto"/>
          </w:divBdr>
        </w:div>
      </w:divsChild>
    </w:div>
    <w:div w:id="1323779063">
      <w:bodyDiv w:val="1"/>
      <w:marLeft w:val="0"/>
      <w:marRight w:val="0"/>
      <w:marTop w:val="0"/>
      <w:marBottom w:val="0"/>
      <w:divBdr>
        <w:top w:val="none" w:sz="0" w:space="0" w:color="auto"/>
        <w:left w:val="none" w:sz="0" w:space="0" w:color="auto"/>
        <w:bottom w:val="none" w:sz="0" w:space="0" w:color="auto"/>
        <w:right w:val="none" w:sz="0" w:space="0" w:color="auto"/>
      </w:divBdr>
    </w:div>
    <w:div w:id="1330596380">
      <w:bodyDiv w:val="1"/>
      <w:marLeft w:val="0"/>
      <w:marRight w:val="0"/>
      <w:marTop w:val="0"/>
      <w:marBottom w:val="0"/>
      <w:divBdr>
        <w:top w:val="none" w:sz="0" w:space="0" w:color="auto"/>
        <w:left w:val="none" w:sz="0" w:space="0" w:color="auto"/>
        <w:bottom w:val="none" w:sz="0" w:space="0" w:color="auto"/>
        <w:right w:val="none" w:sz="0" w:space="0" w:color="auto"/>
      </w:divBdr>
    </w:div>
    <w:div w:id="1335062784">
      <w:bodyDiv w:val="1"/>
      <w:marLeft w:val="0"/>
      <w:marRight w:val="0"/>
      <w:marTop w:val="0"/>
      <w:marBottom w:val="0"/>
      <w:divBdr>
        <w:top w:val="none" w:sz="0" w:space="0" w:color="auto"/>
        <w:left w:val="none" w:sz="0" w:space="0" w:color="auto"/>
        <w:bottom w:val="none" w:sz="0" w:space="0" w:color="auto"/>
        <w:right w:val="none" w:sz="0" w:space="0" w:color="auto"/>
      </w:divBdr>
    </w:div>
    <w:div w:id="1363239001">
      <w:bodyDiv w:val="1"/>
      <w:marLeft w:val="0"/>
      <w:marRight w:val="0"/>
      <w:marTop w:val="0"/>
      <w:marBottom w:val="0"/>
      <w:divBdr>
        <w:top w:val="none" w:sz="0" w:space="0" w:color="auto"/>
        <w:left w:val="none" w:sz="0" w:space="0" w:color="auto"/>
        <w:bottom w:val="none" w:sz="0" w:space="0" w:color="auto"/>
        <w:right w:val="none" w:sz="0" w:space="0" w:color="auto"/>
      </w:divBdr>
    </w:div>
    <w:div w:id="1366514998">
      <w:bodyDiv w:val="1"/>
      <w:marLeft w:val="0"/>
      <w:marRight w:val="0"/>
      <w:marTop w:val="0"/>
      <w:marBottom w:val="0"/>
      <w:divBdr>
        <w:top w:val="none" w:sz="0" w:space="0" w:color="auto"/>
        <w:left w:val="none" w:sz="0" w:space="0" w:color="auto"/>
        <w:bottom w:val="none" w:sz="0" w:space="0" w:color="auto"/>
        <w:right w:val="none" w:sz="0" w:space="0" w:color="auto"/>
      </w:divBdr>
    </w:div>
    <w:div w:id="1453287456">
      <w:bodyDiv w:val="1"/>
      <w:marLeft w:val="0"/>
      <w:marRight w:val="0"/>
      <w:marTop w:val="0"/>
      <w:marBottom w:val="0"/>
      <w:divBdr>
        <w:top w:val="none" w:sz="0" w:space="0" w:color="auto"/>
        <w:left w:val="none" w:sz="0" w:space="0" w:color="auto"/>
        <w:bottom w:val="none" w:sz="0" w:space="0" w:color="auto"/>
        <w:right w:val="none" w:sz="0" w:space="0" w:color="auto"/>
      </w:divBdr>
    </w:div>
    <w:div w:id="1648506977">
      <w:bodyDiv w:val="1"/>
      <w:marLeft w:val="0"/>
      <w:marRight w:val="0"/>
      <w:marTop w:val="0"/>
      <w:marBottom w:val="0"/>
      <w:divBdr>
        <w:top w:val="none" w:sz="0" w:space="0" w:color="auto"/>
        <w:left w:val="none" w:sz="0" w:space="0" w:color="auto"/>
        <w:bottom w:val="none" w:sz="0" w:space="0" w:color="auto"/>
        <w:right w:val="none" w:sz="0" w:space="0" w:color="auto"/>
      </w:divBdr>
    </w:div>
    <w:div w:id="1731265383">
      <w:bodyDiv w:val="1"/>
      <w:marLeft w:val="0"/>
      <w:marRight w:val="0"/>
      <w:marTop w:val="0"/>
      <w:marBottom w:val="0"/>
      <w:divBdr>
        <w:top w:val="none" w:sz="0" w:space="0" w:color="auto"/>
        <w:left w:val="none" w:sz="0" w:space="0" w:color="auto"/>
        <w:bottom w:val="none" w:sz="0" w:space="0" w:color="auto"/>
        <w:right w:val="none" w:sz="0" w:space="0" w:color="auto"/>
      </w:divBdr>
      <w:divsChild>
        <w:div w:id="1439331986">
          <w:marLeft w:val="0"/>
          <w:marRight w:val="0"/>
          <w:marTop w:val="0"/>
          <w:marBottom w:val="0"/>
          <w:divBdr>
            <w:top w:val="none" w:sz="0" w:space="0" w:color="auto"/>
            <w:left w:val="none" w:sz="0" w:space="0" w:color="auto"/>
            <w:bottom w:val="none" w:sz="0" w:space="0" w:color="auto"/>
            <w:right w:val="none" w:sz="0" w:space="0" w:color="auto"/>
          </w:divBdr>
        </w:div>
      </w:divsChild>
    </w:div>
    <w:div w:id="1789743067">
      <w:bodyDiv w:val="1"/>
      <w:marLeft w:val="0"/>
      <w:marRight w:val="0"/>
      <w:marTop w:val="0"/>
      <w:marBottom w:val="0"/>
      <w:divBdr>
        <w:top w:val="none" w:sz="0" w:space="0" w:color="auto"/>
        <w:left w:val="none" w:sz="0" w:space="0" w:color="auto"/>
        <w:bottom w:val="none" w:sz="0" w:space="0" w:color="auto"/>
        <w:right w:val="none" w:sz="0" w:space="0" w:color="auto"/>
      </w:divBdr>
    </w:div>
    <w:div w:id="1827739574">
      <w:bodyDiv w:val="1"/>
      <w:marLeft w:val="0"/>
      <w:marRight w:val="0"/>
      <w:marTop w:val="0"/>
      <w:marBottom w:val="0"/>
      <w:divBdr>
        <w:top w:val="none" w:sz="0" w:space="0" w:color="auto"/>
        <w:left w:val="none" w:sz="0" w:space="0" w:color="auto"/>
        <w:bottom w:val="none" w:sz="0" w:space="0" w:color="auto"/>
        <w:right w:val="none" w:sz="0" w:space="0" w:color="auto"/>
      </w:divBdr>
    </w:div>
    <w:div w:id="1967613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12202040501006</dc:creator>
  <cp:lastModifiedBy>Dhruv Jaradi</cp:lastModifiedBy>
  <cp:revision>3</cp:revision>
  <dcterms:created xsi:type="dcterms:W3CDTF">2025-04-03T11:58:00Z</dcterms:created>
  <dcterms:modified xsi:type="dcterms:W3CDTF">2025-04-03T11:58:00Z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Microsoft® Word 2021</vt:lpwstr>
  </property>
  <property fmtid="{D5CDD505-2E9C-101B-9397-08002B2CF9AE}" pid="4" name="LastSaved">
    <vt:filetime>2025-03-20T00:00:00Z</vt:filetime>
  </property>
  <property fmtid="{D5CDD505-2E9C-101B-9397-08002B2CF9AE}" pid="5" name="Producer">
    <vt:lpwstr>Microsoft® Word 2021</vt:lpwstr>
  </property>
</Properties>
</file>