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6F93" w14:textId="77777777" w:rsidR="00A07F3E" w:rsidRPr="00A07F3E" w:rsidRDefault="00A07F3E" w:rsidP="00A07F3E">
      <w:r w:rsidRPr="00A07F3E">
        <w:rPr>
          <w:b/>
          <w:bCs/>
        </w:rPr>
        <w:t>User Feedback:</w:t>
      </w:r>
    </w:p>
    <w:p w14:paraId="369C5E80" w14:textId="2E4440DB" w:rsidR="00A07F3E" w:rsidRPr="00A07F3E" w:rsidRDefault="003A04B8" w:rsidP="00A07F3E">
      <w:pPr>
        <w:numPr>
          <w:ilvl w:val="0"/>
          <w:numId w:val="1"/>
        </w:numPr>
      </w:pPr>
      <w:r>
        <w:rPr>
          <w:b/>
          <w:bCs/>
        </w:rPr>
        <w:t>Richard</w:t>
      </w:r>
      <w:r w:rsidR="00A07F3E" w:rsidRPr="00A07F3E">
        <w:rPr>
          <w:b/>
          <w:bCs/>
        </w:rPr>
        <w:t>:</w:t>
      </w:r>
      <w:r w:rsidR="00A07F3E" w:rsidRPr="00A07F3E">
        <w:t xml:space="preserve"> </w:t>
      </w:r>
      <w:r>
        <w:t>“Looks super simple, I wouldn’t want to buy anything from this website because it seems sketchy and not something that was professionally made.”</w:t>
      </w:r>
    </w:p>
    <w:p w14:paraId="27E23755" w14:textId="487A53FF" w:rsidR="00A07F3E" w:rsidRDefault="00A07F3E" w:rsidP="00A07F3E">
      <w:pPr>
        <w:numPr>
          <w:ilvl w:val="1"/>
          <w:numId w:val="1"/>
        </w:numPr>
      </w:pPr>
      <w:r w:rsidRPr="00A07F3E">
        <w:rPr>
          <w:b/>
          <w:bCs/>
        </w:rPr>
        <w:t>Ease of Use:</w:t>
      </w:r>
      <w:r w:rsidRPr="00A07F3E">
        <w:t xml:space="preserve"> </w:t>
      </w:r>
      <w:r w:rsidR="003A04B8">
        <w:t>4</w:t>
      </w:r>
      <w:r w:rsidRPr="00A07F3E">
        <w:t>/5</w:t>
      </w:r>
    </w:p>
    <w:p w14:paraId="72850045" w14:textId="75A3FD70" w:rsidR="003A04B8" w:rsidRPr="00A07F3E" w:rsidRDefault="003A04B8" w:rsidP="00A07F3E">
      <w:pPr>
        <w:numPr>
          <w:ilvl w:val="1"/>
          <w:numId w:val="1"/>
        </w:numPr>
      </w:pPr>
      <w:r>
        <w:rPr>
          <w:b/>
          <w:bCs/>
        </w:rPr>
        <w:t>Design:</w:t>
      </w:r>
      <w:r>
        <w:t xml:space="preserve"> 2/5</w:t>
      </w:r>
    </w:p>
    <w:p w14:paraId="198BCD11" w14:textId="387A65D9" w:rsidR="00A07F3E" w:rsidRPr="00A07F3E" w:rsidRDefault="003A04B8" w:rsidP="00A07F3E">
      <w:pPr>
        <w:numPr>
          <w:ilvl w:val="1"/>
          <w:numId w:val="1"/>
        </w:numPr>
      </w:pPr>
      <w:r>
        <w:rPr>
          <w:b/>
          <w:bCs/>
        </w:rPr>
        <w:t xml:space="preserve">Navigability: </w:t>
      </w:r>
      <w:r>
        <w:t>4/5</w:t>
      </w:r>
    </w:p>
    <w:p w14:paraId="2346B3A2" w14:textId="61FFFBDB" w:rsidR="00A07F3E" w:rsidRPr="00A07F3E" w:rsidRDefault="003A04B8" w:rsidP="00A07F3E">
      <w:pPr>
        <w:numPr>
          <w:ilvl w:val="0"/>
          <w:numId w:val="1"/>
        </w:numPr>
      </w:pPr>
      <w:r>
        <w:rPr>
          <w:b/>
          <w:bCs/>
        </w:rPr>
        <w:t>AJ</w:t>
      </w:r>
      <w:r w:rsidR="00A07F3E" w:rsidRPr="00A07F3E">
        <w:rPr>
          <w:b/>
          <w:bCs/>
        </w:rPr>
        <w:t>:</w:t>
      </w:r>
      <w:r w:rsidR="00A07F3E" w:rsidRPr="00A07F3E">
        <w:t xml:space="preserve"> "</w:t>
      </w:r>
      <w:r>
        <w:t>Navigation looks easy, but the site is too simple. Doesn’t seem like there is much to do, and looks like it was put together fast. It is straight forward though because of how simple it is.”</w:t>
      </w:r>
    </w:p>
    <w:p w14:paraId="4AA2064E" w14:textId="3D9C7CD0" w:rsidR="003A04B8" w:rsidRDefault="003A04B8" w:rsidP="003A04B8">
      <w:pPr>
        <w:numPr>
          <w:ilvl w:val="1"/>
          <w:numId w:val="1"/>
        </w:numPr>
      </w:pPr>
      <w:r w:rsidRPr="00A07F3E">
        <w:rPr>
          <w:b/>
          <w:bCs/>
        </w:rPr>
        <w:t>Ease of Use:</w:t>
      </w:r>
      <w:r w:rsidRPr="00A07F3E">
        <w:t xml:space="preserve"> </w:t>
      </w:r>
      <w:r>
        <w:t>5</w:t>
      </w:r>
      <w:r w:rsidRPr="00A07F3E">
        <w:t>/5</w:t>
      </w:r>
    </w:p>
    <w:p w14:paraId="44D8BB52" w14:textId="6AE8D4A0" w:rsidR="003A04B8" w:rsidRPr="00A07F3E" w:rsidRDefault="003A04B8" w:rsidP="003A04B8">
      <w:pPr>
        <w:numPr>
          <w:ilvl w:val="1"/>
          <w:numId w:val="1"/>
        </w:numPr>
      </w:pPr>
      <w:r>
        <w:rPr>
          <w:b/>
          <w:bCs/>
        </w:rPr>
        <w:t>Design:</w:t>
      </w:r>
      <w:r>
        <w:t xml:space="preserve"> </w:t>
      </w:r>
      <w:r>
        <w:t>1</w:t>
      </w:r>
      <w:r>
        <w:t>/5</w:t>
      </w:r>
    </w:p>
    <w:p w14:paraId="49972296" w14:textId="71E824FE" w:rsidR="003A04B8" w:rsidRPr="00A07F3E" w:rsidRDefault="003A04B8" w:rsidP="003A04B8">
      <w:pPr>
        <w:numPr>
          <w:ilvl w:val="1"/>
          <w:numId w:val="1"/>
        </w:numPr>
      </w:pPr>
      <w:r>
        <w:rPr>
          <w:b/>
          <w:bCs/>
        </w:rPr>
        <w:t xml:space="preserve">Navigability: </w:t>
      </w:r>
      <w:r>
        <w:t>4</w:t>
      </w:r>
      <w:r>
        <w:t>/5</w:t>
      </w:r>
    </w:p>
    <w:p w14:paraId="35A3E251" w14:textId="56167165" w:rsidR="00A07F3E" w:rsidRPr="00A07F3E" w:rsidRDefault="003A04B8" w:rsidP="00A07F3E">
      <w:pPr>
        <w:numPr>
          <w:ilvl w:val="0"/>
          <w:numId w:val="1"/>
        </w:numPr>
      </w:pPr>
      <w:r>
        <w:rPr>
          <w:b/>
          <w:bCs/>
        </w:rPr>
        <w:t>Daniel</w:t>
      </w:r>
      <w:r w:rsidR="00A07F3E" w:rsidRPr="00A07F3E">
        <w:rPr>
          <w:b/>
          <w:bCs/>
        </w:rPr>
        <w:t>:</w:t>
      </w:r>
      <w:r w:rsidR="00A07F3E" w:rsidRPr="00A07F3E">
        <w:t xml:space="preserve"> "</w:t>
      </w:r>
      <w:r>
        <w:t>I don’t like the colors, and it is super jarring. Wish it was something easier to look at. Looks super simple, there’s only a few things to click on, so I guess it’s hard to mess up.”</w:t>
      </w:r>
    </w:p>
    <w:p w14:paraId="4810BA4A" w14:textId="7FDC2FCD" w:rsidR="003A04B8" w:rsidRDefault="003A04B8" w:rsidP="003A04B8">
      <w:pPr>
        <w:numPr>
          <w:ilvl w:val="1"/>
          <w:numId w:val="1"/>
        </w:numPr>
      </w:pPr>
      <w:r w:rsidRPr="00A07F3E">
        <w:rPr>
          <w:b/>
          <w:bCs/>
        </w:rPr>
        <w:t>Ease of Use:</w:t>
      </w:r>
      <w:r w:rsidRPr="00A07F3E">
        <w:t xml:space="preserve"> </w:t>
      </w:r>
      <w:r>
        <w:t>5</w:t>
      </w:r>
      <w:r w:rsidRPr="00A07F3E">
        <w:t>/5</w:t>
      </w:r>
    </w:p>
    <w:p w14:paraId="44C78DD0" w14:textId="3BEC846E" w:rsidR="003A04B8" w:rsidRPr="00A07F3E" w:rsidRDefault="003A04B8" w:rsidP="003A04B8">
      <w:pPr>
        <w:numPr>
          <w:ilvl w:val="1"/>
          <w:numId w:val="1"/>
        </w:numPr>
      </w:pPr>
      <w:r>
        <w:rPr>
          <w:b/>
          <w:bCs/>
        </w:rPr>
        <w:t>Design:</w:t>
      </w:r>
      <w:r>
        <w:t xml:space="preserve"> </w:t>
      </w:r>
      <w:r>
        <w:t>1</w:t>
      </w:r>
      <w:r>
        <w:t>/5</w:t>
      </w:r>
    </w:p>
    <w:p w14:paraId="369831BD" w14:textId="4DEC3771" w:rsidR="003A04B8" w:rsidRPr="00A07F3E" w:rsidRDefault="003A04B8" w:rsidP="003A04B8">
      <w:pPr>
        <w:numPr>
          <w:ilvl w:val="1"/>
          <w:numId w:val="1"/>
        </w:numPr>
      </w:pPr>
      <w:r>
        <w:rPr>
          <w:b/>
          <w:bCs/>
        </w:rPr>
        <w:t xml:space="preserve">Navigability: </w:t>
      </w:r>
      <w:r>
        <w:t>5</w:t>
      </w:r>
      <w:r>
        <w:t>/5</w:t>
      </w:r>
    </w:p>
    <w:p w14:paraId="5410A8FF" w14:textId="7CC2B14E" w:rsidR="00A07F3E" w:rsidRPr="00A07F3E" w:rsidRDefault="003A04B8" w:rsidP="00A07F3E">
      <w:pPr>
        <w:numPr>
          <w:ilvl w:val="0"/>
          <w:numId w:val="1"/>
        </w:numPr>
      </w:pPr>
      <w:r>
        <w:rPr>
          <w:b/>
          <w:bCs/>
        </w:rPr>
        <w:t>Florence</w:t>
      </w:r>
      <w:r w:rsidR="00A07F3E" w:rsidRPr="00A07F3E">
        <w:rPr>
          <w:b/>
          <w:bCs/>
        </w:rPr>
        <w:t>:</w:t>
      </w:r>
      <w:r w:rsidR="00A07F3E" w:rsidRPr="00A07F3E">
        <w:t xml:space="preserve"> "I </w:t>
      </w:r>
      <w:r>
        <w:t>like the simple design, you can’t get confused. But it looks disorganized, I wish they would clean it up a bit.”</w:t>
      </w:r>
    </w:p>
    <w:p w14:paraId="62B2DAA9" w14:textId="2A5C0788" w:rsidR="003A04B8" w:rsidRDefault="003A04B8" w:rsidP="003A04B8">
      <w:pPr>
        <w:numPr>
          <w:ilvl w:val="1"/>
          <w:numId w:val="1"/>
        </w:numPr>
      </w:pPr>
      <w:r w:rsidRPr="00A07F3E">
        <w:rPr>
          <w:b/>
          <w:bCs/>
        </w:rPr>
        <w:t>Ease of Use:</w:t>
      </w:r>
      <w:r w:rsidRPr="00A07F3E">
        <w:t xml:space="preserve"> </w:t>
      </w:r>
      <w:r>
        <w:t>5</w:t>
      </w:r>
      <w:r w:rsidRPr="00A07F3E">
        <w:t>/5</w:t>
      </w:r>
    </w:p>
    <w:p w14:paraId="027B6E4C" w14:textId="77777777" w:rsidR="003A04B8" w:rsidRPr="00A07F3E" w:rsidRDefault="003A04B8" w:rsidP="003A04B8">
      <w:pPr>
        <w:numPr>
          <w:ilvl w:val="1"/>
          <w:numId w:val="1"/>
        </w:numPr>
      </w:pPr>
      <w:r>
        <w:rPr>
          <w:b/>
          <w:bCs/>
        </w:rPr>
        <w:t>Design:</w:t>
      </w:r>
      <w:r>
        <w:t xml:space="preserve"> 2/5</w:t>
      </w:r>
    </w:p>
    <w:p w14:paraId="54431879" w14:textId="5106B42E" w:rsidR="003A04B8" w:rsidRPr="00A07F3E" w:rsidRDefault="003A04B8" w:rsidP="003A04B8">
      <w:pPr>
        <w:numPr>
          <w:ilvl w:val="1"/>
          <w:numId w:val="1"/>
        </w:numPr>
      </w:pPr>
      <w:r>
        <w:rPr>
          <w:b/>
          <w:bCs/>
        </w:rPr>
        <w:t xml:space="preserve">Navigability: </w:t>
      </w:r>
      <w:r>
        <w:t>5</w:t>
      </w:r>
      <w:r>
        <w:t>/5</w:t>
      </w:r>
    </w:p>
    <w:p w14:paraId="182460C0" w14:textId="57DF243A" w:rsidR="00A07F3E" w:rsidRPr="00A07F3E" w:rsidRDefault="003A04B8" w:rsidP="00A07F3E">
      <w:pPr>
        <w:numPr>
          <w:ilvl w:val="0"/>
          <w:numId w:val="1"/>
        </w:numPr>
      </w:pPr>
      <w:r>
        <w:rPr>
          <w:b/>
          <w:bCs/>
        </w:rPr>
        <w:t>Ethan</w:t>
      </w:r>
      <w:r w:rsidR="00A07F3E" w:rsidRPr="00A07F3E">
        <w:rPr>
          <w:b/>
          <w:bCs/>
        </w:rPr>
        <w:t>:</w:t>
      </w:r>
      <w:r w:rsidR="00A07F3E" w:rsidRPr="00A07F3E">
        <w:t xml:space="preserve"> "</w:t>
      </w:r>
      <w:r>
        <w:t xml:space="preserve">It looks fine, </w:t>
      </w:r>
      <w:r w:rsidR="005B0BB1">
        <w:t>but super simple. Not many features on the site, but at least it is easy to use.</w:t>
      </w:r>
      <w:r>
        <w:t>”</w:t>
      </w:r>
    </w:p>
    <w:p w14:paraId="267DAB46" w14:textId="77777777" w:rsidR="005B0BB1" w:rsidRDefault="005B0BB1" w:rsidP="005B0BB1">
      <w:pPr>
        <w:numPr>
          <w:ilvl w:val="1"/>
          <w:numId w:val="1"/>
        </w:numPr>
      </w:pPr>
      <w:r w:rsidRPr="00A07F3E">
        <w:rPr>
          <w:b/>
          <w:bCs/>
        </w:rPr>
        <w:t>Ease of Use:</w:t>
      </w:r>
      <w:r w:rsidRPr="00A07F3E">
        <w:t xml:space="preserve"> </w:t>
      </w:r>
      <w:r>
        <w:t>5</w:t>
      </w:r>
      <w:r w:rsidRPr="00A07F3E">
        <w:t>/5</w:t>
      </w:r>
    </w:p>
    <w:p w14:paraId="3E206CFA" w14:textId="7CE8205F" w:rsidR="005B0BB1" w:rsidRPr="00A07F3E" w:rsidRDefault="005B0BB1" w:rsidP="005B0BB1">
      <w:pPr>
        <w:numPr>
          <w:ilvl w:val="1"/>
          <w:numId w:val="1"/>
        </w:numPr>
      </w:pPr>
      <w:r>
        <w:rPr>
          <w:b/>
          <w:bCs/>
        </w:rPr>
        <w:t>Design:</w:t>
      </w:r>
      <w:r>
        <w:t xml:space="preserve"> </w:t>
      </w:r>
      <w:r>
        <w:t>3</w:t>
      </w:r>
      <w:r>
        <w:t>/5</w:t>
      </w:r>
    </w:p>
    <w:p w14:paraId="7D0196C5" w14:textId="77777777" w:rsidR="005B0BB1" w:rsidRPr="00A07F3E" w:rsidRDefault="005B0BB1" w:rsidP="005B0BB1">
      <w:pPr>
        <w:numPr>
          <w:ilvl w:val="1"/>
          <w:numId w:val="1"/>
        </w:numPr>
      </w:pPr>
      <w:r>
        <w:rPr>
          <w:b/>
          <w:bCs/>
        </w:rPr>
        <w:t xml:space="preserve">Navigability: </w:t>
      </w:r>
      <w:r>
        <w:t>5/5</w:t>
      </w:r>
    </w:p>
    <w:p w14:paraId="2684FF44" w14:textId="7BFAE251" w:rsidR="00A07F3E" w:rsidRPr="00A07F3E" w:rsidRDefault="003A04B8" w:rsidP="00A07F3E">
      <w:pPr>
        <w:numPr>
          <w:ilvl w:val="0"/>
          <w:numId w:val="1"/>
        </w:numPr>
      </w:pPr>
      <w:r>
        <w:rPr>
          <w:b/>
          <w:bCs/>
        </w:rPr>
        <w:t>Justin</w:t>
      </w:r>
      <w:r w:rsidR="00A07F3E" w:rsidRPr="00A07F3E">
        <w:rPr>
          <w:b/>
          <w:bCs/>
        </w:rPr>
        <w:t>:</w:t>
      </w:r>
      <w:r w:rsidR="00A07F3E" w:rsidRPr="00A07F3E">
        <w:t xml:space="preserve"> "</w:t>
      </w:r>
      <w:r>
        <w:t>It looks fine, but some of the boxes are different sizes, and the products are not organized or have any consistency. Green color also looks weird.”</w:t>
      </w:r>
    </w:p>
    <w:p w14:paraId="702EE208" w14:textId="77777777" w:rsidR="005B0BB1" w:rsidRDefault="005B0BB1" w:rsidP="005B0BB1">
      <w:pPr>
        <w:numPr>
          <w:ilvl w:val="1"/>
          <w:numId w:val="1"/>
        </w:numPr>
      </w:pPr>
      <w:r w:rsidRPr="00A07F3E">
        <w:rPr>
          <w:b/>
          <w:bCs/>
        </w:rPr>
        <w:t>Ease of Use:</w:t>
      </w:r>
      <w:r w:rsidRPr="00A07F3E">
        <w:t xml:space="preserve"> </w:t>
      </w:r>
      <w:r>
        <w:t>5</w:t>
      </w:r>
      <w:r w:rsidRPr="00A07F3E">
        <w:t>/5</w:t>
      </w:r>
    </w:p>
    <w:p w14:paraId="51A240F8" w14:textId="70A64630" w:rsidR="005B0BB1" w:rsidRPr="00A07F3E" w:rsidRDefault="005B0BB1" w:rsidP="005B0BB1">
      <w:pPr>
        <w:numPr>
          <w:ilvl w:val="1"/>
          <w:numId w:val="1"/>
        </w:numPr>
      </w:pPr>
      <w:r>
        <w:rPr>
          <w:b/>
          <w:bCs/>
        </w:rPr>
        <w:t>Design:</w:t>
      </w:r>
      <w:r>
        <w:t xml:space="preserve"> </w:t>
      </w:r>
      <w:r>
        <w:t>1</w:t>
      </w:r>
      <w:r>
        <w:t>/5</w:t>
      </w:r>
    </w:p>
    <w:p w14:paraId="58A351DE" w14:textId="77777777" w:rsidR="005B0BB1" w:rsidRPr="00A07F3E" w:rsidRDefault="005B0BB1" w:rsidP="005B0BB1">
      <w:pPr>
        <w:numPr>
          <w:ilvl w:val="1"/>
          <w:numId w:val="1"/>
        </w:numPr>
      </w:pPr>
      <w:r>
        <w:rPr>
          <w:b/>
          <w:bCs/>
        </w:rPr>
        <w:t xml:space="preserve">Navigability: </w:t>
      </w:r>
      <w:r>
        <w:t>5/5</w:t>
      </w:r>
    </w:p>
    <w:p w14:paraId="6FCAB8DC" w14:textId="53725A36" w:rsidR="00A07F3E" w:rsidRPr="00A07F3E" w:rsidRDefault="00A07F3E" w:rsidP="00A07F3E">
      <w:r w:rsidRPr="00A07F3E">
        <w:rPr>
          <w:b/>
          <w:bCs/>
        </w:rPr>
        <w:t xml:space="preserve">Summary of General </w:t>
      </w:r>
      <w:r w:rsidR="005B0BB1">
        <w:rPr>
          <w:b/>
          <w:bCs/>
        </w:rPr>
        <w:t>Comments</w:t>
      </w:r>
      <w:r w:rsidRPr="00A07F3E">
        <w:rPr>
          <w:b/>
          <w:bCs/>
        </w:rPr>
        <w:t>:</w:t>
      </w:r>
    </w:p>
    <w:p w14:paraId="4F22CC87" w14:textId="5F049CD4" w:rsidR="00A07F3E" w:rsidRPr="00A07F3E" w:rsidRDefault="005B0BB1" w:rsidP="00A07F3E">
      <w:pPr>
        <w:numPr>
          <w:ilvl w:val="0"/>
          <w:numId w:val="2"/>
        </w:numPr>
      </w:pPr>
      <w:r>
        <w:rPr>
          <w:b/>
          <w:bCs/>
        </w:rPr>
        <w:t>Ease of Use</w:t>
      </w:r>
      <w:r w:rsidR="00A07F3E" w:rsidRPr="00A07F3E">
        <w:rPr>
          <w:b/>
          <w:bCs/>
        </w:rPr>
        <w:t>:</w:t>
      </w:r>
      <w:r w:rsidR="00A07F3E" w:rsidRPr="00A07F3E">
        <w:t xml:space="preserve"> </w:t>
      </w:r>
      <w:r>
        <w:t>Regardless of whether they liked or would use the site, they all agreed that it was a super simple layout, with not much to click on, so it was very easy to use.</w:t>
      </w:r>
    </w:p>
    <w:p w14:paraId="050D3395" w14:textId="594607BE" w:rsidR="00A07F3E" w:rsidRPr="00A07F3E" w:rsidRDefault="005B0BB1" w:rsidP="00A07F3E">
      <w:pPr>
        <w:numPr>
          <w:ilvl w:val="0"/>
          <w:numId w:val="2"/>
        </w:numPr>
      </w:pPr>
      <w:r>
        <w:rPr>
          <w:b/>
          <w:bCs/>
        </w:rPr>
        <w:t xml:space="preserve">Design: </w:t>
      </w:r>
      <w:r>
        <w:t xml:space="preserve">Generally did not like the design – the poor layout, weird font, jarring color. </w:t>
      </w:r>
    </w:p>
    <w:p w14:paraId="52F47A69" w14:textId="39A1ED4C" w:rsidR="00A07F3E" w:rsidRPr="00A07F3E" w:rsidRDefault="005B0BB1" w:rsidP="00093552">
      <w:pPr>
        <w:numPr>
          <w:ilvl w:val="0"/>
          <w:numId w:val="2"/>
        </w:numPr>
      </w:pPr>
      <w:r>
        <w:rPr>
          <w:b/>
          <w:bCs/>
        </w:rPr>
        <w:t xml:space="preserve">Navigability: </w:t>
      </w:r>
      <w:r w:rsidR="00265F62">
        <w:t>All said it was very navigable because of how simple the website was, with clear buttons and labels.</w:t>
      </w:r>
    </w:p>
    <w:p w14:paraId="0809007D" w14:textId="77777777" w:rsidR="00A07F3E" w:rsidRPr="00A07F3E" w:rsidRDefault="00A07F3E" w:rsidP="00A07F3E">
      <w:pPr>
        <w:rPr>
          <w:vanish/>
        </w:rPr>
      </w:pPr>
      <w:r w:rsidRPr="00A07F3E">
        <w:rPr>
          <w:vanish/>
        </w:rPr>
        <w:t>Bottom of Form</w:t>
      </w:r>
    </w:p>
    <w:p w14:paraId="3E5A5F6D" w14:textId="77777777" w:rsidR="007F1342" w:rsidRDefault="007F1342"/>
    <w:sectPr w:rsidR="007F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46AA"/>
    <w:multiLevelType w:val="multilevel"/>
    <w:tmpl w:val="37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A1278C"/>
    <w:multiLevelType w:val="multilevel"/>
    <w:tmpl w:val="E42E7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C034B"/>
    <w:multiLevelType w:val="multilevel"/>
    <w:tmpl w:val="029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0D29B8"/>
    <w:multiLevelType w:val="multilevel"/>
    <w:tmpl w:val="6A0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812986">
    <w:abstractNumId w:val="1"/>
  </w:num>
  <w:num w:numId="2" w16cid:durableId="1227107213">
    <w:abstractNumId w:val="2"/>
  </w:num>
  <w:num w:numId="3" w16cid:durableId="1629313294">
    <w:abstractNumId w:val="3"/>
  </w:num>
  <w:num w:numId="4" w16cid:durableId="188698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E"/>
    <w:rsid w:val="00265F62"/>
    <w:rsid w:val="003A04B8"/>
    <w:rsid w:val="00544F0D"/>
    <w:rsid w:val="005B0BB1"/>
    <w:rsid w:val="00707337"/>
    <w:rsid w:val="00771AC3"/>
    <w:rsid w:val="007F1342"/>
    <w:rsid w:val="00A07F3E"/>
    <w:rsid w:val="00B2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815AE"/>
  <w15:chartTrackingRefBased/>
  <w15:docId w15:val="{C0CDED81-3DF9-9947-80F0-B707EE82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F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F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7F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7F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7F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7F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7F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F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F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7F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7F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7F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7F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7F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7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F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F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7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7F3E"/>
    <w:rPr>
      <w:i/>
      <w:iCs/>
      <w:color w:val="404040" w:themeColor="text1" w:themeTint="BF"/>
    </w:rPr>
  </w:style>
  <w:style w:type="paragraph" w:styleId="ListParagraph">
    <w:name w:val="List Paragraph"/>
    <w:basedOn w:val="Normal"/>
    <w:uiPriority w:val="34"/>
    <w:qFormat/>
    <w:rsid w:val="00A07F3E"/>
    <w:pPr>
      <w:ind w:left="720"/>
      <w:contextualSpacing/>
    </w:pPr>
  </w:style>
  <w:style w:type="character" w:styleId="IntenseEmphasis">
    <w:name w:val="Intense Emphasis"/>
    <w:basedOn w:val="DefaultParagraphFont"/>
    <w:uiPriority w:val="21"/>
    <w:qFormat/>
    <w:rsid w:val="00A07F3E"/>
    <w:rPr>
      <w:i/>
      <w:iCs/>
      <w:color w:val="0F4761" w:themeColor="accent1" w:themeShade="BF"/>
    </w:rPr>
  </w:style>
  <w:style w:type="paragraph" w:styleId="IntenseQuote">
    <w:name w:val="Intense Quote"/>
    <w:basedOn w:val="Normal"/>
    <w:next w:val="Normal"/>
    <w:link w:val="IntenseQuoteChar"/>
    <w:uiPriority w:val="30"/>
    <w:qFormat/>
    <w:rsid w:val="00A07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F3E"/>
    <w:rPr>
      <w:i/>
      <w:iCs/>
      <w:color w:val="0F4761" w:themeColor="accent1" w:themeShade="BF"/>
    </w:rPr>
  </w:style>
  <w:style w:type="character" w:styleId="IntenseReference">
    <w:name w:val="Intense Reference"/>
    <w:basedOn w:val="DefaultParagraphFont"/>
    <w:uiPriority w:val="32"/>
    <w:qFormat/>
    <w:rsid w:val="00A07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55824">
      <w:bodyDiv w:val="1"/>
      <w:marLeft w:val="0"/>
      <w:marRight w:val="0"/>
      <w:marTop w:val="0"/>
      <w:marBottom w:val="0"/>
      <w:divBdr>
        <w:top w:val="none" w:sz="0" w:space="0" w:color="auto"/>
        <w:left w:val="none" w:sz="0" w:space="0" w:color="auto"/>
        <w:bottom w:val="none" w:sz="0" w:space="0" w:color="auto"/>
        <w:right w:val="none" w:sz="0" w:space="0" w:color="auto"/>
      </w:divBdr>
      <w:divsChild>
        <w:div w:id="482549429">
          <w:marLeft w:val="0"/>
          <w:marRight w:val="0"/>
          <w:marTop w:val="0"/>
          <w:marBottom w:val="0"/>
          <w:divBdr>
            <w:top w:val="single" w:sz="2" w:space="0" w:color="E3E3E3"/>
            <w:left w:val="single" w:sz="2" w:space="0" w:color="E3E3E3"/>
            <w:bottom w:val="single" w:sz="2" w:space="0" w:color="E3E3E3"/>
            <w:right w:val="single" w:sz="2" w:space="0" w:color="E3E3E3"/>
          </w:divBdr>
          <w:divsChild>
            <w:div w:id="1289584323">
              <w:marLeft w:val="0"/>
              <w:marRight w:val="0"/>
              <w:marTop w:val="0"/>
              <w:marBottom w:val="0"/>
              <w:divBdr>
                <w:top w:val="single" w:sz="2" w:space="0" w:color="E3E3E3"/>
                <w:left w:val="single" w:sz="2" w:space="0" w:color="E3E3E3"/>
                <w:bottom w:val="single" w:sz="2" w:space="0" w:color="E3E3E3"/>
                <w:right w:val="single" w:sz="2" w:space="0" w:color="E3E3E3"/>
              </w:divBdr>
              <w:divsChild>
                <w:div w:id="12942865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7602">
                      <w:marLeft w:val="0"/>
                      <w:marRight w:val="0"/>
                      <w:marTop w:val="0"/>
                      <w:marBottom w:val="0"/>
                      <w:divBdr>
                        <w:top w:val="single" w:sz="2" w:space="0" w:color="E3E3E3"/>
                        <w:left w:val="single" w:sz="2" w:space="0" w:color="E3E3E3"/>
                        <w:bottom w:val="single" w:sz="2" w:space="0" w:color="E3E3E3"/>
                        <w:right w:val="single" w:sz="2" w:space="0" w:color="E3E3E3"/>
                      </w:divBdr>
                      <w:divsChild>
                        <w:div w:id="413819871">
                          <w:marLeft w:val="0"/>
                          <w:marRight w:val="0"/>
                          <w:marTop w:val="0"/>
                          <w:marBottom w:val="0"/>
                          <w:divBdr>
                            <w:top w:val="single" w:sz="2" w:space="0" w:color="E3E3E3"/>
                            <w:left w:val="single" w:sz="2" w:space="0" w:color="E3E3E3"/>
                            <w:bottom w:val="single" w:sz="2" w:space="0" w:color="E3E3E3"/>
                            <w:right w:val="single" w:sz="2" w:space="0" w:color="E3E3E3"/>
                          </w:divBdr>
                          <w:divsChild>
                            <w:div w:id="1298562808">
                              <w:marLeft w:val="0"/>
                              <w:marRight w:val="0"/>
                              <w:marTop w:val="0"/>
                              <w:marBottom w:val="0"/>
                              <w:divBdr>
                                <w:top w:val="single" w:sz="2" w:space="0" w:color="E3E3E3"/>
                                <w:left w:val="single" w:sz="2" w:space="0" w:color="E3E3E3"/>
                                <w:bottom w:val="single" w:sz="2" w:space="0" w:color="E3E3E3"/>
                                <w:right w:val="single" w:sz="2" w:space="0" w:color="E3E3E3"/>
                              </w:divBdr>
                              <w:divsChild>
                                <w:div w:id="1727415102">
                                  <w:marLeft w:val="0"/>
                                  <w:marRight w:val="0"/>
                                  <w:marTop w:val="100"/>
                                  <w:marBottom w:val="100"/>
                                  <w:divBdr>
                                    <w:top w:val="single" w:sz="2" w:space="0" w:color="E3E3E3"/>
                                    <w:left w:val="single" w:sz="2" w:space="0" w:color="E3E3E3"/>
                                    <w:bottom w:val="single" w:sz="2" w:space="0" w:color="E3E3E3"/>
                                    <w:right w:val="single" w:sz="2" w:space="0" w:color="E3E3E3"/>
                                  </w:divBdr>
                                  <w:divsChild>
                                    <w:div w:id="333386356">
                                      <w:marLeft w:val="0"/>
                                      <w:marRight w:val="0"/>
                                      <w:marTop w:val="0"/>
                                      <w:marBottom w:val="0"/>
                                      <w:divBdr>
                                        <w:top w:val="single" w:sz="2" w:space="0" w:color="E3E3E3"/>
                                        <w:left w:val="single" w:sz="2" w:space="0" w:color="E3E3E3"/>
                                        <w:bottom w:val="single" w:sz="2" w:space="0" w:color="E3E3E3"/>
                                        <w:right w:val="single" w:sz="2" w:space="0" w:color="E3E3E3"/>
                                      </w:divBdr>
                                      <w:divsChild>
                                        <w:div w:id="46999041">
                                          <w:marLeft w:val="0"/>
                                          <w:marRight w:val="0"/>
                                          <w:marTop w:val="0"/>
                                          <w:marBottom w:val="0"/>
                                          <w:divBdr>
                                            <w:top w:val="single" w:sz="2" w:space="0" w:color="E3E3E3"/>
                                            <w:left w:val="single" w:sz="2" w:space="0" w:color="E3E3E3"/>
                                            <w:bottom w:val="single" w:sz="2" w:space="0" w:color="E3E3E3"/>
                                            <w:right w:val="single" w:sz="2" w:space="0" w:color="E3E3E3"/>
                                          </w:divBdr>
                                          <w:divsChild>
                                            <w:div w:id="699740630">
                                              <w:marLeft w:val="0"/>
                                              <w:marRight w:val="0"/>
                                              <w:marTop w:val="0"/>
                                              <w:marBottom w:val="0"/>
                                              <w:divBdr>
                                                <w:top w:val="single" w:sz="2" w:space="0" w:color="E3E3E3"/>
                                                <w:left w:val="single" w:sz="2" w:space="0" w:color="E3E3E3"/>
                                                <w:bottom w:val="single" w:sz="2" w:space="0" w:color="E3E3E3"/>
                                                <w:right w:val="single" w:sz="2" w:space="0" w:color="E3E3E3"/>
                                              </w:divBdr>
                                              <w:divsChild>
                                                <w:div w:id="757288479">
                                                  <w:marLeft w:val="0"/>
                                                  <w:marRight w:val="0"/>
                                                  <w:marTop w:val="0"/>
                                                  <w:marBottom w:val="0"/>
                                                  <w:divBdr>
                                                    <w:top w:val="single" w:sz="2" w:space="0" w:color="E3E3E3"/>
                                                    <w:left w:val="single" w:sz="2" w:space="0" w:color="E3E3E3"/>
                                                    <w:bottom w:val="single" w:sz="2" w:space="0" w:color="E3E3E3"/>
                                                    <w:right w:val="single" w:sz="2" w:space="0" w:color="E3E3E3"/>
                                                  </w:divBdr>
                                                  <w:divsChild>
                                                    <w:div w:id="1868716660">
                                                      <w:marLeft w:val="0"/>
                                                      <w:marRight w:val="0"/>
                                                      <w:marTop w:val="0"/>
                                                      <w:marBottom w:val="0"/>
                                                      <w:divBdr>
                                                        <w:top w:val="single" w:sz="2" w:space="0" w:color="E3E3E3"/>
                                                        <w:left w:val="single" w:sz="2" w:space="0" w:color="E3E3E3"/>
                                                        <w:bottom w:val="single" w:sz="2" w:space="0" w:color="E3E3E3"/>
                                                        <w:right w:val="single" w:sz="2" w:space="0" w:color="E3E3E3"/>
                                                      </w:divBdr>
                                                      <w:divsChild>
                                                        <w:div w:id="196680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7293187">
          <w:marLeft w:val="0"/>
          <w:marRight w:val="0"/>
          <w:marTop w:val="0"/>
          <w:marBottom w:val="0"/>
          <w:divBdr>
            <w:top w:val="none" w:sz="0" w:space="0" w:color="auto"/>
            <w:left w:val="none" w:sz="0" w:space="0" w:color="auto"/>
            <w:bottom w:val="none" w:sz="0" w:space="0" w:color="auto"/>
            <w:right w:val="none" w:sz="0" w:space="0" w:color="auto"/>
          </w:divBdr>
          <w:divsChild>
            <w:div w:id="757751737">
              <w:marLeft w:val="0"/>
              <w:marRight w:val="0"/>
              <w:marTop w:val="0"/>
              <w:marBottom w:val="0"/>
              <w:divBdr>
                <w:top w:val="single" w:sz="2" w:space="0" w:color="E3E3E3"/>
                <w:left w:val="single" w:sz="2" w:space="0" w:color="E3E3E3"/>
                <w:bottom w:val="single" w:sz="2" w:space="0" w:color="E3E3E3"/>
                <w:right w:val="single" w:sz="2" w:space="0" w:color="E3E3E3"/>
              </w:divBdr>
              <w:divsChild>
                <w:div w:id="313071098">
                  <w:marLeft w:val="0"/>
                  <w:marRight w:val="0"/>
                  <w:marTop w:val="0"/>
                  <w:marBottom w:val="0"/>
                  <w:divBdr>
                    <w:top w:val="single" w:sz="2" w:space="0" w:color="E3E3E3"/>
                    <w:left w:val="single" w:sz="2" w:space="0" w:color="E3E3E3"/>
                    <w:bottom w:val="single" w:sz="2" w:space="0" w:color="E3E3E3"/>
                    <w:right w:val="single" w:sz="2" w:space="0" w:color="E3E3E3"/>
                  </w:divBdr>
                  <w:divsChild>
                    <w:div w:id="1777478019">
                      <w:marLeft w:val="0"/>
                      <w:marRight w:val="0"/>
                      <w:marTop w:val="0"/>
                      <w:marBottom w:val="0"/>
                      <w:divBdr>
                        <w:top w:val="single" w:sz="6" w:space="0" w:color="auto"/>
                        <w:left w:val="single" w:sz="6" w:space="0" w:color="auto"/>
                        <w:bottom w:val="single" w:sz="6" w:space="0" w:color="auto"/>
                        <w:right w:val="single" w:sz="6" w:space="0" w:color="auto"/>
                      </w:divBdr>
                      <w:divsChild>
                        <w:div w:id="604115495">
                          <w:marLeft w:val="0"/>
                          <w:marRight w:val="0"/>
                          <w:marTop w:val="0"/>
                          <w:marBottom w:val="0"/>
                          <w:divBdr>
                            <w:top w:val="none" w:sz="0" w:space="0" w:color="auto"/>
                            <w:left w:val="none" w:sz="0" w:space="0" w:color="auto"/>
                            <w:bottom w:val="none" w:sz="0" w:space="0" w:color="auto"/>
                            <w:right w:val="none" w:sz="0" w:space="0" w:color="auto"/>
                          </w:divBdr>
                          <w:divsChild>
                            <w:div w:id="1645039559">
                              <w:marLeft w:val="0"/>
                              <w:marRight w:val="0"/>
                              <w:marTop w:val="0"/>
                              <w:marBottom w:val="0"/>
                              <w:divBdr>
                                <w:top w:val="none" w:sz="0" w:space="0" w:color="auto"/>
                                <w:left w:val="none" w:sz="0" w:space="0" w:color="auto"/>
                                <w:bottom w:val="none" w:sz="0" w:space="0" w:color="auto"/>
                                <w:right w:val="none" w:sz="0" w:space="0" w:color="auto"/>
                              </w:divBdr>
                              <w:divsChild>
                                <w:div w:id="602734618">
                                  <w:marLeft w:val="0"/>
                                  <w:marRight w:val="0"/>
                                  <w:marTop w:val="0"/>
                                  <w:marBottom w:val="0"/>
                                  <w:divBdr>
                                    <w:top w:val="none" w:sz="0" w:space="0" w:color="auto"/>
                                    <w:left w:val="none" w:sz="0" w:space="0" w:color="auto"/>
                                    <w:bottom w:val="none" w:sz="0" w:space="0" w:color="auto"/>
                                    <w:right w:val="none" w:sz="0" w:space="0" w:color="auto"/>
                                  </w:divBdr>
                                  <w:divsChild>
                                    <w:div w:id="135221078">
                                      <w:marLeft w:val="0"/>
                                      <w:marRight w:val="0"/>
                                      <w:marTop w:val="0"/>
                                      <w:marBottom w:val="0"/>
                                      <w:divBdr>
                                        <w:top w:val="none" w:sz="0" w:space="0" w:color="auto"/>
                                        <w:left w:val="none" w:sz="0" w:space="0" w:color="auto"/>
                                        <w:bottom w:val="none" w:sz="0" w:space="0" w:color="auto"/>
                                        <w:right w:val="none" w:sz="0" w:space="0" w:color="auto"/>
                                      </w:divBdr>
                                      <w:divsChild>
                                        <w:div w:id="1575701659">
                                          <w:marLeft w:val="0"/>
                                          <w:marRight w:val="0"/>
                                          <w:marTop w:val="0"/>
                                          <w:marBottom w:val="0"/>
                                          <w:divBdr>
                                            <w:top w:val="none" w:sz="0" w:space="0" w:color="auto"/>
                                            <w:left w:val="none" w:sz="0" w:space="0" w:color="auto"/>
                                            <w:bottom w:val="none" w:sz="0" w:space="0" w:color="auto"/>
                                            <w:right w:val="none" w:sz="0" w:space="0" w:color="auto"/>
                                          </w:divBdr>
                                          <w:divsChild>
                                            <w:div w:id="3861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cp:revision>
  <dcterms:created xsi:type="dcterms:W3CDTF">2024-04-25T03:03:00Z</dcterms:created>
  <dcterms:modified xsi:type="dcterms:W3CDTF">2024-04-25T21:24:00Z</dcterms:modified>
</cp:coreProperties>
</file>