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347" w:rsidRDefault="00402347" w:rsidP="00402347">
      <w:pPr>
        <w:pStyle w:val="Standard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Andreino 3.0.0</w:t>
      </w:r>
    </w:p>
    <w:p w:rsidR="00402347" w:rsidRDefault="00402347" w:rsidP="00402347">
      <w:pPr>
        <w:pStyle w:val="Standard"/>
        <w:rPr>
          <w:sz w:val="28"/>
          <w:szCs w:val="28"/>
        </w:rPr>
      </w:pPr>
    </w:p>
    <w:p w:rsidR="00402347" w:rsidRDefault="00402347" w:rsidP="0040234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In questa versione dell'Arduino vengono aggiunti due sensori ultrasuoni i quali, permettono di riconoscere la distanza tra la macchina e un oggetto</w:t>
      </w:r>
    </w:p>
    <w:p w:rsidR="00402347" w:rsidRDefault="00402347" w:rsidP="0040234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avanti</w:t>
      </w:r>
      <w:proofErr w:type="gramEnd"/>
      <w:r>
        <w:rPr>
          <w:sz w:val="28"/>
          <w:szCs w:val="28"/>
        </w:rPr>
        <w:t xml:space="preserve"> e indietro), permettendo  a quest'ultima di fermarsi quando è troppo vicina a un corpo.</w:t>
      </w:r>
    </w:p>
    <w:p w:rsidR="00402347" w:rsidRDefault="00402347" w:rsidP="0040234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Il sensore in questa versione non fa una lettura dei 2 sensori ad ultrasuoni per ogni lettura del sensore a infrarossi; Ma fa una 2 letture ultrasuoni per ogni N. letture del sensore a infrarossi (in quanto leggere ogni volta il sensore ad ultrasuoni è uno spreco, che comprometterebbe la velocità di lettura per secondo del sensore a infrarossi), comportando così un notevole miglioramento nel seguire la linea.</w:t>
      </w:r>
    </w:p>
    <w:p w:rsidR="00402347" w:rsidRDefault="00402347" w:rsidP="00402347">
      <w:pPr>
        <w:pStyle w:val="Standard"/>
        <w:rPr>
          <w:sz w:val="28"/>
          <w:szCs w:val="28"/>
        </w:rPr>
      </w:pPr>
    </w:p>
    <w:p w:rsidR="00402347" w:rsidRDefault="00402347" w:rsidP="00402347">
      <w:pPr>
        <w:pStyle w:val="Standard"/>
      </w:pPr>
      <w:r>
        <w:rPr>
          <w:sz w:val="28"/>
          <w:szCs w:val="28"/>
        </w:rPr>
        <w:t>Inoltre presenta alcuni aggiustamenti (FIX) nella parte software.</w:t>
      </w:r>
    </w:p>
    <w:p w:rsidR="00F74C31" w:rsidRDefault="00F74C31"/>
    <w:sectPr w:rsidR="00F74C3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347"/>
    <w:rsid w:val="00402347"/>
    <w:rsid w:val="00A94CE0"/>
    <w:rsid w:val="00CF27AA"/>
    <w:rsid w:val="00F7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11719B-DF65-4E25-AAC1-86D9BCDF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402347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1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lifan</dc:creator>
  <cp:keywords/>
  <dc:description/>
  <cp:lastModifiedBy>lifan</cp:lastModifiedBy>
  <cp:revision>2</cp:revision>
  <dcterms:created xsi:type="dcterms:W3CDTF">2019-06-04T21:34:00Z</dcterms:created>
  <dcterms:modified xsi:type="dcterms:W3CDTF">2019-06-04T21:34:00Z</dcterms:modified>
</cp:coreProperties>
</file>