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7B5" w:rsidRDefault="0021656D" w:rsidP="0021656D">
      <w:pPr>
        <w:pStyle w:val="Ttulo2"/>
        <w:rPr>
          <w:rStyle w:val="Ttulo2Car"/>
        </w:rPr>
      </w:pPr>
      <w:r>
        <w:t xml:space="preserve">Obtención de columnas para la tabla de </w:t>
      </w:r>
      <w:r w:rsidRPr="0021656D">
        <w:rPr>
          <w:rStyle w:val="Ttulo2Car"/>
        </w:rPr>
        <w:t>Pedidos</w:t>
      </w:r>
    </w:p>
    <w:p w:rsidR="0021656D" w:rsidRDefault="007E0544" w:rsidP="0021656D">
      <w:r>
        <w:t xml:space="preserve">Las columnas encontradas en el archivo de origen son las siguientes: 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Nombre del Cliente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Cantidad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Unidad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Calibre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Color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Material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Clave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Corte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Lubricación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Orientación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No pedido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Fecha Entrega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Perfil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Aditivo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Otros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Especificaciones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proofErr w:type="spellStart"/>
      <w:r w:rsidRPr="007E0544">
        <w:t>Descripcion</w:t>
      </w:r>
      <w:proofErr w:type="spellEnd"/>
    </w:p>
    <w:p w:rsidR="007E0544" w:rsidRDefault="007E0544" w:rsidP="007E0544">
      <w:r>
        <w:t>Las columnas resultantes son las siguientes: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Nombre del Cliente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Cantidad_Kg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Unidad_Original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Calibre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Color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Material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Resina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Clave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Corte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Lubricante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Orientación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 pedido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Fecha Entrega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ESP_SAE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Rizado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Perfil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Aditivos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Tipo de Mazo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Bastón_Espejo_Tina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Herramental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Fabricar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Temple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Horno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Teñido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Enfundado</w:t>
      </w:r>
    </w:p>
    <w:p w:rsid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Esp_Carretes</w:t>
      </w:r>
      <w:proofErr w:type="spellEnd"/>
    </w:p>
    <w:p w:rsidR="007E0544" w:rsidRDefault="007E0544" w:rsidP="007E0544">
      <w:p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>
        <w:rPr>
          <w:rFonts w:ascii="Calibri" w:eastAsia="Times New Roman" w:hAnsi="Calibri" w:cs="Arial"/>
          <w:color w:val="000000"/>
          <w:lang w:eastAsia="es-ES"/>
        </w:rPr>
        <w:lastRenderedPageBreak/>
        <w:t xml:space="preserve">A continuación se hace </w:t>
      </w:r>
      <w:r w:rsidR="007F6EB7">
        <w:rPr>
          <w:rFonts w:ascii="Calibri" w:eastAsia="Times New Roman" w:hAnsi="Calibri" w:cs="Arial"/>
          <w:color w:val="000000"/>
          <w:lang w:eastAsia="es-ES"/>
        </w:rPr>
        <w:t>un</w:t>
      </w:r>
      <w:r>
        <w:rPr>
          <w:rFonts w:ascii="Calibri" w:eastAsia="Times New Roman" w:hAnsi="Calibri" w:cs="Arial"/>
          <w:color w:val="000000"/>
          <w:lang w:eastAsia="es-ES"/>
        </w:rPr>
        <w:t xml:space="preserve"> análisis de la relación que existe entre los datos de entrada y de salida para determinar un algoritmo de procesamiento. </w:t>
      </w:r>
    </w:p>
    <w:p w:rsidR="007E0544" w:rsidRDefault="007E0544" w:rsidP="007E0544">
      <w:p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</w:p>
    <w:p w:rsidR="007E0544" w:rsidRPr="007E0544" w:rsidRDefault="007E0544" w:rsidP="007E0544">
      <w:p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</w:p>
    <w:p w:rsid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Nombre del Cliente</w:t>
      </w:r>
      <w:proofErr w:type="gramStart"/>
      <w:r>
        <w:rPr>
          <w:rFonts w:ascii="Calibri" w:eastAsia="Times New Roman" w:hAnsi="Calibri" w:cs="Arial"/>
          <w:color w:val="000000"/>
          <w:lang w:eastAsia="es-ES"/>
        </w:rPr>
        <w:t xml:space="preserve">: </w:t>
      </w:r>
      <w:r w:rsidR="00D41C79">
        <w:rPr>
          <w:rFonts w:ascii="Calibri" w:eastAsia="Times New Roman" w:hAnsi="Calibri" w:cs="Arial"/>
          <w:color w:val="000000"/>
          <w:lang w:val="es-419" w:eastAsia="es-ES"/>
        </w:rPr>
        <w:t xml:space="preserve"> Tomar</w:t>
      </w:r>
      <w:proofErr w:type="gramEnd"/>
      <w:r w:rsidR="00D41C79">
        <w:rPr>
          <w:rFonts w:ascii="Calibri" w:eastAsia="Times New Roman" w:hAnsi="Calibri" w:cs="Arial"/>
          <w:color w:val="000000"/>
          <w:lang w:val="es-419" w:eastAsia="es-ES"/>
        </w:rPr>
        <w:t xml:space="preserve"> valor de la columna “B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>”</w:t>
      </w:r>
      <w:r w:rsidR="00D41C79">
        <w:rPr>
          <w:rFonts w:ascii="Calibri" w:eastAsia="Times New Roman" w:hAnsi="Calibri" w:cs="Arial"/>
          <w:color w:val="000000"/>
          <w:lang w:val="es-419" w:eastAsia="es-ES"/>
        </w:rPr>
        <w:t xml:space="preserve"> del archivo de especificaciones. </w:t>
      </w:r>
    </w:p>
    <w:p w:rsidR="007E0544" w:rsidRPr="007E0544" w:rsidRDefault="007E0544" w:rsidP="00DB023B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Cantidad_Kg</w:t>
      </w:r>
      <w:proofErr w:type="spellEnd"/>
      <w:r w:rsidR="00DB023B">
        <w:rPr>
          <w:rFonts w:ascii="Calibri" w:eastAsia="Times New Roman" w:hAnsi="Calibri" w:cs="Arial"/>
          <w:color w:val="000000"/>
          <w:lang w:eastAsia="es-ES"/>
        </w:rPr>
        <w:t xml:space="preserve">: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>D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e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 xml:space="preserve">la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 B del archivo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  <w:t xml:space="preserve">de pedidos. </w:t>
      </w:r>
      <w:r w:rsidR="00FE5C36">
        <w:rPr>
          <w:rFonts w:ascii="Calibri" w:eastAsia="Times New Roman" w:hAnsi="Calibri" w:cs="Arial"/>
          <w:color w:val="000000"/>
          <w:lang w:val="es-419" w:eastAsia="es-ES"/>
        </w:rPr>
        <w:t xml:space="preserve">Si </w:t>
      </w:r>
      <w:proofErr w:type="spellStart"/>
      <w:r w:rsidR="00FE5C36">
        <w:rPr>
          <w:rFonts w:ascii="Calibri" w:eastAsia="Times New Roman" w:hAnsi="Calibri" w:cs="Arial"/>
          <w:color w:val="000000"/>
          <w:lang w:val="es-419" w:eastAsia="es-ES"/>
        </w:rPr>
        <w:t>esta</w:t>
      </w:r>
      <w:proofErr w:type="spellEnd"/>
      <w:r w:rsidR="00FE5C36">
        <w:rPr>
          <w:rFonts w:ascii="Calibri" w:eastAsia="Times New Roman" w:hAnsi="Calibri" w:cs="Arial"/>
          <w:color w:val="000000"/>
          <w:lang w:val="es-419" w:eastAsia="es-ES"/>
        </w:rPr>
        <w:t xml:space="preserve"> en libras entonces lo transforma a KG</w:t>
      </w:r>
    </w:p>
    <w:p w:rsidR="007E0544" w:rsidRPr="00FE5C36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  <w:proofErr w:type="spellStart"/>
      <w:r w:rsidRPr="00FE5C36">
        <w:rPr>
          <w:rFonts w:ascii="Calibri" w:eastAsia="Times New Roman" w:hAnsi="Calibri" w:cs="Arial"/>
          <w:color w:val="000000"/>
          <w:lang w:val="es-419" w:eastAsia="es-ES"/>
        </w:rPr>
        <w:t>Unidad_Original</w:t>
      </w:r>
      <w:proofErr w:type="spellEnd"/>
      <w:r w:rsidR="00DB023B" w:rsidRPr="00FE5C36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FE5C36" w:rsidRPr="00FE5C36">
        <w:rPr>
          <w:rFonts w:ascii="Calibri" w:eastAsia="Times New Roman" w:hAnsi="Calibri" w:cs="Arial"/>
          <w:color w:val="000000"/>
          <w:lang w:val="es-419" w:eastAsia="es-ES"/>
        </w:rPr>
        <w:t>Se coloca la unidad original en la que se encontraba el pedido</w:t>
      </w:r>
      <w:r w:rsidR="0038411A">
        <w:rPr>
          <w:rFonts w:ascii="Calibri" w:eastAsia="Times New Roman" w:hAnsi="Calibri" w:cs="Arial"/>
          <w:color w:val="000000"/>
          <w:lang w:val="es-419" w:eastAsia="es-ES"/>
        </w:rPr>
        <w:t xml:space="preserve"> de la Columna B</w:t>
      </w:r>
      <w:r w:rsidR="00FE5C36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DB023B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Calibre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>: Se toma de la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columna D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de especificaciones.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Color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: Se toma de la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>columna “</w:t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>E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” del archivo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>Especificaciones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Material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>: Se toma de la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 columna “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>C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” del archivo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>Especificaciones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. 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Resina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: Concatenar columna “L” y “O” de la tabla de especificaciones.  </w:t>
      </w:r>
    </w:p>
    <w:p w:rsidR="007E0544" w:rsidRPr="00F02347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FF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Clave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F02347" w:rsidRPr="00F02347">
        <w:rPr>
          <w:rFonts w:ascii="Calibri" w:eastAsia="Times New Roman" w:hAnsi="Calibri" w:cs="Arial"/>
          <w:color w:val="FF0000"/>
          <w:lang w:val="es-419" w:eastAsia="es-ES"/>
        </w:rPr>
        <w:t xml:space="preserve">Pendiente porque está difícil. </w:t>
      </w:r>
      <w:r w:rsidR="00014E5C">
        <w:rPr>
          <w:rFonts w:ascii="Calibri" w:eastAsia="Times New Roman" w:hAnsi="Calibri" w:cs="Arial"/>
          <w:color w:val="FF0000"/>
          <w:lang w:val="es-419" w:eastAsia="es-ES"/>
        </w:rPr>
        <w:t xml:space="preserve">(Se está modelando un BPM para los procesos del algoritmo)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Corte</w:t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 xml:space="preserve">: Tomarlo de la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>columna “F”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 xml:space="preserve">de especificaciones. </w:t>
      </w:r>
    </w:p>
    <w:p w:rsidR="0005112E" w:rsidRPr="0005112E" w:rsidRDefault="007E0544" w:rsidP="00127A78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05112E">
        <w:rPr>
          <w:rFonts w:ascii="Calibri" w:eastAsia="Times New Roman" w:hAnsi="Calibri" w:cs="Arial"/>
          <w:color w:val="000000"/>
          <w:lang w:eastAsia="es-ES"/>
        </w:rPr>
        <w:t>Lubricante</w:t>
      </w:r>
      <w:r w:rsidR="00F02347" w:rsidRPr="0005112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 w:rsidRPr="0005112E">
        <w:rPr>
          <w:rFonts w:ascii="Calibri" w:eastAsia="Times New Roman" w:hAnsi="Calibri" w:cs="Arial"/>
          <w:color w:val="000000"/>
          <w:lang w:val="es-419" w:eastAsia="es-ES"/>
        </w:rPr>
        <w:t xml:space="preserve"> columna “AU</w:t>
      </w:r>
      <w:r w:rsidR="00D649AF">
        <w:rPr>
          <w:rFonts w:ascii="Calibri" w:eastAsia="Times New Roman" w:hAnsi="Calibri" w:cs="Arial"/>
          <w:color w:val="000000"/>
          <w:lang w:val="es-419" w:eastAsia="es-ES"/>
        </w:rPr>
        <w:t>”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  <w:t>de especificaciones.</w:t>
      </w:r>
    </w:p>
    <w:p w:rsidR="007E0544" w:rsidRPr="0005112E" w:rsidRDefault="007E0544" w:rsidP="00127A78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05112E">
        <w:rPr>
          <w:rFonts w:ascii="Calibri" w:eastAsia="Times New Roman" w:hAnsi="Calibri" w:cs="Arial"/>
          <w:color w:val="000000"/>
          <w:lang w:eastAsia="es-ES"/>
        </w:rPr>
        <w:t>Orientación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: Tomar de la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columna G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de especificaciones.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 pedido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: Tomar de la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>columna “K” del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archivo de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>pedidos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Fecha Entrega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 “M” </w:t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  <w:t xml:space="preserve">        archivo de pedidos (hacer </w:t>
      </w:r>
      <w:proofErr w:type="spellStart"/>
      <w:r w:rsidR="00CD5ABD">
        <w:rPr>
          <w:rFonts w:ascii="Calibri" w:eastAsia="Times New Roman" w:hAnsi="Calibri" w:cs="Arial"/>
          <w:color w:val="000000"/>
          <w:lang w:val="es-419" w:eastAsia="es-ES"/>
        </w:rPr>
        <w:t>Parse</w:t>
      </w:r>
      <w:proofErr w:type="spellEnd"/>
      <w:r w:rsidR="00CD5ABD">
        <w:rPr>
          <w:rFonts w:ascii="Calibri" w:eastAsia="Times New Roman" w:hAnsi="Calibri" w:cs="Arial"/>
          <w:color w:val="000000"/>
          <w:lang w:val="es-419" w:eastAsia="es-ES"/>
        </w:rPr>
        <w:t xml:space="preserve">) </w:t>
      </w:r>
    </w:p>
    <w:p w:rsidR="00DA1879" w:rsidRPr="00DA1879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ESP_SAE</w:t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Concatenar 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ab/>
      </w:r>
      <w:r w:rsidR="0047773C">
        <w:rPr>
          <w:rFonts w:ascii="Calibri" w:eastAsia="Times New Roman" w:hAnsi="Calibri" w:cs="Arial"/>
          <w:color w:val="000000"/>
          <w:lang w:val="es-419" w:eastAsia="es-ES"/>
        </w:rPr>
        <w:tab/>
        <w:t>columna “Especificaciones”</w:t>
      </w:r>
      <w:r w:rsidR="0047773C">
        <w:rPr>
          <w:rFonts w:ascii="Calibri" w:eastAsia="Times New Roman" w:hAnsi="Calibri" w:cs="Arial"/>
          <w:color w:val="000000"/>
          <w:lang w:val="es-419" w:eastAsia="es-ES"/>
        </w:rPr>
        <w:tab/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47773C">
        <w:rPr>
          <w:rFonts w:ascii="Calibri" w:eastAsia="Times New Roman" w:hAnsi="Calibri" w:cs="Arial"/>
          <w:color w:val="000000"/>
          <w:lang w:val="es-419" w:eastAsia="es-ES"/>
        </w:rPr>
        <w:t>pedidos</w:t>
      </w:r>
      <w:bookmarkStart w:id="0" w:name="_GoBack"/>
      <w:bookmarkEnd w:id="0"/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Rizado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Concatenar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columnas I, J, K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8349EE" w:rsidRPr="008349EE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Perfil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 H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 xml:space="preserve">de especificaciones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Aditivos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Columna N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Tipo de Mazo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Columna AN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656B11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Bastón_Espejo_Tina</w:t>
      </w:r>
      <w:proofErr w:type="spellEnd"/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656B11">
        <w:rPr>
          <w:rFonts w:ascii="Calibri" w:eastAsia="Times New Roman" w:hAnsi="Calibri" w:cs="Arial"/>
          <w:color w:val="000000"/>
          <w:lang w:val="es-419" w:eastAsia="es-ES"/>
        </w:rPr>
        <w:t>Q, P, R</w:t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656B11" w:rsidRPr="007E0544" w:rsidRDefault="00656B11" w:rsidP="00656B11">
      <w:pPr>
        <w:pStyle w:val="Prrafodelista"/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>
        <w:rPr>
          <w:rFonts w:ascii="Calibri" w:eastAsia="Times New Roman" w:hAnsi="Calibri" w:cs="Arial"/>
          <w:color w:val="000000"/>
          <w:lang w:val="es-419" w:eastAsia="es-ES"/>
        </w:rPr>
        <w:t>Concatenar</w:t>
      </w:r>
      <w:r w:rsidRPr="00656B11">
        <w:rPr>
          <w:rFonts w:ascii="Calibri" w:eastAsia="Times New Roman" w:hAnsi="Calibri" w:cs="Arial"/>
          <w:color w:val="000000"/>
          <w:lang w:val="es-419" w:eastAsia="es-ES"/>
        </w:rPr>
        <w:sym w:font="Wingdings" w:char="F0E0"/>
      </w:r>
      <w:r>
        <w:rPr>
          <w:rFonts w:ascii="Calibri" w:eastAsia="Times New Roman" w:hAnsi="Calibri" w:cs="Arial"/>
          <w:color w:val="000000"/>
          <w:lang w:val="es-419" w:eastAsia="es-ES"/>
        </w:rPr>
        <w:t xml:space="preserve"> </w:t>
      </w:r>
      <w:proofErr w:type="spellStart"/>
      <w:r>
        <w:rPr>
          <w:rFonts w:ascii="Calibri" w:eastAsia="Times New Roman" w:hAnsi="Calibri" w:cs="Arial"/>
          <w:color w:val="000000"/>
          <w:lang w:val="es-419" w:eastAsia="es-ES"/>
        </w:rPr>
        <w:t>Baston</w:t>
      </w:r>
      <w:proofErr w:type="gramStart"/>
      <w:r>
        <w:rPr>
          <w:rFonts w:ascii="Calibri" w:eastAsia="Times New Roman" w:hAnsi="Calibri" w:cs="Arial"/>
          <w:color w:val="000000"/>
          <w:lang w:val="es-419" w:eastAsia="es-ES"/>
        </w:rPr>
        <w:t>:Q</w:t>
      </w:r>
      <w:proofErr w:type="spellEnd"/>
      <w:proofErr w:type="gramEnd"/>
      <w:r>
        <w:rPr>
          <w:rFonts w:ascii="Calibri" w:eastAsia="Times New Roman" w:hAnsi="Calibri" w:cs="Arial"/>
          <w:color w:val="000000"/>
          <w:lang w:val="es-419" w:eastAsia="es-ES"/>
        </w:rPr>
        <w:t xml:space="preserve">, </w:t>
      </w:r>
      <w:proofErr w:type="spellStart"/>
      <w:r>
        <w:rPr>
          <w:rFonts w:ascii="Calibri" w:eastAsia="Times New Roman" w:hAnsi="Calibri" w:cs="Arial"/>
          <w:color w:val="000000"/>
          <w:lang w:val="es-419" w:eastAsia="es-ES"/>
        </w:rPr>
        <w:t>Espejo:P</w:t>
      </w:r>
      <w:proofErr w:type="spellEnd"/>
      <w:r>
        <w:rPr>
          <w:rFonts w:ascii="Calibri" w:eastAsia="Times New Roman" w:hAnsi="Calibri" w:cs="Arial"/>
          <w:color w:val="000000"/>
          <w:lang w:val="es-419" w:eastAsia="es-ES"/>
        </w:rPr>
        <w:t xml:space="preserve">, </w:t>
      </w:r>
      <w:proofErr w:type="spellStart"/>
      <w:r>
        <w:rPr>
          <w:rFonts w:ascii="Calibri" w:eastAsia="Times New Roman" w:hAnsi="Calibri" w:cs="Arial"/>
          <w:color w:val="000000"/>
          <w:lang w:val="es-419" w:eastAsia="es-ES"/>
        </w:rPr>
        <w:t>Tina:R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Herramental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Columnas v, w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Fabricar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Columna AC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Temple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AP y AQ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Horno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  <w:t>Columna AS</w:t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  <w:t xml:space="preserve">de especificaciones.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Teñido</w:t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 xml:space="preserve">Columna AT </w:t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Enfundado</w:t>
      </w:r>
      <w:r w:rsidR="002F66EC">
        <w:rPr>
          <w:rFonts w:ascii="Calibri" w:eastAsia="Times New Roman" w:hAnsi="Calibri" w:cs="Arial"/>
          <w:color w:val="000000"/>
          <w:lang w:eastAsia="es-ES"/>
        </w:rPr>
        <w:tab/>
      </w:r>
      <w:r w:rsidR="001D585A">
        <w:rPr>
          <w:rFonts w:ascii="Calibri" w:eastAsia="Times New Roman" w:hAnsi="Calibri" w:cs="Arial"/>
          <w:color w:val="000000"/>
          <w:lang w:eastAsia="es-ES"/>
        </w:rPr>
        <w:tab/>
      </w:r>
      <w:r w:rsidR="001D585A">
        <w:rPr>
          <w:rFonts w:ascii="Calibri" w:eastAsia="Times New Roman" w:hAnsi="Calibri" w:cs="Arial"/>
          <w:color w:val="000000"/>
          <w:lang w:eastAsia="es-ES"/>
        </w:rPr>
        <w:tab/>
      </w:r>
      <w:r w:rsidR="001D585A">
        <w:rPr>
          <w:rFonts w:ascii="Calibri" w:eastAsia="Times New Roman" w:hAnsi="Calibri" w:cs="Arial"/>
          <w:color w:val="000000"/>
          <w:lang w:val="es-419" w:eastAsia="es-ES"/>
        </w:rPr>
        <w:t>AX</w:t>
      </w:r>
      <w:r w:rsidR="002F66EC">
        <w:rPr>
          <w:rFonts w:ascii="Calibri" w:eastAsia="Times New Roman" w:hAnsi="Calibri" w:cs="Arial"/>
          <w:color w:val="000000"/>
          <w:lang w:val="es-419" w:eastAsia="es-ES"/>
        </w:rPr>
        <w:tab/>
      </w:r>
      <w:r w:rsidR="002F66EC">
        <w:rPr>
          <w:rFonts w:ascii="Calibri" w:eastAsia="Times New Roman" w:hAnsi="Calibri" w:cs="Arial"/>
          <w:color w:val="000000"/>
          <w:lang w:val="es-419" w:eastAsia="es-ES"/>
        </w:rPr>
        <w:tab/>
      </w:r>
      <w:r w:rsidR="0012496F">
        <w:rPr>
          <w:rFonts w:ascii="Calibri" w:eastAsia="Times New Roman" w:hAnsi="Calibri" w:cs="Arial"/>
          <w:color w:val="000000"/>
          <w:lang w:val="es-419" w:eastAsia="es-ES"/>
        </w:rPr>
        <w:tab/>
      </w:r>
      <w:r w:rsidR="0012496F">
        <w:rPr>
          <w:rFonts w:ascii="Calibri" w:eastAsia="Times New Roman" w:hAnsi="Calibri" w:cs="Arial"/>
          <w:color w:val="000000"/>
          <w:lang w:val="es-419" w:eastAsia="es-ES"/>
        </w:rPr>
        <w:tab/>
      </w:r>
      <w:r w:rsidR="002F66EC">
        <w:rPr>
          <w:rFonts w:ascii="Calibri" w:eastAsia="Times New Roman" w:hAnsi="Calibri" w:cs="Arial"/>
          <w:color w:val="000000"/>
          <w:lang w:val="es-419" w:eastAsia="es-ES"/>
        </w:rPr>
        <w:t>de especificaciones</w:t>
      </w:r>
    </w:p>
    <w:p w:rsidR="007E0544" w:rsidRPr="004E554A" w:rsidRDefault="007E0544" w:rsidP="00127A78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68747F">
        <w:rPr>
          <w:rFonts w:ascii="Calibri" w:eastAsia="Times New Roman" w:hAnsi="Calibri" w:cs="Arial"/>
          <w:color w:val="000000"/>
          <w:lang w:eastAsia="es-ES"/>
        </w:rPr>
        <w:t>Esp_Carretes</w:t>
      </w:r>
      <w:proofErr w:type="spellEnd"/>
      <w:r w:rsidR="00F90893">
        <w:rPr>
          <w:rFonts w:ascii="Calibri" w:eastAsia="Times New Roman" w:hAnsi="Calibri" w:cs="Arial"/>
          <w:color w:val="000000"/>
          <w:lang w:eastAsia="es-ES"/>
        </w:rPr>
        <w:t xml:space="preserve">: </w:t>
      </w:r>
      <w:r w:rsidR="00F90893">
        <w:rPr>
          <w:rFonts w:ascii="Calibri" w:eastAsia="Times New Roman" w:hAnsi="Calibri" w:cs="Arial"/>
          <w:color w:val="000000"/>
          <w:lang w:eastAsia="es-ES"/>
        </w:rPr>
        <w:tab/>
      </w:r>
      <w:r w:rsidR="00F90893">
        <w:rPr>
          <w:rFonts w:ascii="Calibri" w:eastAsia="Times New Roman" w:hAnsi="Calibri" w:cs="Arial"/>
          <w:color w:val="000000"/>
          <w:lang w:val="es-419" w:eastAsia="es-ES"/>
        </w:rPr>
        <w:t>Concatenar columnas desde AD a AM</w:t>
      </w:r>
      <w:r w:rsidR="0068747F">
        <w:rPr>
          <w:rFonts w:ascii="Calibri" w:eastAsia="Times New Roman" w:hAnsi="Calibri" w:cs="Arial"/>
          <w:color w:val="000000"/>
          <w:lang w:val="es-419" w:eastAsia="es-ES"/>
        </w:rPr>
        <w:tab/>
      </w:r>
      <w:r w:rsidR="0012496F">
        <w:rPr>
          <w:rFonts w:ascii="Calibri" w:eastAsia="Times New Roman" w:hAnsi="Calibri" w:cs="Arial"/>
          <w:color w:val="000000"/>
          <w:lang w:val="es-419" w:eastAsia="es-ES"/>
        </w:rPr>
        <w:tab/>
      </w:r>
      <w:r w:rsidR="0068747F">
        <w:rPr>
          <w:rFonts w:ascii="Calibri" w:eastAsia="Times New Roman" w:hAnsi="Calibri" w:cs="Arial"/>
          <w:color w:val="000000"/>
          <w:lang w:val="es-419" w:eastAsia="es-ES"/>
        </w:rPr>
        <w:t>de especificaciones</w:t>
      </w:r>
    </w:p>
    <w:p w:rsidR="00D33619" w:rsidRPr="004E554A" w:rsidRDefault="00D33619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</w:p>
    <w:p w:rsidR="0038411A" w:rsidRDefault="00D33619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  <w:r>
        <w:rPr>
          <w:rFonts w:ascii="Calibri" w:eastAsia="Times New Roman" w:hAnsi="Calibri" w:cs="Arial"/>
          <w:color w:val="000000"/>
          <w:lang w:val="es-419" w:eastAsia="es-ES"/>
        </w:rPr>
        <w:t>A continuación se muestra una lista de las columnas</w:t>
      </w:r>
      <w:r w:rsidR="00E00DCF">
        <w:rPr>
          <w:rFonts w:ascii="Calibri" w:eastAsia="Times New Roman" w:hAnsi="Calibri" w:cs="Arial"/>
          <w:color w:val="000000"/>
          <w:lang w:val="es-419" w:eastAsia="es-ES"/>
        </w:rPr>
        <w:t xml:space="preserve"> con la nomenclatura para </w:t>
      </w:r>
      <w:proofErr w:type="spellStart"/>
      <w:r w:rsidR="00E00DCF">
        <w:rPr>
          <w:rFonts w:ascii="Calibri" w:eastAsia="Times New Roman" w:hAnsi="Calibri" w:cs="Arial"/>
          <w:color w:val="000000"/>
          <w:lang w:val="es-419" w:eastAsia="es-ES"/>
        </w:rPr>
        <w:t>querys</w:t>
      </w:r>
      <w:proofErr w:type="spellEnd"/>
      <w:r>
        <w:rPr>
          <w:rFonts w:ascii="Calibri" w:eastAsia="Times New Roman" w:hAnsi="Calibri" w:cs="Arial"/>
          <w:color w:val="000000"/>
          <w:lang w:val="es-419" w:eastAsia="es-ES"/>
        </w:rPr>
        <w:t xml:space="preserve"> que serán necesarias </w:t>
      </w:r>
      <w:r w:rsidR="0038411A">
        <w:rPr>
          <w:rFonts w:ascii="Calibri" w:eastAsia="Times New Roman" w:hAnsi="Calibri" w:cs="Arial"/>
          <w:color w:val="000000"/>
          <w:lang w:val="es-419" w:eastAsia="es-ES"/>
        </w:rPr>
        <w:t xml:space="preserve">para la generación del nuevo documento: </w:t>
      </w:r>
    </w:p>
    <w:p w:rsidR="00D33619" w:rsidRDefault="00D33619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A0564F" w:rsidRPr="00A0564F" w:rsidTr="00127A78">
        <w:trPr>
          <w:jc w:val="center"/>
        </w:trPr>
        <w:tc>
          <w:tcPr>
            <w:tcW w:w="8494" w:type="dxa"/>
            <w:gridSpan w:val="2"/>
          </w:tcPr>
          <w:p w:rsidR="00A0564F" w:rsidRPr="00A0564F" w:rsidRDefault="00A0564F" w:rsidP="00127A78">
            <w:pPr>
              <w:jc w:val="center"/>
              <w:rPr>
                <w:b/>
                <w:lang w:val="es-419"/>
              </w:rPr>
            </w:pPr>
            <w:r w:rsidRPr="00A0564F">
              <w:rPr>
                <w:b/>
                <w:lang w:val="es-419"/>
              </w:rPr>
              <w:t>Tabla Pedidos</w:t>
            </w:r>
          </w:p>
        </w:tc>
      </w:tr>
      <w:tr w:rsidR="00A0564F" w:rsidRPr="00A0564F" w:rsidTr="00127A78">
        <w:trPr>
          <w:jc w:val="center"/>
        </w:trPr>
        <w:tc>
          <w:tcPr>
            <w:tcW w:w="4247" w:type="dxa"/>
          </w:tcPr>
          <w:p w:rsidR="00A0564F" w:rsidRPr="00A0564F" w:rsidRDefault="00A0564F" w:rsidP="00127A78">
            <w:pPr>
              <w:jc w:val="center"/>
              <w:rPr>
                <w:b/>
                <w:lang w:val="es-419"/>
              </w:rPr>
            </w:pPr>
            <w:r w:rsidRPr="00A0564F">
              <w:rPr>
                <w:b/>
                <w:lang w:val="es-419"/>
              </w:rPr>
              <w:t>Columna</w:t>
            </w:r>
          </w:p>
        </w:tc>
        <w:tc>
          <w:tcPr>
            <w:tcW w:w="4247" w:type="dxa"/>
          </w:tcPr>
          <w:p w:rsidR="00A0564F" w:rsidRPr="00A0564F" w:rsidRDefault="00A0564F" w:rsidP="00127A78">
            <w:pPr>
              <w:jc w:val="center"/>
              <w:rPr>
                <w:b/>
                <w:lang w:val="es-419"/>
              </w:rPr>
            </w:pPr>
            <w:r w:rsidRPr="00A0564F">
              <w:rPr>
                <w:b/>
                <w:lang w:val="es-419"/>
              </w:rPr>
              <w:t>Alias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</w:t>
            </w:r>
          </w:p>
        </w:tc>
        <w:tc>
          <w:tcPr>
            <w:tcW w:w="4247" w:type="dxa"/>
          </w:tcPr>
          <w:p w:rsidR="00A0564F" w:rsidRPr="00006E4D" w:rsidRDefault="00A0564F" w:rsidP="00127A78">
            <w:pPr>
              <w:jc w:val="center"/>
            </w:pPr>
            <w:r>
              <w:rPr>
                <w:lang w:val="es-419"/>
              </w:rPr>
              <w:t>“</w:t>
            </w:r>
            <w:r>
              <w:t>Nombre del Cliente</w:t>
            </w:r>
            <w:r>
              <w:rPr>
                <w:lang w:val="es-419"/>
              </w:rPr>
              <w:t>”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B</w:t>
            </w:r>
          </w:p>
        </w:tc>
        <w:tc>
          <w:tcPr>
            <w:tcW w:w="4247" w:type="dxa"/>
          </w:tcPr>
          <w:p w:rsidR="00A0564F" w:rsidRPr="00006E4D" w:rsidRDefault="00A0564F" w:rsidP="00127A78">
            <w:pPr>
              <w:jc w:val="center"/>
            </w:pPr>
            <w:r>
              <w:t>Cantidad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K</w:t>
            </w:r>
          </w:p>
        </w:tc>
        <w:tc>
          <w:tcPr>
            <w:tcW w:w="4247" w:type="dxa"/>
          </w:tcPr>
          <w:p w:rsidR="00A0564F" w:rsidRDefault="00A0564F" w:rsidP="00127A78">
            <w:pPr>
              <w:jc w:val="center"/>
              <w:rPr>
                <w:lang w:val="es-419"/>
              </w:rPr>
            </w:pPr>
            <w:r w:rsidRPr="00006E4D">
              <w:rPr>
                <w:lang w:val="es-419"/>
              </w:rPr>
              <w:t>No pedido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M</w:t>
            </w:r>
          </w:p>
        </w:tc>
        <w:tc>
          <w:tcPr>
            <w:tcW w:w="4247" w:type="dxa"/>
          </w:tcPr>
          <w:p w:rsidR="00A0564F" w:rsidRDefault="00A0564F" w:rsidP="00127A78">
            <w:pPr>
              <w:jc w:val="center"/>
              <w:rPr>
                <w:lang w:val="es-419"/>
              </w:rPr>
            </w:pPr>
            <w:r w:rsidRPr="00006E4D">
              <w:rPr>
                <w:lang w:val="es-419"/>
              </w:rPr>
              <w:t>Perfil</w:t>
            </w:r>
          </w:p>
        </w:tc>
      </w:tr>
    </w:tbl>
    <w:p w:rsidR="00633993" w:rsidRDefault="00633993" w:rsidP="00633993">
      <w:pPr>
        <w:jc w:val="center"/>
      </w:pPr>
    </w:p>
    <w:p w:rsidR="00633993" w:rsidRDefault="00633993" w:rsidP="00633993">
      <w:pPr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633993" w:rsidTr="00127A78">
        <w:trPr>
          <w:jc w:val="center"/>
        </w:trPr>
        <w:tc>
          <w:tcPr>
            <w:tcW w:w="8494" w:type="dxa"/>
            <w:gridSpan w:val="2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Tabla de especificaciones</w:t>
            </w:r>
          </w:p>
        </w:tc>
      </w:tr>
      <w:tr w:rsidR="00144C5F" w:rsidRPr="00136005" w:rsidTr="00486BD6">
        <w:trPr>
          <w:jc w:val="center"/>
        </w:trPr>
        <w:tc>
          <w:tcPr>
            <w:tcW w:w="4247" w:type="dxa"/>
          </w:tcPr>
          <w:p w:rsidR="00144C5F" w:rsidRPr="00136005" w:rsidRDefault="00144C5F" w:rsidP="00486BD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F1</w:t>
            </w:r>
          </w:p>
        </w:tc>
        <w:tc>
          <w:tcPr>
            <w:tcW w:w="4247" w:type="dxa"/>
          </w:tcPr>
          <w:p w:rsidR="00144C5F" w:rsidRPr="00144C5F" w:rsidRDefault="00144C5F" w:rsidP="00486BD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clave</w:t>
            </w:r>
          </w:p>
        </w:tc>
      </w:tr>
      <w:tr w:rsidR="00ED28E9" w:rsidRPr="00136005" w:rsidTr="00486BD6">
        <w:trPr>
          <w:jc w:val="center"/>
        </w:trPr>
        <w:tc>
          <w:tcPr>
            <w:tcW w:w="4247" w:type="dxa"/>
          </w:tcPr>
          <w:p w:rsidR="00ED28E9" w:rsidRPr="00136005" w:rsidRDefault="00ED28E9" w:rsidP="00486BD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B</w:t>
            </w:r>
          </w:p>
        </w:tc>
        <w:tc>
          <w:tcPr>
            <w:tcW w:w="4247" w:type="dxa"/>
          </w:tcPr>
          <w:p w:rsidR="00ED28E9" w:rsidRDefault="00405E7B" w:rsidP="00486BD6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Generales2</w:t>
            </w:r>
          </w:p>
        </w:tc>
      </w:tr>
      <w:tr w:rsidR="00633993" w:rsidRPr="00ED28E9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lastRenderedPageBreak/>
              <w:t>D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Generales2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E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Generales3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C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Generales1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L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Materiales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O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Hoja de Especificaciones </w:t>
            </w:r>
            <w:proofErr w:type="spellStart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grales</w:t>
            </w:r>
            <w:proofErr w:type="spellEnd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$.Pigmentos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Generales4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AU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G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Generales5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K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Rizado2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M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Horno de secado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U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Extrusión5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W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Extrusión7</w:t>
            </w:r>
          </w:p>
        </w:tc>
      </w:tr>
      <w:tr w:rsidR="00633993" w:rsidTr="004A0096">
        <w:trPr>
          <w:jc w:val="center"/>
        </w:trPr>
        <w:tc>
          <w:tcPr>
            <w:tcW w:w="4247" w:type="dxa"/>
            <w:shd w:val="clear" w:color="auto" w:fill="auto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AD</w:t>
            </w:r>
          </w:p>
        </w:tc>
        <w:tc>
          <w:tcPr>
            <w:tcW w:w="4247" w:type="dxa"/>
            <w:shd w:val="clear" w:color="auto" w:fill="auto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AE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Carretes1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AF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Carretes2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AG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Carretes3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AH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Carretes4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AI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Carretes5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AJ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Carretes6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AK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Carretes7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AM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Carretes9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I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J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Rizado1</w:t>
            </w:r>
          </w:p>
        </w:tc>
      </w:tr>
      <w:tr w:rsidR="00633993" w:rsidTr="00144C5F">
        <w:trPr>
          <w:jc w:val="center"/>
        </w:trPr>
        <w:tc>
          <w:tcPr>
            <w:tcW w:w="4247" w:type="dxa"/>
            <w:shd w:val="clear" w:color="auto" w:fill="FF0000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K</w:t>
            </w:r>
          </w:p>
        </w:tc>
        <w:tc>
          <w:tcPr>
            <w:tcW w:w="4247" w:type="dxa"/>
            <w:shd w:val="clear" w:color="auto" w:fill="FF0000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Rizado2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H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Generales6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N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Aditivos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AN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Q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P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R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Extrusión2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V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Extrusión6</w:t>
            </w:r>
          </w:p>
        </w:tc>
      </w:tr>
      <w:tr w:rsidR="00633993" w:rsidTr="00144C5F">
        <w:trPr>
          <w:jc w:val="center"/>
        </w:trPr>
        <w:tc>
          <w:tcPr>
            <w:tcW w:w="4247" w:type="dxa"/>
            <w:shd w:val="clear" w:color="auto" w:fill="FF0000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W</w:t>
            </w:r>
          </w:p>
        </w:tc>
        <w:tc>
          <w:tcPr>
            <w:tcW w:w="4247" w:type="dxa"/>
            <w:shd w:val="clear" w:color="auto" w:fill="FF0000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Extrusión7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AC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Extrusión13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AP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AQ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Templado1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AS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 / Horno de Mazos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AT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Teñido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AX</w:t>
            </w:r>
          </w:p>
        </w:tc>
        <w:tc>
          <w:tcPr>
            <w:tcW w:w="4247" w:type="dxa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Enfundado / Forrado / Marcado</w:t>
            </w:r>
          </w:p>
        </w:tc>
      </w:tr>
      <w:tr w:rsidR="002E00B0" w:rsidTr="004A0096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AD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</w:t>
            </w:r>
          </w:p>
        </w:tc>
      </w:tr>
      <w:tr w:rsidR="002E00B0" w:rsidTr="00DA5361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AG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Carretes3</w:t>
            </w:r>
          </w:p>
        </w:tc>
      </w:tr>
      <w:tr w:rsidR="002E00B0" w:rsidTr="0030354D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AH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Carretes4</w:t>
            </w:r>
          </w:p>
        </w:tc>
      </w:tr>
      <w:tr w:rsidR="002E00B0" w:rsidTr="00782140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AI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Carretes5</w:t>
            </w:r>
          </w:p>
        </w:tc>
      </w:tr>
      <w:tr w:rsidR="002E00B0" w:rsidTr="00782140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AJ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Carretes6</w:t>
            </w:r>
          </w:p>
        </w:tc>
      </w:tr>
      <w:tr w:rsidR="002E00B0" w:rsidTr="004A0096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AM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Carretes9</w:t>
            </w:r>
          </w:p>
        </w:tc>
      </w:tr>
    </w:tbl>
    <w:p w:rsidR="00633993" w:rsidRDefault="00633993" w:rsidP="00633993">
      <w:pPr>
        <w:jc w:val="center"/>
      </w:pPr>
    </w:p>
    <w:p w:rsidR="00633993" w:rsidRDefault="00932872" w:rsidP="007B1201">
      <w:pPr>
        <w:pStyle w:val="Ttulo2"/>
        <w:rPr>
          <w:rFonts w:eastAsia="Times New Roman"/>
          <w:lang w:val="es-419" w:eastAsia="es-ES"/>
        </w:rPr>
      </w:pPr>
      <w:r>
        <w:rPr>
          <w:rFonts w:eastAsia="Times New Roman"/>
          <w:lang w:val="es-419" w:eastAsia="es-ES"/>
        </w:rPr>
        <w:t xml:space="preserve">Nombres de tablas: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789"/>
        <w:gridCol w:w="1200"/>
        <w:gridCol w:w="1200"/>
      </w:tblGrid>
      <w:tr w:rsidR="00127A78" w:rsidRPr="00127A78" w:rsidTr="00127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bottom"/>
          </w:tcPr>
          <w:p w:rsidR="00127A78" w:rsidRDefault="00127A78" w:rsidP="00127A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Generales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Generales1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Generales2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Generales3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Generales4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Generales5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Generales6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Rizado1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Rizado2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Materiales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Horno de secado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Aditivos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Hoja de Especificaciones </w:t>
            </w:r>
            <w:proofErr w:type="spellStart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grales</w:t>
            </w:r>
            <w:proofErr w:type="spellEnd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$.Pigmentos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Extrusión2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Extrusión3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Extrusión4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Extrusión5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Extrusión6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Extrusión7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Extrusión8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Extrusión9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Extrusión10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Horno de Mazos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 / Horno de Mazos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Teñido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Enfundado / Forrado / Marcado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Enfundado / Forrado / Marcado1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F54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Control de Calidad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/ Empaque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/ Empaque1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PT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PT1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BOM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PRODUCTIVIDAD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CERTIFICADOS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7/14/15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F98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 1/2/3/5/6/7/8/10/11/12/13/14/15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F146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4 / 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6 / 11 / 12 /13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1 / 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en Proceso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en Proceso1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en Proceso2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Hoja de Especificaciones grales$.Pigmentos1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7/14/151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F194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</w:tbl>
    <w:p w:rsidR="00932872" w:rsidRPr="00D33619" w:rsidRDefault="00932872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</w:p>
    <w:sectPr w:rsidR="00932872" w:rsidRPr="00D33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8692E"/>
    <w:multiLevelType w:val="hybridMultilevel"/>
    <w:tmpl w:val="C9E85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E1322C"/>
    <w:multiLevelType w:val="hybridMultilevel"/>
    <w:tmpl w:val="E6782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AA4BC9"/>
    <w:multiLevelType w:val="hybridMultilevel"/>
    <w:tmpl w:val="5B067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FC7996"/>
    <w:multiLevelType w:val="hybridMultilevel"/>
    <w:tmpl w:val="A7C251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56D"/>
    <w:rsid w:val="00014E5C"/>
    <w:rsid w:val="0005112E"/>
    <w:rsid w:val="00057942"/>
    <w:rsid w:val="000733B2"/>
    <w:rsid w:val="000A2582"/>
    <w:rsid w:val="0012496F"/>
    <w:rsid w:val="00127A78"/>
    <w:rsid w:val="00144C5F"/>
    <w:rsid w:val="001D585A"/>
    <w:rsid w:val="0021656D"/>
    <w:rsid w:val="002E00B0"/>
    <w:rsid w:val="002F66EC"/>
    <w:rsid w:val="0030354D"/>
    <w:rsid w:val="0038411A"/>
    <w:rsid w:val="00405E7B"/>
    <w:rsid w:val="00461BF8"/>
    <w:rsid w:val="0047773C"/>
    <w:rsid w:val="004A0096"/>
    <w:rsid w:val="004E554A"/>
    <w:rsid w:val="00507BF8"/>
    <w:rsid w:val="00622C7A"/>
    <w:rsid w:val="00633993"/>
    <w:rsid w:val="006566E0"/>
    <w:rsid w:val="00656B11"/>
    <w:rsid w:val="0068747F"/>
    <w:rsid w:val="00755C8C"/>
    <w:rsid w:val="00782140"/>
    <w:rsid w:val="007B1201"/>
    <w:rsid w:val="007E0544"/>
    <w:rsid w:val="007F6EB7"/>
    <w:rsid w:val="008349EE"/>
    <w:rsid w:val="00932872"/>
    <w:rsid w:val="009677B5"/>
    <w:rsid w:val="00A0564F"/>
    <w:rsid w:val="00B33FB6"/>
    <w:rsid w:val="00CC735B"/>
    <w:rsid w:val="00CC7D47"/>
    <w:rsid w:val="00CD5ABD"/>
    <w:rsid w:val="00D32D20"/>
    <w:rsid w:val="00D33619"/>
    <w:rsid w:val="00D41C79"/>
    <w:rsid w:val="00D649AF"/>
    <w:rsid w:val="00DA1879"/>
    <w:rsid w:val="00DA5361"/>
    <w:rsid w:val="00DB023B"/>
    <w:rsid w:val="00DB4B46"/>
    <w:rsid w:val="00E00DCF"/>
    <w:rsid w:val="00ED28E9"/>
    <w:rsid w:val="00EF6A3E"/>
    <w:rsid w:val="00F02347"/>
    <w:rsid w:val="00F50F1D"/>
    <w:rsid w:val="00F90893"/>
    <w:rsid w:val="00FE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14B9B7-46D0-4A32-AA45-4940D2E1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6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165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E0544"/>
    <w:pPr>
      <w:ind w:left="720"/>
      <w:contextualSpacing/>
    </w:pPr>
  </w:style>
  <w:style w:type="table" w:styleId="Tablaconcuadrcula">
    <w:name w:val="Table Grid"/>
    <w:basedOn w:val="Tablanormal"/>
    <w:uiPriority w:val="39"/>
    <w:rsid w:val="00F02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127A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1059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4</cp:revision>
  <dcterms:created xsi:type="dcterms:W3CDTF">2016-04-05T14:10:00Z</dcterms:created>
  <dcterms:modified xsi:type="dcterms:W3CDTF">2016-04-05T14:10:00Z</dcterms:modified>
</cp:coreProperties>
</file>