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300926361"/>
        <w:docPartObj>
          <w:docPartGallery w:val="Cover Pages"/>
          <w:docPartUnique/>
        </w:docPartObj>
      </w:sdtPr>
      <w:sdtEndPr>
        <w:rPr>
          <w:rFonts w:cs="Times New Roman"/>
          <w:szCs w:val="24"/>
        </w:rPr>
      </w:sdtEndPr>
      <w:sdtContent>
        <w:p w:rsidR="00707602" w:rsidRPr="004C5084" w:rsidRDefault="00707602" w:rsidP="007154BE">
          <w:pPr>
            <w:spacing w:after="240" w:line="276" w:lineRule="auto"/>
            <w:rPr>
              <w:rFonts w:ascii="Calibri" w:hAnsi="Calibri"/>
            </w:rPr>
          </w:pPr>
          <w:r w:rsidRPr="004C5084">
            <w:rPr>
              <w:rFonts w:ascii="Calibri" w:hAnsi="Calibri"/>
              <w:noProof/>
              <w:lang w:val="es-ES" w:eastAsia="es-ES"/>
            </w:rPr>
            <mc:AlternateContent>
              <mc:Choice Requires="wps">
                <w:drawing>
                  <wp:anchor distT="0" distB="0" distL="114300" distR="114300" simplePos="0" relativeHeight="251664384" behindDoc="0" locked="0" layoutInCell="1" allowOverlap="1" wp14:anchorId="01C06779" wp14:editId="4D4E3A1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040777079"/>
                                  <w:dataBinding w:prefixMappings="xmlns:ns0='http://schemas.openxmlformats.org/package/2006/metadata/core-properties' xmlns:ns1='http://purl.org/dc/elements/1.1/'" w:xpath="/ns0:coreProperties[1]/ns1:title[1]" w:storeItemID="{6C3C8BC8-F283-45AE-878A-BAB7291924A1}"/>
                                  <w:text/>
                                </w:sdtPr>
                                <w:sdtEndPr/>
                                <w:sdtContent>
                                  <w:p w:rsidR="00B91161" w:rsidRDefault="00B91161">
                                    <w:pPr>
                                      <w:pStyle w:val="Puesto"/>
                                      <w:jc w:val="right"/>
                                      <w:rPr>
                                        <w:caps/>
                                        <w:color w:val="FFFFFF" w:themeColor="background1"/>
                                        <w:sz w:val="80"/>
                                        <w:szCs w:val="80"/>
                                      </w:rPr>
                                    </w:pPr>
                                    <w:r>
                                      <w:rPr>
                                        <w:caps/>
                                        <w:color w:val="FFFFFF" w:themeColor="background1"/>
                                        <w:sz w:val="80"/>
                                        <w:szCs w:val="80"/>
                                      </w:rPr>
                                      <w:t>MANUAL DE USUARIO</w:t>
                                    </w:r>
                                  </w:p>
                                </w:sdtContent>
                              </w:sdt>
                              <w:p w:rsidR="00B91161" w:rsidRDefault="00B91161">
                                <w:pPr>
                                  <w:spacing w:before="240"/>
                                  <w:ind w:left="720"/>
                                  <w:jc w:val="right"/>
                                  <w:rPr>
                                    <w:color w:val="FFFFFF" w:themeColor="background1"/>
                                  </w:rPr>
                                </w:pPr>
                              </w:p>
                              <w:p w:rsidR="00B91161" w:rsidRDefault="00B91161">
                                <w:pPr>
                                  <w:spacing w:before="240"/>
                                  <w:ind w:left="1008"/>
                                  <w:jc w:val="right"/>
                                  <w:rPr>
                                    <w:color w:val="FFFFFF" w:themeColor="background1"/>
                                  </w:rPr>
                                </w:pPr>
                                <w:r>
                                  <w:rPr>
                                    <w:noProof/>
                                    <w:lang w:val="es-ES" w:eastAsia="es-ES"/>
                                  </w:rPr>
                                  <w:drawing>
                                    <wp:inline distT="0" distB="0" distL="0" distR="0" wp14:anchorId="484A2643" wp14:editId="5FAAA331">
                                      <wp:extent cx="1877537" cy="1543497"/>
                                      <wp:effectExtent l="0" t="0" r="8890" b="0"/>
                                      <wp:docPr id="1009" name="0 Imagen"/>
                                      <wp:cNvGraphicFramePr/>
                                      <a:graphic xmlns:a="http://schemas.openxmlformats.org/drawingml/2006/main">
                                        <a:graphicData uri="http://schemas.openxmlformats.org/drawingml/2006/picture">
                                          <pic:pic xmlns:pic="http://schemas.openxmlformats.org/drawingml/2006/picture">
                                            <pic:nvPicPr>
                                              <pic:cNvPr id="951" name="0 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651" cy="1547701"/>
                                              </a:xfrm>
                                              <a:prstGeom prst="rect">
                                                <a:avLst/>
                                              </a:prstGeom>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C06779" id="Rectángulo 16" o:spid="_x0000_s1026" style="position:absolute;left:0;text-align:left;margin-left:0;margin-top:0;width:422.3pt;height:760.1pt;z-index:25166438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040777079"/>
                            <w:dataBinding w:prefixMappings="xmlns:ns0='http://schemas.openxmlformats.org/package/2006/metadata/core-properties' xmlns:ns1='http://purl.org/dc/elements/1.1/'" w:xpath="/ns0:coreProperties[1]/ns1:title[1]" w:storeItemID="{6C3C8BC8-F283-45AE-878A-BAB7291924A1}"/>
                            <w:text/>
                          </w:sdtPr>
                          <w:sdtEndPr/>
                          <w:sdtContent>
                            <w:p w:rsidR="00B91161" w:rsidRDefault="00B91161">
                              <w:pPr>
                                <w:pStyle w:val="Puesto"/>
                                <w:jc w:val="right"/>
                                <w:rPr>
                                  <w:caps/>
                                  <w:color w:val="FFFFFF" w:themeColor="background1"/>
                                  <w:sz w:val="80"/>
                                  <w:szCs w:val="80"/>
                                </w:rPr>
                              </w:pPr>
                              <w:r>
                                <w:rPr>
                                  <w:caps/>
                                  <w:color w:val="FFFFFF" w:themeColor="background1"/>
                                  <w:sz w:val="80"/>
                                  <w:szCs w:val="80"/>
                                </w:rPr>
                                <w:t>MANUAL DE USUARIO</w:t>
                              </w:r>
                            </w:p>
                          </w:sdtContent>
                        </w:sdt>
                        <w:p w:rsidR="00B91161" w:rsidRDefault="00B91161">
                          <w:pPr>
                            <w:spacing w:before="240"/>
                            <w:ind w:left="720"/>
                            <w:jc w:val="right"/>
                            <w:rPr>
                              <w:color w:val="FFFFFF" w:themeColor="background1"/>
                            </w:rPr>
                          </w:pPr>
                        </w:p>
                        <w:p w:rsidR="00B91161" w:rsidRDefault="00B91161">
                          <w:pPr>
                            <w:spacing w:before="240"/>
                            <w:ind w:left="1008"/>
                            <w:jc w:val="right"/>
                            <w:rPr>
                              <w:color w:val="FFFFFF" w:themeColor="background1"/>
                            </w:rPr>
                          </w:pPr>
                          <w:r>
                            <w:rPr>
                              <w:noProof/>
                              <w:lang w:val="es-ES" w:eastAsia="es-ES"/>
                            </w:rPr>
                            <w:drawing>
                              <wp:inline distT="0" distB="0" distL="0" distR="0" wp14:anchorId="484A2643" wp14:editId="5FAAA331">
                                <wp:extent cx="1877537" cy="1543497"/>
                                <wp:effectExtent l="0" t="0" r="8890" b="0"/>
                                <wp:docPr id="1009" name="0 Imagen"/>
                                <wp:cNvGraphicFramePr/>
                                <a:graphic xmlns:a="http://schemas.openxmlformats.org/drawingml/2006/main">
                                  <a:graphicData uri="http://schemas.openxmlformats.org/drawingml/2006/picture">
                                    <pic:pic xmlns:pic="http://schemas.openxmlformats.org/drawingml/2006/picture">
                                      <pic:nvPicPr>
                                        <pic:cNvPr id="951"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651" cy="1547701"/>
                                        </a:xfrm>
                                        <a:prstGeom prst="rect">
                                          <a:avLst/>
                                        </a:prstGeom>
                                      </pic:spPr>
                                    </pic:pic>
                                  </a:graphicData>
                                </a:graphic>
                              </wp:inline>
                            </w:drawing>
                          </w:r>
                        </w:p>
                      </w:txbxContent>
                    </v:textbox>
                    <w10:wrap anchorx="page" anchory="page"/>
                  </v:rect>
                </w:pict>
              </mc:Fallback>
            </mc:AlternateContent>
          </w:r>
          <w:r w:rsidRPr="004C5084">
            <w:rPr>
              <w:rFonts w:ascii="Calibri" w:hAnsi="Calibri"/>
              <w:noProof/>
              <w:lang w:val="es-ES" w:eastAsia="es-ES"/>
            </w:rPr>
            <mc:AlternateContent>
              <mc:Choice Requires="wps">
                <w:drawing>
                  <wp:anchor distT="0" distB="0" distL="114300" distR="114300" simplePos="0" relativeHeight="251665408" behindDoc="0" locked="0" layoutInCell="1" allowOverlap="1" wp14:anchorId="4D165EFE" wp14:editId="6E47055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717278608"/>
                                  <w:dataBinding w:prefixMappings="xmlns:ns0='http://schemas.openxmlformats.org/package/2006/metadata/core-properties' xmlns:ns1='http://purl.org/dc/elements/1.1/'" w:xpath="/ns0:coreProperties[1]/ns1:subject[1]" w:storeItemID="{6C3C8BC8-F283-45AE-878A-BAB7291924A1}"/>
                                  <w:text/>
                                </w:sdtPr>
                                <w:sdtEndPr/>
                                <w:sdtContent>
                                  <w:p w:rsidR="00B91161" w:rsidRDefault="00B91161">
                                    <w:pPr>
                                      <w:pStyle w:val="Subttulo"/>
                                      <w:rPr>
                                        <w:rFonts w:cstheme="minorBidi"/>
                                        <w:color w:val="FFFFFF" w:themeColor="background1"/>
                                      </w:rPr>
                                    </w:pPr>
                                    <w:r>
                                      <w:rPr>
                                        <w:rFonts w:cstheme="minorBidi"/>
                                        <w:color w:val="FFFFFF" w:themeColor="background1"/>
                                      </w:rPr>
                                      <w:t xml:space="preserve">Versión </w:t>
                                    </w:r>
                                    <w:r w:rsidR="00B90C01">
                                      <w:rPr>
                                        <w:rFonts w:cstheme="minorBidi"/>
                                        <w:color w:val="FFFFFF" w:themeColor="background1"/>
                                        <w:lang w:val="es-419"/>
                                      </w:rPr>
                                      <w:t>1.0.0</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165EFE" id="Rectángulo 472" o:spid="_x0000_s1027" style="position:absolute;left:0;text-align:left;margin-left:0;margin-top:0;width:148.1pt;height:760.3pt;z-index:25166540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717278608"/>
                            <w:dataBinding w:prefixMappings="xmlns:ns0='http://schemas.openxmlformats.org/package/2006/metadata/core-properties' xmlns:ns1='http://purl.org/dc/elements/1.1/'" w:xpath="/ns0:coreProperties[1]/ns1:subject[1]" w:storeItemID="{6C3C8BC8-F283-45AE-878A-BAB7291924A1}"/>
                            <w:text/>
                          </w:sdtPr>
                          <w:sdtEndPr/>
                          <w:sdtContent>
                            <w:p w:rsidR="00B91161" w:rsidRDefault="00B91161">
                              <w:pPr>
                                <w:pStyle w:val="Subttulo"/>
                                <w:rPr>
                                  <w:rFonts w:cstheme="minorBidi"/>
                                  <w:color w:val="FFFFFF" w:themeColor="background1"/>
                                </w:rPr>
                              </w:pPr>
                              <w:r>
                                <w:rPr>
                                  <w:rFonts w:cstheme="minorBidi"/>
                                  <w:color w:val="FFFFFF" w:themeColor="background1"/>
                                </w:rPr>
                                <w:t xml:space="preserve">Versión </w:t>
                              </w:r>
                              <w:r w:rsidR="00B90C01">
                                <w:rPr>
                                  <w:rFonts w:cstheme="minorBidi"/>
                                  <w:color w:val="FFFFFF" w:themeColor="background1"/>
                                  <w:lang w:val="es-419"/>
                                </w:rPr>
                                <w:t>1.0.0</w:t>
                              </w:r>
                            </w:p>
                          </w:sdtContent>
                        </w:sdt>
                      </w:txbxContent>
                    </v:textbox>
                    <w10:wrap anchorx="page" anchory="page"/>
                  </v:rect>
                </w:pict>
              </mc:Fallback>
            </mc:AlternateContent>
          </w:r>
        </w:p>
        <w:p w:rsidR="00707602" w:rsidRPr="004C5084" w:rsidRDefault="00707602" w:rsidP="007154BE">
          <w:pPr>
            <w:spacing w:after="240" w:line="276" w:lineRule="auto"/>
            <w:rPr>
              <w:rFonts w:ascii="Calibri" w:hAnsi="Calibri"/>
            </w:rPr>
          </w:pPr>
        </w:p>
        <w:p w:rsidR="009F187E" w:rsidRPr="009F187E" w:rsidRDefault="000620E5" w:rsidP="007154BE">
          <w:pPr>
            <w:spacing w:after="240" w:line="276" w:lineRule="auto"/>
            <w:jc w:val="left"/>
            <w:rPr>
              <w:rFonts w:ascii="Calibri" w:hAnsi="Calibri" w:cs="Times New Roman"/>
              <w:szCs w:val="24"/>
            </w:rPr>
          </w:pPr>
          <w:r w:rsidRPr="004C5084">
            <w:rPr>
              <w:rFonts w:ascii="Calibri" w:hAnsi="Calibri" w:cs="Times New Roman"/>
              <w:noProof/>
              <w:szCs w:val="24"/>
              <w:lang w:val="es-ES" w:eastAsia="es-ES"/>
            </w:rPr>
            <mc:AlternateContent>
              <mc:Choice Requires="wps">
                <w:drawing>
                  <wp:anchor distT="0" distB="0" distL="114300" distR="114300" simplePos="0" relativeHeight="251671552" behindDoc="0" locked="0" layoutInCell="1" allowOverlap="1" wp14:anchorId="35A40CD5" wp14:editId="718D0C89">
                    <wp:simplePos x="0" y="0"/>
                    <wp:positionH relativeFrom="column">
                      <wp:posOffset>-314933</wp:posOffset>
                    </wp:positionH>
                    <wp:positionV relativeFrom="paragraph">
                      <wp:posOffset>2871056</wp:posOffset>
                    </wp:positionV>
                    <wp:extent cx="4319599" cy="1173707"/>
                    <wp:effectExtent l="0" t="0" r="0" b="7620"/>
                    <wp:wrapNone/>
                    <wp:docPr id="944" name="Cuadro de texto 944"/>
                    <wp:cNvGraphicFramePr/>
                    <a:graphic xmlns:a="http://schemas.openxmlformats.org/drawingml/2006/main">
                      <a:graphicData uri="http://schemas.microsoft.com/office/word/2010/wordprocessingShape">
                        <wps:wsp>
                          <wps:cNvSpPr txBox="1"/>
                          <wps:spPr>
                            <a:xfrm>
                              <a:off x="0" y="0"/>
                              <a:ext cx="4319599" cy="1173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161" w:rsidRPr="00B90C01" w:rsidRDefault="00B91161">
                                <w:pPr>
                                  <w:rPr>
                                    <w:rFonts w:asciiTheme="minorHAnsi" w:hAnsiTheme="minorHAnsi"/>
                                    <w:color w:val="FFFFFF" w:themeColor="background1"/>
                                    <w:sz w:val="30"/>
                                    <w:szCs w:val="30"/>
                                    <w:lang w:val="es-419"/>
                                  </w:rPr>
                                </w:pPr>
                                <w:r>
                                  <w:rPr>
                                    <w:rFonts w:asciiTheme="minorHAnsi" w:hAnsiTheme="minorHAnsi"/>
                                    <w:color w:val="FFFFFF" w:themeColor="background1"/>
                                    <w:sz w:val="30"/>
                                    <w:szCs w:val="30"/>
                                  </w:rPr>
                                  <w:t xml:space="preserve">Sistema </w:t>
                                </w:r>
                                <w:r w:rsidR="001016B5">
                                  <w:rPr>
                                    <w:rFonts w:asciiTheme="minorHAnsi" w:hAnsiTheme="minorHAnsi"/>
                                    <w:color w:val="FFFFFF" w:themeColor="background1"/>
                                    <w:sz w:val="30"/>
                                    <w:szCs w:val="30"/>
                                    <w:lang w:val="es-419"/>
                                  </w:rPr>
                                  <w:t xml:space="preserve">de </w:t>
                                </w:r>
                                <w:r w:rsidR="00470674">
                                  <w:rPr>
                                    <w:rFonts w:asciiTheme="minorHAnsi" w:hAnsiTheme="minorHAnsi"/>
                                    <w:color w:val="FFFFFF" w:themeColor="background1"/>
                                    <w:sz w:val="30"/>
                                    <w:szCs w:val="30"/>
                                    <w:lang w:val="es-419"/>
                                  </w:rPr>
                                  <w:t>generación de reporte de hallazgos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A40CD5" id="_x0000_t202" coordsize="21600,21600" o:spt="202" path="m,l,21600r21600,l21600,xe">
                    <v:stroke joinstyle="miter"/>
                    <v:path gradientshapeok="t" o:connecttype="rect"/>
                  </v:shapetype>
                  <v:shape id="Cuadro de texto 944" o:spid="_x0000_s1028" type="#_x0000_t202" style="position:absolute;margin-left:-24.8pt;margin-top:226.05pt;width:340.15pt;height:9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F8igIAAHUFAAAOAAAAZHJzL2Uyb0RvYy54bWysVN9v2jAQfp+0/8Hy+wihUAZqqBgV0yTU&#10;VmunPhvHLtFsn2cbEvbX9+wkFHV76bSX5Oz77nz33Y+r60YrchDOV2AKmg+GlAjDoazMc0F/PK4/&#10;fabEB2ZKpsCIgh6Fp9eLjx+uajsXI9iBKoUj6MT4eW0LugvBzrPM853QzA/ACoNKCU6zgEf3nJWO&#10;1ehdq2w0HF5mNbjSOuDCe7y9aZV0kfxLKXi4k9KLQFRBMbaQvi59t/GbLa7Y/Nkxu6t4Fwb7hyg0&#10;qww+enJ1wwIje1f94UpX3IEHGQYcdAZSVlykHDCbfPgmm4cdsyLlguR4e6LJ/z+3/PZw70hVFnQ2&#10;HlNimMYirfasdEBKQYJoApCoQqJq6+eIf7BoEZov0GDB+3uPlzH/Rjod/5gZQT1SfjzRjL4Ix8vx&#10;RT6bzGaUcNTl+fRiOpxGP9mruXU+fBWgSRQK6rCOiV522PjQQntIfM3AulIq1VIZUhf08mIyTAYn&#10;DTpXJmJF6orOTUypDT1J4ahExCjzXUhkJWUQL1I/ipVy5MCwkxjnwoSUfPKL6IiSGMR7DDv8a1Tv&#10;MW7z6F8GE07GujLgUvZvwi5/9iHLFo+cn+UdxdBsm9QOo76yWyiPWHAH7ex4y9cVFmXDfLhnDocF&#10;a4wLINzhRypA8qGTKNmB+/23+4jHHkYtJTUOX0H9rz1zghL1zWB3z/LxOE5rOown0xEe3Llme64x&#10;e70CrEqOq8byJEZ8UL0oHegn3BPL+CqqmOH4dkFDL65CuxJwz3CxXCYQzqdlYWMeLI+uY5Fiyz02&#10;T8zZri/jeNxCP6Zs/qY9W2y0NLDcB5BV6t3Ic8tqxz/Odur+bg/F5XF+TqjXbbl4AQAA//8DAFBL&#10;AwQUAAYACAAAACEABNmpNuMAAAALAQAADwAAAGRycy9kb3ducmV2LnhtbEyPwU7CQBCG7ya+w2ZM&#10;vMGWChVqt4Q0ISZGDyAXb9Pu0DZ2Z2t3gerTu5z0NpP58s/3Z+vRdOJMg2stK5hNIxDEldUt1woO&#10;79vJEoTzyBo7y6Tgmxys89ubDFNtL7yj897XIoSwS1FB432fSumqhgy6qe2Jw+1oB4M+rEMt9YCX&#10;EG46GUdRIg22HD402FPRUPW5PxkFL8X2DXdlbJY/XfH8etz0X4ePhVL3d+PmCYSn0f/BcNUP6pAH&#10;p9KeWDvRKZjMV0lAFcwX8QxEIJKH6BFEeR2SFcg8k/875L8AAAD//wMAUEsBAi0AFAAGAAgAAAAh&#10;ALaDOJL+AAAA4QEAABMAAAAAAAAAAAAAAAAAAAAAAFtDb250ZW50X1R5cGVzXS54bWxQSwECLQAU&#10;AAYACAAAACEAOP0h/9YAAACUAQAACwAAAAAAAAAAAAAAAAAvAQAAX3JlbHMvLnJlbHNQSwECLQAU&#10;AAYACAAAACEAD6YxfIoCAAB1BQAADgAAAAAAAAAAAAAAAAAuAgAAZHJzL2Uyb0RvYy54bWxQSwEC&#10;LQAUAAYACAAAACEABNmpNuMAAAALAQAADwAAAAAAAAAAAAAAAADkBAAAZHJzL2Rvd25yZXYueG1s&#10;UEsFBgAAAAAEAAQA8wAAAPQFAAAAAA==&#10;" filled="f" stroked="f" strokeweight=".5pt">
                    <v:textbox>
                      <w:txbxContent>
                        <w:p w:rsidR="00B91161" w:rsidRPr="00B90C01" w:rsidRDefault="00B91161">
                          <w:pPr>
                            <w:rPr>
                              <w:rFonts w:asciiTheme="minorHAnsi" w:hAnsiTheme="minorHAnsi"/>
                              <w:color w:val="FFFFFF" w:themeColor="background1"/>
                              <w:sz w:val="30"/>
                              <w:szCs w:val="30"/>
                              <w:lang w:val="es-419"/>
                            </w:rPr>
                          </w:pPr>
                          <w:r>
                            <w:rPr>
                              <w:rFonts w:asciiTheme="minorHAnsi" w:hAnsiTheme="minorHAnsi"/>
                              <w:color w:val="FFFFFF" w:themeColor="background1"/>
                              <w:sz w:val="30"/>
                              <w:szCs w:val="30"/>
                            </w:rPr>
                            <w:t xml:space="preserve">Sistema </w:t>
                          </w:r>
                          <w:r w:rsidR="001016B5">
                            <w:rPr>
                              <w:rFonts w:asciiTheme="minorHAnsi" w:hAnsiTheme="minorHAnsi"/>
                              <w:color w:val="FFFFFF" w:themeColor="background1"/>
                              <w:sz w:val="30"/>
                              <w:szCs w:val="30"/>
                              <w:lang w:val="es-419"/>
                            </w:rPr>
                            <w:t xml:space="preserve">de </w:t>
                          </w:r>
                          <w:r w:rsidR="00470674">
                            <w:rPr>
                              <w:rFonts w:asciiTheme="minorHAnsi" w:hAnsiTheme="minorHAnsi"/>
                              <w:color w:val="FFFFFF" w:themeColor="background1"/>
                              <w:sz w:val="30"/>
                              <w:szCs w:val="30"/>
                              <w:lang w:val="es-419"/>
                            </w:rPr>
                            <w:t>generación de reporte de hallazgos</w:t>
                          </w:r>
                        </w:p>
                      </w:txbxContent>
                    </v:textbox>
                  </v:shape>
                </w:pict>
              </mc:Fallback>
            </mc:AlternateContent>
          </w:r>
          <w:r w:rsidR="00707602" w:rsidRPr="004C5084">
            <w:rPr>
              <w:rFonts w:ascii="Calibri" w:hAnsi="Calibri" w:cs="Times New Roman"/>
              <w:szCs w:val="24"/>
            </w:rPr>
            <w:br w:type="page"/>
          </w:r>
        </w:p>
      </w:sdtContent>
    </w:sdt>
    <w:sdt>
      <w:sdtPr>
        <w:rPr>
          <w:rFonts w:ascii="Times New Roman" w:eastAsiaTheme="minorHAnsi" w:hAnsi="Times New Roman" w:cstheme="minorBidi"/>
          <w:color w:val="auto"/>
          <w:sz w:val="24"/>
          <w:szCs w:val="22"/>
          <w:lang w:eastAsia="en-US"/>
        </w:rPr>
        <w:id w:val="1328321242"/>
        <w:docPartObj>
          <w:docPartGallery w:val="Table of Contents"/>
          <w:docPartUnique/>
        </w:docPartObj>
      </w:sdtPr>
      <w:sdtEndPr>
        <w:rPr>
          <w:b/>
          <w:bCs/>
          <w:noProof/>
        </w:rPr>
      </w:sdtEndPr>
      <w:sdtContent>
        <w:p w:rsidR="009F187E" w:rsidRPr="009005C9" w:rsidRDefault="009F187E" w:rsidP="007154BE">
          <w:pPr>
            <w:pStyle w:val="TtulodeTDC"/>
            <w:spacing w:after="240" w:line="276" w:lineRule="auto"/>
            <w:rPr>
              <w:rStyle w:val="Ttulo1Car"/>
              <w:sz w:val="44"/>
            </w:rPr>
          </w:pPr>
          <w:r w:rsidRPr="009005C9">
            <w:rPr>
              <w:rStyle w:val="Ttulo1Car"/>
              <w:sz w:val="44"/>
            </w:rPr>
            <w:t>Tabla de Contenido</w:t>
          </w:r>
        </w:p>
        <w:p w:rsidR="009F187E" w:rsidRPr="009F187E" w:rsidRDefault="009F187E" w:rsidP="007154BE">
          <w:pPr>
            <w:spacing w:after="240" w:line="276" w:lineRule="auto"/>
            <w:rPr>
              <w:lang w:eastAsia="es-MX"/>
            </w:rPr>
          </w:pPr>
          <w:bookmarkStart w:id="0" w:name="_GoBack"/>
          <w:bookmarkEnd w:id="0"/>
        </w:p>
        <w:p w:rsidR="006A4A2C" w:rsidRDefault="009F187E">
          <w:pPr>
            <w:pStyle w:val="TDC1"/>
            <w:rPr>
              <w:rFonts w:asciiTheme="minorHAnsi" w:eastAsiaTheme="minorEastAsia" w:hAnsiTheme="minorHAnsi"/>
              <w:sz w:val="22"/>
              <w:lang w:val="es-ES" w:eastAsia="es-ES"/>
            </w:rPr>
          </w:pPr>
          <w:r w:rsidRPr="009F187E">
            <w:fldChar w:fldCharType="begin"/>
          </w:r>
          <w:r w:rsidRPr="009F187E">
            <w:instrText xml:space="preserve"> TOC \o "1-3" \h \z \u </w:instrText>
          </w:r>
          <w:r w:rsidRPr="009F187E">
            <w:fldChar w:fldCharType="separate"/>
          </w:r>
          <w:hyperlink w:anchor="_Toc452112420" w:history="1">
            <w:r w:rsidR="006A4A2C" w:rsidRPr="00817020">
              <w:rPr>
                <w:rStyle w:val="Hipervnculo"/>
                <w:lang w:val="es-419"/>
              </w:rPr>
              <w:t>1. Ejecución del programa</w:t>
            </w:r>
            <w:r w:rsidR="006A4A2C">
              <w:rPr>
                <w:webHidden/>
              </w:rPr>
              <w:tab/>
            </w:r>
            <w:r w:rsidR="006A4A2C">
              <w:rPr>
                <w:webHidden/>
              </w:rPr>
              <w:fldChar w:fldCharType="begin"/>
            </w:r>
            <w:r w:rsidR="006A4A2C">
              <w:rPr>
                <w:webHidden/>
              </w:rPr>
              <w:instrText xml:space="preserve"> PAGEREF _Toc452112420 \h </w:instrText>
            </w:r>
            <w:r w:rsidR="006A4A2C">
              <w:rPr>
                <w:webHidden/>
              </w:rPr>
            </w:r>
            <w:r w:rsidR="006A4A2C">
              <w:rPr>
                <w:webHidden/>
              </w:rPr>
              <w:fldChar w:fldCharType="separate"/>
            </w:r>
            <w:r w:rsidR="00226845">
              <w:rPr>
                <w:webHidden/>
              </w:rPr>
              <w:t>2</w:t>
            </w:r>
            <w:r w:rsidR="006A4A2C">
              <w:rPr>
                <w:webHidden/>
              </w:rPr>
              <w:fldChar w:fldCharType="end"/>
            </w:r>
          </w:hyperlink>
        </w:p>
        <w:p w:rsidR="006A4A2C" w:rsidRDefault="006A4A2C">
          <w:pPr>
            <w:pStyle w:val="TDC1"/>
            <w:rPr>
              <w:rFonts w:asciiTheme="minorHAnsi" w:eastAsiaTheme="minorEastAsia" w:hAnsiTheme="minorHAnsi"/>
              <w:sz w:val="22"/>
              <w:lang w:val="es-ES" w:eastAsia="es-ES"/>
            </w:rPr>
          </w:pPr>
          <w:hyperlink w:anchor="_Toc452112421" w:history="1">
            <w:r w:rsidRPr="00817020">
              <w:rPr>
                <w:rStyle w:val="Hipervnculo"/>
                <w:lang w:val="es-419"/>
              </w:rPr>
              <w:t>2. Llenado de campos</w:t>
            </w:r>
            <w:r>
              <w:rPr>
                <w:webHidden/>
              </w:rPr>
              <w:tab/>
            </w:r>
            <w:r>
              <w:rPr>
                <w:webHidden/>
              </w:rPr>
              <w:fldChar w:fldCharType="begin"/>
            </w:r>
            <w:r>
              <w:rPr>
                <w:webHidden/>
              </w:rPr>
              <w:instrText xml:space="preserve"> PAGEREF _Toc452112421 \h </w:instrText>
            </w:r>
            <w:r>
              <w:rPr>
                <w:webHidden/>
              </w:rPr>
            </w:r>
            <w:r>
              <w:rPr>
                <w:webHidden/>
              </w:rPr>
              <w:fldChar w:fldCharType="separate"/>
            </w:r>
            <w:r w:rsidR="00226845">
              <w:rPr>
                <w:webHidden/>
              </w:rPr>
              <w:t>4</w:t>
            </w:r>
            <w:r>
              <w:rPr>
                <w:webHidden/>
              </w:rPr>
              <w:fldChar w:fldCharType="end"/>
            </w:r>
          </w:hyperlink>
        </w:p>
        <w:p w:rsidR="006A4A2C" w:rsidRDefault="006A4A2C">
          <w:pPr>
            <w:pStyle w:val="TDC2"/>
            <w:tabs>
              <w:tab w:val="right" w:leader="dot" w:pos="8828"/>
            </w:tabs>
            <w:rPr>
              <w:rFonts w:asciiTheme="minorHAnsi" w:eastAsiaTheme="minorEastAsia" w:hAnsiTheme="minorHAnsi"/>
              <w:noProof/>
              <w:sz w:val="22"/>
              <w:lang w:val="es-ES" w:eastAsia="es-ES"/>
            </w:rPr>
          </w:pPr>
          <w:hyperlink w:anchor="_Toc452112422" w:history="1">
            <w:r w:rsidRPr="00817020">
              <w:rPr>
                <w:rStyle w:val="Hipervnculo"/>
                <w:noProof/>
                <w:lang w:val="es-419"/>
              </w:rPr>
              <w:t>2.1 Llenado de datos generales</w:t>
            </w:r>
            <w:r>
              <w:rPr>
                <w:noProof/>
                <w:webHidden/>
              </w:rPr>
              <w:tab/>
            </w:r>
            <w:r>
              <w:rPr>
                <w:noProof/>
                <w:webHidden/>
              </w:rPr>
              <w:fldChar w:fldCharType="begin"/>
            </w:r>
            <w:r>
              <w:rPr>
                <w:noProof/>
                <w:webHidden/>
              </w:rPr>
              <w:instrText xml:space="preserve"> PAGEREF _Toc452112422 \h </w:instrText>
            </w:r>
            <w:r>
              <w:rPr>
                <w:noProof/>
                <w:webHidden/>
              </w:rPr>
            </w:r>
            <w:r>
              <w:rPr>
                <w:noProof/>
                <w:webHidden/>
              </w:rPr>
              <w:fldChar w:fldCharType="separate"/>
            </w:r>
            <w:r w:rsidR="00226845">
              <w:rPr>
                <w:noProof/>
                <w:webHidden/>
              </w:rPr>
              <w:t>4</w:t>
            </w:r>
            <w:r>
              <w:rPr>
                <w:noProof/>
                <w:webHidden/>
              </w:rPr>
              <w:fldChar w:fldCharType="end"/>
            </w:r>
          </w:hyperlink>
        </w:p>
        <w:p w:rsidR="006A4A2C" w:rsidRDefault="006A4A2C">
          <w:pPr>
            <w:pStyle w:val="TDC2"/>
            <w:tabs>
              <w:tab w:val="right" w:leader="dot" w:pos="8828"/>
            </w:tabs>
            <w:rPr>
              <w:rFonts w:asciiTheme="minorHAnsi" w:eastAsiaTheme="minorEastAsia" w:hAnsiTheme="minorHAnsi"/>
              <w:noProof/>
              <w:sz w:val="22"/>
              <w:lang w:val="es-ES" w:eastAsia="es-ES"/>
            </w:rPr>
          </w:pPr>
          <w:hyperlink w:anchor="_Toc452112423" w:history="1">
            <w:r w:rsidRPr="00817020">
              <w:rPr>
                <w:rStyle w:val="Hipervnculo"/>
                <w:noProof/>
                <w:lang w:val="es-419"/>
              </w:rPr>
              <w:t>2.2 Llenado de datos de producto</w:t>
            </w:r>
            <w:r>
              <w:rPr>
                <w:noProof/>
                <w:webHidden/>
              </w:rPr>
              <w:tab/>
            </w:r>
            <w:r>
              <w:rPr>
                <w:noProof/>
                <w:webHidden/>
              </w:rPr>
              <w:fldChar w:fldCharType="begin"/>
            </w:r>
            <w:r>
              <w:rPr>
                <w:noProof/>
                <w:webHidden/>
              </w:rPr>
              <w:instrText xml:space="preserve"> PAGEREF _Toc452112423 \h </w:instrText>
            </w:r>
            <w:r>
              <w:rPr>
                <w:noProof/>
                <w:webHidden/>
              </w:rPr>
            </w:r>
            <w:r>
              <w:rPr>
                <w:noProof/>
                <w:webHidden/>
              </w:rPr>
              <w:fldChar w:fldCharType="separate"/>
            </w:r>
            <w:r w:rsidR="00226845">
              <w:rPr>
                <w:noProof/>
                <w:webHidden/>
              </w:rPr>
              <w:t>7</w:t>
            </w:r>
            <w:r>
              <w:rPr>
                <w:noProof/>
                <w:webHidden/>
              </w:rPr>
              <w:fldChar w:fldCharType="end"/>
            </w:r>
          </w:hyperlink>
        </w:p>
        <w:p w:rsidR="006A4A2C" w:rsidRDefault="006A4A2C">
          <w:pPr>
            <w:pStyle w:val="TDC2"/>
            <w:tabs>
              <w:tab w:val="right" w:leader="dot" w:pos="8828"/>
            </w:tabs>
            <w:rPr>
              <w:rFonts w:asciiTheme="minorHAnsi" w:eastAsiaTheme="minorEastAsia" w:hAnsiTheme="minorHAnsi"/>
              <w:noProof/>
              <w:sz w:val="22"/>
              <w:lang w:val="es-ES" w:eastAsia="es-ES"/>
            </w:rPr>
          </w:pPr>
          <w:hyperlink w:anchor="_Toc452112424" w:history="1">
            <w:r w:rsidRPr="00817020">
              <w:rPr>
                <w:rStyle w:val="Hipervnculo"/>
                <w:noProof/>
                <w:lang w:val="es-419"/>
              </w:rPr>
              <w:t>2.3 Llenado de detalles</w:t>
            </w:r>
            <w:r>
              <w:rPr>
                <w:noProof/>
                <w:webHidden/>
              </w:rPr>
              <w:tab/>
            </w:r>
            <w:r>
              <w:rPr>
                <w:noProof/>
                <w:webHidden/>
              </w:rPr>
              <w:fldChar w:fldCharType="begin"/>
            </w:r>
            <w:r>
              <w:rPr>
                <w:noProof/>
                <w:webHidden/>
              </w:rPr>
              <w:instrText xml:space="preserve"> PAGEREF _Toc452112424 \h </w:instrText>
            </w:r>
            <w:r>
              <w:rPr>
                <w:noProof/>
                <w:webHidden/>
              </w:rPr>
            </w:r>
            <w:r>
              <w:rPr>
                <w:noProof/>
                <w:webHidden/>
              </w:rPr>
              <w:fldChar w:fldCharType="separate"/>
            </w:r>
            <w:r w:rsidR="00226845">
              <w:rPr>
                <w:noProof/>
                <w:webHidden/>
              </w:rPr>
              <w:t>7</w:t>
            </w:r>
            <w:r>
              <w:rPr>
                <w:noProof/>
                <w:webHidden/>
              </w:rPr>
              <w:fldChar w:fldCharType="end"/>
            </w:r>
          </w:hyperlink>
        </w:p>
        <w:p w:rsidR="006A4A2C" w:rsidRDefault="006A4A2C">
          <w:pPr>
            <w:pStyle w:val="TDC2"/>
            <w:tabs>
              <w:tab w:val="right" w:leader="dot" w:pos="8828"/>
            </w:tabs>
            <w:rPr>
              <w:rFonts w:asciiTheme="minorHAnsi" w:eastAsiaTheme="minorEastAsia" w:hAnsiTheme="minorHAnsi"/>
              <w:noProof/>
              <w:sz w:val="22"/>
              <w:lang w:val="es-ES" w:eastAsia="es-ES"/>
            </w:rPr>
          </w:pPr>
          <w:hyperlink w:anchor="_Toc452112425" w:history="1">
            <w:r w:rsidRPr="00817020">
              <w:rPr>
                <w:rStyle w:val="Hipervnculo"/>
                <w:noProof/>
                <w:lang w:val="es-419"/>
              </w:rPr>
              <w:t>2.4 Inserción de datos nuevos a las listas</w:t>
            </w:r>
            <w:r>
              <w:rPr>
                <w:noProof/>
                <w:webHidden/>
              </w:rPr>
              <w:tab/>
            </w:r>
            <w:r>
              <w:rPr>
                <w:noProof/>
                <w:webHidden/>
              </w:rPr>
              <w:fldChar w:fldCharType="begin"/>
            </w:r>
            <w:r>
              <w:rPr>
                <w:noProof/>
                <w:webHidden/>
              </w:rPr>
              <w:instrText xml:space="preserve"> PAGEREF _Toc452112425 \h </w:instrText>
            </w:r>
            <w:r>
              <w:rPr>
                <w:noProof/>
                <w:webHidden/>
              </w:rPr>
            </w:r>
            <w:r>
              <w:rPr>
                <w:noProof/>
                <w:webHidden/>
              </w:rPr>
              <w:fldChar w:fldCharType="separate"/>
            </w:r>
            <w:r w:rsidR="00226845">
              <w:rPr>
                <w:noProof/>
                <w:webHidden/>
              </w:rPr>
              <w:t>7</w:t>
            </w:r>
            <w:r>
              <w:rPr>
                <w:noProof/>
                <w:webHidden/>
              </w:rPr>
              <w:fldChar w:fldCharType="end"/>
            </w:r>
          </w:hyperlink>
        </w:p>
        <w:p w:rsidR="006A4A2C" w:rsidRDefault="006A4A2C">
          <w:pPr>
            <w:pStyle w:val="TDC1"/>
            <w:rPr>
              <w:rFonts w:asciiTheme="minorHAnsi" w:eastAsiaTheme="minorEastAsia" w:hAnsiTheme="minorHAnsi"/>
              <w:sz w:val="22"/>
              <w:lang w:val="es-ES" w:eastAsia="es-ES"/>
            </w:rPr>
          </w:pPr>
          <w:hyperlink w:anchor="_Toc452112426" w:history="1">
            <w:r w:rsidRPr="00817020">
              <w:rPr>
                <w:rStyle w:val="Hipervnculo"/>
                <w:lang w:val="es-419"/>
              </w:rPr>
              <w:t>3. Generación e impresión del reporte</w:t>
            </w:r>
            <w:r>
              <w:rPr>
                <w:webHidden/>
              </w:rPr>
              <w:tab/>
            </w:r>
            <w:r>
              <w:rPr>
                <w:webHidden/>
              </w:rPr>
              <w:fldChar w:fldCharType="begin"/>
            </w:r>
            <w:r>
              <w:rPr>
                <w:webHidden/>
              </w:rPr>
              <w:instrText xml:space="preserve"> PAGEREF _Toc452112426 \h </w:instrText>
            </w:r>
            <w:r>
              <w:rPr>
                <w:webHidden/>
              </w:rPr>
            </w:r>
            <w:r>
              <w:rPr>
                <w:webHidden/>
              </w:rPr>
              <w:fldChar w:fldCharType="separate"/>
            </w:r>
            <w:r w:rsidR="00226845">
              <w:rPr>
                <w:webHidden/>
              </w:rPr>
              <w:t>7</w:t>
            </w:r>
            <w:r>
              <w:rPr>
                <w:webHidden/>
              </w:rPr>
              <w:fldChar w:fldCharType="end"/>
            </w:r>
          </w:hyperlink>
        </w:p>
        <w:p w:rsidR="009F187E" w:rsidRDefault="009F187E" w:rsidP="007154BE">
          <w:pPr>
            <w:spacing w:after="240" w:line="276" w:lineRule="auto"/>
          </w:pPr>
          <w:r w:rsidRPr="009F187E">
            <w:rPr>
              <w:b/>
              <w:bCs/>
              <w:noProof/>
              <w:sz w:val="28"/>
            </w:rPr>
            <w:fldChar w:fldCharType="end"/>
          </w:r>
        </w:p>
      </w:sdtContent>
    </w:sdt>
    <w:p w:rsidR="007154BE" w:rsidRDefault="009F187E" w:rsidP="007154BE">
      <w:pPr>
        <w:pStyle w:val="Ttulo1"/>
        <w:rPr>
          <w:lang w:val="es-419"/>
        </w:rPr>
      </w:pPr>
      <w:r>
        <w:br w:type="page"/>
      </w:r>
      <w:bookmarkStart w:id="1" w:name="_Toc452112420"/>
      <w:r w:rsidR="007154BE">
        <w:rPr>
          <w:lang w:val="es-419"/>
        </w:rPr>
        <w:lastRenderedPageBreak/>
        <w:t>1. Ejecución del programa</w:t>
      </w:r>
      <w:bookmarkEnd w:id="1"/>
    </w:p>
    <w:p w:rsidR="007154BE" w:rsidRDefault="007154BE" w:rsidP="007154BE">
      <w:pPr>
        <w:spacing w:after="240"/>
        <w:rPr>
          <w:lang w:val="es-419"/>
        </w:rPr>
      </w:pPr>
      <w:r>
        <w:rPr>
          <w:lang w:val="es-419"/>
        </w:rPr>
        <w:t xml:space="preserve">Dar doble </w:t>
      </w:r>
      <w:proofErr w:type="spellStart"/>
      <w:r>
        <w:rPr>
          <w:lang w:val="es-419"/>
        </w:rPr>
        <w:t>click</w:t>
      </w:r>
      <w:proofErr w:type="spellEnd"/>
      <w:r>
        <w:rPr>
          <w:lang w:val="es-419"/>
        </w:rPr>
        <w:t xml:space="preserve"> sobre el ícono de “Reporte de Hallazgos.exe” encontrado en el escritorio del sistema. </w:t>
      </w:r>
    </w:p>
    <w:p w:rsidR="007154BE" w:rsidRDefault="00CC038E" w:rsidP="007154BE">
      <w:pPr>
        <w:jc w:val="center"/>
        <w:rPr>
          <w:lang w:val="es-419"/>
        </w:rPr>
      </w:pPr>
      <w:r>
        <w:rPr>
          <w:noProof/>
          <w:lang w:val="es-ES" w:eastAsia="es-ES"/>
        </w:rPr>
        <mc:AlternateContent>
          <mc:Choice Requires="wps">
            <w:drawing>
              <wp:anchor distT="0" distB="0" distL="114300" distR="114300" simplePos="0" relativeHeight="251672576" behindDoc="0" locked="0" layoutInCell="1" allowOverlap="1">
                <wp:simplePos x="0" y="0"/>
                <wp:positionH relativeFrom="column">
                  <wp:posOffset>2063115</wp:posOffset>
                </wp:positionH>
                <wp:positionV relativeFrom="paragraph">
                  <wp:posOffset>1103630</wp:posOffset>
                </wp:positionV>
                <wp:extent cx="704850" cy="219075"/>
                <wp:effectExtent l="0" t="19050" r="38100" b="47625"/>
                <wp:wrapNone/>
                <wp:docPr id="13" name="Flecha derecha 13"/>
                <wp:cNvGraphicFramePr/>
                <a:graphic xmlns:a="http://schemas.openxmlformats.org/drawingml/2006/main">
                  <a:graphicData uri="http://schemas.microsoft.com/office/word/2010/wordprocessingShape">
                    <wps:wsp>
                      <wps:cNvSpPr/>
                      <wps:spPr>
                        <a:xfrm>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5E3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62.45pt;margin-top:86.9pt;width:55.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uZkeQIAAEoFAAAOAAAAZHJzL2Uyb0RvYy54bWysVMFu2zAMvQ/YPwi6r7azdG2DOkXQIsOA&#10;oivWDj0rshQbk0WNUuJkXz9KdpygK3YYloNCmnyk+Ejq+mbXGrZV6BuwJS/Ocs6UlVA1dl3y78/L&#10;D5ec+SBsJQxYVfK98vxm/v7ddedmagI1mEohoyDWzzpX8joEN8syL2vVCn8GTlkyasBWBFJxnVUo&#10;OoremmyS55+yDrByCFJ5T1/veiOfp/haKxm+au1VYKbkdLeQTkznKp7Z/FrM1ihc3cjhGuIfbtGK&#10;xlLSMdSdCIJtsPkjVNtIBA86nEloM9C6kSrVQNUU+atqnmrhVKqFyPFupMn/v7DyYfuIrKmodx85&#10;s6KlHi2NkrVg1Jj0TwZiqXN+Rs5P7hEHzZMYS95pbOM/FcN2idn9yKzaBSbp40U+vTwn/iWZJsVV&#10;fnEeY2ZHsEMfPitoWRRKjs26DgtE6BKrYnvvQw84OMaMHkxTLRtjkoLr1a1BthXU6iX98tRdynHi&#10;lsUy+osnKeyNimBjvylNNNBVJyljGkA1xqt+FMOFk2eEaMo7goq3QCYcQINvhKk0lCMwfwt4zDZ6&#10;p4xgwwhsGwv4d7Du/Ynnk1qjuIJqT11H6NfBO7lsiPZ74cOjQJp/6hTtdPhKhzbQlRwGibMa8Ndb&#10;36M/jSVZOeton0ruf24EKs7MF0sDe1VMp3EBkzI9v5iQgqeW1anFbtpboD4W9Ho4mcToH8xB1Ajt&#10;C63+ImYlk7CScpdcBjwot6Hfc3o8pFoskhstnRPh3j45GYNHVuNAPe9eBLph9gIN7QMcdk/MXg1f&#10;7xuRFhabALpJk3nkdeCbFjZN+PC4xBfhVE9exydw/hsAAP//AwBQSwMEFAAGAAgAAAAhAL8/8JXj&#10;AAAACwEAAA8AAABkcnMvZG93bnJldi54bWxMj81OwzAQhO9IvIO1SFwQtYkLLSFOhYoQiKr8FC7c&#10;3NgkUeJ1ZLtteHuWExx35tPsTLEYXc/2NsTWo4KLiQBmsfKmxVrBx/v9+RxYTBqN7j1aBd82wqI8&#10;Pip0bvwB3+x+k2pGIRhzraBJacg5j1VjnY4TP1gk78sHpxOdoeYm6AOFu55nQlxxp1ukD40e7LKx&#10;VbfZOQV1eHgV3fPn42zVmTt59rR+WS3XSp2ejLc3wJId0x8Mv/WpOpTUaet3aCLrFchsek0oGTNJ&#10;G4iYyktStgoyMZfAy4L/31D+AAAA//8DAFBLAQItABQABgAIAAAAIQC2gziS/gAAAOEBAAATAAAA&#10;AAAAAAAAAAAAAAAAAABbQ29udGVudF9UeXBlc10ueG1sUEsBAi0AFAAGAAgAAAAhADj9If/WAAAA&#10;lAEAAAsAAAAAAAAAAAAAAAAALwEAAF9yZWxzLy5yZWxzUEsBAi0AFAAGAAgAAAAhAKTW5mR5AgAA&#10;SgUAAA4AAAAAAAAAAAAAAAAALgIAAGRycy9lMm9Eb2MueG1sUEsBAi0AFAAGAAgAAAAhAL8/8JXj&#10;AAAACwEAAA8AAAAAAAAAAAAAAAAA0wQAAGRycy9kb3ducmV2LnhtbFBLBQYAAAAABAAEAPMAAADj&#10;BQAAAAA=&#10;" adj="18243" fillcolor="yellow" strokecolor="black [3200]" strokeweight="1pt"/>
            </w:pict>
          </mc:Fallback>
        </mc:AlternateContent>
      </w:r>
      <w:r w:rsidR="007154BE">
        <w:rPr>
          <w:noProof/>
          <w:lang w:val="es-ES" w:eastAsia="es-ES"/>
        </w:rPr>
        <w:drawing>
          <wp:inline distT="0" distB="0" distL="0" distR="0" wp14:anchorId="32FD51A6" wp14:editId="3B321875">
            <wp:extent cx="2374400" cy="25200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400" cy="2520000"/>
                    </a:xfrm>
                    <a:prstGeom prst="rect">
                      <a:avLst/>
                    </a:prstGeom>
                  </pic:spPr>
                </pic:pic>
              </a:graphicData>
            </a:graphic>
          </wp:inline>
        </w:drawing>
      </w:r>
    </w:p>
    <w:p w:rsidR="007154BE" w:rsidRDefault="007154BE" w:rsidP="007154BE">
      <w:pPr>
        <w:spacing w:after="240"/>
        <w:jc w:val="center"/>
        <w:rPr>
          <w:lang w:val="es-419"/>
        </w:rPr>
      </w:pPr>
      <w:r>
        <w:rPr>
          <w:lang w:val="es-419"/>
        </w:rPr>
        <w:t>Fig. Ícono del programa</w:t>
      </w:r>
    </w:p>
    <w:p w:rsidR="007154BE" w:rsidRDefault="007154BE" w:rsidP="007154BE">
      <w:pPr>
        <w:spacing w:after="240"/>
        <w:rPr>
          <w:lang w:val="es-419"/>
        </w:rPr>
      </w:pPr>
      <w:r>
        <w:rPr>
          <w:lang w:val="es-419"/>
        </w:rPr>
        <w:t xml:space="preserve">Pulsar el botón de capturar reporte para invocar el formulario de captura. </w:t>
      </w:r>
    </w:p>
    <w:p w:rsidR="007154BE" w:rsidRDefault="00CC038E" w:rsidP="007154BE">
      <w:pPr>
        <w:rPr>
          <w:lang w:val="es-419"/>
        </w:rPr>
      </w:pPr>
      <w:r>
        <w:rPr>
          <w:noProof/>
          <w:lang w:val="es-ES" w:eastAsia="es-ES"/>
        </w:rPr>
        <mc:AlternateContent>
          <mc:Choice Requires="wps">
            <w:drawing>
              <wp:anchor distT="0" distB="0" distL="114300" distR="114300" simplePos="0" relativeHeight="251674624" behindDoc="0" locked="0" layoutInCell="1" allowOverlap="1" wp14:anchorId="6FCE484A" wp14:editId="57B83F16">
                <wp:simplePos x="0" y="0"/>
                <wp:positionH relativeFrom="margin">
                  <wp:align>center</wp:align>
                </wp:positionH>
                <wp:positionV relativeFrom="paragraph">
                  <wp:posOffset>1856740</wp:posOffset>
                </wp:positionV>
                <wp:extent cx="704850" cy="219075"/>
                <wp:effectExtent l="0" t="19050" r="38100" b="47625"/>
                <wp:wrapNone/>
                <wp:docPr id="26" name="Flecha derecha 26"/>
                <wp:cNvGraphicFramePr/>
                <a:graphic xmlns:a="http://schemas.openxmlformats.org/drawingml/2006/main">
                  <a:graphicData uri="http://schemas.microsoft.com/office/word/2010/wordprocessingShape">
                    <wps:wsp>
                      <wps:cNvSpPr/>
                      <wps:spPr>
                        <a:xfrm>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ECDB2" id="Flecha derecha 26" o:spid="_x0000_s1026" type="#_x0000_t13" style="position:absolute;margin-left:0;margin-top:146.2pt;width:55.5pt;height:17.2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AdegIAAEoFAAAOAAAAZHJzL2Uyb0RvYy54bWysVMFu2zAMvQ/YPwi6r7aDtF2DOkXQIsOA&#10;oi3WDj0rshQbk0WNUuJkXz9KdpygK3YYloNCmnyk+Ejq+mbXGrZV6BuwJS/Ocs6UlVA1dl3y7y/L&#10;T58580HYShiwquR75fnN/OOH687N1ARqMJVCRkGsn3Wu5HUIbpZlXtaqFf4MnLJk1ICtCKTiOqtQ&#10;dBS9Ndkkzy+yDrByCFJ5T1/veiOfp/haKxketfYqMFNyultIJ6ZzFc9sfi1maxSubuRwDfEPt2hF&#10;YynpGOpOBME22PwRqm0kggcdziS0GWjdSJVqoGqK/E01z7VwKtVC5Hg30uT/X1j5sH1C1lQln1xw&#10;ZkVLPVoaJWvBqDHpnwzEUuf8jJyf3RMOmicxlrzT2MZ/KobtErP7kVm1C0zSx8t8+vmc+JdkmhRX&#10;+eV5jJkdwQ59+KKgZVEoOTbrOiwQoUusiu29Dz3g4BgzejBNtWyMSQquV7cG2VZQq5f0y1N3KceJ&#10;WxbL6C+epLA3KoKN/aY00UBXnaSMaQDVGK/6UQwXTp4RoinvCCreA5lwAA2+EabSUI7A/D3gMdvo&#10;nTKCDSOwbSzg38G69yeeT2qN4gqqPXUdoV8H7+SyIdrvhQ9PAmn+qVO00+GRDm2gKzkMEmc14K/3&#10;vkd/GkuyctbRPpXc/9wIVJyZr5YG9qqYTuMCJmV6fjkhBU8tq1OL3bS3QH0s6PVwMonRP5iDqBHa&#10;V1r9RcxKJmEl5S65DHhQbkO/5/R4SLVYJDdaOifCvX12MgaPrMaBetm9CnTD7AUa2gc47J6YvRm+&#10;3jciLSw2AXSTJvPI68A3LWya8OFxiS/CqZ68jk/g/DcAAAD//wMAUEsDBBQABgAIAAAAIQAK9keS&#10;4QAAAAgBAAAPAAAAZHJzL2Rvd25yZXYueG1sTI/NTsMwEITvSLyDtUhcEHWSokJDNhUqQiCq8lO4&#10;cHPjJYkSryPbbcPb457gODurmW+KxWh6sSfnW8sI6SQBQVxZ3XKN8PnxcHkDwgfFWvWWCeGHPCzK&#10;05NC5doe+J32m1CLGMI+VwhNCEMupa8aMspP7EAcvW/rjApRulpqpw4x3PQyS5KZNKrl2NCogZYN&#10;Vd1mZxBq9/iWdC9fT9erTt9PL57Xr6vlGvH8bLy7BRFoDH/PcMSP6FBGpq3dsfaiR4hDAkI2z65A&#10;HO00jZctwjSbzUGWhfw/oPwFAAD//wMAUEsBAi0AFAAGAAgAAAAhALaDOJL+AAAA4QEAABMAAAAA&#10;AAAAAAAAAAAAAAAAAFtDb250ZW50X1R5cGVzXS54bWxQSwECLQAUAAYACAAAACEAOP0h/9YAAACU&#10;AQAACwAAAAAAAAAAAAAAAAAvAQAAX3JlbHMvLnJlbHNQSwECLQAUAAYACAAAACEAUMuwHXoCAABK&#10;BQAADgAAAAAAAAAAAAAAAAAuAgAAZHJzL2Uyb0RvYy54bWxQSwECLQAUAAYACAAAACEACvZHkuEA&#10;AAAIAQAADwAAAAAAAAAAAAAAAADUBAAAZHJzL2Rvd25yZXYueG1sUEsFBgAAAAAEAAQA8wAAAOIF&#10;AAAAAA==&#10;" adj="18243" fillcolor="yellow" strokecolor="black [3200]" strokeweight="1pt">
                <w10:wrap anchorx="margin"/>
              </v:shape>
            </w:pict>
          </mc:Fallback>
        </mc:AlternateContent>
      </w:r>
      <w:r w:rsidR="007154BE">
        <w:rPr>
          <w:noProof/>
          <w:lang w:val="es-ES" w:eastAsia="es-ES"/>
        </w:rPr>
        <w:drawing>
          <wp:inline distT="0" distB="0" distL="0" distR="0" wp14:anchorId="525900BD" wp14:editId="3B7E3305">
            <wp:extent cx="5981044" cy="25200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1044" cy="2520000"/>
                    </a:xfrm>
                    <a:prstGeom prst="rect">
                      <a:avLst/>
                    </a:prstGeom>
                  </pic:spPr>
                </pic:pic>
              </a:graphicData>
            </a:graphic>
          </wp:inline>
        </w:drawing>
      </w:r>
    </w:p>
    <w:p w:rsidR="007154BE" w:rsidRDefault="007154BE" w:rsidP="007154BE">
      <w:pPr>
        <w:spacing w:after="240"/>
        <w:jc w:val="center"/>
        <w:rPr>
          <w:lang w:val="es-419"/>
        </w:rPr>
      </w:pPr>
      <w:r>
        <w:rPr>
          <w:lang w:val="es-419"/>
        </w:rPr>
        <w:t>Fig. Menú principal</w:t>
      </w:r>
    </w:p>
    <w:p w:rsidR="007154BE" w:rsidRDefault="007154BE" w:rsidP="007154BE">
      <w:pPr>
        <w:spacing w:after="240"/>
        <w:rPr>
          <w:lang w:val="es-419"/>
        </w:rPr>
      </w:pPr>
      <w:r>
        <w:rPr>
          <w:lang w:val="es-419"/>
        </w:rPr>
        <w:t xml:space="preserve">Aparecerá un formulario para el llenado de la información dividido en 3 secciones que describiremos a continuación: </w:t>
      </w:r>
    </w:p>
    <w:p w:rsidR="007154BE" w:rsidRDefault="007154BE" w:rsidP="007154BE">
      <w:pPr>
        <w:pStyle w:val="Prrafodelista"/>
        <w:numPr>
          <w:ilvl w:val="0"/>
          <w:numId w:val="40"/>
        </w:numPr>
        <w:spacing w:after="240" w:line="259" w:lineRule="auto"/>
        <w:jc w:val="left"/>
        <w:rPr>
          <w:lang w:val="es-419"/>
        </w:rPr>
      </w:pPr>
      <w:r w:rsidRPr="000C3559">
        <w:rPr>
          <w:b/>
          <w:lang w:val="es-419"/>
        </w:rPr>
        <w:t xml:space="preserve">Datos generales: </w:t>
      </w:r>
      <w:r>
        <w:rPr>
          <w:b/>
          <w:lang w:val="es-419"/>
        </w:rPr>
        <w:t>C</w:t>
      </w:r>
      <w:r>
        <w:rPr>
          <w:lang w:val="es-419"/>
        </w:rPr>
        <w:t xml:space="preserve">ontiene los datos del personal, de las cantidades reportadas por el hallazgo y otros datos de registro.  </w:t>
      </w:r>
    </w:p>
    <w:p w:rsidR="007154BE" w:rsidRDefault="007154BE" w:rsidP="007154BE">
      <w:pPr>
        <w:jc w:val="center"/>
        <w:rPr>
          <w:lang w:val="es-419"/>
        </w:rPr>
      </w:pPr>
      <w:r>
        <w:rPr>
          <w:noProof/>
          <w:lang w:val="es-ES" w:eastAsia="es-ES"/>
        </w:rPr>
        <w:lastRenderedPageBreak/>
        <w:drawing>
          <wp:inline distT="0" distB="0" distL="0" distR="0" wp14:anchorId="25CE7F95" wp14:editId="7E014294">
            <wp:extent cx="5400000" cy="29349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934949"/>
                    </a:xfrm>
                    <a:prstGeom prst="rect">
                      <a:avLst/>
                    </a:prstGeom>
                  </pic:spPr>
                </pic:pic>
              </a:graphicData>
            </a:graphic>
          </wp:inline>
        </w:drawing>
      </w:r>
    </w:p>
    <w:p w:rsidR="007154BE" w:rsidRPr="00D62C47" w:rsidRDefault="007154BE" w:rsidP="007154BE">
      <w:pPr>
        <w:spacing w:after="240"/>
        <w:jc w:val="center"/>
        <w:rPr>
          <w:lang w:val="es-419"/>
        </w:rPr>
      </w:pPr>
      <w:r>
        <w:rPr>
          <w:lang w:val="es-419"/>
        </w:rPr>
        <w:t xml:space="preserve">Fig. Sección de datos generales. </w:t>
      </w:r>
    </w:p>
    <w:p w:rsidR="007154BE" w:rsidRDefault="007154BE" w:rsidP="007154BE">
      <w:pPr>
        <w:pStyle w:val="Prrafodelista"/>
        <w:numPr>
          <w:ilvl w:val="0"/>
          <w:numId w:val="40"/>
        </w:numPr>
        <w:spacing w:after="240" w:line="259" w:lineRule="auto"/>
        <w:jc w:val="left"/>
        <w:rPr>
          <w:lang w:val="es-419"/>
        </w:rPr>
      </w:pPr>
      <w:r w:rsidRPr="000C3559">
        <w:rPr>
          <w:b/>
          <w:lang w:val="es-419"/>
        </w:rPr>
        <w:t xml:space="preserve">Datos de producto: </w:t>
      </w:r>
      <w:r>
        <w:rPr>
          <w:lang w:val="es-419"/>
        </w:rPr>
        <w:t xml:space="preserve">Contiene los datos relacionados con el producto del hallazgo. </w:t>
      </w:r>
    </w:p>
    <w:p w:rsidR="007154BE" w:rsidRDefault="007154BE" w:rsidP="007154BE">
      <w:pPr>
        <w:rPr>
          <w:lang w:val="es-419"/>
        </w:rPr>
      </w:pPr>
      <w:r>
        <w:rPr>
          <w:noProof/>
          <w:lang w:val="es-ES" w:eastAsia="es-ES"/>
        </w:rPr>
        <w:drawing>
          <wp:inline distT="0" distB="0" distL="0" distR="0" wp14:anchorId="11642499" wp14:editId="49DCCCBC">
            <wp:extent cx="5400000" cy="10864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1086477"/>
                    </a:xfrm>
                    <a:prstGeom prst="rect">
                      <a:avLst/>
                    </a:prstGeom>
                  </pic:spPr>
                </pic:pic>
              </a:graphicData>
            </a:graphic>
          </wp:inline>
        </w:drawing>
      </w:r>
    </w:p>
    <w:p w:rsidR="007154BE" w:rsidRDefault="007154BE" w:rsidP="007154BE">
      <w:pPr>
        <w:spacing w:after="240"/>
        <w:jc w:val="center"/>
        <w:rPr>
          <w:lang w:val="es-419"/>
        </w:rPr>
      </w:pPr>
      <w:r>
        <w:rPr>
          <w:lang w:val="es-419"/>
        </w:rPr>
        <w:t>Fig. Sección de datos de producto</w:t>
      </w:r>
    </w:p>
    <w:p w:rsidR="007154BE" w:rsidRDefault="007154BE">
      <w:pPr>
        <w:spacing w:after="160" w:line="259" w:lineRule="auto"/>
        <w:jc w:val="left"/>
        <w:rPr>
          <w:lang w:val="es-419"/>
        </w:rPr>
      </w:pPr>
      <w:r>
        <w:rPr>
          <w:lang w:val="es-419"/>
        </w:rPr>
        <w:br w:type="page"/>
      </w:r>
    </w:p>
    <w:p w:rsidR="007154BE" w:rsidRDefault="007154BE" w:rsidP="007154BE">
      <w:pPr>
        <w:pStyle w:val="Prrafodelista"/>
        <w:numPr>
          <w:ilvl w:val="0"/>
          <w:numId w:val="40"/>
        </w:numPr>
        <w:spacing w:after="240" w:line="259" w:lineRule="auto"/>
        <w:jc w:val="left"/>
        <w:rPr>
          <w:lang w:val="es-419"/>
        </w:rPr>
      </w:pPr>
      <w:r w:rsidRPr="000C3559">
        <w:rPr>
          <w:b/>
          <w:lang w:val="es-419"/>
        </w:rPr>
        <w:lastRenderedPageBreak/>
        <w:t>Detalles:</w:t>
      </w:r>
      <w:r>
        <w:rPr>
          <w:lang w:val="es-419"/>
        </w:rPr>
        <w:t xml:space="preserve"> Está compuesta por aquellos campos que debe llenar el usuario manualmente para detallar el hallazgo presentado. </w:t>
      </w:r>
    </w:p>
    <w:p w:rsidR="007154BE" w:rsidRDefault="007154BE" w:rsidP="007154BE">
      <w:pPr>
        <w:rPr>
          <w:lang w:val="es-419"/>
        </w:rPr>
      </w:pPr>
      <w:r>
        <w:rPr>
          <w:noProof/>
          <w:lang w:val="es-ES" w:eastAsia="es-ES"/>
        </w:rPr>
        <w:drawing>
          <wp:inline distT="0" distB="0" distL="0" distR="0" wp14:anchorId="36A72941" wp14:editId="45E67E1A">
            <wp:extent cx="5400000" cy="29171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917168"/>
                    </a:xfrm>
                    <a:prstGeom prst="rect">
                      <a:avLst/>
                    </a:prstGeom>
                  </pic:spPr>
                </pic:pic>
              </a:graphicData>
            </a:graphic>
          </wp:inline>
        </w:drawing>
      </w:r>
    </w:p>
    <w:p w:rsidR="007154BE" w:rsidRPr="00D62C47" w:rsidRDefault="007154BE" w:rsidP="007154BE">
      <w:pPr>
        <w:spacing w:after="240"/>
        <w:jc w:val="center"/>
        <w:rPr>
          <w:lang w:val="es-419"/>
        </w:rPr>
      </w:pPr>
      <w:r>
        <w:rPr>
          <w:lang w:val="es-419"/>
        </w:rPr>
        <w:t>Fig. Sección de detalles</w:t>
      </w:r>
    </w:p>
    <w:p w:rsidR="007154BE" w:rsidRDefault="007154BE" w:rsidP="007154BE">
      <w:pPr>
        <w:spacing w:after="240"/>
        <w:rPr>
          <w:lang w:val="es-419"/>
        </w:rPr>
      </w:pPr>
      <w:r>
        <w:rPr>
          <w:lang w:val="es-419"/>
        </w:rPr>
        <w:t xml:space="preserve">Para cada una de estas secciones se deberán de llenar los datos solicitados. Algunos de los campos son obligatorios y otros más son opcionales. Los atributos que deben ser llenados de manera obligatoria llevan un * de color rojo. </w:t>
      </w:r>
    </w:p>
    <w:p w:rsidR="007154BE" w:rsidRDefault="007154BE" w:rsidP="007154BE">
      <w:pPr>
        <w:jc w:val="center"/>
        <w:rPr>
          <w:lang w:val="es-419"/>
        </w:rPr>
      </w:pPr>
      <w:r>
        <w:rPr>
          <w:noProof/>
          <w:lang w:val="es-ES" w:eastAsia="es-ES"/>
        </w:rPr>
        <w:drawing>
          <wp:inline distT="0" distB="0" distL="0" distR="0" wp14:anchorId="36807CF8" wp14:editId="7A47018B">
            <wp:extent cx="2638425" cy="361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361950"/>
                    </a:xfrm>
                    <a:prstGeom prst="rect">
                      <a:avLst/>
                    </a:prstGeom>
                  </pic:spPr>
                </pic:pic>
              </a:graphicData>
            </a:graphic>
          </wp:inline>
        </w:drawing>
      </w:r>
    </w:p>
    <w:p w:rsidR="007154BE" w:rsidRDefault="007154BE" w:rsidP="007154BE">
      <w:pPr>
        <w:spacing w:after="240"/>
        <w:jc w:val="center"/>
        <w:rPr>
          <w:lang w:val="es-419"/>
        </w:rPr>
      </w:pPr>
      <w:r>
        <w:rPr>
          <w:lang w:val="es-419"/>
        </w:rPr>
        <w:t xml:space="preserve">Fig. Campo obligatorio. </w:t>
      </w:r>
    </w:p>
    <w:p w:rsidR="007154BE" w:rsidRDefault="007154BE" w:rsidP="007154BE">
      <w:pPr>
        <w:jc w:val="center"/>
        <w:rPr>
          <w:lang w:val="es-419"/>
        </w:rPr>
      </w:pPr>
      <w:r>
        <w:rPr>
          <w:noProof/>
          <w:lang w:val="es-ES" w:eastAsia="es-ES"/>
        </w:rPr>
        <w:drawing>
          <wp:inline distT="0" distB="0" distL="0" distR="0" wp14:anchorId="11132E54" wp14:editId="27E517AC">
            <wp:extent cx="33432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361950"/>
                    </a:xfrm>
                    <a:prstGeom prst="rect">
                      <a:avLst/>
                    </a:prstGeom>
                  </pic:spPr>
                </pic:pic>
              </a:graphicData>
            </a:graphic>
          </wp:inline>
        </w:drawing>
      </w:r>
    </w:p>
    <w:p w:rsidR="007154BE" w:rsidRDefault="007154BE" w:rsidP="007154BE">
      <w:pPr>
        <w:spacing w:after="240"/>
        <w:jc w:val="center"/>
        <w:rPr>
          <w:lang w:val="es-419"/>
        </w:rPr>
      </w:pPr>
      <w:r>
        <w:rPr>
          <w:lang w:val="es-419"/>
        </w:rPr>
        <w:t xml:space="preserve">Fig. Campo opcional. </w:t>
      </w:r>
    </w:p>
    <w:p w:rsidR="007154BE" w:rsidRDefault="007154BE" w:rsidP="007154BE">
      <w:pPr>
        <w:pStyle w:val="Ttulo1"/>
        <w:rPr>
          <w:lang w:val="es-419"/>
        </w:rPr>
      </w:pPr>
      <w:bookmarkStart w:id="2" w:name="_Toc452112421"/>
      <w:r>
        <w:rPr>
          <w:lang w:val="es-419"/>
        </w:rPr>
        <w:t>2. Llenado de campos</w:t>
      </w:r>
      <w:bookmarkEnd w:id="2"/>
      <w:r>
        <w:rPr>
          <w:lang w:val="es-419"/>
        </w:rPr>
        <w:t xml:space="preserve"> </w:t>
      </w:r>
    </w:p>
    <w:p w:rsidR="007154BE" w:rsidRDefault="007154BE" w:rsidP="007154BE">
      <w:pPr>
        <w:spacing w:after="240"/>
        <w:rPr>
          <w:lang w:val="es-419"/>
        </w:rPr>
      </w:pPr>
      <w:r>
        <w:rPr>
          <w:lang w:val="es-419"/>
        </w:rPr>
        <w:t xml:space="preserve">En esta sección se explicará cómo realizar el llenado de la información para imprimirlo en el reporte de hallazgos. </w:t>
      </w:r>
    </w:p>
    <w:p w:rsidR="007154BE" w:rsidRDefault="008B7593" w:rsidP="007154BE">
      <w:pPr>
        <w:pStyle w:val="Ttulo2"/>
        <w:rPr>
          <w:lang w:val="es-419"/>
        </w:rPr>
      </w:pPr>
      <w:bookmarkStart w:id="3" w:name="_Toc452112422"/>
      <w:r>
        <w:rPr>
          <w:lang w:val="es-419"/>
        </w:rPr>
        <w:t>2.</w:t>
      </w:r>
      <w:r w:rsidR="007154BE">
        <w:rPr>
          <w:lang w:val="es-419"/>
        </w:rPr>
        <w:t>1 Llenado de datos generales</w:t>
      </w:r>
      <w:bookmarkEnd w:id="3"/>
    </w:p>
    <w:p w:rsidR="007154BE" w:rsidRDefault="007154BE" w:rsidP="007154BE">
      <w:pPr>
        <w:spacing w:after="240"/>
        <w:rPr>
          <w:lang w:val="es-419"/>
        </w:rPr>
      </w:pPr>
      <w:r>
        <w:rPr>
          <w:lang w:val="es-419"/>
        </w:rPr>
        <w:t xml:space="preserve">Para esta sección tendremos que llenar la información manualmente por medio de cajas de texto y de listas; sin embargo, en esta sección contaremos con los siguientes 4 datos especiales que se comportarán de manera diferente: </w:t>
      </w:r>
    </w:p>
    <w:p w:rsidR="007154BE" w:rsidRDefault="007154BE" w:rsidP="007154BE">
      <w:pPr>
        <w:spacing w:after="240"/>
        <w:rPr>
          <w:lang w:val="es-419"/>
        </w:rPr>
      </w:pPr>
      <w:r w:rsidRPr="001E14ED">
        <w:rPr>
          <w:b/>
          <w:lang w:val="es-419"/>
        </w:rPr>
        <w:t>Responsable, Identificado por y ayudante en turno:</w:t>
      </w:r>
      <w:r>
        <w:rPr>
          <w:lang w:val="es-419"/>
        </w:rPr>
        <w:t xml:space="preserve"> Estos 3 campos pueden ser llenados por medio de una lista o de una caja de texto tradicional. En caso de llenar el valor de este </w:t>
      </w:r>
      <w:r>
        <w:rPr>
          <w:lang w:val="es-419"/>
        </w:rPr>
        <w:lastRenderedPageBreak/>
        <w:t xml:space="preserve">campo por medio de la caja de texto, el valor se quedará almacenado para la siguiente captura. Veamos un ejemplo: </w:t>
      </w:r>
    </w:p>
    <w:p w:rsidR="007154BE" w:rsidRDefault="007154BE" w:rsidP="007154BE">
      <w:pPr>
        <w:spacing w:after="240"/>
        <w:rPr>
          <w:lang w:val="es-419"/>
        </w:rPr>
      </w:pPr>
      <w:r>
        <w:rPr>
          <w:lang w:val="es-419"/>
        </w:rPr>
        <w:t xml:space="preserve">Se puede seleccionar cualquiera de los siguientes valores para el campo de identificado por: </w:t>
      </w:r>
    </w:p>
    <w:p w:rsidR="007154BE" w:rsidRDefault="007154BE" w:rsidP="007154BE">
      <w:pPr>
        <w:jc w:val="center"/>
        <w:rPr>
          <w:lang w:val="es-419"/>
        </w:rPr>
      </w:pPr>
      <w:r>
        <w:rPr>
          <w:noProof/>
          <w:lang w:val="es-ES" w:eastAsia="es-ES"/>
        </w:rPr>
        <w:drawing>
          <wp:inline distT="0" distB="0" distL="0" distR="0" wp14:anchorId="1AC9DC15" wp14:editId="4D0CC6C1">
            <wp:extent cx="3380672" cy="2714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700" t="1" r="50963" b="52385"/>
                    <a:stretch/>
                  </pic:blipFill>
                  <pic:spPr bwMode="auto">
                    <a:xfrm>
                      <a:off x="0" y="0"/>
                      <a:ext cx="3382462" cy="2716062"/>
                    </a:xfrm>
                    <a:prstGeom prst="rect">
                      <a:avLst/>
                    </a:prstGeom>
                    <a:ln>
                      <a:noFill/>
                    </a:ln>
                    <a:extLst>
                      <a:ext uri="{53640926-AAD7-44D8-BBD7-CCE9431645EC}">
                        <a14:shadowObscured xmlns:a14="http://schemas.microsoft.com/office/drawing/2010/main"/>
                      </a:ext>
                    </a:extLst>
                  </pic:spPr>
                </pic:pic>
              </a:graphicData>
            </a:graphic>
          </wp:inline>
        </w:drawing>
      </w:r>
    </w:p>
    <w:p w:rsidR="007154BE" w:rsidRDefault="007154BE" w:rsidP="007154BE">
      <w:pPr>
        <w:spacing w:after="240"/>
        <w:jc w:val="center"/>
        <w:rPr>
          <w:lang w:val="es-419"/>
        </w:rPr>
      </w:pPr>
      <w:r>
        <w:rPr>
          <w:lang w:val="es-419"/>
        </w:rPr>
        <w:t xml:space="preserve">Fig. Lista de Identificado por. </w:t>
      </w:r>
    </w:p>
    <w:p w:rsidR="007154BE" w:rsidRDefault="007154BE" w:rsidP="007154BE">
      <w:pPr>
        <w:spacing w:after="240"/>
        <w:rPr>
          <w:lang w:val="es-419"/>
        </w:rPr>
      </w:pPr>
      <w:r>
        <w:rPr>
          <w:lang w:val="es-419"/>
        </w:rPr>
        <w:t xml:space="preserve">Sin embargo, también se puede teclear el nombre directamente sobre el controlador para realizar para imprimirlo en el reporte: </w:t>
      </w:r>
    </w:p>
    <w:p w:rsidR="007154BE" w:rsidRDefault="007154BE" w:rsidP="007154BE">
      <w:pPr>
        <w:jc w:val="center"/>
        <w:rPr>
          <w:lang w:val="es-419"/>
        </w:rPr>
      </w:pPr>
      <w:r>
        <w:rPr>
          <w:noProof/>
          <w:lang w:val="es-ES" w:eastAsia="es-ES"/>
        </w:rPr>
        <w:drawing>
          <wp:inline distT="0" distB="0" distL="0" distR="0" wp14:anchorId="7E31ABA2" wp14:editId="529257AB">
            <wp:extent cx="3895725" cy="4802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699" t="43296" r="58549" b="51056"/>
                    <a:stretch/>
                  </pic:blipFill>
                  <pic:spPr bwMode="auto">
                    <a:xfrm>
                      <a:off x="0" y="0"/>
                      <a:ext cx="3964335" cy="488754"/>
                    </a:xfrm>
                    <a:prstGeom prst="rect">
                      <a:avLst/>
                    </a:prstGeom>
                    <a:ln>
                      <a:noFill/>
                    </a:ln>
                    <a:extLst>
                      <a:ext uri="{53640926-AAD7-44D8-BBD7-CCE9431645EC}">
                        <a14:shadowObscured xmlns:a14="http://schemas.microsoft.com/office/drawing/2010/main"/>
                      </a:ext>
                    </a:extLst>
                  </pic:spPr>
                </pic:pic>
              </a:graphicData>
            </a:graphic>
          </wp:inline>
        </w:drawing>
      </w:r>
    </w:p>
    <w:p w:rsidR="007154BE" w:rsidRDefault="007154BE" w:rsidP="007154BE">
      <w:pPr>
        <w:spacing w:after="240"/>
        <w:rPr>
          <w:lang w:val="es-419"/>
        </w:rPr>
      </w:pPr>
    </w:p>
    <w:p w:rsidR="007154BE" w:rsidRDefault="007154BE" w:rsidP="007154BE">
      <w:pPr>
        <w:spacing w:after="240"/>
        <w:rPr>
          <w:lang w:val="es-419"/>
        </w:rPr>
      </w:pPr>
      <w:r w:rsidRPr="001E14ED">
        <w:rPr>
          <w:b/>
          <w:lang w:val="es-419"/>
        </w:rPr>
        <w:t xml:space="preserve">Captura de lotes: </w:t>
      </w:r>
      <w:r>
        <w:rPr>
          <w:lang w:val="es-419"/>
        </w:rPr>
        <w:t xml:space="preserve">Para realizar el capturado de los lotes se deberá de especificar una cantidad para los lotes que se deben de capturar y un prefijo para facilitar la captura. </w:t>
      </w:r>
    </w:p>
    <w:p w:rsidR="007154BE" w:rsidRDefault="007154BE" w:rsidP="007154BE">
      <w:pPr>
        <w:jc w:val="center"/>
        <w:rPr>
          <w:lang w:val="es-419"/>
        </w:rPr>
      </w:pPr>
      <w:r>
        <w:rPr>
          <w:noProof/>
          <w:lang w:val="es-ES" w:eastAsia="es-ES"/>
        </w:rPr>
        <w:drawing>
          <wp:inline distT="0" distB="0" distL="0" distR="0" wp14:anchorId="533A11AA" wp14:editId="75C478BA">
            <wp:extent cx="3543300" cy="666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666750"/>
                    </a:xfrm>
                    <a:prstGeom prst="rect">
                      <a:avLst/>
                    </a:prstGeom>
                  </pic:spPr>
                </pic:pic>
              </a:graphicData>
            </a:graphic>
          </wp:inline>
        </w:drawing>
      </w:r>
    </w:p>
    <w:p w:rsidR="007154BE" w:rsidRDefault="007154BE" w:rsidP="007154BE">
      <w:pPr>
        <w:spacing w:after="240"/>
        <w:jc w:val="center"/>
        <w:rPr>
          <w:lang w:val="es-419"/>
        </w:rPr>
      </w:pPr>
      <w:r>
        <w:rPr>
          <w:lang w:val="es-419"/>
        </w:rPr>
        <w:t>Fig. Solicitud para captura de lotes</w:t>
      </w:r>
    </w:p>
    <w:p w:rsidR="007154BE" w:rsidRDefault="007154BE" w:rsidP="007154BE">
      <w:pPr>
        <w:spacing w:after="240"/>
        <w:rPr>
          <w:lang w:val="es-419"/>
        </w:rPr>
      </w:pPr>
      <w:r>
        <w:rPr>
          <w:lang w:val="es-419"/>
        </w:rPr>
        <w:t xml:space="preserve">Después de especificar una cantidad para los lotes y un prefijo, se deberá pulsar el botón de capturar lotes: </w:t>
      </w:r>
    </w:p>
    <w:p w:rsidR="007154BE" w:rsidRDefault="00CC038E" w:rsidP="007154BE">
      <w:pPr>
        <w:jc w:val="center"/>
        <w:rPr>
          <w:lang w:val="es-419"/>
        </w:rPr>
      </w:pPr>
      <w:r>
        <w:rPr>
          <w:noProof/>
          <w:lang w:val="es-ES" w:eastAsia="es-ES"/>
        </w:rPr>
        <w:lastRenderedPageBreak/>
        <mc:AlternateContent>
          <mc:Choice Requires="wps">
            <w:drawing>
              <wp:anchor distT="0" distB="0" distL="114300" distR="114300" simplePos="0" relativeHeight="251676672" behindDoc="0" locked="0" layoutInCell="1" allowOverlap="1" wp14:anchorId="345D94A2" wp14:editId="051BDE8D">
                <wp:simplePos x="0" y="0"/>
                <wp:positionH relativeFrom="column">
                  <wp:posOffset>1196340</wp:posOffset>
                </wp:positionH>
                <wp:positionV relativeFrom="paragraph">
                  <wp:posOffset>2321560</wp:posOffset>
                </wp:positionV>
                <wp:extent cx="704850" cy="219075"/>
                <wp:effectExtent l="0" t="19050" r="38100" b="47625"/>
                <wp:wrapNone/>
                <wp:docPr id="27" name="Flecha derecha 27"/>
                <wp:cNvGraphicFramePr/>
                <a:graphic xmlns:a="http://schemas.openxmlformats.org/drawingml/2006/main">
                  <a:graphicData uri="http://schemas.microsoft.com/office/word/2010/wordprocessingShape">
                    <wps:wsp>
                      <wps:cNvSpPr/>
                      <wps:spPr>
                        <a:xfrm>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ED3006" id="Flecha derecha 27" o:spid="_x0000_s1026" type="#_x0000_t13" style="position:absolute;margin-left:94.2pt;margin-top:182.8pt;width:55.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QLeQIAAEoFAAAOAAAAZHJzL2Uyb0RvYy54bWysVMFu2zAMvQ/YPwi6r3aCdGmDOkXQIsOA&#10;oi2WDj0rshQbk0WNUuJkXz9KdpygK3YYloNCmnyk+Ejq5nbfGLZT6GuwBR9d5JwpK6Gs7abg31+W&#10;n64480HYUhiwquAH5fnt/OOHm9bN1BgqMKVCRkGsn7Wu4FUIbpZlXlaqEf4CnLJk1ICNCKTiJitR&#10;tBS9Mdk4zz9nLWDpEKTynr7ed0Y+T/G1VjI8ae1VYKbgdLeQTkznOp7Z/EbMNihcVcv+GuIfbtGI&#10;2lLSIdS9CIJtsf4jVFNLBA86XEhoMtC6lirVQNWM8jfVrCrhVKqFyPFuoMn/v7DycfeMrC4LPp5y&#10;ZkVDPVoaJSvBqDHpnwzEUuv8jJxX7hl7zZMYS95rbOI/FcP2idnDwKzaBybp4zSfXF0S/5JM49F1&#10;Pr2MMbMT2KEPXxQ0LAoFx3pThQUitIlVsXvwoQMcHWNGD6Yul7UxScHN+s4g2wlq9ZJ+eeou5Thz&#10;y2IZ3cWTFA5GRbCx35QmGuiq45QxDaAa4pU/Rv2Fk2eEaMo7gEbvgUw4gnrfCFNpKAdg/h7wlG3w&#10;ThnBhgHY1Bbw72Dd+RPPZ7VGcQ3lgbqO0K2Dd3JZE+0PwodngTT/1Cna6fBEhzbQFhx6ibMK8Nd7&#10;36M/jSVZOWtpnwruf24FKs7MV0sDez2aTOICJmVyOR2TgueW9bnFbps7oD6O6PVwMonRP5ijqBGa&#10;V1r9RcxKJmEl5S64DHhU7kK35/R4SLVYJDdaOifCg105GYNHVuNAvexfBbp+9gIN7SMcd0/M3gxf&#10;5xuRFhbbALpOk3niteebFjZNeP+4xBfhXE9epydw/hsAAP//AwBQSwMEFAAGAAgAAAAhAOod4Lvk&#10;AAAACwEAAA8AAABkcnMvZG93bnJldi54bWxMj8tOwzAQRfdI/IM1SGxQa/dBSEOcChUhEFULFDbs&#10;3NgkUeJxZLtt+HuGFSzvzNGdM/lysB07Gh8ahxImYwHMYOl0g5WEj/eHUQosRIVadQ6NhG8TYFmc&#10;n+Uq0+6Eb+a4ixWjEgyZklDH2Gech7I2VoWx6w3S7st5qyJFX3Ht1YnKbcenQiTcqgbpQq16s6pN&#10;2e4OVkLlH19Fu/18ulm3+n529bx5Wa82Ul5eDHe3wKIZ4h8Mv/qkDgU57d0BdWAd5TSdEyphllwn&#10;wIiYLhY02UuYCzEBXuT8/w/FDwAAAP//AwBQSwECLQAUAAYACAAAACEAtoM4kv4AAADhAQAAEwAA&#10;AAAAAAAAAAAAAAAAAAAAW0NvbnRlbnRfVHlwZXNdLnhtbFBLAQItABQABgAIAAAAIQA4/SH/1gAA&#10;AJQBAAALAAAAAAAAAAAAAAAAAC8BAABfcmVscy8ucmVsc1BLAQItABQABgAIAAAAIQAJ3JQLeQIA&#10;AEoFAAAOAAAAAAAAAAAAAAAAAC4CAABkcnMvZTJvRG9jLnhtbFBLAQItABQABgAIAAAAIQDqHeC7&#10;5AAAAAsBAAAPAAAAAAAAAAAAAAAAANMEAABkcnMvZG93bnJldi54bWxQSwUGAAAAAAQABADzAAAA&#10;5AUAAAAA&#10;" adj="18243" fillcolor="yellow" strokecolor="black [3200]" strokeweight="1pt"/>
            </w:pict>
          </mc:Fallback>
        </mc:AlternateContent>
      </w:r>
      <w:r w:rsidR="007154BE">
        <w:rPr>
          <w:noProof/>
          <w:lang w:val="es-ES" w:eastAsia="es-ES"/>
        </w:rPr>
        <w:drawing>
          <wp:inline distT="0" distB="0" distL="0" distR="0" wp14:anchorId="0D586CD6" wp14:editId="14540B90">
            <wp:extent cx="4114800" cy="2867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867025"/>
                    </a:xfrm>
                    <a:prstGeom prst="rect">
                      <a:avLst/>
                    </a:prstGeom>
                  </pic:spPr>
                </pic:pic>
              </a:graphicData>
            </a:graphic>
          </wp:inline>
        </w:drawing>
      </w:r>
    </w:p>
    <w:p w:rsidR="007154BE" w:rsidRDefault="007154BE" w:rsidP="007154BE">
      <w:pPr>
        <w:spacing w:after="240"/>
        <w:jc w:val="center"/>
        <w:rPr>
          <w:lang w:val="es-419"/>
        </w:rPr>
      </w:pPr>
      <w:r>
        <w:rPr>
          <w:lang w:val="es-419"/>
        </w:rPr>
        <w:t xml:space="preserve">Fig. Botón de captura de lotes. </w:t>
      </w:r>
    </w:p>
    <w:p w:rsidR="007154BE" w:rsidRDefault="007154BE" w:rsidP="007154BE">
      <w:pPr>
        <w:spacing w:after="240"/>
        <w:rPr>
          <w:lang w:val="es-419"/>
        </w:rPr>
      </w:pPr>
      <w:r>
        <w:rPr>
          <w:lang w:val="es-419"/>
        </w:rPr>
        <w:t xml:space="preserve">Luego se deberá hacer la captura de los lotes uno por uno. Cabe mencionar que el primer lote que se capture se copiará de manera automática a todos los lotes que aún no han sido capturados. Cuando se haya terminado la captura de lotes, se debe de dar </w:t>
      </w:r>
      <w:proofErr w:type="spellStart"/>
      <w:r>
        <w:rPr>
          <w:lang w:val="es-419"/>
        </w:rPr>
        <w:t>click</w:t>
      </w:r>
      <w:proofErr w:type="spellEnd"/>
      <w:r>
        <w:rPr>
          <w:lang w:val="es-419"/>
        </w:rPr>
        <w:t xml:space="preserve"> en el botón de aceptar para guardar esos valores: </w:t>
      </w:r>
    </w:p>
    <w:p w:rsidR="007154BE" w:rsidRDefault="00CC038E" w:rsidP="007154BE">
      <w:pPr>
        <w:jc w:val="center"/>
        <w:rPr>
          <w:lang w:val="es-419"/>
        </w:rPr>
      </w:pPr>
      <w:r>
        <w:rPr>
          <w:noProof/>
          <w:lang w:val="es-ES" w:eastAsia="es-ES"/>
        </w:rPr>
        <mc:AlternateContent>
          <mc:Choice Requires="wps">
            <w:drawing>
              <wp:anchor distT="0" distB="0" distL="114300" distR="114300" simplePos="0" relativeHeight="251678720" behindDoc="0" locked="0" layoutInCell="1" allowOverlap="1" wp14:anchorId="345D94A2" wp14:editId="051BDE8D">
                <wp:simplePos x="0" y="0"/>
                <wp:positionH relativeFrom="column">
                  <wp:posOffset>1148398</wp:posOffset>
                </wp:positionH>
                <wp:positionV relativeFrom="paragraph">
                  <wp:posOffset>2464118</wp:posOffset>
                </wp:positionV>
                <wp:extent cx="704850" cy="219075"/>
                <wp:effectExtent l="52387" t="4763" r="128588" b="0"/>
                <wp:wrapNone/>
                <wp:docPr id="451" name="Flecha derecha 451"/>
                <wp:cNvGraphicFramePr/>
                <a:graphic xmlns:a="http://schemas.openxmlformats.org/drawingml/2006/main">
                  <a:graphicData uri="http://schemas.microsoft.com/office/word/2010/wordprocessingShape">
                    <wps:wsp>
                      <wps:cNvSpPr/>
                      <wps:spPr>
                        <a:xfrm rot="3687650">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14F0C" id="Flecha derecha 451" o:spid="_x0000_s1026" type="#_x0000_t13" style="position:absolute;margin-left:90.45pt;margin-top:194.05pt;width:55.5pt;height:17.25pt;rotation:402789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OiAIAAFoFAAAOAAAAZHJzL2Uyb0RvYy54bWysVMFu2zAMvQ/YPwi6r3aypGmDOkXQIsOA&#10;oi3WDj0rshQbk0WNUuJkXz9Kdtyg6y7DclBI85EUH0ldXe8bw3YKfQ224KOznDNlJZS13RT8+/Pq&#10;0wVnPghbCgNWFfygPL9efPxw1bq5GkMFplTIKIj189YVvArBzbPMy0o1wp+BU5aMGrARgVTcZCWK&#10;lqI3Jhvn+XnWApYOQSrv6ettZ+SLFF9rJcOD1l4FZgpOdwvpxHSu45ktrsR8g8JVteyvIf7hFo2o&#10;LSUdQt2KINgW6z9CNbVE8KDDmYQmA61rqVINVM0of1PNUyWcSrUQOd4NNPn/F1be7x6R1WXBJ9MR&#10;Z1Y01KSVUbISjDqT/qOFeGqdnxP8yT1ir3kSY9F7jQ1DIHI/n1/Mzqd5ooKKY/vE9GFgWu0Dk/Rx&#10;lk8uCMYkmcajy3w2jRmyLlQM6dCHLwoaFoWCY72pwhIR2hRa7O586ByOwOjkwdTlqjYmKbhZ3xhk&#10;O0GtX9EvT92mHCewLBbVlZGkcDAqOhv7TWmiha46ThnTQKohXvkjUULBEjK6aMo7OI3eczLh6NRj&#10;o5tKQzo4dtT9NduAThnBhsGxqS3ge1lfr6o7PPF8UmsU11AeaApSB6kp3slVTbTfCR8eBdI+0Efa&#10;8fBAhzbQFhx6ibMK8Nd73yOexpSsnLW0XwX3P7cCFWfmq6UBvhxNJnEhkzKZzsak4KllfWqx2+YG&#10;qI80onS7JEZ8MEdRIzQv9BQsY1YyCSspd8FlwKNyE7q9p8dEquUywWgJnQh39snJGDyyGgfqef8i&#10;0PWzF2ho7+G4i2L+Zvg6bPS0sNwG0HWazFdee75pgdOE949NfCFO9YR6fRIXvwEAAP//AwBQSwME&#10;FAAGAAgAAAAhAJ21QcLfAAAACwEAAA8AAABkcnMvZG93bnJldi54bWxMj0FPg0AQhe8m/ofNmHiz&#10;CxSJIEPTmDRRb7Y9cBzYEbDsLmG3Lf5715MeJ+/Le9+Um0WP4sKzG6xBiFcRCDatVYPpEI6H3cMT&#10;COfJKBqtYYRvdrCpbm9KKpS9mg++7H0nQolxBSH03k+FlK7tWZNb2YlNyD7trMmHc+6kmukayvUo&#10;kyjKpKbBhIWeJn7puT3tzxqB3rc7fk2n46GuT2S/3nxTK4V4f7dsn0F4XvwfDL/6QR2q4NTYs1FO&#10;jAhJnMcBRVineQ4iEMnjOgPRIKRZlIOsSvn/h+oHAAD//wMAUEsBAi0AFAAGAAgAAAAhALaDOJL+&#10;AAAA4QEAABMAAAAAAAAAAAAAAAAAAAAAAFtDb250ZW50X1R5cGVzXS54bWxQSwECLQAUAAYACAAA&#10;ACEAOP0h/9YAAACUAQAACwAAAAAAAAAAAAAAAAAvAQAAX3JlbHMvLnJlbHNQSwECLQAUAAYACAAA&#10;ACEALGYPjogCAABaBQAADgAAAAAAAAAAAAAAAAAuAgAAZHJzL2Uyb0RvYy54bWxQSwECLQAUAAYA&#10;CAAAACEAnbVBwt8AAAALAQAADwAAAAAAAAAAAAAAAADiBAAAZHJzL2Rvd25yZXYueG1sUEsFBgAA&#10;AAAEAAQA8wAAAO4FAAAAAA==&#10;" adj="18243" fillcolor="yellow" strokecolor="black [3200]" strokeweight="1pt"/>
            </w:pict>
          </mc:Fallback>
        </mc:AlternateContent>
      </w:r>
      <w:r w:rsidR="007154BE">
        <w:rPr>
          <w:noProof/>
          <w:lang w:val="es-ES" w:eastAsia="es-ES"/>
        </w:rPr>
        <w:drawing>
          <wp:inline distT="0" distB="0" distL="0" distR="0" wp14:anchorId="774C412A" wp14:editId="436CEEC1">
            <wp:extent cx="3887433" cy="3486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8579" cy="3487178"/>
                    </a:xfrm>
                    <a:prstGeom prst="rect">
                      <a:avLst/>
                    </a:prstGeom>
                  </pic:spPr>
                </pic:pic>
              </a:graphicData>
            </a:graphic>
          </wp:inline>
        </w:drawing>
      </w:r>
    </w:p>
    <w:p w:rsidR="007154BE" w:rsidRDefault="007154BE" w:rsidP="007154BE">
      <w:pPr>
        <w:spacing w:after="240"/>
        <w:jc w:val="center"/>
        <w:rPr>
          <w:lang w:val="es-419"/>
        </w:rPr>
      </w:pPr>
      <w:r>
        <w:rPr>
          <w:lang w:val="es-419"/>
        </w:rPr>
        <w:t>Fig. Captura de los lotes.</w:t>
      </w:r>
    </w:p>
    <w:p w:rsidR="007154BE" w:rsidRDefault="007154BE" w:rsidP="007154BE">
      <w:pPr>
        <w:pStyle w:val="Ttulo2"/>
        <w:rPr>
          <w:lang w:val="es-419"/>
        </w:rPr>
      </w:pPr>
      <w:bookmarkStart w:id="4" w:name="_Toc452112423"/>
      <w:r>
        <w:rPr>
          <w:lang w:val="es-419"/>
        </w:rPr>
        <w:lastRenderedPageBreak/>
        <w:t>2.2 Llenado de datos de producto</w:t>
      </w:r>
      <w:bookmarkEnd w:id="4"/>
    </w:p>
    <w:p w:rsidR="007154BE" w:rsidRDefault="007154BE" w:rsidP="007154BE">
      <w:pPr>
        <w:spacing w:after="240"/>
        <w:rPr>
          <w:lang w:val="es-419"/>
        </w:rPr>
      </w:pPr>
      <w:r>
        <w:rPr>
          <w:lang w:val="es-419"/>
        </w:rPr>
        <w:t>Para obtener los atributos de un producto en específico será necesario teclear la clave del producto y pulsar el botón de “Buscar datos” para copia</w:t>
      </w:r>
      <w:r w:rsidR="00C76DBC">
        <w:rPr>
          <w:lang w:val="es-419"/>
        </w:rPr>
        <w:t xml:space="preserve">r la información al formulario: </w:t>
      </w:r>
    </w:p>
    <w:p w:rsidR="007154BE" w:rsidRDefault="00CC038E" w:rsidP="007154BE">
      <w:pPr>
        <w:rPr>
          <w:noProof/>
          <w:lang w:eastAsia="es-ES"/>
        </w:rPr>
      </w:pPr>
      <w:r>
        <w:rPr>
          <w:noProof/>
          <w:lang w:val="es-ES" w:eastAsia="es-ES"/>
        </w:rPr>
        <mc:AlternateContent>
          <mc:Choice Requires="wps">
            <w:drawing>
              <wp:anchor distT="0" distB="0" distL="114300" distR="114300" simplePos="0" relativeHeight="251680768" behindDoc="0" locked="0" layoutInCell="1" allowOverlap="1" wp14:anchorId="41E50E6A" wp14:editId="0B66BFC5">
                <wp:simplePos x="0" y="0"/>
                <wp:positionH relativeFrom="column">
                  <wp:posOffset>1348423</wp:posOffset>
                </wp:positionH>
                <wp:positionV relativeFrom="paragraph">
                  <wp:posOffset>378777</wp:posOffset>
                </wp:positionV>
                <wp:extent cx="704850" cy="219075"/>
                <wp:effectExtent l="52387" t="23813" r="109538" b="0"/>
                <wp:wrapNone/>
                <wp:docPr id="452" name="Flecha derecha 452"/>
                <wp:cNvGraphicFramePr/>
                <a:graphic xmlns:a="http://schemas.openxmlformats.org/drawingml/2006/main">
                  <a:graphicData uri="http://schemas.microsoft.com/office/word/2010/wordprocessingShape">
                    <wps:wsp>
                      <wps:cNvSpPr/>
                      <wps:spPr>
                        <a:xfrm rot="4082020">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EEF10" id="Flecha derecha 452" o:spid="_x0000_s1026" type="#_x0000_t13" style="position:absolute;margin-left:106.2pt;margin-top:29.8pt;width:55.5pt;height:17.25pt;rotation:4458654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2IhQIAAFoFAAAOAAAAZHJzL2Uyb0RvYy54bWysVM1u2zAMvg/YOwi6r7aDZG2DOkXQIsOA&#10;oi3WDj0rshQbk0WNUuJkTz9Kdtyg6y7DfJBJ8f8jqavrfWvYTqFvwJa8OMs5U1ZC1dhNyb8/rz5d&#10;cOaDsJUwYFXJD8rz68XHD1edm6sJ1GAqhYycWD/vXMnrENw8y7ysVSv8GThlSagBWxGIxU1WoejI&#10;e2uySZ5/zjrAyiFI5T3d3vZCvkj+tVYyPGjtVWCm5JRbSCemcx3PbHEl5hsUrm7kkIb4hyxa0VgK&#10;Orq6FUGwLTZ/uGobieBBhzMJbQZaN1KlGqiaIn9TzVMtnEq1EDjejTD5/+dW3u8ekTVVyaezCWdW&#10;tNSklVGyFow6k/5RQjh1zs9J/ck94sB5ImPRe40tQyBwp/nFJJ/kCQoqju0T0ocRabUPTNLleT69&#10;mFE/JIkmxWV+PosRst5VdOnQhy8KWhaJkmOzqcMSEbrkWuzufOgNjorRyINpqlVjTGJws74xyHaC&#10;Wr+iL0/dphgnalksqi8jUeFgVDQ29pvSBAulOkkR00Cq0V/1oxgSTprRRFPc0ah4z8iEo9GgG81U&#10;GtLRsIfur9FG7RQRbBgN28YCvhf1NVXd6xPOJ7VGcg3VgaYgdZCa4p1cNQT7nfDhUSDtA13SjocH&#10;OrSBruQwUJzVgL/eu4/6NKYk5ayj/Sq5/7kVqDgzXy0N8GUxncaFTMx0dk5Dw/BUsj6V2G17A9TH&#10;ImWXyKgfzJHUCO0LPQXLGJVEwkqKXXIZ8MjchH7v6TGRarlMarSEToQ7++RkdB5RjQP1vH8R6IbZ&#10;CzS093DcRTF/M3y9brS0sNwG0E2azFdcB7xpgdOED49NfCFO+aT1+iQufgMAAP//AwBQSwMEFAAG&#10;AAgAAAAhABfu6PbeAAAACgEAAA8AAABkcnMvZG93bnJldi54bWxMj8FOwzAMhu9IvENkJG4sbWmn&#10;qTSdBtIQBw4w4J41pq1InNKka3l7zIndbPnT7++vtouz4oRj6D0pSFcJCKTGm55aBe9v+5sNiBA1&#10;GW09oYIfDLCtLy8qXRo/0yueDrEVHEKh1Aq6GIdSytB06HRY+QGJb59+dDryOrbSjHrmcGdlliRr&#10;6XRP/KHTAz502HwdJqdATnv78iTt89zff3TFd+52s3lU6vpq2d2BiLjEfxj+9FkdanY6+olMEFZB&#10;ViRrRnlIcxAMZJsiBXFk8jbLQdaVPK9Q/wIAAP//AwBQSwECLQAUAAYACAAAACEAtoM4kv4AAADh&#10;AQAAEwAAAAAAAAAAAAAAAAAAAAAAW0NvbnRlbnRfVHlwZXNdLnhtbFBLAQItABQABgAIAAAAIQA4&#10;/SH/1gAAAJQBAAALAAAAAAAAAAAAAAAAAC8BAABfcmVscy8ucmVsc1BLAQItABQABgAIAAAAIQBf&#10;NZ2IhQIAAFoFAAAOAAAAAAAAAAAAAAAAAC4CAABkcnMvZTJvRG9jLnhtbFBLAQItABQABgAIAAAA&#10;IQAX7uj23gAAAAoBAAAPAAAAAAAAAAAAAAAAAN8EAABkcnMvZG93bnJldi54bWxQSwUGAAAAAAQA&#10;BADzAAAA6gUAAAAA&#10;" adj="18243" fillcolor="yellow" strokecolor="black [3200]" strokeweight="1pt"/>
            </w:pict>
          </mc:Fallback>
        </mc:AlternateContent>
      </w:r>
      <w:r w:rsidR="007154BE" w:rsidRPr="00225624">
        <w:rPr>
          <w:noProof/>
          <w:lang w:eastAsia="es-ES"/>
        </w:rPr>
        <w:t xml:space="preserve"> </w:t>
      </w:r>
      <w:r w:rsidR="007154BE">
        <w:rPr>
          <w:noProof/>
          <w:lang w:val="es-ES" w:eastAsia="es-ES"/>
        </w:rPr>
        <w:drawing>
          <wp:inline distT="0" distB="0" distL="0" distR="0" wp14:anchorId="45103DC0" wp14:editId="1B1DCE36">
            <wp:extent cx="5400040" cy="1009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1223"/>
                    <a:stretch/>
                  </pic:blipFill>
                  <pic:spPr bwMode="auto">
                    <a:xfrm>
                      <a:off x="0" y="0"/>
                      <a:ext cx="5400040" cy="1009650"/>
                    </a:xfrm>
                    <a:prstGeom prst="rect">
                      <a:avLst/>
                    </a:prstGeom>
                    <a:ln>
                      <a:noFill/>
                    </a:ln>
                    <a:extLst>
                      <a:ext uri="{53640926-AAD7-44D8-BBD7-CCE9431645EC}">
                        <a14:shadowObscured xmlns:a14="http://schemas.microsoft.com/office/drawing/2010/main"/>
                      </a:ext>
                    </a:extLst>
                  </pic:spPr>
                </pic:pic>
              </a:graphicData>
            </a:graphic>
          </wp:inline>
        </w:drawing>
      </w:r>
    </w:p>
    <w:p w:rsidR="007154BE" w:rsidRPr="007154BE" w:rsidRDefault="007154BE" w:rsidP="007154BE">
      <w:pPr>
        <w:spacing w:after="240"/>
        <w:jc w:val="center"/>
        <w:rPr>
          <w:lang w:val="es-419"/>
        </w:rPr>
      </w:pPr>
      <w:r>
        <w:rPr>
          <w:noProof/>
          <w:lang w:val="es-419" w:eastAsia="es-ES"/>
        </w:rPr>
        <w:t>Fig. Búsqueda de datos de producto</w:t>
      </w:r>
    </w:p>
    <w:p w:rsidR="007154BE" w:rsidRDefault="007154BE" w:rsidP="007154BE">
      <w:pPr>
        <w:pStyle w:val="Ttulo2"/>
        <w:rPr>
          <w:lang w:val="es-419"/>
        </w:rPr>
      </w:pPr>
      <w:bookmarkStart w:id="5" w:name="_Toc452112424"/>
      <w:r>
        <w:rPr>
          <w:lang w:val="es-419"/>
        </w:rPr>
        <w:t>2.3 Llenado de detalles</w:t>
      </w:r>
      <w:bookmarkEnd w:id="5"/>
    </w:p>
    <w:p w:rsidR="007154BE" w:rsidRDefault="007154BE" w:rsidP="007154BE">
      <w:pPr>
        <w:spacing w:after="240"/>
        <w:rPr>
          <w:lang w:val="es-419"/>
        </w:rPr>
      </w:pPr>
      <w:r>
        <w:rPr>
          <w:lang w:val="es-419"/>
        </w:rPr>
        <w:t xml:space="preserve">Estos atributos deberán de redactarse manualmente. En algunos casos la causa del hallazgo puede ser desconocida. Si esto sucede, debe ser checada la opción llamada “Causa Desconocida” para el campo de probable causa. </w:t>
      </w:r>
      <w:r w:rsidR="00C76DBC">
        <w:rPr>
          <w:lang w:val="es-419"/>
        </w:rPr>
        <w:t>4</w:t>
      </w:r>
    </w:p>
    <w:p w:rsidR="007154BE" w:rsidRDefault="00CC038E" w:rsidP="007154BE">
      <w:pPr>
        <w:rPr>
          <w:lang w:val="es-419"/>
        </w:rPr>
      </w:pPr>
      <w:r>
        <w:rPr>
          <w:noProof/>
          <w:lang w:val="es-ES" w:eastAsia="es-ES"/>
        </w:rPr>
        <mc:AlternateContent>
          <mc:Choice Requires="wps">
            <w:drawing>
              <wp:anchor distT="0" distB="0" distL="114300" distR="114300" simplePos="0" relativeHeight="251682816" behindDoc="0" locked="0" layoutInCell="1" allowOverlap="1" wp14:anchorId="603A384F" wp14:editId="348F29F5">
                <wp:simplePos x="0" y="0"/>
                <wp:positionH relativeFrom="column">
                  <wp:posOffset>797431</wp:posOffset>
                </wp:positionH>
                <wp:positionV relativeFrom="paragraph">
                  <wp:posOffset>172508</wp:posOffset>
                </wp:positionV>
                <wp:extent cx="279168" cy="140013"/>
                <wp:effectExtent l="0" t="57150" r="6985" b="69850"/>
                <wp:wrapNone/>
                <wp:docPr id="453" name="Flecha derecha 453"/>
                <wp:cNvGraphicFramePr/>
                <a:graphic xmlns:a="http://schemas.openxmlformats.org/drawingml/2006/main">
                  <a:graphicData uri="http://schemas.microsoft.com/office/word/2010/wordprocessingShape">
                    <wps:wsp>
                      <wps:cNvSpPr/>
                      <wps:spPr>
                        <a:xfrm rot="13486620">
                          <a:off x="0" y="0"/>
                          <a:ext cx="279168" cy="140013"/>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BA214" id="Flecha derecha 453" o:spid="_x0000_s1026" type="#_x0000_t13" style="position:absolute;margin-left:62.8pt;margin-top:13.6pt;width:22pt;height:11pt;rotation:-886197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PPiAIAAFsFAAAOAAAAZHJzL2Uyb0RvYy54bWysVN9P2zAQfp+0/8Hy+0hSSoGKFFWgTpMQ&#10;IGDi2XXsJprj885u0+6v39lpQ8XYy7Q8OGff78/f+ep62xq2UegbsCUvTnLOlJVQNXZV8u8viy8X&#10;nPkgbCUMWFXynfL8evb501XnpmoENZhKIaMg1k87V/I6BDfNMi9r1Qp/Ak5ZUmrAVgTa4iqrUHQU&#10;vTXZKM8nWQdYOQSpvKfT217JZym+1kqGB629CsyUnGoLacW0LuOaza7EdIXC1Y3clyH+oYpWNJaS&#10;DqFuRRBsjc0fodpGInjQ4URCm4HWjVSpB+qmyN9181wLp1IvBI53A0z+/4WV95tHZE1V8vHZKWdW&#10;tHRJC6NkLRjdTPpHDeHUOT8l82f3iPudJzE2vdXYMgQCtzgdX0wmozxhQd2xbYJ6N0CttoFJOhyd&#10;XxYT4oYkVTHO8yKlyPpYMaZDH74qaFkUSo7Nqg5zROhSaLG584GqIIeDYXTyYJpq0RiTNrha3hhk&#10;G0F3v6AvT9dNLkdmWeyq7yNJYWdUdDb2SWnCJZaaMiZGqiFe9aOImFCwZBldNOUdnIqPnEw4OO1t&#10;o5tKLB0ce+j+mm2wThnBhsGxbSzgR1nfStW9PZV91GsUl1DtiAbpCmlKvJOLhmC/Ez48CqSBoEMa&#10;8vBAizbQlRz2Emc14K+PzqM98ZS0nHU0YCX3P9cCFWfmmyUGXxbjcZzItBmfnRNpGB5rlscau25v&#10;gO6xSNUlMdoHcxA1QvtKb8E8ZiWVsJJyl1wGPGxuQj/49JpINZ8nM5pCJ8KdfXYyBo+oRkK9bF8F&#10;uj33ApH2Hg7DKKbvyNfbRk8L83UA3SRmvuG6x5smOBFm/9rEJ+J4n6ze3sTZbwAAAP//AwBQSwME&#10;FAAGAAgAAAAhAAx+nx/fAAAACQEAAA8AAABkcnMvZG93bnJldi54bWxMj8FOwzAMhu9IvENkJC6I&#10;pQTottJ0QkgcEJpgGweOWeO11RqnarK2vD3eCY6//en353w1uVYM2IfGk4a7WQICqfS2oUrD1+71&#10;dgEiREPWtJ5Qww8GWBWXF7nJrB9pg8M2VoJLKGRGQx1jl0kZyhqdCTPfIfHu4HtnIse+krY3I5e7&#10;VqokSaUzDfGF2nT4UmN53J6chvv4+X5zdNOmXHTf67fRDfhhD1pfX03PTyAiTvEPhrM+q0PBTnt/&#10;IhtEy1k9poxqUHMF4gykSx7sNTwsFcgil/8/KH4BAAD//wMAUEsBAi0AFAAGAAgAAAAhALaDOJL+&#10;AAAA4QEAABMAAAAAAAAAAAAAAAAAAAAAAFtDb250ZW50X1R5cGVzXS54bWxQSwECLQAUAAYACAAA&#10;ACEAOP0h/9YAAACUAQAACwAAAAAAAAAAAAAAAAAvAQAAX3JlbHMvLnJlbHNQSwECLQAUAAYACAAA&#10;ACEACbaTz4gCAABbBQAADgAAAAAAAAAAAAAAAAAuAgAAZHJzL2Uyb0RvYy54bWxQSwECLQAUAAYA&#10;CAAAACEADH6fH98AAAAJAQAADwAAAAAAAAAAAAAAAADiBAAAZHJzL2Rvd25yZXYueG1sUEsFBgAA&#10;AAAEAAQA8wAAAO4FAAAAAA==&#10;" adj="16183" fillcolor="yellow" strokecolor="black [3200]" strokeweight="1pt"/>
            </w:pict>
          </mc:Fallback>
        </mc:AlternateContent>
      </w:r>
      <w:r w:rsidR="007154BE">
        <w:rPr>
          <w:noProof/>
          <w:lang w:val="es-ES" w:eastAsia="es-ES"/>
        </w:rPr>
        <w:drawing>
          <wp:inline distT="0" distB="0" distL="0" distR="0" wp14:anchorId="617CB0D3" wp14:editId="07988C3C">
            <wp:extent cx="5400040" cy="5537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53720"/>
                    </a:xfrm>
                    <a:prstGeom prst="rect">
                      <a:avLst/>
                    </a:prstGeom>
                  </pic:spPr>
                </pic:pic>
              </a:graphicData>
            </a:graphic>
          </wp:inline>
        </w:drawing>
      </w:r>
    </w:p>
    <w:p w:rsidR="007154BE" w:rsidRDefault="007154BE" w:rsidP="007154BE">
      <w:pPr>
        <w:spacing w:after="240"/>
        <w:jc w:val="center"/>
        <w:rPr>
          <w:lang w:val="es-419"/>
        </w:rPr>
      </w:pPr>
      <w:r>
        <w:rPr>
          <w:lang w:val="es-419"/>
        </w:rPr>
        <w:t>Fig. Causa desconocida</w:t>
      </w:r>
    </w:p>
    <w:p w:rsidR="00AC5479" w:rsidRDefault="00AC5479" w:rsidP="00AC5479">
      <w:pPr>
        <w:pStyle w:val="Ttulo2"/>
        <w:rPr>
          <w:lang w:val="es-419"/>
        </w:rPr>
      </w:pPr>
      <w:bookmarkStart w:id="6" w:name="_Toc452112425"/>
      <w:r>
        <w:rPr>
          <w:lang w:val="es-419"/>
        </w:rPr>
        <w:t>2.4 Inserción de datos nuevos a las listas</w:t>
      </w:r>
      <w:bookmarkEnd w:id="6"/>
    </w:p>
    <w:p w:rsidR="00AC5479" w:rsidRDefault="00AC5479" w:rsidP="00AC5479">
      <w:pPr>
        <w:spacing w:after="240"/>
        <w:rPr>
          <w:lang w:val="es-419"/>
        </w:rPr>
      </w:pPr>
      <w:r>
        <w:rPr>
          <w:lang w:val="es-419"/>
        </w:rPr>
        <w:t xml:space="preserve">Los únicos datos que permiten un agregado de atributos nuevos por medio de la interfaz gráfica del usuario son: </w:t>
      </w:r>
    </w:p>
    <w:p w:rsidR="00AC5479" w:rsidRPr="00AC5479" w:rsidRDefault="00AC5479" w:rsidP="00AC5479">
      <w:pPr>
        <w:pStyle w:val="Prrafodelista"/>
        <w:numPr>
          <w:ilvl w:val="0"/>
          <w:numId w:val="40"/>
        </w:numPr>
        <w:spacing w:after="240"/>
        <w:rPr>
          <w:lang w:val="es-419"/>
        </w:rPr>
      </w:pPr>
      <w:r w:rsidRPr="00AC5479">
        <w:rPr>
          <w:lang w:val="es-419"/>
        </w:rPr>
        <w:t>Responsable</w:t>
      </w:r>
    </w:p>
    <w:p w:rsidR="00AC5479" w:rsidRPr="00AC5479" w:rsidRDefault="00AC5479" w:rsidP="00AC5479">
      <w:pPr>
        <w:pStyle w:val="Prrafodelista"/>
        <w:numPr>
          <w:ilvl w:val="0"/>
          <w:numId w:val="40"/>
        </w:numPr>
        <w:spacing w:after="240"/>
        <w:rPr>
          <w:lang w:val="es-419"/>
        </w:rPr>
      </w:pPr>
      <w:r w:rsidRPr="00AC5479">
        <w:rPr>
          <w:lang w:val="es-419"/>
        </w:rPr>
        <w:t>Identificado por</w:t>
      </w:r>
    </w:p>
    <w:p w:rsidR="00AC5479" w:rsidRDefault="00AC5479" w:rsidP="00AC5479">
      <w:pPr>
        <w:pStyle w:val="Prrafodelista"/>
        <w:numPr>
          <w:ilvl w:val="0"/>
          <w:numId w:val="40"/>
        </w:numPr>
        <w:spacing w:after="240"/>
        <w:rPr>
          <w:lang w:val="es-419"/>
        </w:rPr>
      </w:pPr>
      <w:r w:rsidRPr="00AC5479">
        <w:rPr>
          <w:lang w:val="es-419"/>
        </w:rPr>
        <w:t>Ayudante en turno</w:t>
      </w:r>
    </w:p>
    <w:p w:rsidR="00AC5479" w:rsidRPr="00AC5479" w:rsidRDefault="00AC5479" w:rsidP="00AC5479">
      <w:pPr>
        <w:spacing w:after="240"/>
        <w:rPr>
          <w:lang w:val="es-419"/>
        </w:rPr>
      </w:pPr>
      <w:r>
        <w:rPr>
          <w:lang w:val="es-419"/>
        </w:rPr>
        <w:t xml:space="preserve">En caso de requerir un atributo nuevo en alguna lista diferente a las anteriores será necesario solicitarlo directamente en el área de aseguramiento de calidad. </w:t>
      </w:r>
    </w:p>
    <w:p w:rsidR="007154BE" w:rsidRDefault="007154BE" w:rsidP="007154BE">
      <w:pPr>
        <w:pStyle w:val="Ttulo1"/>
        <w:rPr>
          <w:lang w:val="es-419"/>
        </w:rPr>
      </w:pPr>
      <w:bookmarkStart w:id="7" w:name="_Toc452112426"/>
      <w:r>
        <w:rPr>
          <w:lang w:val="es-419"/>
        </w:rPr>
        <w:t>3. Generación e impresión del reporte</w:t>
      </w:r>
      <w:bookmarkEnd w:id="7"/>
      <w:r>
        <w:rPr>
          <w:lang w:val="es-419"/>
        </w:rPr>
        <w:t xml:space="preserve"> </w:t>
      </w:r>
    </w:p>
    <w:p w:rsidR="007154BE" w:rsidRDefault="007154BE" w:rsidP="007154BE">
      <w:pPr>
        <w:spacing w:after="240"/>
        <w:rPr>
          <w:lang w:val="es-419"/>
        </w:rPr>
      </w:pPr>
      <w:r>
        <w:rPr>
          <w:lang w:val="es-419"/>
        </w:rPr>
        <w:t xml:space="preserve">Una vez llenados todos los campos del reporte se deberá dar </w:t>
      </w:r>
      <w:proofErr w:type="spellStart"/>
      <w:r>
        <w:rPr>
          <w:lang w:val="es-419"/>
        </w:rPr>
        <w:t>click</w:t>
      </w:r>
      <w:proofErr w:type="spellEnd"/>
      <w:r>
        <w:rPr>
          <w:lang w:val="es-419"/>
        </w:rPr>
        <w:t xml:space="preserve"> s</w:t>
      </w:r>
      <w:r w:rsidR="00D12611">
        <w:rPr>
          <w:lang w:val="es-419"/>
        </w:rPr>
        <w:t xml:space="preserve">obre el botón “Generar Reporte”. </w:t>
      </w:r>
    </w:p>
    <w:p w:rsidR="007154BE" w:rsidRDefault="00CC038E" w:rsidP="007154BE">
      <w:pPr>
        <w:rPr>
          <w:lang w:val="es-419"/>
        </w:rPr>
      </w:pPr>
      <w:r>
        <w:rPr>
          <w:noProof/>
          <w:lang w:val="es-ES" w:eastAsia="es-ES"/>
        </w:rPr>
        <w:lastRenderedPageBreak/>
        <mc:AlternateContent>
          <mc:Choice Requires="wps">
            <w:drawing>
              <wp:anchor distT="0" distB="0" distL="114300" distR="114300" simplePos="0" relativeHeight="251684864" behindDoc="0" locked="0" layoutInCell="1" allowOverlap="1" wp14:anchorId="345D94A2" wp14:editId="051BDE8D">
                <wp:simplePos x="0" y="0"/>
                <wp:positionH relativeFrom="column">
                  <wp:posOffset>2796223</wp:posOffset>
                </wp:positionH>
                <wp:positionV relativeFrom="paragraph">
                  <wp:posOffset>2177732</wp:posOffset>
                </wp:positionV>
                <wp:extent cx="704850" cy="219075"/>
                <wp:effectExtent l="71437" t="23813" r="33338" b="14287"/>
                <wp:wrapNone/>
                <wp:docPr id="454" name="Flecha derecha 454"/>
                <wp:cNvGraphicFramePr/>
                <a:graphic xmlns:a="http://schemas.openxmlformats.org/drawingml/2006/main">
                  <a:graphicData uri="http://schemas.microsoft.com/office/word/2010/wordprocessingShape">
                    <wps:wsp>
                      <wps:cNvSpPr/>
                      <wps:spPr>
                        <a:xfrm rot="6146913">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5D987C" id="Flecha derecha 454" o:spid="_x0000_s1026" type="#_x0000_t13" style="position:absolute;margin-left:220.2pt;margin-top:171.45pt;width:55.5pt;height:17.25pt;rotation:6714068fd;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8GhgIAAFoFAAAOAAAAZHJzL2Uyb0RvYy54bWysVE1v2zAMvQ/YfxB0X21nTj+COkXQIsOA&#10;og3WDj0rshQLkyWNUuJkv36U7LhBV+wwLAeFNPlI8ZHU9c2+1WQnwCtrKlqc5ZQIw22tzKai35+X&#10;ny4p8YGZmmlrREUPwtOb+ccP152biYltrK4FEAxi/KxzFW1CcLMs87wRLfNn1gmDRmmhZQFV2GQ1&#10;sA6jtzqb5Pl51lmoHVguvMevd72RzlN8KQUPj1J6EYiuKN4tpBPSuY5nNr9msw0w1yg+XIP9wy1a&#10;pgwmHUPdscDIFtQfoVrFwXorwxm3bWalVFykGrCaIn9TzVPDnEi1IDnejTT5/xeWP+xWQFRd0XJa&#10;UmJYi01aasEbRrAz6T9akKfO+Rm6P7kVDJpHMRa9l9ASsEjueVGeXxWfExVYHNknpg8j02IfCMeP&#10;F3l5OcV+cDRNiqv8YhozZH2oGNKBD1+EbUkUKgpq04QFgO1SaLa796EHHB0jyFut6qXSOimwWd9q&#10;IDuGrV/iL0/dxhwnblksqi8jSeGgRQRr801IpAWvOkkZ00CKMV79oxgunDwjRGLeEVS8B9LhCBp8&#10;I0ykIR2B+XvA12yjd8poTRiBrTIW/g6WvT/yfFJrFNe2PuAUpA5iU7zjS4W03zMfVgxwH/Aj7nh4&#10;xENq21XUDhIljYVf732P/jimaKWkw/2qqP+5ZSAo0V8NDvBVUZZxIZNSTi8mqMCpZX1qMdv21mIf&#10;i3S7JEb/oI+iBNu+4FOwiFnRxAzH3BXlAY7Kbej3Hh8TLhaL5IZL6Fi4N0+Ox+CR1ThQz/sXBm6Y&#10;vYBD+2CPu8hmb4av941IYxfbYKVKk/nK68A3LnCa8OGxiS/EqZ68Xp/E+W8AAAD//wMAUEsDBBQA&#10;BgAIAAAAIQDoih/X4QAAAAsBAAAPAAAAZHJzL2Rvd25yZXYueG1sTI9BT4NAEIXvJv6HzZh4swuF&#10;FkSWRk3amHqyetDbwo5AZGcbdmnx3zue9Dh5X977ptzMdhAnHH3vSEG8iEAgNc701Cp4e93e5CB8&#10;0GT04AgVfKOHTXV5UerCuDO94OkQWsEl5AutoAvhWEjpmw6t9gt3ROLs041WBz7HVppRn7ncDnIZ&#10;RWtpdU+80OkjPnbYfB0mq6APydPtx3Nbp8btado+7Jbv+U6p66v5/g5EwDn8wfCrz+pQsVPtJjJe&#10;DArSLF8zqiCJ0gwEE6s4iUHUHMWrDGRVyv8/VD8AAAD//wMAUEsBAi0AFAAGAAgAAAAhALaDOJL+&#10;AAAA4QEAABMAAAAAAAAAAAAAAAAAAAAAAFtDb250ZW50X1R5cGVzXS54bWxQSwECLQAUAAYACAAA&#10;ACEAOP0h/9YAAACUAQAACwAAAAAAAAAAAAAAAAAvAQAAX3JlbHMvLnJlbHNQSwECLQAUAAYACAAA&#10;ACEAIEl/BoYCAABaBQAADgAAAAAAAAAAAAAAAAAuAgAAZHJzL2Uyb0RvYy54bWxQSwECLQAUAAYA&#10;CAAAACEA6Iof1+EAAAALAQAADwAAAAAAAAAAAAAAAADgBAAAZHJzL2Rvd25yZXYueG1sUEsFBgAA&#10;AAAEAAQA8wAAAO4FAAAAAA==&#10;" adj="18243" fillcolor="yellow" strokecolor="black [3200]" strokeweight="1pt"/>
            </w:pict>
          </mc:Fallback>
        </mc:AlternateContent>
      </w:r>
      <w:r w:rsidR="007154BE">
        <w:rPr>
          <w:noProof/>
          <w:lang w:val="es-ES" w:eastAsia="es-ES"/>
        </w:rPr>
        <w:drawing>
          <wp:inline distT="0" distB="0" distL="0" distR="0" wp14:anchorId="02489DC3" wp14:editId="36D8EBA7">
            <wp:extent cx="5400040" cy="2919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19730"/>
                    </a:xfrm>
                    <a:prstGeom prst="rect">
                      <a:avLst/>
                    </a:prstGeom>
                  </pic:spPr>
                </pic:pic>
              </a:graphicData>
            </a:graphic>
          </wp:inline>
        </w:drawing>
      </w:r>
    </w:p>
    <w:p w:rsidR="007154BE" w:rsidRDefault="007154BE" w:rsidP="007154BE">
      <w:pPr>
        <w:spacing w:after="240"/>
        <w:jc w:val="center"/>
        <w:rPr>
          <w:lang w:val="es-419"/>
        </w:rPr>
      </w:pPr>
      <w:r>
        <w:rPr>
          <w:lang w:val="es-419"/>
        </w:rPr>
        <w:t>Fig. Botón de generar reporte.</w:t>
      </w:r>
    </w:p>
    <w:p w:rsidR="007154BE" w:rsidRDefault="007154BE" w:rsidP="007154BE">
      <w:pPr>
        <w:spacing w:after="240"/>
        <w:rPr>
          <w:lang w:val="es-419"/>
        </w:rPr>
      </w:pPr>
      <w:r>
        <w:rPr>
          <w:lang w:val="es-419"/>
        </w:rPr>
        <w:t xml:space="preserve">Aparecerá una vista previa para dar el visto bueno del reporte capturado. En caso de requerir una cancelación de debe pulsar el botón “Cerrar vista previa de impresión”. </w:t>
      </w:r>
    </w:p>
    <w:p w:rsidR="007154BE" w:rsidRDefault="00CC038E" w:rsidP="007154BE">
      <w:pPr>
        <w:rPr>
          <w:lang w:val="es-419"/>
        </w:rPr>
      </w:pPr>
      <w:r>
        <w:rPr>
          <w:noProof/>
          <w:lang w:val="es-ES" w:eastAsia="es-ES"/>
        </w:rPr>
        <mc:AlternateContent>
          <mc:Choice Requires="wps">
            <w:drawing>
              <wp:anchor distT="0" distB="0" distL="114300" distR="114300" simplePos="0" relativeHeight="251686912" behindDoc="0" locked="0" layoutInCell="1" allowOverlap="1" wp14:anchorId="345D94A2" wp14:editId="051BDE8D">
                <wp:simplePos x="0" y="0"/>
                <wp:positionH relativeFrom="column">
                  <wp:posOffset>1786890</wp:posOffset>
                </wp:positionH>
                <wp:positionV relativeFrom="paragraph">
                  <wp:posOffset>513716</wp:posOffset>
                </wp:positionV>
                <wp:extent cx="704850" cy="219075"/>
                <wp:effectExtent l="0" t="114300" r="19050" b="104775"/>
                <wp:wrapNone/>
                <wp:docPr id="455" name="Flecha derecha 455"/>
                <wp:cNvGraphicFramePr/>
                <a:graphic xmlns:a="http://schemas.openxmlformats.org/drawingml/2006/main">
                  <a:graphicData uri="http://schemas.microsoft.com/office/word/2010/wordprocessingShape">
                    <wps:wsp>
                      <wps:cNvSpPr/>
                      <wps:spPr>
                        <a:xfrm rot="12216569">
                          <a:off x="0" y="0"/>
                          <a:ext cx="704850" cy="219075"/>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928967" id="Flecha derecha 455" o:spid="_x0000_s1026" type="#_x0000_t13" style="position:absolute;margin-left:140.7pt;margin-top:40.45pt;width:55.5pt;height:17.25pt;rotation:-10249209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dyhgIAAFsFAAAOAAAAZHJzL2Uyb0RvYy54bWysVEtv2zAMvg/YfxB0X/1A0q5BnSJokWFA&#10;0RZrh54VWYqNyaJGKXGyXz9KcdygK3YY5oNMivz4pq6ud51hW4W+BVvx4iznTFkJdWvXFf/+vPz0&#10;mTMfhK2FAasqvleeX88/frjq3UyV0ICpFTIyYv2sdxVvQnCzLPOyUZ3wZ+CUJaEG7EQgFtdZjaIn&#10;653Jyjw/z3rA2iFI5T3d3h6EfJ7sa61keNDaq8BMxSm2kE5M5yqe2fxKzNYoXNPKIQzxD1F0orXk&#10;dDR1K4JgG2z/MNW1EsGDDmcSugy0bqVKOVA2Rf4mm6dGOJVyoeJ4N5bJ/z+z8n77iKytKz6ZTjmz&#10;oqMmLY2SjWDUmfSPEqpT7/yM1J/cIw6cJzImvdPYMQQqblGWxfn0/DLVgrJju1Tq/VhqtQtM0uVF&#10;Pvk8pYZIEpXFZX6RXGQHW9GmQx++KOhYJCqO7boJC0Tok2mxvfOBoiDAUTGCPJi2XrbGJAbXqxuD&#10;bCuo90v68tRugpyoZTGrQx6JCnujItjYb0pTXSjUMnlME6lGe/WPItaEjCXNCNHkdwQV74FMOIIG&#10;3QhTaUpHYP4e8NXbqJ08gg0jsGst4N/B+qBPYZ/kGskV1Hsag9RCaop3ctlS2e+ED48CaSHokpY8&#10;PNChDfQVh4HirAH89d591Kc5JSlnPS1Yxf3PjUDFmflqaYIvi8kkbmRiJtOLkhg8laxOJXbT3QD1&#10;sUjRJTLqB3MkNUL3Qm/BInolkbCSfFdcBjwyN+Gw+PSaSLVYJDXaQifCnX1yMhqPVY0D9bx7EeiG&#10;2Qs0tPdwXEYxezN8B92ItLDYBNBtmszXug71pg1OAzO8NvGJOOWT1uubOP8NAAD//wMAUEsDBBQA&#10;BgAIAAAAIQDASkLn3gAAAAoBAAAPAAAAZHJzL2Rvd25yZXYueG1sTI/BToNAEIbvJr7DZky82QWs&#10;lVKWRk28aHqQ+gADuwUqO0vYpeDbO570ODNf/vn+fL/YXlzM6DtHCuJVBMJQ7XRHjYLP4+tdCsIH&#10;JI29I6Pg23jYF9dXOWbazfRhLmVoBIeQz1BBG8KQSenr1lj0KzcY4tvJjRYDj2Mj9Ygzh9teJlG0&#10;kRY74g8tDualNfVXOVkF8/tpOjxv2nAuj81jVXd4mO2bUrc3y9MORDBL+IPhV5/VoWCnyk2kvegV&#10;JGm8ZlRBGm1BMHC/TXhRMRk/rEEWufxfofgBAAD//wMAUEsBAi0AFAAGAAgAAAAhALaDOJL+AAAA&#10;4QEAABMAAAAAAAAAAAAAAAAAAAAAAFtDb250ZW50X1R5cGVzXS54bWxQSwECLQAUAAYACAAAACEA&#10;OP0h/9YAAACUAQAACwAAAAAAAAAAAAAAAAAvAQAAX3JlbHMvLnJlbHNQSwECLQAUAAYACAAAACEA&#10;m9SncoYCAABbBQAADgAAAAAAAAAAAAAAAAAuAgAAZHJzL2Uyb0RvYy54bWxQSwECLQAUAAYACAAA&#10;ACEAwEpC594AAAAKAQAADwAAAAAAAAAAAAAAAADgBAAAZHJzL2Rvd25yZXYueG1sUEsFBgAAAAAE&#10;AAQA8wAAAOsFAAAAAA==&#10;" adj="18243" fillcolor="yellow" strokecolor="black [3200]" strokeweight="1pt"/>
            </w:pict>
          </mc:Fallback>
        </mc:AlternateContent>
      </w:r>
      <w:r w:rsidR="007154BE">
        <w:rPr>
          <w:noProof/>
          <w:lang w:val="es-ES" w:eastAsia="es-ES"/>
        </w:rPr>
        <w:drawing>
          <wp:inline distT="0" distB="0" distL="0" distR="0" wp14:anchorId="3AD526C9" wp14:editId="1E3DB195">
            <wp:extent cx="5400040" cy="32175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17545"/>
                    </a:xfrm>
                    <a:prstGeom prst="rect">
                      <a:avLst/>
                    </a:prstGeom>
                  </pic:spPr>
                </pic:pic>
              </a:graphicData>
            </a:graphic>
          </wp:inline>
        </w:drawing>
      </w:r>
    </w:p>
    <w:p w:rsidR="007154BE" w:rsidRDefault="007154BE" w:rsidP="007154BE">
      <w:pPr>
        <w:spacing w:after="240"/>
        <w:jc w:val="center"/>
        <w:rPr>
          <w:lang w:val="es-419"/>
        </w:rPr>
      </w:pPr>
      <w:r>
        <w:rPr>
          <w:lang w:val="es-419"/>
        </w:rPr>
        <w:t>Fig. Cancelación de reporte.</w:t>
      </w:r>
    </w:p>
    <w:p w:rsidR="007154BE" w:rsidRDefault="007154BE" w:rsidP="007154BE">
      <w:pPr>
        <w:spacing w:after="240"/>
        <w:rPr>
          <w:lang w:val="es-419"/>
        </w:rPr>
      </w:pPr>
      <w:r>
        <w:rPr>
          <w:lang w:val="es-419"/>
        </w:rPr>
        <w:t xml:space="preserve">En caso de imprimir el documento hay que dar </w:t>
      </w:r>
      <w:proofErr w:type="spellStart"/>
      <w:r>
        <w:rPr>
          <w:lang w:val="es-419"/>
        </w:rPr>
        <w:t>click</w:t>
      </w:r>
      <w:proofErr w:type="spellEnd"/>
      <w:r>
        <w:rPr>
          <w:lang w:val="es-419"/>
        </w:rPr>
        <w:t xml:space="preserve"> sobre el botón de imprimir encontrado del lado superior izquierdo del formulario. </w:t>
      </w:r>
    </w:p>
    <w:p w:rsidR="007154BE" w:rsidRDefault="00CC038E" w:rsidP="007154BE">
      <w:pPr>
        <w:jc w:val="center"/>
        <w:rPr>
          <w:lang w:val="es-419"/>
        </w:rPr>
      </w:pPr>
      <w:r>
        <w:rPr>
          <w:noProof/>
          <w:lang w:val="es-ES" w:eastAsia="es-ES"/>
        </w:rPr>
        <w:lastRenderedPageBreak/>
        <mc:AlternateContent>
          <mc:Choice Requires="wps">
            <w:drawing>
              <wp:anchor distT="0" distB="0" distL="114300" distR="114300" simplePos="0" relativeHeight="251688960" behindDoc="0" locked="0" layoutInCell="1" allowOverlap="1" wp14:anchorId="345D94A2" wp14:editId="051BDE8D">
                <wp:simplePos x="0" y="0"/>
                <wp:positionH relativeFrom="column">
                  <wp:posOffset>270828</wp:posOffset>
                </wp:positionH>
                <wp:positionV relativeFrom="paragraph">
                  <wp:posOffset>659447</wp:posOffset>
                </wp:positionV>
                <wp:extent cx="704850" cy="151852"/>
                <wp:effectExtent l="162242" t="0" r="181293" b="0"/>
                <wp:wrapNone/>
                <wp:docPr id="456" name="Flecha derecha 456"/>
                <wp:cNvGraphicFramePr/>
                <a:graphic xmlns:a="http://schemas.openxmlformats.org/drawingml/2006/main">
                  <a:graphicData uri="http://schemas.microsoft.com/office/word/2010/wordprocessingShape">
                    <wps:wsp>
                      <wps:cNvSpPr/>
                      <wps:spPr>
                        <a:xfrm rot="14165061">
                          <a:off x="0" y="0"/>
                          <a:ext cx="704850" cy="151852"/>
                        </a:xfrm>
                        <a:prstGeom prst="rightArrow">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B5DC8" id="Flecha derecha 456" o:spid="_x0000_s1026" type="#_x0000_t13" style="position:absolute;margin-left:21.35pt;margin-top:51.9pt;width:55.5pt;height:11.95pt;rotation:-8120936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1togwIAAFsFAAAOAAAAZHJzL2Uyb0RvYy54bWysVM1u2zAMvg/YOwi6r7aDJO2COkXQIsOA&#10;oi3WDj0rshQbk0WNUuJ0Tz9KdtygG3oY5oNMiv8fSV1eHVrD9gp9A7bkxVnOmbISqsZuS/79af3p&#10;gjMfhK2EAatK/qI8v1p+/HDZuYWaQA2mUsjIifWLzpW8DsEtsszLWrXCn4FTloQasBWBWNxmFYqO&#10;vLcmm+T5POsAK4cglfd0e9ML+TL511rJcK+1V4GZklNuIZ2Yzk08s+WlWGxRuLqRQxriH7JoRWMp&#10;6OjqRgTBdtj84aptJIIHHc4ktBlo3UiVaqBqivxNNY+1cCrVQuB4N8Lk/59bebd/QNZUJZ/O5pxZ&#10;0VKT1kbJWjDqTPpHCeHUOb8g9Uf3gAPniYxFHzS2DIHALabFfJbPi4QFVccOCeqXEWp1CEzS5Xk+&#10;vZhRQySJillxMZvEEFnvK/p06MMXBS2LRMmx2dZhhQhdci32tz70BkfFaOTBNNW6MSYxuN1cG2R7&#10;Qb1f05endlOME7UsVtXXkajwYlQ0Nvab0oQLpTpJEdNEqtFf9aMYEk6a0URT3NGoR+CNkQlHo0E3&#10;mqk0paNh/n60UTtFBBtGw7axgO8b616fcD6pNZIbqF5oDFILqSneyXVDsN8KHx4E0kLQJS15uKdD&#10;G+hKDgPFWQ3462/3UZ/mlKScdbRgJfc/dwIVZ+arpQn+XEyncSMTM52dT4jBU8nmVGJ37TVQH4uU&#10;XSKjfjBHUiO0z/QWrGJUEgkrKXbJZcAjcx36xafXRKrVKqnRFjoRbu2jk9F5RDUO1NPhWaAbZi/Q&#10;0N7BcRnF4s3w9brR0sJqF0A3aTJfcR3wpg1OEz68NvGJOOWT1uubuPwNAAD//wMAUEsDBBQABgAI&#10;AAAAIQBDEtoQ3wAAAAkBAAAPAAAAZHJzL2Rvd25yZXYueG1sTI/BbsIwEETvlfoP1lbqrdgJIkCI&#10;g1DVllMPpajq0cRLEmGvo9iQ8Pc1p3Kb1Yxm3hbr0Rp2wd63jiQkEwEMqXK6pVrC/vv9ZQHMB0Va&#10;GUco4Yoe1uXjQ6Fy7Qb6wssu1CyWkM+VhCaELufcVw1a5SeuQ4re0fVWhXj2Nde9GmK5NTwVIuNW&#10;tRQXGtXha4PVaXe2Erann+31943me4Oz4+ew/Jhlm1TK56dxswIWcAz/YbjhR3QoI9PBnUl7ZiQs&#10;sjQmJWRiCuzmJyIBdohinkyBlwW//6D8AwAA//8DAFBLAQItABQABgAIAAAAIQC2gziS/gAAAOEB&#10;AAATAAAAAAAAAAAAAAAAAAAAAABbQ29udGVudF9UeXBlc10ueG1sUEsBAi0AFAAGAAgAAAAhADj9&#10;If/WAAAAlAEAAAsAAAAAAAAAAAAAAAAALwEAAF9yZWxzLy5yZWxzUEsBAi0AFAAGAAgAAAAhAPhb&#10;W2iDAgAAWwUAAA4AAAAAAAAAAAAAAAAALgIAAGRycy9lMm9Eb2MueG1sUEsBAi0AFAAGAAgAAAAh&#10;AEMS2hDfAAAACQEAAA8AAAAAAAAAAAAAAAAA3QQAAGRycy9kb3ducmV2LnhtbFBLBQYAAAAABAAE&#10;APMAAADpBQAAAAA=&#10;" adj="19273" fillcolor="yellow" strokecolor="black [3200]" strokeweight="1pt"/>
            </w:pict>
          </mc:Fallback>
        </mc:AlternateContent>
      </w:r>
      <w:r w:rsidR="007154BE">
        <w:rPr>
          <w:noProof/>
          <w:lang w:val="es-ES" w:eastAsia="es-ES"/>
        </w:rPr>
        <w:drawing>
          <wp:inline distT="0" distB="0" distL="0" distR="0" wp14:anchorId="3FD25C53" wp14:editId="042CA2AA">
            <wp:extent cx="4991100" cy="29738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2646" cy="2974804"/>
                    </a:xfrm>
                    <a:prstGeom prst="rect">
                      <a:avLst/>
                    </a:prstGeom>
                  </pic:spPr>
                </pic:pic>
              </a:graphicData>
            </a:graphic>
          </wp:inline>
        </w:drawing>
      </w:r>
    </w:p>
    <w:p w:rsidR="009F187E" w:rsidRPr="00CF5D04" w:rsidRDefault="007154BE" w:rsidP="007154BE">
      <w:pPr>
        <w:spacing w:after="240"/>
        <w:jc w:val="center"/>
        <w:rPr>
          <w:rFonts w:asciiTheme="majorHAnsi" w:eastAsiaTheme="majorEastAsia" w:hAnsiTheme="majorHAnsi" w:cstheme="majorBidi"/>
          <w:color w:val="2E74B5" w:themeColor="accent1" w:themeShade="BF"/>
          <w:sz w:val="32"/>
          <w:szCs w:val="32"/>
          <w:lang w:val="en-US"/>
        </w:rPr>
      </w:pPr>
      <w:r>
        <w:rPr>
          <w:lang w:val="es-419"/>
        </w:rPr>
        <w:t>Fig. Cancelación de reporte.</w:t>
      </w:r>
    </w:p>
    <w:sectPr w:rsidR="009F187E" w:rsidRPr="00CF5D04" w:rsidSect="00237FC6">
      <w:headerReference w:type="default" r:id="rId26"/>
      <w:footerReference w:type="default" r:id="rId27"/>
      <w:pgSz w:w="12240" w:h="15840"/>
      <w:pgMar w:top="2104" w:right="1701" w:bottom="142" w:left="1701" w:header="56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833" w:rsidRDefault="00D10833" w:rsidP="00707602">
      <w:r>
        <w:separator/>
      </w:r>
    </w:p>
  </w:endnote>
  <w:endnote w:type="continuationSeparator" w:id="0">
    <w:p w:rsidR="00D10833" w:rsidRDefault="00D10833" w:rsidP="0070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960401"/>
      <w:docPartObj>
        <w:docPartGallery w:val="Page Numbers (Bottom of Page)"/>
        <w:docPartUnique/>
      </w:docPartObj>
    </w:sdtPr>
    <w:sdtEndPr/>
    <w:sdtContent>
      <w:p w:rsidR="00B91161" w:rsidRDefault="00B91161">
        <w:pPr>
          <w:pStyle w:val="Piedepgina"/>
          <w:jc w:val="right"/>
        </w:pPr>
        <w:r>
          <w:fldChar w:fldCharType="begin"/>
        </w:r>
        <w:r>
          <w:instrText>PAGE   \* MERGEFORMAT</w:instrText>
        </w:r>
        <w:r>
          <w:fldChar w:fldCharType="separate"/>
        </w:r>
        <w:r w:rsidR="00226845" w:rsidRPr="00226845">
          <w:rPr>
            <w:noProof/>
            <w:lang w:val="es-ES"/>
          </w:rPr>
          <w:t>9</w:t>
        </w:r>
        <w:r>
          <w:fldChar w:fldCharType="end"/>
        </w:r>
      </w:p>
    </w:sdtContent>
  </w:sdt>
  <w:p w:rsidR="00B91161" w:rsidRDefault="00B911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833" w:rsidRDefault="00D10833" w:rsidP="00707602">
      <w:r>
        <w:separator/>
      </w:r>
    </w:p>
  </w:footnote>
  <w:footnote w:type="continuationSeparator" w:id="0">
    <w:p w:rsidR="00D10833" w:rsidRDefault="00D10833" w:rsidP="00707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61" w:rsidRPr="00770922" w:rsidRDefault="00B91161" w:rsidP="00707602">
    <w:pPr>
      <w:pStyle w:val="Sinespaciado"/>
      <w:jc w:val="right"/>
      <w:rPr>
        <w:b/>
      </w:rPr>
    </w:pPr>
    <w:r>
      <w:rPr>
        <w:noProof/>
        <w:lang w:val="es-ES" w:eastAsia="es-ES"/>
      </w:rPr>
      <w:drawing>
        <wp:anchor distT="0" distB="0" distL="114300" distR="114300" simplePos="0" relativeHeight="251659264" behindDoc="1" locked="0" layoutInCell="1" allowOverlap="1" wp14:anchorId="285DD157" wp14:editId="3234B34C">
          <wp:simplePos x="0" y="0"/>
          <wp:positionH relativeFrom="margin">
            <wp:posOffset>119272</wp:posOffset>
          </wp:positionH>
          <wp:positionV relativeFrom="paragraph">
            <wp:posOffset>7455</wp:posOffset>
          </wp:positionV>
          <wp:extent cx="890649" cy="732240"/>
          <wp:effectExtent l="0" t="0" r="5080" b="0"/>
          <wp:wrapThrough wrapText="bothSides">
            <wp:wrapPolygon edited="0">
              <wp:start x="0" y="0"/>
              <wp:lineTo x="0" y="20794"/>
              <wp:lineTo x="20799" y="20794"/>
              <wp:lineTo x="21261" y="8992"/>
              <wp:lineTo x="21261" y="0"/>
              <wp:lineTo x="0" y="0"/>
            </wp:wrapPolygon>
          </wp:wrapThrough>
          <wp:docPr id="9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0649" cy="732240"/>
                  </a:xfrm>
                  <a:prstGeom prst="rect">
                    <a:avLst/>
                  </a:prstGeom>
                </pic:spPr>
              </pic:pic>
            </a:graphicData>
          </a:graphic>
          <wp14:sizeRelH relativeFrom="page">
            <wp14:pctWidth>0</wp14:pctWidth>
          </wp14:sizeRelH>
          <wp14:sizeRelV relativeFrom="page">
            <wp14:pctHeight>0</wp14:pctHeight>
          </wp14:sizeRelV>
        </wp:anchor>
      </w:drawing>
    </w:r>
    <w:r w:rsidRPr="00770922">
      <w:rPr>
        <w:b/>
      </w:rPr>
      <w:t>Manual de usuario</w:t>
    </w:r>
  </w:p>
  <w:p w:rsidR="00B91161" w:rsidRPr="00B90C01" w:rsidRDefault="00B90C01" w:rsidP="00707602">
    <w:pPr>
      <w:pStyle w:val="Sinespaciado"/>
      <w:jc w:val="right"/>
      <w:rPr>
        <w:b/>
        <w:lang w:val="es-419"/>
      </w:rPr>
    </w:pPr>
    <w:r>
      <w:rPr>
        <w:b/>
        <w:lang w:val="es-419"/>
      </w:rPr>
      <w:t xml:space="preserve">Sistema de </w:t>
    </w:r>
    <w:r w:rsidR="007154BE">
      <w:rPr>
        <w:b/>
        <w:lang w:val="es-419"/>
      </w:rPr>
      <w:t xml:space="preserve">generación de reporte de hallazgos. Versión </w:t>
    </w:r>
    <w:r>
      <w:rPr>
        <w:b/>
        <w:lang w:val="es-419"/>
      </w:rPr>
      <w:t>1.0.0</w:t>
    </w:r>
  </w:p>
  <w:p w:rsidR="00B91161" w:rsidRDefault="00B911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1C067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pt;height:11.9pt" o:bullet="t">
        <v:imagedata r:id="rId1" o:title="msoD0EE"/>
      </v:shape>
    </w:pict>
  </w:numPicBullet>
  <w:abstractNum w:abstractNumId="0">
    <w:nsid w:val="019572BD"/>
    <w:multiLevelType w:val="hybridMultilevel"/>
    <w:tmpl w:val="649C482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2EE1F44"/>
    <w:multiLevelType w:val="hybridMultilevel"/>
    <w:tmpl w:val="649C482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5176B76"/>
    <w:multiLevelType w:val="hybridMultilevel"/>
    <w:tmpl w:val="CE6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C1A0C"/>
    <w:multiLevelType w:val="hybridMultilevel"/>
    <w:tmpl w:val="649C482E"/>
    <w:lvl w:ilvl="0" w:tplc="0C0A000F">
      <w:start w:val="1"/>
      <w:numFmt w:val="decimal"/>
      <w:lvlText w:val="%1."/>
      <w:lvlJc w:val="left"/>
      <w:pPr>
        <w:ind w:left="360" w:hanging="360"/>
      </w:p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4">
    <w:nsid w:val="097E5C06"/>
    <w:multiLevelType w:val="hybridMultilevel"/>
    <w:tmpl w:val="41ACC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6A1850"/>
    <w:multiLevelType w:val="hybridMultilevel"/>
    <w:tmpl w:val="B686AE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2D4412"/>
    <w:multiLevelType w:val="multilevel"/>
    <w:tmpl w:val="24F2C25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C6E7969"/>
    <w:multiLevelType w:val="hybridMultilevel"/>
    <w:tmpl w:val="21DA0B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2A1180"/>
    <w:multiLevelType w:val="hybridMultilevel"/>
    <w:tmpl w:val="381CFDE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B5F36A0"/>
    <w:multiLevelType w:val="hybridMultilevel"/>
    <w:tmpl w:val="8DC2BF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D130B90"/>
    <w:multiLevelType w:val="hybridMultilevel"/>
    <w:tmpl w:val="7CD2ED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F790B94"/>
    <w:multiLevelType w:val="multilevel"/>
    <w:tmpl w:val="24F2C25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9796D"/>
    <w:multiLevelType w:val="hybridMultilevel"/>
    <w:tmpl w:val="4470D2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DD0418D"/>
    <w:multiLevelType w:val="hybridMultilevel"/>
    <w:tmpl w:val="1E9A5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FA475E7"/>
    <w:multiLevelType w:val="hybridMultilevel"/>
    <w:tmpl w:val="C40CB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A02C6"/>
    <w:multiLevelType w:val="hybridMultilevel"/>
    <w:tmpl w:val="14DA43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6DE238B"/>
    <w:multiLevelType w:val="hybridMultilevel"/>
    <w:tmpl w:val="46E29F8A"/>
    <w:lvl w:ilvl="0" w:tplc="F778652C">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C693984"/>
    <w:multiLevelType w:val="hybridMultilevel"/>
    <w:tmpl w:val="D00A8644"/>
    <w:lvl w:ilvl="0" w:tplc="54582E5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BA7986"/>
    <w:multiLevelType w:val="hybridMultilevel"/>
    <w:tmpl w:val="D1D8E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F6F3C13"/>
    <w:multiLevelType w:val="hybridMultilevel"/>
    <w:tmpl w:val="ED2AF07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3F962BE"/>
    <w:multiLevelType w:val="hybridMultilevel"/>
    <w:tmpl w:val="C3FE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02578"/>
    <w:multiLevelType w:val="hybridMultilevel"/>
    <w:tmpl w:val="26308C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C9711D4"/>
    <w:multiLevelType w:val="hybridMultilevel"/>
    <w:tmpl w:val="332A1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F2063"/>
    <w:multiLevelType w:val="hybridMultilevel"/>
    <w:tmpl w:val="C366AE1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8C54670"/>
    <w:multiLevelType w:val="hybridMultilevel"/>
    <w:tmpl w:val="01F460CE"/>
    <w:lvl w:ilvl="0" w:tplc="370C31F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DB76AE"/>
    <w:multiLevelType w:val="hybridMultilevel"/>
    <w:tmpl w:val="7E40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A40BE"/>
    <w:multiLevelType w:val="hybridMultilevel"/>
    <w:tmpl w:val="0B484E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EFD6D84"/>
    <w:multiLevelType w:val="hybridMultilevel"/>
    <w:tmpl w:val="69A2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65461C"/>
    <w:multiLevelType w:val="hybridMultilevel"/>
    <w:tmpl w:val="C8C8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0522EB"/>
    <w:multiLevelType w:val="hybridMultilevel"/>
    <w:tmpl w:val="7A58F3B4"/>
    <w:lvl w:ilvl="0" w:tplc="080A000F">
      <w:start w:val="1"/>
      <w:numFmt w:val="decimal"/>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30">
    <w:nsid w:val="6EC719D5"/>
    <w:multiLevelType w:val="hybridMultilevel"/>
    <w:tmpl w:val="56E2B0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2E4702F"/>
    <w:multiLevelType w:val="hybridMultilevel"/>
    <w:tmpl w:val="028AE8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34314A1"/>
    <w:multiLevelType w:val="hybridMultilevel"/>
    <w:tmpl w:val="18FA9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B6481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4E309C8"/>
    <w:multiLevelType w:val="hybridMultilevel"/>
    <w:tmpl w:val="61987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6B254A4"/>
    <w:multiLevelType w:val="multilevel"/>
    <w:tmpl w:val="ABDA466C"/>
    <w:lvl w:ilvl="0">
      <w:start w:val="1"/>
      <w:numFmt w:val="decimal"/>
      <w:lvlText w:val="%1."/>
      <w:lvlJc w:val="left"/>
      <w:pPr>
        <w:ind w:left="720" w:hanging="360"/>
      </w:pPr>
    </w:lvl>
    <w:lvl w:ilvl="1">
      <w:start w:val="1"/>
      <w:numFmt w:val="decimal"/>
      <w:isLgl/>
      <w:lvlText w:val="%1.%2"/>
      <w:lvlJc w:val="left"/>
      <w:pPr>
        <w:ind w:left="735" w:hanging="375"/>
      </w:pPr>
      <w:rPr>
        <w:rFonts w:hint="default"/>
        <w:color w:val="2E74B5" w:themeColor="accent1" w:themeShade="BF"/>
      </w:rPr>
    </w:lvl>
    <w:lvl w:ilvl="2">
      <w:start w:val="1"/>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440" w:hanging="1080"/>
      </w:pPr>
      <w:rPr>
        <w:rFonts w:hint="default"/>
        <w:color w:val="2E74B5" w:themeColor="accent1" w:themeShade="BF"/>
      </w:rPr>
    </w:lvl>
    <w:lvl w:ilvl="4">
      <w:start w:val="1"/>
      <w:numFmt w:val="decimal"/>
      <w:isLgl/>
      <w:lvlText w:val="%1.%2.%3.%4.%5"/>
      <w:lvlJc w:val="left"/>
      <w:pPr>
        <w:ind w:left="1440" w:hanging="1080"/>
      </w:pPr>
      <w:rPr>
        <w:rFonts w:hint="default"/>
        <w:color w:val="2E74B5" w:themeColor="accent1" w:themeShade="BF"/>
      </w:rPr>
    </w:lvl>
    <w:lvl w:ilvl="5">
      <w:start w:val="1"/>
      <w:numFmt w:val="decimal"/>
      <w:isLgl/>
      <w:lvlText w:val="%1.%2.%3.%4.%5.%6"/>
      <w:lvlJc w:val="left"/>
      <w:pPr>
        <w:ind w:left="1800" w:hanging="1440"/>
      </w:pPr>
      <w:rPr>
        <w:rFonts w:hint="default"/>
        <w:color w:val="2E74B5" w:themeColor="accent1" w:themeShade="BF"/>
      </w:rPr>
    </w:lvl>
    <w:lvl w:ilvl="6">
      <w:start w:val="1"/>
      <w:numFmt w:val="decimal"/>
      <w:isLgl/>
      <w:lvlText w:val="%1.%2.%3.%4.%5.%6.%7"/>
      <w:lvlJc w:val="left"/>
      <w:pPr>
        <w:ind w:left="1800" w:hanging="1440"/>
      </w:pPr>
      <w:rPr>
        <w:rFonts w:hint="default"/>
        <w:color w:val="2E74B5" w:themeColor="accent1" w:themeShade="BF"/>
      </w:rPr>
    </w:lvl>
    <w:lvl w:ilvl="7">
      <w:start w:val="1"/>
      <w:numFmt w:val="decimal"/>
      <w:isLgl/>
      <w:lvlText w:val="%1.%2.%3.%4.%5.%6.%7.%8"/>
      <w:lvlJc w:val="left"/>
      <w:pPr>
        <w:ind w:left="2160" w:hanging="1800"/>
      </w:pPr>
      <w:rPr>
        <w:rFonts w:hint="default"/>
        <w:color w:val="2E74B5" w:themeColor="accent1" w:themeShade="BF"/>
      </w:rPr>
    </w:lvl>
    <w:lvl w:ilvl="8">
      <w:start w:val="1"/>
      <w:numFmt w:val="decimal"/>
      <w:isLgl/>
      <w:lvlText w:val="%1.%2.%3.%4.%5.%6.%7.%8.%9"/>
      <w:lvlJc w:val="left"/>
      <w:pPr>
        <w:ind w:left="2520" w:hanging="2160"/>
      </w:pPr>
      <w:rPr>
        <w:rFonts w:hint="default"/>
        <w:color w:val="2E74B5" w:themeColor="accent1" w:themeShade="BF"/>
      </w:rPr>
    </w:lvl>
  </w:abstractNum>
  <w:abstractNum w:abstractNumId="36">
    <w:nsid w:val="781C269D"/>
    <w:multiLevelType w:val="multilevel"/>
    <w:tmpl w:val="24F2C25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85D67A5"/>
    <w:multiLevelType w:val="hybridMultilevel"/>
    <w:tmpl w:val="26308C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A6E3031"/>
    <w:multiLevelType w:val="hybridMultilevel"/>
    <w:tmpl w:val="236A02E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E724290"/>
    <w:multiLevelType w:val="multilevel"/>
    <w:tmpl w:val="D298BF8A"/>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12"/>
  </w:num>
  <w:num w:numId="4">
    <w:abstractNumId w:val="36"/>
  </w:num>
  <w:num w:numId="5">
    <w:abstractNumId w:val="11"/>
  </w:num>
  <w:num w:numId="6">
    <w:abstractNumId w:val="6"/>
  </w:num>
  <w:num w:numId="7">
    <w:abstractNumId w:val="8"/>
  </w:num>
  <w:num w:numId="8">
    <w:abstractNumId w:val="21"/>
  </w:num>
  <w:num w:numId="9">
    <w:abstractNumId w:val="26"/>
  </w:num>
  <w:num w:numId="10">
    <w:abstractNumId w:val="38"/>
  </w:num>
  <w:num w:numId="11">
    <w:abstractNumId w:val="29"/>
  </w:num>
  <w:num w:numId="12">
    <w:abstractNumId w:val="16"/>
  </w:num>
  <w:num w:numId="13">
    <w:abstractNumId w:val="10"/>
  </w:num>
  <w:num w:numId="14">
    <w:abstractNumId w:val="37"/>
  </w:num>
  <w:num w:numId="15">
    <w:abstractNumId w:val="31"/>
  </w:num>
  <w:num w:numId="16">
    <w:abstractNumId w:val="15"/>
  </w:num>
  <w:num w:numId="17">
    <w:abstractNumId w:val="7"/>
  </w:num>
  <w:num w:numId="18">
    <w:abstractNumId w:val="9"/>
  </w:num>
  <w:num w:numId="19">
    <w:abstractNumId w:val="19"/>
  </w:num>
  <w:num w:numId="20">
    <w:abstractNumId w:val="22"/>
  </w:num>
  <w:num w:numId="21">
    <w:abstractNumId w:val="20"/>
  </w:num>
  <w:num w:numId="22">
    <w:abstractNumId w:val="35"/>
  </w:num>
  <w:num w:numId="23">
    <w:abstractNumId w:val="33"/>
  </w:num>
  <w:num w:numId="24">
    <w:abstractNumId w:val="2"/>
  </w:num>
  <w:num w:numId="25">
    <w:abstractNumId w:val="17"/>
  </w:num>
  <w:num w:numId="26">
    <w:abstractNumId w:val="24"/>
  </w:num>
  <w:num w:numId="27">
    <w:abstractNumId w:val="18"/>
  </w:num>
  <w:num w:numId="28">
    <w:abstractNumId w:val="30"/>
  </w:num>
  <w:num w:numId="29">
    <w:abstractNumId w:val="23"/>
  </w:num>
  <w:num w:numId="30">
    <w:abstractNumId w:val="14"/>
  </w:num>
  <w:num w:numId="31">
    <w:abstractNumId w:val="28"/>
  </w:num>
  <w:num w:numId="32">
    <w:abstractNumId w:val="25"/>
  </w:num>
  <w:num w:numId="33">
    <w:abstractNumId w:val="27"/>
  </w:num>
  <w:num w:numId="34">
    <w:abstractNumId w:val="39"/>
  </w:num>
  <w:num w:numId="35">
    <w:abstractNumId w:val="1"/>
  </w:num>
  <w:num w:numId="36">
    <w:abstractNumId w:val="4"/>
  </w:num>
  <w:num w:numId="37">
    <w:abstractNumId w:val="32"/>
  </w:num>
  <w:num w:numId="38">
    <w:abstractNumId w:val="3"/>
  </w:num>
  <w:num w:numId="39">
    <w:abstractNumId w:val="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D2"/>
    <w:rsid w:val="00000C9C"/>
    <w:rsid w:val="000019CC"/>
    <w:rsid w:val="00004563"/>
    <w:rsid w:val="00006891"/>
    <w:rsid w:val="00014773"/>
    <w:rsid w:val="00034A29"/>
    <w:rsid w:val="00057AB7"/>
    <w:rsid w:val="000610D3"/>
    <w:rsid w:val="000620E5"/>
    <w:rsid w:val="000652EB"/>
    <w:rsid w:val="000668ED"/>
    <w:rsid w:val="00080FA5"/>
    <w:rsid w:val="000825E6"/>
    <w:rsid w:val="0008391A"/>
    <w:rsid w:val="00087DCE"/>
    <w:rsid w:val="00094EF8"/>
    <w:rsid w:val="000A3250"/>
    <w:rsid w:val="000A3A7D"/>
    <w:rsid w:val="000C176D"/>
    <w:rsid w:val="000D2D6F"/>
    <w:rsid w:val="000E1824"/>
    <w:rsid w:val="000E5C4A"/>
    <w:rsid w:val="001016B5"/>
    <w:rsid w:val="0010681A"/>
    <w:rsid w:val="0011286E"/>
    <w:rsid w:val="00115600"/>
    <w:rsid w:val="001174ED"/>
    <w:rsid w:val="00130750"/>
    <w:rsid w:val="00132497"/>
    <w:rsid w:val="001413BD"/>
    <w:rsid w:val="001544B2"/>
    <w:rsid w:val="00160271"/>
    <w:rsid w:val="0016183C"/>
    <w:rsid w:val="00161D41"/>
    <w:rsid w:val="00162433"/>
    <w:rsid w:val="00167790"/>
    <w:rsid w:val="00190C12"/>
    <w:rsid w:val="00192A40"/>
    <w:rsid w:val="001B3C94"/>
    <w:rsid w:val="001C2128"/>
    <w:rsid w:val="001D0DBA"/>
    <w:rsid w:val="001D4038"/>
    <w:rsid w:val="001D597D"/>
    <w:rsid w:val="001D624D"/>
    <w:rsid w:val="001D6CD7"/>
    <w:rsid w:val="001E505D"/>
    <w:rsid w:val="001F660B"/>
    <w:rsid w:val="00211526"/>
    <w:rsid w:val="00226845"/>
    <w:rsid w:val="00227B97"/>
    <w:rsid w:val="00234473"/>
    <w:rsid w:val="00237FC6"/>
    <w:rsid w:val="00240EE6"/>
    <w:rsid w:val="00242FDC"/>
    <w:rsid w:val="00247931"/>
    <w:rsid w:val="00257684"/>
    <w:rsid w:val="00257D9A"/>
    <w:rsid w:val="002648C8"/>
    <w:rsid w:val="00266E94"/>
    <w:rsid w:val="00270EFF"/>
    <w:rsid w:val="00274DFD"/>
    <w:rsid w:val="00275AD4"/>
    <w:rsid w:val="00282EE4"/>
    <w:rsid w:val="00297750"/>
    <w:rsid w:val="002C4FBF"/>
    <w:rsid w:val="002C6676"/>
    <w:rsid w:val="002D3F0D"/>
    <w:rsid w:val="002E1BD2"/>
    <w:rsid w:val="002E776B"/>
    <w:rsid w:val="002F0700"/>
    <w:rsid w:val="0030509F"/>
    <w:rsid w:val="003439E2"/>
    <w:rsid w:val="003621F3"/>
    <w:rsid w:val="00363A7C"/>
    <w:rsid w:val="00367ACB"/>
    <w:rsid w:val="003717FF"/>
    <w:rsid w:val="0037653E"/>
    <w:rsid w:val="00377B0D"/>
    <w:rsid w:val="00382C6E"/>
    <w:rsid w:val="00384BAC"/>
    <w:rsid w:val="00386C45"/>
    <w:rsid w:val="003968AF"/>
    <w:rsid w:val="003A5E2B"/>
    <w:rsid w:val="003B381C"/>
    <w:rsid w:val="003B3F3C"/>
    <w:rsid w:val="003C7CD4"/>
    <w:rsid w:val="003E0B92"/>
    <w:rsid w:val="003E6C73"/>
    <w:rsid w:val="003F1050"/>
    <w:rsid w:val="003F38B3"/>
    <w:rsid w:val="00440671"/>
    <w:rsid w:val="004419F8"/>
    <w:rsid w:val="004446A2"/>
    <w:rsid w:val="00456667"/>
    <w:rsid w:val="00463660"/>
    <w:rsid w:val="00470674"/>
    <w:rsid w:val="00483125"/>
    <w:rsid w:val="00494397"/>
    <w:rsid w:val="004A400B"/>
    <w:rsid w:val="004B122A"/>
    <w:rsid w:val="004C31A1"/>
    <w:rsid w:val="004C5084"/>
    <w:rsid w:val="004D0E7D"/>
    <w:rsid w:val="004E5259"/>
    <w:rsid w:val="004F18C0"/>
    <w:rsid w:val="004F525C"/>
    <w:rsid w:val="00502856"/>
    <w:rsid w:val="0051077E"/>
    <w:rsid w:val="0051134F"/>
    <w:rsid w:val="0051240E"/>
    <w:rsid w:val="00527927"/>
    <w:rsid w:val="00551B65"/>
    <w:rsid w:val="005572E9"/>
    <w:rsid w:val="00561035"/>
    <w:rsid w:val="00571A41"/>
    <w:rsid w:val="00572B2D"/>
    <w:rsid w:val="005A1424"/>
    <w:rsid w:val="005D61F0"/>
    <w:rsid w:val="005E4071"/>
    <w:rsid w:val="005F0E5A"/>
    <w:rsid w:val="005F185F"/>
    <w:rsid w:val="00601640"/>
    <w:rsid w:val="006039F2"/>
    <w:rsid w:val="00606D03"/>
    <w:rsid w:val="00612A56"/>
    <w:rsid w:val="00623072"/>
    <w:rsid w:val="00624543"/>
    <w:rsid w:val="00625C09"/>
    <w:rsid w:val="00631F13"/>
    <w:rsid w:val="00632234"/>
    <w:rsid w:val="00637919"/>
    <w:rsid w:val="00641945"/>
    <w:rsid w:val="00641E0E"/>
    <w:rsid w:val="00653202"/>
    <w:rsid w:val="00657140"/>
    <w:rsid w:val="00686F2D"/>
    <w:rsid w:val="0069050A"/>
    <w:rsid w:val="0069346E"/>
    <w:rsid w:val="006A4A2C"/>
    <w:rsid w:val="006B22B2"/>
    <w:rsid w:val="006C46BF"/>
    <w:rsid w:val="006C78A4"/>
    <w:rsid w:val="006D4AFB"/>
    <w:rsid w:val="006D5A95"/>
    <w:rsid w:val="006F22B9"/>
    <w:rsid w:val="007034A9"/>
    <w:rsid w:val="00707602"/>
    <w:rsid w:val="007154BE"/>
    <w:rsid w:val="00722F0D"/>
    <w:rsid w:val="0073279E"/>
    <w:rsid w:val="007537A9"/>
    <w:rsid w:val="00754100"/>
    <w:rsid w:val="00763CEA"/>
    <w:rsid w:val="007707FF"/>
    <w:rsid w:val="007868EF"/>
    <w:rsid w:val="00786F39"/>
    <w:rsid w:val="00793DB8"/>
    <w:rsid w:val="007B10DC"/>
    <w:rsid w:val="007C3BF5"/>
    <w:rsid w:val="007C6774"/>
    <w:rsid w:val="007D0B5E"/>
    <w:rsid w:val="007D778F"/>
    <w:rsid w:val="007E5A68"/>
    <w:rsid w:val="00810AF6"/>
    <w:rsid w:val="00821334"/>
    <w:rsid w:val="00826B7B"/>
    <w:rsid w:val="00834E2A"/>
    <w:rsid w:val="008470E1"/>
    <w:rsid w:val="00847244"/>
    <w:rsid w:val="00854D8C"/>
    <w:rsid w:val="008869C3"/>
    <w:rsid w:val="00897612"/>
    <w:rsid w:val="008B5B62"/>
    <w:rsid w:val="008B7593"/>
    <w:rsid w:val="008C48A1"/>
    <w:rsid w:val="008C6BA4"/>
    <w:rsid w:val="008D425A"/>
    <w:rsid w:val="008D5E1C"/>
    <w:rsid w:val="008D6E7F"/>
    <w:rsid w:val="008E06F8"/>
    <w:rsid w:val="008E75AB"/>
    <w:rsid w:val="008F22C1"/>
    <w:rsid w:val="008F3A16"/>
    <w:rsid w:val="008F3DAB"/>
    <w:rsid w:val="009005C9"/>
    <w:rsid w:val="00905ED8"/>
    <w:rsid w:val="00920B6B"/>
    <w:rsid w:val="00927190"/>
    <w:rsid w:val="00927EEC"/>
    <w:rsid w:val="00930B12"/>
    <w:rsid w:val="00937507"/>
    <w:rsid w:val="00937A91"/>
    <w:rsid w:val="00942C71"/>
    <w:rsid w:val="0096649B"/>
    <w:rsid w:val="0097475F"/>
    <w:rsid w:val="00974E31"/>
    <w:rsid w:val="0097795B"/>
    <w:rsid w:val="009A4B4B"/>
    <w:rsid w:val="009B64FB"/>
    <w:rsid w:val="009C510D"/>
    <w:rsid w:val="009D3C44"/>
    <w:rsid w:val="009D6DFA"/>
    <w:rsid w:val="009E5397"/>
    <w:rsid w:val="009F178E"/>
    <w:rsid w:val="009F187E"/>
    <w:rsid w:val="00A02688"/>
    <w:rsid w:val="00A21D68"/>
    <w:rsid w:val="00A4065C"/>
    <w:rsid w:val="00A55636"/>
    <w:rsid w:val="00A57415"/>
    <w:rsid w:val="00A6034F"/>
    <w:rsid w:val="00A630F9"/>
    <w:rsid w:val="00A75B71"/>
    <w:rsid w:val="00A77864"/>
    <w:rsid w:val="00A80D53"/>
    <w:rsid w:val="00A9306A"/>
    <w:rsid w:val="00AA3BB0"/>
    <w:rsid w:val="00AA5825"/>
    <w:rsid w:val="00AA5AD8"/>
    <w:rsid w:val="00AB39EF"/>
    <w:rsid w:val="00AB54F7"/>
    <w:rsid w:val="00AB63FE"/>
    <w:rsid w:val="00AB6AD2"/>
    <w:rsid w:val="00AB78A6"/>
    <w:rsid w:val="00AC03BB"/>
    <w:rsid w:val="00AC5479"/>
    <w:rsid w:val="00AC7A36"/>
    <w:rsid w:val="00AC7EEF"/>
    <w:rsid w:val="00AD6F38"/>
    <w:rsid w:val="00AE2175"/>
    <w:rsid w:val="00AF127B"/>
    <w:rsid w:val="00AF7D0D"/>
    <w:rsid w:val="00B057AB"/>
    <w:rsid w:val="00B203AE"/>
    <w:rsid w:val="00B32778"/>
    <w:rsid w:val="00B3590A"/>
    <w:rsid w:val="00B53723"/>
    <w:rsid w:val="00B55B0D"/>
    <w:rsid w:val="00B57874"/>
    <w:rsid w:val="00B77044"/>
    <w:rsid w:val="00B90C01"/>
    <w:rsid w:val="00B91161"/>
    <w:rsid w:val="00B963D5"/>
    <w:rsid w:val="00BA3E08"/>
    <w:rsid w:val="00BA5C73"/>
    <w:rsid w:val="00BB001A"/>
    <w:rsid w:val="00BD3D2E"/>
    <w:rsid w:val="00BD6126"/>
    <w:rsid w:val="00BE3175"/>
    <w:rsid w:val="00BF4B41"/>
    <w:rsid w:val="00BF7339"/>
    <w:rsid w:val="00C14F6A"/>
    <w:rsid w:val="00C3135E"/>
    <w:rsid w:val="00C45B35"/>
    <w:rsid w:val="00C46856"/>
    <w:rsid w:val="00C5318E"/>
    <w:rsid w:val="00C60905"/>
    <w:rsid w:val="00C6331B"/>
    <w:rsid w:val="00C73DF8"/>
    <w:rsid w:val="00C76DBC"/>
    <w:rsid w:val="00C77E71"/>
    <w:rsid w:val="00C81129"/>
    <w:rsid w:val="00C86067"/>
    <w:rsid w:val="00C9296F"/>
    <w:rsid w:val="00CA2C53"/>
    <w:rsid w:val="00CA443E"/>
    <w:rsid w:val="00CA5CDE"/>
    <w:rsid w:val="00CC038E"/>
    <w:rsid w:val="00CE2BB9"/>
    <w:rsid w:val="00CE3E93"/>
    <w:rsid w:val="00CF0627"/>
    <w:rsid w:val="00CF5D04"/>
    <w:rsid w:val="00CF797C"/>
    <w:rsid w:val="00D05A33"/>
    <w:rsid w:val="00D10833"/>
    <w:rsid w:val="00D12611"/>
    <w:rsid w:val="00D2150E"/>
    <w:rsid w:val="00D27636"/>
    <w:rsid w:val="00D31CA1"/>
    <w:rsid w:val="00D4367E"/>
    <w:rsid w:val="00D46181"/>
    <w:rsid w:val="00D515B8"/>
    <w:rsid w:val="00D65BB8"/>
    <w:rsid w:val="00D6721A"/>
    <w:rsid w:val="00D717C0"/>
    <w:rsid w:val="00D905C4"/>
    <w:rsid w:val="00D90FCB"/>
    <w:rsid w:val="00DA47B4"/>
    <w:rsid w:val="00DB4011"/>
    <w:rsid w:val="00E224B0"/>
    <w:rsid w:val="00E40D03"/>
    <w:rsid w:val="00E44FB0"/>
    <w:rsid w:val="00E45D46"/>
    <w:rsid w:val="00E52F0B"/>
    <w:rsid w:val="00E6624B"/>
    <w:rsid w:val="00E82E3D"/>
    <w:rsid w:val="00E90EB1"/>
    <w:rsid w:val="00EA112B"/>
    <w:rsid w:val="00EC1B4D"/>
    <w:rsid w:val="00EC4037"/>
    <w:rsid w:val="00EC777E"/>
    <w:rsid w:val="00ED46EE"/>
    <w:rsid w:val="00EE06B1"/>
    <w:rsid w:val="00EE7345"/>
    <w:rsid w:val="00F001CC"/>
    <w:rsid w:val="00F11735"/>
    <w:rsid w:val="00F14B2B"/>
    <w:rsid w:val="00F410C9"/>
    <w:rsid w:val="00F618C1"/>
    <w:rsid w:val="00F62EB0"/>
    <w:rsid w:val="00F84319"/>
    <w:rsid w:val="00F85863"/>
    <w:rsid w:val="00F90C4B"/>
    <w:rsid w:val="00F928F5"/>
    <w:rsid w:val="00F9449F"/>
    <w:rsid w:val="00FA2D09"/>
    <w:rsid w:val="00FB0BCD"/>
    <w:rsid w:val="00FB50E7"/>
    <w:rsid w:val="00FB6083"/>
    <w:rsid w:val="00FC52C9"/>
    <w:rsid w:val="00FE7A16"/>
    <w:rsid w:val="00FF7649"/>
    <w:rsid w:val="00FF7C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46AC2-F2F0-448C-847F-1A8391A5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AD2"/>
    <w:pPr>
      <w:spacing w:after="0" w:line="240" w:lineRule="auto"/>
      <w:jc w:val="both"/>
    </w:pPr>
    <w:rPr>
      <w:rFonts w:ascii="Times New Roman" w:hAnsi="Times New Roman"/>
      <w:sz w:val="24"/>
    </w:rPr>
  </w:style>
  <w:style w:type="paragraph" w:styleId="Ttulo1">
    <w:name w:val="heading 1"/>
    <w:basedOn w:val="Normal"/>
    <w:next w:val="Normal"/>
    <w:link w:val="Ttulo1Car"/>
    <w:uiPriority w:val="9"/>
    <w:qFormat/>
    <w:rsid w:val="00AB6A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D2D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40D03"/>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257D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AD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B6AD2"/>
    <w:pPr>
      <w:ind w:left="720"/>
      <w:contextualSpacing/>
    </w:pPr>
  </w:style>
  <w:style w:type="character" w:customStyle="1" w:styleId="Ttulo2Car">
    <w:name w:val="Título 2 Car"/>
    <w:basedOn w:val="Fuentedeprrafopredeter"/>
    <w:link w:val="Ttulo2"/>
    <w:uiPriority w:val="9"/>
    <w:rsid w:val="000D2D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40D03"/>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707602"/>
    <w:pPr>
      <w:tabs>
        <w:tab w:val="center" w:pos="4419"/>
        <w:tab w:val="right" w:pos="8838"/>
      </w:tabs>
    </w:pPr>
  </w:style>
  <w:style w:type="character" w:customStyle="1" w:styleId="EncabezadoCar">
    <w:name w:val="Encabezado Car"/>
    <w:basedOn w:val="Fuentedeprrafopredeter"/>
    <w:link w:val="Encabezado"/>
    <w:uiPriority w:val="99"/>
    <w:rsid w:val="00707602"/>
    <w:rPr>
      <w:rFonts w:ascii="Times New Roman" w:hAnsi="Times New Roman"/>
      <w:sz w:val="24"/>
    </w:rPr>
  </w:style>
  <w:style w:type="paragraph" w:styleId="Piedepgina">
    <w:name w:val="footer"/>
    <w:basedOn w:val="Normal"/>
    <w:link w:val="PiedepginaCar"/>
    <w:uiPriority w:val="99"/>
    <w:unhideWhenUsed/>
    <w:rsid w:val="00707602"/>
    <w:pPr>
      <w:tabs>
        <w:tab w:val="center" w:pos="4419"/>
        <w:tab w:val="right" w:pos="8838"/>
      </w:tabs>
    </w:pPr>
  </w:style>
  <w:style w:type="character" w:customStyle="1" w:styleId="PiedepginaCar">
    <w:name w:val="Pie de página Car"/>
    <w:basedOn w:val="Fuentedeprrafopredeter"/>
    <w:link w:val="Piedepgina"/>
    <w:uiPriority w:val="99"/>
    <w:rsid w:val="00707602"/>
    <w:rPr>
      <w:rFonts w:ascii="Times New Roman" w:hAnsi="Times New Roman"/>
      <w:sz w:val="24"/>
    </w:rPr>
  </w:style>
  <w:style w:type="paragraph" w:styleId="Sinespaciado">
    <w:name w:val="No Spacing"/>
    <w:basedOn w:val="Normal"/>
    <w:link w:val="SinespaciadoCar"/>
    <w:uiPriority w:val="1"/>
    <w:qFormat/>
    <w:rsid w:val="00707602"/>
    <w:rPr>
      <w:rFonts w:asciiTheme="minorHAnsi" w:eastAsiaTheme="minorEastAsia" w:hAnsiTheme="minorHAnsi"/>
      <w:sz w:val="20"/>
      <w:szCs w:val="20"/>
    </w:rPr>
  </w:style>
  <w:style w:type="character" w:customStyle="1" w:styleId="SinespaciadoCar">
    <w:name w:val="Sin espaciado Car"/>
    <w:basedOn w:val="Fuentedeprrafopredeter"/>
    <w:link w:val="Sinespaciado"/>
    <w:uiPriority w:val="1"/>
    <w:rsid w:val="00707602"/>
    <w:rPr>
      <w:rFonts w:eastAsiaTheme="minorEastAsia"/>
      <w:sz w:val="20"/>
      <w:szCs w:val="20"/>
    </w:rPr>
  </w:style>
  <w:style w:type="paragraph" w:styleId="Puesto">
    <w:name w:val="Title"/>
    <w:basedOn w:val="Normal"/>
    <w:next w:val="Normal"/>
    <w:link w:val="PuestoCar"/>
    <w:uiPriority w:val="10"/>
    <w:qFormat/>
    <w:rsid w:val="00707602"/>
    <w:pPr>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70760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707602"/>
    <w:pPr>
      <w:numPr>
        <w:ilvl w:val="1"/>
      </w:numPr>
      <w:spacing w:after="160" w:line="259" w:lineRule="auto"/>
      <w:jc w:val="left"/>
    </w:pPr>
    <w:rPr>
      <w:rFonts w:asciiTheme="minorHAnsi" w:eastAsiaTheme="minorEastAsia" w:hAnsiTheme="minorHAnsi" w:cs="Times New Roman"/>
      <w:color w:val="5A5A5A" w:themeColor="text1" w:themeTint="A5"/>
      <w:spacing w:val="15"/>
      <w:sz w:val="22"/>
      <w:lang w:eastAsia="es-MX"/>
    </w:rPr>
  </w:style>
  <w:style w:type="character" w:customStyle="1" w:styleId="SubttuloCar">
    <w:name w:val="Subtítulo Car"/>
    <w:basedOn w:val="Fuentedeprrafopredeter"/>
    <w:link w:val="Subttulo"/>
    <w:uiPriority w:val="11"/>
    <w:rsid w:val="00707602"/>
    <w:rPr>
      <w:rFonts w:eastAsiaTheme="minorEastAsia" w:cs="Times New Roman"/>
      <w:color w:val="5A5A5A" w:themeColor="text1" w:themeTint="A5"/>
      <w:spacing w:val="15"/>
      <w:lang w:eastAsia="es-MX"/>
    </w:rPr>
  </w:style>
  <w:style w:type="paragraph" w:styleId="TtulodeTDC">
    <w:name w:val="TOC Heading"/>
    <w:basedOn w:val="Ttulo1"/>
    <w:next w:val="Normal"/>
    <w:uiPriority w:val="39"/>
    <w:unhideWhenUsed/>
    <w:qFormat/>
    <w:rsid w:val="00707602"/>
    <w:pPr>
      <w:spacing w:line="259" w:lineRule="auto"/>
      <w:jc w:val="left"/>
      <w:outlineLvl w:val="9"/>
    </w:pPr>
    <w:rPr>
      <w:lang w:eastAsia="es-MX"/>
    </w:rPr>
  </w:style>
  <w:style w:type="paragraph" w:styleId="TDC1">
    <w:name w:val="toc 1"/>
    <w:basedOn w:val="Normal"/>
    <w:next w:val="Normal"/>
    <w:autoRedefine/>
    <w:uiPriority w:val="39"/>
    <w:unhideWhenUsed/>
    <w:rsid w:val="009005C9"/>
    <w:pPr>
      <w:tabs>
        <w:tab w:val="right" w:leader="dot" w:pos="8828"/>
      </w:tabs>
      <w:spacing w:after="100" w:line="276" w:lineRule="auto"/>
    </w:pPr>
    <w:rPr>
      <w:noProof/>
      <w:sz w:val="28"/>
    </w:rPr>
  </w:style>
  <w:style w:type="paragraph" w:styleId="TDC2">
    <w:name w:val="toc 2"/>
    <w:basedOn w:val="Normal"/>
    <w:next w:val="Normal"/>
    <w:autoRedefine/>
    <w:uiPriority w:val="39"/>
    <w:unhideWhenUsed/>
    <w:rsid w:val="00707602"/>
    <w:pPr>
      <w:spacing w:after="100"/>
      <w:ind w:left="240"/>
    </w:pPr>
  </w:style>
  <w:style w:type="paragraph" w:styleId="TDC3">
    <w:name w:val="toc 3"/>
    <w:basedOn w:val="Normal"/>
    <w:next w:val="Normal"/>
    <w:autoRedefine/>
    <w:uiPriority w:val="39"/>
    <w:unhideWhenUsed/>
    <w:rsid w:val="00707602"/>
    <w:pPr>
      <w:spacing w:after="100"/>
      <w:ind w:left="480"/>
    </w:pPr>
  </w:style>
  <w:style w:type="character" w:styleId="Hipervnculo">
    <w:name w:val="Hyperlink"/>
    <w:basedOn w:val="Fuentedeprrafopredeter"/>
    <w:uiPriority w:val="99"/>
    <w:unhideWhenUsed/>
    <w:rsid w:val="00707602"/>
    <w:rPr>
      <w:color w:val="0563C1" w:themeColor="hyperlink"/>
      <w:u w:val="single"/>
    </w:rPr>
  </w:style>
  <w:style w:type="paragraph" w:styleId="Textonotapie">
    <w:name w:val="footnote text"/>
    <w:basedOn w:val="Normal"/>
    <w:link w:val="TextonotapieCar"/>
    <w:uiPriority w:val="99"/>
    <w:semiHidden/>
    <w:unhideWhenUsed/>
    <w:rsid w:val="00237FC6"/>
    <w:rPr>
      <w:sz w:val="20"/>
      <w:szCs w:val="20"/>
    </w:rPr>
  </w:style>
  <w:style w:type="character" w:customStyle="1" w:styleId="TextonotapieCar">
    <w:name w:val="Texto nota pie Car"/>
    <w:basedOn w:val="Fuentedeprrafopredeter"/>
    <w:link w:val="Textonotapie"/>
    <w:uiPriority w:val="99"/>
    <w:semiHidden/>
    <w:rsid w:val="00237FC6"/>
    <w:rPr>
      <w:rFonts w:ascii="Times New Roman" w:hAnsi="Times New Roman"/>
      <w:sz w:val="20"/>
      <w:szCs w:val="20"/>
    </w:rPr>
  </w:style>
  <w:style w:type="character" w:styleId="Refdenotaalpie">
    <w:name w:val="footnote reference"/>
    <w:basedOn w:val="Fuentedeprrafopredeter"/>
    <w:uiPriority w:val="99"/>
    <w:semiHidden/>
    <w:unhideWhenUsed/>
    <w:rsid w:val="00237FC6"/>
    <w:rPr>
      <w:vertAlign w:val="superscript"/>
    </w:rPr>
  </w:style>
  <w:style w:type="paragraph" w:styleId="Descripcin">
    <w:name w:val="caption"/>
    <w:basedOn w:val="Normal"/>
    <w:next w:val="Normal"/>
    <w:uiPriority w:val="35"/>
    <w:unhideWhenUsed/>
    <w:qFormat/>
    <w:rsid w:val="00270EFF"/>
    <w:pPr>
      <w:spacing w:after="200"/>
    </w:pPr>
    <w:rPr>
      <w:i/>
      <w:iCs/>
      <w:color w:val="44546A" w:themeColor="text2"/>
      <w:sz w:val="18"/>
      <w:szCs w:val="18"/>
    </w:rPr>
  </w:style>
  <w:style w:type="character" w:customStyle="1" w:styleId="Ttulo4Car">
    <w:name w:val="Título 4 Car"/>
    <w:basedOn w:val="Fuentedeprrafopredeter"/>
    <w:link w:val="Ttulo4"/>
    <w:uiPriority w:val="9"/>
    <w:rsid w:val="00257D9A"/>
    <w:rPr>
      <w:rFonts w:asciiTheme="majorHAnsi" w:eastAsiaTheme="majorEastAsia" w:hAnsiTheme="majorHAnsi" w:cstheme="majorBidi"/>
      <w:i/>
      <w:iCs/>
      <w:color w:val="2E74B5" w:themeColor="accent1" w:themeShade="BF"/>
      <w:sz w:val="24"/>
    </w:rPr>
  </w:style>
  <w:style w:type="paragraph" w:styleId="Textodeglobo">
    <w:name w:val="Balloon Text"/>
    <w:basedOn w:val="Normal"/>
    <w:link w:val="TextodegloboCar"/>
    <w:uiPriority w:val="99"/>
    <w:semiHidden/>
    <w:unhideWhenUsed/>
    <w:rsid w:val="006D5A9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A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F35B-BB04-4281-AEF9-221AA280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754</Words>
  <Characters>4148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Proveedora Mexicana de Monofilamentos, S.A. de C.V.</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1.0.0</dc:subject>
  <dc:creator>Kevin Rosas</dc:creator>
  <cp:keywords/>
  <dc:description/>
  <cp:lastModifiedBy>Juan</cp:lastModifiedBy>
  <cp:revision>80</cp:revision>
  <cp:lastPrinted>2016-05-27T16:38:00Z</cp:lastPrinted>
  <dcterms:created xsi:type="dcterms:W3CDTF">2016-02-01T23:32:00Z</dcterms:created>
  <dcterms:modified xsi:type="dcterms:W3CDTF">2016-05-27T16:38:00Z</dcterms:modified>
</cp:coreProperties>
</file>