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7C396" w14:textId="77777777" w:rsidR="00C0685C" w:rsidRDefault="009E6A92" w:rsidP="00403E27">
      <w:pPr>
        <w:pStyle w:val="ListParagraph"/>
        <w:numPr>
          <w:ilvl w:val="0"/>
          <w:numId w:val="2"/>
        </w:numPr>
      </w:pPr>
      <w:r w:rsidRPr="009E6A92">
        <w:rPr>
          <w:noProof/>
        </w:rPr>
        <w:drawing>
          <wp:anchor distT="0" distB="0" distL="114300" distR="114300" simplePos="0" relativeHeight="251658240" behindDoc="0" locked="0" layoutInCell="1" allowOverlap="1" wp14:anchorId="7FF0D823" wp14:editId="55A0AC20">
            <wp:simplePos x="0" y="0"/>
            <wp:positionH relativeFrom="column">
              <wp:posOffset>1699260</wp:posOffset>
            </wp:positionH>
            <wp:positionV relativeFrom="paragraph">
              <wp:posOffset>0</wp:posOffset>
            </wp:positionV>
            <wp:extent cx="1897380" cy="854710"/>
            <wp:effectExtent l="0" t="0" r="7620" b="2540"/>
            <wp:wrapThrough wrapText="bothSides">
              <wp:wrapPolygon edited="0">
                <wp:start x="0" y="0"/>
                <wp:lineTo x="0" y="21183"/>
                <wp:lineTo x="21470" y="21183"/>
                <wp:lineTo x="2147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7" t="40825" r="51083" b="-1075"/>
                    <a:stretch/>
                  </pic:blipFill>
                  <pic:spPr bwMode="auto">
                    <a:xfrm>
                      <a:off x="0" y="0"/>
                      <a:ext cx="1897380" cy="85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palaid programmu. </w:t>
      </w:r>
    </w:p>
    <w:p w14:paraId="7F675EE1" w14:textId="77777777" w:rsidR="00597674" w:rsidRDefault="00597674"/>
    <w:p w14:paraId="3BAFD4A6" w14:textId="77777777" w:rsidR="00597674" w:rsidRDefault="00597674"/>
    <w:p w14:paraId="637DC855" w14:textId="77777777" w:rsidR="00597674" w:rsidRDefault="00597674"/>
    <w:p w14:paraId="6B7B5186" w14:textId="77777777" w:rsidR="009E6A92" w:rsidRDefault="00597674">
      <w:r>
        <w:t>2.</w:t>
      </w:r>
      <w:r w:rsidR="00403E27">
        <w:t xml:space="preserve"> </w:t>
      </w:r>
      <w:r>
        <w:t xml:space="preserve">atbildi uz jautājumu: </w:t>
      </w:r>
      <w:r w:rsidRPr="00597674">
        <w:t>"Ja zinat kuru pieturu, rakstat pieturu, Ja nezinat par kuru rakstat n: "</w:t>
      </w:r>
    </w:p>
    <w:p w14:paraId="74F36A0D" w14:textId="77777777" w:rsidR="00597674" w:rsidRDefault="00403E27" w:rsidP="00403E27">
      <w:pPr>
        <w:pStyle w:val="ListParagraph"/>
        <w:numPr>
          <w:ilvl w:val="0"/>
          <w:numId w:val="1"/>
        </w:numPr>
      </w:pPr>
      <w:r w:rsidRPr="00403E27">
        <w:rPr>
          <w:noProof/>
        </w:rPr>
        <w:drawing>
          <wp:anchor distT="0" distB="0" distL="114300" distR="114300" simplePos="0" relativeHeight="251659264" behindDoc="1" locked="0" layoutInCell="1" allowOverlap="1" wp14:anchorId="0FF839BE" wp14:editId="40CBFA00">
            <wp:simplePos x="0" y="0"/>
            <wp:positionH relativeFrom="page">
              <wp:posOffset>1292860</wp:posOffset>
            </wp:positionH>
            <wp:positionV relativeFrom="paragraph">
              <wp:posOffset>543560</wp:posOffset>
            </wp:positionV>
            <wp:extent cx="5274310" cy="42354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674">
        <w:t>Ja atbildēsiet ar pieturas nosaukumu dodaties uz 1e23 soli, ja parādās teksts “</w:t>
      </w:r>
      <w:proofErr w:type="spellStart"/>
      <w:r w:rsidR="00597674">
        <w:t>fire</w:t>
      </w:r>
      <w:proofErr w:type="spellEnd"/>
      <w:r w:rsidR="00597674">
        <w:t xml:space="preserve">” </w:t>
      </w:r>
      <w:r>
        <w:t xml:space="preserve">un pieturu kuru </w:t>
      </w:r>
      <w:proofErr w:type="spellStart"/>
      <w:r>
        <w:t>uzrakstijāt</w:t>
      </w:r>
      <w:proofErr w:type="spellEnd"/>
      <w:r>
        <w:t xml:space="preserve"> </w:t>
      </w:r>
      <w:r w:rsidR="00597674">
        <w:t xml:space="preserve">viss labi, ja nē atbildat </w:t>
      </w:r>
      <w:proofErr w:type="spellStart"/>
      <w:r w:rsidR="00597674">
        <w:t>velreiz</w:t>
      </w:r>
      <w:proofErr w:type="spellEnd"/>
      <w:r w:rsidR="00597674">
        <w:t xml:space="preserve"> uz jautājumu </w:t>
      </w:r>
      <w:r>
        <w:t xml:space="preserve">un </w:t>
      </w:r>
      <w:r w:rsidR="00597674">
        <w:t>pārbaudiet rakstības kļūdas.</w:t>
      </w:r>
      <w:r>
        <w:t xml:space="preserve"> </w:t>
      </w:r>
    </w:p>
    <w:p w14:paraId="393875FA" w14:textId="77777777" w:rsidR="00403E27" w:rsidRDefault="00403E27" w:rsidP="00403E27"/>
    <w:p w14:paraId="4612B809" w14:textId="77777777" w:rsidR="00597674" w:rsidRDefault="00597674" w:rsidP="00597674">
      <w:pPr>
        <w:pStyle w:val="ListParagraph"/>
        <w:numPr>
          <w:ilvl w:val="0"/>
          <w:numId w:val="1"/>
        </w:numPr>
      </w:pPr>
      <w:r>
        <w:t xml:space="preserve">Ja atbildējāt ar n dodaties uz </w:t>
      </w:r>
      <w:r w:rsidR="00403E27">
        <w:t>3 soli.</w:t>
      </w:r>
    </w:p>
    <w:p w14:paraId="572AFE4B" w14:textId="77777777" w:rsidR="00597674" w:rsidRDefault="00597674" w:rsidP="00597674">
      <w:r>
        <w:t>3.</w:t>
      </w:r>
      <w:r w:rsidR="00403E27">
        <w:t xml:space="preserve"> </w:t>
      </w:r>
      <w:r>
        <w:t>atbildat par kuru transporta veidu gribat uzzināt obligāti ar “</w:t>
      </w:r>
      <w:proofErr w:type="spellStart"/>
      <w:r>
        <w:t>bus</w:t>
      </w:r>
      <w:proofErr w:type="spellEnd"/>
      <w:r>
        <w:t>”, “</w:t>
      </w:r>
      <w:proofErr w:type="spellStart"/>
      <w:r>
        <w:t>tram</w:t>
      </w:r>
      <w:proofErr w:type="spellEnd"/>
      <w:r>
        <w:t>” vai “trol”</w:t>
      </w:r>
    </w:p>
    <w:p w14:paraId="276A78F6" w14:textId="77777777" w:rsidR="00597674" w:rsidRDefault="00597674" w:rsidP="00597674">
      <w:proofErr w:type="spellStart"/>
      <w:r>
        <w:t>Bus</w:t>
      </w:r>
      <w:proofErr w:type="spellEnd"/>
      <w:r>
        <w:t xml:space="preserve"> – Autobuss</w:t>
      </w:r>
    </w:p>
    <w:p w14:paraId="3AAF368E" w14:textId="77777777" w:rsidR="00597674" w:rsidRDefault="00597674" w:rsidP="00597674">
      <w:proofErr w:type="spellStart"/>
      <w:r>
        <w:t>Tram</w:t>
      </w:r>
      <w:proofErr w:type="spellEnd"/>
      <w:r>
        <w:t xml:space="preserve"> – Tramvajs</w:t>
      </w:r>
    </w:p>
    <w:p w14:paraId="6ECCC079" w14:textId="77777777" w:rsidR="00597674" w:rsidRDefault="00597674" w:rsidP="00597674">
      <w:r>
        <w:t>Trol – trolejbuss</w:t>
      </w:r>
    </w:p>
    <w:p w14:paraId="4000C876" w14:textId="77777777" w:rsidR="00F816CB" w:rsidRDefault="00F816CB" w:rsidP="00597674">
      <w:r w:rsidRPr="00F816CB">
        <w:rPr>
          <w:noProof/>
        </w:rPr>
        <w:drawing>
          <wp:inline distT="0" distB="0" distL="0" distR="0" wp14:anchorId="6C42B2E1" wp14:editId="55D55C9F">
            <wp:extent cx="5113463" cy="1981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1CEC" w14:textId="77777777" w:rsidR="00597674" w:rsidRDefault="00403E27" w:rsidP="00597674">
      <w:r>
        <w:t xml:space="preserve">4. atbildiet uz jautājumu </w:t>
      </w:r>
      <w:r w:rsidRPr="00403E27">
        <w:t>"Ievadiet tā transporta ciparu, kuru jums vajag: "</w:t>
      </w:r>
    </w:p>
    <w:p w14:paraId="06BD8392" w14:textId="77777777" w:rsidR="00F816CB" w:rsidRDefault="00F816CB" w:rsidP="00597674">
      <w:r w:rsidRPr="00F816CB">
        <w:rPr>
          <w:noProof/>
        </w:rPr>
        <w:drawing>
          <wp:inline distT="0" distB="0" distL="0" distR="0" wp14:anchorId="754F1567" wp14:editId="75F501DB">
            <wp:extent cx="3482642" cy="16003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3901" w14:textId="77777777" w:rsidR="00F816CB" w:rsidRDefault="00F816CB" w:rsidP="00597674">
      <w:r>
        <w:t xml:space="preserve">5. </w:t>
      </w:r>
      <w:proofErr w:type="spellStart"/>
      <w:r>
        <w:t>Izvēletirs</w:t>
      </w:r>
      <w:proofErr w:type="spellEnd"/>
      <w:r>
        <w:t xml:space="preserve"> turp vai atpakaļ</w:t>
      </w:r>
    </w:p>
    <w:p w14:paraId="0C30A15A" w14:textId="77777777" w:rsidR="00403E27" w:rsidRDefault="00F816CB" w:rsidP="00597674">
      <w:r w:rsidRPr="00F816CB">
        <w:rPr>
          <w:noProof/>
        </w:rPr>
        <w:drawing>
          <wp:anchor distT="0" distB="0" distL="114300" distR="114300" simplePos="0" relativeHeight="251661312" behindDoc="1" locked="0" layoutInCell="1" allowOverlap="1" wp14:anchorId="53552F0F" wp14:editId="05FB4013">
            <wp:simplePos x="0" y="0"/>
            <wp:positionH relativeFrom="column">
              <wp:posOffset>1089660</wp:posOffset>
            </wp:positionH>
            <wp:positionV relativeFrom="paragraph">
              <wp:posOffset>63500</wp:posOffset>
            </wp:positionV>
            <wp:extent cx="2301240" cy="190500"/>
            <wp:effectExtent l="0" t="0" r="3810" b="0"/>
            <wp:wrapTight wrapText="bothSides">
              <wp:wrapPolygon edited="0">
                <wp:start x="0" y="0"/>
                <wp:lineTo x="0" y="19440"/>
                <wp:lineTo x="21457" y="19440"/>
                <wp:lineTo x="2145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E27">
        <w:t>0 ir turp</w:t>
      </w:r>
      <w:r w:rsidRPr="00F816CB">
        <w:rPr>
          <w:noProof/>
          <w:lang w:eastAsia="lv-LV"/>
        </w:rPr>
        <w:t xml:space="preserve"> </w:t>
      </w:r>
    </w:p>
    <w:p w14:paraId="40AA9FD6" w14:textId="77777777" w:rsidR="00403E27" w:rsidRDefault="00403E27" w:rsidP="00597674">
      <w:r>
        <w:t>1 ir atpakaļ</w:t>
      </w:r>
    </w:p>
    <w:p w14:paraId="6CC299AC" w14:textId="77777777" w:rsidR="00403E27" w:rsidRDefault="00403E27" w:rsidP="00597674">
      <w:r>
        <w:t>Dodieties uz</w:t>
      </w:r>
      <w:r w:rsidR="0061704F">
        <w:t xml:space="preserve"> 9</w:t>
      </w:r>
      <w:r>
        <w:t xml:space="preserve"> soli</w:t>
      </w:r>
    </w:p>
    <w:p w14:paraId="008E5FE3" w14:textId="77777777" w:rsidR="00403E27" w:rsidRDefault="00403E27" w:rsidP="00597674">
      <w:r>
        <w:t xml:space="preserve">5. atbildiet uz </w:t>
      </w:r>
      <w:proofErr w:type="spellStart"/>
      <w:r>
        <w:t>jautajum</w:t>
      </w:r>
      <w:r w:rsidR="00F816CB">
        <w:t>u</w:t>
      </w:r>
      <w:proofErr w:type="spellEnd"/>
      <w:r w:rsidR="00F816CB">
        <w:t xml:space="preserve"> "TRAMVAJS</w:t>
      </w:r>
      <w:r>
        <w:t xml:space="preserve"> AUTOBUSS TROLEJBUSS </w:t>
      </w:r>
      <w:r w:rsidRPr="00403E27">
        <w:t>Par kuru tra</w:t>
      </w:r>
      <w:r>
        <w:t xml:space="preserve">nsportu gribat uzzināt: “ obligāti jāraksta ar lielajiem burtiem. </w:t>
      </w:r>
      <w:r w:rsidR="00F816CB" w:rsidRPr="00F816CB">
        <w:rPr>
          <w:noProof/>
        </w:rPr>
        <w:drawing>
          <wp:inline distT="0" distB="0" distL="0" distR="0" wp14:anchorId="12D5C26A" wp14:editId="2D90281D">
            <wp:extent cx="5273497" cy="67061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3970" w14:textId="77777777" w:rsidR="00403E27" w:rsidRDefault="00403E27" w:rsidP="00597674">
      <w:r>
        <w:t xml:space="preserve">6. </w:t>
      </w:r>
      <w:proofErr w:type="spellStart"/>
      <w:r>
        <w:t>izvēleties</w:t>
      </w:r>
      <w:proofErr w:type="spellEnd"/>
      <w:r>
        <w:t xml:space="preserve"> kuru tramvaju, autobusu vai trolejbusu gribat </w:t>
      </w:r>
      <w:proofErr w:type="spellStart"/>
      <w:r>
        <w:t>uzzinat</w:t>
      </w:r>
      <w:proofErr w:type="spellEnd"/>
      <w:r>
        <w:t>.</w:t>
      </w:r>
    </w:p>
    <w:p w14:paraId="570583CF" w14:textId="77777777" w:rsidR="00F816CB" w:rsidRDefault="00F816CB" w:rsidP="00597674">
      <w:r w:rsidRPr="00F816CB">
        <w:rPr>
          <w:noProof/>
        </w:rPr>
        <w:drawing>
          <wp:inline distT="0" distB="0" distL="0" distR="0" wp14:anchorId="0E5F9E94" wp14:editId="05535688">
            <wp:extent cx="3368332" cy="84589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86D3" w14:textId="77777777" w:rsidR="00403E27" w:rsidRDefault="0061704F" w:rsidP="00597674">
      <w:r>
        <w:t>Ja izvēties 99 jums jāievada slepenais kods</w:t>
      </w:r>
      <w:r w:rsidR="00F816CB">
        <w:t>,</w:t>
      </w:r>
      <w:r>
        <w:t xml:space="preserve"> bet </w:t>
      </w:r>
      <w:proofErr w:type="spellStart"/>
      <w:r>
        <w:t>šus</w:t>
      </w:r>
      <w:proofErr w:type="spellEnd"/>
      <w:r>
        <w:t xml:space="preserve"> es neko neteicu.</w:t>
      </w:r>
    </w:p>
    <w:p w14:paraId="21A71256" w14:textId="77777777" w:rsidR="0061704F" w:rsidRDefault="0061704F" w:rsidP="00597674">
      <w:r>
        <w:t xml:space="preserve">7. </w:t>
      </w:r>
      <w:proofErr w:type="spellStart"/>
      <w:r>
        <w:t>izvēleties</w:t>
      </w:r>
      <w:proofErr w:type="spellEnd"/>
      <w:r>
        <w:t xml:space="preserve"> kuru pieturu gribat no  parādītajām.</w:t>
      </w:r>
    </w:p>
    <w:p w14:paraId="2177443C" w14:textId="77777777" w:rsidR="00F816CB" w:rsidRDefault="00F816CB" w:rsidP="00597674">
      <w:r w:rsidRPr="00F816CB">
        <w:rPr>
          <w:noProof/>
        </w:rPr>
        <w:lastRenderedPageBreak/>
        <w:drawing>
          <wp:inline distT="0" distB="0" distL="0" distR="0" wp14:anchorId="692B4CD0" wp14:editId="3D2EA440">
            <wp:extent cx="3673158" cy="533446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8736" w14:textId="77777777" w:rsidR="0061704F" w:rsidRDefault="0061704F" w:rsidP="0061704F">
      <w:r>
        <w:t xml:space="preserve">8. atbildiet uz jautājumu </w:t>
      </w:r>
      <w:r w:rsidRPr="00403E27">
        <w:t>"Ievadiet tā transporta ciparu, kuru jums vajag: "</w:t>
      </w:r>
    </w:p>
    <w:p w14:paraId="3F2D2584" w14:textId="77777777" w:rsidR="0061704F" w:rsidRDefault="00F816CB" w:rsidP="0061704F">
      <w:r w:rsidRPr="00F816CB">
        <w:rPr>
          <w:noProof/>
        </w:rPr>
        <w:drawing>
          <wp:anchor distT="0" distB="0" distL="114300" distR="114300" simplePos="0" relativeHeight="251660288" behindDoc="1" locked="0" layoutInCell="1" allowOverlap="1" wp14:anchorId="415FF92D" wp14:editId="19E70998">
            <wp:simplePos x="0" y="0"/>
            <wp:positionH relativeFrom="column">
              <wp:posOffset>1493520</wp:posOffset>
            </wp:positionH>
            <wp:positionV relativeFrom="paragraph">
              <wp:posOffset>79375</wp:posOffset>
            </wp:positionV>
            <wp:extent cx="2072640" cy="281940"/>
            <wp:effectExtent l="0" t="0" r="3810" b="3810"/>
            <wp:wrapTight wrapText="bothSides">
              <wp:wrapPolygon edited="0">
                <wp:start x="0" y="0"/>
                <wp:lineTo x="0" y="20432"/>
                <wp:lineTo x="21441" y="20432"/>
                <wp:lineTo x="2144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704F">
        <w:t>0 ir turp</w:t>
      </w:r>
      <w:r>
        <w:t xml:space="preserve"> </w:t>
      </w:r>
    </w:p>
    <w:p w14:paraId="42051F61" w14:textId="77777777" w:rsidR="0061704F" w:rsidRDefault="0061704F" w:rsidP="0061704F">
      <w:r>
        <w:t>1 ir atpakaļ</w:t>
      </w:r>
    </w:p>
    <w:p w14:paraId="5991B1B1" w14:textId="77777777" w:rsidR="0061704F" w:rsidRDefault="0061704F" w:rsidP="0061704F">
      <w:r>
        <w:t>Dodieties uz 9. soli</w:t>
      </w:r>
    </w:p>
    <w:p w14:paraId="455AAAE4" w14:textId="77777777" w:rsidR="0061704F" w:rsidRDefault="0061704F" w:rsidP="0061704F"/>
    <w:p w14:paraId="425AD3A1" w14:textId="77777777" w:rsidR="0061704F" w:rsidRDefault="0061704F" w:rsidP="00597674">
      <w:r>
        <w:t xml:space="preserve">9.BEIGAS jums </w:t>
      </w:r>
      <w:proofErr w:type="spellStart"/>
      <w:r>
        <w:t>vaidzētu</w:t>
      </w:r>
      <w:proofErr w:type="spellEnd"/>
      <w:r>
        <w:t xml:space="preserve"> parādīt </w:t>
      </w:r>
      <w:proofErr w:type="spellStart"/>
      <w:r>
        <w:t>izvēletā</w:t>
      </w:r>
      <w:proofErr w:type="spellEnd"/>
      <w:r>
        <w:t xml:space="preserve"> transporta pienākšanas laikus izvēlētajā pieturā.</w:t>
      </w:r>
    </w:p>
    <w:p w14:paraId="3175A96C" w14:textId="77777777" w:rsidR="00403E27" w:rsidRDefault="00F816CB" w:rsidP="00597674">
      <w:r w:rsidRPr="00F816CB">
        <w:rPr>
          <w:noProof/>
        </w:rPr>
        <w:lastRenderedPageBreak/>
        <w:drawing>
          <wp:inline distT="0" distB="0" distL="0" distR="0" wp14:anchorId="4F67C251" wp14:editId="5A967CCF">
            <wp:extent cx="3482642" cy="542591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5739" w14:textId="77777777" w:rsidR="00403E27" w:rsidRDefault="00403E27" w:rsidP="00597674"/>
    <w:p w14:paraId="0AABE806" w14:textId="083CD3BA" w:rsidR="00403E27" w:rsidRDefault="00925086" w:rsidP="00925086">
      <w:pPr>
        <w:jc w:val="center"/>
        <w:rPr>
          <w:sz w:val="32"/>
          <w:szCs w:val="32"/>
        </w:rPr>
      </w:pPr>
      <w:r>
        <w:rPr>
          <w:sz w:val="32"/>
          <w:szCs w:val="32"/>
        </w:rPr>
        <w:t>Pārbaude</w:t>
      </w:r>
    </w:p>
    <w:p w14:paraId="730CA322" w14:textId="44782193" w:rsidR="00925086" w:rsidRPr="00925086" w:rsidRDefault="00925086" w:rsidP="00925086">
      <w:pPr>
        <w:rPr>
          <w:sz w:val="24"/>
          <w:szCs w:val="24"/>
        </w:rPr>
      </w:pPr>
      <w:r>
        <w:rPr>
          <w:sz w:val="24"/>
          <w:szCs w:val="24"/>
        </w:rPr>
        <w:t xml:space="preserve">Uzsākot programmu, uzreiz paradās rinda: </w:t>
      </w:r>
      <w:r w:rsidRPr="00925086">
        <w:rPr>
          <w:sz w:val="24"/>
          <w:szCs w:val="24"/>
        </w:rPr>
        <w:t>Ja zinat kuru pieturu, rakstat pieturu, Ja nezinat par kuru rakstat n</w:t>
      </w:r>
      <w:r>
        <w:rPr>
          <w:sz w:val="24"/>
          <w:szCs w:val="24"/>
        </w:rPr>
        <w:t xml:space="preserve">. Šajā rindā ir jāievada kādu no pieturas nosaukumiem, vai arī jāievada burts n, ja nezin pieturu. Ievadot kaut ko citu parādas </w:t>
      </w:r>
      <w:r w:rsidRPr="00925086">
        <w:rPr>
          <w:sz w:val="24"/>
          <w:szCs w:val="24"/>
        </w:rPr>
        <w:t>"Nepareizi ievadīts vai nav tādas pieturas"</w:t>
      </w:r>
      <w:r>
        <w:rPr>
          <w:sz w:val="24"/>
          <w:szCs w:val="24"/>
        </w:rPr>
        <w:t xml:space="preserve"> un tiek pieprasīts ievadīt no jauna.</w:t>
      </w:r>
    </w:p>
    <w:p w14:paraId="10C375A3" w14:textId="77777777" w:rsidR="00925086" w:rsidRDefault="00925086" w:rsidP="00925086">
      <w:pPr>
        <w:rPr>
          <w:sz w:val="24"/>
          <w:szCs w:val="24"/>
        </w:rPr>
      </w:pPr>
    </w:p>
    <w:p w14:paraId="55C920C5" w14:textId="77777777" w:rsidR="00925086" w:rsidRDefault="00925086" w:rsidP="00925086">
      <w:pPr>
        <w:rPr>
          <w:sz w:val="24"/>
          <w:szCs w:val="24"/>
          <w:lang w:val="en-GB"/>
        </w:rPr>
      </w:pPr>
      <w:r w:rsidRPr="00925086">
        <w:rPr>
          <w:sz w:val="24"/>
          <w:szCs w:val="24"/>
          <w:lang w:val="en-GB"/>
        </w:rPr>
        <w:t>"TRAMVAJS\nAUTOBUSS\nTROLEJBUSS\nPar kuru transportu gribat uzzināt: "</w:t>
      </w:r>
    </w:p>
    <w:p w14:paraId="66E4BAD0" w14:textId="7F1C3BAC" w:rsidR="00925086" w:rsidRDefault="00925086" w:rsidP="0092508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Jāievada transporta tips. Ievadot kaut ko izņemot vienu no trim piedāvātiem variantiem parādas </w:t>
      </w:r>
      <w:r w:rsidRPr="00925086">
        <w:rPr>
          <w:sz w:val="24"/>
          <w:szCs w:val="24"/>
          <w:lang w:val="en-GB"/>
        </w:rPr>
        <w:t>"Nav tāda"</w:t>
      </w:r>
      <w:r>
        <w:rPr>
          <w:sz w:val="24"/>
          <w:szCs w:val="24"/>
          <w:lang w:val="en-GB"/>
        </w:rPr>
        <w:t xml:space="preserve"> un tiek pieprasīts ievadīt vēlreiz.</w:t>
      </w:r>
    </w:p>
    <w:p w14:paraId="2239061D" w14:textId="77777777" w:rsidR="00925086" w:rsidRDefault="00925086" w:rsidP="00925086">
      <w:pPr>
        <w:rPr>
          <w:sz w:val="24"/>
          <w:szCs w:val="24"/>
          <w:lang w:val="en-GB"/>
        </w:rPr>
      </w:pPr>
    </w:p>
    <w:p w14:paraId="4EC3E145" w14:textId="77D892A6" w:rsidR="00925086" w:rsidRDefault="00925086" w:rsidP="00925086">
      <w:pPr>
        <w:rPr>
          <w:sz w:val="24"/>
          <w:szCs w:val="24"/>
          <w:lang w:val="en-GB"/>
        </w:rPr>
      </w:pPr>
      <w:r w:rsidRPr="00925086">
        <w:rPr>
          <w:sz w:val="24"/>
          <w:szCs w:val="24"/>
          <w:lang w:val="en-GB"/>
        </w:rPr>
        <w:t>"Par kuru tramvaju</w:t>
      </w:r>
      <w:r>
        <w:rPr>
          <w:sz w:val="24"/>
          <w:szCs w:val="24"/>
          <w:lang w:val="en-GB"/>
        </w:rPr>
        <w:t>/autobusu/trolejbusu</w:t>
      </w:r>
      <w:r w:rsidRPr="00925086">
        <w:rPr>
          <w:sz w:val="24"/>
          <w:szCs w:val="24"/>
          <w:lang w:val="en-GB"/>
        </w:rPr>
        <w:t xml:space="preserve"> gribat uzzināt: "</w:t>
      </w:r>
    </w:p>
    <w:p w14:paraId="00EE22DA" w14:textId="59A6364C" w:rsidR="00925086" w:rsidRDefault="00925086" w:rsidP="0092508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Jāievada vienu no cipariem, kas tiek piedāvāti. Ievadot kaut ko citu parāda “Nav tāda” un pieprasa ievadīt no jauna.</w:t>
      </w:r>
    </w:p>
    <w:p w14:paraId="6251FE95" w14:textId="77777777" w:rsidR="00925086" w:rsidRDefault="00925086" w:rsidP="00925086">
      <w:pPr>
        <w:rPr>
          <w:sz w:val="24"/>
          <w:szCs w:val="24"/>
          <w:lang w:val="en-GB"/>
        </w:rPr>
      </w:pPr>
    </w:p>
    <w:p w14:paraId="6334BCBC" w14:textId="77777777" w:rsidR="00925086" w:rsidRDefault="00925086" w:rsidP="00925086">
      <w:pPr>
        <w:rPr>
          <w:sz w:val="24"/>
          <w:szCs w:val="24"/>
          <w:lang w:val="en-GB"/>
        </w:rPr>
      </w:pPr>
      <w:r w:rsidRPr="00925086">
        <w:rPr>
          <w:sz w:val="24"/>
          <w:szCs w:val="24"/>
          <w:lang w:val="en-GB"/>
        </w:rPr>
        <w:t>"Ievadiet, kādu transportu veidu jums vajag (bus, tram, trol): "</w:t>
      </w:r>
    </w:p>
    <w:p w14:paraId="63543368" w14:textId="5F515AF8" w:rsidR="00925086" w:rsidRDefault="00925086" w:rsidP="0092508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Jāievada viens no trim piedāvātiem variantiem. Ievadot nepareizi parādas </w:t>
      </w:r>
      <w:r w:rsidRPr="00925086">
        <w:rPr>
          <w:sz w:val="24"/>
          <w:szCs w:val="24"/>
          <w:lang w:val="en-GB"/>
        </w:rPr>
        <w:t>"Nepareizs transporta veids!"</w:t>
      </w:r>
      <w:r>
        <w:rPr>
          <w:sz w:val="24"/>
          <w:szCs w:val="24"/>
          <w:lang w:val="en-GB"/>
        </w:rPr>
        <w:t xml:space="preserve"> un pieprasa ievadīt atkal.</w:t>
      </w:r>
    </w:p>
    <w:p w14:paraId="7553212A" w14:textId="77777777" w:rsidR="00925086" w:rsidRDefault="00925086" w:rsidP="00925086">
      <w:pPr>
        <w:rPr>
          <w:sz w:val="24"/>
          <w:szCs w:val="24"/>
          <w:lang w:val="en-GB"/>
        </w:rPr>
      </w:pPr>
    </w:p>
    <w:p w14:paraId="536426A6" w14:textId="77777777" w:rsidR="00925086" w:rsidRDefault="00925086" w:rsidP="00925086">
      <w:pPr>
        <w:rPr>
          <w:sz w:val="24"/>
          <w:szCs w:val="24"/>
          <w:lang w:val="en-GB"/>
        </w:rPr>
      </w:pPr>
      <w:r w:rsidRPr="00925086">
        <w:rPr>
          <w:sz w:val="24"/>
          <w:szCs w:val="24"/>
          <w:lang w:val="en-GB"/>
        </w:rPr>
        <w:t>"Turp vai atpakaļ? (0 vai 1): "</w:t>
      </w:r>
    </w:p>
    <w:p w14:paraId="75136BA8" w14:textId="6C58E454" w:rsidR="00925086" w:rsidRDefault="00925086" w:rsidP="0092508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Pieprasa ievadīt skaitli 0 (turp) vai 1 (atpakaļ). Ievadot kaut ko citu parādas </w:t>
      </w:r>
      <w:r w:rsidRPr="00925086">
        <w:rPr>
          <w:sz w:val="24"/>
          <w:szCs w:val="24"/>
          <w:lang w:val="en-GB"/>
        </w:rPr>
        <w:t>"Nepareiza virziena izvēle!"</w:t>
      </w:r>
      <w:r>
        <w:rPr>
          <w:sz w:val="24"/>
          <w:szCs w:val="24"/>
          <w:lang w:val="en-GB"/>
        </w:rPr>
        <w:t xml:space="preserve"> un pieprasa ievadīt atkal.</w:t>
      </w:r>
    </w:p>
    <w:p w14:paraId="4250C39A" w14:textId="77777777" w:rsidR="00253E6F" w:rsidRDefault="00253E6F" w:rsidP="00925086">
      <w:pPr>
        <w:rPr>
          <w:sz w:val="24"/>
          <w:szCs w:val="24"/>
          <w:lang w:val="en-GB"/>
        </w:rPr>
      </w:pPr>
    </w:p>
    <w:p w14:paraId="26381CE1" w14:textId="77777777" w:rsidR="00253E6F" w:rsidRDefault="00253E6F" w:rsidP="00253E6F">
      <w:pPr>
        <w:rPr>
          <w:sz w:val="24"/>
          <w:szCs w:val="24"/>
          <w:lang w:val="en-GB"/>
        </w:rPr>
      </w:pPr>
      <w:r w:rsidRPr="00253E6F">
        <w:rPr>
          <w:sz w:val="24"/>
          <w:szCs w:val="24"/>
          <w:lang w:val="en-GB"/>
        </w:rPr>
        <w:t>" Kuru pieturu "</w:t>
      </w:r>
    </w:p>
    <w:p w14:paraId="02DDA7BF" w14:textId="7A4FE076" w:rsidR="00253E6F" w:rsidRPr="00253E6F" w:rsidRDefault="00253E6F" w:rsidP="00253E6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Parādas saraksts ar pieturām priekš izvēlētā transporta. Jāieraksta ir viena no parādītām pieturām. Ievadot kaut ko citu pieprasa ievadīt atkal.</w:t>
      </w:r>
    </w:p>
    <w:p w14:paraId="7AAF25B9" w14:textId="77777777" w:rsidR="00253E6F" w:rsidRPr="00925086" w:rsidRDefault="00253E6F" w:rsidP="00925086">
      <w:pPr>
        <w:rPr>
          <w:sz w:val="24"/>
          <w:szCs w:val="24"/>
          <w:lang w:val="en-GB"/>
        </w:rPr>
      </w:pPr>
    </w:p>
    <w:p w14:paraId="6B3524FE" w14:textId="77777777" w:rsidR="00925086" w:rsidRPr="00925086" w:rsidRDefault="00925086" w:rsidP="00925086">
      <w:pPr>
        <w:rPr>
          <w:sz w:val="24"/>
          <w:szCs w:val="24"/>
          <w:lang w:val="en-GB"/>
        </w:rPr>
      </w:pPr>
    </w:p>
    <w:p w14:paraId="6CDE3F24" w14:textId="77777777" w:rsidR="00925086" w:rsidRDefault="00925086" w:rsidP="00925086">
      <w:pPr>
        <w:rPr>
          <w:sz w:val="24"/>
          <w:szCs w:val="24"/>
          <w:lang w:val="en-GB"/>
        </w:rPr>
      </w:pPr>
    </w:p>
    <w:p w14:paraId="683D5B43" w14:textId="77777777" w:rsidR="00925086" w:rsidRDefault="00925086" w:rsidP="00925086">
      <w:pPr>
        <w:rPr>
          <w:sz w:val="24"/>
          <w:szCs w:val="24"/>
          <w:lang w:val="en-GB"/>
        </w:rPr>
      </w:pPr>
    </w:p>
    <w:p w14:paraId="6632885B" w14:textId="77777777" w:rsidR="00925086" w:rsidRPr="00925086" w:rsidRDefault="00925086" w:rsidP="00925086">
      <w:pPr>
        <w:rPr>
          <w:sz w:val="24"/>
          <w:szCs w:val="24"/>
          <w:lang w:val="en-GB"/>
        </w:rPr>
      </w:pPr>
    </w:p>
    <w:p w14:paraId="6A9EF23C" w14:textId="77777777" w:rsidR="00925086" w:rsidRPr="00925086" w:rsidRDefault="00925086" w:rsidP="00925086">
      <w:pPr>
        <w:rPr>
          <w:sz w:val="24"/>
          <w:szCs w:val="24"/>
          <w:lang w:val="en-GB"/>
        </w:rPr>
      </w:pPr>
    </w:p>
    <w:p w14:paraId="3BFF77B0" w14:textId="77777777" w:rsidR="00925086" w:rsidRPr="00925086" w:rsidRDefault="00925086" w:rsidP="00925086">
      <w:pPr>
        <w:rPr>
          <w:sz w:val="24"/>
          <w:szCs w:val="24"/>
          <w:lang w:val="en-GB"/>
        </w:rPr>
      </w:pPr>
    </w:p>
    <w:p w14:paraId="49CADFAE" w14:textId="2BAB32CF" w:rsidR="00925086" w:rsidRPr="00925086" w:rsidRDefault="00925086" w:rsidP="00925086">
      <w:pPr>
        <w:rPr>
          <w:sz w:val="24"/>
          <w:szCs w:val="24"/>
        </w:rPr>
      </w:pPr>
    </w:p>
    <w:sectPr w:rsidR="00925086" w:rsidRPr="009250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B4863"/>
    <w:multiLevelType w:val="hybridMultilevel"/>
    <w:tmpl w:val="6FDCE7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F1081"/>
    <w:multiLevelType w:val="hybridMultilevel"/>
    <w:tmpl w:val="B852B38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608447">
    <w:abstractNumId w:val="0"/>
  </w:num>
  <w:num w:numId="2" w16cid:durableId="1004093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A92"/>
    <w:rsid w:val="00253E6F"/>
    <w:rsid w:val="00403E27"/>
    <w:rsid w:val="00597674"/>
    <w:rsid w:val="0061704F"/>
    <w:rsid w:val="00925086"/>
    <w:rsid w:val="009E6A92"/>
    <w:rsid w:val="00AB4766"/>
    <w:rsid w:val="00C0685C"/>
    <w:rsid w:val="00F8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DEF0"/>
  <w15:chartTrackingRefBased/>
  <w15:docId w15:val="{9E42DF50-D913-4396-9392-FE0C3066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Gabriels Kupcis</dc:creator>
  <cp:keywords/>
  <dc:description/>
  <cp:lastModifiedBy>Kevins Drēviņš</cp:lastModifiedBy>
  <cp:revision>2</cp:revision>
  <dcterms:created xsi:type="dcterms:W3CDTF">2025-05-18T13:29:00Z</dcterms:created>
  <dcterms:modified xsi:type="dcterms:W3CDTF">2025-05-19T17:44:00Z</dcterms:modified>
</cp:coreProperties>
</file>