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50505"/>
          <w:sz w:val="31"/>
          <w:szCs w:val="31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Ofrecemos </w:t>
      </w:r>
      <w:r w:rsidDel="00000000" w:rsidR="00000000" w:rsidRPr="00000000">
        <w:rPr>
          <w:color w:val="050505"/>
          <w:sz w:val="31"/>
          <w:szCs w:val="31"/>
          <w:highlight w:val="white"/>
          <w:rtl w:val="0"/>
        </w:rPr>
        <w:t xml:space="preserve">en venta esta hermosa casa ubicada en Jurica, a unos pocos metros del colegio John F. Kennedy. La casa cuenta con excelentes acabados y un diseño único y exclusivo; para terminarse a principios de 2024. </w:t>
      </w:r>
    </w:p>
    <w:p w:rsidR="00000000" w:rsidDel="00000000" w:rsidP="00000000" w:rsidRDefault="00000000" w:rsidRPr="00000000" w14:paraId="00000002">
      <w:pPr>
        <w:rPr>
          <w:color w:val="05050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BAJA: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Cochera 3 autos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Acceso principal con doble altura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Estudio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Cocina equipada con alacena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 - Comedor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Medio baño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Amplia terraza con bar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Cuarto de servicio c/baño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Jardín amplio de 382 m2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ALTA: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Recámara principal con baño y vestidor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recámaras con baño y vestidor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Family Room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SÓTANO: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Salón de juegos de 54.44 m2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Terreno: 810 m2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Construcción: 521.74 m2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</w:t>
      </w:r>
      <w:r w:rsidDel="00000000" w:rsidR="00000000" w:rsidRPr="00000000">
        <w:rPr>
          <w:sz w:val="30"/>
          <w:szCs w:val="30"/>
          <w:rtl w:val="0"/>
        </w:rPr>
        <w:t xml:space="preserve">: $16,950,000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