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037E8" w14:textId="2BA551CA" w:rsidR="00203844" w:rsidRPr="001470CA" w:rsidRDefault="00203844" w:rsidP="00203844">
      <w:r w:rsidRPr="001470CA">
        <w:t>Kevin Lopez Sepulveda</w:t>
      </w:r>
    </w:p>
    <w:p w14:paraId="50CA8C4E" w14:textId="05755A91" w:rsidR="00203844" w:rsidRPr="001470CA" w:rsidRDefault="00203844" w:rsidP="00203844">
      <w:r w:rsidRPr="001470CA">
        <w:t>METCS550</w:t>
      </w:r>
    </w:p>
    <w:p w14:paraId="2361E228" w14:textId="3A0FA7FC" w:rsidR="00203844" w:rsidRPr="001470CA" w:rsidRDefault="00203844" w:rsidP="00203844">
      <w:r w:rsidRPr="001470CA">
        <w:t>Summer 2025</w:t>
      </w:r>
    </w:p>
    <w:p w14:paraId="1D81DEB1" w14:textId="4936B024" w:rsidR="00203844" w:rsidRPr="001470CA" w:rsidRDefault="00203844" w:rsidP="00203844">
      <w:r w:rsidRPr="001470CA">
        <w:t>Final Project Proposal: Computational Mathematics Course</w:t>
      </w:r>
    </w:p>
    <w:p w14:paraId="798C9DA6" w14:textId="6DA41553" w:rsidR="00203844" w:rsidRDefault="00203844" w:rsidP="00203844">
      <w:pPr>
        <w:rPr>
          <w:i/>
          <w:iCs/>
        </w:rPr>
      </w:pPr>
      <w:r w:rsidRPr="001470CA">
        <w:t xml:space="preserve">Title: </w:t>
      </w:r>
      <w:r w:rsidRPr="001470CA">
        <w:rPr>
          <w:i/>
          <w:iCs/>
        </w:rPr>
        <w:t>Visualizing Computational Mathematics for Sales &amp; Inventory Analytics in a Lebanese Pizzeria</w:t>
      </w:r>
    </w:p>
    <w:p w14:paraId="135A6527" w14:textId="77777777" w:rsidR="001470CA" w:rsidRPr="001470CA" w:rsidRDefault="001470CA" w:rsidP="00203844"/>
    <w:p w14:paraId="2288F340" w14:textId="77777777" w:rsidR="00203844" w:rsidRPr="001470CA" w:rsidRDefault="00203844" w:rsidP="00203844">
      <w:r w:rsidRPr="001470CA">
        <w:t>1. Overview &amp; Motivation</w:t>
      </w:r>
    </w:p>
    <w:p w14:paraId="7AE8A128" w14:textId="02ED227C" w:rsidR="00203844" w:rsidRPr="001470CA" w:rsidRDefault="00203844" w:rsidP="00203844">
      <w:r w:rsidRPr="001470CA">
        <w:t xml:space="preserve">This project connects mathematical theory with real-world application by analyzing sales and inventory data from a Lebanese pizzeria using visual and computational methods. I am working on building a database for my workplace </w:t>
      </w:r>
      <w:proofErr w:type="spellStart"/>
      <w:r w:rsidRPr="001470CA">
        <w:t>Ajeen</w:t>
      </w:r>
      <w:proofErr w:type="spellEnd"/>
      <w:r w:rsidRPr="001470CA">
        <w:t xml:space="preserve"> Boston and will start analyzing trends and creating inferences using mathematical implementations discussed in class such as optimization, time series forecasting, and clustering.</w:t>
      </w:r>
    </w:p>
    <w:p w14:paraId="22747F64" w14:textId="061C6904" w:rsidR="00203844" w:rsidRPr="001470CA" w:rsidRDefault="00203844" w:rsidP="00203844">
      <w:r w:rsidRPr="001470CA">
        <w:t>The main motivation is to make mathematical concepts, such as gradient descent, forecasting algorithms, and linear algebra, intuitive and visually explainable using actual business data, rather than isolated academic examples. The restaurant context also allows for relatable insights and deeper engagement.</w:t>
      </w:r>
    </w:p>
    <w:p w14:paraId="6A47EE00" w14:textId="77777777" w:rsidR="00203844" w:rsidRPr="001470CA" w:rsidRDefault="00203844" w:rsidP="00203844">
      <w:r w:rsidRPr="001470CA">
        <w:t>2. Project Goals</w:t>
      </w:r>
    </w:p>
    <w:p w14:paraId="64826B90" w14:textId="77777777" w:rsidR="00203844" w:rsidRPr="001470CA" w:rsidRDefault="00203844" w:rsidP="00203844">
      <w:pPr>
        <w:numPr>
          <w:ilvl w:val="0"/>
          <w:numId w:val="1"/>
        </w:numPr>
      </w:pPr>
      <w:r w:rsidRPr="001470CA">
        <w:t>Apply and visually explain core mathematical concepts from the course using real data:</w:t>
      </w:r>
    </w:p>
    <w:p w14:paraId="7A654CEC" w14:textId="77777777" w:rsidR="00203844" w:rsidRPr="001470CA" w:rsidRDefault="00203844" w:rsidP="00203844">
      <w:pPr>
        <w:numPr>
          <w:ilvl w:val="1"/>
          <w:numId w:val="1"/>
        </w:numPr>
      </w:pPr>
      <w:r w:rsidRPr="001470CA">
        <w:t>Optimization (e.g., Economic Order Quantity for inventory management)</w:t>
      </w:r>
    </w:p>
    <w:p w14:paraId="1B45033B" w14:textId="77777777" w:rsidR="00203844" w:rsidRPr="001470CA" w:rsidRDefault="00203844" w:rsidP="00203844">
      <w:pPr>
        <w:numPr>
          <w:ilvl w:val="1"/>
          <w:numId w:val="1"/>
        </w:numPr>
      </w:pPr>
      <w:r w:rsidRPr="001470CA">
        <w:t>Time Series Analysis (e.g., moving averages, exponential smoothing for sales forecasting)</w:t>
      </w:r>
    </w:p>
    <w:p w14:paraId="4199ADE6" w14:textId="77777777" w:rsidR="00203844" w:rsidRPr="001470CA" w:rsidRDefault="00203844" w:rsidP="00203844">
      <w:pPr>
        <w:numPr>
          <w:ilvl w:val="1"/>
          <w:numId w:val="1"/>
        </w:numPr>
      </w:pPr>
      <w:r w:rsidRPr="001470CA">
        <w:t>Linear Algebra &amp; Clustering (e.g., K-Means to segment customer purchasing behavior)</w:t>
      </w:r>
    </w:p>
    <w:p w14:paraId="3FB124A0" w14:textId="77777777" w:rsidR="00203844" w:rsidRPr="001470CA" w:rsidRDefault="00203844" w:rsidP="00203844">
      <w:pPr>
        <w:numPr>
          <w:ilvl w:val="0"/>
          <w:numId w:val="1"/>
        </w:numPr>
      </w:pPr>
      <w:r w:rsidRPr="001470CA">
        <w:t>Build a computational pipeline that extracts data from a pizzeria database, performs mathematical modeling, and outputs visual interpretations.</w:t>
      </w:r>
    </w:p>
    <w:p w14:paraId="13688D99" w14:textId="0893A184" w:rsidR="00203844" w:rsidRPr="001470CA" w:rsidRDefault="00203844" w:rsidP="00203844">
      <w:pPr>
        <w:numPr>
          <w:ilvl w:val="0"/>
          <w:numId w:val="1"/>
        </w:numPr>
      </w:pPr>
      <w:r w:rsidRPr="001470CA">
        <w:t>Emphasize intuitive, visual learning of abstract math concepts through real-world scenarios.</w:t>
      </w:r>
    </w:p>
    <w:p w14:paraId="2D0CD7F6" w14:textId="77777777" w:rsidR="00203844" w:rsidRPr="001470CA" w:rsidRDefault="00203844" w:rsidP="00203844">
      <w:r w:rsidRPr="001470CA">
        <w:t>3. Mathematical &amp; Computational Topics</w:t>
      </w:r>
    </w:p>
    <w:p w14:paraId="60C5C6BE" w14:textId="77777777" w:rsidR="00203844" w:rsidRPr="001470CA" w:rsidRDefault="00203844" w:rsidP="00203844">
      <w:pPr>
        <w:numPr>
          <w:ilvl w:val="0"/>
          <w:numId w:val="2"/>
        </w:numPr>
      </w:pPr>
      <w:r w:rsidRPr="001470CA">
        <w:lastRenderedPageBreak/>
        <w:t>Optimization:</w:t>
      </w:r>
    </w:p>
    <w:p w14:paraId="1E6640B7" w14:textId="77777777" w:rsidR="00203844" w:rsidRPr="001470CA" w:rsidRDefault="00203844" w:rsidP="00203844">
      <w:pPr>
        <w:numPr>
          <w:ilvl w:val="1"/>
          <w:numId w:val="2"/>
        </w:numPr>
      </w:pPr>
      <w:r w:rsidRPr="001470CA">
        <w:t>Implement and visualize the EOQ model</w:t>
      </w:r>
    </w:p>
    <w:p w14:paraId="53CD7037" w14:textId="77777777" w:rsidR="00203844" w:rsidRPr="001470CA" w:rsidRDefault="00203844" w:rsidP="00203844">
      <w:pPr>
        <w:numPr>
          <w:ilvl w:val="1"/>
          <w:numId w:val="2"/>
        </w:numPr>
      </w:pPr>
      <w:r w:rsidRPr="001470CA">
        <w:t>Minimize inventory holding and ordering cost functions</w:t>
      </w:r>
    </w:p>
    <w:p w14:paraId="0B56CF9E" w14:textId="77777777" w:rsidR="00203844" w:rsidRPr="001470CA" w:rsidRDefault="00203844" w:rsidP="00203844">
      <w:pPr>
        <w:numPr>
          <w:ilvl w:val="0"/>
          <w:numId w:val="2"/>
        </w:numPr>
      </w:pPr>
      <w:r w:rsidRPr="001470CA">
        <w:t>Time Series Forecasting:</w:t>
      </w:r>
    </w:p>
    <w:p w14:paraId="1C678783" w14:textId="77777777" w:rsidR="00203844" w:rsidRPr="001470CA" w:rsidRDefault="00203844" w:rsidP="00203844">
      <w:pPr>
        <w:numPr>
          <w:ilvl w:val="1"/>
          <w:numId w:val="2"/>
        </w:numPr>
      </w:pPr>
      <w:r w:rsidRPr="001470CA">
        <w:t>Forecast future sales using moving averages and exponential smoothing</w:t>
      </w:r>
    </w:p>
    <w:p w14:paraId="4AC67F63" w14:textId="77777777" w:rsidR="00203844" w:rsidRPr="001470CA" w:rsidRDefault="00203844" w:rsidP="00203844">
      <w:pPr>
        <w:numPr>
          <w:ilvl w:val="1"/>
          <w:numId w:val="2"/>
        </w:numPr>
      </w:pPr>
      <w:r w:rsidRPr="001470CA">
        <w:t>Plot sales trends, errors, and model predictions</w:t>
      </w:r>
    </w:p>
    <w:p w14:paraId="3C11C7CA" w14:textId="77777777" w:rsidR="00203844" w:rsidRPr="001470CA" w:rsidRDefault="00203844" w:rsidP="00203844">
      <w:pPr>
        <w:numPr>
          <w:ilvl w:val="0"/>
          <w:numId w:val="2"/>
        </w:numPr>
      </w:pPr>
      <w:r w:rsidRPr="001470CA">
        <w:t>Linear Algebra &amp; Clustering:</w:t>
      </w:r>
    </w:p>
    <w:p w14:paraId="112A6D86" w14:textId="77777777" w:rsidR="00203844" w:rsidRPr="001470CA" w:rsidRDefault="00203844" w:rsidP="00203844">
      <w:pPr>
        <w:numPr>
          <w:ilvl w:val="1"/>
          <w:numId w:val="2"/>
        </w:numPr>
      </w:pPr>
      <w:r w:rsidRPr="001470CA">
        <w:t>Apply PCA and k-means to understand customer behavior</w:t>
      </w:r>
    </w:p>
    <w:p w14:paraId="23B858B1" w14:textId="77777777" w:rsidR="00203844" w:rsidRPr="001470CA" w:rsidRDefault="00203844" w:rsidP="00203844">
      <w:pPr>
        <w:numPr>
          <w:ilvl w:val="1"/>
          <w:numId w:val="2"/>
        </w:numPr>
      </w:pPr>
      <w:r w:rsidRPr="001470CA">
        <w:t>Visualize customer clusters and sales frequency</w:t>
      </w:r>
    </w:p>
    <w:p w14:paraId="452846AF" w14:textId="77777777" w:rsidR="00203844" w:rsidRPr="001470CA" w:rsidRDefault="00203844" w:rsidP="00203844">
      <w:r w:rsidRPr="001470CA">
        <w:t>4. Data Source</w:t>
      </w:r>
    </w:p>
    <w:p w14:paraId="1273BE9C" w14:textId="56B6FD82" w:rsidR="00203844" w:rsidRPr="001470CA" w:rsidRDefault="00203844" w:rsidP="00203844">
      <w:r w:rsidRPr="001470CA">
        <w:t>Data will come from a custom SQL database I’m building in a parallel course. Relevant tables include:</w:t>
      </w:r>
    </w:p>
    <w:p w14:paraId="7D6433B2" w14:textId="77777777" w:rsidR="00203844" w:rsidRPr="001470CA" w:rsidRDefault="00203844" w:rsidP="00203844">
      <w:pPr>
        <w:numPr>
          <w:ilvl w:val="0"/>
          <w:numId w:val="3"/>
        </w:numPr>
      </w:pPr>
      <w:r w:rsidRPr="001470CA">
        <w:t>orders (</w:t>
      </w:r>
      <w:proofErr w:type="spellStart"/>
      <w:r w:rsidRPr="001470CA">
        <w:t>order_id</w:t>
      </w:r>
      <w:proofErr w:type="spellEnd"/>
      <w:r w:rsidRPr="001470CA">
        <w:t xml:space="preserve">, date, </w:t>
      </w:r>
      <w:proofErr w:type="spellStart"/>
      <w:r w:rsidRPr="001470CA">
        <w:t>item_id</w:t>
      </w:r>
      <w:proofErr w:type="spellEnd"/>
      <w:r w:rsidRPr="001470CA">
        <w:t xml:space="preserve">, </w:t>
      </w:r>
      <w:proofErr w:type="spellStart"/>
      <w:r w:rsidRPr="001470CA">
        <w:t>customer_id</w:t>
      </w:r>
      <w:proofErr w:type="spellEnd"/>
      <w:r w:rsidRPr="001470CA">
        <w:t>, quantity)</w:t>
      </w:r>
    </w:p>
    <w:p w14:paraId="08202961" w14:textId="77777777" w:rsidR="00203844" w:rsidRPr="001470CA" w:rsidRDefault="00203844" w:rsidP="00203844">
      <w:pPr>
        <w:numPr>
          <w:ilvl w:val="0"/>
          <w:numId w:val="3"/>
        </w:numPr>
      </w:pPr>
      <w:r w:rsidRPr="001470CA">
        <w:t>inventory (</w:t>
      </w:r>
      <w:proofErr w:type="spellStart"/>
      <w:r w:rsidRPr="001470CA">
        <w:t>item_id</w:t>
      </w:r>
      <w:proofErr w:type="spellEnd"/>
      <w:r w:rsidRPr="001470CA">
        <w:t xml:space="preserve">, </w:t>
      </w:r>
      <w:proofErr w:type="spellStart"/>
      <w:r w:rsidRPr="001470CA">
        <w:t>stock_level</w:t>
      </w:r>
      <w:proofErr w:type="spellEnd"/>
      <w:r w:rsidRPr="001470CA">
        <w:t xml:space="preserve">, </w:t>
      </w:r>
      <w:proofErr w:type="spellStart"/>
      <w:r w:rsidRPr="001470CA">
        <w:t>reorder_point</w:t>
      </w:r>
      <w:proofErr w:type="spellEnd"/>
      <w:r w:rsidRPr="001470CA">
        <w:t>)</w:t>
      </w:r>
    </w:p>
    <w:p w14:paraId="54E02F80" w14:textId="77777777" w:rsidR="00203844" w:rsidRPr="001470CA" w:rsidRDefault="00203844" w:rsidP="00203844">
      <w:pPr>
        <w:numPr>
          <w:ilvl w:val="0"/>
          <w:numId w:val="3"/>
        </w:numPr>
      </w:pPr>
      <w:r w:rsidRPr="001470CA">
        <w:t>customers (demographics and order behavior)</w:t>
      </w:r>
    </w:p>
    <w:p w14:paraId="6FD83C70" w14:textId="57EE195F" w:rsidR="00203844" w:rsidRPr="001470CA" w:rsidRDefault="00203844" w:rsidP="00203844">
      <w:pPr>
        <w:numPr>
          <w:ilvl w:val="0"/>
          <w:numId w:val="3"/>
        </w:numPr>
      </w:pPr>
      <w:proofErr w:type="spellStart"/>
      <w:r w:rsidRPr="001470CA">
        <w:t>menu_items</w:t>
      </w:r>
      <w:proofErr w:type="spellEnd"/>
      <w:r w:rsidRPr="001470CA">
        <w:t xml:space="preserve"> (price, category)</w:t>
      </w:r>
    </w:p>
    <w:p w14:paraId="5593817B" w14:textId="77777777" w:rsidR="00203844" w:rsidRPr="001470CA" w:rsidRDefault="00203844" w:rsidP="00203844">
      <w:r w:rsidRPr="001470CA">
        <w:t>5. Tools &amp; Technologies</w:t>
      </w:r>
    </w:p>
    <w:p w14:paraId="16DB4200" w14:textId="77777777" w:rsidR="00203844" w:rsidRPr="001470CA" w:rsidRDefault="00203844" w:rsidP="00203844">
      <w:pPr>
        <w:numPr>
          <w:ilvl w:val="0"/>
          <w:numId w:val="4"/>
        </w:numPr>
      </w:pPr>
      <w:r w:rsidRPr="001470CA">
        <w:t xml:space="preserve">Python: NumPy, Pandas, Matplotlib, Seaborn, scikit-learn, </w:t>
      </w:r>
      <w:proofErr w:type="spellStart"/>
      <w:r w:rsidRPr="001470CA">
        <w:t>statsmodels</w:t>
      </w:r>
      <w:proofErr w:type="spellEnd"/>
    </w:p>
    <w:p w14:paraId="747FA634" w14:textId="77777777" w:rsidR="00203844" w:rsidRPr="001470CA" w:rsidRDefault="00203844" w:rsidP="00203844">
      <w:pPr>
        <w:numPr>
          <w:ilvl w:val="0"/>
          <w:numId w:val="4"/>
        </w:numPr>
      </w:pPr>
      <w:r w:rsidRPr="001470CA">
        <w:t>SQL: For structured data extraction</w:t>
      </w:r>
    </w:p>
    <w:p w14:paraId="60181F89" w14:textId="34167DA2" w:rsidR="00203844" w:rsidRPr="001470CA" w:rsidRDefault="00203844" w:rsidP="00203844">
      <w:pPr>
        <w:numPr>
          <w:ilvl w:val="0"/>
          <w:numId w:val="4"/>
        </w:numPr>
      </w:pPr>
      <w:r w:rsidRPr="001470CA">
        <w:t xml:space="preserve">Optional Dashboards: </w:t>
      </w:r>
      <w:proofErr w:type="spellStart"/>
      <w:r w:rsidRPr="001470CA">
        <w:t>Plotly</w:t>
      </w:r>
      <w:proofErr w:type="spellEnd"/>
      <w:r w:rsidRPr="001470CA">
        <w:t xml:space="preserve"> for interactive visualizations</w:t>
      </w:r>
    </w:p>
    <w:p w14:paraId="4FD96B2F" w14:textId="3BC310AD" w:rsidR="00203844" w:rsidRPr="001470CA" w:rsidRDefault="00203844" w:rsidP="00203844">
      <w:pPr>
        <w:numPr>
          <w:ilvl w:val="0"/>
          <w:numId w:val="4"/>
        </w:numPr>
      </w:pPr>
      <w:r w:rsidRPr="001470CA">
        <w:t>Environment: Python 3.13 or R depending on the needs that arise</w:t>
      </w:r>
    </w:p>
    <w:p w14:paraId="62F1D465" w14:textId="77777777" w:rsidR="00203844" w:rsidRPr="001470CA" w:rsidRDefault="00203844" w:rsidP="00203844">
      <w:r w:rsidRPr="001470CA">
        <w:t>6. Visualizations Deliverables</w:t>
      </w:r>
    </w:p>
    <w:p w14:paraId="0564218D" w14:textId="77777777" w:rsidR="00203844" w:rsidRPr="001470CA" w:rsidRDefault="00203844" w:rsidP="00203844">
      <w:pPr>
        <w:numPr>
          <w:ilvl w:val="0"/>
          <w:numId w:val="5"/>
        </w:numPr>
      </w:pPr>
      <w:r w:rsidRPr="001470CA">
        <w:t>Time series sales forecast vs. actuals</w:t>
      </w:r>
    </w:p>
    <w:p w14:paraId="6D67CBDA" w14:textId="77777777" w:rsidR="00203844" w:rsidRPr="001470CA" w:rsidRDefault="00203844" w:rsidP="00203844">
      <w:pPr>
        <w:numPr>
          <w:ilvl w:val="0"/>
          <w:numId w:val="5"/>
        </w:numPr>
      </w:pPr>
      <w:r w:rsidRPr="001470CA">
        <w:t>Heatmaps or bar plots of inventory levels and reorder alerts</w:t>
      </w:r>
    </w:p>
    <w:p w14:paraId="42045BC9" w14:textId="77777777" w:rsidR="00203844" w:rsidRPr="001470CA" w:rsidRDefault="00203844" w:rsidP="00203844">
      <w:pPr>
        <w:numPr>
          <w:ilvl w:val="0"/>
          <w:numId w:val="5"/>
        </w:numPr>
      </w:pPr>
      <w:r w:rsidRPr="001470CA">
        <w:t xml:space="preserve">2D or 3D clustering of customer behavior (e.g., purchase frequency, </w:t>
      </w:r>
      <w:proofErr w:type="gramStart"/>
      <w:r w:rsidRPr="001470CA">
        <w:t>meal time</w:t>
      </w:r>
      <w:proofErr w:type="gramEnd"/>
      <w:r w:rsidRPr="001470CA">
        <w:t>)</w:t>
      </w:r>
    </w:p>
    <w:p w14:paraId="0A53E80E" w14:textId="77777777" w:rsidR="00203844" w:rsidRPr="001470CA" w:rsidRDefault="00203844" w:rsidP="00203844">
      <w:r w:rsidRPr="001470CA">
        <w:t>7. Course Alignment</w:t>
      </w:r>
    </w:p>
    <w:p w14:paraId="4FFA2904" w14:textId="77777777" w:rsidR="00203844" w:rsidRPr="001470CA" w:rsidRDefault="00203844" w:rsidP="00203844">
      <w:r w:rsidRPr="001470CA">
        <w:lastRenderedPageBreak/>
        <w:t>This project aligns with the core mission of the course by:</w:t>
      </w:r>
    </w:p>
    <w:p w14:paraId="4B0466AE" w14:textId="77777777" w:rsidR="00203844" w:rsidRPr="001470CA" w:rsidRDefault="00203844" w:rsidP="00203844">
      <w:pPr>
        <w:numPr>
          <w:ilvl w:val="0"/>
          <w:numId w:val="6"/>
        </w:numPr>
      </w:pPr>
      <w:r w:rsidRPr="001470CA">
        <w:t>Using computational algorithms to illustrate mathematical principles</w:t>
      </w:r>
    </w:p>
    <w:p w14:paraId="02E3EE17" w14:textId="65002181" w:rsidR="00203844" w:rsidRPr="001470CA" w:rsidRDefault="00203844" w:rsidP="00203844">
      <w:pPr>
        <w:numPr>
          <w:ilvl w:val="0"/>
          <w:numId w:val="6"/>
        </w:numPr>
      </w:pPr>
      <w:r w:rsidRPr="001470CA">
        <w:t>Emphasizing visualization to build intuition</w:t>
      </w:r>
    </w:p>
    <w:p w14:paraId="7D31A9C4" w14:textId="77777777" w:rsidR="00203844" w:rsidRPr="001470CA" w:rsidRDefault="00203844" w:rsidP="00203844">
      <w:pPr>
        <w:numPr>
          <w:ilvl w:val="0"/>
          <w:numId w:val="6"/>
        </w:numPr>
      </w:pPr>
      <w:r w:rsidRPr="001470CA">
        <w:t>Showing how mathematics is fundamental to applied data science problems in inventory, forecasting, and customer analytics</w:t>
      </w:r>
    </w:p>
    <w:p w14:paraId="754AB3FF" w14:textId="77777777" w:rsidR="00203844" w:rsidRPr="001470CA" w:rsidRDefault="00203844" w:rsidP="00203844">
      <w:pPr>
        <w:numPr>
          <w:ilvl w:val="0"/>
          <w:numId w:val="6"/>
        </w:numPr>
      </w:pPr>
      <w:r w:rsidRPr="001470CA">
        <w:t>Building self-contained examples that tie math directly to decision-making in a real business</w:t>
      </w:r>
    </w:p>
    <w:p w14:paraId="7D40D89B" w14:textId="77777777" w:rsidR="00203844" w:rsidRPr="001470CA" w:rsidRDefault="00203844"/>
    <w:sectPr w:rsidR="00203844" w:rsidRPr="001470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1D01"/>
    <w:multiLevelType w:val="multilevel"/>
    <w:tmpl w:val="B178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904B0"/>
    <w:multiLevelType w:val="multilevel"/>
    <w:tmpl w:val="23F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760AA"/>
    <w:multiLevelType w:val="multilevel"/>
    <w:tmpl w:val="6962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7C1297"/>
    <w:multiLevelType w:val="multilevel"/>
    <w:tmpl w:val="A93E4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385404"/>
    <w:multiLevelType w:val="multilevel"/>
    <w:tmpl w:val="CE123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C54394"/>
    <w:multiLevelType w:val="multilevel"/>
    <w:tmpl w:val="742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385135">
    <w:abstractNumId w:val="3"/>
  </w:num>
  <w:num w:numId="2" w16cid:durableId="823357850">
    <w:abstractNumId w:val="4"/>
  </w:num>
  <w:num w:numId="3" w16cid:durableId="1843668153">
    <w:abstractNumId w:val="5"/>
  </w:num>
  <w:num w:numId="4" w16cid:durableId="279118066">
    <w:abstractNumId w:val="1"/>
  </w:num>
  <w:num w:numId="5" w16cid:durableId="1622802478">
    <w:abstractNumId w:val="0"/>
  </w:num>
  <w:num w:numId="6" w16cid:durableId="15055857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844"/>
    <w:rsid w:val="001470CA"/>
    <w:rsid w:val="00203844"/>
    <w:rsid w:val="00252306"/>
    <w:rsid w:val="00BC4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7C791"/>
  <w15:chartTrackingRefBased/>
  <w15:docId w15:val="{06E0C2EC-D0E5-4430-99B3-2F96BA542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844"/>
    <w:rPr>
      <w:rFonts w:eastAsiaTheme="majorEastAsia" w:cstheme="majorBidi"/>
      <w:color w:val="272727" w:themeColor="text1" w:themeTint="D8"/>
    </w:rPr>
  </w:style>
  <w:style w:type="paragraph" w:styleId="Title">
    <w:name w:val="Title"/>
    <w:basedOn w:val="Normal"/>
    <w:next w:val="Normal"/>
    <w:link w:val="TitleChar"/>
    <w:uiPriority w:val="10"/>
    <w:qFormat/>
    <w:rsid w:val="00203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844"/>
    <w:pPr>
      <w:spacing w:before="160"/>
      <w:jc w:val="center"/>
    </w:pPr>
    <w:rPr>
      <w:i/>
      <w:iCs/>
      <w:color w:val="404040" w:themeColor="text1" w:themeTint="BF"/>
    </w:rPr>
  </w:style>
  <w:style w:type="character" w:customStyle="1" w:styleId="QuoteChar">
    <w:name w:val="Quote Char"/>
    <w:basedOn w:val="DefaultParagraphFont"/>
    <w:link w:val="Quote"/>
    <w:uiPriority w:val="29"/>
    <w:rsid w:val="00203844"/>
    <w:rPr>
      <w:i/>
      <w:iCs/>
      <w:color w:val="404040" w:themeColor="text1" w:themeTint="BF"/>
    </w:rPr>
  </w:style>
  <w:style w:type="paragraph" w:styleId="ListParagraph">
    <w:name w:val="List Paragraph"/>
    <w:basedOn w:val="Normal"/>
    <w:uiPriority w:val="34"/>
    <w:qFormat/>
    <w:rsid w:val="00203844"/>
    <w:pPr>
      <w:ind w:left="720"/>
      <w:contextualSpacing/>
    </w:pPr>
  </w:style>
  <w:style w:type="character" w:styleId="IntenseEmphasis">
    <w:name w:val="Intense Emphasis"/>
    <w:basedOn w:val="DefaultParagraphFont"/>
    <w:uiPriority w:val="21"/>
    <w:qFormat/>
    <w:rsid w:val="00203844"/>
    <w:rPr>
      <w:i/>
      <w:iCs/>
      <w:color w:val="0F4761" w:themeColor="accent1" w:themeShade="BF"/>
    </w:rPr>
  </w:style>
  <w:style w:type="paragraph" w:styleId="IntenseQuote">
    <w:name w:val="Intense Quote"/>
    <w:basedOn w:val="Normal"/>
    <w:next w:val="Normal"/>
    <w:link w:val="IntenseQuoteChar"/>
    <w:uiPriority w:val="30"/>
    <w:qFormat/>
    <w:rsid w:val="00203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844"/>
    <w:rPr>
      <w:i/>
      <w:iCs/>
      <w:color w:val="0F4761" w:themeColor="accent1" w:themeShade="BF"/>
    </w:rPr>
  </w:style>
  <w:style w:type="character" w:styleId="IntenseReference">
    <w:name w:val="Intense Reference"/>
    <w:basedOn w:val="DefaultParagraphFont"/>
    <w:uiPriority w:val="32"/>
    <w:qFormat/>
    <w:rsid w:val="002038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362173">
      <w:bodyDiv w:val="1"/>
      <w:marLeft w:val="0"/>
      <w:marRight w:val="0"/>
      <w:marTop w:val="0"/>
      <w:marBottom w:val="0"/>
      <w:divBdr>
        <w:top w:val="none" w:sz="0" w:space="0" w:color="auto"/>
        <w:left w:val="none" w:sz="0" w:space="0" w:color="auto"/>
        <w:bottom w:val="none" w:sz="0" w:space="0" w:color="auto"/>
        <w:right w:val="none" w:sz="0" w:space="0" w:color="auto"/>
      </w:divBdr>
    </w:div>
    <w:div w:id="1604023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465</Words>
  <Characters>2655</Characters>
  <Application>Microsoft Office Word</Application>
  <DocSecurity>0</DocSecurity>
  <Lines>22</Lines>
  <Paragraphs>6</Paragraphs>
  <ScaleCrop>false</ScaleCrop>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kevminecraft123@outlook.com</dc:creator>
  <cp:keywords/>
  <dc:description/>
  <cp:lastModifiedBy>kevminecraft123@outlook.com</cp:lastModifiedBy>
  <cp:revision>2</cp:revision>
  <dcterms:created xsi:type="dcterms:W3CDTF">2025-07-15T00:07:00Z</dcterms:created>
  <dcterms:modified xsi:type="dcterms:W3CDTF">2025-07-15T00:20:00Z</dcterms:modified>
</cp:coreProperties>
</file>