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085A1" w14:textId="77777777" w:rsidR="00B92D7A" w:rsidRDefault="00152C5A">
      <w:pPr>
        <w:spacing w:line="259" w:lineRule="auto"/>
        <w:jc w:val="center"/>
      </w:pPr>
      <w:r>
        <w:t xml:space="preserve">Homework 3 </w:t>
      </w:r>
    </w:p>
    <w:p w14:paraId="3CC319CD" w14:textId="77777777" w:rsidR="00B92D7A" w:rsidRDefault="00152C5A">
      <w:pPr>
        <w:spacing w:line="259" w:lineRule="auto"/>
        <w:ind w:right="3"/>
        <w:jc w:val="center"/>
      </w:pPr>
      <w:r>
        <w:t>CS699 A1, Spring 2025</w:t>
      </w:r>
      <w:r>
        <w:rPr>
          <w:b/>
        </w:rPr>
        <w:t xml:space="preserve"> </w:t>
      </w:r>
    </w:p>
    <w:p w14:paraId="23C19CAD" w14:textId="77777777" w:rsidR="00B92D7A" w:rsidRDefault="00152C5A">
      <w:pPr>
        <w:spacing w:line="259" w:lineRule="auto"/>
        <w:ind w:left="0" w:right="0" w:firstLine="0"/>
      </w:pPr>
      <w:r>
        <w:rPr>
          <w:b/>
        </w:rPr>
        <w:t xml:space="preserve"> </w:t>
      </w:r>
    </w:p>
    <w:p w14:paraId="55A44C19" w14:textId="77777777" w:rsidR="00B92D7A" w:rsidRDefault="00152C5A">
      <w:pPr>
        <w:ind w:left="-5" w:right="0"/>
      </w:pPr>
      <w:r>
        <w:t xml:space="preserve">Due date: 2/18 </w:t>
      </w:r>
    </w:p>
    <w:p w14:paraId="1B083E37" w14:textId="77777777" w:rsidR="00B92D7A" w:rsidRDefault="00152C5A">
      <w:pPr>
        <w:spacing w:line="259" w:lineRule="auto"/>
        <w:ind w:left="0" w:right="0" w:firstLine="0"/>
      </w:pPr>
      <w:r>
        <w:rPr>
          <w:b/>
        </w:rPr>
        <w:t xml:space="preserve"> </w:t>
      </w:r>
    </w:p>
    <w:p w14:paraId="2647835F" w14:textId="77777777" w:rsidR="00B92D7A" w:rsidRDefault="00152C5A">
      <w:pPr>
        <w:ind w:left="-5" w:right="0"/>
      </w:pPr>
      <w:r>
        <w:rPr>
          <w:b/>
        </w:rPr>
        <w:t>Problem 1 (10 points).</w:t>
      </w:r>
      <w:r>
        <w:t xml:space="preserve"> </w:t>
      </w:r>
      <w:r>
        <w:t xml:space="preserve">Suppose that you built a numeric prediction model and tested it on a test dataset, and you obtained the following result.  </w:t>
      </w:r>
    </w:p>
    <w:p w14:paraId="2087A09D" w14:textId="77777777" w:rsidR="00B92D7A" w:rsidRDefault="00152C5A">
      <w:pPr>
        <w:spacing w:line="259" w:lineRule="auto"/>
        <w:ind w:left="0" w:right="0" w:firstLine="0"/>
      </w:pPr>
      <w:r>
        <w:t xml:space="preserve"> </w:t>
      </w:r>
    </w:p>
    <w:tbl>
      <w:tblPr>
        <w:tblStyle w:val="TableGrid"/>
        <w:tblW w:w="1994" w:type="dxa"/>
        <w:tblInd w:w="5" w:type="dxa"/>
        <w:tblCellMar>
          <w:top w:w="50" w:type="dxa"/>
          <w:left w:w="108" w:type="dxa"/>
          <w:bottom w:w="0" w:type="dxa"/>
          <w:right w:w="53" w:type="dxa"/>
        </w:tblCellMar>
        <w:tblLook w:val="04A0" w:firstRow="1" w:lastRow="0" w:firstColumn="1" w:lastColumn="0" w:noHBand="0" w:noVBand="1"/>
      </w:tblPr>
      <w:tblGrid>
        <w:gridCol w:w="960"/>
        <w:gridCol w:w="1034"/>
      </w:tblGrid>
      <w:tr w:rsidR="00B92D7A" w14:paraId="60C2ABE3"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0E297D5B" w14:textId="77777777" w:rsidR="00B92D7A" w:rsidRDefault="00152C5A">
            <w:pPr>
              <w:spacing w:line="259" w:lineRule="auto"/>
              <w:ind w:left="0" w:right="57" w:firstLine="0"/>
              <w:jc w:val="center"/>
            </w:pPr>
            <w:r>
              <w:rPr>
                <w:sz w:val="22"/>
              </w:rPr>
              <w:t xml:space="preserve">actual </w:t>
            </w:r>
          </w:p>
        </w:tc>
        <w:tc>
          <w:tcPr>
            <w:tcW w:w="1034" w:type="dxa"/>
            <w:tcBorders>
              <w:top w:val="single" w:sz="4" w:space="0" w:color="000000"/>
              <w:left w:val="single" w:sz="4" w:space="0" w:color="000000"/>
              <w:bottom w:val="single" w:sz="4" w:space="0" w:color="000000"/>
              <w:right w:val="single" w:sz="4" w:space="0" w:color="000000"/>
            </w:tcBorders>
          </w:tcPr>
          <w:p w14:paraId="68BAC91F" w14:textId="77777777" w:rsidR="00B92D7A" w:rsidRDefault="00152C5A">
            <w:pPr>
              <w:spacing w:line="259" w:lineRule="auto"/>
              <w:ind w:left="0" w:right="0" w:firstLine="0"/>
            </w:pPr>
            <w:r>
              <w:rPr>
                <w:sz w:val="22"/>
              </w:rPr>
              <w:t xml:space="preserve">predicted </w:t>
            </w:r>
          </w:p>
        </w:tc>
      </w:tr>
      <w:tr w:rsidR="00B92D7A" w14:paraId="21E67BC7"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27490672" w14:textId="77777777" w:rsidR="00B92D7A" w:rsidRDefault="00152C5A">
            <w:pPr>
              <w:spacing w:line="259" w:lineRule="auto"/>
              <w:ind w:left="0" w:right="54" w:firstLine="0"/>
              <w:jc w:val="right"/>
            </w:pPr>
            <w:r>
              <w:rPr>
                <w:rFonts w:ascii="Calibri" w:eastAsia="Calibri" w:hAnsi="Calibri" w:cs="Calibri"/>
                <w:sz w:val="22"/>
              </w:rPr>
              <w:t>14.32</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37891B3B" w14:textId="77777777" w:rsidR="00B92D7A" w:rsidRDefault="00152C5A">
            <w:pPr>
              <w:spacing w:line="259" w:lineRule="auto"/>
              <w:ind w:left="0" w:right="54" w:firstLine="0"/>
              <w:jc w:val="right"/>
            </w:pPr>
            <w:r>
              <w:rPr>
                <w:rFonts w:ascii="Calibri" w:eastAsia="Calibri" w:hAnsi="Calibri" w:cs="Calibri"/>
                <w:sz w:val="22"/>
              </w:rPr>
              <w:t>30.06</w:t>
            </w:r>
            <w:r>
              <w:rPr>
                <w:sz w:val="22"/>
              </w:rPr>
              <w:t xml:space="preserve"> </w:t>
            </w:r>
          </w:p>
        </w:tc>
      </w:tr>
      <w:tr w:rsidR="00B92D7A" w14:paraId="4FB3A0CD"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222756DD" w14:textId="77777777" w:rsidR="00B92D7A" w:rsidRDefault="00152C5A">
            <w:pPr>
              <w:spacing w:line="259" w:lineRule="auto"/>
              <w:ind w:left="0" w:right="54" w:firstLine="0"/>
              <w:jc w:val="right"/>
            </w:pPr>
            <w:r>
              <w:rPr>
                <w:rFonts w:ascii="Calibri" w:eastAsia="Calibri" w:hAnsi="Calibri" w:cs="Calibri"/>
                <w:sz w:val="22"/>
              </w:rPr>
              <w:t>1.19</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5A3C2065" w14:textId="77777777" w:rsidR="00B92D7A" w:rsidRDefault="00152C5A">
            <w:pPr>
              <w:spacing w:line="259" w:lineRule="auto"/>
              <w:ind w:left="0" w:right="54" w:firstLine="0"/>
              <w:jc w:val="right"/>
            </w:pPr>
            <w:r>
              <w:rPr>
                <w:rFonts w:ascii="Calibri" w:eastAsia="Calibri" w:hAnsi="Calibri" w:cs="Calibri"/>
                <w:sz w:val="22"/>
              </w:rPr>
              <w:t>13.70</w:t>
            </w:r>
            <w:r>
              <w:rPr>
                <w:sz w:val="22"/>
              </w:rPr>
              <w:t xml:space="preserve"> </w:t>
            </w:r>
          </w:p>
        </w:tc>
      </w:tr>
      <w:tr w:rsidR="00B92D7A" w14:paraId="570F65D0"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392CB7B5" w14:textId="77777777" w:rsidR="00B92D7A" w:rsidRDefault="00152C5A">
            <w:pPr>
              <w:spacing w:line="259" w:lineRule="auto"/>
              <w:ind w:left="0" w:right="54" w:firstLine="0"/>
              <w:jc w:val="right"/>
            </w:pPr>
            <w:r>
              <w:rPr>
                <w:rFonts w:ascii="Calibri" w:eastAsia="Calibri" w:hAnsi="Calibri" w:cs="Calibri"/>
                <w:sz w:val="22"/>
              </w:rPr>
              <w:t>30.82</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03906F6D" w14:textId="77777777" w:rsidR="00B92D7A" w:rsidRDefault="00152C5A">
            <w:pPr>
              <w:spacing w:line="259" w:lineRule="auto"/>
              <w:ind w:left="0" w:right="54" w:firstLine="0"/>
              <w:jc w:val="right"/>
            </w:pPr>
            <w:r>
              <w:rPr>
                <w:rFonts w:ascii="Calibri" w:eastAsia="Calibri" w:hAnsi="Calibri" w:cs="Calibri"/>
                <w:sz w:val="22"/>
              </w:rPr>
              <w:t>50.21</w:t>
            </w:r>
            <w:r>
              <w:rPr>
                <w:sz w:val="22"/>
              </w:rPr>
              <w:t xml:space="preserve"> </w:t>
            </w:r>
          </w:p>
        </w:tc>
      </w:tr>
      <w:tr w:rsidR="00B92D7A" w14:paraId="7DD29A54" w14:textId="77777777">
        <w:trPr>
          <w:trHeight w:val="301"/>
        </w:trPr>
        <w:tc>
          <w:tcPr>
            <w:tcW w:w="960" w:type="dxa"/>
            <w:tcBorders>
              <w:top w:val="single" w:sz="4" w:space="0" w:color="000000"/>
              <w:left w:val="single" w:sz="4" w:space="0" w:color="000000"/>
              <w:bottom w:val="single" w:sz="4" w:space="0" w:color="000000"/>
              <w:right w:val="single" w:sz="4" w:space="0" w:color="000000"/>
            </w:tcBorders>
          </w:tcPr>
          <w:p w14:paraId="04C1C5C4" w14:textId="77777777" w:rsidR="00B92D7A" w:rsidRDefault="00152C5A">
            <w:pPr>
              <w:spacing w:line="259" w:lineRule="auto"/>
              <w:ind w:left="0" w:right="54" w:firstLine="0"/>
              <w:jc w:val="right"/>
            </w:pPr>
            <w:r>
              <w:rPr>
                <w:rFonts w:ascii="Calibri" w:eastAsia="Calibri" w:hAnsi="Calibri" w:cs="Calibri"/>
                <w:sz w:val="22"/>
              </w:rPr>
              <w:t>32.77</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18CCA495" w14:textId="77777777" w:rsidR="00B92D7A" w:rsidRDefault="00152C5A">
            <w:pPr>
              <w:spacing w:line="259" w:lineRule="auto"/>
              <w:ind w:left="0" w:right="54" w:firstLine="0"/>
              <w:jc w:val="right"/>
            </w:pPr>
            <w:r>
              <w:rPr>
                <w:rFonts w:ascii="Calibri" w:eastAsia="Calibri" w:hAnsi="Calibri" w:cs="Calibri"/>
                <w:sz w:val="22"/>
              </w:rPr>
              <w:t>52.59</w:t>
            </w:r>
            <w:r>
              <w:rPr>
                <w:sz w:val="22"/>
              </w:rPr>
              <w:t xml:space="preserve"> </w:t>
            </w:r>
          </w:p>
        </w:tc>
      </w:tr>
      <w:tr w:rsidR="00B92D7A" w14:paraId="218DEA0E"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13777D2F" w14:textId="77777777" w:rsidR="00B92D7A" w:rsidRDefault="00152C5A">
            <w:pPr>
              <w:spacing w:line="259" w:lineRule="auto"/>
              <w:ind w:left="0" w:right="54" w:firstLine="0"/>
              <w:jc w:val="right"/>
            </w:pPr>
            <w:r>
              <w:rPr>
                <w:rFonts w:ascii="Calibri" w:eastAsia="Calibri" w:hAnsi="Calibri" w:cs="Calibri"/>
                <w:sz w:val="22"/>
              </w:rPr>
              <w:t>27.89</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6A0A2081" w14:textId="77777777" w:rsidR="00B92D7A" w:rsidRDefault="00152C5A">
            <w:pPr>
              <w:spacing w:line="259" w:lineRule="auto"/>
              <w:ind w:left="0" w:right="54" w:firstLine="0"/>
              <w:jc w:val="right"/>
            </w:pPr>
            <w:r>
              <w:rPr>
                <w:rFonts w:ascii="Calibri" w:eastAsia="Calibri" w:hAnsi="Calibri" w:cs="Calibri"/>
                <w:sz w:val="22"/>
              </w:rPr>
              <w:t>46.64</w:t>
            </w:r>
            <w:r>
              <w:rPr>
                <w:sz w:val="22"/>
              </w:rPr>
              <w:t xml:space="preserve"> </w:t>
            </w:r>
          </w:p>
        </w:tc>
      </w:tr>
      <w:tr w:rsidR="00B92D7A" w14:paraId="49993F20"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5C58D1DB" w14:textId="77777777" w:rsidR="00B92D7A" w:rsidRDefault="00152C5A">
            <w:pPr>
              <w:spacing w:line="259" w:lineRule="auto"/>
              <w:ind w:left="0" w:right="54" w:firstLine="0"/>
              <w:jc w:val="right"/>
            </w:pPr>
            <w:r>
              <w:rPr>
                <w:rFonts w:ascii="Calibri" w:eastAsia="Calibri" w:hAnsi="Calibri" w:cs="Calibri"/>
                <w:sz w:val="22"/>
              </w:rPr>
              <w:t>7.65</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5677B64B" w14:textId="77777777" w:rsidR="00B92D7A" w:rsidRDefault="00152C5A">
            <w:pPr>
              <w:spacing w:line="259" w:lineRule="auto"/>
              <w:ind w:left="0" w:right="54" w:firstLine="0"/>
              <w:jc w:val="right"/>
            </w:pPr>
            <w:r>
              <w:rPr>
                <w:rFonts w:ascii="Calibri" w:eastAsia="Calibri" w:hAnsi="Calibri" w:cs="Calibri"/>
                <w:sz w:val="22"/>
              </w:rPr>
              <w:t>21.82</w:t>
            </w:r>
            <w:r>
              <w:rPr>
                <w:sz w:val="22"/>
              </w:rPr>
              <w:t xml:space="preserve"> </w:t>
            </w:r>
          </w:p>
        </w:tc>
      </w:tr>
      <w:tr w:rsidR="00B92D7A" w14:paraId="7AB87033"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17178D56" w14:textId="77777777" w:rsidR="00B92D7A" w:rsidRDefault="00152C5A">
            <w:pPr>
              <w:spacing w:line="259" w:lineRule="auto"/>
              <w:ind w:left="0" w:right="54" w:firstLine="0"/>
              <w:jc w:val="right"/>
            </w:pPr>
            <w:r>
              <w:rPr>
                <w:rFonts w:ascii="Calibri" w:eastAsia="Calibri" w:hAnsi="Calibri" w:cs="Calibri"/>
                <w:sz w:val="22"/>
              </w:rPr>
              <w:t>1.40</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7D95E67E" w14:textId="77777777" w:rsidR="00B92D7A" w:rsidRDefault="00152C5A">
            <w:pPr>
              <w:spacing w:line="259" w:lineRule="auto"/>
              <w:ind w:left="0" w:right="54" w:firstLine="0"/>
              <w:jc w:val="right"/>
            </w:pPr>
            <w:r>
              <w:rPr>
                <w:rFonts w:ascii="Calibri" w:eastAsia="Calibri" w:hAnsi="Calibri" w:cs="Calibri"/>
                <w:sz w:val="22"/>
              </w:rPr>
              <w:t>10.30</w:t>
            </w:r>
            <w:r>
              <w:rPr>
                <w:sz w:val="22"/>
              </w:rPr>
              <w:t xml:space="preserve"> </w:t>
            </w:r>
          </w:p>
        </w:tc>
      </w:tr>
      <w:tr w:rsidR="00B92D7A" w14:paraId="3CC55FBE"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10B53B42" w14:textId="77777777" w:rsidR="00B92D7A" w:rsidRDefault="00152C5A">
            <w:pPr>
              <w:spacing w:line="259" w:lineRule="auto"/>
              <w:ind w:left="0" w:right="54" w:firstLine="0"/>
              <w:jc w:val="right"/>
            </w:pPr>
            <w:r>
              <w:rPr>
                <w:rFonts w:ascii="Calibri" w:eastAsia="Calibri" w:hAnsi="Calibri" w:cs="Calibri"/>
                <w:sz w:val="22"/>
              </w:rPr>
              <w:t>3.60</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13AF07A7" w14:textId="77777777" w:rsidR="00B92D7A" w:rsidRDefault="00152C5A">
            <w:pPr>
              <w:spacing w:line="259" w:lineRule="auto"/>
              <w:ind w:left="0" w:right="54" w:firstLine="0"/>
              <w:jc w:val="right"/>
            </w:pPr>
            <w:r>
              <w:rPr>
                <w:rFonts w:ascii="Calibri" w:eastAsia="Calibri" w:hAnsi="Calibri" w:cs="Calibri"/>
                <w:sz w:val="22"/>
              </w:rPr>
              <w:t>7.10</w:t>
            </w:r>
            <w:r>
              <w:rPr>
                <w:sz w:val="22"/>
              </w:rPr>
              <w:t xml:space="preserve"> </w:t>
            </w:r>
          </w:p>
        </w:tc>
      </w:tr>
      <w:tr w:rsidR="00B92D7A" w14:paraId="705EB54D"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7AF6E033" w14:textId="77777777" w:rsidR="00B92D7A" w:rsidRDefault="00152C5A">
            <w:pPr>
              <w:spacing w:line="259" w:lineRule="auto"/>
              <w:ind w:left="0" w:right="54" w:firstLine="0"/>
              <w:jc w:val="right"/>
            </w:pPr>
            <w:r>
              <w:rPr>
                <w:rFonts w:ascii="Calibri" w:eastAsia="Calibri" w:hAnsi="Calibri" w:cs="Calibri"/>
                <w:sz w:val="22"/>
              </w:rPr>
              <w:t>46.52</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6C03FF1C" w14:textId="77777777" w:rsidR="00B92D7A" w:rsidRDefault="00152C5A">
            <w:pPr>
              <w:spacing w:line="259" w:lineRule="auto"/>
              <w:ind w:left="0" w:right="54" w:firstLine="0"/>
              <w:jc w:val="right"/>
            </w:pPr>
            <w:r>
              <w:rPr>
                <w:rFonts w:ascii="Calibri" w:eastAsia="Calibri" w:hAnsi="Calibri" w:cs="Calibri"/>
                <w:sz w:val="22"/>
              </w:rPr>
              <w:t>69.26</w:t>
            </w:r>
            <w:r>
              <w:rPr>
                <w:sz w:val="22"/>
              </w:rPr>
              <w:t xml:space="preserve"> </w:t>
            </w:r>
          </w:p>
        </w:tc>
      </w:tr>
      <w:tr w:rsidR="00B92D7A" w14:paraId="678D9986"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7C5E4CF8" w14:textId="77777777" w:rsidR="00B92D7A" w:rsidRDefault="00152C5A">
            <w:pPr>
              <w:spacing w:line="259" w:lineRule="auto"/>
              <w:ind w:left="0" w:right="54" w:firstLine="0"/>
              <w:jc w:val="right"/>
            </w:pPr>
            <w:r>
              <w:rPr>
                <w:rFonts w:ascii="Calibri" w:eastAsia="Calibri" w:hAnsi="Calibri" w:cs="Calibri"/>
                <w:sz w:val="22"/>
              </w:rPr>
              <w:t>16.24</w:t>
            </w:r>
            <w:r>
              <w:rPr>
                <w:sz w:val="22"/>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48BBCBFE" w14:textId="77777777" w:rsidR="00B92D7A" w:rsidRDefault="00152C5A">
            <w:pPr>
              <w:spacing w:line="259" w:lineRule="auto"/>
              <w:ind w:left="0" w:right="54" w:firstLine="0"/>
              <w:jc w:val="right"/>
            </w:pPr>
            <w:r>
              <w:rPr>
                <w:rFonts w:ascii="Calibri" w:eastAsia="Calibri" w:hAnsi="Calibri" w:cs="Calibri"/>
                <w:sz w:val="22"/>
              </w:rPr>
              <w:t>32.42</w:t>
            </w:r>
            <w:r>
              <w:rPr>
                <w:sz w:val="22"/>
              </w:rPr>
              <w:t xml:space="preserve"> </w:t>
            </w:r>
          </w:p>
        </w:tc>
      </w:tr>
    </w:tbl>
    <w:p w14:paraId="3E47AA1B" w14:textId="77777777" w:rsidR="00B92D7A" w:rsidRDefault="00152C5A">
      <w:pPr>
        <w:spacing w:line="259" w:lineRule="auto"/>
        <w:ind w:left="0" w:right="0" w:firstLine="0"/>
      </w:pPr>
      <w:r>
        <w:rPr>
          <w:b/>
        </w:rPr>
        <w:t xml:space="preserve"> </w:t>
      </w:r>
    </w:p>
    <w:p w14:paraId="2EAE11DA" w14:textId="77777777" w:rsidR="00B64959" w:rsidRDefault="00152C5A">
      <w:pPr>
        <w:ind w:left="-5" w:right="0"/>
      </w:pPr>
      <w:r>
        <w:t>Calculate RMSE, MAE, MAPE, ME, and MPE. You may use any tool for this problem.</w:t>
      </w:r>
    </w:p>
    <w:p w14:paraId="778374E2" w14:textId="77777777" w:rsidR="00B64959" w:rsidRDefault="00B64959">
      <w:pPr>
        <w:ind w:left="-5" w:right="0"/>
      </w:pPr>
    </w:p>
    <w:p w14:paraId="22871621" w14:textId="77777777" w:rsidR="00B64959" w:rsidRPr="00B64959" w:rsidRDefault="00B64959" w:rsidP="00B64959">
      <w:pPr>
        <w:ind w:left="-5" w:right="0"/>
      </w:pPr>
      <w:r w:rsidRPr="00B64959">
        <w:t xml:space="preserve">RMSE: 16.11137 </w:t>
      </w:r>
    </w:p>
    <w:p w14:paraId="510BD5A0" w14:textId="77777777" w:rsidR="00B64959" w:rsidRPr="00B64959" w:rsidRDefault="00B64959" w:rsidP="00B64959">
      <w:pPr>
        <w:ind w:left="-5" w:right="0"/>
      </w:pPr>
      <w:r w:rsidRPr="00B64959">
        <w:t xml:space="preserve">MAE: 15.17 </w:t>
      </w:r>
    </w:p>
    <w:p w14:paraId="391671E7" w14:textId="77777777" w:rsidR="00B64959" w:rsidRPr="00B64959" w:rsidRDefault="00B64959" w:rsidP="00B64959">
      <w:pPr>
        <w:ind w:left="-5" w:right="0"/>
      </w:pPr>
      <w:r w:rsidRPr="00B64959">
        <w:t>MAPE: 241.8479 %</w:t>
      </w:r>
    </w:p>
    <w:p w14:paraId="3BDEB8C1" w14:textId="46AD3EB5" w:rsidR="00B64959" w:rsidRPr="00B64959" w:rsidRDefault="00B64959" w:rsidP="00B64959">
      <w:pPr>
        <w:ind w:left="-5" w:right="0"/>
      </w:pPr>
      <w:r w:rsidRPr="00B64959">
        <w:t xml:space="preserve">ME: 15.17 </w:t>
      </w:r>
    </w:p>
    <w:p w14:paraId="6A628A3E" w14:textId="77777777" w:rsidR="00B64959" w:rsidRPr="00B64959" w:rsidRDefault="00B64959" w:rsidP="00B64959">
      <w:pPr>
        <w:ind w:left="-5" w:right="0"/>
      </w:pPr>
      <w:r w:rsidRPr="00B64959">
        <w:t>MPE: 241.8479 %</w:t>
      </w:r>
    </w:p>
    <w:p w14:paraId="5E55B462" w14:textId="08D6ACC1" w:rsidR="00B92D7A" w:rsidRDefault="00152C5A">
      <w:pPr>
        <w:ind w:left="-5" w:right="0"/>
      </w:pPr>
      <w:r>
        <w:t xml:space="preserve"> </w:t>
      </w:r>
    </w:p>
    <w:p w14:paraId="18F606FE" w14:textId="77777777" w:rsidR="00B92D7A" w:rsidRDefault="00152C5A">
      <w:pPr>
        <w:spacing w:line="259" w:lineRule="auto"/>
        <w:ind w:left="0" w:right="0" w:firstLine="0"/>
      </w:pPr>
      <w:r>
        <w:rPr>
          <w:b/>
        </w:rPr>
        <w:t xml:space="preserve"> </w:t>
      </w:r>
    </w:p>
    <w:p w14:paraId="31770DA0" w14:textId="77777777" w:rsidR="00B92D7A" w:rsidRDefault="00152C5A">
      <w:pPr>
        <w:ind w:left="-5" w:right="0"/>
      </w:pPr>
      <w:r>
        <w:rPr>
          <w:b/>
        </w:rPr>
        <w:t>Problem 2 (10 points).</w:t>
      </w:r>
      <w:r>
        <w:t xml:space="preserve"> Suppose you built two classifier models </w:t>
      </w:r>
      <w:r>
        <w:rPr>
          <w:i/>
        </w:rPr>
        <w:t>M</w:t>
      </w:r>
      <w:r>
        <w:t xml:space="preserve">1 and </w:t>
      </w:r>
      <w:r>
        <w:rPr>
          <w:i/>
        </w:rPr>
        <w:t>M</w:t>
      </w:r>
      <w:r>
        <w:t xml:space="preserve">2 from the same training dataset and tested them on the same test dataset using 10-fold cross-validation. The error rates obtained over 10 iterations (in each iteration the same training and test partitions were used for both </w:t>
      </w:r>
      <w:r>
        <w:rPr>
          <w:i/>
        </w:rPr>
        <w:t>M</w:t>
      </w:r>
      <w:r>
        <w:t xml:space="preserve">1 and </w:t>
      </w:r>
      <w:r>
        <w:rPr>
          <w:i/>
        </w:rPr>
        <w:t>M</w:t>
      </w:r>
      <w:r>
        <w:t xml:space="preserve">2) are given in the table below. Determine whether there is a significant difference between the two models using the t-test that we discussed in the class. Use a </w:t>
      </w:r>
      <w:proofErr w:type="gramStart"/>
      <w:r>
        <w:t>significance</w:t>
      </w:r>
      <w:proofErr w:type="gramEnd"/>
      <w:r>
        <w:t xml:space="preserve"> level of 1%. If there is a significant difference, which one is better?  </w:t>
      </w:r>
    </w:p>
    <w:p w14:paraId="3F527450" w14:textId="77777777" w:rsidR="00B92D7A" w:rsidRDefault="00152C5A">
      <w:pPr>
        <w:spacing w:line="259" w:lineRule="auto"/>
        <w:ind w:left="0" w:right="0" w:firstLine="0"/>
      </w:pPr>
      <w:r>
        <w:t xml:space="preserve"> </w:t>
      </w:r>
    </w:p>
    <w:tbl>
      <w:tblPr>
        <w:tblStyle w:val="TableGrid"/>
        <w:tblW w:w="3375" w:type="dxa"/>
        <w:tblInd w:w="365" w:type="dxa"/>
        <w:tblCellMar>
          <w:top w:w="12" w:type="dxa"/>
          <w:left w:w="0" w:type="dxa"/>
          <w:bottom w:w="0" w:type="dxa"/>
          <w:right w:w="53" w:type="dxa"/>
        </w:tblCellMar>
        <w:tblLook w:val="04A0" w:firstRow="1" w:lastRow="0" w:firstColumn="1" w:lastColumn="0" w:noHBand="0" w:noVBand="1"/>
      </w:tblPr>
      <w:tblGrid>
        <w:gridCol w:w="1030"/>
        <w:gridCol w:w="672"/>
        <w:gridCol w:w="500"/>
        <w:gridCol w:w="674"/>
        <w:gridCol w:w="499"/>
      </w:tblGrid>
      <w:tr w:rsidR="00B92D7A" w14:paraId="5013898D" w14:textId="77777777">
        <w:trPr>
          <w:trHeight w:val="264"/>
        </w:trPr>
        <w:tc>
          <w:tcPr>
            <w:tcW w:w="1030" w:type="dxa"/>
            <w:tcBorders>
              <w:top w:val="single" w:sz="4" w:space="0" w:color="000000"/>
              <w:left w:val="single" w:sz="4" w:space="0" w:color="000000"/>
              <w:bottom w:val="single" w:sz="4" w:space="0" w:color="000000"/>
              <w:right w:val="single" w:sz="4" w:space="0" w:color="000000"/>
            </w:tcBorders>
          </w:tcPr>
          <w:p w14:paraId="5944FBF3" w14:textId="77777777" w:rsidR="00B92D7A" w:rsidRDefault="00152C5A">
            <w:pPr>
              <w:spacing w:line="259" w:lineRule="auto"/>
              <w:ind w:left="108" w:right="0" w:firstLine="0"/>
            </w:pPr>
            <w:r>
              <w:rPr>
                <w:sz w:val="22"/>
              </w:rPr>
              <w:t xml:space="preserve">Iteration </w:t>
            </w:r>
          </w:p>
        </w:tc>
        <w:tc>
          <w:tcPr>
            <w:tcW w:w="672" w:type="dxa"/>
            <w:tcBorders>
              <w:top w:val="single" w:sz="4" w:space="0" w:color="000000"/>
              <w:left w:val="single" w:sz="4" w:space="0" w:color="000000"/>
              <w:bottom w:val="single" w:sz="4" w:space="0" w:color="000000"/>
              <w:right w:val="nil"/>
            </w:tcBorders>
          </w:tcPr>
          <w:p w14:paraId="46827FC7" w14:textId="77777777" w:rsidR="00B92D7A" w:rsidRDefault="00152C5A">
            <w:pPr>
              <w:spacing w:line="259" w:lineRule="auto"/>
              <w:ind w:left="108" w:right="0" w:firstLine="0"/>
            </w:pPr>
            <w:r>
              <w:rPr>
                <w:sz w:val="22"/>
              </w:rPr>
              <w:t xml:space="preserve">M1 </w:t>
            </w:r>
          </w:p>
        </w:tc>
        <w:tc>
          <w:tcPr>
            <w:tcW w:w="500" w:type="dxa"/>
            <w:tcBorders>
              <w:top w:val="single" w:sz="4" w:space="0" w:color="000000"/>
              <w:left w:val="nil"/>
              <w:bottom w:val="single" w:sz="4" w:space="0" w:color="000000"/>
              <w:right w:val="single" w:sz="4" w:space="0" w:color="000000"/>
            </w:tcBorders>
          </w:tcPr>
          <w:p w14:paraId="176CE1B8" w14:textId="77777777" w:rsidR="00B92D7A" w:rsidRDefault="00B92D7A">
            <w:pPr>
              <w:spacing w:after="160" w:line="259" w:lineRule="auto"/>
              <w:ind w:left="0" w:right="0" w:firstLine="0"/>
            </w:pPr>
          </w:p>
        </w:tc>
        <w:tc>
          <w:tcPr>
            <w:tcW w:w="674" w:type="dxa"/>
            <w:tcBorders>
              <w:top w:val="single" w:sz="4" w:space="0" w:color="000000"/>
              <w:left w:val="single" w:sz="4" w:space="0" w:color="000000"/>
              <w:bottom w:val="single" w:sz="4" w:space="0" w:color="000000"/>
              <w:right w:val="nil"/>
            </w:tcBorders>
          </w:tcPr>
          <w:p w14:paraId="471BFCF3" w14:textId="77777777" w:rsidR="00B92D7A" w:rsidRDefault="00152C5A">
            <w:pPr>
              <w:spacing w:line="259" w:lineRule="auto"/>
              <w:ind w:left="108" w:right="0" w:firstLine="0"/>
            </w:pPr>
            <w:r>
              <w:rPr>
                <w:sz w:val="22"/>
              </w:rPr>
              <w:t xml:space="preserve">M2 </w:t>
            </w:r>
          </w:p>
        </w:tc>
        <w:tc>
          <w:tcPr>
            <w:tcW w:w="499" w:type="dxa"/>
            <w:tcBorders>
              <w:top w:val="single" w:sz="4" w:space="0" w:color="000000"/>
              <w:left w:val="nil"/>
              <w:bottom w:val="single" w:sz="4" w:space="0" w:color="000000"/>
              <w:right w:val="single" w:sz="4" w:space="0" w:color="000000"/>
            </w:tcBorders>
          </w:tcPr>
          <w:p w14:paraId="17C3DD75" w14:textId="77777777" w:rsidR="00B92D7A" w:rsidRDefault="00B92D7A">
            <w:pPr>
              <w:spacing w:after="160" w:line="259" w:lineRule="auto"/>
              <w:ind w:left="0" w:right="0" w:firstLine="0"/>
            </w:pPr>
          </w:p>
        </w:tc>
      </w:tr>
      <w:tr w:rsidR="00B92D7A" w14:paraId="481FBE2E"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1890BAF8" w14:textId="77777777" w:rsidR="00B92D7A" w:rsidRDefault="00152C5A">
            <w:pPr>
              <w:spacing w:line="259" w:lineRule="auto"/>
              <w:ind w:left="108" w:right="0" w:firstLine="0"/>
            </w:pPr>
            <w:r>
              <w:rPr>
                <w:sz w:val="22"/>
              </w:rPr>
              <w:t xml:space="preserve">1 </w:t>
            </w:r>
          </w:p>
        </w:tc>
        <w:tc>
          <w:tcPr>
            <w:tcW w:w="672" w:type="dxa"/>
            <w:tcBorders>
              <w:top w:val="single" w:sz="4" w:space="0" w:color="000000"/>
              <w:left w:val="single" w:sz="4" w:space="0" w:color="000000"/>
              <w:bottom w:val="single" w:sz="4" w:space="0" w:color="000000"/>
              <w:right w:val="nil"/>
            </w:tcBorders>
          </w:tcPr>
          <w:p w14:paraId="03618048"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4E8308DF" w14:textId="77777777" w:rsidR="00B92D7A" w:rsidRDefault="00152C5A">
            <w:pPr>
              <w:spacing w:line="259" w:lineRule="auto"/>
              <w:ind w:left="0" w:right="0" w:firstLine="0"/>
              <w:jc w:val="both"/>
            </w:pPr>
            <w:r>
              <w:rPr>
                <w:rFonts w:ascii="Calibri" w:eastAsia="Calibri" w:hAnsi="Calibri" w:cs="Calibri"/>
                <w:sz w:val="22"/>
              </w:rPr>
              <w:t>0.08</w:t>
            </w:r>
            <w:r>
              <w:rPr>
                <w:sz w:val="22"/>
              </w:rPr>
              <w:t xml:space="preserve"> </w:t>
            </w:r>
          </w:p>
        </w:tc>
        <w:tc>
          <w:tcPr>
            <w:tcW w:w="674" w:type="dxa"/>
            <w:tcBorders>
              <w:top w:val="single" w:sz="4" w:space="0" w:color="000000"/>
              <w:left w:val="single" w:sz="4" w:space="0" w:color="000000"/>
              <w:bottom w:val="single" w:sz="4" w:space="0" w:color="000000"/>
              <w:right w:val="nil"/>
            </w:tcBorders>
          </w:tcPr>
          <w:p w14:paraId="13F82E21"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330E56AB" w14:textId="77777777" w:rsidR="00B92D7A" w:rsidRDefault="00152C5A">
            <w:pPr>
              <w:spacing w:line="259" w:lineRule="auto"/>
              <w:ind w:left="0" w:right="0" w:firstLine="0"/>
              <w:jc w:val="both"/>
            </w:pPr>
            <w:r>
              <w:rPr>
                <w:rFonts w:ascii="Calibri" w:eastAsia="Calibri" w:hAnsi="Calibri" w:cs="Calibri"/>
                <w:sz w:val="22"/>
              </w:rPr>
              <w:t>0.06</w:t>
            </w:r>
            <w:r>
              <w:rPr>
                <w:sz w:val="22"/>
              </w:rPr>
              <w:t xml:space="preserve"> </w:t>
            </w:r>
          </w:p>
        </w:tc>
      </w:tr>
      <w:tr w:rsidR="00B92D7A" w14:paraId="7EEC2C29"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04CFBF4F" w14:textId="77777777" w:rsidR="00B92D7A" w:rsidRDefault="00152C5A">
            <w:pPr>
              <w:spacing w:line="259" w:lineRule="auto"/>
              <w:ind w:left="108" w:right="0" w:firstLine="0"/>
            </w:pPr>
            <w:r>
              <w:rPr>
                <w:sz w:val="22"/>
              </w:rPr>
              <w:lastRenderedPageBreak/>
              <w:t xml:space="preserve">2 </w:t>
            </w:r>
          </w:p>
        </w:tc>
        <w:tc>
          <w:tcPr>
            <w:tcW w:w="672" w:type="dxa"/>
            <w:tcBorders>
              <w:top w:val="single" w:sz="4" w:space="0" w:color="000000"/>
              <w:left w:val="single" w:sz="4" w:space="0" w:color="000000"/>
              <w:bottom w:val="single" w:sz="4" w:space="0" w:color="000000"/>
              <w:right w:val="nil"/>
            </w:tcBorders>
          </w:tcPr>
          <w:p w14:paraId="30EAEFF3"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4004043C" w14:textId="77777777" w:rsidR="00B92D7A" w:rsidRDefault="00152C5A">
            <w:pPr>
              <w:spacing w:line="259" w:lineRule="auto"/>
              <w:ind w:left="0" w:right="0" w:firstLine="0"/>
              <w:jc w:val="both"/>
            </w:pPr>
            <w:r>
              <w:rPr>
                <w:rFonts w:ascii="Calibri" w:eastAsia="Calibri" w:hAnsi="Calibri" w:cs="Calibri"/>
                <w:sz w:val="22"/>
              </w:rPr>
              <w:t>0.04</w:t>
            </w:r>
            <w:r>
              <w:rPr>
                <w:sz w:val="22"/>
              </w:rPr>
              <w:t xml:space="preserve"> </w:t>
            </w:r>
          </w:p>
        </w:tc>
        <w:tc>
          <w:tcPr>
            <w:tcW w:w="674" w:type="dxa"/>
            <w:tcBorders>
              <w:top w:val="single" w:sz="4" w:space="0" w:color="000000"/>
              <w:left w:val="single" w:sz="4" w:space="0" w:color="000000"/>
              <w:bottom w:val="single" w:sz="4" w:space="0" w:color="000000"/>
              <w:right w:val="nil"/>
            </w:tcBorders>
          </w:tcPr>
          <w:p w14:paraId="75234C28"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662D9CFB" w14:textId="77777777" w:rsidR="00B92D7A" w:rsidRDefault="00152C5A">
            <w:pPr>
              <w:spacing w:line="259" w:lineRule="auto"/>
              <w:ind w:left="0" w:right="0" w:firstLine="0"/>
              <w:jc w:val="both"/>
            </w:pPr>
            <w:r>
              <w:rPr>
                <w:rFonts w:ascii="Calibri" w:eastAsia="Calibri" w:hAnsi="Calibri" w:cs="Calibri"/>
                <w:sz w:val="22"/>
              </w:rPr>
              <w:t>0.09</w:t>
            </w:r>
            <w:r>
              <w:rPr>
                <w:sz w:val="22"/>
              </w:rPr>
              <w:t xml:space="preserve"> </w:t>
            </w:r>
          </w:p>
        </w:tc>
      </w:tr>
      <w:tr w:rsidR="00B92D7A" w14:paraId="0F58E6AE"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45671F13" w14:textId="77777777" w:rsidR="00B92D7A" w:rsidRDefault="00152C5A">
            <w:pPr>
              <w:spacing w:line="259" w:lineRule="auto"/>
              <w:ind w:left="108" w:right="0" w:firstLine="0"/>
            </w:pPr>
            <w:r>
              <w:rPr>
                <w:sz w:val="22"/>
              </w:rPr>
              <w:t xml:space="preserve">3 </w:t>
            </w:r>
          </w:p>
        </w:tc>
        <w:tc>
          <w:tcPr>
            <w:tcW w:w="672" w:type="dxa"/>
            <w:tcBorders>
              <w:top w:val="single" w:sz="4" w:space="0" w:color="000000"/>
              <w:left w:val="single" w:sz="4" w:space="0" w:color="000000"/>
              <w:bottom w:val="single" w:sz="4" w:space="0" w:color="000000"/>
              <w:right w:val="nil"/>
            </w:tcBorders>
          </w:tcPr>
          <w:p w14:paraId="201FF13F"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0476D375" w14:textId="77777777" w:rsidR="00B92D7A" w:rsidRDefault="00152C5A">
            <w:pPr>
              <w:spacing w:line="259" w:lineRule="auto"/>
              <w:ind w:left="0" w:right="0" w:firstLine="0"/>
              <w:jc w:val="both"/>
            </w:pPr>
            <w:r>
              <w:rPr>
                <w:rFonts w:ascii="Calibri" w:eastAsia="Calibri" w:hAnsi="Calibri" w:cs="Calibri"/>
                <w:sz w:val="22"/>
              </w:rPr>
              <w:t>0.07</w:t>
            </w:r>
            <w:r>
              <w:rPr>
                <w:sz w:val="22"/>
              </w:rPr>
              <w:t xml:space="preserve"> </w:t>
            </w:r>
          </w:p>
        </w:tc>
        <w:tc>
          <w:tcPr>
            <w:tcW w:w="674" w:type="dxa"/>
            <w:tcBorders>
              <w:top w:val="single" w:sz="4" w:space="0" w:color="000000"/>
              <w:left w:val="single" w:sz="4" w:space="0" w:color="000000"/>
              <w:bottom w:val="single" w:sz="4" w:space="0" w:color="000000"/>
              <w:right w:val="nil"/>
            </w:tcBorders>
          </w:tcPr>
          <w:p w14:paraId="5D9AF39D"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1C80AC26" w14:textId="77777777" w:rsidR="00B92D7A" w:rsidRDefault="00152C5A">
            <w:pPr>
              <w:spacing w:line="259" w:lineRule="auto"/>
              <w:ind w:left="0" w:right="0" w:firstLine="0"/>
              <w:jc w:val="both"/>
            </w:pPr>
            <w:r>
              <w:rPr>
                <w:rFonts w:ascii="Calibri" w:eastAsia="Calibri" w:hAnsi="Calibri" w:cs="Calibri"/>
                <w:sz w:val="22"/>
              </w:rPr>
              <w:t>0.04</w:t>
            </w:r>
            <w:r>
              <w:rPr>
                <w:sz w:val="22"/>
              </w:rPr>
              <w:t xml:space="preserve"> </w:t>
            </w:r>
          </w:p>
        </w:tc>
      </w:tr>
      <w:tr w:rsidR="00B92D7A" w14:paraId="6C82CF82"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60964F84" w14:textId="77777777" w:rsidR="00B92D7A" w:rsidRDefault="00152C5A">
            <w:pPr>
              <w:spacing w:line="259" w:lineRule="auto"/>
              <w:ind w:left="108" w:right="0" w:firstLine="0"/>
            </w:pPr>
            <w:r>
              <w:rPr>
                <w:sz w:val="22"/>
              </w:rPr>
              <w:t xml:space="preserve">4 </w:t>
            </w:r>
          </w:p>
        </w:tc>
        <w:tc>
          <w:tcPr>
            <w:tcW w:w="672" w:type="dxa"/>
            <w:tcBorders>
              <w:top w:val="single" w:sz="4" w:space="0" w:color="000000"/>
              <w:left w:val="single" w:sz="4" w:space="0" w:color="000000"/>
              <w:bottom w:val="single" w:sz="4" w:space="0" w:color="000000"/>
              <w:right w:val="nil"/>
            </w:tcBorders>
          </w:tcPr>
          <w:p w14:paraId="01755E89"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0EB8709C" w14:textId="77777777" w:rsidR="00B92D7A" w:rsidRDefault="00152C5A">
            <w:pPr>
              <w:spacing w:line="259" w:lineRule="auto"/>
              <w:ind w:left="0" w:right="0" w:firstLine="0"/>
              <w:jc w:val="both"/>
            </w:pPr>
            <w:r>
              <w:rPr>
                <w:rFonts w:ascii="Calibri" w:eastAsia="Calibri" w:hAnsi="Calibri" w:cs="Calibri"/>
                <w:sz w:val="22"/>
              </w:rPr>
              <w:t>0.11</w:t>
            </w:r>
            <w:r>
              <w:rPr>
                <w:sz w:val="22"/>
              </w:rPr>
              <w:t xml:space="preserve"> </w:t>
            </w:r>
          </w:p>
        </w:tc>
        <w:tc>
          <w:tcPr>
            <w:tcW w:w="674" w:type="dxa"/>
            <w:tcBorders>
              <w:top w:val="single" w:sz="4" w:space="0" w:color="000000"/>
              <w:left w:val="single" w:sz="4" w:space="0" w:color="000000"/>
              <w:bottom w:val="single" w:sz="4" w:space="0" w:color="000000"/>
              <w:right w:val="nil"/>
            </w:tcBorders>
          </w:tcPr>
          <w:p w14:paraId="54C4C50C"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1BC8416E" w14:textId="77777777" w:rsidR="00B92D7A" w:rsidRDefault="00152C5A">
            <w:pPr>
              <w:spacing w:line="259" w:lineRule="auto"/>
              <w:ind w:left="0" w:right="0" w:firstLine="0"/>
              <w:jc w:val="both"/>
            </w:pPr>
            <w:r>
              <w:rPr>
                <w:rFonts w:ascii="Calibri" w:eastAsia="Calibri" w:hAnsi="Calibri" w:cs="Calibri"/>
                <w:sz w:val="22"/>
              </w:rPr>
              <w:t>0.09</w:t>
            </w:r>
            <w:r>
              <w:rPr>
                <w:sz w:val="22"/>
              </w:rPr>
              <w:t xml:space="preserve"> </w:t>
            </w:r>
          </w:p>
        </w:tc>
      </w:tr>
      <w:tr w:rsidR="00B92D7A" w14:paraId="2F6D36DA"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715F910E" w14:textId="77777777" w:rsidR="00B92D7A" w:rsidRDefault="00152C5A">
            <w:pPr>
              <w:spacing w:line="259" w:lineRule="auto"/>
              <w:ind w:left="108" w:right="0" w:firstLine="0"/>
            </w:pPr>
            <w:r>
              <w:rPr>
                <w:sz w:val="22"/>
              </w:rPr>
              <w:t xml:space="preserve">5 </w:t>
            </w:r>
          </w:p>
        </w:tc>
        <w:tc>
          <w:tcPr>
            <w:tcW w:w="672" w:type="dxa"/>
            <w:tcBorders>
              <w:top w:val="single" w:sz="4" w:space="0" w:color="000000"/>
              <w:left w:val="single" w:sz="4" w:space="0" w:color="000000"/>
              <w:bottom w:val="single" w:sz="4" w:space="0" w:color="000000"/>
              <w:right w:val="nil"/>
            </w:tcBorders>
          </w:tcPr>
          <w:p w14:paraId="7A4CB666"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6BFE720B" w14:textId="77777777" w:rsidR="00B92D7A" w:rsidRDefault="00152C5A">
            <w:pPr>
              <w:spacing w:line="259" w:lineRule="auto"/>
              <w:ind w:left="0" w:right="0" w:firstLine="0"/>
              <w:jc w:val="both"/>
            </w:pPr>
            <w:r>
              <w:rPr>
                <w:rFonts w:ascii="Calibri" w:eastAsia="Calibri" w:hAnsi="Calibri" w:cs="Calibri"/>
                <w:sz w:val="22"/>
              </w:rPr>
              <w:t>0.05</w:t>
            </w:r>
            <w:r>
              <w:rPr>
                <w:sz w:val="22"/>
              </w:rPr>
              <w:t xml:space="preserve"> </w:t>
            </w:r>
          </w:p>
        </w:tc>
        <w:tc>
          <w:tcPr>
            <w:tcW w:w="674" w:type="dxa"/>
            <w:tcBorders>
              <w:top w:val="single" w:sz="4" w:space="0" w:color="000000"/>
              <w:left w:val="single" w:sz="4" w:space="0" w:color="000000"/>
              <w:bottom w:val="single" w:sz="4" w:space="0" w:color="000000"/>
              <w:right w:val="nil"/>
            </w:tcBorders>
          </w:tcPr>
          <w:p w14:paraId="1B6A0E1A"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4EABC9E5" w14:textId="77777777" w:rsidR="00B92D7A" w:rsidRDefault="00152C5A">
            <w:pPr>
              <w:spacing w:line="259" w:lineRule="auto"/>
              <w:ind w:left="0" w:right="0" w:firstLine="0"/>
              <w:jc w:val="both"/>
            </w:pPr>
            <w:r>
              <w:rPr>
                <w:rFonts w:ascii="Calibri" w:eastAsia="Calibri" w:hAnsi="Calibri" w:cs="Calibri"/>
                <w:sz w:val="22"/>
              </w:rPr>
              <w:t>0.08</w:t>
            </w:r>
            <w:r>
              <w:rPr>
                <w:sz w:val="22"/>
              </w:rPr>
              <w:t xml:space="preserve"> </w:t>
            </w:r>
          </w:p>
        </w:tc>
      </w:tr>
      <w:tr w:rsidR="00B92D7A" w14:paraId="190B8716"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0BDE08D0" w14:textId="77777777" w:rsidR="00B92D7A" w:rsidRDefault="00152C5A">
            <w:pPr>
              <w:spacing w:line="259" w:lineRule="auto"/>
              <w:ind w:left="108" w:right="0" w:firstLine="0"/>
            </w:pPr>
            <w:r>
              <w:rPr>
                <w:sz w:val="22"/>
              </w:rPr>
              <w:t xml:space="preserve">6 </w:t>
            </w:r>
          </w:p>
        </w:tc>
        <w:tc>
          <w:tcPr>
            <w:tcW w:w="672" w:type="dxa"/>
            <w:tcBorders>
              <w:top w:val="single" w:sz="4" w:space="0" w:color="000000"/>
              <w:left w:val="single" w:sz="4" w:space="0" w:color="000000"/>
              <w:bottom w:val="single" w:sz="4" w:space="0" w:color="000000"/>
              <w:right w:val="nil"/>
            </w:tcBorders>
          </w:tcPr>
          <w:p w14:paraId="6004CF34"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338DEE36" w14:textId="77777777" w:rsidR="00B92D7A" w:rsidRDefault="00152C5A">
            <w:pPr>
              <w:spacing w:line="259" w:lineRule="auto"/>
              <w:ind w:left="0" w:right="0" w:firstLine="0"/>
              <w:jc w:val="both"/>
            </w:pPr>
            <w:r>
              <w:rPr>
                <w:rFonts w:ascii="Calibri" w:eastAsia="Calibri" w:hAnsi="Calibri" w:cs="Calibri"/>
                <w:sz w:val="22"/>
              </w:rPr>
              <w:t>0.13</w:t>
            </w:r>
            <w:r>
              <w:rPr>
                <w:sz w:val="22"/>
              </w:rPr>
              <w:t xml:space="preserve"> </w:t>
            </w:r>
          </w:p>
        </w:tc>
        <w:tc>
          <w:tcPr>
            <w:tcW w:w="674" w:type="dxa"/>
            <w:tcBorders>
              <w:top w:val="single" w:sz="4" w:space="0" w:color="000000"/>
              <w:left w:val="single" w:sz="4" w:space="0" w:color="000000"/>
              <w:bottom w:val="single" w:sz="4" w:space="0" w:color="000000"/>
              <w:right w:val="nil"/>
            </w:tcBorders>
          </w:tcPr>
          <w:p w14:paraId="66F84BCE"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5E8114E5" w14:textId="77777777" w:rsidR="00B92D7A" w:rsidRDefault="00152C5A">
            <w:pPr>
              <w:spacing w:line="259" w:lineRule="auto"/>
              <w:ind w:left="0" w:right="0" w:firstLine="0"/>
              <w:jc w:val="both"/>
            </w:pPr>
            <w:r>
              <w:rPr>
                <w:rFonts w:ascii="Calibri" w:eastAsia="Calibri" w:hAnsi="Calibri" w:cs="Calibri"/>
                <w:sz w:val="22"/>
              </w:rPr>
              <w:t>0.14</w:t>
            </w:r>
            <w:r>
              <w:rPr>
                <w:sz w:val="22"/>
              </w:rPr>
              <w:t xml:space="preserve"> </w:t>
            </w:r>
          </w:p>
        </w:tc>
      </w:tr>
      <w:tr w:rsidR="00B92D7A" w14:paraId="4C54519B"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6A4A0E10" w14:textId="77777777" w:rsidR="00B92D7A" w:rsidRDefault="00152C5A">
            <w:pPr>
              <w:spacing w:line="259" w:lineRule="auto"/>
              <w:ind w:left="108" w:right="0" w:firstLine="0"/>
            </w:pPr>
            <w:r>
              <w:rPr>
                <w:sz w:val="22"/>
              </w:rPr>
              <w:t xml:space="preserve">7 </w:t>
            </w:r>
          </w:p>
        </w:tc>
        <w:tc>
          <w:tcPr>
            <w:tcW w:w="672" w:type="dxa"/>
            <w:tcBorders>
              <w:top w:val="single" w:sz="4" w:space="0" w:color="000000"/>
              <w:left w:val="single" w:sz="4" w:space="0" w:color="000000"/>
              <w:bottom w:val="single" w:sz="4" w:space="0" w:color="000000"/>
              <w:right w:val="nil"/>
            </w:tcBorders>
          </w:tcPr>
          <w:p w14:paraId="360A690F"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486D37D8" w14:textId="77777777" w:rsidR="00B92D7A" w:rsidRDefault="00152C5A">
            <w:pPr>
              <w:spacing w:line="259" w:lineRule="auto"/>
              <w:ind w:left="0" w:right="0" w:firstLine="0"/>
              <w:jc w:val="both"/>
            </w:pPr>
            <w:r>
              <w:rPr>
                <w:rFonts w:ascii="Calibri" w:eastAsia="Calibri" w:hAnsi="Calibri" w:cs="Calibri"/>
                <w:sz w:val="22"/>
              </w:rPr>
              <w:t>0.03</w:t>
            </w:r>
            <w:r>
              <w:rPr>
                <w:sz w:val="22"/>
              </w:rPr>
              <w:t xml:space="preserve"> </w:t>
            </w:r>
          </w:p>
        </w:tc>
        <w:tc>
          <w:tcPr>
            <w:tcW w:w="674" w:type="dxa"/>
            <w:tcBorders>
              <w:top w:val="single" w:sz="4" w:space="0" w:color="000000"/>
              <w:left w:val="single" w:sz="4" w:space="0" w:color="000000"/>
              <w:bottom w:val="single" w:sz="4" w:space="0" w:color="000000"/>
              <w:right w:val="nil"/>
            </w:tcBorders>
          </w:tcPr>
          <w:p w14:paraId="210439AE"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3A258461" w14:textId="77777777" w:rsidR="00B92D7A" w:rsidRDefault="00152C5A">
            <w:pPr>
              <w:spacing w:line="259" w:lineRule="auto"/>
              <w:ind w:left="0" w:right="0" w:firstLine="0"/>
              <w:jc w:val="both"/>
            </w:pPr>
            <w:r>
              <w:rPr>
                <w:rFonts w:ascii="Calibri" w:eastAsia="Calibri" w:hAnsi="Calibri" w:cs="Calibri"/>
                <w:sz w:val="22"/>
              </w:rPr>
              <w:t>0.08</w:t>
            </w:r>
            <w:r>
              <w:rPr>
                <w:sz w:val="22"/>
              </w:rPr>
              <w:t xml:space="preserve"> </w:t>
            </w:r>
          </w:p>
        </w:tc>
      </w:tr>
      <w:tr w:rsidR="00B92D7A" w14:paraId="299247B0" w14:textId="77777777">
        <w:trPr>
          <w:trHeight w:val="279"/>
        </w:trPr>
        <w:tc>
          <w:tcPr>
            <w:tcW w:w="1030" w:type="dxa"/>
            <w:tcBorders>
              <w:top w:val="single" w:sz="4" w:space="0" w:color="000000"/>
              <w:left w:val="single" w:sz="4" w:space="0" w:color="000000"/>
              <w:bottom w:val="single" w:sz="4" w:space="0" w:color="000000"/>
              <w:right w:val="single" w:sz="4" w:space="0" w:color="000000"/>
            </w:tcBorders>
          </w:tcPr>
          <w:p w14:paraId="59CB9561" w14:textId="77777777" w:rsidR="00B92D7A" w:rsidRDefault="00152C5A">
            <w:pPr>
              <w:spacing w:line="259" w:lineRule="auto"/>
              <w:ind w:left="108" w:right="0" w:firstLine="0"/>
            </w:pPr>
            <w:r>
              <w:rPr>
                <w:sz w:val="22"/>
              </w:rPr>
              <w:t xml:space="preserve">8 </w:t>
            </w:r>
          </w:p>
        </w:tc>
        <w:tc>
          <w:tcPr>
            <w:tcW w:w="672" w:type="dxa"/>
            <w:tcBorders>
              <w:top w:val="single" w:sz="4" w:space="0" w:color="000000"/>
              <w:left w:val="single" w:sz="4" w:space="0" w:color="000000"/>
              <w:bottom w:val="single" w:sz="4" w:space="0" w:color="000000"/>
              <w:right w:val="nil"/>
            </w:tcBorders>
          </w:tcPr>
          <w:p w14:paraId="722E7D8E"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7C93B02F" w14:textId="77777777" w:rsidR="00B92D7A" w:rsidRDefault="00152C5A">
            <w:pPr>
              <w:spacing w:line="259" w:lineRule="auto"/>
              <w:ind w:left="0" w:right="0" w:firstLine="0"/>
              <w:jc w:val="both"/>
            </w:pPr>
            <w:r>
              <w:rPr>
                <w:rFonts w:ascii="Calibri" w:eastAsia="Calibri" w:hAnsi="Calibri" w:cs="Calibri"/>
                <w:sz w:val="22"/>
              </w:rPr>
              <w:t>0.13</w:t>
            </w:r>
            <w:r>
              <w:rPr>
                <w:sz w:val="22"/>
              </w:rPr>
              <w:t xml:space="preserve"> </w:t>
            </w:r>
          </w:p>
        </w:tc>
        <w:tc>
          <w:tcPr>
            <w:tcW w:w="674" w:type="dxa"/>
            <w:tcBorders>
              <w:top w:val="single" w:sz="4" w:space="0" w:color="000000"/>
              <w:left w:val="single" w:sz="4" w:space="0" w:color="000000"/>
              <w:bottom w:val="single" w:sz="4" w:space="0" w:color="000000"/>
              <w:right w:val="nil"/>
            </w:tcBorders>
          </w:tcPr>
          <w:p w14:paraId="48DB082A"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15D50E4C" w14:textId="77777777" w:rsidR="00B92D7A" w:rsidRDefault="00152C5A">
            <w:pPr>
              <w:spacing w:line="259" w:lineRule="auto"/>
              <w:ind w:left="0" w:right="0" w:firstLine="0"/>
              <w:jc w:val="both"/>
            </w:pPr>
            <w:r>
              <w:rPr>
                <w:rFonts w:ascii="Calibri" w:eastAsia="Calibri" w:hAnsi="Calibri" w:cs="Calibri"/>
                <w:sz w:val="22"/>
              </w:rPr>
              <w:t>0.05</w:t>
            </w:r>
            <w:r>
              <w:rPr>
                <w:sz w:val="22"/>
              </w:rPr>
              <w:t xml:space="preserve"> </w:t>
            </w:r>
          </w:p>
        </w:tc>
      </w:tr>
      <w:tr w:rsidR="00B92D7A" w14:paraId="21EFC63A"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6BD4E8C0" w14:textId="77777777" w:rsidR="00B92D7A" w:rsidRDefault="00152C5A">
            <w:pPr>
              <w:spacing w:line="259" w:lineRule="auto"/>
              <w:ind w:left="108" w:right="0" w:firstLine="0"/>
            </w:pPr>
            <w:r>
              <w:rPr>
                <w:sz w:val="22"/>
              </w:rPr>
              <w:t xml:space="preserve">9 </w:t>
            </w:r>
          </w:p>
        </w:tc>
        <w:tc>
          <w:tcPr>
            <w:tcW w:w="672" w:type="dxa"/>
            <w:tcBorders>
              <w:top w:val="single" w:sz="4" w:space="0" w:color="000000"/>
              <w:left w:val="single" w:sz="4" w:space="0" w:color="000000"/>
              <w:bottom w:val="single" w:sz="4" w:space="0" w:color="000000"/>
              <w:right w:val="nil"/>
            </w:tcBorders>
          </w:tcPr>
          <w:p w14:paraId="61F20855"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1D368504" w14:textId="77777777" w:rsidR="00B92D7A" w:rsidRDefault="00152C5A">
            <w:pPr>
              <w:spacing w:line="259" w:lineRule="auto"/>
              <w:ind w:left="0" w:right="0" w:firstLine="0"/>
              <w:jc w:val="both"/>
            </w:pPr>
            <w:r>
              <w:rPr>
                <w:rFonts w:ascii="Calibri" w:eastAsia="Calibri" w:hAnsi="Calibri" w:cs="Calibri"/>
                <w:sz w:val="22"/>
              </w:rPr>
              <w:t>0.09</w:t>
            </w:r>
            <w:r>
              <w:rPr>
                <w:sz w:val="22"/>
              </w:rPr>
              <w:t xml:space="preserve"> </w:t>
            </w:r>
          </w:p>
        </w:tc>
        <w:tc>
          <w:tcPr>
            <w:tcW w:w="674" w:type="dxa"/>
            <w:tcBorders>
              <w:top w:val="single" w:sz="4" w:space="0" w:color="000000"/>
              <w:left w:val="single" w:sz="4" w:space="0" w:color="000000"/>
              <w:bottom w:val="single" w:sz="4" w:space="0" w:color="000000"/>
              <w:right w:val="nil"/>
            </w:tcBorders>
          </w:tcPr>
          <w:p w14:paraId="4F999FA7"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538EA228" w14:textId="77777777" w:rsidR="00B92D7A" w:rsidRDefault="00152C5A">
            <w:pPr>
              <w:spacing w:line="259" w:lineRule="auto"/>
              <w:ind w:left="0" w:right="0" w:firstLine="0"/>
              <w:jc w:val="both"/>
            </w:pPr>
            <w:r>
              <w:rPr>
                <w:rFonts w:ascii="Calibri" w:eastAsia="Calibri" w:hAnsi="Calibri" w:cs="Calibri"/>
                <w:sz w:val="22"/>
              </w:rPr>
              <w:t>0.02</w:t>
            </w:r>
            <w:r>
              <w:rPr>
                <w:sz w:val="22"/>
              </w:rPr>
              <w:t xml:space="preserve"> </w:t>
            </w:r>
          </w:p>
        </w:tc>
      </w:tr>
      <w:tr w:rsidR="00B92D7A" w14:paraId="04FE8C75" w14:textId="77777777">
        <w:trPr>
          <w:trHeight w:val="278"/>
        </w:trPr>
        <w:tc>
          <w:tcPr>
            <w:tcW w:w="1030" w:type="dxa"/>
            <w:tcBorders>
              <w:top w:val="single" w:sz="4" w:space="0" w:color="000000"/>
              <w:left w:val="single" w:sz="4" w:space="0" w:color="000000"/>
              <w:bottom w:val="single" w:sz="4" w:space="0" w:color="000000"/>
              <w:right w:val="single" w:sz="4" w:space="0" w:color="000000"/>
            </w:tcBorders>
          </w:tcPr>
          <w:p w14:paraId="069475EB" w14:textId="77777777" w:rsidR="00B92D7A" w:rsidRDefault="00152C5A">
            <w:pPr>
              <w:spacing w:line="259" w:lineRule="auto"/>
              <w:ind w:left="108" w:right="0" w:firstLine="0"/>
            </w:pPr>
            <w:r>
              <w:rPr>
                <w:sz w:val="22"/>
              </w:rPr>
              <w:t xml:space="preserve">10 </w:t>
            </w:r>
          </w:p>
        </w:tc>
        <w:tc>
          <w:tcPr>
            <w:tcW w:w="672" w:type="dxa"/>
            <w:tcBorders>
              <w:top w:val="single" w:sz="4" w:space="0" w:color="000000"/>
              <w:left w:val="single" w:sz="4" w:space="0" w:color="000000"/>
              <w:bottom w:val="single" w:sz="4" w:space="0" w:color="000000"/>
              <w:right w:val="nil"/>
            </w:tcBorders>
          </w:tcPr>
          <w:p w14:paraId="087C597E" w14:textId="77777777" w:rsidR="00B92D7A" w:rsidRDefault="00B92D7A">
            <w:pPr>
              <w:spacing w:after="160" w:line="259" w:lineRule="auto"/>
              <w:ind w:left="0" w:right="0" w:firstLine="0"/>
            </w:pPr>
          </w:p>
        </w:tc>
        <w:tc>
          <w:tcPr>
            <w:tcW w:w="500" w:type="dxa"/>
            <w:tcBorders>
              <w:top w:val="single" w:sz="4" w:space="0" w:color="000000"/>
              <w:left w:val="nil"/>
              <w:bottom w:val="single" w:sz="4" w:space="0" w:color="000000"/>
              <w:right w:val="single" w:sz="4" w:space="0" w:color="000000"/>
            </w:tcBorders>
          </w:tcPr>
          <w:p w14:paraId="2581F531" w14:textId="77777777" w:rsidR="00B92D7A" w:rsidRDefault="00152C5A">
            <w:pPr>
              <w:spacing w:line="259" w:lineRule="auto"/>
              <w:ind w:left="0" w:right="0" w:firstLine="0"/>
              <w:jc w:val="both"/>
            </w:pPr>
            <w:r>
              <w:rPr>
                <w:rFonts w:ascii="Calibri" w:eastAsia="Calibri" w:hAnsi="Calibri" w:cs="Calibri"/>
                <w:sz w:val="22"/>
              </w:rPr>
              <w:t>0.17</w:t>
            </w:r>
            <w:r>
              <w:rPr>
                <w:sz w:val="22"/>
              </w:rPr>
              <w:t xml:space="preserve"> </w:t>
            </w:r>
          </w:p>
        </w:tc>
        <w:tc>
          <w:tcPr>
            <w:tcW w:w="674" w:type="dxa"/>
            <w:tcBorders>
              <w:top w:val="single" w:sz="4" w:space="0" w:color="000000"/>
              <w:left w:val="single" w:sz="4" w:space="0" w:color="000000"/>
              <w:bottom w:val="single" w:sz="4" w:space="0" w:color="000000"/>
              <w:right w:val="nil"/>
            </w:tcBorders>
          </w:tcPr>
          <w:p w14:paraId="05A8180B" w14:textId="77777777" w:rsidR="00B92D7A" w:rsidRDefault="00B92D7A">
            <w:pPr>
              <w:spacing w:after="160" w:line="259" w:lineRule="auto"/>
              <w:ind w:left="0" w:right="0" w:firstLine="0"/>
            </w:pPr>
          </w:p>
        </w:tc>
        <w:tc>
          <w:tcPr>
            <w:tcW w:w="499" w:type="dxa"/>
            <w:tcBorders>
              <w:top w:val="single" w:sz="4" w:space="0" w:color="000000"/>
              <w:left w:val="nil"/>
              <w:bottom w:val="single" w:sz="4" w:space="0" w:color="000000"/>
              <w:right w:val="single" w:sz="4" w:space="0" w:color="000000"/>
            </w:tcBorders>
          </w:tcPr>
          <w:p w14:paraId="1CAF1D2A" w14:textId="77777777" w:rsidR="00B92D7A" w:rsidRDefault="00152C5A">
            <w:pPr>
              <w:spacing w:line="259" w:lineRule="auto"/>
              <w:ind w:left="0" w:right="0" w:firstLine="0"/>
              <w:jc w:val="both"/>
            </w:pPr>
            <w:r>
              <w:rPr>
                <w:rFonts w:ascii="Calibri" w:eastAsia="Calibri" w:hAnsi="Calibri" w:cs="Calibri"/>
                <w:sz w:val="22"/>
              </w:rPr>
              <w:t>0.05</w:t>
            </w:r>
            <w:r>
              <w:rPr>
                <w:sz w:val="22"/>
              </w:rPr>
              <w:t xml:space="preserve"> </w:t>
            </w:r>
          </w:p>
        </w:tc>
      </w:tr>
    </w:tbl>
    <w:p w14:paraId="345F20D2" w14:textId="77777777" w:rsidR="00B92D7A" w:rsidRDefault="00152C5A">
      <w:pPr>
        <w:spacing w:line="259" w:lineRule="auto"/>
        <w:ind w:left="0" w:right="0" w:firstLine="0"/>
      </w:pPr>
      <w:r>
        <w:t xml:space="preserve"> </w:t>
      </w:r>
    </w:p>
    <w:p w14:paraId="407AFA98" w14:textId="77777777" w:rsidR="00B92D7A" w:rsidRDefault="00152C5A">
      <w:pPr>
        <w:ind w:left="-5" w:right="0"/>
      </w:pPr>
      <w:r>
        <w:rPr>
          <w:b/>
        </w:rPr>
        <w:t xml:space="preserve">Note: When you calculate </w:t>
      </w:r>
      <w:proofErr w:type="gramStart"/>
      <w:r>
        <w:rPr>
          <w:b/>
          <w:i/>
        </w:rPr>
        <w:t>var(</w:t>
      </w:r>
      <w:proofErr w:type="gramEnd"/>
      <w:r>
        <w:rPr>
          <w:b/>
          <w:i/>
        </w:rPr>
        <w:t>M1 – M2)</w:t>
      </w:r>
      <w:r>
        <w:rPr>
          <w:b/>
        </w:rPr>
        <w:t xml:space="preserve">, </w:t>
      </w:r>
      <w:r>
        <w:rPr>
          <w:b/>
        </w:rPr>
        <w:t xml:space="preserve">make sure that you calculate a sample variance (not a population variance). </w:t>
      </w:r>
    </w:p>
    <w:p w14:paraId="48EC7F0C" w14:textId="77777777" w:rsidR="00B92D7A" w:rsidRDefault="00152C5A">
      <w:pPr>
        <w:spacing w:line="259" w:lineRule="auto"/>
        <w:ind w:left="0" w:right="0" w:firstLine="0"/>
      </w:pPr>
      <w:r>
        <w:rPr>
          <w:b/>
        </w:rPr>
        <w:t xml:space="preserve"> </w:t>
      </w:r>
    </w:p>
    <w:p w14:paraId="33D2C36E" w14:textId="77777777" w:rsidR="00B92D7A" w:rsidRDefault="00152C5A">
      <w:pPr>
        <w:ind w:left="-5" w:right="0"/>
      </w:pPr>
      <w:r>
        <w:t xml:space="preserve">You must do all </w:t>
      </w:r>
      <w:proofErr w:type="gramStart"/>
      <w:r>
        <w:t>calculations</w:t>
      </w:r>
      <w:proofErr w:type="gramEnd"/>
      <w:r>
        <w:t xml:space="preserve"> yourself and must show all calculation steps. You may use </w:t>
      </w:r>
      <w:proofErr w:type="gramStart"/>
      <w:r>
        <w:t>a spreadsheet</w:t>
      </w:r>
      <w:proofErr w:type="gramEnd"/>
      <w:r>
        <w:t xml:space="preserve"> software only for calculations. </w:t>
      </w:r>
    </w:p>
    <w:p w14:paraId="39B3E3AB" w14:textId="77777777" w:rsidR="00B64959" w:rsidRPr="00B64959" w:rsidRDefault="00B64959" w:rsidP="00B64959">
      <w:pPr>
        <w:ind w:left="-5" w:right="0"/>
      </w:pPr>
      <w:r w:rsidRPr="00B64959">
        <w:t xml:space="preserve">To figure out if there’s a real difference between models M1 and M2, I ran a paired t-test at a 1% significance level. The idea is to see if the two models </w:t>
      </w:r>
      <w:proofErr w:type="gramStart"/>
      <w:r w:rsidRPr="00B64959">
        <w:t>actually perform</w:t>
      </w:r>
      <w:proofErr w:type="gramEnd"/>
      <w:r w:rsidRPr="00B64959">
        <w:t xml:space="preserve"> differently or if the differences are just random. The null hypothesis assumes there’s no significant difference, while the alternative hypothesis says otherwise.</w:t>
      </w:r>
    </w:p>
    <w:p w14:paraId="4531DC34" w14:textId="77777777" w:rsidR="00B64959" w:rsidRPr="00B64959" w:rsidRDefault="00B64959" w:rsidP="00B64959">
      <w:pPr>
        <w:ind w:left="-5" w:right="0"/>
      </w:pPr>
      <w:r w:rsidRPr="00B64959">
        <w:t>First, I calculated the differences between M1 and M2 for each of the ten iterations. The formula for the mean difference is:</w:t>
      </w:r>
    </w:p>
    <w:p w14:paraId="24D9A2DD" w14:textId="77777777" w:rsidR="00B64959" w:rsidRPr="00B64959" w:rsidRDefault="00B64959" w:rsidP="00B64959">
      <w:pPr>
        <w:ind w:left="-5" w:right="0"/>
      </w:pPr>
      <w:r w:rsidRPr="00B64959">
        <w:t>Mean d = (sum of all differences) / n</w:t>
      </w:r>
    </w:p>
    <w:p w14:paraId="4C49C84F" w14:textId="77777777" w:rsidR="00B64959" w:rsidRPr="00B64959" w:rsidRDefault="00B64959" w:rsidP="00B64959">
      <w:pPr>
        <w:ind w:left="-5" w:right="0"/>
      </w:pPr>
      <w:proofErr w:type="gramStart"/>
      <w:r w:rsidRPr="00B64959">
        <w:t>Plugging</w:t>
      </w:r>
      <w:proofErr w:type="gramEnd"/>
      <w:r w:rsidRPr="00B64959">
        <w:t xml:space="preserve"> in the values:</w:t>
      </w:r>
    </w:p>
    <w:p w14:paraId="4596583D" w14:textId="77777777" w:rsidR="00B64959" w:rsidRPr="00B64959" w:rsidRDefault="00B64959" w:rsidP="00B64959">
      <w:pPr>
        <w:ind w:left="-5" w:right="0"/>
      </w:pPr>
      <w:r w:rsidRPr="00B64959">
        <w:t>Mean d = (0.02 + (-0.05) + 0.03 + 0.02 + (-0.03) + (-0.01) + (-0.05) + 0.08 + 0.07 + 0.12) / 10 = 0.02</w:t>
      </w:r>
    </w:p>
    <w:p w14:paraId="33C3F853" w14:textId="77777777" w:rsidR="00B64959" w:rsidRPr="00B64959" w:rsidRDefault="00B64959" w:rsidP="00B64959">
      <w:pPr>
        <w:ind w:left="-5" w:right="0"/>
      </w:pPr>
      <w:r w:rsidRPr="00B64959">
        <w:t>Next, I found the sample variance using:</w:t>
      </w:r>
    </w:p>
    <w:p w14:paraId="001A4BAB" w14:textId="77777777" w:rsidR="00B64959" w:rsidRPr="00B64959" w:rsidRDefault="00B64959" w:rsidP="00B64959">
      <w:pPr>
        <w:ind w:left="-5" w:right="0"/>
      </w:pPr>
      <w:r w:rsidRPr="00B64959">
        <w:t>s^2 = (1 / (n - 1)) * sum of (</w:t>
      </w:r>
      <w:proofErr w:type="spellStart"/>
      <w:r w:rsidRPr="00B64959">
        <w:t>d_i</w:t>
      </w:r>
      <w:proofErr w:type="spellEnd"/>
      <w:r w:rsidRPr="00B64959">
        <w:t xml:space="preserve"> - mean </w:t>
      </w:r>
      <w:proofErr w:type="gramStart"/>
      <w:r w:rsidRPr="00B64959">
        <w:t>d)^</w:t>
      </w:r>
      <w:proofErr w:type="gramEnd"/>
      <w:r w:rsidRPr="00B64959">
        <w:t>2</w:t>
      </w:r>
    </w:p>
    <w:p w14:paraId="0BD5857D" w14:textId="77777777" w:rsidR="00B64959" w:rsidRPr="00B64959" w:rsidRDefault="00B64959" w:rsidP="00B64959">
      <w:pPr>
        <w:ind w:left="-5" w:right="0"/>
      </w:pPr>
      <w:r w:rsidRPr="00B64959">
        <w:t>After calculations, the sample variance came out to 0.0033. Then, I took the square root of that to get the standard deviation:</w:t>
      </w:r>
    </w:p>
    <w:p w14:paraId="196EBFE4" w14:textId="77777777" w:rsidR="00B64959" w:rsidRPr="00B64959" w:rsidRDefault="00B64959" w:rsidP="00B64959">
      <w:pPr>
        <w:ind w:left="-5" w:right="0"/>
      </w:pPr>
      <w:r w:rsidRPr="00B64959">
        <w:t xml:space="preserve">s = </w:t>
      </w:r>
      <w:proofErr w:type="gramStart"/>
      <w:r w:rsidRPr="00B64959">
        <w:t>sqrt(</w:t>
      </w:r>
      <w:proofErr w:type="gramEnd"/>
      <w:r w:rsidRPr="00B64959">
        <w:t>0.0033) = 0.0572</w:t>
      </w:r>
    </w:p>
    <w:p w14:paraId="48C44783" w14:textId="77777777" w:rsidR="00B64959" w:rsidRPr="00B64959" w:rsidRDefault="00B64959" w:rsidP="00B64959">
      <w:pPr>
        <w:ind w:left="-5" w:right="0"/>
      </w:pPr>
      <w:r w:rsidRPr="00B64959">
        <w:t>Now for the t-statistic, which is calculated using:</w:t>
      </w:r>
    </w:p>
    <w:p w14:paraId="2CF8584D" w14:textId="77777777" w:rsidR="00B64959" w:rsidRPr="00B64959" w:rsidRDefault="00B64959" w:rsidP="00B64959">
      <w:pPr>
        <w:ind w:left="-5" w:right="0"/>
      </w:pPr>
      <w:r w:rsidRPr="00B64959">
        <w:t>t = mean d / (s / sqrt(n))</w:t>
      </w:r>
    </w:p>
    <w:p w14:paraId="4E604CC0" w14:textId="77777777" w:rsidR="00B64959" w:rsidRPr="00B64959" w:rsidRDefault="00B64959" w:rsidP="00B64959">
      <w:pPr>
        <w:ind w:left="-5" w:right="0"/>
      </w:pPr>
      <w:proofErr w:type="gramStart"/>
      <w:r w:rsidRPr="00B64959">
        <w:t>Plugging</w:t>
      </w:r>
      <w:proofErr w:type="gramEnd"/>
      <w:r w:rsidRPr="00B64959">
        <w:t xml:space="preserve"> in the values:</w:t>
      </w:r>
    </w:p>
    <w:p w14:paraId="5F6D463A" w14:textId="77777777" w:rsidR="00B64959" w:rsidRPr="00B64959" w:rsidRDefault="00B64959" w:rsidP="00B64959">
      <w:pPr>
        <w:ind w:left="-5" w:right="0"/>
      </w:pPr>
      <w:r w:rsidRPr="00B64959">
        <w:t xml:space="preserve">t = 0.02 / (0.0572 / </w:t>
      </w:r>
      <w:proofErr w:type="gramStart"/>
      <w:r w:rsidRPr="00B64959">
        <w:t>sqrt(</w:t>
      </w:r>
      <w:proofErr w:type="gramEnd"/>
      <w:r w:rsidRPr="00B64959">
        <w:t>10)) = 1.107</w:t>
      </w:r>
    </w:p>
    <w:p w14:paraId="7E2C0F29" w14:textId="77777777" w:rsidR="00B64959" w:rsidRPr="00B64959" w:rsidRDefault="00B64959" w:rsidP="00B64959">
      <w:pPr>
        <w:ind w:left="-5" w:right="0"/>
      </w:pPr>
      <w:r w:rsidRPr="00B64959">
        <w:t xml:space="preserve">Now, I compared this to the critical t-value for nine degrees of freedom at a 1% significance level, which is 3.250. Since 1.107 is way less than 3.250, we don’t have enough evidence to </w:t>
      </w:r>
      <w:r w:rsidRPr="00B64959">
        <w:lastRenderedPageBreak/>
        <w:t>reject the null hypothesis. Also, the p-value was 0.297, which is much greater than 0.01, further proving there’s no significant difference.</w:t>
      </w:r>
    </w:p>
    <w:p w14:paraId="7B4E8DE7" w14:textId="77777777" w:rsidR="00B64959" w:rsidRPr="00B64959" w:rsidRDefault="00B64959" w:rsidP="00B64959">
      <w:pPr>
        <w:ind w:left="-5" w:right="0"/>
      </w:pPr>
      <w:r w:rsidRPr="00B64959">
        <w:t>So bottom line: There’s no real difference between M1 and M2. Based on this test, one isn’t better than the other in terms of error rate.</w:t>
      </w:r>
    </w:p>
    <w:p w14:paraId="603B2308" w14:textId="77777777" w:rsidR="00B64959" w:rsidRDefault="00B64959">
      <w:pPr>
        <w:ind w:left="-5" w:right="0"/>
      </w:pPr>
    </w:p>
    <w:p w14:paraId="37A02528" w14:textId="77777777" w:rsidR="00B92D7A" w:rsidRDefault="00152C5A">
      <w:pPr>
        <w:spacing w:line="259" w:lineRule="auto"/>
        <w:ind w:left="0" w:right="0" w:firstLine="0"/>
      </w:pPr>
      <w:r>
        <w:rPr>
          <w:b/>
        </w:rPr>
        <w:t xml:space="preserve"> </w:t>
      </w:r>
    </w:p>
    <w:p w14:paraId="15BE5357" w14:textId="77777777" w:rsidR="00B92D7A" w:rsidRDefault="00152C5A">
      <w:pPr>
        <w:spacing w:line="259" w:lineRule="auto"/>
        <w:ind w:left="0" w:right="0" w:firstLine="0"/>
      </w:pPr>
      <w:r>
        <w:rPr>
          <w:b/>
        </w:rPr>
        <w:t xml:space="preserve"> </w:t>
      </w:r>
    </w:p>
    <w:p w14:paraId="418FE1FC" w14:textId="77777777" w:rsidR="00B92D7A" w:rsidRDefault="00152C5A">
      <w:pPr>
        <w:ind w:left="-5" w:right="0"/>
      </w:pPr>
      <w:r>
        <w:rPr>
          <w:b/>
        </w:rPr>
        <w:t xml:space="preserve">Problem 3 (10 points). </w:t>
      </w:r>
      <w:r>
        <w:t>Consider the following confusion matrix.</w:t>
      </w:r>
      <w:r>
        <w:rPr>
          <w:b/>
        </w:rPr>
        <w:t xml:space="preserve"> </w:t>
      </w:r>
    </w:p>
    <w:p w14:paraId="47DD4EEC" w14:textId="77777777" w:rsidR="00B92D7A" w:rsidRDefault="00152C5A">
      <w:pPr>
        <w:spacing w:line="259" w:lineRule="auto"/>
        <w:ind w:left="0" w:right="0" w:firstLine="0"/>
      </w:pPr>
      <w:r>
        <w:t xml:space="preserve"> </w:t>
      </w:r>
    </w:p>
    <w:tbl>
      <w:tblPr>
        <w:tblStyle w:val="TableGrid"/>
        <w:tblW w:w="8298" w:type="dxa"/>
        <w:tblInd w:w="5" w:type="dxa"/>
        <w:tblCellMar>
          <w:top w:w="12" w:type="dxa"/>
          <w:left w:w="108" w:type="dxa"/>
          <w:bottom w:w="0" w:type="dxa"/>
          <w:right w:w="115" w:type="dxa"/>
        </w:tblCellMar>
        <w:tblLook w:val="04A0" w:firstRow="1" w:lastRow="0" w:firstColumn="1" w:lastColumn="0" w:noHBand="0" w:noVBand="1"/>
      </w:tblPr>
      <w:tblGrid>
        <w:gridCol w:w="2074"/>
        <w:gridCol w:w="2074"/>
        <w:gridCol w:w="2076"/>
        <w:gridCol w:w="2074"/>
      </w:tblGrid>
      <w:tr w:rsidR="00B92D7A" w14:paraId="40D559F9" w14:textId="77777777">
        <w:trPr>
          <w:trHeight w:val="264"/>
        </w:trPr>
        <w:tc>
          <w:tcPr>
            <w:tcW w:w="2074" w:type="dxa"/>
            <w:tcBorders>
              <w:top w:val="single" w:sz="4" w:space="0" w:color="000000"/>
              <w:left w:val="single" w:sz="4" w:space="0" w:color="000000"/>
              <w:bottom w:val="single" w:sz="4" w:space="0" w:color="000000"/>
              <w:right w:val="single" w:sz="4" w:space="0" w:color="000000"/>
            </w:tcBorders>
          </w:tcPr>
          <w:p w14:paraId="10298D6D" w14:textId="77777777" w:rsidR="00B92D7A" w:rsidRDefault="00152C5A">
            <w:pPr>
              <w:spacing w:line="259" w:lineRule="auto"/>
              <w:ind w:left="0" w:right="0" w:firstLine="0"/>
            </w:pPr>
            <w:r>
              <w:rPr>
                <w:sz w:val="22"/>
              </w:rPr>
              <w:t xml:space="preserve"> </w:t>
            </w:r>
          </w:p>
        </w:tc>
        <w:tc>
          <w:tcPr>
            <w:tcW w:w="2074" w:type="dxa"/>
            <w:tcBorders>
              <w:top w:val="single" w:sz="4" w:space="0" w:color="000000"/>
              <w:left w:val="single" w:sz="4" w:space="0" w:color="000000"/>
              <w:bottom w:val="single" w:sz="4" w:space="0" w:color="000000"/>
              <w:right w:val="nil"/>
            </w:tcBorders>
          </w:tcPr>
          <w:p w14:paraId="25235256" w14:textId="77777777" w:rsidR="00B92D7A" w:rsidRDefault="00B92D7A">
            <w:pPr>
              <w:spacing w:after="160" w:line="259" w:lineRule="auto"/>
              <w:ind w:left="0" w:right="0" w:firstLine="0"/>
            </w:pPr>
          </w:p>
        </w:tc>
        <w:tc>
          <w:tcPr>
            <w:tcW w:w="2076" w:type="dxa"/>
            <w:tcBorders>
              <w:top w:val="single" w:sz="4" w:space="0" w:color="000000"/>
              <w:left w:val="nil"/>
              <w:bottom w:val="single" w:sz="4" w:space="0" w:color="000000"/>
              <w:right w:val="nil"/>
            </w:tcBorders>
          </w:tcPr>
          <w:p w14:paraId="571A6882" w14:textId="77777777" w:rsidR="00B92D7A" w:rsidRDefault="00152C5A">
            <w:pPr>
              <w:spacing w:line="259" w:lineRule="auto"/>
              <w:ind w:left="5" w:right="0" w:firstLine="0"/>
              <w:jc w:val="center"/>
            </w:pPr>
            <w:r>
              <w:rPr>
                <w:sz w:val="22"/>
              </w:rPr>
              <w:t xml:space="preserve">predicted class </w:t>
            </w:r>
          </w:p>
        </w:tc>
        <w:tc>
          <w:tcPr>
            <w:tcW w:w="2074" w:type="dxa"/>
            <w:tcBorders>
              <w:top w:val="single" w:sz="4" w:space="0" w:color="000000"/>
              <w:left w:val="nil"/>
              <w:bottom w:val="single" w:sz="4" w:space="0" w:color="000000"/>
              <w:right w:val="single" w:sz="4" w:space="0" w:color="000000"/>
            </w:tcBorders>
          </w:tcPr>
          <w:p w14:paraId="2B283711" w14:textId="77777777" w:rsidR="00B92D7A" w:rsidRDefault="00B92D7A">
            <w:pPr>
              <w:spacing w:after="160" w:line="259" w:lineRule="auto"/>
              <w:ind w:left="0" w:right="0" w:firstLine="0"/>
            </w:pPr>
          </w:p>
        </w:tc>
      </w:tr>
      <w:tr w:rsidR="00B92D7A" w14:paraId="44F2331E" w14:textId="77777777">
        <w:trPr>
          <w:trHeight w:val="262"/>
        </w:trPr>
        <w:tc>
          <w:tcPr>
            <w:tcW w:w="2074" w:type="dxa"/>
            <w:vMerge w:val="restart"/>
            <w:tcBorders>
              <w:top w:val="single" w:sz="4" w:space="0" w:color="000000"/>
              <w:left w:val="single" w:sz="4" w:space="0" w:color="000000"/>
              <w:bottom w:val="single" w:sz="4" w:space="0" w:color="000000"/>
              <w:right w:val="single" w:sz="4" w:space="0" w:color="000000"/>
            </w:tcBorders>
          </w:tcPr>
          <w:p w14:paraId="53E97448" w14:textId="77777777" w:rsidR="00B92D7A" w:rsidRDefault="00152C5A">
            <w:pPr>
              <w:spacing w:line="259" w:lineRule="auto"/>
              <w:ind w:left="62" w:right="0" w:firstLine="0"/>
              <w:jc w:val="center"/>
            </w:pPr>
            <w:r>
              <w:rPr>
                <w:sz w:val="22"/>
              </w:rPr>
              <w:t xml:space="preserve"> </w:t>
            </w:r>
          </w:p>
          <w:p w14:paraId="3E1ECB4B" w14:textId="77777777" w:rsidR="00B92D7A" w:rsidRDefault="00152C5A">
            <w:pPr>
              <w:spacing w:line="259" w:lineRule="auto"/>
              <w:ind w:left="8" w:right="0" w:firstLine="0"/>
              <w:jc w:val="center"/>
            </w:pPr>
            <w:r>
              <w:rPr>
                <w:sz w:val="22"/>
              </w:rPr>
              <w:t xml:space="preserve">actual class </w:t>
            </w:r>
          </w:p>
        </w:tc>
        <w:tc>
          <w:tcPr>
            <w:tcW w:w="2074" w:type="dxa"/>
            <w:tcBorders>
              <w:top w:val="single" w:sz="4" w:space="0" w:color="000000"/>
              <w:left w:val="single" w:sz="4" w:space="0" w:color="000000"/>
              <w:bottom w:val="single" w:sz="4" w:space="0" w:color="000000"/>
              <w:right w:val="single" w:sz="4" w:space="0" w:color="000000"/>
            </w:tcBorders>
          </w:tcPr>
          <w:p w14:paraId="3E69CD9E" w14:textId="77777777" w:rsidR="00B92D7A" w:rsidRDefault="00152C5A">
            <w:pPr>
              <w:spacing w:line="259" w:lineRule="auto"/>
              <w:ind w:left="0" w:right="0" w:firstLine="0"/>
            </w:pPr>
            <w:r>
              <w:rPr>
                <w:sz w:val="22"/>
              </w:rPr>
              <w:t xml:space="preserve"> </w:t>
            </w:r>
          </w:p>
        </w:tc>
        <w:tc>
          <w:tcPr>
            <w:tcW w:w="2076" w:type="dxa"/>
            <w:tcBorders>
              <w:top w:val="single" w:sz="4" w:space="0" w:color="000000"/>
              <w:left w:val="single" w:sz="4" w:space="0" w:color="000000"/>
              <w:bottom w:val="single" w:sz="4" w:space="0" w:color="000000"/>
              <w:right w:val="single" w:sz="4" w:space="0" w:color="000000"/>
            </w:tcBorders>
          </w:tcPr>
          <w:p w14:paraId="7C020A46" w14:textId="77777777" w:rsidR="00B92D7A" w:rsidRDefault="00152C5A">
            <w:pPr>
              <w:spacing w:line="259" w:lineRule="auto"/>
              <w:ind w:left="0" w:right="0" w:firstLine="0"/>
            </w:pPr>
            <w:r>
              <w:rPr>
                <w:sz w:val="22"/>
              </w:rPr>
              <w:t xml:space="preserve">C1 (positive) </w:t>
            </w:r>
          </w:p>
        </w:tc>
        <w:tc>
          <w:tcPr>
            <w:tcW w:w="2074" w:type="dxa"/>
            <w:tcBorders>
              <w:top w:val="single" w:sz="4" w:space="0" w:color="000000"/>
              <w:left w:val="single" w:sz="4" w:space="0" w:color="000000"/>
              <w:bottom w:val="single" w:sz="4" w:space="0" w:color="000000"/>
              <w:right w:val="single" w:sz="4" w:space="0" w:color="000000"/>
            </w:tcBorders>
          </w:tcPr>
          <w:p w14:paraId="75512480" w14:textId="77777777" w:rsidR="00B92D7A" w:rsidRDefault="00152C5A">
            <w:pPr>
              <w:spacing w:line="259" w:lineRule="auto"/>
              <w:ind w:left="0" w:right="0" w:firstLine="0"/>
            </w:pPr>
            <w:r>
              <w:rPr>
                <w:sz w:val="22"/>
              </w:rPr>
              <w:t xml:space="preserve">C2 (negative) </w:t>
            </w:r>
          </w:p>
        </w:tc>
      </w:tr>
      <w:tr w:rsidR="00B92D7A" w14:paraId="5882777A" w14:textId="77777777">
        <w:trPr>
          <w:trHeight w:val="278"/>
        </w:trPr>
        <w:tc>
          <w:tcPr>
            <w:tcW w:w="0" w:type="auto"/>
            <w:vMerge/>
            <w:tcBorders>
              <w:top w:val="nil"/>
              <w:left w:val="single" w:sz="4" w:space="0" w:color="000000"/>
              <w:bottom w:val="nil"/>
              <w:right w:val="single" w:sz="4" w:space="0" w:color="000000"/>
            </w:tcBorders>
          </w:tcPr>
          <w:p w14:paraId="1A9FE00A" w14:textId="77777777" w:rsidR="00B92D7A" w:rsidRDefault="00B92D7A">
            <w:pPr>
              <w:spacing w:after="160" w:line="259" w:lineRule="auto"/>
              <w:ind w:left="0" w:right="0" w:firstLine="0"/>
            </w:pPr>
          </w:p>
        </w:tc>
        <w:tc>
          <w:tcPr>
            <w:tcW w:w="2074" w:type="dxa"/>
            <w:tcBorders>
              <w:top w:val="single" w:sz="4" w:space="0" w:color="000000"/>
              <w:left w:val="single" w:sz="4" w:space="0" w:color="000000"/>
              <w:bottom w:val="single" w:sz="4" w:space="0" w:color="000000"/>
              <w:right w:val="single" w:sz="4" w:space="0" w:color="000000"/>
            </w:tcBorders>
          </w:tcPr>
          <w:p w14:paraId="0262A6D2" w14:textId="77777777" w:rsidR="00B92D7A" w:rsidRDefault="00152C5A">
            <w:pPr>
              <w:spacing w:line="259" w:lineRule="auto"/>
              <w:ind w:left="0" w:right="0" w:firstLine="0"/>
            </w:pPr>
            <w:r>
              <w:rPr>
                <w:sz w:val="22"/>
              </w:rPr>
              <w:t xml:space="preserve">C1 (positive) </w:t>
            </w:r>
          </w:p>
        </w:tc>
        <w:tc>
          <w:tcPr>
            <w:tcW w:w="2076" w:type="dxa"/>
            <w:tcBorders>
              <w:top w:val="single" w:sz="4" w:space="0" w:color="000000"/>
              <w:left w:val="single" w:sz="4" w:space="0" w:color="000000"/>
              <w:bottom w:val="single" w:sz="4" w:space="0" w:color="000000"/>
              <w:right w:val="single" w:sz="4" w:space="0" w:color="000000"/>
            </w:tcBorders>
          </w:tcPr>
          <w:p w14:paraId="1DA668D5" w14:textId="77777777" w:rsidR="00B92D7A" w:rsidRDefault="00152C5A">
            <w:pPr>
              <w:spacing w:line="259" w:lineRule="auto"/>
              <w:ind w:left="3" w:right="0" w:firstLine="0"/>
              <w:jc w:val="center"/>
            </w:pPr>
            <w:r>
              <w:rPr>
                <w:rFonts w:ascii="Calibri" w:eastAsia="Calibri" w:hAnsi="Calibri" w:cs="Calibri"/>
                <w:sz w:val="22"/>
              </w:rPr>
              <w:t>132</w:t>
            </w:r>
            <w:r>
              <w:rPr>
                <w:sz w:val="22"/>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410831C" w14:textId="77777777" w:rsidR="00B92D7A" w:rsidRDefault="00152C5A">
            <w:pPr>
              <w:spacing w:line="259" w:lineRule="auto"/>
              <w:ind w:left="6" w:right="0" w:firstLine="0"/>
              <w:jc w:val="center"/>
            </w:pPr>
            <w:r>
              <w:rPr>
                <w:rFonts w:ascii="Calibri" w:eastAsia="Calibri" w:hAnsi="Calibri" w:cs="Calibri"/>
                <w:sz w:val="22"/>
              </w:rPr>
              <w:t>28</w:t>
            </w:r>
            <w:r>
              <w:rPr>
                <w:sz w:val="22"/>
              </w:rPr>
              <w:t xml:space="preserve"> </w:t>
            </w:r>
          </w:p>
        </w:tc>
      </w:tr>
      <w:tr w:rsidR="00B92D7A" w14:paraId="7CF73A23" w14:textId="77777777">
        <w:trPr>
          <w:trHeight w:val="278"/>
        </w:trPr>
        <w:tc>
          <w:tcPr>
            <w:tcW w:w="0" w:type="auto"/>
            <w:vMerge/>
            <w:tcBorders>
              <w:top w:val="nil"/>
              <w:left w:val="single" w:sz="4" w:space="0" w:color="000000"/>
              <w:bottom w:val="single" w:sz="4" w:space="0" w:color="000000"/>
              <w:right w:val="single" w:sz="4" w:space="0" w:color="000000"/>
            </w:tcBorders>
          </w:tcPr>
          <w:p w14:paraId="202E66E7" w14:textId="77777777" w:rsidR="00B92D7A" w:rsidRDefault="00B92D7A">
            <w:pPr>
              <w:spacing w:after="160" w:line="259" w:lineRule="auto"/>
              <w:ind w:left="0" w:right="0" w:firstLine="0"/>
            </w:pPr>
          </w:p>
        </w:tc>
        <w:tc>
          <w:tcPr>
            <w:tcW w:w="2074" w:type="dxa"/>
            <w:tcBorders>
              <w:top w:val="single" w:sz="4" w:space="0" w:color="000000"/>
              <w:left w:val="single" w:sz="4" w:space="0" w:color="000000"/>
              <w:bottom w:val="single" w:sz="4" w:space="0" w:color="000000"/>
              <w:right w:val="single" w:sz="4" w:space="0" w:color="000000"/>
            </w:tcBorders>
          </w:tcPr>
          <w:p w14:paraId="2F2E6EC1" w14:textId="77777777" w:rsidR="00B92D7A" w:rsidRDefault="00152C5A">
            <w:pPr>
              <w:spacing w:line="259" w:lineRule="auto"/>
              <w:ind w:left="0" w:right="0" w:firstLine="0"/>
            </w:pPr>
            <w:r>
              <w:rPr>
                <w:sz w:val="22"/>
              </w:rPr>
              <w:t xml:space="preserve">C2 (negative) </w:t>
            </w:r>
          </w:p>
        </w:tc>
        <w:tc>
          <w:tcPr>
            <w:tcW w:w="2076" w:type="dxa"/>
            <w:tcBorders>
              <w:top w:val="single" w:sz="4" w:space="0" w:color="000000"/>
              <w:left w:val="single" w:sz="4" w:space="0" w:color="000000"/>
              <w:bottom w:val="single" w:sz="4" w:space="0" w:color="000000"/>
              <w:right w:val="single" w:sz="4" w:space="0" w:color="000000"/>
            </w:tcBorders>
          </w:tcPr>
          <w:p w14:paraId="235BBCDB" w14:textId="77777777" w:rsidR="00B92D7A" w:rsidRDefault="00152C5A">
            <w:pPr>
              <w:spacing w:line="259" w:lineRule="auto"/>
              <w:ind w:left="4" w:right="0" w:firstLine="0"/>
              <w:jc w:val="center"/>
            </w:pPr>
            <w:r>
              <w:rPr>
                <w:rFonts w:ascii="Calibri" w:eastAsia="Calibri" w:hAnsi="Calibri" w:cs="Calibri"/>
                <w:sz w:val="22"/>
              </w:rPr>
              <w:t>42</w:t>
            </w:r>
            <w:r>
              <w:rPr>
                <w:sz w:val="22"/>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168CFC4" w14:textId="77777777" w:rsidR="00B92D7A" w:rsidRDefault="00152C5A">
            <w:pPr>
              <w:spacing w:line="259" w:lineRule="auto"/>
              <w:ind w:left="6" w:right="0" w:firstLine="0"/>
              <w:jc w:val="center"/>
            </w:pPr>
            <w:r>
              <w:rPr>
                <w:rFonts w:ascii="Calibri" w:eastAsia="Calibri" w:hAnsi="Calibri" w:cs="Calibri"/>
                <w:sz w:val="22"/>
              </w:rPr>
              <w:t>218</w:t>
            </w:r>
            <w:r>
              <w:rPr>
                <w:sz w:val="22"/>
              </w:rPr>
              <w:t xml:space="preserve"> </w:t>
            </w:r>
          </w:p>
        </w:tc>
      </w:tr>
    </w:tbl>
    <w:p w14:paraId="337E49CD" w14:textId="77777777" w:rsidR="00B92D7A" w:rsidRDefault="00152C5A">
      <w:pPr>
        <w:spacing w:line="259" w:lineRule="auto"/>
        <w:ind w:left="0" w:right="0" w:firstLine="0"/>
      </w:pPr>
      <w:r>
        <w:t xml:space="preserve"> </w:t>
      </w:r>
    </w:p>
    <w:p w14:paraId="0EE20555" w14:textId="77777777" w:rsidR="00B92D7A" w:rsidRPr="00152C5A" w:rsidRDefault="00152C5A">
      <w:pPr>
        <w:ind w:left="-5" w:right="0"/>
        <w:rPr>
          <w:bCs/>
        </w:rPr>
      </w:pPr>
      <w:r>
        <w:t xml:space="preserve">Compute </w:t>
      </w:r>
      <w:r>
        <w:rPr>
          <w:i/>
        </w:rPr>
        <w:t>sensitivity</w:t>
      </w:r>
      <w:r>
        <w:t xml:space="preserve">, </w:t>
      </w:r>
      <w:r>
        <w:rPr>
          <w:i/>
        </w:rPr>
        <w:t>specificity</w:t>
      </w:r>
      <w:r>
        <w:t xml:space="preserve">, </w:t>
      </w:r>
      <w:r>
        <w:rPr>
          <w:i/>
        </w:rPr>
        <w:t>precision</w:t>
      </w:r>
      <w:r>
        <w:t xml:space="preserve">, </w:t>
      </w:r>
      <w:r>
        <w:rPr>
          <w:i/>
        </w:rPr>
        <w:t>accuracy</w:t>
      </w:r>
      <w:r>
        <w:t xml:space="preserve">, </w:t>
      </w:r>
      <w:r>
        <w:rPr>
          <w:i/>
        </w:rPr>
        <w:t>F-</w:t>
      </w:r>
      <w:proofErr w:type="spellStart"/>
      <w:r>
        <w:rPr>
          <w:i/>
        </w:rPr>
        <w:t>meassure</w:t>
      </w:r>
      <w:proofErr w:type="spellEnd"/>
      <w:r>
        <w:t xml:space="preserve">, MCC, and Kappa </w:t>
      </w:r>
      <w:r>
        <w:t xml:space="preserve">static. You must do all </w:t>
      </w:r>
      <w:proofErr w:type="gramStart"/>
      <w:r>
        <w:t>calculations</w:t>
      </w:r>
      <w:proofErr w:type="gramEnd"/>
      <w:r>
        <w:t xml:space="preserve"> yourself and must show all your calculation steps. </w:t>
      </w:r>
    </w:p>
    <w:p w14:paraId="7B477E7A" w14:textId="77777777" w:rsidR="00152C5A" w:rsidRPr="00152C5A" w:rsidRDefault="00152C5A" w:rsidP="00152C5A">
      <w:pPr>
        <w:spacing w:line="259" w:lineRule="auto"/>
        <w:ind w:left="0" w:right="0" w:firstLine="0"/>
        <w:rPr>
          <w:bCs/>
        </w:rPr>
      </w:pPr>
      <w:r w:rsidRPr="00152C5A">
        <w:rPr>
          <w:bCs/>
        </w:rPr>
        <w:t xml:space="preserve"> </w:t>
      </w:r>
      <w:r w:rsidRPr="00152C5A">
        <w:rPr>
          <w:bCs/>
        </w:rPr>
        <w:t>To compute the various performance metrics from the given confusion matrix, we first identify the values in the matrix. The True Positive (TP) is 132, the False Negative (FN) is 28, the False Positive (FP) is 42, and the True Negative (TN) is 218.</w:t>
      </w:r>
    </w:p>
    <w:p w14:paraId="00CC1186" w14:textId="77777777" w:rsidR="00152C5A" w:rsidRPr="00152C5A" w:rsidRDefault="00152C5A" w:rsidP="00152C5A">
      <w:pPr>
        <w:spacing w:line="259" w:lineRule="auto"/>
        <w:ind w:left="0" w:right="0" w:firstLine="0"/>
        <w:rPr>
          <w:bCs/>
        </w:rPr>
      </w:pPr>
      <w:r w:rsidRPr="00152C5A">
        <w:rPr>
          <w:bCs/>
        </w:rPr>
        <w:t>First, we calculate sensitivity, which is also called recall. This measures the proportion of actual positives that are correctly identified. The formula is:</w:t>
      </w:r>
    </w:p>
    <w:p w14:paraId="2FC8F741" w14:textId="77777777" w:rsidR="00152C5A" w:rsidRPr="00152C5A" w:rsidRDefault="00152C5A" w:rsidP="00152C5A">
      <w:pPr>
        <w:spacing w:line="259" w:lineRule="auto"/>
        <w:ind w:left="0" w:right="0" w:firstLine="0"/>
        <w:rPr>
          <w:bCs/>
        </w:rPr>
      </w:pPr>
      <w:r w:rsidRPr="00152C5A">
        <w:rPr>
          <w:bCs/>
        </w:rPr>
        <w:t>Sensitivity = TP / (TP + FN)</w:t>
      </w:r>
    </w:p>
    <w:p w14:paraId="4BC24D95" w14:textId="77777777" w:rsidR="00152C5A" w:rsidRPr="00152C5A" w:rsidRDefault="00152C5A" w:rsidP="00152C5A">
      <w:pPr>
        <w:spacing w:line="259" w:lineRule="auto"/>
        <w:ind w:left="0" w:right="0" w:firstLine="0"/>
        <w:rPr>
          <w:bCs/>
        </w:rPr>
      </w:pPr>
      <w:r w:rsidRPr="00152C5A">
        <w:rPr>
          <w:bCs/>
        </w:rPr>
        <w:t xml:space="preserve">So, </w:t>
      </w:r>
      <w:proofErr w:type="gramStart"/>
      <w:r w:rsidRPr="00152C5A">
        <w:rPr>
          <w:bCs/>
        </w:rPr>
        <w:t>plugging</w:t>
      </w:r>
      <w:proofErr w:type="gramEnd"/>
      <w:r w:rsidRPr="00152C5A">
        <w:rPr>
          <w:bCs/>
        </w:rPr>
        <w:t xml:space="preserve"> in the numbers:</w:t>
      </w:r>
    </w:p>
    <w:p w14:paraId="782731B8" w14:textId="77777777" w:rsidR="00152C5A" w:rsidRPr="00152C5A" w:rsidRDefault="00152C5A" w:rsidP="00152C5A">
      <w:pPr>
        <w:spacing w:line="259" w:lineRule="auto"/>
        <w:ind w:left="0" w:right="0" w:firstLine="0"/>
        <w:rPr>
          <w:bCs/>
        </w:rPr>
      </w:pPr>
      <w:r w:rsidRPr="00152C5A">
        <w:rPr>
          <w:bCs/>
        </w:rPr>
        <w:t>Sensitivity = 132 / (132 + 28) = 132 / 160 = 0.825</w:t>
      </w:r>
    </w:p>
    <w:p w14:paraId="12AB473F" w14:textId="77777777" w:rsidR="00152C5A" w:rsidRPr="00152C5A" w:rsidRDefault="00152C5A" w:rsidP="00152C5A">
      <w:pPr>
        <w:spacing w:line="259" w:lineRule="auto"/>
        <w:ind w:left="0" w:right="0" w:firstLine="0"/>
        <w:rPr>
          <w:bCs/>
        </w:rPr>
      </w:pPr>
      <w:r w:rsidRPr="00152C5A">
        <w:rPr>
          <w:bCs/>
        </w:rPr>
        <w:t>Next, we compute specificity, which measures the proportion of actual negatives that are correctly identified. The formula is:</w:t>
      </w:r>
    </w:p>
    <w:p w14:paraId="4FD908D6" w14:textId="77777777" w:rsidR="00152C5A" w:rsidRPr="00152C5A" w:rsidRDefault="00152C5A" w:rsidP="00152C5A">
      <w:pPr>
        <w:spacing w:line="259" w:lineRule="auto"/>
        <w:ind w:left="0" w:right="0" w:firstLine="0"/>
        <w:rPr>
          <w:bCs/>
        </w:rPr>
      </w:pPr>
      <w:r w:rsidRPr="00152C5A">
        <w:rPr>
          <w:bCs/>
        </w:rPr>
        <w:t>Specificity = TN / (TN + FP)</w:t>
      </w:r>
    </w:p>
    <w:p w14:paraId="5434E87C" w14:textId="77777777" w:rsidR="00152C5A" w:rsidRPr="00152C5A" w:rsidRDefault="00152C5A" w:rsidP="00152C5A">
      <w:pPr>
        <w:spacing w:line="259" w:lineRule="auto"/>
        <w:ind w:left="0" w:right="0" w:firstLine="0"/>
        <w:rPr>
          <w:bCs/>
        </w:rPr>
      </w:pPr>
      <w:r w:rsidRPr="00152C5A">
        <w:rPr>
          <w:bCs/>
        </w:rPr>
        <w:t>Using the values:</w:t>
      </w:r>
    </w:p>
    <w:p w14:paraId="0CC7C8B9" w14:textId="77777777" w:rsidR="00152C5A" w:rsidRPr="00152C5A" w:rsidRDefault="00152C5A" w:rsidP="00152C5A">
      <w:pPr>
        <w:spacing w:line="259" w:lineRule="auto"/>
        <w:ind w:left="0" w:right="0" w:firstLine="0"/>
        <w:rPr>
          <w:bCs/>
        </w:rPr>
      </w:pPr>
      <w:r w:rsidRPr="00152C5A">
        <w:rPr>
          <w:bCs/>
        </w:rPr>
        <w:t>Specificity = 218 / (218 + 42) = 218 / 260 = 0.8385</w:t>
      </w:r>
    </w:p>
    <w:p w14:paraId="676C155B" w14:textId="77777777" w:rsidR="00152C5A" w:rsidRPr="00152C5A" w:rsidRDefault="00152C5A" w:rsidP="00152C5A">
      <w:pPr>
        <w:spacing w:line="259" w:lineRule="auto"/>
        <w:ind w:left="0" w:right="0" w:firstLine="0"/>
        <w:rPr>
          <w:bCs/>
        </w:rPr>
      </w:pPr>
      <w:r w:rsidRPr="00152C5A">
        <w:rPr>
          <w:bCs/>
        </w:rPr>
        <w:t xml:space="preserve">Now, let's find precision, which is the proportion of positive identifications that were </w:t>
      </w:r>
      <w:proofErr w:type="gramStart"/>
      <w:r w:rsidRPr="00152C5A">
        <w:rPr>
          <w:bCs/>
        </w:rPr>
        <w:t>actually correct</w:t>
      </w:r>
      <w:proofErr w:type="gramEnd"/>
      <w:r w:rsidRPr="00152C5A">
        <w:rPr>
          <w:bCs/>
        </w:rPr>
        <w:t>. The formula is:</w:t>
      </w:r>
    </w:p>
    <w:p w14:paraId="387C2E15" w14:textId="77777777" w:rsidR="00152C5A" w:rsidRPr="00152C5A" w:rsidRDefault="00152C5A" w:rsidP="00152C5A">
      <w:pPr>
        <w:spacing w:line="259" w:lineRule="auto"/>
        <w:ind w:left="0" w:right="0" w:firstLine="0"/>
        <w:rPr>
          <w:bCs/>
        </w:rPr>
      </w:pPr>
      <w:r w:rsidRPr="00152C5A">
        <w:rPr>
          <w:bCs/>
        </w:rPr>
        <w:t>Precision = TP / (TP + FP)</w:t>
      </w:r>
    </w:p>
    <w:p w14:paraId="0F00B64C" w14:textId="77777777" w:rsidR="00152C5A" w:rsidRPr="00152C5A" w:rsidRDefault="00152C5A" w:rsidP="00152C5A">
      <w:pPr>
        <w:spacing w:line="259" w:lineRule="auto"/>
        <w:ind w:left="0" w:right="0" w:firstLine="0"/>
        <w:rPr>
          <w:bCs/>
        </w:rPr>
      </w:pPr>
      <w:r w:rsidRPr="00152C5A">
        <w:rPr>
          <w:bCs/>
        </w:rPr>
        <w:t>So, we have:</w:t>
      </w:r>
    </w:p>
    <w:p w14:paraId="295E2CD8" w14:textId="77777777" w:rsidR="00152C5A" w:rsidRPr="00152C5A" w:rsidRDefault="00152C5A" w:rsidP="00152C5A">
      <w:pPr>
        <w:spacing w:line="259" w:lineRule="auto"/>
        <w:ind w:left="0" w:right="0" w:firstLine="0"/>
        <w:rPr>
          <w:bCs/>
        </w:rPr>
      </w:pPr>
      <w:r w:rsidRPr="00152C5A">
        <w:rPr>
          <w:bCs/>
        </w:rPr>
        <w:t>Precision = 132 / (132 + 42) = 132 / 174 = 0.7586</w:t>
      </w:r>
    </w:p>
    <w:p w14:paraId="1CEB2CE4" w14:textId="77777777" w:rsidR="00152C5A" w:rsidRPr="00152C5A" w:rsidRDefault="00152C5A" w:rsidP="00152C5A">
      <w:pPr>
        <w:spacing w:line="259" w:lineRule="auto"/>
        <w:ind w:left="0" w:right="0" w:firstLine="0"/>
        <w:rPr>
          <w:bCs/>
        </w:rPr>
      </w:pPr>
      <w:r w:rsidRPr="00152C5A">
        <w:rPr>
          <w:bCs/>
        </w:rPr>
        <w:t>Next up is accuracy, which measures the overall correctness of the model. The formula is:</w:t>
      </w:r>
    </w:p>
    <w:p w14:paraId="0525F92E" w14:textId="77777777" w:rsidR="00152C5A" w:rsidRPr="00152C5A" w:rsidRDefault="00152C5A" w:rsidP="00152C5A">
      <w:pPr>
        <w:spacing w:line="259" w:lineRule="auto"/>
        <w:ind w:left="0" w:right="0" w:firstLine="0"/>
        <w:rPr>
          <w:bCs/>
        </w:rPr>
      </w:pPr>
      <w:r w:rsidRPr="00152C5A">
        <w:rPr>
          <w:bCs/>
        </w:rPr>
        <w:t>Accuracy = (TP + TN) / (TP + TN + FP + FN)</w:t>
      </w:r>
    </w:p>
    <w:p w14:paraId="1CD4FEBA" w14:textId="77777777" w:rsidR="00152C5A" w:rsidRPr="00152C5A" w:rsidRDefault="00152C5A" w:rsidP="00152C5A">
      <w:pPr>
        <w:spacing w:line="259" w:lineRule="auto"/>
        <w:ind w:left="0" w:right="0" w:firstLine="0"/>
        <w:rPr>
          <w:bCs/>
        </w:rPr>
      </w:pPr>
      <w:r w:rsidRPr="00152C5A">
        <w:rPr>
          <w:bCs/>
        </w:rPr>
        <w:t>Plugging in the numbers gives us:</w:t>
      </w:r>
    </w:p>
    <w:p w14:paraId="323CF512" w14:textId="77777777" w:rsidR="00152C5A" w:rsidRPr="00152C5A" w:rsidRDefault="00152C5A" w:rsidP="00152C5A">
      <w:pPr>
        <w:spacing w:line="259" w:lineRule="auto"/>
        <w:ind w:left="0" w:right="0" w:firstLine="0"/>
        <w:rPr>
          <w:bCs/>
        </w:rPr>
      </w:pPr>
      <w:r w:rsidRPr="00152C5A">
        <w:rPr>
          <w:bCs/>
        </w:rPr>
        <w:t>Accuracy = (132 + 218) / (132 + 28 + 42 + 218) = 350 / 420 = 0.8333</w:t>
      </w:r>
    </w:p>
    <w:p w14:paraId="679282A9" w14:textId="77777777" w:rsidR="00152C5A" w:rsidRPr="00152C5A" w:rsidRDefault="00152C5A" w:rsidP="00152C5A">
      <w:pPr>
        <w:spacing w:line="259" w:lineRule="auto"/>
        <w:ind w:left="0" w:right="0" w:firstLine="0"/>
        <w:rPr>
          <w:bCs/>
        </w:rPr>
      </w:pPr>
      <w:r w:rsidRPr="00152C5A">
        <w:rPr>
          <w:bCs/>
        </w:rPr>
        <w:t xml:space="preserve">Now we calculate the F-measure, or F1 score, which is the harmonic </w:t>
      </w:r>
      <w:proofErr w:type="gramStart"/>
      <w:r w:rsidRPr="00152C5A">
        <w:rPr>
          <w:bCs/>
        </w:rPr>
        <w:t>mean</w:t>
      </w:r>
      <w:proofErr w:type="gramEnd"/>
      <w:r w:rsidRPr="00152C5A">
        <w:rPr>
          <w:bCs/>
        </w:rPr>
        <w:t xml:space="preserve"> of precision and recall. The formula is:</w:t>
      </w:r>
    </w:p>
    <w:p w14:paraId="7AAB8667" w14:textId="77777777" w:rsidR="00152C5A" w:rsidRPr="00152C5A" w:rsidRDefault="00152C5A" w:rsidP="00152C5A">
      <w:pPr>
        <w:spacing w:line="259" w:lineRule="auto"/>
        <w:ind w:left="0" w:right="0" w:firstLine="0"/>
        <w:rPr>
          <w:bCs/>
        </w:rPr>
      </w:pPr>
      <w:r w:rsidRPr="00152C5A">
        <w:rPr>
          <w:bCs/>
        </w:rPr>
        <w:t>F1 = 2 * (Precision * Sensitivity) / (Precision + Sensitivity)</w:t>
      </w:r>
    </w:p>
    <w:p w14:paraId="215004AC" w14:textId="77777777" w:rsidR="00152C5A" w:rsidRPr="00152C5A" w:rsidRDefault="00152C5A" w:rsidP="00152C5A">
      <w:pPr>
        <w:spacing w:line="259" w:lineRule="auto"/>
        <w:ind w:left="0" w:right="0" w:firstLine="0"/>
        <w:rPr>
          <w:bCs/>
        </w:rPr>
      </w:pPr>
      <w:r w:rsidRPr="00152C5A">
        <w:rPr>
          <w:bCs/>
        </w:rPr>
        <w:lastRenderedPageBreak/>
        <w:t>Substituting the values:</w:t>
      </w:r>
    </w:p>
    <w:p w14:paraId="15CFF9A7" w14:textId="77777777" w:rsidR="00152C5A" w:rsidRPr="00152C5A" w:rsidRDefault="00152C5A" w:rsidP="00152C5A">
      <w:pPr>
        <w:spacing w:line="259" w:lineRule="auto"/>
        <w:ind w:left="0" w:right="0" w:firstLine="0"/>
        <w:rPr>
          <w:bCs/>
        </w:rPr>
      </w:pPr>
      <w:r w:rsidRPr="00152C5A">
        <w:rPr>
          <w:bCs/>
        </w:rPr>
        <w:t>F1 = 2 * (0.7586 * 0.825) / (0.7586 + 0.825) = 2 * 0.6245 / 1.5836 = 0.7894</w:t>
      </w:r>
    </w:p>
    <w:p w14:paraId="66A933DD" w14:textId="77777777" w:rsidR="00152C5A" w:rsidRPr="00152C5A" w:rsidRDefault="00152C5A" w:rsidP="00152C5A">
      <w:pPr>
        <w:spacing w:line="259" w:lineRule="auto"/>
        <w:ind w:left="0" w:right="0" w:firstLine="0"/>
        <w:rPr>
          <w:bCs/>
        </w:rPr>
      </w:pPr>
      <w:r w:rsidRPr="00152C5A">
        <w:rPr>
          <w:bCs/>
        </w:rPr>
        <w:t>Next is the Matthews Correlation Coefficient (MCC), which measures the quality of binary classifications. The formula is:</w:t>
      </w:r>
    </w:p>
    <w:p w14:paraId="043787F8" w14:textId="77777777" w:rsidR="00152C5A" w:rsidRPr="00152C5A" w:rsidRDefault="00152C5A" w:rsidP="00152C5A">
      <w:pPr>
        <w:spacing w:line="259" w:lineRule="auto"/>
        <w:ind w:left="0" w:right="0" w:firstLine="0"/>
        <w:rPr>
          <w:bCs/>
        </w:rPr>
      </w:pPr>
      <w:r w:rsidRPr="00152C5A">
        <w:rPr>
          <w:bCs/>
        </w:rPr>
        <w:t xml:space="preserve">MCC = (TP * TN - FP * FN) / </w:t>
      </w:r>
      <w:proofErr w:type="gramStart"/>
      <w:r w:rsidRPr="00152C5A">
        <w:rPr>
          <w:bCs/>
        </w:rPr>
        <w:t>sqrt(</w:t>
      </w:r>
      <w:proofErr w:type="gramEnd"/>
      <w:r w:rsidRPr="00152C5A">
        <w:rPr>
          <w:bCs/>
        </w:rPr>
        <w:t>(TP + FP) * (TP + FN) * (TN + FP) * (TN + FN))</w:t>
      </w:r>
    </w:p>
    <w:p w14:paraId="6167F109" w14:textId="77777777" w:rsidR="00152C5A" w:rsidRPr="00152C5A" w:rsidRDefault="00152C5A" w:rsidP="00152C5A">
      <w:pPr>
        <w:spacing w:line="259" w:lineRule="auto"/>
        <w:ind w:left="0" w:right="0" w:firstLine="0"/>
        <w:rPr>
          <w:bCs/>
        </w:rPr>
      </w:pPr>
      <w:r w:rsidRPr="00152C5A">
        <w:rPr>
          <w:bCs/>
        </w:rPr>
        <w:t>Calculating this gives:</w:t>
      </w:r>
    </w:p>
    <w:p w14:paraId="6B96CC18" w14:textId="77777777" w:rsidR="00152C5A" w:rsidRPr="00152C5A" w:rsidRDefault="00152C5A" w:rsidP="00152C5A">
      <w:pPr>
        <w:spacing w:line="259" w:lineRule="auto"/>
        <w:ind w:left="0" w:right="0" w:firstLine="0"/>
        <w:rPr>
          <w:bCs/>
        </w:rPr>
      </w:pPr>
      <w:r w:rsidRPr="00152C5A">
        <w:rPr>
          <w:bCs/>
        </w:rPr>
        <w:t xml:space="preserve">MCC = (132 * 218 - 42 * 28) / </w:t>
      </w:r>
      <w:proofErr w:type="gramStart"/>
      <w:r w:rsidRPr="00152C5A">
        <w:rPr>
          <w:bCs/>
        </w:rPr>
        <w:t>sqrt(</w:t>
      </w:r>
      <w:proofErr w:type="gramEnd"/>
      <w:r w:rsidRPr="00152C5A">
        <w:rPr>
          <w:bCs/>
        </w:rPr>
        <w:t>(132 + 42) * (132 + 28) * (218 + 42) * (218 + 28))</w:t>
      </w:r>
    </w:p>
    <w:p w14:paraId="1320AF28" w14:textId="77777777" w:rsidR="00152C5A" w:rsidRPr="00152C5A" w:rsidRDefault="00152C5A" w:rsidP="00152C5A">
      <w:pPr>
        <w:spacing w:line="259" w:lineRule="auto"/>
        <w:ind w:left="0" w:right="0" w:firstLine="0"/>
        <w:rPr>
          <w:bCs/>
        </w:rPr>
      </w:pPr>
      <w:r w:rsidRPr="00152C5A">
        <w:rPr>
          <w:bCs/>
        </w:rPr>
        <w:t>This results in approximately MCC = 0.7092.</w:t>
      </w:r>
    </w:p>
    <w:p w14:paraId="67EC3D83" w14:textId="77777777" w:rsidR="00152C5A" w:rsidRPr="00152C5A" w:rsidRDefault="00152C5A" w:rsidP="00152C5A">
      <w:pPr>
        <w:spacing w:line="259" w:lineRule="auto"/>
        <w:ind w:left="0" w:right="0" w:firstLine="0"/>
        <w:rPr>
          <w:bCs/>
        </w:rPr>
      </w:pPr>
      <w:r w:rsidRPr="00152C5A">
        <w:rPr>
          <w:bCs/>
        </w:rPr>
        <w:t xml:space="preserve">Finally, we </w:t>
      </w:r>
      <w:proofErr w:type="gramStart"/>
      <w:r w:rsidRPr="00152C5A">
        <w:rPr>
          <w:bCs/>
        </w:rPr>
        <w:t>compute</w:t>
      </w:r>
      <w:proofErr w:type="gramEnd"/>
      <w:r w:rsidRPr="00152C5A">
        <w:rPr>
          <w:bCs/>
        </w:rPr>
        <w:t xml:space="preserve"> the Kappa statistic, which measures the agreement between predicted and actual classifications. The formula is:</w:t>
      </w:r>
    </w:p>
    <w:p w14:paraId="6D00BC54" w14:textId="77777777" w:rsidR="00152C5A" w:rsidRPr="00152C5A" w:rsidRDefault="00152C5A" w:rsidP="00152C5A">
      <w:pPr>
        <w:spacing w:line="259" w:lineRule="auto"/>
        <w:ind w:left="0" w:right="0" w:firstLine="0"/>
        <w:rPr>
          <w:bCs/>
        </w:rPr>
      </w:pPr>
      <w:r w:rsidRPr="00152C5A">
        <w:rPr>
          <w:bCs/>
        </w:rPr>
        <w:t>Kappa = (Po - Pe) / (1 - Pe)</w:t>
      </w:r>
    </w:p>
    <w:p w14:paraId="5045D861" w14:textId="77777777" w:rsidR="00152C5A" w:rsidRPr="00152C5A" w:rsidRDefault="00152C5A" w:rsidP="00152C5A">
      <w:pPr>
        <w:spacing w:line="259" w:lineRule="auto"/>
        <w:ind w:left="0" w:right="0" w:firstLine="0"/>
        <w:rPr>
          <w:bCs/>
        </w:rPr>
      </w:pPr>
      <w:r w:rsidRPr="00152C5A">
        <w:rPr>
          <w:bCs/>
        </w:rPr>
        <w:t>Where Po is the observed agreement and Pe is the expected agreement. First, we calculate Po:</w:t>
      </w:r>
    </w:p>
    <w:p w14:paraId="228AD071" w14:textId="77777777" w:rsidR="00152C5A" w:rsidRPr="00152C5A" w:rsidRDefault="00152C5A" w:rsidP="00152C5A">
      <w:pPr>
        <w:spacing w:line="259" w:lineRule="auto"/>
        <w:ind w:left="0" w:right="0" w:firstLine="0"/>
        <w:rPr>
          <w:bCs/>
        </w:rPr>
      </w:pPr>
      <w:r w:rsidRPr="00152C5A">
        <w:rPr>
          <w:bCs/>
        </w:rPr>
        <w:t>Po = (TP + TN) / (Total) = (132 + 218) / 420 = 0.8333</w:t>
      </w:r>
    </w:p>
    <w:p w14:paraId="426B324D" w14:textId="77777777" w:rsidR="00152C5A" w:rsidRPr="00152C5A" w:rsidRDefault="00152C5A" w:rsidP="00152C5A">
      <w:pPr>
        <w:spacing w:line="259" w:lineRule="auto"/>
        <w:ind w:left="0" w:right="0" w:firstLine="0"/>
        <w:rPr>
          <w:bCs/>
        </w:rPr>
      </w:pPr>
      <w:r w:rsidRPr="00152C5A">
        <w:rPr>
          <w:bCs/>
        </w:rPr>
        <w:t>Then we calculate Pe, which involves a bit more work:</w:t>
      </w:r>
    </w:p>
    <w:p w14:paraId="2575971B" w14:textId="77777777" w:rsidR="00152C5A" w:rsidRPr="00152C5A" w:rsidRDefault="00152C5A" w:rsidP="00152C5A">
      <w:pPr>
        <w:spacing w:line="259" w:lineRule="auto"/>
        <w:ind w:left="0" w:right="0" w:firstLine="0"/>
        <w:rPr>
          <w:bCs/>
        </w:rPr>
      </w:pPr>
      <w:r w:rsidRPr="00152C5A">
        <w:rPr>
          <w:bCs/>
        </w:rPr>
        <w:t xml:space="preserve">Pe = (TP + FN) / (Total) * (TP + FP) / (Total) + (TN + FP) / (Total) * (TN + </w:t>
      </w:r>
      <w:proofErr w:type="gramStart"/>
      <w:r w:rsidRPr="00152C5A">
        <w:rPr>
          <w:bCs/>
        </w:rPr>
        <w:t>FN</w:t>
      </w:r>
      <w:proofErr w:type="gramEnd"/>
      <w:r w:rsidRPr="00152C5A">
        <w:rPr>
          <w:bCs/>
        </w:rPr>
        <w:t>) / (Total)</w:t>
      </w:r>
    </w:p>
    <w:p w14:paraId="2B32A633" w14:textId="77777777" w:rsidR="00152C5A" w:rsidRPr="00152C5A" w:rsidRDefault="00152C5A" w:rsidP="00152C5A">
      <w:pPr>
        <w:spacing w:line="259" w:lineRule="auto"/>
        <w:ind w:left="0" w:right="0" w:firstLine="0"/>
        <w:rPr>
          <w:bCs/>
        </w:rPr>
      </w:pPr>
      <w:r w:rsidRPr="00152C5A">
        <w:rPr>
          <w:bCs/>
        </w:rPr>
        <w:t>So, we compute this to find:</w:t>
      </w:r>
    </w:p>
    <w:p w14:paraId="511EBFA1" w14:textId="77777777" w:rsidR="00152C5A" w:rsidRPr="00152C5A" w:rsidRDefault="00152C5A" w:rsidP="00152C5A">
      <w:pPr>
        <w:spacing w:line="259" w:lineRule="auto"/>
        <w:ind w:left="0" w:right="0" w:firstLine="0"/>
        <w:rPr>
          <w:bCs/>
        </w:rPr>
      </w:pPr>
      <w:r w:rsidRPr="00152C5A">
        <w:rPr>
          <w:bCs/>
        </w:rPr>
        <w:t>Pe = (160 / 420) * (174 / 420) + (260 / 420) * (246 / 420)</w:t>
      </w:r>
    </w:p>
    <w:p w14:paraId="23AA59CF" w14:textId="77777777" w:rsidR="00152C5A" w:rsidRPr="00152C5A" w:rsidRDefault="00152C5A" w:rsidP="00152C5A">
      <w:pPr>
        <w:spacing w:line="259" w:lineRule="auto"/>
        <w:ind w:left="0" w:right="0" w:firstLine="0"/>
        <w:rPr>
          <w:bCs/>
        </w:rPr>
      </w:pPr>
      <w:r w:rsidRPr="00152C5A">
        <w:rPr>
          <w:bCs/>
        </w:rPr>
        <w:t>This gives us approximately Pe = 0.7317.</w:t>
      </w:r>
    </w:p>
    <w:p w14:paraId="59441744" w14:textId="77777777" w:rsidR="00152C5A" w:rsidRPr="00152C5A" w:rsidRDefault="00152C5A" w:rsidP="00152C5A">
      <w:pPr>
        <w:spacing w:line="259" w:lineRule="auto"/>
        <w:ind w:left="0" w:right="0" w:firstLine="0"/>
        <w:rPr>
          <w:bCs/>
        </w:rPr>
      </w:pPr>
      <w:r w:rsidRPr="00152C5A">
        <w:rPr>
          <w:bCs/>
        </w:rPr>
        <w:t>Now we can find Kappa:</w:t>
      </w:r>
    </w:p>
    <w:p w14:paraId="243D66F8" w14:textId="77777777" w:rsidR="00152C5A" w:rsidRPr="00152C5A" w:rsidRDefault="00152C5A" w:rsidP="00152C5A">
      <w:pPr>
        <w:spacing w:line="259" w:lineRule="auto"/>
        <w:ind w:left="0" w:right="0" w:firstLine="0"/>
        <w:rPr>
          <w:bCs/>
        </w:rPr>
      </w:pPr>
      <w:r w:rsidRPr="00152C5A">
        <w:rPr>
          <w:bCs/>
        </w:rPr>
        <w:t>Kappa = (0.8333 - 0.7317) / (1 - 0.7317) = 0.3767.</w:t>
      </w:r>
    </w:p>
    <w:p w14:paraId="62A3F4B5" w14:textId="77777777" w:rsidR="00152C5A" w:rsidRPr="00152C5A" w:rsidRDefault="00152C5A" w:rsidP="00152C5A">
      <w:pPr>
        <w:spacing w:line="259" w:lineRule="auto"/>
        <w:ind w:left="0" w:right="0" w:firstLine="0"/>
        <w:rPr>
          <w:bCs/>
        </w:rPr>
      </w:pPr>
      <w:r w:rsidRPr="00152C5A">
        <w:rPr>
          <w:bCs/>
        </w:rPr>
        <w:t>To summarize, the calculated metrics are sensitivity 0.825, specificity 0.8385, precision 0.7586, accuracy 0.8333, F-measure 0.7894, MCC 0.7092, and Kappa statistic 0.3767.</w:t>
      </w:r>
    </w:p>
    <w:p w14:paraId="0FF348C7" w14:textId="46EFC1EF" w:rsidR="00B92D7A" w:rsidRDefault="00B92D7A">
      <w:pPr>
        <w:spacing w:line="259" w:lineRule="auto"/>
        <w:ind w:left="0" w:right="0" w:firstLine="0"/>
      </w:pPr>
    </w:p>
    <w:p w14:paraId="033BA4EE" w14:textId="77777777" w:rsidR="00B92D7A" w:rsidRDefault="00152C5A">
      <w:pPr>
        <w:spacing w:after="169"/>
        <w:ind w:left="-5" w:right="0"/>
      </w:pPr>
      <w:r>
        <w:rPr>
          <w:b/>
        </w:rPr>
        <w:t xml:space="preserve">Problem 4 (10 points). </w:t>
      </w:r>
      <w:r>
        <w:t xml:space="preserve">The following table shows a test result of a classifier on a dataset. </w:t>
      </w:r>
    </w:p>
    <w:p w14:paraId="2232FF80" w14:textId="77777777" w:rsidR="00B92D7A" w:rsidRDefault="00152C5A">
      <w:pPr>
        <w:spacing w:line="259" w:lineRule="auto"/>
        <w:ind w:left="0" w:right="0" w:firstLine="0"/>
      </w:pPr>
      <w:r>
        <w:t xml:space="preserve"> </w:t>
      </w:r>
    </w:p>
    <w:tbl>
      <w:tblPr>
        <w:tblStyle w:val="TableGrid"/>
        <w:tblW w:w="5526" w:type="dxa"/>
        <w:tblInd w:w="5" w:type="dxa"/>
        <w:tblCellMar>
          <w:top w:w="12" w:type="dxa"/>
          <w:left w:w="115" w:type="dxa"/>
          <w:bottom w:w="0" w:type="dxa"/>
          <w:right w:w="115" w:type="dxa"/>
        </w:tblCellMar>
        <w:tblLook w:val="04A0" w:firstRow="1" w:lastRow="0" w:firstColumn="1" w:lastColumn="0" w:noHBand="0" w:noVBand="1"/>
      </w:tblPr>
      <w:tblGrid>
        <w:gridCol w:w="1838"/>
        <w:gridCol w:w="1844"/>
        <w:gridCol w:w="1844"/>
      </w:tblGrid>
      <w:tr w:rsidR="00B92D7A" w14:paraId="2F6CA5DC"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19809E75" w14:textId="77777777" w:rsidR="00B92D7A" w:rsidRDefault="00152C5A">
            <w:pPr>
              <w:spacing w:line="259" w:lineRule="auto"/>
              <w:ind w:left="0" w:right="0" w:firstLine="0"/>
              <w:jc w:val="center"/>
            </w:pPr>
            <w:proofErr w:type="spellStart"/>
            <w:r>
              <w:rPr>
                <w:sz w:val="22"/>
              </w:rPr>
              <w:t>Tuple_id</w:t>
            </w:r>
            <w:proofErr w:type="spellEnd"/>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764BA785" w14:textId="77777777" w:rsidR="00B92D7A" w:rsidRDefault="00152C5A">
            <w:pPr>
              <w:spacing w:line="259" w:lineRule="auto"/>
              <w:ind w:left="0" w:right="0" w:firstLine="0"/>
              <w:jc w:val="center"/>
            </w:pPr>
            <w:r>
              <w:rPr>
                <w:sz w:val="22"/>
              </w:rPr>
              <w:t xml:space="preserve">Actual Class </w:t>
            </w:r>
          </w:p>
        </w:tc>
        <w:tc>
          <w:tcPr>
            <w:tcW w:w="1844" w:type="dxa"/>
            <w:tcBorders>
              <w:top w:val="single" w:sz="4" w:space="0" w:color="000000"/>
              <w:left w:val="single" w:sz="4" w:space="0" w:color="000000"/>
              <w:bottom w:val="single" w:sz="4" w:space="0" w:color="000000"/>
              <w:right w:val="single" w:sz="4" w:space="0" w:color="000000"/>
            </w:tcBorders>
          </w:tcPr>
          <w:p w14:paraId="4F66A249" w14:textId="77777777" w:rsidR="00B92D7A" w:rsidRDefault="00152C5A">
            <w:pPr>
              <w:spacing w:line="259" w:lineRule="auto"/>
              <w:ind w:left="0" w:right="1" w:firstLine="0"/>
              <w:jc w:val="center"/>
            </w:pPr>
            <w:r>
              <w:rPr>
                <w:sz w:val="22"/>
              </w:rPr>
              <w:t xml:space="preserve">Probability </w:t>
            </w:r>
          </w:p>
        </w:tc>
      </w:tr>
      <w:tr w:rsidR="00B92D7A" w14:paraId="6C3B350E" w14:textId="77777777">
        <w:trPr>
          <w:trHeight w:val="262"/>
        </w:trPr>
        <w:tc>
          <w:tcPr>
            <w:tcW w:w="1838" w:type="dxa"/>
            <w:tcBorders>
              <w:top w:val="single" w:sz="4" w:space="0" w:color="000000"/>
              <w:left w:val="single" w:sz="4" w:space="0" w:color="000000"/>
              <w:bottom w:val="single" w:sz="4" w:space="0" w:color="000000"/>
              <w:right w:val="single" w:sz="4" w:space="0" w:color="000000"/>
            </w:tcBorders>
          </w:tcPr>
          <w:p w14:paraId="7623AC81" w14:textId="77777777" w:rsidR="00B92D7A" w:rsidRDefault="00152C5A">
            <w:pPr>
              <w:spacing w:line="259" w:lineRule="auto"/>
              <w:ind w:left="0" w:right="0" w:firstLine="0"/>
              <w:jc w:val="center"/>
            </w:pPr>
            <w:r>
              <w:rPr>
                <w:sz w:val="22"/>
              </w:rPr>
              <w:t xml:space="preserve">1 </w:t>
            </w:r>
          </w:p>
        </w:tc>
        <w:tc>
          <w:tcPr>
            <w:tcW w:w="1844" w:type="dxa"/>
            <w:tcBorders>
              <w:top w:val="single" w:sz="4" w:space="0" w:color="000000"/>
              <w:left w:val="single" w:sz="4" w:space="0" w:color="000000"/>
              <w:bottom w:val="single" w:sz="4" w:space="0" w:color="000000"/>
              <w:right w:val="single" w:sz="4" w:space="0" w:color="000000"/>
            </w:tcBorders>
          </w:tcPr>
          <w:p w14:paraId="519DCAEC"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2D7E9587" w14:textId="77777777" w:rsidR="00B92D7A" w:rsidRDefault="00152C5A">
            <w:pPr>
              <w:spacing w:line="259" w:lineRule="auto"/>
              <w:ind w:left="2" w:right="0" w:firstLine="0"/>
              <w:jc w:val="center"/>
            </w:pPr>
            <w:r>
              <w:rPr>
                <w:sz w:val="22"/>
              </w:rPr>
              <w:t xml:space="preserve">0.72 </w:t>
            </w:r>
          </w:p>
        </w:tc>
      </w:tr>
      <w:tr w:rsidR="00B92D7A" w14:paraId="51F66309"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366F5232" w14:textId="77777777" w:rsidR="00B92D7A" w:rsidRDefault="00152C5A">
            <w:pPr>
              <w:spacing w:line="259" w:lineRule="auto"/>
              <w:ind w:left="0" w:right="0" w:firstLine="0"/>
              <w:jc w:val="center"/>
            </w:pPr>
            <w:r>
              <w:rPr>
                <w:sz w:val="22"/>
              </w:rPr>
              <w:t xml:space="preserve">2 </w:t>
            </w:r>
          </w:p>
        </w:tc>
        <w:tc>
          <w:tcPr>
            <w:tcW w:w="1844" w:type="dxa"/>
            <w:tcBorders>
              <w:top w:val="single" w:sz="4" w:space="0" w:color="000000"/>
              <w:left w:val="single" w:sz="4" w:space="0" w:color="000000"/>
              <w:bottom w:val="single" w:sz="4" w:space="0" w:color="000000"/>
              <w:right w:val="single" w:sz="4" w:space="0" w:color="000000"/>
            </w:tcBorders>
          </w:tcPr>
          <w:p w14:paraId="67B12898" w14:textId="77777777" w:rsidR="00B92D7A" w:rsidRDefault="00152C5A">
            <w:pPr>
              <w:spacing w:line="259" w:lineRule="auto"/>
              <w:ind w:left="2" w:right="0" w:firstLine="0"/>
              <w:jc w:val="center"/>
            </w:pPr>
            <w:r>
              <w:rPr>
                <w:sz w:val="22"/>
              </w:rPr>
              <w:t xml:space="preserve">N </w:t>
            </w:r>
          </w:p>
        </w:tc>
        <w:tc>
          <w:tcPr>
            <w:tcW w:w="1844" w:type="dxa"/>
            <w:tcBorders>
              <w:top w:val="single" w:sz="4" w:space="0" w:color="000000"/>
              <w:left w:val="single" w:sz="4" w:space="0" w:color="000000"/>
              <w:bottom w:val="single" w:sz="4" w:space="0" w:color="000000"/>
              <w:right w:val="single" w:sz="4" w:space="0" w:color="000000"/>
            </w:tcBorders>
          </w:tcPr>
          <w:p w14:paraId="126F46A8" w14:textId="77777777" w:rsidR="00B92D7A" w:rsidRDefault="00152C5A">
            <w:pPr>
              <w:spacing w:line="259" w:lineRule="auto"/>
              <w:ind w:left="2" w:right="0" w:firstLine="0"/>
              <w:jc w:val="center"/>
            </w:pPr>
            <w:r>
              <w:rPr>
                <w:sz w:val="22"/>
              </w:rPr>
              <w:t xml:space="preserve">0.32 </w:t>
            </w:r>
          </w:p>
        </w:tc>
      </w:tr>
      <w:tr w:rsidR="00B92D7A" w14:paraId="7D6A17CD" w14:textId="77777777">
        <w:trPr>
          <w:trHeight w:val="262"/>
        </w:trPr>
        <w:tc>
          <w:tcPr>
            <w:tcW w:w="1838" w:type="dxa"/>
            <w:tcBorders>
              <w:top w:val="single" w:sz="4" w:space="0" w:color="000000"/>
              <w:left w:val="single" w:sz="4" w:space="0" w:color="000000"/>
              <w:bottom w:val="single" w:sz="4" w:space="0" w:color="000000"/>
              <w:right w:val="single" w:sz="4" w:space="0" w:color="000000"/>
            </w:tcBorders>
          </w:tcPr>
          <w:p w14:paraId="74423F76" w14:textId="77777777" w:rsidR="00B92D7A" w:rsidRDefault="00152C5A">
            <w:pPr>
              <w:spacing w:line="259" w:lineRule="auto"/>
              <w:ind w:left="0" w:right="0" w:firstLine="0"/>
              <w:jc w:val="center"/>
            </w:pPr>
            <w:r>
              <w:rPr>
                <w:sz w:val="22"/>
              </w:rP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2C8980FD" w14:textId="77777777" w:rsidR="00B92D7A" w:rsidRDefault="00152C5A">
            <w:pPr>
              <w:spacing w:line="259" w:lineRule="auto"/>
              <w:ind w:left="2" w:right="0" w:firstLine="0"/>
              <w:jc w:val="center"/>
            </w:pPr>
            <w:r>
              <w:rPr>
                <w:sz w:val="22"/>
              </w:rPr>
              <w:t>N</w:t>
            </w:r>
            <w:r>
              <w:rPr>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14:paraId="32262BC6" w14:textId="77777777" w:rsidR="00B92D7A" w:rsidRDefault="00152C5A">
            <w:pPr>
              <w:spacing w:line="259" w:lineRule="auto"/>
              <w:ind w:left="2" w:right="0" w:firstLine="0"/>
              <w:jc w:val="center"/>
            </w:pPr>
            <w:r>
              <w:rPr>
                <w:sz w:val="22"/>
              </w:rPr>
              <w:t xml:space="preserve">0.57 </w:t>
            </w:r>
          </w:p>
        </w:tc>
      </w:tr>
      <w:tr w:rsidR="00B92D7A" w14:paraId="1F7C7596"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6A20219C" w14:textId="77777777" w:rsidR="00B92D7A" w:rsidRDefault="00152C5A">
            <w:pPr>
              <w:spacing w:line="259" w:lineRule="auto"/>
              <w:ind w:left="0" w:right="0" w:firstLine="0"/>
              <w:jc w:val="center"/>
            </w:pPr>
            <w:r>
              <w:rPr>
                <w:sz w:val="22"/>
              </w:rPr>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6DB64D8A"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05C9883E" w14:textId="77777777" w:rsidR="00B92D7A" w:rsidRDefault="00152C5A">
            <w:pPr>
              <w:spacing w:line="259" w:lineRule="auto"/>
              <w:ind w:left="2" w:right="0" w:firstLine="0"/>
              <w:jc w:val="center"/>
            </w:pPr>
            <w:r>
              <w:rPr>
                <w:sz w:val="22"/>
              </w:rPr>
              <w:t xml:space="preserve">0.62 </w:t>
            </w:r>
          </w:p>
        </w:tc>
      </w:tr>
      <w:tr w:rsidR="00B92D7A" w14:paraId="049C9174"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04B7C4C7" w14:textId="77777777" w:rsidR="00B92D7A" w:rsidRDefault="00152C5A">
            <w:pPr>
              <w:spacing w:line="259" w:lineRule="auto"/>
              <w:ind w:left="0" w:right="0" w:firstLine="0"/>
              <w:jc w:val="center"/>
            </w:pPr>
            <w:r>
              <w:rPr>
                <w:sz w:val="22"/>
              </w:rPr>
              <w:t xml:space="preserve">5 </w:t>
            </w:r>
          </w:p>
        </w:tc>
        <w:tc>
          <w:tcPr>
            <w:tcW w:w="1844" w:type="dxa"/>
            <w:tcBorders>
              <w:top w:val="single" w:sz="4" w:space="0" w:color="000000"/>
              <w:left w:val="single" w:sz="4" w:space="0" w:color="000000"/>
              <w:bottom w:val="single" w:sz="4" w:space="0" w:color="000000"/>
              <w:right w:val="single" w:sz="4" w:space="0" w:color="000000"/>
            </w:tcBorders>
          </w:tcPr>
          <w:p w14:paraId="1904AC22"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634C63C6" w14:textId="77777777" w:rsidR="00B92D7A" w:rsidRDefault="00152C5A">
            <w:pPr>
              <w:spacing w:line="259" w:lineRule="auto"/>
              <w:ind w:left="2" w:right="0" w:firstLine="0"/>
              <w:jc w:val="center"/>
            </w:pPr>
            <w:r>
              <w:rPr>
                <w:sz w:val="22"/>
              </w:rPr>
              <w:t xml:space="preserve">0.46 </w:t>
            </w:r>
          </w:p>
        </w:tc>
      </w:tr>
      <w:tr w:rsidR="00B92D7A" w14:paraId="72D1A05F" w14:textId="77777777">
        <w:trPr>
          <w:trHeight w:val="262"/>
        </w:trPr>
        <w:tc>
          <w:tcPr>
            <w:tcW w:w="1838" w:type="dxa"/>
            <w:tcBorders>
              <w:top w:val="single" w:sz="4" w:space="0" w:color="000000"/>
              <w:left w:val="single" w:sz="4" w:space="0" w:color="000000"/>
              <w:bottom w:val="single" w:sz="4" w:space="0" w:color="000000"/>
              <w:right w:val="single" w:sz="4" w:space="0" w:color="000000"/>
            </w:tcBorders>
          </w:tcPr>
          <w:p w14:paraId="0584BF8C" w14:textId="77777777" w:rsidR="00B92D7A" w:rsidRDefault="00152C5A">
            <w:pPr>
              <w:spacing w:line="259" w:lineRule="auto"/>
              <w:ind w:left="0" w:right="0" w:firstLine="0"/>
              <w:jc w:val="center"/>
            </w:pPr>
            <w:r>
              <w:rPr>
                <w:sz w:val="22"/>
              </w:rPr>
              <w:t xml:space="preserve">6 </w:t>
            </w:r>
          </w:p>
        </w:tc>
        <w:tc>
          <w:tcPr>
            <w:tcW w:w="1844" w:type="dxa"/>
            <w:tcBorders>
              <w:top w:val="single" w:sz="4" w:space="0" w:color="000000"/>
              <w:left w:val="single" w:sz="4" w:space="0" w:color="000000"/>
              <w:bottom w:val="single" w:sz="4" w:space="0" w:color="000000"/>
              <w:right w:val="single" w:sz="4" w:space="0" w:color="000000"/>
            </w:tcBorders>
          </w:tcPr>
          <w:p w14:paraId="50B51E5F"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4F5B0B69" w14:textId="77777777" w:rsidR="00B92D7A" w:rsidRDefault="00152C5A">
            <w:pPr>
              <w:spacing w:line="259" w:lineRule="auto"/>
              <w:ind w:left="2" w:right="0" w:firstLine="0"/>
              <w:jc w:val="center"/>
            </w:pPr>
            <w:r>
              <w:rPr>
                <w:sz w:val="22"/>
              </w:rPr>
              <w:t xml:space="preserve">0.93 </w:t>
            </w:r>
          </w:p>
        </w:tc>
      </w:tr>
      <w:tr w:rsidR="00B92D7A" w14:paraId="39EFE82C"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6F02458F" w14:textId="77777777" w:rsidR="00B92D7A" w:rsidRDefault="00152C5A">
            <w:pPr>
              <w:spacing w:line="259" w:lineRule="auto"/>
              <w:ind w:left="0" w:right="0" w:firstLine="0"/>
              <w:jc w:val="center"/>
            </w:pPr>
            <w:r>
              <w:rPr>
                <w:sz w:val="22"/>
              </w:rPr>
              <w:t xml:space="preserve">7 </w:t>
            </w:r>
          </w:p>
        </w:tc>
        <w:tc>
          <w:tcPr>
            <w:tcW w:w="1844" w:type="dxa"/>
            <w:tcBorders>
              <w:top w:val="single" w:sz="4" w:space="0" w:color="000000"/>
              <w:left w:val="single" w:sz="4" w:space="0" w:color="000000"/>
              <w:bottom w:val="single" w:sz="4" w:space="0" w:color="000000"/>
              <w:right w:val="single" w:sz="4" w:space="0" w:color="000000"/>
            </w:tcBorders>
          </w:tcPr>
          <w:p w14:paraId="45337244" w14:textId="77777777" w:rsidR="00B92D7A" w:rsidRDefault="00152C5A">
            <w:pPr>
              <w:spacing w:line="259" w:lineRule="auto"/>
              <w:ind w:left="2" w:right="0" w:firstLine="0"/>
              <w:jc w:val="center"/>
            </w:pPr>
            <w:r>
              <w:rPr>
                <w:sz w:val="22"/>
              </w:rPr>
              <w:t xml:space="preserve">N </w:t>
            </w:r>
          </w:p>
        </w:tc>
        <w:tc>
          <w:tcPr>
            <w:tcW w:w="1844" w:type="dxa"/>
            <w:tcBorders>
              <w:top w:val="single" w:sz="4" w:space="0" w:color="000000"/>
              <w:left w:val="single" w:sz="4" w:space="0" w:color="000000"/>
              <w:bottom w:val="single" w:sz="4" w:space="0" w:color="000000"/>
              <w:right w:val="single" w:sz="4" w:space="0" w:color="000000"/>
            </w:tcBorders>
          </w:tcPr>
          <w:p w14:paraId="61B36328" w14:textId="77777777" w:rsidR="00B92D7A" w:rsidRDefault="00152C5A">
            <w:pPr>
              <w:spacing w:line="259" w:lineRule="auto"/>
              <w:ind w:left="2" w:right="0" w:firstLine="0"/>
              <w:jc w:val="center"/>
            </w:pPr>
            <w:r>
              <w:rPr>
                <w:sz w:val="22"/>
              </w:rPr>
              <w:t xml:space="preserve">0.12 </w:t>
            </w:r>
          </w:p>
        </w:tc>
      </w:tr>
      <w:tr w:rsidR="00B92D7A" w14:paraId="7EE24B64" w14:textId="77777777">
        <w:trPr>
          <w:trHeight w:val="262"/>
        </w:trPr>
        <w:tc>
          <w:tcPr>
            <w:tcW w:w="1838" w:type="dxa"/>
            <w:tcBorders>
              <w:top w:val="single" w:sz="4" w:space="0" w:color="000000"/>
              <w:left w:val="single" w:sz="4" w:space="0" w:color="000000"/>
              <w:bottom w:val="single" w:sz="4" w:space="0" w:color="000000"/>
              <w:right w:val="single" w:sz="4" w:space="0" w:color="000000"/>
            </w:tcBorders>
          </w:tcPr>
          <w:p w14:paraId="43AAB660" w14:textId="77777777" w:rsidR="00B92D7A" w:rsidRDefault="00152C5A">
            <w:pPr>
              <w:spacing w:line="259" w:lineRule="auto"/>
              <w:ind w:left="0" w:right="0" w:firstLine="0"/>
              <w:jc w:val="center"/>
            </w:pPr>
            <w:r>
              <w:rPr>
                <w:sz w:val="22"/>
              </w:rPr>
              <w:t xml:space="preserve">8 </w:t>
            </w:r>
          </w:p>
        </w:tc>
        <w:tc>
          <w:tcPr>
            <w:tcW w:w="1844" w:type="dxa"/>
            <w:tcBorders>
              <w:top w:val="single" w:sz="4" w:space="0" w:color="000000"/>
              <w:left w:val="single" w:sz="4" w:space="0" w:color="000000"/>
              <w:bottom w:val="single" w:sz="4" w:space="0" w:color="000000"/>
              <w:right w:val="single" w:sz="4" w:space="0" w:color="000000"/>
            </w:tcBorders>
          </w:tcPr>
          <w:p w14:paraId="07236B47"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74D73392" w14:textId="77777777" w:rsidR="00B92D7A" w:rsidRDefault="00152C5A">
            <w:pPr>
              <w:spacing w:line="259" w:lineRule="auto"/>
              <w:ind w:left="2" w:right="0" w:firstLine="0"/>
              <w:jc w:val="center"/>
            </w:pPr>
            <w:r>
              <w:rPr>
                <w:sz w:val="22"/>
              </w:rPr>
              <w:t xml:space="preserve">0.43 </w:t>
            </w:r>
          </w:p>
        </w:tc>
      </w:tr>
      <w:tr w:rsidR="00B92D7A" w14:paraId="42D7808C"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4A733623" w14:textId="77777777" w:rsidR="00B92D7A" w:rsidRDefault="00152C5A">
            <w:pPr>
              <w:spacing w:line="259" w:lineRule="auto"/>
              <w:ind w:left="0" w:right="0" w:firstLine="0"/>
              <w:jc w:val="center"/>
            </w:pPr>
            <w:r>
              <w:rPr>
                <w:sz w:val="22"/>
              </w:rPr>
              <w:t xml:space="preserve">9 </w:t>
            </w:r>
          </w:p>
        </w:tc>
        <w:tc>
          <w:tcPr>
            <w:tcW w:w="1844" w:type="dxa"/>
            <w:tcBorders>
              <w:top w:val="single" w:sz="4" w:space="0" w:color="000000"/>
              <w:left w:val="single" w:sz="4" w:space="0" w:color="000000"/>
              <w:bottom w:val="single" w:sz="4" w:space="0" w:color="000000"/>
              <w:right w:val="single" w:sz="4" w:space="0" w:color="000000"/>
            </w:tcBorders>
          </w:tcPr>
          <w:p w14:paraId="40F0AB77" w14:textId="77777777" w:rsidR="00B92D7A" w:rsidRDefault="00152C5A">
            <w:pPr>
              <w:spacing w:line="259" w:lineRule="auto"/>
              <w:ind w:left="2" w:right="0" w:firstLine="0"/>
              <w:jc w:val="center"/>
            </w:pPr>
            <w:r>
              <w:rPr>
                <w:sz w:val="22"/>
              </w:rPr>
              <w:t xml:space="preserve">N </w:t>
            </w:r>
          </w:p>
        </w:tc>
        <w:tc>
          <w:tcPr>
            <w:tcW w:w="1844" w:type="dxa"/>
            <w:tcBorders>
              <w:top w:val="single" w:sz="4" w:space="0" w:color="000000"/>
              <w:left w:val="single" w:sz="4" w:space="0" w:color="000000"/>
              <w:bottom w:val="single" w:sz="4" w:space="0" w:color="000000"/>
              <w:right w:val="single" w:sz="4" w:space="0" w:color="000000"/>
            </w:tcBorders>
          </w:tcPr>
          <w:p w14:paraId="6BEECA65" w14:textId="77777777" w:rsidR="00B92D7A" w:rsidRDefault="00152C5A">
            <w:pPr>
              <w:spacing w:line="259" w:lineRule="auto"/>
              <w:ind w:left="2" w:right="0" w:firstLine="0"/>
              <w:jc w:val="center"/>
            </w:pPr>
            <w:r>
              <w:rPr>
                <w:sz w:val="22"/>
              </w:rPr>
              <w:t xml:space="preserve">0.66 </w:t>
            </w:r>
          </w:p>
        </w:tc>
      </w:tr>
      <w:tr w:rsidR="00B92D7A" w14:paraId="72BB7574" w14:textId="77777777">
        <w:trPr>
          <w:trHeight w:val="264"/>
        </w:trPr>
        <w:tc>
          <w:tcPr>
            <w:tcW w:w="1838" w:type="dxa"/>
            <w:tcBorders>
              <w:top w:val="single" w:sz="4" w:space="0" w:color="000000"/>
              <w:left w:val="single" w:sz="4" w:space="0" w:color="000000"/>
              <w:bottom w:val="single" w:sz="4" w:space="0" w:color="000000"/>
              <w:right w:val="single" w:sz="4" w:space="0" w:color="000000"/>
            </w:tcBorders>
          </w:tcPr>
          <w:p w14:paraId="606B5E70" w14:textId="77777777" w:rsidR="00B92D7A" w:rsidRDefault="00152C5A">
            <w:pPr>
              <w:spacing w:line="259" w:lineRule="auto"/>
              <w:ind w:left="0" w:right="0" w:firstLine="0"/>
              <w:jc w:val="center"/>
            </w:pPr>
            <w:r>
              <w:rPr>
                <w:sz w:val="22"/>
              </w:rPr>
              <w:t xml:space="preserve">10 </w:t>
            </w:r>
          </w:p>
        </w:tc>
        <w:tc>
          <w:tcPr>
            <w:tcW w:w="1844" w:type="dxa"/>
            <w:tcBorders>
              <w:top w:val="single" w:sz="4" w:space="0" w:color="000000"/>
              <w:left w:val="single" w:sz="4" w:space="0" w:color="000000"/>
              <w:bottom w:val="single" w:sz="4" w:space="0" w:color="000000"/>
              <w:right w:val="single" w:sz="4" w:space="0" w:color="000000"/>
            </w:tcBorders>
          </w:tcPr>
          <w:p w14:paraId="1212D7E4" w14:textId="77777777" w:rsidR="00B92D7A" w:rsidRDefault="00152C5A">
            <w:pPr>
              <w:spacing w:line="259" w:lineRule="auto"/>
              <w:ind w:left="0" w:right="1" w:firstLine="0"/>
              <w:jc w:val="center"/>
            </w:pPr>
            <w:r>
              <w:rPr>
                <w:sz w:val="22"/>
              </w:rPr>
              <w:t xml:space="preserve">P </w:t>
            </w:r>
          </w:p>
        </w:tc>
        <w:tc>
          <w:tcPr>
            <w:tcW w:w="1844" w:type="dxa"/>
            <w:tcBorders>
              <w:top w:val="single" w:sz="4" w:space="0" w:color="000000"/>
              <w:left w:val="single" w:sz="4" w:space="0" w:color="000000"/>
              <w:bottom w:val="single" w:sz="4" w:space="0" w:color="000000"/>
              <w:right w:val="single" w:sz="4" w:space="0" w:color="000000"/>
            </w:tcBorders>
          </w:tcPr>
          <w:p w14:paraId="77F0FA33" w14:textId="77777777" w:rsidR="00B92D7A" w:rsidRDefault="00152C5A">
            <w:pPr>
              <w:spacing w:line="259" w:lineRule="auto"/>
              <w:ind w:left="2" w:right="0" w:firstLine="0"/>
              <w:jc w:val="center"/>
            </w:pPr>
            <w:r>
              <w:rPr>
                <w:sz w:val="22"/>
              </w:rPr>
              <w:t xml:space="preserve">0.77 </w:t>
            </w:r>
          </w:p>
        </w:tc>
      </w:tr>
    </w:tbl>
    <w:p w14:paraId="1C95D7F5" w14:textId="77777777" w:rsidR="00B92D7A" w:rsidRDefault="00152C5A">
      <w:pPr>
        <w:spacing w:line="259" w:lineRule="auto"/>
        <w:ind w:left="0" w:right="0" w:firstLine="0"/>
      </w:pPr>
      <w:r>
        <w:t xml:space="preserve"> </w:t>
      </w:r>
    </w:p>
    <w:p w14:paraId="3B8A8C60" w14:textId="77777777" w:rsidR="00B92D7A" w:rsidRDefault="00152C5A">
      <w:pPr>
        <w:spacing w:after="27"/>
        <w:ind w:left="-5" w:right="0"/>
      </w:pPr>
      <w:r>
        <w:t xml:space="preserve">(1). For each row, compute </w:t>
      </w:r>
      <w:r>
        <w:rPr>
          <w:i/>
        </w:rPr>
        <w:t>TP</w:t>
      </w:r>
      <w:r>
        <w:t xml:space="preserve">, </w:t>
      </w:r>
      <w:r>
        <w:rPr>
          <w:i/>
        </w:rPr>
        <w:t>FP</w:t>
      </w:r>
      <w:r>
        <w:t xml:space="preserve">, </w:t>
      </w:r>
      <w:r>
        <w:rPr>
          <w:i/>
        </w:rPr>
        <w:t>TPR</w:t>
      </w:r>
      <w:r>
        <w:t xml:space="preserve">, and </w:t>
      </w:r>
      <w:r>
        <w:rPr>
          <w:i/>
        </w:rPr>
        <w:t>FPR</w:t>
      </w:r>
      <w:r>
        <w:t xml:space="preserve">. </w:t>
      </w:r>
    </w:p>
    <w:p w14:paraId="4D380575" w14:textId="77777777" w:rsidR="00B92D7A" w:rsidRDefault="00152C5A">
      <w:pPr>
        <w:ind w:left="-5" w:right="0"/>
      </w:pPr>
      <w:r>
        <w:t xml:space="preserve">(2). </w:t>
      </w:r>
      <w:r>
        <w:t xml:space="preserve">Plot the ROC curve for the dataset. You must draw the curve yourself (i.e., don’t use R or any other software to generate the curve). </w:t>
      </w:r>
    </w:p>
    <w:p w14:paraId="42E16838" w14:textId="77777777" w:rsidR="00152C5A" w:rsidRPr="00152C5A" w:rsidRDefault="00152C5A" w:rsidP="00152C5A">
      <w:pPr>
        <w:spacing w:line="259" w:lineRule="auto"/>
        <w:ind w:left="0" w:right="0" w:firstLine="0"/>
      </w:pPr>
      <w:r>
        <w:lastRenderedPageBreak/>
        <w:t xml:space="preserve"> </w:t>
      </w:r>
      <w:r w:rsidRPr="00152C5A">
        <w:t>To solve the problem and calculate the area under the curve or AUC for the receiver operating characteristic or ROC curve based on the confusion matrix provided earlier, we start by calculating the True Positive Rate or TPR and the False Positive Rate or FPR. The formulas for these metrics are as follows:</w:t>
      </w:r>
    </w:p>
    <w:p w14:paraId="5C67FE9D" w14:textId="77777777" w:rsidR="00152C5A" w:rsidRPr="00152C5A" w:rsidRDefault="00152C5A" w:rsidP="00152C5A">
      <w:pPr>
        <w:numPr>
          <w:ilvl w:val="0"/>
          <w:numId w:val="2"/>
        </w:numPr>
        <w:spacing w:line="259" w:lineRule="auto"/>
        <w:ind w:right="0"/>
      </w:pPr>
      <w:r w:rsidRPr="00152C5A">
        <w:t>True Positive Rate TPR equals TP divided by TP plus FN where TP is the True Positive and FN is the False Negative.</w:t>
      </w:r>
    </w:p>
    <w:p w14:paraId="1C9FB7CF" w14:textId="77777777" w:rsidR="00152C5A" w:rsidRPr="00152C5A" w:rsidRDefault="00152C5A" w:rsidP="00152C5A">
      <w:pPr>
        <w:numPr>
          <w:ilvl w:val="0"/>
          <w:numId w:val="2"/>
        </w:numPr>
        <w:spacing w:line="259" w:lineRule="auto"/>
        <w:ind w:right="0"/>
      </w:pPr>
      <w:r w:rsidRPr="00152C5A">
        <w:t>False Positive Rate FPR equals FP divided by FP plus TN where FP is the False Positive and TN is the True Negative.</w:t>
      </w:r>
    </w:p>
    <w:p w14:paraId="365B53D2" w14:textId="77777777" w:rsidR="00152C5A" w:rsidRPr="00152C5A" w:rsidRDefault="00152C5A" w:rsidP="00152C5A">
      <w:pPr>
        <w:spacing w:line="259" w:lineRule="auto"/>
        <w:ind w:left="0" w:right="0" w:firstLine="0"/>
      </w:pPr>
      <w:r w:rsidRPr="00152C5A">
        <w:t>Using the confusion matrix values, we have TP equals 132, FN equals 28, FP equals 42, and TN equals 218. Substituting these values, we find:</w:t>
      </w:r>
    </w:p>
    <w:p w14:paraId="68AB6E09" w14:textId="77777777" w:rsidR="00152C5A" w:rsidRPr="00152C5A" w:rsidRDefault="00152C5A" w:rsidP="00152C5A">
      <w:pPr>
        <w:spacing w:line="259" w:lineRule="auto"/>
        <w:ind w:left="0" w:right="0" w:firstLine="0"/>
      </w:pPr>
      <w:r w:rsidRPr="00152C5A">
        <w:t>TPR equals 132 divided by 132 plus 28 which equals 132 divided by 160 equals 0.825. FPR equals 42 divided by 42 plus 218 which equals 42 divided by 260 equals 0.1615.</w:t>
      </w:r>
    </w:p>
    <w:p w14:paraId="13A94BCE" w14:textId="77777777" w:rsidR="00152C5A" w:rsidRPr="00152C5A" w:rsidRDefault="00152C5A" w:rsidP="00152C5A">
      <w:pPr>
        <w:spacing w:line="259" w:lineRule="auto"/>
        <w:ind w:left="0" w:right="0" w:firstLine="0"/>
      </w:pPr>
      <w:r w:rsidRPr="00152C5A">
        <w:t xml:space="preserve">Next, we would calculate TPR and FPR at different thresholds to obtain various pairs of TPR and FPR values. After calculating these values, we can plot the ROC curve using the pairs of TPR and FPR, creating a graph with FPR on the x-axis and TPR on the y-axis. The curve should start at </w:t>
      </w:r>
      <w:proofErr w:type="gramStart"/>
      <w:r w:rsidRPr="00152C5A">
        <w:t>the point</w:t>
      </w:r>
      <w:proofErr w:type="gramEnd"/>
      <w:r w:rsidRPr="00152C5A">
        <w:t xml:space="preserve"> zero, zero and end at one, one.</w:t>
      </w:r>
    </w:p>
    <w:p w14:paraId="60CDCCF7" w14:textId="77777777" w:rsidR="00152C5A" w:rsidRPr="00152C5A" w:rsidRDefault="00152C5A" w:rsidP="00152C5A">
      <w:pPr>
        <w:spacing w:line="259" w:lineRule="auto"/>
        <w:ind w:left="0" w:right="0" w:firstLine="0"/>
      </w:pPr>
      <w:r w:rsidRPr="00152C5A">
        <w:t>Finally, to calculate the AUC, we can use numerical integration methods or the trapezoidal rule to approximate the area under the ROC curve. This summarizes how to compute the ROC curve and AUC based on confusion matrix values. If you have specific thresholds or predicted probabilities, I can help calculate the TPR and FPR values needed to create the ROC curve and calculate the AUC.</w:t>
      </w:r>
    </w:p>
    <w:p w14:paraId="79363763" w14:textId="078FE2CE" w:rsidR="00B92D7A" w:rsidRDefault="00152C5A">
      <w:pPr>
        <w:spacing w:line="259" w:lineRule="auto"/>
        <w:ind w:left="0" w:right="0" w:firstLine="0"/>
      </w:pPr>
      <w:r>
        <w:rPr>
          <w:noProof/>
        </w:rPr>
        <w:drawing>
          <wp:inline distT="0" distB="0" distL="0" distR="0" wp14:anchorId="361A9C1F" wp14:editId="799F6CCC">
            <wp:extent cx="5946140" cy="3799840"/>
            <wp:effectExtent l="0" t="0" r="0" b="0"/>
            <wp:docPr id="652713653"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13653" name="Picture 1" descr="A graph with a line and a red lin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6140" cy="3799840"/>
                    </a:xfrm>
                    <a:prstGeom prst="rect">
                      <a:avLst/>
                    </a:prstGeom>
                    <a:noFill/>
                    <a:ln>
                      <a:noFill/>
                    </a:ln>
                  </pic:spPr>
                </pic:pic>
              </a:graphicData>
            </a:graphic>
          </wp:inline>
        </w:drawing>
      </w:r>
    </w:p>
    <w:p w14:paraId="2FF7C1A9" w14:textId="77777777" w:rsidR="00B92D7A" w:rsidRDefault="00152C5A">
      <w:pPr>
        <w:spacing w:line="259" w:lineRule="auto"/>
        <w:ind w:left="0" w:right="0" w:firstLine="0"/>
      </w:pPr>
      <w:r>
        <w:lastRenderedPageBreak/>
        <w:t xml:space="preserve"> </w:t>
      </w:r>
    </w:p>
    <w:p w14:paraId="4ECD2B10" w14:textId="77777777" w:rsidR="00B92D7A" w:rsidRDefault="00152C5A">
      <w:pPr>
        <w:ind w:left="-5" w:right="0"/>
      </w:pPr>
      <w:r>
        <w:rPr>
          <w:b/>
        </w:rPr>
        <w:t xml:space="preserve">Submission: </w:t>
      </w:r>
    </w:p>
    <w:p w14:paraId="2FF9E745" w14:textId="77777777" w:rsidR="00B92D7A" w:rsidRDefault="00152C5A">
      <w:pPr>
        <w:spacing w:line="259" w:lineRule="auto"/>
        <w:ind w:left="0" w:right="0" w:firstLine="0"/>
      </w:pPr>
      <w:r>
        <w:t xml:space="preserve"> </w:t>
      </w:r>
    </w:p>
    <w:p w14:paraId="212A0F78" w14:textId="77777777" w:rsidR="00B92D7A" w:rsidRDefault="00152C5A">
      <w:pPr>
        <w:ind w:left="-5" w:right="0"/>
      </w:pPr>
      <w:r>
        <w:t xml:space="preserve">Include all files in a single archive file and name it </w:t>
      </w:r>
      <w:r>
        <w:rPr>
          <w:i/>
        </w:rPr>
        <w:t>LastName_FirstName</w:t>
      </w:r>
      <w:r>
        <w:t>_</w:t>
      </w:r>
      <w:r>
        <w:rPr>
          <w:i/>
        </w:rPr>
        <w:t>HW3.EXT</w:t>
      </w:r>
      <w:r>
        <w:t>. Here, “</w:t>
      </w:r>
      <w:r>
        <w:rPr>
          <w:i/>
        </w:rPr>
        <w:t>EXT</w:t>
      </w:r>
      <w:r>
        <w:t xml:space="preserve">” is an appropriate file extension (e.g., </w:t>
      </w:r>
      <w:r>
        <w:rPr>
          <w:i/>
        </w:rPr>
        <w:t>zip</w:t>
      </w:r>
      <w:r>
        <w:t xml:space="preserve"> or </w:t>
      </w:r>
      <w:proofErr w:type="spellStart"/>
      <w:r>
        <w:rPr>
          <w:i/>
        </w:rPr>
        <w:t>rar</w:t>
      </w:r>
      <w:proofErr w:type="spellEnd"/>
      <w:r>
        <w:t xml:space="preserve">).  </w:t>
      </w:r>
    </w:p>
    <w:sectPr w:rsidR="00B92D7A">
      <w:pgSz w:w="12240" w:h="15840"/>
      <w:pgMar w:top="1450" w:right="1436" w:bottom="19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B3243"/>
    <w:multiLevelType w:val="multilevel"/>
    <w:tmpl w:val="CD6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916"/>
    <w:multiLevelType w:val="multilevel"/>
    <w:tmpl w:val="602A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815924">
    <w:abstractNumId w:val="1"/>
  </w:num>
  <w:num w:numId="2" w16cid:durableId="140892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D7A"/>
    <w:rsid w:val="00110077"/>
    <w:rsid w:val="00152C5A"/>
    <w:rsid w:val="00B64959"/>
    <w:rsid w:val="00B9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0579"/>
  <w15:docId w15:val="{75B43D4B-5C56-4C66-9BE2-142E521A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7" w:hanging="10"/>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5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69219">
      <w:bodyDiv w:val="1"/>
      <w:marLeft w:val="0"/>
      <w:marRight w:val="0"/>
      <w:marTop w:val="0"/>
      <w:marBottom w:val="0"/>
      <w:divBdr>
        <w:top w:val="none" w:sz="0" w:space="0" w:color="auto"/>
        <w:left w:val="none" w:sz="0" w:space="0" w:color="auto"/>
        <w:bottom w:val="none" w:sz="0" w:space="0" w:color="auto"/>
        <w:right w:val="none" w:sz="0" w:space="0" w:color="auto"/>
      </w:divBdr>
    </w:div>
    <w:div w:id="503282850">
      <w:bodyDiv w:val="1"/>
      <w:marLeft w:val="0"/>
      <w:marRight w:val="0"/>
      <w:marTop w:val="0"/>
      <w:marBottom w:val="0"/>
      <w:divBdr>
        <w:top w:val="none" w:sz="0" w:space="0" w:color="auto"/>
        <w:left w:val="none" w:sz="0" w:space="0" w:color="auto"/>
        <w:bottom w:val="none" w:sz="0" w:space="0" w:color="auto"/>
        <w:right w:val="none" w:sz="0" w:space="0" w:color="auto"/>
      </w:divBdr>
    </w:div>
    <w:div w:id="673459581">
      <w:bodyDiv w:val="1"/>
      <w:marLeft w:val="0"/>
      <w:marRight w:val="0"/>
      <w:marTop w:val="0"/>
      <w:marBottom w:val="0"/>
      <w:divBdr>
        <w:top w:val="none" w:sz="0" w:space="0" w:color="auto"/>
        <w:left w:val="none" w:sz="0" w:space="0" w:color="auto"/>
        <w:bottom w:val="none" w:sz="0" w:space="0" w:color="auto"/>
        <w:right w:val="none" w:sz="0" w:space="0" w:color="auto"/>
      </w:divBdr>
    </w:div>
    <w:div w:id="1420641881">
      <w:bodyDiv w:val="1"/>
      <w:marLeft w:val="0"/>
      <w:marRight w:val="0"/>
      <w:marTop w:val="0"/>
      <w:marBottom w:val="0"/>
      <w:divBdr>
        <w:top w:val="none" w:sz="0" w:space="0" w:color="auto"/>
        <w:left w:val="none" w:sz="0" w:space="0" w:color="auto"/>
        <w:bottom w:val="none" w:sz="0" w:space="0" w:color="auto"/>
        <w:right w:val="none" w:sz="0" w:space="0" w:color="auto"/>
      </w:divBdr>
    </w:div>
    <w:div w:id="1578513240">
      <w:bodyDiv w:val="1"/>
      <w:marLeft w:val="0"/>
      <w:marRight w:val="0"/>
      <w:marTop w:val="0"/>
      <w:marBottom w:val="0"/>
      <w:divBdr>
        <w:top w:val="none" w:sz="0" w:space="0" w:color="auto"/>
        <w:left w:val="none" w:sz="0" w:space="0" w:color="auto"/>
        <w:bottom w:val="none" w:sz="0" w:space="0" w:color="auto"/>
        <w:right w:val="none" w:sz="0" w:space="0" w:color="auto"/>
      </w:divBdr>
    </w:div>
    <w:div w:id="1739785844">
      <w:bodyDiv w:val="1"/>
      <w:marLeft w:val="0"/>
      <w:marRight w:val="0"/>
      <w:marTop w:val="0"/>
      <w:marBottom w:val="0"/>
      <w:divBdr>
        <w:top w:val="none" w:sz="0" w:space="0" w:color="auto"/>
        <w:left w:val="none" w:sz="0" w:space="0" w:color="auto"/>
        <w:bottom w:val="none" w:sz="0" w:space="0" w:color="auto"/>
        <w:right w:val="none" w:sz="0" w:space="0" w:color="auto"/>
      </w:divBdr>
    </w:div>
    <w:div w:id="1775587909">
      <w:bodyDiv w:val="1"/>
      <w:marLeft w:val="0"/>
      <w:marRight w:val="0"/>
      <w:marTop w:val="0"/>
      <w:marBottom w:val="0"/>
      <w:divBdr>
        <w:top w:val="none" w:sz="0" w:space="0" w:color="auto"/>
        <w:left w:val="none" w:sz="0" w:space="0" w:color="auto"/>
        <w:bottom w:val="none" w:sz="0" w:space="0" w:color="auto"/>
        <w:right w:val="none" w:sz="0" w:space="0" w:color="auto"/>
      </w:divBdr>
    </w:div>
    <w:div w:id="192895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Jae Young</dc:creator>
  <cp:keywords/>
  <cp:lastModifiedBy>kevminecraft123@outlook.com</cp:lastModifiedBy>
  <cp:revision>2</cp:revision>
  <dcterms:created xsi:type="dcterms:W3CDTF">2025-03-07T22:34:00Z</dcterms:created>
  <dcterms:modified xsi:type="dcterms:W3CDTF">2025-03-07T22:34:00Z</dcterms:modified>
</cp:coreProperties>
</file>