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769F" w14:textId="77777777" w:rsidR="00761AB6" w:rsidRDefault="004E4BC0">
      <w:pPr>
        <w:pStyle w:val="Title"/>
        <w:tabs>
          <w:tab w:val="left" w:pos="4444"/>
          <w:tab w:val="left" w:pos="9810"/>
        </w:tabs>
      </w:pPr>
      <w:r>
        <w:t>CS</w:t>
      </w:r>
      <w:r>
        <w:rPr>
          <w:spacing w:val="-2"/>
        </w:rPr>
        <w:t xml:space="preserve"> </w:t>
      </w:r>
      <w:r>
        <w:rPr>
          <w:spacing w:val="-5"/>
        </w:rPr>
        <w:t>677</w:t>
      </w:r>
      <w:r>
        <w:tab/>
        <w:t>Data</w:t>
      </w:r>
      <w:r>
        <w:rPr>
          <w:spacing w:val="-5"/>
        </w:rPr>
        <w:t xml:space="preserve"> </w:t>
      </w:r>
      <w:r>
        <w:t>Science</w:t>
      </w:r>
      <w:r>
        <w:rPr>
          <w:spacing w:val="-4"/>
        </w:rPr>
        <w:t xml:space="preserve"> </w:t>
      </w:r>
      <w:r>
        <w:t>with</w:t>
      </w:r>
      <w:r>
        <w:rPr>
          <w:spacing w:val="-5"/>
        </w:rPr>
        <w:t xml:space="preserve"> </w:t>
      </w:r>
      <w:r>
        <w:rPr>
          <w:spacing w:val="-2"/>
        </w:rPr>
        <w:t>Python</w:t>
      </w:r>
      <w:r>
        <w:tab/>
      </w:r>
      <w:r>
        <w:rPr>
          <w:spacing w:val="-4"/>
        </w:rPr>
        <w:t>2025</w:t>
      </w:r>
    </w:p>
    <w:p w14:paraId="3F0176A0" w14:textId="77777777" w:rsidR="00761AB6" w:rsidRDefault="00761AB6">
      <w:pPr>
        <w:pStyle w:val="BodyText"/>
        <w:spacing w:before="184"/>
        <w:rPr>
          <w:rFonts w:ascii="Calibri"/>
          <w:sz w:val="22"/>
        </w:rPr>
      </w:pPr>
    </w:p>
    <w:p w14:paraId="3F0176A1" w14:textId="462023FD" w:rsidR="00761AB6" w:rsidRDefault="004E4BC0">
      <w:pPr>
        <w:tabs>
          <w:tab w:val="left" w:pos="10213"/>
        </w:tabs>
        <w:ind w:left="155"/>
        <w:rPr>
          <w:b/>
          <w:sz w:val="20"/>
        </w:rPr>
      </w:pPr>
      <w:r>
        <w:rPr>
          <w:b/>
          <w:sz w:val="20"/>
        </w:rPr>
        <w:t xml:space="preserve">HW 6 </w:t>
      </w:r>
      <w:r w:rsidR="00E719D3">
        <w:rPr>
          <w:b/>
          <w:sz w:val="20"/>
        </w:rPr>
        <w:t>– Kevin Lopez Sepulveda</w:t>
      </w:r>
      <w:r w:rsidR="00E719D3">
        <w:rPr>
          <w:b/>
          <w:sz w:val="20"/>
        </w:rPr>
        <w:tab/>
      </w:r>
      <w:r>
        <w:rPr>
          <w:b/>
          <w:sz w:val="20"/>
          <w:u w:val="single"/>
        </w:rPr>
        <w:tab/>
      </w:r>
    </w:p>
    <w:p w14:paraId="3F0176A2" w14:textId="77777777" w:rsidR="00761AB6" w:rsidRDefault="004E4BC0">
      <w:pPr>
        <w:pStyle w:val="ListParagraph"/>
        <w:numPr>
          <w:ilvl w:val="0"/>
          <w:numId w:val="2"/>
        </w:numPr>
        <w:tabs>
          <w:tab w:val="left" w:pos="467"/>
        </w:tabs>
        <w:spacing w:before="178"/>
        <w:rPr>
          <w:b/>
          <w:sz w:val="20"/>
        </w:rPr>
      </w:pPr>
      <w:r>
        <w:rPr>
          <w:b/>
          <w:sz w:val="20"/>
        </w:rPr>
        <w:t>Submission</w:t>
      </w:r>
      <w:r>
        <w:rPr>
          <w:b/>
          <w:spacing w:val="-7"/>
          <w:sz w:val="20"/>
        </w:rPr>
        <w:t xml:space="preserve"> </w:t>
      </w:r>
      <w:r>
        <w:rPr>
          <w:b/>
          <w:sz w:val="20"/>
        </w:rPr>
        <w:t>date:</w:t>
      </w:r>
      <w:r>
        <w:rPr>
          <w:b/>
          <w:spacing w:val="-6"/>
          <w:sz w:val="20"/>
        </w:rPr>
        <w:t xml:space="preserve"> </w:t>
      </w:r>
      <w:r>
        <w:rPr>
          <w:b/>
          <w:sz w:val="20"/>
        </w:rPr>
        <w:t>05/01/2025</w:t>
      </w:r>
      <w:r>
        <w:rPr>
          <w:b/>
          <w:spacing w:val="-8"/>
          <w:sz w:val="20"/>
        </w:rPr>
        <w:t xml:space="preserve"> </w:t>
      </w:r>
      <w:r>
        <w:rPr>
          <w:b/>
          <w:sz w:val="20"/>
        </w:rPr>
        <w:t>(11:59</w:t>
      </w:r>
      <w:r>
        <w:rPr>
          <w:b/>
          <w:spacing w:val="-6"/>
          <w:sz w:val="20"/>
        </w:rPr>
        <w:t xml:space="preserve"> </w:t>
      </w:r>
      <w:r>
        <w:rPr>
          <w:b/>
          <w:spacing w:val="-5"/>
          <w:sz w:val="20"/>
        </w:rPr>
        <w:t>PM)</w:t>
      </w:r>
    </w:p>
    <w:p w14:paraId="3F0176A3" w14:textId="77777777" w:rsidR="00761AB6" w:rsidRDefault="004E4BC0">
      <w:pPr>
        <w:pStyle w:val="ListParagraph"/>
        <w:numPr>
          <w:ilvl w:val="0"/>
          <w:numId w:val="2"/>
        </w:numPr>
        <w:tabs>
          <w:tab w:val="left" w:pos="467"/>
        </w:tabs>
        <w:spacing w:before="17"/>
        <w:rPr>
          <w:sz w:val="20"/>
        </w:rPr>
      </w:pPr>
      <w:r>
        <w:rPr>
          <w:sz w:val="20"/>
        </w:rPr>
        <w:t>Read</w:t>
      </w:r>
      <w:r>
        <w:rPr>
          <w:spacing w:val="-5"/>
          <w:sz w:val="20"/>
        </w:rPr>
        <w:t xml:space="preserve"> </w:t>
      </w:r>
      <w:r>
        <w:rPr>
          <w:sz w:val="20"/>
        </w:rPr>
        <w:t>your</w:t>
      </w:r>
      <w:r>
        <w:rPr>
          <w:spacing w:val="-5"/>
          <w:sz w:val="20"/>
        </w:rPr>
        <w:t xml:space="preserve"> </w:t>
      </w:r>
      <w:r>
        <w:rPr>
          <w:sz w:val="20"/>
        </w:rPr>
        <w:t>class</w:t>
      </w:r>
      <w:r>
        <w:rPr>
          <w:spacing w:val="-7"/>
          <w:sz w:val="20"/>
        </w:rPr>
        <w:t xml:space="preserve"> </w:t>
      </w:r>
      <w:r>
        <w:rPr>
          <w:sz w:val="20"/>
        </w:rPr>
        <w:t>notes</w:t>
      </w:r>
      <w:r>
        <w:rPr>
          <w:spacing w:val="-7"/>
          <w:sz w:val="20"/>
        </w:rPr>
        <w:t xml:space="preserve"> </w:t>
      </w:r>
      <w:r>
        <w:rPr>
          <w:i/>
          <w:sz w:val="20"/>
        </w:rPr>
        <w:t>thoroughly</w:t>
      </w:r>
      <w:r>
        <w:rPr>
          <w:i/>
          <w:spacing w:val="-5"/>
          <w:sz w:val="20"/>
        </w:rPr>
        <w:t xml:space="preserve"> </w:t>
      </w:r>
      <w:r>
        <w:rPr>
          <w:sz w:val="20"/>
        </w:rPr>
        <w:t>before</w:t>
      </w:r>
      <w:r>
        <w:rPr>
          <w:spacing w:val="-6"/>
          <w:sz w:val="20"/>
        </w:rPr>
        <w:t xml:space="preserve"> </w:t>
      </w:r>
      <w:r>
        <w:rPr>
          <w:sz w:val="20"/>
        </w:rPr>
        <w:t>attempting</w:t>
      </w:r>
      <w:r>
        <w:rPr>
          <w:spacing w:val="-4"/>
          <w:sz w:val="20"/>
        </w:rPr>
        <w:t xml:space="preserve"> </w:t>
      </w:r>
      <w:r>
        <w:rPr>
          <w:sz w:val="20"/>
        </w:rPr>
        <w:t>the</w:t>
      </w:r>
      <w:r>
        <w:rPr>
          <w:spacing w:val="-6"/>
          <w:sz w:val="20"/>
        </w:rPr>
        <w:t xml:space="preserve"> </w:t>
      </w:r>
      <w:r>
        <w:rPr>
          <w:spacing w:val="-2"/>
          <w:sz w:val="20"/>
        </w:rPr>
        <w:t>assignment.</w:t>
      </w:r>
    </w:p>
    <w:p w14:paraId="3F0176A4" w14:textId="77777777" w:rsidR="00761AB6" w:rsidRDefault="004E4BC0">
      <w:pPr>
        <w:pStyle w:val="ListParagraph"/>
        <w:numPr>
          <w:ilvl w:val="0"/>
          <w:numId w:val="2"/>
        </w:numPr>
        <w:tabs>
          <w:tab w:val="left" w:pos="467"/>
        </w:tabs>
        <w:spacing w:before="18"/>
        <w:rPr>
          <w:sz w:val="20"/>
        </w:rPr>
      </w:pPr>
      <w:r>
        <w:rPr>
          <w:sz w:val="20"/>
        </w:rPr>
        <w:t>You</w:t>
      </w:r>
      <w:r>
        <w:rPr>
          <w:spacing w:val="-13"/>
          <w:sz w:val="20"/>
        </w:rPr>
        <w:t xml:space="preserve"> </w:t>
      </w:r>
      <w:r>
        <w:rPr>
          <w:sz w:val="20"/>
        </w:rPr>
        <w:t>can</w:t>
      </w:r>
      <w:r>
        <w:rPr>
          <w:spacing w:val="-4"/>
          <w:sz w:val="20"/>
        </w:rPr>
        <w:t xml:space="preserve"> </w:t>
      </w:r>
      <w:r>
        <w:rPr>
          <w:sz w:val="20"/>
        </w:rPr>
        <w:t>submit</w:t>
      </w:r>
      <w:r>
        <w:rPr>
          <w:spacing w:val="-5"/>
          <w:sz w:val="20"/>
        </w:rPr>
        <w:t xml:space="preserve"> </w:t>
      </w:r>
      <w:r>
        <w:rPr>
          <w:b/>
          <w:i/>
          <w:sz w:val="20"/>
        </w:rPr>
        <w:t>well</w:t>
      </w:r>
      <w:r>
        <w:rPr>
          <w:b/>
          <w:i/>
          <w:spacing w:val="-5"/>
          <w:sz w:val="20"/>
        </w:rPr>
        <w:t xml:space="preserve"> </w:t>
      </w:r>
      <w:r>
        <w:rPr>
          <w:b/>
          <w:i/>
          <w:sz w:val="20"/>
        </w:rPr>
        <w:t>commented</w:t>
      </w:r>
      <w:r>
        <w:rPr>
          <w:b/>
          <w:i/>
          <w:spacing w:val="-3"/>
          <w:sz w:val="20"/>
        </w:rPr>
        <w:t xml:space="preserve"> </w:t>
      </w:r>
      <w:r>
        <w:rPr>
          <w:sz w:val="20"/>
        </w:rPr>
        <w:t>code</w:t>
      </w:r>
      <w:r>
        <w:rPr>
          <w:spacing w:val="-5"/>
          <w:sz w:val="20"/>
        </w:rPr>
        <w:t xml:space="preserve"> </w:t>
      </w:r>
      <w:r>
        <w:rPr>
          <w:sz w:val="20"/>
        </w:rPr>
        <w:t>in</w:t>
      </w:r>
      <w:r>
        <w:rPr>
          <w:spacing w:val="-4"/>
          <w:sz w:val="20"/>
        </w:rPr>
        <w:t xml:space="preserve"> </w:t>
      </w:r>
      <w:r>
        <w:rPr>
          <w:sz w:val="20"/>
        </w:rPr>
        <w:t>either</w:t>
      </w:r>
      <w:r>
        <w:rPr>
          <w:spacing w:val="-4"/>
          <w:sz w:val="20"/>
        </w:rPr>
        <w:t xml:space="preserve"> </w:t>
      </w:r>
      <w:r>
        <w:rPr>
          <w:rFonts w:ascii="Courier New" w:hAnsi="Courier New"/>
          <w:sz w:val="20"/>
        </w:rPr>
        <w:t>.</w:t>
      </w:r>
      <w:proofErr w:type="spellStart"/>
      <w:r>
        <w:rPr>
          <w:rFonts w:ascii="Courier New" w:hAnsi="Courier New"/>
          <w:sz w:val="20"/>
        </w:rPr>
        <w:t>py</w:t>
      </w:r>
      <w:proofErr w:type="spellEnd"/>
      <w:r>
        <w:rPr>
          <w:rFonts w:ascii="Courier New" w:hAnsi="Courier New"/>
          <w:spacing w:val="-72"/>
          <w:sz w:val="20"/>
        </w:rPr>
        <w:t xml:space="preserve"> </w:t>
      </w:r>
      <w:proofErr w:type="gramStart"/>
      <w:r>
        <w:rPr>
          <w:sz w:val="20"/>
        </w:rPr>
        <w:t>or</w:t>
      </w:r>
      <w:r>
        <w:rPr>
          <w:spacing w:val="-3"/>
          <w:sz w:val="20"/>
        </w:rPr>
        <w:t xml:space="preserve"> </w:t>
      </w:r>
      <w:r>
        <w:rPr>
          <w:rFonts w:ascii="Courier New" w:hAnsi="Courier New"/>
          <w:sz w:val="20"/>
        </w:rPr>
        <w:t>.</w:t>
      </w:r>
      <w:proofErr w:type="spellStart"/>
      <w:r>
        <w:rPr>
          <w:rFonts w:ascii="Courier New" w:hAnsi="Courier New"/>
          <w:sz w:val="20"/>
        </w:rPr>
        <w:t>ipynb</w:t>
      </w:r>
      <w:proofErr w:type="spellEnd"/>
      <w:proofErr w:type="gramEnd"/>
      <w:r>
        <w:rPr>
          <w:rFonts w:ascii="Courier New" w:hAnsi="Courier New"/>
          <w:spacing w:val="-70"/>
          <w:sz w:val="20"/>
        </w:rPr>
        <w:t xml:space="preserve"> </w:t>
      </w:r>
      <w:r>
        <w:rPr>
          <w:spacing w:val="-2"/>
          <w:sz w:val="20"/>
        </w:rPr>
        <w:t>formats.</w:t>
      </w:r>
    </w:p>
    <w:p w14:paraId="3F0176A5" w14:textId="77777777" w:rsidR="00761AB6" w:rsidRDefault="004E4BC0">
      <w:pPr>
        <w:pStyle w:val="ListParagraph"/>
        <w:numPr>
          <w:ilvl w:val="0"/>
          <w:numId w:val="2"/>
        </w:numPr>
        <w:tabs>
          <w:tab w:val="left" w:pos="467"/>
        </w:tabs>
        <w:spacing w:before="18"/>
        <w:rPr>
          <w:sz w:val="20"/>
        </w:rPr>
      </w:pPr>
      <w:r>
        <w:rPr>
          <w:sz w:val="20"/>
        </w:rPr>
        <w:t>Submitting</w:t>
      </w:r>
      <w:r>
        <w:rPr>
          <w:spacing w:val="-4"/>
          <w:sz w:val="20"/>
        </w:rPr>
        <w:t xml:space="preserve"> </w:t>
      </w:r>
      <w:r>
        <w:rPr>
          <w:sz w:val="20"/>
        </w:rPr>
        <w:t>a</w:t>
      </w:r>
      <w:r>
        <w:rPr>
          <w:spacing w:val="-5"/>
          <w:sz w:val="20"/>
        </w:rPr>
        <w:t xml:space="preserve"> </w:t>
      </w:r>
      <w:r>
        <w:rPr>
          <w:sz w:val="20"/>
        </w:rPr>
        <w:t>PDF</w:t>
      </w:r>
      <w:r>
        <w:rPr>
          <w:spacing w:val="-5"/>
          <w:sz w:val="20"/>
        </w:rPr>
        <w:t xml:space="preserve"> </w:t>
      </w:r>
      <w:r>
        <w:rPr>
          <w:sz w:val="20"/>
        </w:rPr>
        <w:t>explaining</w:t>
      </w:r>
      <w:r>
        <w:rPr>
          <w:spacing w:val="-8"/>
          <w:sz w:val="20"/>
        </w:rPr>
        <w:t xml:space="preserve"> </w:t>
      </w:r>
      <w:r>
        <w:rPr>
          <w:sz w:val="20"/>
        </w:rPr>
        <w:t>your</w:t>
      </w:r>
      <w:r>
        <w:rPr>
          <w:spacing w:val="-4"/>
          <w:sz w:val="20"/>
        </w:rPr>
        <w:t xml:space="preserve"> </w:t>
      </w:r>
      <w:r>
        <w:rPr>
          <w:sz w:val="20"/>
        </w:rPr>
        <w:t>code</w:t>
      </w:r>
      <w:r>
        <w:rPr>
          <w:spacing w:val="-5"/>
          <w:sz w:val="20"/>
        </w:rPr>
        <w:t xml:space="preserve"> </w:t>
      </w:r>
      <w:r>
        <w:rPr>
          <w:sz w:val="20"/>
        </w:rPr>
        <w:t>is</w:t>
      </w:r>
      <w:r>
        <w:rPr>
          <w:spacing w:val="-5"/>
          <w:sz w:val="20"/>
        </w:rPr>
        <w:t xml:space="preserve"> </w:t>
      </w:r>
      <w:r>
        <w:rPr>
          <w:i/>
          <w:sz w:val="20"/>
        </w:rPr>
        <w:t>highly</w:t>
      </w:r>
      <w:r>
        <w:rPr>
          <w:i/>
          <w:spacing w:val="-4"/>
          <w:sz w:val="20"/>
        </w:rPr>
        <w:t xml:space="preserve"> </w:t>
      </w:r>
      <w:r>
        <w:rPr>
          <w:spacing w:val="-2"/>
          <w:sz w:val="20"/>
        </w:rPr>
        <w:t>encouraged.</w:t>
      </w:r>
    </w:p>
    <w:p w14:paraId="3F0176A6" w14:textId="77777777" w:rsidR="00761AB6" w:rsidRDefault="00761AB6">
      <w:pPr>
        <w:pStyle w:val="BodyText"/>
      </w:pPr>
    </w:p>
    <w:p w14:paraId="3F0176A7" w14:textId="77777777" w:rsidR="00761AB6" w:rsidRDefault="00761AB6">
      <w:pPr>
        <w:pStyle w:val="BodyText"/>
        <w:spacing w:before="125"/>
      </w:pPr>
    </w:p>
    <w:p w14:paraId="3F0176A8" w14:textId="77777777" w:rsidR="00761AB6" w:rsidRDefault="004E4BC0">
      <w:pPr>
        <w:pStyle w:val="ListParagraph"/>
        <w:numPr>
          <w:ilvl w:val="0"/>
          <w:numId w:val="1"/>
        </w:numPr>
        <w:tabs>
          <w:tab w:val="left" w:pos="539"/>
        </w:tabs>
        <w:spacing w:line="261" w:lineRule="auto"/>
        <w:ind w:right="570"/>
        <w:jc w:val="left"/>
        <w:rPr>
          <w:sz w:val="20"/>
        </w:rPr>
      </w:pPr>
      <w:r>
        <w:rPr>
          <w:b/>
          <w:sz w:val="20"/>
        </w:rPr>
        <w:t>Impurity</w:t>
      </w:r>
      <w:r>
        <w:rPr>
          <w:b/>
          <w:spacing w:val="-2"/>
          <w:sz w:val="20"/>
        </w:rPr>
        <w:t xml:space="preserve"> </w:t>
      </w:r>
      <w:r>
        <w:rPr>
          <w:b/>
          <w:sz w:val="20"/>
        </w:rPr>
        <w:t>Metrics</w:t>
      </w:r>
      <w:r>
        <w:rPr>
          <w:sz w:val="20"/>
        </w:rPr>
        <w:t>.</w:t>
      </w:r>
      <w:r>
        <w:rPr>
          <w:spacing w:val="-2"/>
          <w:sz w:val="20"/>
        </w:rPr>
        <w:t xml:space="preserve"> </w:t>
      </w:r>
      <w:r>
        <w:rPr>
          <w:sz w:val="20"/>
        </w:rPr>
        <w:t>Compute</w:t>
      </w:r>
      <w:r>
        <w:rPr>
          <w:spacing w:val="-3"/>
          <w:sz w:val="20"/>
        </w:rPr>
        <w:t xml:space="preserve"> </w:t>
      </w:r>
      <w:r>
        <w:rPr>
          <w:sz w:val="20"/>
        </w:rPr>
        <w:t>the</w:t>
      </w:r>
      <w:r>
        <w:rPr>
          <w:spacing w:val="-3"/>
          <w:sz w:val="20"/>
        </w:rPr>
        <w:t xml:space="preserve"> </w:t>
      </w:r>
      <w:r>
        <w:rPr>
          <w:sz w:val="20"/>
        </w:rPr>
        <w:t>change</w:t>
      </w:r>
      <w:r>
        <w:rPr>
          <w:spacing w:val="-3"/>
          <w:sz w:val="20"/>
        </w:rPr>
        <w:t xml:space="preserve"> </w:t>
      </w:r>
      <w:r>
        <w:rPr>
          <w:sz w:val="20"/>
        </w:rPr>
        <w:t>in</w:t>
      </w:r>
      <w:r>
        <w:rPr>
          <w:spacing w:val="-2"/>
          <w:sz w:val="20"/>
        </w:rPr>
        <w:t xml:space="preserve"> </w:t>
      </w:r>
      <w:r>
        <w:rPr>
          <w:sz w:val="20"/>
        </w:rPr>
        <w:t>(a)</w:t>
      </w:r>
      <w:r>
        <w:rPr>
          <w:spacing w:val="-2"/>
          <w:sz w:val="20"/>
        </w:rPr>
        <w:t xml:space="preserve"> </w:t>
      </w:r>
      <w:r>
        <w:rPr>
          <w:sz w:val="20"/>
        </w:rPr>
        <w:t>misclassification</w:t>
      </w:r>
      <w:r>
        <w:rPr>
          <w:spacing w:val="-2"/>
          <w:sz w:val="20"/>
        </w:rPr>
        <w:t xml:space="preserve"> </w:t>
      </w:r>
      <w:r>
        <w:rPr>
          <w:sz w:val="20"/>
        </w:rPr>
        <w:t>rate,</w:t>
      </w:r>
      <w:r>
        <w:rPr>
          <w:spacing w:val="-2"/>
          <w:sz w:val="20"/>
        </w:rPr>
        <w:t xml:space="preserve"> </w:t>
      </w:r>
      <w:r>
        <w:rPr>
          <w:sz w:val="20"/>
        </w:rPr>
        <w:t>(b)</w:t>
      </w:r>
      <w:r>
        <w:rPr>
          <w:spacing w:val="-2"/>
          <w:sz w:val="20"/>
        </w:rPr>
        <w:t xml:space="preserve"> </w:t>
      </w:r>
      <w:r>
        <w:rPr>
          <w:sz w:val="20"/>
        </w:rPr>
        <w:t>Gini</w:t>
      </w:r>
      <w:r>
        <w:rPr>
          <w:spacing w:val="-3"/>
          <w:sz w:val="20"/>
        </w:rPr>
        <w:t xml:space="preserve"> </w:t>
      </w:r>
      <w:r>
        <w:rPr>
          <w:sz w:val="20"/>
        </w:rPr>
        <w:t>index,</w:t>
      </w:r>
      <w:r>
        <w:rPr>
          <w:spacing w:val="-2"/>
          <w:sz w:val="20"/>
        </w:rPr>
        <w:t xml:space="preserve"> </w:t>
      </w:r>
      <w:r>
        <w:rPr>
          <w:sz w:val="20"/>
        </w:rPr>
        <w:t>and</w:t>
      </w:r>
      <w:r>
        <w:rPr>
          <w:spacing w:val="-2"/>
          <w:sz w:val="20"/>
        </w:rPr>
        <w:t xml:space="preserve"> </w:t>
      </w:r>
      <w:r>
        <w:rPr>
          <w:sz w:val="20"/>
        </w:rPr>
        <w:t>(c)</w:t>
      </w:r>
      <w:r>
        <w:rPr>
          <w:spacing w:val="-2"/>
          <w:sz w:val="20"/>
        </w:rPr>
        <w:t xml:space="preserve"> </w:t>
      </w:r>
      <w:r>
        <w:rPr>
          <w:sz w:val="20"/>
        </w:rPr>
        <w:t>Entropy</w:t>
      </w:r>
      <w:r>
        <w:rPr>
          <w:spacing w:val="-2"/>
          <w:sz w:val="20"/>
        </w:rPr>
        <w:t xml:space="preserve"> </w:t>
      </w:r>
      <w:r>
        <w:rPr>
          <w:sz w:val="20"/>
        </w:rPr>
        <w:t>for</w:t>
      </w:r>
      <w:r>
        <w:rPr>
          <w:spacing w:val="-2"/>
          <w:sz w:val="20"/>
        </w:rPr>
        <w:t xml:space="preserve"> </w:t>
      </w:r>
      <w:r>
        <w:rPr>
          <w:sz w:val="20"/>
        </w:rPr>
        <w:t>each</w:t>
      </w:r>
      <w:r>
        <w:rPr>
          <w:spacing w:val="-4"/>
          <w:sz w:val="20"/>
        </w:rPr>
        <w:t xml:space="preserve"> </w:t>
      </w:r>
      <w:r>
        <w:rPr>
          <w:sz w:val="20"/>
        </w:rPr>
        <w:t>of</w:t>
      </w:r>
      <w:r>
        <w:rPr>
          <w:spacing w:val="-2"/>
          <w:sz w:val="20"/>
        </w:rPr>
        <w:t xml:space="preserve"> </w:t>
      </w:r>
      <w:r>
        <w:rPr>
          <w:sz w:val="20"/>
        </w:rPr>
        <w:t>the following splits (full points will be given only if all intermediate steps are clearly shown).</w:t>
      </w:r>
    </w:p>
    <w:p w14:paraId="3F0176AA" w14:textId="2AFC8742" w:rsidR="00761AB6" w:rsidRDefault="004E4BC0" w:rsidP="004F2656">
      <w:pPr>
        <w:pStyle w:val="BodyText"/>
        <w:spacing w:before="11"/>
        <w:rPr>
          <w:sz w:val="18"/>
        </w:rPr>
      </w:pPr>
      <w:r>
        <w:rPr>
          <w:noProof/>
        </w:rPr>
        <w:drawing>
          <wp:anchor distT="0" distB="0" distL="0" distR="0" simplePos="0" relativeHeight="487587840" behindDoc="1" locked="0" layoutInCell="1" allowOverlap="1" wp14:anchorId="3F0176B1" wp14:editId="3F0176B2">
            <wp:simplePos x="0" y="0"/>
            <wp:positionH relativeFrom="page">
              <wp:posOffset>1195823</wp:posOffset>
            </wp:positionH>
            <wp:positionV relativeFrom="paragraph">
              <wp:posOffset>153871</wp:posOffset>
            </wp:positionV>
            <wp:extent cx="1611118" cy="975360"/>
            <wp:effectExtent l="0" t="0" r="0" b="0"/>
            <wp:wrapTopAndBottom/>
            <wp:docPr id="1" name="Image 1" descr="A diagram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number  AI-generated content may be incorrect."/>
                    <pic:cNvPicPr/>
                  </pic:nvPicPr>
                  <pic:blipFill>
                    <a:blip r:embed="rId5" cstate="print"/>
                    <a:stretch>
                      <a:fillRect/>
                    </a:stretch>
                  </pic:blipFill>
                  <pic:spPr>
                    <a:xfrm>
                      <a:off x="0" y="0"/>
                      <a:ext cx="1611118" cy="975360"/>
                    </a:xfrm>
                    <a:prstGeom prst="rect">
                      <a:avLst/>
                    </a:prstGeom>
                  </pic:spPr>
                </pic:pic>
              </a:graphicData>
            </a:graphic>
          </wp:anchor>
        </w:drawing>
      </w:r>
      <w:r>
        <w:rPr>
          <w:noProof/>
        </w:rPr>
        <w:drawing>
          <wp:anchor distT="0" distB="0" distL="0" distR="0" simplePos="0" relativeHeight="487588352" behindDoc="1" locked="0" layoutInCell="1" allowOverlap="1" wp14:anchorId="3F0176B3" wp14:editId="3F0176B4">
            <wp:simplePos x="0" y="0"/>
            <wp:positionH relativeFrom="page">
              <wp:posOffset>2967203</wp:posOffset>
            </wp:positionH>
            <wp:positionV relativeFrom="paragraph">
              <wp:posOffset>159181</wp:posOffset>
            </wp:positionV>
            <wp:extent cx="1608963" cy="969263"/>
            <wp:effectExtent l="0" t="0" r="0" b="0"/>
            <wp:wrapTopAndBottom/>
            <wp:docPr id="2" name="Image 2" descr="A diagram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number  AI-generated content may be incorrect."/>
                    <pic:cNvPicPr/>
                  </pic:nvPicPr>
                  <pic:blipFill>
                    <a:blip r:embed="rId6" cstate="print"/>
                    <a:stretch>
                      <a:fillRect/>
                    </a:stretch>
                  </pic:blipFill>
                  <pic:spPr>
                    <a:xfrm>
                      <a:off x="0" y="0"/>
                      <a:ext cx="1608963" cy="969263"/>
                    </a:xfrm>
                    <a:prstGeom prst="rect">
                      <a:avLst/>
                    </a:prstGeom>
                  </pic:spPr>
                </pic:pic>
              </a:graphicData>
            </a:graphic>
          </wp:anchor>
        </w:drawing>
      </w:r>
      <w:r>
        <w:rPr>
          <w:noProof/>
        </w:rPr>
        <w:drawing>
          <wp:anchor distT="0" distB="0" distL="0" distR="0" simplePos="0" relativeHeight="487588864" behindDoc="1" locked="0" layoutInCell="1" allowOverlap="1" wp14:anchorId="3F0176B5" wp14:editId="3F0176B6">
            <wp:simplePos x="0" y="0"/>
            <wp:positionH relativeFrom="page">
              <wp:posOffset>4720333</wp:posOffset>
            </wp:positionH>
            <wp:positionV relativeFrom="paragraph">
              <wp:posOffset>160101</wp:posOffset>
            </wp:positionV>
            <wp:extent cx="1648630" cy="993648"/>
            <wp:effectExtent l="0" t="0" r="0" b="0"/>
            <wp:wrapTopAndBottom/>
            <wp:docPr id="3" name="Image 3" descr="A diagram of a numb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number  AI-generated content may be incorrect."/>
                    <pic:cNvPicPr/>
                  </pic:nvPicPr>
                  <pic:blipFill>
                    <a:blip r:embed="rId7" cstate="print"/>
                    <a:stretch>
                      <a:fillRect/>
                    </a:stretch>
                  </pic:blipFill>
                  <pic:spPr>
                    <a:xfrm>
                      <a:off x="0" y="0"/>
                      <a:ext cx="1648630" cy="993648"/>
                    </a:xfrm>
                    <a:prstGeom prst="rect">
                      <a:avLst/>
                    </a:prstGeom>
                  </pic:spPr>
                </pic:pic>
              </a:graphicData>
            </a:graphic>
          </wp:anchor>
        </w:drawing>
      </w:r>
    </w:p>
    <w:p w14:paraId="17897C09" w14:textId="458214AA" w:rsidR="004F2656" w:rsidRPr="004F2656" w:rsidRDefault="004F2656" w:rsidP="004F2656">
      <w:pPr>
        <w:pStyle w:val="ListParagraph"/>
        <w:widowControl/>
        <w:numPr>
          <w:ilvl w:val="0"/>
          <w:numId w:val="3"/>
        </w:numPr>
        <w:autoSpaceDE/>
        <w:autoSpaceDN/>
        <w:spacing w:before="100" w:beforeAutospacing="1" w:after="100" w:afterAutospacing="1"/>
        <w:outlineLvl w:val="2"/>
        <w:rPr>
          <w:b/>
          <w:bCs/>
          <w:sz w:val="27"/>
          <w:szCs w:val="27"/>
        </w:rPr>
      </w:pPr>
      <w:r w:rsidRPr="004F2656">
        <w:rPr>
          <w:b/>
          <w:bCs/>
          <w:sz w:val="27"/>
          <w:szCs w:val="27"/>
        </w:rPr>
        <w:t>Tree with Split (35,5) and (25,35)</w:t>
      </w:r>
    </w:p>
    <w:p w14:paraId="106810CE" w14:textId="77777777" w:rsidR="004F2656" w:rsidRPr="004F2656" w:rsidRDefault="004F2656" w:rsidP="004F2656">
      <w:pPr>
        <w:pStyle w:val="ListParagraph"/>
        <w:widowControl/>
        <w:numPr>
          <w:ilvl w:val="1"/>
          <w:numId w:val="3"/>
        </w:numPr>
        <w:autoSpaceDE/>
        <w:autoSpaceDN/>
        <w:spacing w:before="100" w:beforeAutospacing="1" w:after="100" w:afterAutospacing="1"/>
        <w:rPr>
          <w:sz w:val="24"/>
          <w:szCs w:val="24"/>
        </w:rPr>
      </w:pPr>
      <w:r w:rsidRPr="004F2656">
        <w:rPr>
          <w:sz w:val="24"/>
          <w:szCs w:val="24"/>
        </w:rPr>
        <w:t xml:space="preserve">This tree starts with a parent node of (60,40), which has a total of 100 samples. The misclassification rate (MR) of the parent is 1 - </w:t>
      </w:r>
      <w:proofErr w:type="gramStart"/>
      <w:r w:rsidRPr="004F2656">
        <w:rPr>
          <w:sz w:val="24"/>
          <w:szCs w:val="24"/>
        </w:rPr>
        <w:t>max(</w:t>
      </w:r>
      <w:proofErr w:type="gramEnd"/>
      <w:r w:rsidRPr="004F2656">
        <w:rPr>
          <w:sz w:val="24"/>
          <w:szCs w:val="24"/>
        </w:rPr>
        <w:t>0.6, 0.4) = 0.4. The Gini index is 1 - (0.6² + 0.4²) = 1 - (0.36 + 0.16) = 0.48. The entropy is calculated as -0.6log</w:t>
      </w:r>
      <w:proofErr w:type="gramStart"/>
      <w:r w:rsidRPr="004F2656">
        <w:rPr>
          <w:sz w:val="24"/>
          <w:szCs w:val="24"/>
        </w:rPr>
        <w:t>₂(</w:t>
      </w:r>
      <w:proofErr w:type="gramEnd"/>
      <w:r w:rsidRPr="004F2656">
        <w:rPr>
          <w:sz w:val="24"/>
          <w:szCs w:val="24"/>
        </w:rPr>
        <w:t>0.6) - 0.4log</w:t>
      </w:r>
      <w:proofErr w:type="gramStart"/>
      <w:r w:rsidRPr="004F2656">
        <w:rPr>
          <w:sz w:val="24"/>
          <w:szCs w:val="24"/>
        </w:rPr>
        <w:t>₂(</w:t>
      </w:r>
      <w:proofErr w:type="gramEnd"/>
      <w:r w:rsidRPr="004F2656">
        <w:rPr>
          <w:sz w:val="24"/>
          <w:szCs w:val="24"/>
        </w:rPr>
        <w:t>0.4), which is about 0.971 bits.</w:t>
      </w:r>
    </w:p>
    <w:p w14:paraId="035976C5" w14:textId="77777777" w:rsidR="004F2656" w:rsidRPr="004F2656" w:rsidRDefault="004F2656" w:rsidP="004F2656">
      <w:pPr>
        <w:pStyle w:val="ListParagraph"/>
        <w:widowControl/>
        <w:numPr>
          <w:ilvl w:val="1"/>
          <w:numId w:val="3"/>
        </w:numPr>
        <w:autoSpaceDE/>
        <w:autoSpaceDN/>
        <w:spacing w:before="100" w:beforeAutospacing="1" w:after="100" w:afterAutospacing="1"/>
        <w:rPr>
          <w:sz w:val="24"/>
          <w:szCs w:val="24"/>
        </w:rPr>
      </w:pPr>
      <w:r w:rsidRPr="004F2656">
        <w:rPr>
          <w:sz w:val="24"/>
          <w:szCs w:val="24"/>
        </w:rPr>
        <w:t xml:space="preserve">After the split, the left child node has (35,5), so the misclassification rate is 1 - (35/40) = 0.125. The Gini is 1 - (0.875² + 0.125²) = 0.218, and entropy is about 0.544. The right child has (25,35), giving a misclassification rate of 1 - (35/60) ≈ 0.417, Gini = 0.486, and entropy ≈ 0.985. To get the total impurity after the split, we </w:t>
      </w:r>
      <w:proofErr w:type="gramStart"/>
      <w:r w:rsidRPr="004F2656">
        <w:rPr>
          <w:sz w:val="24"/>
          <w:szCs w:val="24"/>
        </w:rPr>
        <w:t>weight</w:t>
      </w:r>
      <w:proofErr w:type="gramEnd"/>
      <w:r w:rsidRPr="004F2656">
        <w:rPr>
          <w:sz w:val="24"/>
          <w:szCs w:val="24"/>
        </w:rPr>
        <w:t xml:space="preserve"> by the number of samples: for MR, it’s (40/</w:t>
      </w:r>
      <w:proofErr w:type="gramStart"/>
      <w:r w:rsidRPr="004F2656">
        <w:rPr>
          <w:sz w:val="24"/>
          <w:szCs w:val="24"/>
        </w:rPr>
        <w:t>100)(</w:t>
      </w:r>
      <w:proofErr w:type="gramEnd"/>
      <w:r w:rsidRPr="004F2656">
        <w:rPr>
          <w:sz w:val="24"/>
          <w:szCs w:val="24"/>
        </w:rPr>
        <w:t>0.125) + (60/</w:t>
      </w:r>
      <w:proofErr w:type="gramStart"/>
      <w:r w:rsidRPr="004F2656">
        <w:rPr>
          <w:sz w:val="24"/>
          <w:szCs w:val="24"/>
        </w:rPr>
        <w:t>100)(</w:t>
      </w:r>
      <w:proofErr w:type="gramEnd"/>
      <w:r w:rsidRPr="004F2656">
        <w:rPr>
          <w:sz w:val="24"/>
          <w:szCs w:val="24"/>
        </w:rPr>
        <w:t xml:space="preserve">0.417) = 0.3002. The change in MR is 0.4 - 0.3002 = </w:t>
      </w:r>
      <w:r w:rsidRPr="004F2656">
        <w:rPr>
          <w:b/>
          <w:bCs/>
          <w:sz w:val="24"/>
          <w:szCs w:val="24"/>
        </w:rPr>
        <w:t>0.0998</w:t>
      </w:r>
      <w:r w:rsidRPr="004F2656">
        <w:rPr>
          <w:sz w:val="24"/>
          <w:szCs w:val="24"/>
        </w:rPr>
        <w:t xml:space="preserve">. For Gini, </w:t>
      </w:r>
      <w:proofErr w:type="gramStart"/>
      <w:r w:rsidRPr="004F2656">
        <w:rPr>
          <w:sz w:val="24"/>
          <w:szCs w:val="24"/>
        </w:rPr>
        <w:t>weighted</w:t>
      </w:r>
      <w:proofErr w:type="gramEnd"/>
      <w:r w:rsidRPr="004F2656">
        <w:rPr>
          <w:sz w:val="24"/>
          <w:szCs w:val="24"/>
        </w:rPr>
        <w:t xml:space="preserve"> = 0.0872 + 0.2916 = 0.3788, and the change is </w:t>
      </w:r>
      <w:r w:rsidRPr="004F2656">
        <w:rPr>
          <w:b/>
          <w:bCs/>
          <w:sz w:val="24"/>
          <w:szCs w:val="24"/>
        </w:rPr>
        <w:t>0.1012</w:t>
      </w:r>
      <w:r w:rsidRPr="004F2656">
        <w:rPr>
          <w:sz w:val="24"/>
          <w:szCs w:val="24"/>
        </w:rPr>
        <w:t xml:space="preserve">. For entropy, </w:t>
      </w:r>
      <w:proofErr w:type="gramStart"/>
      <w:r w:rsidRPr="004F2656">
        <w:rPr>
          <w:sz w:val="24"/>
          <w:szCs w:val="24"/>
        </w:rPr>
        <w:t>weighted</w:t>
      </w:r>
      <w:proofErr w:type="gramEnd"/>
      <w:r w:rsidRPr="004F2656">
        <w:rPr>
          <w:sz w:val="24"/>
          <w:szCs w:val="24"/>
        </w:rPr>
        <w:t xml:space="preserve"> = 0.8086, and the change is </w:t>
      </w:r>
      <w:r w:rsidRPr="004F2656">
        <w:rPr>
          <w:b/>
          <w:bCs/>
          <w:sz w:val="24"/>
          <w:szCs w:val="24"/>
        </w:rPr>
        <w:t>0.1624</w:t>
      </w:r>
      <w:r w:rsidRPr="004F2656">
        <w:rPr>
          <w:sz w:val="24"/>
          <w:szCs w:val="24"/>
        </w:rPr>
        <w:t xml:space="preserve">. </w:t>
      </w:r>
      <w:proofErr w:type="gramStart"/>
      <w:r w:rsidRPr="004F2656">
        <w:rPr>
          <w:sz w:val="24"/>
          <w:szCs w:val="24"/>
        </w:rPr>
        <w:t>So</w:t>
      </w:r>
      <w:proofErr w:type="gramEnd"/>
      <w:r w:rsidRPr="004F2656">
        <w:rPr>
          <w:sz w:val="24"/>
          <w:szCs w:val="24"/>
        </w:rPr>
        <w:t xml:space="preserve"> this split gives us a </w:t>
      </w:r>
      <w:proofErr w:type="gramStart"/>
      <w:r w:rsidRPr="004F2656">
        <w:rPr>
          <w:sz w:val="24"/>
          <w:szCs w:val="24"/>
        </w:rPr>
        <w:t>pretty solid</w:t>
      </w:r>
      <w:proofErr w:type="gramEnd"/>
      <w:r w:rsidRPr="004F2656">
        <w:rPr>
          <w:sz w:val="24"/>
          <w:szCs w:val="24"/>
        </w:rPr>
        <w:t xml:space="preserve"> reduction in all impurity metrics.</w:t>
      </w:r>
    </w:p>
    <w:p w14:paraId="4DB6E509" w14:textId="10A989E8" w:rsidR="007809B4" w:rsidRPr="007809B4" w:rsidRDefault="007809B4" w:rsidP="007809B4">
      <w:pPr>
        <w:pStyle w:val="ListParagraph"/>
        <w:widowControl/>
        <w:numPr>
          <w:ilvl w:val="0"/>
          <w:numId w:val="3"/>
        </w:numPr>
        <w:autoSpaceDE/>
        <w:autoSpaceDN/>
        <w:spacing w:before="100" w:beforeAutospacing="1" w:after="100" w:afterAutospacing="1"/>
        <w:outlineLvl w:val="2"/>
        <w:rPr>
          <w:b/>
          <w:bCs/>
          <w:sz w:val="27"/>
          <w:szCs w:val="27"/>
        </w:rPr>
      </w:pPr>
      <w:r w:rsidRPr="007809B4">
        <w:rPr>
          <w:b/>
          <w:bCs/>
          <w:sz w:val="27"/>
          <w:szCs w:val="27"/>
        </w:rPr>
        <w:t>Tree with Split (40,10) and (20,30)</w:t>
      </w:r>
    </w:p>
    <w:p w14:paraId="7C7D7856" w14:textId="77777777" w:rsidR="007809B4" w:rsidRPr="007809B4" w:rsidRDefault="007809B4" w:rsidP="007809B4">
      <w:pPr>
        <w:pStyle w:val="ListParagraph"/>
        <w:widowControl/>
        <w:numPr>
          <w:ilvl w:val="1"/>
          <w:numId w:val="3"/>
        </w:numPr>
        <w:autoSpaceDE/>
        <w:autoSpaceDN/>
        <w:spacing w:before="100" w:beforeAutospacing="1" w:after="100" w:afterAutospacing="1"/>
        <w:rPr>
          <w:sz w:val="24"/>
          <w:szCs w:val="24"/>
        </w:rPr>
      </w:pPr>
      <w:r w:rsidRPr="007809B4">
        <w:rPr>
          <w:sz w:val="24"/>
          <w:szCs w:val="24"/>
        </w:rPr>
        <w:t>Again, we start with the same parent (60,40), so the initial MR is 0.4, Gini is 0.48, and entropy is 0.971. For the left node (40,10), the misclassification rate is 1 - (40/50) = 0.2, Gini = 1 - (0.8² + 0.2²) = 0.32, and entropy is about 0.722. For the right node (20,30), misclassification rate is 1 - (30/50) = 0.4, Gini = 0.48, and entropy is around 0.971.</w:t>
      </w:r>
    </w:p>
    <w:p w14:paraId="747E74EC" w14:textId="77777777" w:rsidR="007809B4" w:rsidRPr="007809B4" w:rsidRDefault="007809B4" w:rsidP="007809B4">
      <w:pPr>
        <w:pStyle w:val="ListParagraph"/>
        <w:widowControl/>
        <w:numPr>
          <w:ilvl w:val="1"/>
          <w:numId w:val="3"/>
        </w:numPr>
        <w:autoSpaceDE/>
        <w:autoSpaceDN/>
        <w:spacing w:before="100" w:beforeAutospacing="1" w:after="100" w:afterAutospacing="1"/>
        <w:rPr>
          <w:sz w:val="24"/>
          <w:szCs w:val="24"/>
        </w:rPr>
      </w:pPr>
      <w:r w:rsidRPr="007809B4">
        <w:rPr>
          <w:sz w:val="24"/>
          <w:szCs w:val="24"/>
        </w:rPr>
        <w:t xml:space="preserve">Now we </w:t>
      </w:r>
      <w:proofErr w:type="gramStart"/>
      <w:r w:rsidRPr="007809B4">
        <w:rPr>
          <w:sz w:val="24"/>
          <w:szCs w:val="24"/>
        </w:rPr>
        <w:t>weight</w:t>
      </w:r>
      <w:proofErr w:type="gramEnd"/>
      <w:r w:rsidRPr="007809B4">
        <w:rPr>
          <w:sz w:val="24"/>
          <w:szCs w:val="24"/>
        </w:rPr>
        <w:t xml:space="preserve"> them equally since both child nodes have 50 samples. Weighted MR = 0.5(0.2) + 0.5(0.4) = 0.3, so the change in MR is </w:t>
      </w:r>
      <w:r w:rsidRPr="007809B4">
        <w:rPr>
          <w:b/>
          <w:bCs/>
          <w:sz w:val="24"/>
          <w:szCs w:val="24"/>
        </w:rPr>
        <w:t>0.1</w:t>
      </w:r>
      <w:r w:rsidRPr="007809B4">
        <w:rPr>
          <w:sz w:val="24"/>
          <w:szCs w:val="24"/>
        </w:rPr>
        <w:t xml:space="preserve">. Weighted Gini = 0.5(0.32) + 0.5(0.48) = 0.4, so the Gini change is </w:t>
      </w:r>
      <w:r w:rsidRPr="007809B4">
        <w:rPr>
          <w:b/>
          <w:bCs/>
          <w:sz w:val="24"/>
          <w:szCs w:val="24"/>
        </w:rPr>
        <w:t>0.08</w:t>
      </w:r>
      <w:r w:rsidRPr="007809B4">
        <w:rPr>
          <w:sz w:val="24"/>
          <w:szCs w:val="24"/>
        </w:rPr>
        <w:t xml:space="preserve">. Entropy becomes 0.5(0.722) + 0.5(0.971) = 0.8465, so the change in entropy is </w:t>
      </w:r>
      <w:r w:rsidRPr="007809B4">
        <w:rPr>
          <w:b/>
          <w:bCs/>
          <w:sz w:val="24"/>
          <w:szCs w:val="24"/>
        </w:rPr>
        <w:t>0.1245</w:t>
      </w:r>
      <w:r w:rsidRPr="007809B4">
        <w:rPr>
          <w:sz w:val="24"/>
          <w:szCs w:val="24"/>
        </w:rPr>
        <w:t>. This split is decent too, though not as good as (a).</w:t>
      </w:r>
    </w:p>
    <w:p w14:paraId="27C6610D" w14:textId="0811ABB9" w:rsidR="007809B4" w:rsidRPr="007809B4" w:rsidRDefault="007809B4" w:rsidP="007809B4">
      <w:pPr>
        <w:pStyle w:val="ListParagraph"/>
        <w:widowControl/>
        <w:numPr>
          <w:ilvl w:val="0"/>
          <w:numId w:val="3"/>
        </w:numPr>
        <w:autoSpaceDE/>
        <w:autoSpaceDN/>
        <w:spacing w:before="100" w:beforeAutospacing="1" w:after="100" w:afterAutospacing="1"/>
        <w:outlineLvl w:val="2"/>
        <w:rPr>
          <w:b/>
          <w:bCs/>
          <w:sz w:val="27"/>
          <w:szCs w:val="27"/>
        </w:rPr>
      </w:pPr>
      <w:r w:rsidRPr="007809B4">
        <w:rPr>
          <w:b/>
          <w:bCs/>
          <w:sz w:val="27"/>
          <w:szCs w:val="27"/>
        </w:rPr>
        <w:t>Tree with Split (45,25) and (15,15)</w:t>
      </w:r>
    </w:p>
    <w:p w14:paraId="0085FE07" w14:textId="77777777" w:rsidR="007809B4" w:rsidRPr="007809B4" w:rsidRDefault="007809B4" w:rsidP="007809B4">
      <w:pPr>
        <w:pStyle w:val="ListParagraph"/>
        <w:widowControl/>
        <w:numPr>
          <w:ilvl w:val="1"/>
          <w:numId w:val="3"/>
        </w:numPr>
        <w:autoSpaceDE/>
        <w:autoSpaceDN/>
        <w:spacing w:before="100" w:beforeAutospacing="1" w:after="100" w:afterAutospacing="1"/>
        <w:rPr>
          <w:sz w:val="24"/>
          <w:szCs w:val="24"/>
        </w:rPr>
      </w:pPr>
      <w:r w:rsidRPr="007809B4">
        <w:rPr>
          <w:sz w:val="24"/>
          <w:szCs w:val="24"/>
        </w:rPr>
        <w:t>Once more, the parent node is (60,40), so we use the same starting impurity values. For the left node (45,25), the misclassification rate is 1 - (45/70) ≈ 0.357, Gini = 1 - (0.643² + 0.357²) ≈ 0.459, and entropy ≈ 0.939. The right node (15,15) has a perfect 50/50 split, so MR = 0.5, Gini = 0.5, and entropy = 1.</w:t>
      </w:r>
    </w:p>
    <w:p w14:paraId="3737DC18" w14:textId="5C149F55" w:rsidR="004F2656" w:rsidRPr="007E7D5D" w:rsidRDefault="007809B4" w:rsidP="007E7D5D">
      <w:pPr>
        <w:pStyle w:val="ListParagraph"/>
        <w:widowControl/>
        <w:numPr>
          <w:ilvl w:val="1"/>
          <w:numId w:val="3"/>
        </w:numPr>
        <w:autoSpaceDE/>
        <w:autoSpaceDN/>
        <w:spacing w:before="100" w:beforeAutospacing="1" w:after="100" w:afterAutospacing="1"/>
        <w:rPr>
          <w:sz w:val="24"/>
          <w:szCs w:val="24"/>
        </w:rPr>
      </w:pPr>
      <w:r w:rsidRPr="007809B4">
        <w:rPr>
          <w:sz w:val="24"/>
          <w:szCs w:val="24"/>
        </w:rPr>
        <w:t>Weighted MR = (70/</w:t>
      </w:r>
      <w:proofErr w:type="gramStart"/>
      <w:r w:rsidRPr="007809B4">
        <w:rPr>
          <w:sz w:val="24"/>
          <w:szCs w:val="24"/>
        </w:rPr>
        <w:t>100)(</w:t>
      </w:r>
      <w:proofErr w:type="gramEnd"/>
      <w:r w:rsidRPr="007809B4">
        <w:rPr>
          <w:sz w:val="24"/>
          <w:szCs w:val="24"/>
        </w:rPr>
        <w:t>0.357) + (30/</w:t>
      </w:r>
      <w:proofErr w:type="gramStart"/>
      <w:r w:rsidRPr="007809B4">
        <w:rPr>
          <w:sz w:val="24"/>
          <w:szCs w:val="24"/>
        </w:rPr>
        <w:t>100)(</w:t>
      </w:r>
      <w:proofErr w:type="gramEnd"/>
      <w:r w:rsidRPr="007809B4">
        <w:rPr>
          <w:sz w:val="24"/>
          <w:szCs w:val="24"/>
        </w:rPr>
        <w:t xml:space="preserve">0.5) ≈ 0.3999, so the change in MR is only </w:t>
      </w:r>
      <w:r w:rsidRPr="007809B4">
        <w:rPr>
          <w:b/>
          <w:bCs/>
          <w:sz w:val="24"/>
          <w:szCs w:val="24"/>
        </w:rPr>
        <w:t>0.0001</w:t>
      </w:r>
      <w:r w:rsidRPr="007809B4">
        <w:rPr>
          <w:sz w:val="24"/>
          <w:szCs w:val="24"/>
        </w:rPr>
        <w:t xml:space="preserve">. Weighted Gini = 0.7(0.459) + 0.3(0.5) = 0.4713, giving a change of just </w:t>
      </w:r>
      <w:r w:rsidRPr="007809B4">
        <w:rPr>
          <w:b/>
          <w:bCs/>
          <w:sz w:val="24"/>
          <w:szCs w:val="24"/>
        </w:rPr>
        <w:t>0.0087</w:t>
      </w:r>
      <w:r w:rsidRPr="007809B4">
        <w:rPr>
          <w:sz w:val="24"/>
          <w:szCs w:val="24"/>
        </w:rPr>
        <w:t xml:space="preserve">. Weighted entropy = 0.7(0.939) + 0.3(1) = 0.9573, so the entropy reduction is </w:t>
      </w:r>
      <w:r w:rsidRPr="007809B4">
        <w:rPr>
          <w:b/>
          <w:bCs/>
          <w:sz w:val="24"/>
          <w:szCs w:val="24"/>
        </w:rPr>
        <w:t>0.0137</w:t>
      </w:r>
      <w:r w:rsidRPr="007809B4">
        <w:rPr>
          <w:sz w:val="24"/>
          <w:szCs w:val="24"/>
        </w:rPr>
        <w:t xml:space="preserve">. This split barely changes </w:t>
      </w:r>
      <w:proofErr w:type="gramStart"/>
      <w:r w:rsidRPr="007809B4">
        <w:rPr>
          <w:sz w:val="24"/>
          <w:szCs w:val="24"/>
        </w:rPr>
        <w:t>the impurity</w:t>
      </w:r>
      <w:proofErr w:type="gramEnd"/>
      <w:r w:rsidRPr="007809B4">
        <w:rPr>
          <w:sz w:val="24"/>
          <w:szCs w:val="24"/>
        </w:rPr>
        <w:t>, so it’s the weakest of the three.</w:t>
      </w:r>
    </w:p>
    <w:p w14:paraId="3F0176AB" w14:textId="77777777" w:rsidR="00761AB6" w:rsidRDefault="00761AB6">
      <w:pPr>
        <w:pStyle w:val="BodyText"/>
        <w:spacing w:before="157"/>
      </w:pPr>
    </w:p>
    <w:p w14:paraId="3F0176AC" w14:textId="77777777" w:rsidR="00761AB6" w:rsidRDefault="004E4BC0">
      <w:pPr>
        <w:pStyle w:val="ListParagraph"/>
        <w:numPr>
          <w:ilvl w:val="0"/>
          <w:numId w:val="1"/>
        </w:numPr>
        <w:tabs>
          <w:tab w:val="left" w:pos="539"/>
        </w:tabs>
        <w:spacing w:line="235" w:lineRule="auto"/>
        <w:ind w:right="166"/>
        <w:jc w:val="left"/>
        <w:rPr>
          <w:sz w:val="20"/>
          <w:szCs w:val="20"/>
        </w:rPr>
      </w:pPr>
      <w:r>
        <w:rPr>
          <w:b/>
          <w:bCs/>
          <w:spacing w:val="-2"/>
          <w:sz w:val="20"/>
          <w:szCs w:val="20"/>
        </w:rPr>
        <w:t>Gini</w:t>
      </w:r>
      <w:r>
        <w:rPr>
          <w:b/>
          <w:bCs/>
          <w:spacing w:val="-11"/>
          <w:sz w:val="20"/>
          <w:szCs w:val="20"/>
        </w:rPr>
        <w:t xml:space="preserve"> </w:t>
      </w:r>
      <w:r>
        <w:rPr>
          <w:b/>
          <w:bCs/>
          <w:spacing w:val="-2"/>
          <w:sz w:val="20"/>
          <w:szCs w:val="20"/>
        </w:rPr>
        <w:t>Index</w:t>
      </w:r>
      <w:r>
        <w:rPr>
          <w:spacing w:val="-2"/>
          <w:sz w:val="20"/>
          <w:szCs w:val="20"/>
        </w:rPr>
        <w:t>.</w:t>
      </w:r>
      <w:r>
        <w:rPr>
          <w:spacing w:val="-10"/>
          <w:sz w:val="20"/>
          <w:szCs w:val="20"/>
        </w:rPr>
        <w:t xml:space="preserve"> </w:t>
      </w:r>
      <w:r>
        <w:rPr>
          <w:spacing w:val="-2"/>
          <w:sz w:val="20"/>
          <w:szCs w:val="20"/>
        </w:rPr>
        <w:t>Suppose</w:t>
      </w:r>
      <w:r>
        <w:rPr>
          <w:spacing w:val="-11"/>
          <w:sz w:val="20"/>
          <w:szCs w:val="20"/>
        </w:rPr>
        <w:t xml:space="preserve"> </w:t>
      </w:r>
      <w:r>
        <w:rPr>
          <w:spacing w:val="-2"/>
          <w:sz w:val="20"/>
          <w:szCs w:val="20"/>
        </w:rPr>
        <w:t>we</w:t>
      </w:r>
      <w:r>
        <w:rPr>
          <w:spacing w:val="-10"/>
          <w:sz w:val="20"/>
          <w:szCs w:val="20"/>
        </w:rPr>
        <w:t xml:space="preserve"> </w:t>
      </w:r>
      <w:r>
        <w:rPr>
          <w:spacing w:val="-2"/>
          <w:sz w:val="20"/>
          <w:szCs w:val="20"/>
        </w:rPr>
        <w:t>have</w:t>
      </w:r>
      <w:r>
        <w:rPr>
          <w:spacing w:val="-11"/>
          <w:sz w:val="20"/>
          <w:szCs w:val="20"/>
        </w:rPr>
        <w:t xml:space="preserve"> </w:t>
      </w:r>
      <w:r>
        <w:rPr>
          <w:spacing w:val="-2"/>
          <w:sz w:val="20"/>
          <w:szCs w:val="20"/>
        </w:rPr>
        <w:t>a</w:t>
      </w:r>
      <w:r>
        <w:rPr>
          <w:spacing w:val="-10"/>
          <w:sz w:val="20"/>
          <w:szCs w:val="20"/>
        </w:rPr>
        <w:t xml:space="preserve"> </w:t>
      </w:r>
      <w:r>
        <w:rPr>
          <w:spacing w:val="-2"/>
          <w:sz w:val="20"/>
          <w:szCs w:val="20"/>
        </w:rPr>
        <w:t>classification</w:t>
      </w:r>
      <w:r>
        <w:rPr>
          <w:spacing w:val="-11"/>
          <w:sz w:val="20"/>
          <w:szCs w:val="20"/>
        </w:rPr>
        <w:t xml:space="preserve"> </w:t>
      </w:r>
      <w:r>
        <w:rPr>
          <w:spacing w:val="-2"/>
          <w:sz w:val="20"/>
          <w:szCs w:val="20"/>
        </w:rPr>
        <w:t>problem</w:t>
      </w:r>
      <w:r>
        <w:rPr>
          <w:spacing w:val="-10"/>
          <w:sz w:val="20"/>
          <w:szCs w:val="20"/>
        </w:rPr>
        <w:t xml:space="preserve"> </w:t>
      </w:r>
      <w:r>
        <w:rPr>
          <w:spacing w:val="-2"/>
          <w:sz w:val="20"/>
          <w:szCs w:val="20"/>
        </w:rPr>
        <w:t>with</w:t>
      </w:r>
      <w:r>
        <w:rPr>
          <w:spacing w:val="-11"/>
          <w:sz w:val="20"/>
          <w:szCs w:val="20"/>
        </w:rPr>
        <w:t xml:space="preserve"> </w:t>
      </w:r>
      <w:r>
        <w:rPr>
          <w:rFonts w:ascii="Cambria Math" w:eastAsia="Cambria Math" w:hAnsi="Cambria Math" w:cs="Cambria Math"/>
          <w:spacing w:val="-2"/>
          <w:w w:val="85"/>
          <w:sz w:val="20"/>
          <w:szCs w:val="20"/>
        </w:rPr>
        <w:t>𝒞𝒞</w:t>
      </w:r>
      <w:r>
        <w:rPr>
          <w:rFonts w:ascii="Cambria Math" w:eastAsia="Cambria Math" w:hAnsi="Cambria Math" w:cs="Cambria Math"/>
          <w:spacing w:val="-7"/>
          <w:sz w:val="20"/>
          <w:szCs w:val="20"/>
        </w:rPr>
        <w:t xml:space="preserve"> </w:t>
      </w:r>
      <w:r>
        <w:rPr>
          <w:spacing w:val="-2"/>
          <w:sz w:val="20"/>
          <w:szCs w:val="20"/>
        </w:rPr>
        <w:t>classes</w:t>
      </w:r>
      <w:r>
        <w:rPr>
          <w:spacing w:val="-10"/>
          <w:sz w:val="20"/>
          <w:szCs w:val="20"/>
        </w:rPr>
        <w:t xml:space="preserve"> </w:t>
      </w:r>
      <w:r>
        <w:rPr>
          <w:spacing w:val="-2"/>
          <w:sz w:val="20"/>
          <w:szCs w:val="20"/>
        </w:rPr>
        <w:t>and</w:t>
      </w:r>
      <w:r>
        <w:rPr>
          <w:spacing w:val="-11"/>
          <w:sz w:val="20"/>
          <w:szCs w:val="20"/>
        </w:rPr>
        <w:t xml:space="preserve"> </w:t>
      </w:r>
      <w:r>
        <w:rPr>
          <w:rFonts w:ascii="Cambria Math" w:eastAsia="Cambria Math" w:hAnsi="Cambria Math" w:cs="Cambria Math"/>
          <w:spacing w:val="-2"/>
          <w:w w:val="85"/>
          <w:sz w:val="20"/>
          <w:szCs w:val="20"/>
        </w:rPr>
        <w:t>𝑝𝑝</w:t>
      </w:r>
      <w:r>
        <w:rPr>
          <w:rFonts w:ascii="Cambria Math" w:eastAsia="Cambria Math" w:hAnsi="Cambria Math" w:cs="Cambria Math"/>
          <w:spacing w:val="-2"/>
          <w:w w:val="85"/>
          <w:sz w:val="20"/>
          <w:szCs w:val="20"/>
        </w:rPr>
        <w:t>�</w:t>
      </w:r>
      <w:r>
        <w:rPr>
          <w:rFonts w:ascii="Cambria Math" w:eastAsia="Cambria Math" w:hAnsi="Cambria Math" w:cs="Cambria Math"/>
          <w:spacing w:val="-2"/>
          <w:w w:val="85"/>
          <w:position w:val="-3"/>
          <w:sz w:val="14"/>
          <w:szCs w:val="14"/>
        </w:rPr>
        <w:t>𝚤𝚤</w:t>
      </w:r>
      <w:r>
        <w:rPr>
          <w:rFonts w:ascii="Cambria Math" w:eastAsia="Cambria Math" w:hAnsi="Cambria Math" w:cs="Cambria Math"/>
          <w:spacing w:val="7"/>
          <w:position w:val="-3"/>
          <w:sz w:val="14"/>
          <w:szCs w:val="14"/>
        </w:rPr>
        <w:t xml:space="preserve"> </w:t>
      </w:r>
      <w:r>
        <w:rPr>
          <w:spacing w:val="-2"/>
          <w:sz w:val="20"/>
          <w:szCs w:val="20"/>
        </w:rPr>
        <w:t>is</w:t>
      </w:r>
      <w:r>
        <w:rPr>
          <w:spacing w:val="-11"/>
          <w:sz w:val="20"/>
          <w:szCs w:val="20"/>
        </w:rPr>
        <w:t xml:space="preserve"> </w:t>
      </w:r>
      <w:r>
        <w:rPr>
          <w:spacing w:val="-2"/>
          <w:sz w:val="20"/>
          <w:szCs w:val="20"/>
        </w:rPr>
        <w:t>the</w:t>
      </w:r>
      <w:r>
        <w:rPr>
          <w:spacing w:val="-10"/>
          <w:sz w:val="20"/>
          <w:szCs w:val="20"/>
        </w:rPr>
        <w:t xml:space="preserve"> </w:t>
      </w:r>
      <w:r>
        <w:rPr>
          <w:spacing w:val="-2"/>
          <w:sz w:val="20"/>
          <w:szCs w:val="20"/>
        </w:rPr>
        <w:t>proportion</w:t>
      </w:r>
      <w:r>
        <w:rPr>
          <w:spacing w:val="-11"/>
          <w:sz w:val="20"/>
          <w:szCs w:val="20"/>
        </w:rPr>
        <w:t xml:space="preserve"> </w:t>
      </w:r>
      <w:r>
        <w:rPr>
          <w:spacing w:val="-2"/>
          <w:sz w:val="20"/>
          <w:szCs w:val="20"/>
        </w:rPr>
        <w:t>of</w:t>
      </w:r>
      <w:r>
        <w:rPr>
          <w:spacing w:val="-10"/>
          <w:sz w:val="20"/>
          <w:szCs w:val="20"/>
        </w:rPr>
        <w:t xml:space="preserve"> </w:t>
      </w:r>
      <w:r>
        <w:rPr>
          <w:spacing w:val="-2"/>
          <w:sz w:val="20"/>
          <w:szCs w:val="20"/>
        </w:rPr>
        <w:t>Class</w:t>
      </w:r>
      <w:r>
        <w:rPr>
          <w:spacing w:val="-11"/>
          <w:sz w:val="20"/>
          <w:szCs w:val="20"/>
        </w:rPr>
        <w:t xml:space="preserve"> </w:t>
      </w:r>
      <w:r>
        <w:rPr>
          <w:rFonts w:ascii="Cambria Math" w:eastAsia="Cambria Math" w:hAnsi="Cambria Math" w:cs="Cambria Math"/>
          <w:spacing w:val="-2"/>
          <w:w w:val="85"/>
          <w:sz w:val="20"/>
          <w:szCs w:val="20"/>
        </w:rPr>
        <w:t>𝑖𝑖</w:t>
      </w:r>
      <w:r>
        <w:rPr>
          <w:rFonts w:ascii="Cambria Math" w:eastAsia="Cambria Math" w:hAnsi="Cambria Math" w:cs="Cambria Math"/>
          <w:spacing w:val="-7"/>
          <w:sz w:val="20"/>
          <w:szCs w:val="20"/>
        </w:rPr>
        <w:t xml:space="preserve"> </w:t>
      </w:r>
      <w:r>
        <w:rPr>
          <w:spacing w:val="-2"/>
          <w:sz w:val="20"/>
          <w:szCs w:val="20"/>
        </w:rPr>
        <w:t>(</w:t>
      </w:r>
      <w:r>
        <w:rPr>
          <w:rFonts w:ascii="Cambria Math" w:eastAsia="Cambria Math" w:hAnsi="Cambria Math" w:cs="Cambria Math"/>
          <w:spacing w:val="-2"/>
          <w:sz w:val="20"/>
          <w:szCs w:val="20"/>
        </w:rPr>
        <w:t>1</w:t>
      </w:r>
      <w:r>
        <w:rPr>
          <w:rFonts w:ascii="Cambria Math" w:eastAsia="Cambria Math" w:hAnsi="Cambria Math" w:cs="Cambria Math"/>
          <w:spacing w:val="-9"/>
          <w:sz w:val="20"/>
          <w:szCs w:val="20"/>
        </w:rPr>
        <w:t xml:space="preserve"> </w:t>
      </w:r>
      <w:r>
        <w:rPr>
          <w:rFonts w:ascii="Cambria Math" w:eastAsia="Cambria Math" w:hAnsi="Cambria Math" w:cs="Cambria Math"/>
          <w:spacing w:val="-2"/>
          <w:sz w:val="20"/>
          <w:szCs w:val="20"/>
        </w:rPr>
        <w:t>≤</w:t>
      </w:r>
      <w:r>
        <w:rPr>
          <w:rFonts w:ascii="Cambria Math" w:eastAsia="Cambria Math" w:hAnsi="Cambria Math" w:cs="Cambria Math"/>
          <w:spacing w:val="-7"/>
          <w:sz w:val="20"/>
          <w:szCs w:val="20"/>
        </w:rPr>
        <w:t xml:space="preserve"> </w:t>
      </w:r>
      <w:r>
        <w:rPr>
          <w:rFonts w:ascii="Cambria Math" w:eastAsia="Cambria Math" w:hAnsi="Cambria Math" w:cs="Cambria Math"/>
          <w:spacing w:val="-2"/>
          <w:w w:val="85"/>
          <w:sz w:val="20"/>
          <w:szCs w:val="20"/>
        </w:rPr>
        <w:t>𝑖𝑖</w:t>
      </w:r>
      <w:r>
        <w:rPr>
          <w:rFonts w:ascii="Cambria Math" w:eastAsia="Cambria Math" w:hAnsi="Cambria Math" w:cs="Cambria Math"/>
          <w:spacing w:val="-4"/>
          <w:sz w:val="20"/>
          <w:szCs w:val="20"/>
        </w:rPr>
        <w:t xml:space="preserve"> </w:t>
      </w:r>
      <w:r>
        <w:rPr>
          <w:rFonts w:ascii="Cambria Math" w:eastAsia="Cambria Math" w:hAnsi="Cambria Math" w:cs="Cambria Math"/>
          <w:spacing w:val="-2"/>
          <w:sz w:val="20"/>
          <w:szCs w:val="20"/>
        </w:rPr>
        <w:t>≤</w:t>
      </w:r>
      <w:r>
        <w:rPr>
          <w:rFonts w:ascii="Cambria Math" w:eastAsia="Cambria Math" w:hAnsi="Cambria Math" w:cs="Cambria Math"/>
          <w:spacing w:val="-7"/>
          <w:sz w:val="20"/>
          <w:szCs w:val="20"/>
        </w:rPr>
        <w:t xml:space="preserve"> </w:t>
      </w:r>
      <w:r>
        <w:rPr>
          <w:rFonts w:ascii="Cambria Math" w:eastAsia="Cambria Math" w:hAnsi="Cambria Math" w:cs="Cambria Math"/>
          <w:spacing w:val="-2"/>
          <w:w w:val="85"/>
          <w:sz w:val="20"/>
          <w:szCs w:val="20"/>
        </w:rPr>
        <w:t>𝒞𝒞</w:t>
      </w:r>
      <w:r>
        <w:rPr>
          <w:spacing w:val="-2"/>
          <w:w w:val="85"/>
          <w:sz w:val="20"/>
          <w:szCs w:val="20"/>
        </w:rPr>
        <w:t>)</w:t>
      </w:r>
      <w:r>
        <w:rPr>
          <w:spacing w:val="-3"/>
          <w:w w:val="85"/>
          <w:sz w:val="20"/>
          <w:szCs w:val="20"/>
        </w:rPr>
        <w:t xml:space="preserve"> </w:t>
      </w:r>
      <w:r>
        <w:rPr>
          <w:spacing w:val="-2"/>
          <w:sz w:val="20"/>
          <w:szCs w:val="20"/>
        </w:rPr>
        <w:t>in</w:t>
      </w:r>
      <w:r>
        <w:rPr>
          <w:spacing w:val="-10"/>
          <w:sz w:val="20"/>
          <w:szCs w:val="20"/>
        </w:rPr>
        <w:t xml:space="preserve"> </w:t>
      </w:r>
      <w:r>
        <w:rPr>
          <w:spacing w:val="-2"/>
          <w:sz w:val="20"/>
          <w:szCs w:val="20"/>
        </w:rPr>
        <w:t xml:space="preserve">a </w:t>
      </w:r>
      <w:r>
        <w:rPr>
          <w:sz w:val="20"/>
          <w:szCs w:val="20"/>
        </w:rPr>
        <w:t>certain tree node.</w:t>
      </w:r>
    </w:p>
    <w:p w14:paraId="3F0176AD" w14:textId="77777777" w:rsidR="00761AB6" w:rsidRDefault="004E4BC0">
      <w:pPr>
        <w:pStyle w:val="BodyText"/>
        <w:spacing w:line="302" w:lineRule="exact"/>
        <w:ind w:left="539"/>
      </w:pPr>
      <w:r>
        <w:rPr>
          <w:noProof/>
        </w:rPr>
        <mc:AlternateContent>
          <mc:Choice Requires="wps">
            <w:drawing>
              <wp:anchor distT="0" distB="0" distL="0" distR="0" simplePos="0" relativeHeight="487557632" behindDoc="1" locked="0" layoutInCell="1" allowOverlap="1" wp14:anchorId="3F0176B7" wp14:editId="3F0176B8">
                <wp:simplePos x="0" y="0"/>
                <wp:positionH relativeFrom="page">
                  <wp:posOffset>3765843</wp:posOffset>
                </wp:positionH>
                <wp:positionV relativeFrom="paragraph">
                  <wp:posOffset>107003</wp:posOffset>
                </wp:positionV>
                <wp:extent cx="150495" cy="889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88900"/>
                        </a:xfrm>
                        <a:prstGeom prst="rect">
                          <a:avLst/>
                        </a:prstGeom>
                      </wps:spPr>
                      <wps:txbx>
                        <w:txbxContent>
                          <w:p w14:paraId="3F0176B9" w14:textId="77777777" w:rsidR="00761AB6" w:rsidRDefault="004E4BC0">
                            <w:pPr>
                              <w:spacing w:line="139" w:lineRule="exact"/>
                              <w:rPr>
                                <w:rFonts w:ascii="Cambria Math" w:eastAsia="Cambria Math"/>
                                <w:sz w:val="14"/>
                              </w:rPr>
                            </w:pPr>
                            <w:r>
                              <w:rPr>
                                <w:rFonts w:ascii="Cambria Math" w:eastAsia="Cambria Math"/>
                                <w:spacing w:val="-4"/>
                                <w:w w:val="60"/>
                                <w:sz w:val="14"/>
                              </w:rPr>
                              <w:t>𝐺𝐺</w:t>
                            </w:r>
                            <w:r>
                              <w:rPr>
                                <w:rFonts w:ascii="Cambria Math" w:eastAsia="Cambria Math"/>
                                <w:spacing w:val="-4"/>
                                <w:w w:val="60"/>
                                <w:sz w:val="14"/>
                              </w:rPr>
                              <w:t>=1</w:t>
                            </w:r>
                          </w:p>
                        </w:txbxContent>
                      </wps:txbx>
                      <wps:bodyPr wrap="square" lIns="0" tIns="0" rIns="0" bIns="0" rtlCol="0">
                        <a:noAutofit/>
                      </wps:bodyPr>
                    </wps:wsp>
                  </a:graphicData>
                </a:graphic>
              </wp:anchor>
            </w:drawing>
          </mc:Choice>
          <mc:Fallback>
            <w:pict>
              <v:shapetype w14:anchorId="3F0176B7" id="_x0000_t202" coordsize="21600,21600" o:spt="202" path="m,l,21600r21600,l21600,xe">
                <v:stroke joinstyle="miter"/>
                <v:path gradientshapeok="t" o:connecttype="rect"/>
              </v:shapetype>
              <v:shape id="Textbox 4" o:spid="_x0000_s1026" type="#_x0000_t202" style="position:absolute;left:0;text-align:left;margin-left:296.5pt;margin-top:8.45pt;width:11.85pt;height:7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" filled="f" stroked="f">
                <v:textbox inset="0,0,0,0">
                  <w:txbxContent>
                    <w:p w14:paraId="3F0176B9" w14:textId="77777777" w:rsidR="00761AB6" w:rsidRDefault="004E4BC0">
                      <w:pPr>
                        <w:spacing w:line="139" w:lineRule="exact"/>
                        <w:rPr>
                          <w:rFonts w:ascii="Cambria Math" w:eastAsia="Cambria Math"/>
                          <w:sz w:val="14"/>
                        </w:rPr>
                      </w:pPr>
                      <w:r>
                        <w:rPr>
                          <w:rFonts w:ascii="Cambria Math" w:eastAsia="Cambria Math"/>
                          <w:spacing w:val="-4"/>
                          <w:w w:val="60"/>
                          <w:sz w:val="14"/>
                        </w:rPr>
                        <w:t>𝐺𝐺</w:t>
                      </w:r>
                      <w:r>
                        <w:rPr>
                          <w:rFonts w:ascii="Cambria Math" w:eastAsia="Cambria Math"/>
                          <w:spacing w:val="-4"/>
                          <w:w w:val="60"/>
                          <w:sz w:val="14"/>
                        </w:rPr>
                        <w:t>=1</w:t>
                      </w:r>
                    </w:p>
                  </w:txbxContent>
                </v:textbox>
                <w10:wrap anchorx="page"/>
              </v:shape>
            </w:pict>
          </mc:Fallback>
        </mc:AlternateContent>
      </w:r>
      <w:r>
        <w:rPr>
          <w:w w:val="95"/>
        </w:rPr>
        <w:t>Can</w:t>
      </w:r>
      <w:r>
        <w:rPr>
          <w:spacing w:val="-10"/>
          <w:w w:val="95"/>
        </w:rPr>
        <w:t xml:space="preserve"> </w:t>
      </w:r>
      <w:r>
        <w:rPr>
          <w:w w:val="95"/>
        </w:rPr>
        <w:t>the</w:t>
      </w:r>
      <w:r>
        <w:rPr>
          <w:spacing w:val="-10"/>
          <w:w w:val="95"/>
        </w:rPr>
        <w:t xml:space="preserve"> </w:t>
      </w:r>
      <w:r>
        <w:rPr>
          <w:w w:val="95"/>
        </w:rPr>
        <w:t>Gini</w:t>
      </w:r>
      <w:r>
        <w:rPr>
          <w:spacing w:val="-10"/>
          <w:w w:val="95"/>
        </w:rPr>
        <w:t xml:space="preserve"> </w:t>
      </w:r>
      <w:r>
        <w:rPr>
          <w:w w:val="95"/>
        </w:rPr>
        <w:t>index</w:t>
      </w:r>
      <w:r>
        <w:rPr>
          <w:spacing w:val="-10"/>
          <w:w w:val="95"/>
        </w:rPr>
        <w:t xml:space="preserve"> </w:t>
      </w:r>
      <w:r>
        <w:rPr>
          <w:w w:val="95"/>
        </w:rPr>
        <w:t>for</w:t>
      </w:r>
      <w:r>
        <w:rPr>
          <w:spacing w:val="-8"/>
          <w:w w:val="95"/>
        </w:rPr>
        <w:t xml:space="preserve"> </w:t>
      </w:r>
      <w:r>
        <w:rPr>
          <w:w w:val="95"/>
        </w:rPr>
        <w:t>this</w:t>
      </w:r>
      <w:r>
        <w:rPr>
          <w:spacing w:val="-10"/>
          <w:w w:val="95"/>
        </w:rPr>
        <w:t xml:space="preserve"> </w:t>
      </w:r>
      <w:r>
        <w:rPr>
          <w:w w:val="95"/>
        </w:rPr>
        <w:t>node</w:t>
      </w:r>
      <w:r>
        <w:rPr>
          <w:spacing w:val="-9"/>
          <w:w w:val="95"/>
        </w:rPr>
        <w:t xml:space="preserve"> </w:t>
      </w:r>
      <w:r>
        <w:rPr>
          <w:w w:val="95"/>
        </w:rPr>
        <w:t>be</w:t>
      </w:r>
      <w:r>
        <w:rPr>
          <w:spacing w:val="-9"/>
          <w:w w:val="95"/>
        </w:rPr>
        <w:t xml:space="preserve"> </w:t>
      </w:r>
      <w:r>
        <w:rPr>
          <w:w w:val="95"/>
        </w:rPr>
        <w:t>written</w:t>
      </w:r>
      <w:r>
        <w:rPr>
          <w:spacing w:val="-9"/>
          <w:w w:val="95"/>
        </w:rPr>
        <w:t xml:space="preserve"> </w:t>
      </w:r>
      <w:r>
        <w:rPr>
          <w:w w:val="95"/>
        </w:rPr>
        <w:t>as</w:t>
      </w:r>
      <w:r>
        <w:rPr>
          <w:spacing w:val="-10"/>
          <w:w w:val="95"/>
        </w:rPr>
        <w:t xml:space="preserve"> </w:t>
      </w:r>
      <w:r>
        <w:rPr>
          <w:rFonts w:ascii="Cambria Math" w:eastAsia="Cambria Math" w:hAnsi="Cambria Math" w:cs="Cambria Math"/>
          <w:w w:val="70"/>
        </w:rPr>
        <w:t>𝐿𝐿</w:t>
      </w:r>
      <w:r>
        <w:rPr>
          <w:rFonts w:ascii="Cambria Math" w:eastAsia="Cambria Math" w:hAnsi="Cambria Math" w:cs="Cambria Math"/>
          <w:w w:val="70"/>
          <w:position w:val="-3"/>
          <w:sz w:val="14"/>
          <w:szCs w:val="14"/>
        </w:rPr>
        <w:t>𝐺𝐺𝐺𝐺𝐺𝐺𝐺𝐺</w:t>
      </w:r>
      <w:r>
        <w:rPr>
          <w:rFonts w:ascii="Cambria Math" w:eastAsia="Cambria Math" w:hAnsi="Cambria Math" w:cs="Cambria Math"/>
          <w:spacing w:val="23"/>
          <w:position w:val="-3"/>
          <w:sz w:val="14"/>
          <w:szCs w:val="14"/>
        </w:rPr>
        <w:t xml:space="preserve"> </w:t>
      </w:r>
      <w:r>
        <w:rPr>
          <w:rFonts w:ascii="Cambria Math" w:eastAsia="Cambria Math" w:hAnsi="Cambria Math" w:cs="Cambria Math"/>
          <w:w w:val="95"/>
        </w:rPr>
        <w:t>=</w:t>
      </w:r>
      <w:r>
        <w:rPr>
          <w:rFonts w:ascii="Cambria Math" w:eastAsia="Cambria Math" w:hAnsi="Cambria Math" w:cs="Cambria Math"/>
        </w:rPr>
        <w:t xml:space="preserve"> </w:t>
      </w:r>
      <w:r>
        <w:rPr>
          <w:rFonts w:ascii="Cambria Math" w:eastAsia="Cambria Math" w:hAnsi="Cambria Math" w:cs="Cambria Math"/>
          <w:w w:val="95"/>
        </w:rPr>
        <w:t>1</w:t>
      </w:r>
      <w:r>
        <w:rPr>
          <w:rFonts w:ascii="Cambria Math" w:eastAsia="Cambria Math" w:hAnsi="Cambria Math" w:cs="Cambria Math"/>
          <w:spacing w:val="-9"/>
          <w:w w:val="95"/>
        </w:rPr>
        <w:t xml:space="preserve"> </w:t>
      </w:r>
      <w:r>
        <w:rPr>
          <w:rFonts w:ascii="Cambria Math" w:eastAsia="Cambria Math" w:hAnsi="Cambria Math" w:cs="Cambria Math"/>
          <w:w w:val="95"/>
        </w:rPr>
        <w:t>−</w:t>
      </w:r>
      <w:r>
        <w:rPr>
          <w:rFonts w:ascii="Cambria Math" w:eastAsia="Cambria Math" w:hAnsi="Cambria Math" w:cs="Cambria Math"/>
          <w:spacing w:val="-7"/>
          <w:w w:val="95"/>
        </w:rPr>
        <w:t xml:space="preserve"> </w:t>
      </w:r>
      <w:r>
        <w:rPr>
          <w:rFonts w:ascii="Cambria Math" w:eastAsia="Cambria Math" w:hAnsi="Cambria Math" w:cs="Cambria Math"/>
          <w:w w:val="95"/>
          <w:position w:val="1"/>
        </w:rPr>
        <w:t>∑</w:t>
      </w:r>
      <w:r>
        <w:rPr>
          <w:rFonts w:ascii="Cambria Math" w:eastAsia="Cambria Math" w:hAnsi="Cambria Math" w:cs="Cambria Math"/>
          <w:w w:val="95"/>
          <w:position w:val="1"/>
          <w:vertAlign w:val="superscript"/>
        </w:rPr>
        <w:t>𝒞𝒞</w:t>
      </w:r>
      <w:r>
        <w:rPr>
          <w:rFonts w:ascii="Cambria Math" w:eastAsia="Cambria Math" w:hAnsi="Cambria Math" w:cs="Cambria Math"/>
          <w:spacing w:val="77"/>
          <w:w w:val="150"/>
          <w:position w:val="1"/>
        </w:rPr>
        <w:t xml:space="preserve"> </w:t>
      </w:r>
      <w:r>
        <w:rPr>
          <w:rFonts w:ascii="Cambria Math" w:eastAsia="Cambria Math" w:hAnsi="Cambria Math" w:cs="Cambria Math"/>
          <w:w w:val="95"/>
        </w:rPr>
        <w:t>𝑝𝑝</w:t>
      </w:r>
      <w:r>
        <w:rPr>
          <w:rFonts w:ascii="Cambria Math" w:eastAsia="Cambria Math" w:hAnsi="Cambria Math" w:cs="Cambria Math"/>
          <w:w w:val="95"/>
        </w:rPr>
        <w:t>�</w:t>
      </w:r>
      <w:r>
        <w:rPr>
          <w:rFonts w:ascii="Cambria Math" w:eastAsia="Cambria Math" w:hAnsi="Cambria Math" w:cs="Cambria Math"/>
          <w:w w:val="95"/>
          <w:position w:val="-3"/>
          <w:sz w:val="14"/>
          <w:szCs w:val="14"/>
        </w:rPr>
        <w:t>𝚤𝚤</w:t>
      </w:r>
      <w:r>
        <w:rPr>
          <w:rFonts w:ascii="Cambria Math" w:eastAsia="Cambria Math" w:hAnsi="Cambria Math" w:cs="Cambria Math"/>
          <w:w w:val="95"/>
          <w:position w:val="10"/>
          <w:sz w:val="14"/>
          <w:szCs w:val="14"/>
        </w:rPr>
        <w:t>2</w:t>
      </w:r>
      <w:r>
        <w:rPr>
          <w:w w:val="95"/>
        </w:rPr>
        <w:t>?</w:t>
      </w:r>
      <w:r>
        <w:rPr>
          <w:spacing w:val="-9"/>
          <w:w w:val="95"/>
        </w:rPr>
        <w:t xml:space="preserve"> </w:t>
      </w:r>
      <w:r>
        <w:rPr>
          <w:w w:val="95"/>
        </w:rPr>
        <w:t>If</w:t>
      </w:r>
      <w:r>
        <w:rPr>
          <w:spacing w:val="-8"/>
          <w:w w:val="95"/>
        </w:rPr>
        <w:t xml:space="preserve"> </w:t>
      </w:r>
      <w:r>
        <w:rPr>
          <w:w w:val="95"/>
        </w:rPr>
        <w:t>yes,</w:t>
      </w:r>
      <w:r>
        <w:rPr>
          <w:spacing w:val="-9"/>
          <w:w w:val="95"/>
        </w:rPr>
        <w:t xml:space="preserve"> </w:t>
      </w:r>
      <w:r>
        <w:rPr>
          <w:w w:val="95"/>
        </w:rPr>
        <w:t>how</w:t>
      </w:r>
      <w:r>
        <w:rPr>
          <w:spacing w:val="-10"/>
          <w:w w:val="95"/>
        </w:rPr>
        <w:t xml:space="preserve"> </w:t>
      </w:r>
      <w:r>
        <w:rPr>
          <w:w w:val="95"/>
        </w:rPr>
        <w:t>does</w:t>
      </w:r>
      <w:r>
        <w:rPr>
          <w:spacing w:val="-10"/>
          <w:w w:val="95"/>
        </w:rPr>
        <w:t xml:space="preserve"> </w:t>
      </w:r>
      <w:r>
        <w:rPr>
          <w:w w:val="95"/>
        </w:rPr>
        <w:t>this</w:t>
      </w:r>
      <w:r>
        <w:rPr>
          <w:spacing w:val="-9"/>
          <w:w w:val="95"/>
        </w:rPr>
        <w:t xml:space="preserve"> </w:t>
      </w:r>
      <w:r>
        <w:rPr>
          <w:w w:val="95"/>
        </w:rPr>
        <w:t>expression</w:t>
      </w:r>
      <w:r>
        <w:rPr>
          <w:spacing w:val="-9"/>
          <w:w w:val="95"/>
        </w:rPr>
        <w:t xml:space="preserve"> </w:t>
      </w:r>
      <w:r>
        <w:rPr>
          <w:w w:val="95"/>
        </w:rPr>
        <w:t>follow</w:t>
      </w:r>
      <w:r>
        <w:rPr>
          <w:spacing w:val="-10"/>
          <w:w w:val="95"/>
        </w:rPr>
        <w:t xml:space="preserve"> </w:t>
      </w:r>
      <w:r>
        <w:rPr>
          <w:w w:val="95"/>
        </w:rPr>
        <w:t>from</w:t>
      </w:r>
      <w:r>
        <w:rPr>
          <w:spacing w:val="-8"/>
          <w:w w:val="95"/>
        </w:rPr>
        <w:t xml:space="preserve"> </w:t>
      </w:r>
      <w:r>
        <w:rPr>
          <w:w w:val="95"/>
        </w:rPr>
        <w:t>the</w:t>
      </w:r>
      <w:r>
        <w:rPr>
          <w:spacing w:val="-9"/>
          <w:w w:val="95"/>
        </w:rPr>
        <w:t xml:space="preserve"> </w:t>
      </w:r>
      <w:r>
        <w:rPr>
          <w:spacing w:val="-5"/>
          <w:w w:val="95"/>
        </w:rPr>
        <w:t>one</w:t>
      </w:r>
    </w:p>
    <w:p w14:paraId="3F0176AE" w14:textId="77777777" w:rsidR="00761AB6" w:rsidRDefault="004E4BC0">
      <w:pPr>
        <w:pStyle w:val="BodyText"/>
        <w:spacing w:line="227" w:lineRule="exact"/>
        <w:ind w:left="539"/>
        <w:rPr>
          <w:spacing w:val="-4"/>
        </w:rPr>
      </w:pPr>
      <w:r>
        <w:t>discussed</w:t>
      </w:r>
      <w:r>
        <w:rPr>
          <w:spacing w:val="-4"/>
        </w:rPr>
        <w:t xml:space="preserve"> </w:t>
      </w:r>
      <w:r>
        <w:t>in</w:t>
      </w:r>
      <w:r>
        <w:rPr>
          <w:spacing w:val="-3"/>
        </w:rPr>
        <w:t xml:space="preserve"> </w:t>
      </w:r>
      <w:r>
        <w:t>class,</w:t>
      </w:r>
      <w:r>
        <w:rPr>
          <w:spacing w:val="-3"/>
        </w:rPr>
        <w:t xml:space="preserve"> </w:t>
      </w:r>
      <w:r>
        <w:t>and</w:t>
      </w:r>
      <w:r>
        <w:rPr>
          <w:spacing w:val="-3"/>
        </w:rPr>
        <w:t xml:space="preserve"> </w:t>
      </w:r>
      <w:r>
        <w:t>if</w:t>
      </w:r>
      <w:r>
        <w:rPr>
          <w:spacing w:val="-3"/>
        </w:rPr>
        <w:t xml:space="preserve"> </w:t>
      </w:r>
      <w:r>
        <w:t>not,</w:t>
      </w:r>
      <w:r>
        <w:rPr>
          <w:spacing w:val="-6"/>
        </w:rPr>
        <w:t xml:space="preserve"> </w:t>
      </w:r>
      <w:r>
        <w:t>why</w:t>
      </w:r>
      <w:r>
        <w:rPr>
          <w:spacing w:val="-3"/>
        </w:rPr>
        <w:t xml:space="preserve"> </w:t>
      </w:r>
      <w:r>
        <w:rPr>
          <w:spacing w:val="-4"/>
        </w:rPr>
        <w:t>not?</w:t>
      </w:r>
    </w:p>
    <w:p w14:paraId="4DEA1E9B" w14:textId="7662B5FC" w:rsidR="00BC67C7" w:rsidRDefault="00BC67C7" w:rsidP="00BC67C7">
      <w:pPr>
        <w:pStyle w:val="BodyText"/>
        <w:numPr>
          <w:ilvl w:val="0"/>
          <w:numId w:val="4"/>
        </w:numPr>
        <w:spacing w:line="227" w:lineRule="exact"/>
      </w:pPr>
      <w:r w:rsidRPr="00BC67C7">
        <w:t xml:space="preserve">Yeah, the Gini index can </w:t>
      </w:r>
      <w:proofErr w:type="gramStart"/>
      <w:r w:rsidRPr="00BC67C7">
        <w:t>definitely be</w:t>
      </w:r>
      <w:proofErr w:type="gramEnd"/>
      <w:r w:rsidRPr="00BC67C7">
        <w:t xml:space="preserve"> written as "1 minus the sum of p_i squared" for all the classes. It’s </w:t>
      </w:r>
      <w:proofErr w:type="gramStart"/>
      <w:r w:rsidRPr="00BC67C7">
        <w:t>actually the</w:t>
      </w:r>
      <w:proofErr w:type="gramEnd"/>
      <w:r w:rsidRPr="00BC67C7">
        <w:t xml:space="preserve"> same thing we saw in class, just written in a cleaner way. The original version we learned was the sum of p_i times (1 minus p_i), which is just measuring how likely it is to misclassify something if we randomly guess its class based on the node's class distribution. But if you do the math and expand that, it turns into the sum of p_i minus the sum of p_i squared. And since all the p_i values always add up to 1, the first part just becomes 1, so you’re left with 1 minus the sum of p_i squared. So yeah, both versions are valid, but this one’s just a simpler way to write it.</w:t>
      </w:r>
    </w:p>
    <w:p w14:paraId="3F0176AF" w14:textId="77777777" w:rsidR="00761AB6" w:rsidRDefault="00761AB6">
      <w:pPr>
        <w:pStyle w:val="BodyText"/>
        <w:spacing w:before="53"/>
      </w:pPr>
    </w:p>
    <w:p w14:paraId="3F0176B0" w14:textId="77777777" w:rsidR="00761AB6" w:rsidRDefault="004E4BC0">
      <w:pPr>
        <w:pStyle w:val="ListParagraph"/>
        <w:numPr>
          <w:ilvl w:val="0"/>
          <w:numId w:val="1"/>
        </w:numPr>
        <w:tabs>
          <w:tab w:val="left" w:pos="467"/>
        </w:tabs>
        <w:ind w:left="467"/>
        <w:jc w:val="left"/>
        <w:rPr>
          <w:sz w:val="20"/>
        </w:rPr>
      </w:pPr>
      <w:r>
        <w:rPr>
          <w:b/>
          <w:sz w:val="20"/>
        </w:rPr>
        <w:t>Decision</w:t>
      </w:r>
      <w:r>
        <w:rPr>
          <w:b/>
          <w:spacing w:val="-8"/>
          <w:sz w:val="20"/>
        </w:rPr>
        <w:t xml:space="preserve"> </w:t>
      </w:r>
      <w:r>
        <w:rPr>
          <w:b/>
          <w:sz w:val="20"/>
        </w:rPr>
        <w:t>Trees</w:t>
      </w:r>
      <w:r>
        <w:rPr>
          <w:b/>
          <w:spacing w:val="-8"/>
          <w:sz w:val="20"/>
        </w:rPr>
        <w:t xml:space="preserve"> </w:t>
      </w:r>
      <w:r>
        <w:rPr>
          <w:b/>
          <w:sz w:val="20"/>
        </w:rPr>
        <w:t>in</w:t>
      </w:r>
      <w:r>
        <w:rPr>
          <w:b/>
          <w:spacing w:val="-8"/>
          <w:sz w:val="20"/>
        </w:rPr>
        <w:t xml:space="preserve"> </w:t>
      </w:r>
      <w:r>
        <w:rPr>
          <w:b/>
          <w:sz w:val="20"/>
        </w:rPr>
        <w:t>Scikit-learn.</w:t>
      </w:r>
      <w:r>
        <w:rPr>
          <w:b/>
          <w:spacing w:val="-6"/>
          <w:sz w:val="20"/>
        </w:rPr>
        <w:t xml:space="preserve"> </w:t>
      </w:r>
      <w:r>
        <w:rPr>
          <w:sz w:val="20"/>
        </w:rPr>
        <w:t>Solve</w:t>
      </w:r>
      <w:r>
        <w:rPr>
          <w:spacing w:val="-8"/>
          <w:sz w:val="20"/>
        </w:rPr>
        <w:t xml:space="preserve"> </w:t>
      </w:r>
      <w:r>
        <w:rPr>
          <w:sz w:val="20"/>
        </w:rPr>
        <w:t>the</w:t>
      </w:r>
      <w:r>
        <w:rPr>
          <w:spacing w:val="-7"/>
          <w:sz w:val="20"/>
        </w:rPr>
        <w:t xml:space="preserve"> </w:t>
      </w:r>
      <w:r>
        <w:rPr>
          <w:sz w:val="20"/>
        </w:rPr>
        <w:t>“Classification</w:t>
      </w:r>
      <w:r>
        <w:rPr>
          <w:spacing w:val="-6"/>
          <w:sz w:val="20"/>
        </w:rPr>
        <w:t xml:space="preserve"> </w:t>
      </w:r>
      <w:r>
        <w:rPr>
          <w:sz w:val="20"/>
        </w:rPr>
        <w:t>Trees”</w:t>
      </w:r>
      <w:r>
        <w:rPr>
          <w:spacing w:val="-8"/>
          <w:sz w:val="20"/>
        </w:rPr>
        <w:t xml:space="preserve"> </w:t>
      </w:r>
      <w:r>
        <w:rPr>
          <w:sz w:val="20"/>
        </w:rPr>
        <w:t>and</w:t>
      </w:r>
      <w:r>
        <w:rPr>
          <w:spacing w:val="-6"/>
          <w:sz w:val="20"/>
        </w:rPr>
        <w:t xml:space="preserve"> </w:t>
      </w:r>
      <w:r>
        <w:rPr>
          <w:sz w:val="20"/>
        </w:rPr>
        <w:t>“Regression</w:t>
      </w:r>
      <w:r>
        <w:rPr>
          <w:spacing w:val="-7"/>
          <w:sz w:val="20"/>
        </w:rPr>
        <w:t xml:space="preserve"> </w:t>
      </w:r>
      <w:r>
        <w:rPr>
          <w:sz w:val="20"/>
        </w:rPr>
        <w:t>Trees”</w:t>
      </w:r>
      <w:r>
        <w:rPr>
          <w:spacing w:val="-7"/>
          <w:sz w:val="20"/>
        </w:rPr>
        <w:t xml:space="preserve"> </w:t>
      </w:r>
      <w:r>
        <w:rPr>
          <w:spacing w:val="-2"/>
          <w:sz w:val="20"/>
        </w:rPr>
        <w:t>problems.</w:t>
      </w:r>
    </w:p>
    <w:sectPr w:rsidR="00761AB6">
      <w:type w:val="continuous"/>
      <w:pgSz w:w="12240" w:h="15840"/>
      <w:pgMar w:top="680" w:right="134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52EF3"/>
    <w:multiLevelType w:val="hybridMultilevel"/>
    <w:tmpl w:val="97FE952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3630014B"/>
    <w:multiLevelType w:val="hybridMultilevel"/>
    <w:tmpl w:val="823A8864"/>
    <w:lvl w:ilvl="0" w:tplc="DFDA60A2">
      <w:start w:val="1"/>
      <w:numFmt w:val="decimal"/>
      <w:lvlText w:val="%1."/>
      <w:lvlJc w:val="left"/>
      <w:pPr>
        <w:ind w:left="539"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964F1CE">
      <w:numFmt w:val="bullet"/>
      <w:lvlText w:val="•"/>
      <w:lvlJc w:val="left"/>
      <w:pPr>
        <w:ind w:left="1522" w:hanging="360"/>
      </w:pPr>
      <w:rPr>
        <w:rFonts w:hint="default"/>
        <w:lang w:val="en-US" w:eastAsia="en-US" w:bidi="ar-SA"/>
      </w:rPr>
    </w:lvl>
    <w:lvl w:ilvl="2" w:tplc="108888F6">
      <w:numFmt w:val="bullet"/>
      <w:lvlText w:val="•"/>
      <w:lvlJc w:val="left"/>
      <w:pPr>
        <w:ind w:left="2504" w:hanging="360"/>
      </w:pPr>
      <w:rPr>
        <w:rFonts w:hint="default"/>
        <w:lang w:val="en-US" w:eastAsia="en-US" w:bidi="ar-SA"/>
      </w:rPr>
    </w:lvl>
    <w:lvl w:ilvl="3" w:tplc="E876AF4E">
      <w:numFmt w:val="bullet"/>
      <w:lvlText w:val="•"/>
      <w:lvlJc w:val="left"/>
      <w:pPr>
        <w:ind w:left="3486" w:hanging="360"/>
      </w:pPr>
      <w:rPr>
        <w:rFonts w:hint="default"/>
        <w:lang w:val="en-US" w:eastAsia="en-US" w:bidi="ar-SA"/>
      </w:rPr>
    </w:lvl>
    <w:lvl w:ilvl="4" w:tplc="D51E9DD8">
      <w:numFmt w:val="bullet"/>
      <w:lvlText w:val="•"/>
      <w:lvlJc w:val="left"/>
      <w:pPr>
        <w:ind w:left="4468" w:hanging="360"/>
      </w:pPr>
      <w:rPr>
        <w:rFonts w:hint="default"/>
        <w:lang w:val="en-US" w:eastAsia="en-US" w:bidi="ar-SA"/>
      </w:rPr>
    </w:lvl>
    <w:lvl w:ilvl="5" w:tplc="10CA74DC">
      <w:numFmt w:val="bullet"/>
      <w:lvlText w:val="•"/>
      <w:lvlJc w:val="left"/>
      <w:pPr>
        <w:ind w:left="5450" w:hanging="360"/>
      </w:pPr>
      <w:rPr>
        <w:rFonts w:hint="default"/>
        <w:lang w:val="en-US" w:eastAsia="en-US" w:bidi="ar-SA"/>
      </w:rPr>
    </w:lvl>
    <w:lvl w:ilvl="6" w:tplc="9B2434BC">
      <w:numFmt w:val="bullet"/>
      <w:lvlText w:val="•"/>
      <w:lvlJc w:val="left"/>
      <w:pPr>
        <w:ind w:left="6432" w:hanging="360"/>
      </w:pPr>
      <w:rPr>
        <w:rFonts w:hint="default"/>
        <w:lang w:val="en-US" w:eastAsia="en-US" w:bidi="ar-SA"/>
      </w:rPr>
    </w:lvl>
    <w:lvl w:ilvl="7" w:tplc="60E8FE4C">
      <w:numFmt w:val="bullet"/>
      <w:lvlText w:val="•"/>
      <w:lvlJc w:val="left"/>
      <w:pPr>
        <w:ind w:left="7414" w:hanging="360"/>
      </w:pPr>
      <w:rPr>
        <w:rFonts w:hint="default"/>
        <w:lang w:val="en-US" w:eastAsia="en-US" w:bidi="ar-SA"/>
      </w:rPr>
    </w:lvl>
    <w:lvl w:ilvl="8" w:tplc="3FD2B204">
      <w:numFmt w:val="bullet"/>
      <w:lvlText w:val="•"/>
      <w:lvlJc w:val="left"/>
      <w:pPr>
        <w:ind w:left="8396" w:hanging="360"/>
      </w:pPr>
      <w:rPr>
        <w:rFonts w:hint="default"/>
        <w:lang w:val="en-US" w:eastAsia="en-US" w:bidi="ar-SA"/>
      </w:rPr>
    </w:lvl>
  </w:abstractNum>
  <w:abstractNum w:abstractNumId="2" w15:restartNumberingAfterBreak="0">
    <w:nsid w:val="452B35CD"/>
    <w:multiLevelType w:val="hybridMultilevel"/>
    <w:tmpl w:val="865ACD68"/>
    <w:lvl w:ilvl="0" w:tplc="0409000F">
      <w:start w:val="1"/>
      <w:numFmt w:val="decimal"/>
      <w:lvlText w:val="%1."/>
      <w:lvlJc w:val="left"/>
      <w:pPr>
        <w:ind w:left="1259" w:hanging="360"/>
      </w:pPr>
    </w:lvl>
    <w:lvl w:ilvl="1" w:tplc="04090019">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 w15:restartNumberingAfterBreak="0">
    <w:nsid w:val="718A0C1D"/>
    <w:multiLevelType w:val="hybridMultilevel"/>
    <w:tmpl w:val="D6D0A774"/>
    <w:lvl w:ilvl="0" w:tplc="91748E74">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A35EC0B0">
      <w:numFmt w:val="bullet"/>
      <w:lvlText w:val="•"/>
      <w:lvlJc w:val="left"/>
      <w:pPr>
        <w:ind w:left="1450" w:hanging="360"/>
      </w:pPr>
      <w:rPr>
        <w:rFonts w:hint="default"/>
        <w:lang w:val="en-US" w:eastAsia="en-US" w:bidi="ar-SA"/>
      </w:rPr>
    </w:lvl>
    <w:lvl w:ilvl="2" w:tplc="BE4A9936">
      <w:numFmt w:val="bullet"/>
      <w:lvlText w:val="•"/>
      <w:lvlJc w:val="left"/>
      <w:pPr>
        <w:ind w:left="2440" w:hanging="360"/>
      </w:pPr>
      <w:rPr>
        <w:rFonts w:hint="default"/>
        <w:lang w:val="en-US" w:eastAsia="en-US" w:bidi="ar-SA"/>
      </w:rPr>
    </w:lvl>
    <w:lvl w:ilvl="3" w:tplc="4A66A8C6">
      <w:numFmt w:val="bullet"/>
      <w:lvlText w:val="•"/>
      <w:lvlJc w:val="left"/>
      <w:pPr>
        <w:ind w:left="3430" w:hanging="360"/>
      </w:pPr>
      <w:rPr>
        <w:rFonts w:hint="default"/>
        <w:lang w:val="en-US" w:eastAsia="en-US" w:bidi="ar-SA"/>
      </w:rPr>
    </w:lvl>
    <w:lvl w:ilvl="4" w:tplc="3BF47E4E">
      <w:numFmt w:val="bullet"/>
      <w:lvlText w:val="•"/>
      <w:lvlJc w:val="left"/>
      <w:pPr>
        <w:ind w:left="4420" w:hanging="360"/>
      </w:pPr>
      <w:rPr>
        <w:rFonts w:hint="default"/>
        <w:lang w:val="en-US" w:eastAsia="en-US" w:bidi="ar-SA"/>
      </w:rPr>
    </w:lvl>
    <w:lvl w:ilvl="5" w:tplc="E1A4F97A">
      <w:numFmt w:val="bullet"/>
      <w:lvlText w:val="•"/>
      <w:lvlJc w:val="left"/>
      <w:pPr>
        <w:ind w:left="5410" w:hanging="360"/>
      </w:pPr>
      <w:rPr>
        <w:rFonts w:hint="default"/>
        <w:lang w:val="en-US" w:eastAsia="en-US" w:bidi="ar-SA"/>
      </w:rPr>
    </w:lvl>
    <w:lvl w:ilvl="6" w:tplc="537E692E">
      <w:numFmt w:val="bullet"/>
      <w:lvlText w:val="•"/>
      <w:lvlJc w:val="left"/>
      <w:pPr>
        <w:ind w:left="6400" w:hanging="360"/>
      </w:pPr>
      <w:rPr>
        <w:rFonts w:hint="default"/>
        <w:lang w:val="en-US" w:eastAsia="en-US" w:bidi="ar-SA"/>
      </w:rPr>
    </w:lvl>
    <w:lvl w:ilvl="7" w:tplc="93F81076">
      <w:numFmt w:val="bullet"/>
      <w:lvlText w:val="•"/>
      <w:lvlJc w:val="left"/>
      <w:pPr>
        <w:ind w:left="7390" w:hanging="360"/>
      </w:pPr>
      <w:rPr>
        <w:rFonts w:hint="default"/>
        <w:lang w:val="en-US" w:eastAsia="en-US" w:bidi="ar-SA"/>
      </w:rPr>
    </w:lvl>
    <w:lvl w:ilvl="8" w:tplc="E8384828">
      <w:numFmt w:val="bullet"/>
      <w:lvlText w:val="•"/>
      <w:lvlJc w:val="left"/>
      <w:pPr>
        <w:ind w:left="8380" w:hanging="360"/>
      </w:pPr>
      <w:rPr>
        <w:rFonts w:hint="default"/>
        <w:lang w:val="en-US" w:eastAsia="en-US" w:bidi="ar-SA"/>
      </w:rPr>
    </w:lvl>
  </w:abstractNum>
  <w:num w:numId="1" w16cid:durableId="146940396">
    <w:abstractNumId w:val="1"/>
  </w:num>
  <w:num w:numId="2" w16cid:durableId="985550347">
    <w:abstractNumId w:val="3"/>
  </w:num>
  <w:num w:numId="3" w16cid:durableId="203100656">
    <w:abstractNumId w:val="2"/>
  </w:num>
  <w:num w:numId="4" w16cid:durableId="25220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61AB6"/>
    <w:rsid w:val="000B65C1"/>
    <w:rsid w:val="004E4BC0"/>
    <w:rsid w:val="004F2656"/>
    <w:rsid w:val="00761AB6"/>
    <w:rsid w:val="007809B4"/>
    <w:rsid w:val="007E7D5D"/>
    <w:rsid w:val="00BC67C7"/>
    <w:rsid w:val="00E7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769F"/>
  <w15:docId w15:val="{FBB4F317-3BDC-45A3-8380-8436C74B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4F2656"/>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9"/>
      <w:ind w:left="900"/>
    </w:pPr>
    <w:rPr>
      <w:rFonts w:ascii="Calibri" w:eastAsia="Calibri" w:hAnsi="Calibri" w:cs="Calibri"/>
    </w:rPr>
  </w:style>
  <w:style w:type="paragraph" w:styleId="ListParagraph">
    <w:name w:val="List Paragraph"/>
    <w:basedOn w:val="Normal"/>
    <w:uiPriority w:val="1"/>
    <w:qFormat/>
    <w:pPr>
      <w:ind w:left="467"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4F2656"/>
    <w:rPr>
      <w:rFonts w:ascii="Times New Roman" w:eastAsia="Times New Roman" w:hAnsi="Times New Roman" w:cs="Times New Roman"/>
      <w:b/>
      <w:bCs/>
      <w:sz w:val="27"/>
      <w:szCs w:val="27"/>
    </w:rPr>
  </w:style>
  <w:style w:type="character" w:styleId="Strong">
    <w:name w:val="Strong"/>
    <w:basedOn w:val="DefaultParagraphFont"/>
    <w:uiPriority w:val="22"/>
    <w:qFormat/>
    <w:rsid w:val="004F2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35394">
      <w:bodyDiv w:val="1"/>
      <w:marLeft w:val="0"/>
      <w:marRight w:val="0"/>
      <w:marTop w:val="0"/>
      <w:marBottom w:val="0"/>
      <w:divBdr>
        <w:top w:val="none" w:sz="0" w:space="0" w:color="auto"/>
        <w:left w:val="none" w:sz="0" w:space="0" w:color="auto"/>
        <w:bottom w:val="none" w:sz="0" w:space="0" w:color="auto"/>
        <w:right w:val="none" w:sz="0" w:space="0" w:color="auto"/>
      </w:divBdr>
    </w:div>
    <w:div w:id="458570050">
      <w:bodyDiv w:val="1"/>
      <w:marLeft w:val="0"/>
      <w:marRight w:val="0"/>
      <w:marTop w:val="0"/>
      <w:marBottom w:val="0"/>
      <w:divBdr>
        <w:top w:val="none" w:sz="0" w:space="0" w:color="auto"/>
        <w:left w:val="none" w:sz="0" w:space="0" w:color="auto"/>
        <w:bottom w:val="none" w:sz="0" w:space="0" w:color="auto"/>
        <w:right w:val="none" w:sz="0" w:space="0" w:color="auto"/>
      </w:divBdr>
    </w:div>
    <w:div w:id="855462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613</Words>
  <Characters>3497</Characters>
  <Application>Microsoft Office Word</Application>
  <DocSecurity>0</DocSecurity>
  <Lines>29</Lines>
  <Paragraphs>8</Paragraphs>
  <ScaleCrop>false</ScaleCrop>
  <Company>MET IT</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2</cp:revision>
  <dcterms:created xsi:type="dcterms:W3CDTF">2025-04-30T22:40:00Z</dcterms:created>
  <dcterms:modified xsi:type="dcterms:W3CDTF">2025-04-30T22:40:00Z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0x01010094D103D3C79B51498F5A2343DABBBE01</vt:lpwstr>
  </property>
  <property fmtid="{D5CDD505-2E9C-101B-9397-08002B2CF9AE}" pid="3" name="Created">
    <vt:filetime>2025-04-24T00:00:00Z</vt:filetime>
  </property>
  <property fmtid="{D5CDD505-2E9C-101B-9397-08002B2CF9AE}" pid="4" name="Creator">
    <vt:lpwstr>Acrobat PDFMaker 11 for Word</vt:lpwstr>
  </property>
  <property fmtid="{D5CDD505-2E9C-101B-9397-08002B2CF9AE}" pid="5" name="LastSaved">
    <vt:filetime>2025-04-29T00:00:00Z</vt:filetime>
  </property>
  <property fmtid="{D5CDD505-2E9C-101B-9397-08002B2CF9AE}" pid="6" name="Producer">
    <vt:lpwstr>Adobe PDF Library 11.0</vt:lpwstr>
  </property>
  <property fmtid="{D5CDD505-2E9C-101B-9397-08002B2CF9AE}" pid="7" name="SourceModified">
    <vt:lpwstr/>
  </property>
</Properties>
</file>