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0374" w14:textId="77777777" w:rsidR="0067605C" w:rsidRPr="0067605C" w:rsidRDefault="0067605C" w:rsidP="0067605C">
      <w:pPr>
        <w:spacing w:after="262" w:line="240" w:lineRule="auto"/>
        <w:ind w:right="557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∩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i/>
          <w:sz w:val="14"/>
          <w:szCs w:val="14"/>
          <w:vertAlign w:val="superscript"/>
        </w:rPr>
        <w:t xml:space="preserve">c </w:t>
      </w:r>
      <w:r w:rsidRPr="0067605C">
        <w:rPr>
          <w:rFonts w:ascii="Cambria Math" w:hAnsi="Cambria Math" w:cs="Cambria Math"/>
          <w:sz w:val="14"/>
          <w:szCs w:val="14"/>
        </w:rPr>
        <w:t>∪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i/>
          <w:sz w:val="14"/>
          <w:szCs w:val="14"/>
          <w:vertAlign w:val="superscript"/>
        </w:rPr>
        <w:t>c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  <w:vertAlign w:val="superscript"/>
        </w:rPr>
        <w:t>c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1FE8EEF5" w14:textId="4952E549" w:rsidR="005400C2" w:rsidRPr="0067605C" w:rsidRDefault="0067605C" w:rsidP="0067605C">
      <w:pPr>
        <w:spacing w:after="262" w:line="240" w:lineRule="auto"/>
        <w:ind w:right="557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∩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Cambria Math" w:hAnsi="Cambria Math" w:cs="Cambria Math"/>
          <w:sz w:val="14"/>
          <w:szCs w:val="14"/>
        </w:rPr>
        <w:t>∪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4623E520" w14:textId="77777777" w:rsidR="005400C2" w:rsidRPr="0067605C" w:rsidRDefault="0067605C" w:rsidP="0067605C">
      <w:pPr>
        <w:spacing w:after="77" w:line="240" w:lineRule="auto"/>
        <w:ind w:left="883" w:right="557"/>
        <w:jc w:val="center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Cambria Math" w:hAnsi="Cambria Math" w:cs="Cambria Math"/>
          <w:sz w:val="14"/>
          <w:szCs w:val="14"/>
        </w:rPr>
        <w:t>∪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∩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6A19D856" w14:textId="77777777" w:rsidR="005400C2" w:rsidRPr="0067605C" w:rsidRDefault="0067605C" w:rsidP="0067605C">
      <w:pPr>
        <w:spacing w:after="77" w:line="240" w:lineRule="auto"/>
        <w:ind w:left="883" w:right="1551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1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i/>
          <w:sz w:val="14"/>
          <w:szCs w:val="14"/>
          <w:vertAlign w:val="superscript"/>
        </w:rPr>
        <w:t>c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58657584" w14:textId="77777777" w:rsidR="0067605C" w:rsidRPr="0067605C" w:rsidRDefault="0067605C" w:rsidP="0067605C">
      <w:pPr>
        <w:pStyle w:val="ListParagraph"/>
        <w:numPr>
          <w:ilvl w:val="0"/>
          <w:numId w:val="12"/>
        </w:numPr>
        <w:spacing w:after="445" w:line="240" w:lineRule="auto"/>
        <w:ind w:right="1250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sz w:val="14"/>
          <w:szCs w:val="14"/>
        </w:rPr>
        <w:t>1</w:t>
      </w:r>
    </w:p>
    <w:p w14:paraId="520C0E35" w14:textId="58E5EBF0" w:rsidR="005400C2" w:rsidRPr="0067605C" w:rsidRDefault="0067605C" w:rsidP="0067605C">
      <w:pPr>
        <w:pStyle w:val="ListParagraph"/>
        <w:numPr>
          <w:ilvl w:val="0"/>
          <w:numId w:val="12"/>
        </w:numPr>
        <w:spacing w:after="445" w:line="240" w:lineRule="auto"/>
        <w:ind w:right="1250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Equations from this section</w:t>
      </w:r>
      <w:r w:rsidRPr="0067605C">
        <w:rPr>
          <w:rFonts w:ascii="Times New Roman" w:hAnsi="Times New Roman" w:cs="Times New Roman"/>
          <w:sz w:val="14"/>
          <w:szCs w:val="14"/>
        </w:rPr>
        <w:t>:</w:t>
      </w:r>
      <w:r w:rsidRPr="0067605C">
        <w:rPr>
          <w:rFonts w:ascii="Times New Roman" w:hAnsi="Times New Roman" w:cs="Times New Roman"/>
          <w:noProof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00E1BF6B" wp14:editId="0F55C258">
            <wp:extent cx="2628900" cy="492168"/>
            <wp:effectExtent l="0" t="0" r="0" b="3175"/>
            <wp:docPr id="14893" name="Picture 14893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" name="Picture 14893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B7B2" w14:textId="0CD0B124" w:rsidR="005400C2" w:rsidRPr="0067605C" w:rsidRDefault="005400C2" w:rsidP="0067605C">
      <w:pPr>
        <w:spacing w:after="114" w:line="240" w:lineRule="auto"/>
        <w:ind w:right="1878"/>
        <w:jc w:val="left"/>
        <w:rPr>
          <w:rFonts w:ascii="Times New Roman" w:hAnsi="Times New Roman" w:cs="Times New Roman"/>
          <w:sz w:val="14"/>
          <w:szCs w:val="14"/>
        </w:rPr>
      </w:pPr>
    </w:p>
    <w:p w14:paraId="7EB2222B" w14:textId="77777777" w:rsidR="005400C2" w:rsidRPr="0067605C" w:rsidRDefault="0067605C" w:rsidP="0067605C">
      <w:pPr>
        <w:numPr>
          <w:ilvl w:val="0"/>
          <w:numId w:val="4"/>
        </w:numPr>
        <w:spacing w:after="115" w:line="240" w:lineRule="auto"/>
        <w:ind w:right="1878"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Probability Intervals</w:t>
      </w:r>
      <w:r w:rsidRPr="0067605C">
        <w:rPr>
          <w:rFonts w:ascii="Times New Roman" w:hAnsi="Times New Roman" w:cs="Times New Roman"/>
          <w:sz w:val="14"/>
          <w:szCs w:val="14"/>
        </w:rPr>
        <w:t>:</w:t>
      </w:r>
    </w:p>
    <w:p w14:paraId="12D5CB27" w14:textId="77777777" w:rsidR="005400C2" w:rsidRPr="0067605C" w:rsidRDefault="0067605C" w:rsidP="0067605C">
      <w:pPr>
        <w:spacing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is a DRV with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pmf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), then:</w:t>
      </w:r>
    </w:p>
    <w:p w14:paraId="2EDF50A4" w14:textId="77777777" w:rsidR="005400C2" w:rsidRPr="0067605C" w:rsidRDefault="0067605C" w:rsidP="0067605C">
      <w:pPr>
        <w:spacing w:after="280" w:line="240" w:lineRule="auto"/>
        <w:ind w:left="248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7C7C9D42" wp14:editId="78BC4D8C">
            <wp:extent cx="1459501" cy="198120"/>
            <wp:effectExtent l="0" t="0" r="7620" b="0"/>
            <wp:docPr id="14894" name="Picture 14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" name="Picture 148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347" cy="1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0AD" w14:textId="6F95F619" w:rsidR="005400C2" w:rsidRPr="0067605C" w:rsidRDefault="0067605C" w:rsidP="0067605C">
      <w:pPr>
        <w:numPr>
          <w:ilvl w:val="0"/>
          <w:numId w:val="4"/>
        </w:numPr>
        <w:spacing w:after="84" w:line="240" w:lineRule="auto"/>
        <w:ind w:right="1878"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Geometric Series</w:t>
      </w:r>
    </w:p>
    <w:p w14:paraId="7CB2A90A" w14:textId="77777777" w:rsidR="005400C2" w:rsidRPr="0067605C" w:rsidRDefault="0067605C" w:rsidP="0067605C">
      <w:pPr>
        <w:numPr>
          <w:ilvl w:val="1"/>
          <w:numId w:val="4"/>
        </w:numPr>
        <w:spacing w:after="121" w:line="240" w:lineRule="auto"/>
        <w:ind w:left="921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Infinite Geometric series</w:t>
      </w:r>
      <w:r w:rsidRPr="0067605C">
        <w:rPr>
          <w:rFonts w:ascii="Times New Roman" w:hAnsi="Times New Roman" w:cs="Times New Roman"/>
          <w:sz w:val="14"/>
          <w:szCs w:val="14"/>
        </w:rPr>
        <w:t>:</w:t>
      </w:r>
    </w:p>
    <w:p w14:paraId="6D0BEFEC" w14:textId="77777777" w:rsidR="005400C2" w:rsidRPr="0067605C" w:rsidRDefault="0067605C" w:rsidP="0067605C">
      <w:pPr>
        <w:spacing w:line="240" w:lineRule="auto"/>
        <w:ind w:left="2188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3897FD5D" wp14:editId="43A57229">
            <wp:extent cx="1851660" cy="426720"/>
            <wp:effectExtent l="0" t="0" r="0" b="0"/>
            <wp:docPr id="14895" name="Picture 14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" name="Picture 148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200" cy="4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, </w:t>
      </w:r>
      <w:r w:rsidRPr="0067605C">
        <w:rPr>
          <w:rFonts w:ascii="Times New Roman" w:hAnsi="Times New Roman" w:cs="Times New Roman"/>
          <w:sz w:val="14"/>
          <w:szCs w:val="14"/>
        </w:rPr>
        <w:t xml:space="preserve">for 0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&lt; x &lt; </w:t>
      </w:r>
      <w:r w:rsidRPr="0067605C">
        <w:rPr>
          <w:rFonts w:ascii="Times New Roman" w:hAnsi="Times New Roman" w:cs="Times New Roman"/>
          <w:sz w:val="14"/>
          <w:szCs w:val="14"/>
        </w:rPr>
        <w:t>1</w:t>
      </w:r>
    </w:p>
    <w:p w14:paraId="7E002458" w14:textId="77777777" w:rsidR="005400C2" w:rsidRPr="0067605C" w:rsidRDefault="0067605C" w:rsidP="0067605C">
      <w:pPr>
        <w:numPr>
          <w:ilvl w:val="1"/>
          <w:numId w:val="4"/>
        </w:numPr>
        <w:spacing w:after="22" w:line="240" w:lineRule="auto"/>
        <w:ind w:left="921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Finite Geometric Series</w:t>
      </w:r>
      <w:r w:rsidRPr="0067605C">
        <w:rPr>
          <w:rFonts w:ascii="Times New Roman" w:hAnsi="Times New Roman" w:cs="Times New Roman"/>
          <w:sz w:val="14"/>
          <w:szCs w:val="14"/>
        </w:rPr>
        <w:t>:</w:t>
      </w:r>
    </w:p>
    <w:p w14:paraId="667F4EA9" w14:textId="77777777" w:rsidR="005400C2" w:rsidRPr="0067605C" w:rsidRDefault="0067605C" w:rsidP="0067605C">
      <w:pPr>
        <w:spacing w:after="131" w:line="240" w:lineRule="auto"/>
        <w:ind w:left="0" w:right="1035" w:firstLine="0"/>
        <w:jc w:val="righ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5308B600" wp14:editId="48909517">
            <wp:extent cx="2979420" cy="426720"/>
            <wp:effectExtent l="0" t="0" r="0" b="0"/>
            <wp:docPr id="14896" name="Picture 14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" name="Picture 148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082" cy="4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, </w:t>
      </w:r>
      <w:r w:rsidRPr="0067605C">
        <w:rPr>
          <w:rFonts w:ascii="Times New Roman" w:hAnsi="Times New Roman" w:cs="Times New Roman"/>
          <w:sz w:val="14"/>
          <w:szCs w:val="14"/>
        </w:rPr>
        <w:t xml:space="preserve">for 0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&lt; x &lt; </w:t>
      </w:r>
      <w:r w:rsidRPr="0067605C">
        <w:rPr>
          <w:rFonts w:ascii="Times New Roman" w:hAnsi="Times New Roman" w:cs="Times New Roman"/>
          <w:sz w:val="14"/>
          <w:szCs w:val="14"/>
        </w:rPr>
        <w:t>1</w:t>
      </w:r>
    </w:p>
    <w:p w14:paraId="3CF98BA0" w14:textId="77777777" w:rsidR="005400C2" w:rsidRPr="0067605C" w:rsidRDefault="0067605C" w:rsidP="0067605C">
      <w:pPr>
        <w:numPr>
          <w:ilvl w:val="0"/>
          <w:numId w:val="4"/>
        </w:numPr>
        <w:spacing w:after="94" w:line="240" w:lineRule="auto"/>
        <w:ind w:right="1878"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Law of total probability applied to DRVs</w:t>
      </w:r>
    </w:p>
    <w:p w14:paraId="4C6E57FC" w14:textId="77777777" w:rsidR="005400C2" w:rsidRPr="0067605C" w:rsidRDefault="0067605C" w:rsidP="0067605C">
      <w:pPr>
        <w:spacing w:after="33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is a DRV with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pmf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) and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cdf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), then</w:t>
      </w:r>
    </w:p>
    <w:p w14:paraId="250311AD" w14:textId="77777777" w:rsidR="0067605C" w:rsidRPr="0067605C" w:rsidRDefault="0067605C" w:rsidP="0067605C">
      <w:pPr>
        <w:spacing w:after="256" w:line="240" w:lineRule="auto"/>
        <w:ind w:right="2444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>−∞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&lt; X &lt; 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sz w:val="14"/>
          <w:szCs w:val="14"/>
          <w:vertAlign w:val="superscript"/>
        </w:rPr>
        <w:t xml:space="preserve">X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i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) = 1</w:t>
      </w:r>
    </w:p>
    <w:p w14:paraId="46038D02" w14:textId="77777777" w:rsidR="0067605C" w:rsidRPr="0067605C" w:rsidRDefault="0067605C" w:rsidP="0067605C">
      <w:pPr>
        <w:spacing w:after="256" w:line="240" w:lineRule="auto"/>
        <w:ind w:right="2444"/>
        <w:rPr>
          <w:rFonts w:ascii="Times New Roman" w:hAnsi="Times New Roman" w:cs="Times New Roman"/>
          <w:sz w:val="14"/>
          <w:szCs w:val="14"/>
        </w:rPr>
      </w:pP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i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=−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</w:p>
    <w:p w14:paraId="3211AA68" w14:textId="118F6ADE" w:rsidR="005400C2" w:rsidRPr="0067605C" w:rsidRDefault="0067605C" w:rsidP="0067605C">
      <w:pPr>
        <w:spacing w:after="256" w:line="240" w:lineRule="auto"/>
        <w:ind w:right="2444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>≤ 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sz w:val="14"/>
          <w:szCs w:val="14"/>
          <w:vertAlign w:val="superscript"/>
        </w:rPr>
        <w:t xml:space="preserve">X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i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) = 1</w:t>
      </w:r>
    </w:p>
    <w:p w14:paraId="5A317684" w14:textId="77777777" w:rsidR="005400C2" w:rsidRPr="0067605C" w:rsidRDefault="0067605C" w:rsidP="0067605C">
      <w:pPr>
        <w:numPr>
          <w:ilvl w:val="0"/>
          <w:numId w:val="4"/>
        </w:numPr>
        <w:spacing w:after="162" w:line="240" w:lineRule="auto"/>
        <w:ind w:right="1878"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Common Discrete Distributions</w:t>
      </w:r>
    </w:p>
    <w:p w14:paraId="369C7E38" w14:textId="77777777" w:rsidR="005400C2" w:rsidRPr="0067605C" w:rsidRDefault="0067605C" w:rsidP="0067605C">
      <w:pPr>
        <w:numPr>
          <w:ilvl w:val="1"/>
          <w:numId w:val="4"/>
        </w:numPr>
        <w:spacing w:after="22" w:line="240" w:lineRule="auto"/>
        <w:ind w:left="921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 xml:space="preserve">Bernoulli Distribution </w:t>
      </w:r>
      <w:r w:rsidRPr="0067605C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bern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>}</w:t>
      </w:r>
      <w:r w:rsidRPr="0067605C">
        <w:rPr>
          <w:rFonts w:ascii="Times New Roman" w:hAnsi="Times New Roman" w:cs="Times New Roman"/>
          <w:sz w:val="14"/>
          <w:szCs w:val="14"/>
        </w:rPr>
        <w:t>:</w:t>
      </w:r>
    </w:p>
    <w:p w14:paraId="2CA30323" w14:textId="77777777" w:rsidR="005400C2" w:rsidRPr="0067605C" w:rsidRDefault="0067605C" w:rsidP="0067605C">
      <w:pPr>
        <w:spacing w:after="28" w:line="240" w:lineRule="auto"/>
        <w:ind w:left="947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The Bernoulli distribution represents flipping an unfair coin that has probability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p </w:t>
      </w:r>
      <w:r w:rsidRPr="0067605C">
        <w:rPr>
          <w:rFonts w:ascii="Times New Roman" w:hAnsi="Times New Roman" w:cs="Times New Roman"/>
          <w:sz w:val="14"/>
          <w:szCs w:val="14"/>
        </w:rPr>
        <w:t xml:space="preserve">of coming up heads, and counting a </w:t>
      </w:r>
      <w:proofErr w:type="gramStart"/>
      <w:r w:rsidRPr="0067605C">
        <w:rPr>
          <w:rFonts w:ascii="Times New Roman" w:hAnsi="Times New Roman" w:cs="Times New Roman"/>
          <w:sz w:val="14"/>
          <w:szCs w:val="14"/>
        </w:rPr>
        <w:t>heads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 as a 1, and tails as a 0.</w:t>
      </w:r>
    </w:p>
    <w:p w14:paraId="04BC1290" w14:textId="77777777" w:rsidR="005400C2" w:rsidRPr="0067605C" w:rsidRDefault="0067605C" w:rsidP="0067605C">
      <w:pPr>
        <w:spacing w:after="144" w:line="240" w:lineRule="auto"/>
        <w:ind w:left="947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∼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bern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3E20BE4F" w14:textId="77777777" w:rsidR="005400C2" w:rsidRPr="0067605C" w:rsidRDefault="0067605C" w:rsidP="0067605C">
      <w:pPr>
        <w:spacing w:after="114" w:line="240" w:lineRule="auto"/>
        <w:ind w:left="883"/>
        <w:jc w:val="center"/>
        <w:rPr>
          <w:rFonts w:ascii="Times New Roman" w:hAnsi="Times New Roman" w:cs="Times New Roman"/>
          <w:sz w:val="14"/>
          <w:szCs w:val="14"/>
        </w:rPr>
      </w:pP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 = (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  <w:vertAlign w:val="super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1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  <w:vertAlign w:val="superscript"/>
        </w:rPr>
        <w:t>1−</w:t>
      </w:r>
      <w:r w:rsidRPr="0067605C">
        <w:rPr>
          <w:rFonts w:ascii="Times New Roman" w:hAnsi="Times New Roman" w:cs="Times New Roman"/>
          <w:i/>
          <w:sz w:val="14"/>
          <w:szCs w:val="14"/>
          <w:vertAlign w:val="superscript"/>
        </w:rPr>
        <w:t>x</w:t>
      </w:r>
    </w:p>
    <w:p w14:paraId="0931A5AF" w14:textId="77777777" w:rsidR="005400C2" w:rsidRPr="0067605C" w:rsidRDefault="0067605C" w:rsidP="0067605C">
      <w:pPr>
        <w:spacing w:after="77" w:line="240" w:lineRule="auto"/>
        <w:ind w:left="883" w:right="737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For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∈</w:t>
      </w:r>
      <w:r w:rsidRPr="0067605C">
        <w:rPr>
          <w:rFonts w:ascii="Times New Roman" w:hAnsi="Times New Roman" w:cs="Times New Roman"/>
          <w:sz w:val="14"/>
          <w:szCs w:val="14"/>
        </w:rPr>
        <w:t xml:space="preserve"> {</w:t>
      </w:r>
      <w:r w:rsidRPr="0067605C">
        <w:rPr>
          <w:rFonts w:ascii="Times New Roman" w:hAnsi="Times New Roman" w:cs="Times New Roman"/>
          <w:sz w:val="14"/>
          <w:szCs w:val="14"/>
        </w:rPr>
        <w:t>0</w:t>
      </w:r>
      <w:r w:rsidRPr="0067605C">
        <w:rPr>
          <w:rFonts w:ascii="Times New Roman" w:hAnsi="Times New Roman" w:cs="Times New Roman"/>
          <w:i/>
          <w:sz w:val="14"/>
          <w:szCs w:val="14"/>
        </w:rPr>
        <w:t>,</w:t>
      </w:r>
      <w:r w:rsidRPr="0067605C">
        <w:rPr>
          <w:rFonts w:ascii="Times New Roman" w:hAnsi="Times New Roman" w:cs="Times New Roman"/>
          <w:sz w:val="14"/>
          <w:szCs w:val="14"/>
        </w:rPr>
        <w:t>1</w:t>
      </w:r>
      <w:r w:rsidRPr="0067605C">
        <w:rPr>
          <w:rFonts w:ascii="Times New Roman" w:hAnsi="Times New Roman" w:cs="Times New Roman"/>
          <w:sz w:val="14"/>
          <w:szCs w:val="14"/>
        </w:rPr>
        <w:t>}</w:t>
      </w:r>
    </w:p>
    <w:p w14:paraId="50ADDAE7" w14:textId="77777777" w:rsidR="005400C2" w:rsidRPr="0067605C" w:rsidRDefault="0067605C" w:rsidP="0067605C">
      <w:pPr>
        <w:spacing w:after="77" w:line="240" w:lineRule="auto"/>
        <w:ind w:left="883" w:right="1080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[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]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</w:p>
    <w:p w14:paraId="38B3AFD4" w14:textId="77777777" w:rsidR="005400C2" w:rsidRPr="0067605C" w:rsidRDefault="0067605C" w:rsidP="0067605C">
      <w:pPr>
        <w:spacing w:after="166" w:line="240" w:lineRule="auto"/>
        <w:ind w:left="883" w:right="678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Var(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1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606D1EAC" w14:textId="77777777" w:rsidR="005400C2" w:rsidRPr="0067605C" w:rsidRDefault="0067605C" w:rsidP="0067605C">
      <w:pPr>
        <w:numPr>
          <w:ilvl w:val="1"/>
          <w:numId w:val="4"/>
        </w:numPr>
        <w:spacing w:after="22" w:line="240" w:lineRule="auto"/>
        <w:ind w:left="921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 xml:space="preserve">Binomial Distribution </w:t>
      </w:r>
      <w:r w:rsidRPr="0067605C">
        <w:rPr>
          <w:rFonts w:ascii="Times New Roman" w:hAnsi="Times New Roman" w:cs="Times New Roman"/>
          <w:sz w:val="14"/>
          <w:szCs w:val="14"/>
        </w:rPr>
        <w:t>{</w:t>
      </w:r>
      <w:r w:rsidRPr="0067605C">
        <w:rPr>
          <w:rFonts w:ascii="Times New Roman" w:hAnsi="Times New Roman" w:cs="Times New Roman"/>
          <w:sz w:val="14"/>
          <w:szCs w:val="14"/>
        </w:rPr>
        <w:t>bin(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n,p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>}</w:t>
      </w:r>
    </w:p>
    <w:p w14:paraId="553E9156" w14:textId="77777777" w:rsidR="005400C2" w:rsidRPr="0067605C" w:rsidRDefault="0067605C" w:rsidP="0067605C">
      <w:pPr>
        <w:spacing w:after="66" w:line="240" w:lineRule="auto"/>
        <w:ind w:left="947" w:right="620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The binomial distribution is a sum of Bernoulli random trials 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∼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>bin(</w:t>
      </w:r>
      <w:proofErr w:type="spellStart"/>
      <w:proofErr w:type="gramStart"/>
      <w:r w:rsidRPr="0067605C">
        <w:rPr>
          <w:rFonts w:ascii="Times New Roman" w:hAnsi="Times New Roman" w:cs="Times New Roman"/>
          <w:sz w:val="14"/>
          <w:szCs w:val="14"/>
        </w:rPr>
        <w:t>n,p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>), then:</w:t>
      </w:r>
    </w:p>
    <w:p w14:paraId="5C5A7CD0" w14:textId="77777777" w:rsidR="005400C2" w:rsidRPr="0067605C" w:rsidRDefault="0067605C" w:rsidP="0067605C">
      <w:pPr>
        <w:spacing w:after="150" w:line="240" w:lineRule="auto"/>
        <w:ind w:left="1741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3FBEB63D" wp14:editId="12620872">
            <wp:extent cx="1542288" cy="688848"/>
            <wp:effectExtent l="0" t="0" r="0" b="0"/>
            <wp:docPr id="14897" name="Picture 14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" name="Picture 148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, </w:t>
      </w:r>
      <w:r w:rsidRPr="0067605C">
        <w:rPr>
          <w:rFonts w:ascii="Times New Roman" w:hAnsi="Times New Roman" w:cs="Times New Roman"/>
          <w:sz w:val="14"/>
          <w:szCs w:val="14"/>
        </w:rPr>
        <w:t xml:space="preserve">for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k </w:t>
      </w:r>
      <w:r w:rsidRPr="0067605C">
        <w:rPr>
          <w:rFonts w:ascii="Times New Roman" w:hAnsi="Times New Roman" w:cs="Times New Roman"/>
          <w:sz w:val="14"/>
          <w:szCs w:val="14"/>
        </w:rPr>
        <w:t>= 0</w:t>
      </w:r>
      <w:r w:rsidRPr="0067605C">
        <w:rPr>
          <w:rFonts w:ascii="Times New Roman" w:hAnsi="Times New Roman" w:cs="Times New Roman"/>
          <w:i/>
          <w:sz w:val="14"/>
          <w:szCs w:val="14"/>
        </w:rPr>
        <w:t>,</w:t>
      </w:r>
      <w:r w:rsidRPr="0067605C">
        <w:rPr>
          <w:rFonts w:ascii="Times New Roman" w:hAnsi="Times New Roman" w:cs="Times New Roman"/>
          <w:sz w:val="14"/>
          <w:szCs w:val="14"/>
        </w:rPr>
        <w:t>1</w:t>
      </w:r>
      <w:r w:rsidRPr="0067605C">
        <w:rPr>
          <w:rFonts w:ascii="Times New Roman" w:hAnsi="Times New Roman" w:cs="Times New Roman"/>
          <w:i/>
          <w:sz w:val="14"/>
          <w:szCs w:val="14"/>
        </w:rPr>
        <w:t>,</w:t>
      </w:r>
      <w:proofErr w:type="gramStart"/>
      <w:r w:rsidRPr="0067605C">
        <w:rPr>
          <w:rFonts w:ascii="Times New Roman" w:hAnsi="Times New Roman" w:cs="Times New Roman"/>
          <w:sz w:val="14"/>
          <w:szCs w:val="14"/>
        </w:rPr>
        <w:t>2</w:t>
      </w:r>
      <w:r w:rsidRPr="0067605C">
        <w:rPr>
          <w:rFonts w:ascii="Times New Roman" w:hAnsi="Times New Roman" w:cs="Times New Roman"/>
          <w:i/>
          <w:sz w:val="14"/>
          <w:szCs w:val="14"/>
        </w:rPr>
        <w:t>,</w:t>
      </w:r>
      <w:r w:rsidRPr="0067605C">
        <w:rPr>
          <w:rFonts w:ascii="Times New Roman" w:hAnsi="Times New Roman" w:cs="Times New Roman"/>
          <w:sz w:val="14"/>
          <w:szCs w:val="14"/>
        </w:rPr>
        <w:t>·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·· </w:t>
      </w:r>
      <w:r w:rsidRPr="0067605C">
        <w:rPr>
          <w:rFonts w:ascii="Times New Roman" w:hAnsi="Times New Roman" w:cs="Times New Roman"/>
          <w:i/>
          <w:sz w:val="14"/>
          <w:szCs w:val="14"/>
        </w:rPr>
        <w:t>,n</w:t>
      </w:r>
    </w:p>
    <w:p w14:paraId="167318F9" w14:textId="77777777" w:rsidR="005400C2" w:rsidRPr="0067605C" w:rsidRDefault="0067605C" w:rsidP="0067605C">
      <w:pPr>
        <w:numPr>
          <w:ilvl w:val="1"/>
          <w:numId w:val="4"/>
        </w:numPr>
        <w:spacing w:line="240" w:lineRule="auto"/>
        <w:ind w:left="921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 xml:space="preserve">Geometric Distribution </w:t>
      </w:r>
      <w:r w:rsidRPr="0067605C">
        <w:rPr>
          <w:rFonts w:ascii="Times New Roman" w:hAnsi="Times New Roman" w:cs="Times New Roman"/>
          <w:sz w:val="14"/>
          <w:szCs w:val="14"/>
        </w:rPr>
        <w:t>{</w:t>
      </w:r>
      <w:r w:rsidRPr="0067605C">
        <w:rPr>
          <w:rFonts w:ascii="Times New Roman" w:hAnsi="Times New Roman" w:cs="Times New Roman"/>
          <w:sz w:val="14"/>
          <w:szCs w:val="14"/>
        </w:rPr>
        <w:t>Geo(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 xml:space="preserve">} </w:t>
      </w:r>
      <w:r w:rsidRPr="0067605C">
        <w:rPr>
          <w:rFonts w:ascii="Times New Roman" w:hAnsi="Times New Roman" w:cs="Times New Roman"/>
          <w:sz w:val="14"/>
          <w:szCs w:val="14"/>
        </w:rPr>
        <w:t>A geometric distribution can be described as the number of Bernoulli trials requir</w:t>
      </w:r>
      <w:r w:rsidRPr="0067605C">
        <w:rPr>
          <w:rFonts w:ascii="Times New Roman" w:hAnsi="Times New Roman" w:cs="Times New Roman"/>
          <w:sz w:val="14"/>
          <w:szCs w:val="14"/>
        </w:rPr>
        <w:t xml:space="preserve">ed to get a success 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∼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>Geo(p), then:</w:t>
      </w:r>
    </w:p>
    <w:p w14:paraId="5891C107" w14:textId="77777777" w:rsidR="005400C2" w:rsidRPr="0067605C" w:rsidRDefault="0067605C" w:rsidP="0067605C">
      <w:pPr>
        <w:spacing w:after="0" w:line="240" w:lineRule="auto"/>
        <w:ind w:left="2877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55EABF6D" wp14:editId="29BE936A">
            <wp:extent cx="1310640" cy="822960"/>
            <wp:effectExtent l="0" t="0" r="0" b="0"/>
            <wp:docPr id="14898" name="Picture 14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" name="Picture 148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AF18" w14:textId="77777777" w:rsidR="005400C2" w:rsidRPr="0067605C" w:rsidRDefault="0067605C" w:rsidP="0067605C">
      <w:pPr>
        <w:numPr>
          <w:ilvl w:val="0"/>
          <w:numId w:val="5"/>
        </w:numPr>
        <w:spacing w:after="212" w:line="240" w:lineRule="auto"/>
        <w:ind w:right="167" w:hanging="199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The major difference between a DRV and a continuous random variable (CRV) is that we switch from interpreting probabilities as sums of finite (or countably infinite) points, to </w:t>
      </w:r>
      <w:r w:rsidRPr="0067605C">
        <w:rPr>
          <w:rFonts w:ascii="Times New Roman" w:hAnsi="Times New Roman" w:cs="Times New Roman"/>
          <w:sz w:val="14"/>
          <w:szCs w:val="14"/>
          <w:u w:val="single" w:color="000000"/>
        </w:rPr>
        <w:t>areas under the curve</w:t>
      </w:r>
      <w:r w:rsidRPr="0067605C">
        <w:rPr>
          <w:rFonts w:ascii="Times New Roman" w:hAnsi="Times New Roman" w:cs="Times New Roman"/>
          <w:sz w:val="14"/>
          <w:szCs w:val="14"/>
        </w:rPr>
        <w:t>.</w:t>
      </w:r>
    </w:p>
    <w:p w14:paraId="661AED0E" w14:textId="77777777" w:rsidR="005400C2" w:rsidRPr="0067605C" w:rsidRDefault="0067605C" w:rsidP="0067605C">
      <w:pPr>
        <w:numPr>
          <w:ilvl w:val="1"/>
          <w:numId w:val="5"/>
        </w:numPr>
        <w:spacing w:after="234" w:line="240" w:lineRule="auto"/>
        <w:ind w:left="921" w:right="83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For example: 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is a CRV, then we can always say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c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0, where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c </w:t>
      </w:r>
      <w:r w:rsidRPr="0067605C">
        <w:rPr>
          <w:rFonts w:ascii="Times New Roman" w:hAnsi="Times New Roman" w:cs="Times New Roman"/>
          <w:sz w:val="14"/>
          <w:szCs w:val="14"/>
        </w:rPr>
        <w:t>is any constant</w:t>
      </w:r>
    </w:p>
    <w:p w14:paraId="32051AE9" w14:textId="77777777" w:rsidR="005400C2" w:rsidRPr="0067605C" w:rsidRDefault="0067605C" w:rsidP="0067605C">
      <w:pPr>
        <w:numPr>
          <w:ilvl w:val="0"/>
          <w:numId w:val="5"/>
        </w:numPr>
        <w:spacing w:after="30" w:line="240" w:lineRule="auto"/>
        <w:ind w:right="167" w:hanging="199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 xml:space="preserve">Probability Density Function </w:t>
      </w:r>
      <w:r w:rsidRPr="0067605C">
        <w:rPr>
          <w:rFonts w:ascii="Times New Roman" w:hAnsi="Times New Roman" w:cs="Times New Roman"/>
          <w:sz w:val="14"/>
          <w:szCs w:val="14"/>
        </w:rPr>
        <w:t xml:space="preserve">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is a CRV, then it has a probability density function (pdf)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), such that</w:t>
      </w:r>
    </w:p>
    <w:p w14:paraId="08E63AE8" w14:textId="77777777" w:rsidR="005400C2" w:rsidRPr="0067605C" w:rsidRDefault="0067605C" w:rsidP="0067605C">
      <w:pPr>
        <w:spacing w:after="222" w:line="240" w:lineRule="auto"/>
        <w:ind w:left="236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0F2A02AE" wp14:editId="59B59764">
            <wp:extent cx="1621536" cy="326136"/>
            <wp:effectExtent l="0" t="0" r="0" b="0"/>
            <wp:docPr id="14899" name="Picture 14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" name="Picture 148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53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9D18" w14:textId="77777777" w:rsidR="005400C2" w:rsidRPr="0067605C" w:rsidRDefault="0067605C" w:rsidP="0067605C">
      <w:pPr>
        <w:numPr>
          <w:ilvl w:val="0"/>
          <w:numId w:val="5"/>
        </w:numPr>
        <w:spacing w:after="59" w:line="240" w:lineRule="auto"/>
        <w:ind w:right="167" w:hanging="199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When talking about CRV’s, we note that the probability of a CRV being exa</w:t>
      </w:r>
      <w:r w:rsidRPr="0067605C">
        <w:rPr>
          <w:rFonts w:ascii="Times New Roman" w:hAnsi="Times New Roman" w:cs="Times New Roman"/>
          <w:sz w:val="14"/>
          <w:szCs w:val="14"/>
        </w:rPr>
        <w:t xml:space="preserve">ctly equal to any </w:t>
      </w:r>
      <w:proofErr w:type="gramStart"/>
      <w:r w:rsidRPr="0067605C">
        <w:rPr>
          <w:rFonts w:ascii="Times New Roman" w:hAnsi="Times New Roman" w:cs="Times New Roman"/>
          <w:sz w:val="14"/>
          <w:szCs w:val="14"/>
        </w:rPr>
        <w:t>particular number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 is 0</w:t>
      </w:r>
    </w:p>
    <w:p w14:paraId="458D47C8" w14:textId="77777777" w:rsidR="005400C2" w:rsidRPr="0067605C" w:rsidRDefault="0067605C" w:rsidP="0067605C">
      <w:pPr>
        <w:spacing w:after="203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This also means that</w:t>
      </w:r>
    </w:p>
    <w:p w14:paraId="5807A7FC" w14:textId="77777777" w:rsidR="005400C2" w:rsidRPr="0067605C" w:rsidRDefault="0067605C" w:rsidP="0067605C">
      <w:pPr>
        <w:spacing w:after="78" w:line="240" w:lineRule="auto"/>
        <w:ind w:left="1498"/>
        <w:jc w:val="left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 &lt; X &lt; 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38C450B4" w14:textId="77777777" w:rsidR="005400C2" w:rsidRPr="0067605C" w:rsidRDefault="0067605C" w:rsidP="0067605C">
      <w:pPr>
        <w:spacing w:after="77" w:line="240" w:lineRule="auto"/>
        <w:ind w:left="883" w:right="306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= 0 +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>a &lt; X &lt; b</w:t>
      </w:r>
      <w:r w:rsidRPr="0067605C">
        <w:rPr>
          <w:rFonts w:ascii="Times New Roman" w:hAnsi="Times New Roman" w:cs="Times New Roman"/>
          <w:sz w:val="14"/>
          <w:szCs w:val="14"/>
        </w:rPr>
        <w:t>) + 0</w:t>
      </w:r>
    </w:p>
    <w:p w14:paraId="5E58E148" w14:textId="77777777" w:rsidR="005400C2" w:rsidRPr="0067605C" w:rsidRDefault="0067605C" w:rsidP="0067605C">
      <w:pPr>
        <w:spacing w:after="297" w:line="240" w:lineRule="auto"/>
        <w:ind w:left="1066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=</w:t>
      </w:r>
      <w:r w:rsidRPr="0067605C">
        <w:rPr>
          <w:rFonts w:ascii="Cambria Math" w:hAnsi="Cambria Math" w:cs="Cambria Math"/>
          <w:sz w:val="14"/>
          <w:szCs w:val="14"/>
        </w:rPr>
        <w:t>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 &lt; X &lt; b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12C76379" w14:textId="77777777" w:rsidR="005400C2" w:rsidRPr="0067605C" w:rsidRDefault="0067605C" w:rsidP="0067605C">
      <w:pPr>
        <w:spacing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So we can exchange inclusive inequalities (</w:t>
      </w:r>
      <w:proofErr w:type="gramStart"/>
      <w:r w:rsidRPr="0067605C">
        <w:rPr>
          <w:rFonts w:ascii="Times New Roman" w:hAnsi="Times New Roman" w:cs="Times New Roman"/>
          <w:sz w:val="14"/>
          <w:szCs w:val="14"/>
        </w:rPr>
        <w:t>≤</w:t>
      </w:r>
      <w:r w:rsidRPr="0067605C">
        <w:rPr>
          <w:rFonts w:ascii="Times New Roman" w:hAnsi="Times New Roman" w:cs="Times New Roman"/>
          <w:i/>
          <w:sz w:val="14"/>
          <w:szCs w:val="14"/>
        </w:rPr>
        <w:t>,</w:t>
      </w:r>
      <w:r w:rsidRPr="0067605C">
        <w:rPr>
          <w:rFonts w:ascii="Times New Roman" w:hAnsi="Times New Roman" w:cs="Times New Roman"/>
          <w:sz w:val="14"/>
          <w:szCs w:val="14"/>
        </w:rPr>
        <w:t>≥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>) with exclusive inequalities</w:t>
      </w:r>
    </w:p>
    <w:p w14:paraId="063FC40B" w14:textId="77777777" w:rsidR="005400C2" w:rsidRPr="0067605C" w:rsidRDefault="0067605C" w:rsidP="0067605C">
      <w:pPr>
        <w:spacing w:after="197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&lt;,&gt;</w:t>
      </w:r>
      <w:r w:rsidRPr="0067605C">
        <w:rPr>
          <w:rFonts w:ascii="Times New Roman" w:hAnsi="Times New Roman" w:cs="Times New Roman"/>
          <w:sz w:val="14"/>
          <w:szCs w:val="14"/>
        </w:rPr>
        <w:t>) as we want when we are talking about CRVs</w:t>
      </w:r>
    </w:p>
    <w:p w14:paraId="57509E7B" w14:textId="77777777" w:rsidR="005400C2" w:rsidRPr="0067605C" w:rsidRDefault="0067605C" w:rsidP="0067605C">
      <w:pPr>
        <w:numPr>
          <w:ilvl w:val="0"/>
          <w:numId w:val="5"/>
        </w:numPr>
        <w:spacing w:after="84" w:line="240" w:lineRule="auto"/>
        <w:ind w:right="167" w:hanging="199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Cumulative Distribution Function</w:t>
      </w:r>
    </w:p>
    <w:p w14:paraId="4ADCAF46" w14:textId="77777777" w:rsidR="005400C2" w:rsidRPr="0067605C" w:rsidRDefault="0067605C" w:rsidP="0067605C">
      <w:pPr>
        <w:spacing w:after="92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One thing that DRVs and CRVs have in common is that they both have a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cdf</w:t>
      </w:r>
      <w:proofErr w:type="spellEnd"/>
    </w:p>
    <w:p w14:paraId="0F3CDB10" w14:textId="77777777" w:rsidR="005400C2" w:rsidRPr="0067605C" w:rsidRDefault="0067605C" w:rsidP="0067605C">
      <w:pPr>
        <w:spacing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proofErr w:type="gramStart"/>
      <w:r w:rsidRPr="0067605C">
        <w:rPr>
          <w:rFonts w:ascii="Times New Roman" w:hAnsi="Times New Roman" w:cs="Times New Roman"/>
          <w:sz w:val="14"/>
          <w:szCs w:val="14"/>
        </w:rPr>
        <w:t>So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 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is a CRV with pdf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), then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also has a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cdf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), such that:</w:t>
      </w:r>
    </w:p>
    <w:p w14:paraId="2CACA4FE" w14:textId="77777777" w:rsidR="005400C2" w:rsidRPr="0067605C" w:rsidRDefault="0067605C" w:rsidP="0067605C">
      <w:pPr>
        <w:spacing w:after="315" w:line="240" w:lineRule="auto"/>
        <w:ind w:left="208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267DAA6D" wp14:editId="3DFFDBEF">
            <wp:extent cx="1990344" cy="301752"/>
            <wp:effectExtent l="0" t="0" r="0" b="0"/>
            <wp:docPr id="14900" name="Picture 14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" name="Picture 149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763E" w14:textId="77777777" w:rsidR="005400C2" w:rsidRPr="0067605C" w:rsidRDefault="0067605C" w:rsidP="0067605C">
      <w:pPr>
        <w:numPr>
          <w:ilvl w:val="0"/>
          <w:numId w:val="5"/>
        </w:numPr>
        <w:spacing w:after="107" w:line="240" w:lineRule="auto"/>
        <w:ind w:right="167" w:hanging="199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Law of total probability applied to CRVs</w:t>
      </w:r>
    </w:p>
    <w:p w14:paraId="6EBF1DC9" w14:textId="77777777" w:rsidR="005400C2" w:rsidRPr="0067605C" w:rsidRDefault="0067605C" w:rsidP="0067605C">
      <w:pPr>
        <w:spacing w:after="115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In the same vein as DRVs, 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is a CRV with pdf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) and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cdf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), then</w:t>
      </w:r>
    </w:p>
    <w:p w14:paraId="34E68C33" w14:textId="77709165" w:rsidR="005400C2" w:rsidRPr="0067605C" w:rsidRDefault="0067605C" w:rsidP="0067605C">
      <w:pPr>
        <w:spacing w:after="40" w:line="240" w:lineRule="auto"/>
        <w:ind w:right="2274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Z </w:t>
      </w:r>
      <w:r w:rsidRPr="0067605C">
        <w:rPr>
          <w:rFonts w:ascii="Times New Roman" w:hAnsi="Times New Roman" w:cs="Times New Roman"/>
          <w:sz w:val="14"/>
          <w:szCs w:val="14"/>
        </w:rPr>
        <w:t xml:space="preserve">∞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>−∞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&lt; X &lt; 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dx </w:t>
      </w:r>
      <w:r w:rsidRPr="0067605C">
        <w:rPr>
          <w:rFonts w:ascii="Times New Roman" w:hAnsi="Times New Roman" w:cs="Times New Roman"/>
          <w:sz w:val="14"/>
          <w:szCs w:val="14"/>
        </w:rPr>
        <w:t>= 1</w:t>
      </w:r>
    </w:p>
    <w:p w14:paraId="0B9D54D3" w14:textId="77777777" w:rsidR="005400C2" w:rsidRPr="0067605C" w:rsidRDefault="0067605C" w:rsidP="0067605C">
      <w:pPr>
        <w:spacing w:line="240" w:lineRule="auto"/>
        <w:ind w:left="0" w:right="1052" w:firstLine="0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−∞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 xml:space="preserve">Z </w:t>
      </w:r>
      <w:r w:rsidRPr="0067605C">
        <w:rPr>
          <w:rFonts w:ascii="Times New Roman" w:hAnsi="Times New Roman" w:cs="Times New Roman"/>
          <w:sz w:val="14"/>
          <w:szCs w:val="14"/>
        </w:rPr>
        <w:t xml:space="preserve">∞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>≤ 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dx </w:t>
      </w:r>
      <w:r w:rsidRPr="0067605C">
        <w:rPr>
          <w:rFonts w:ascii="Times New Roman" w:hAnsi="Times New Roman" w:cs="Times New Roman"/>
          <w:sz w:val="14"/>
          <w:szCs w:val="14"/>
        </w:rPr>
        <w:t>= 1</w:t>
      </w:r>
    </w:p>
    <w:p w14:paraId="2DCBE364" w14:textId="77777777" w:rsidR="005400C2" w:rsidRPr="0067605C" w:rsidRDefault="0067605C" w:rsidP="0067605C">
      <w:pPr>
        <w:spacing w:after="320" w:line="240" w:lineRule="auto"/>
        <w:ind w:left="2519" w:right="195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−∞</w:t>
      </w:r>
    </w:p>
    <w:p w14:paraId="01DF4AC6" w14:textId="77777777" w:rsidR="005400C2" w:rsidRPr="0067605C" w:rsidRDefault="0067605C" w:rsidP="0067605C">
      <w:pPr>
        <w:numPr>
          <w:ilvl w:val="0"/>
          <w:numId w:val="5"/>
        </w:numPr>
        <w:spacing w:after="84" w:line="240" w:lineRule="auto"/>
        <w:ind w:right="167" w:hanging="199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lastRenderedPageBreak/>
        <w:t>Common Continuous Distributions</w:t>
      </w:r>
      <w:r w:rsidRPr="0067605C">
        <w:rPr>
          <w:rFonts w:ascii="Times New Roman" w:hAnsi="Times New Roman" w:cs="Times New Roman"/>
          <w:sz w:val="14"/>
          <w:szCs w:val="14"/>
        </w:rPr>
        <w:t>:</w:t>
      </w:r>
    </w:p>
    <w:p w14:paraId="6E44406E" w14:textId="77777777" w:rsidR="005400C2" w:rsidRPr="0067605C" w:rsidRDefault="0067605C" w:rsidP="0067605C">
      <w:pPr>
        <w:numPr>
          <w:ilvl w:val="1"/>
          <w:numId w:val="5"/>
        </w:numPr>
        <w:spacing w:after="22" w:line="240" w:lineRule="auto"/>
        <w:ind w:left="921" w:right="83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 xml:space="preserve">Uniform Distribution </w:t>
      </w:r>
      <w:r w:rsidRPr="0067605C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Unif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a,b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>}</w:t>
      </w:r>
    </w:p>
    <w:p w14:paraId="4B68A623" w14:textId="77777777" w:rsidR="005400C2" w:rsidRPr="0067605C" w:rsidRDefault="0067605C" w:rsidP="0067605C">
      <w:pPr>
        <w:spacing w:line="240" w:lineRule="auto"/>
        <w:ind w:left="947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This distribution describes the event where the random variable is some value inside the interval [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a,b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], and it can take on any of the values in that interval with the same probability 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∼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Unif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a,b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), then</w:t>
      </w:r>
    </w:p>
    <w:p w14:paraId="08BA65F5" w14:textId="77777777" w:rsidR="005400C2" w:rsidRPr="0067605C" w:rsidRDefault="0067605C" w:rsidP="0067605C">
      <w:pPr>
        <w:spacing w:after="220" w:line="240" w:lineRule="auto"/>
        <w:ind w:left="2560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1BA52C7A" wp14:editId="2AA81731">
            <wp:extent cx="1709928" cy="908304"/>
            <wp:effectExtent l="0" t="0" r="0" b="0"/>
            <wp:docPr id="14901" name="Picture 14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" name="Picture 149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284A" w14:textId="77777777" w:rsidR="005400C2" w:rsidRPr="0067605C" w:rsidRDefault="0067605C" w:rsidP="0067605C">
      <w:pPr>
        <w:numPr>
          <w:ilvl w:val="1"/>
          <w:numId w:val="5"/>
        </w:numPr>
        <w:spacing w:after="56" w:line="240" w:lineRule="auto"/>
        <w:ind w:left="921" w:right="83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 xml:space="preserve">Exponential Distribution </w:t>
      </w:r>
      <w:r w:rsidRPr="0067605C">
        <w:rPr>
          <w:rFonts w:ascii="Times New Roman" w:hAnsi="Times New Roman" w:cs="Times New Roman"/>
          <w:sz w:val="14"/>
          <w:szCs w:val="14"/>
        </w:rPr>
        <w:t>{</w:t>
      </w:r>
      <w:r w:rsidRPr="0067605C">
        <w:rPr>
          <w:rFonts w:ascii="Times New Roman" w:hAnsi="Times New Roman" w:cs="Times New Roman"/>
          <w:sz w:val="14"/>
          <w:szCs w:val="14"/>
        </w:rPr>
        <w:t>Exp(</w:t>
      </w:r>
      <w:r w:rsidRPr="0067605C">
        <w:rPr>
          <w:rFonts w:ascii="Times New Roman" w:hAnsi="Times New Roman" w:cs="Times New Roman"/>
          <w:i/>
          <w:sz w:val="14"/>
          <w:szCs w:val="14"/>
        </w:rPr>
        <w:t>λ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>}</w:t>
      </w:r>
    </w:p>
    <w:p w14:paraId="25A4993E" w14:textId="77777777" w:rsidR="005400C2" w:rsidRPr="0067605C" w:rsidRDefault="0067605C" w:rsidP="0067605C">
      <w:pPr>
        <w:spacing w:line="240" w:lineRule="auto"/>
        <w:ind w:left="947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∼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>Exp(</w:t>
      </w:r>
      <w:r w:rsidRPr="0067605C">
        <w:rPr>
          <w:rFonts w:ascii="Times New Roman" w:hAnsi="Times New Roman" w:cs="Times New Roman"/>
          <w:i/>
          <w:sz w:val="14"/>
          <w:szCs w:val="14"/>
        </w:rPr>
        <w:t>λ</w:t>
      </w:r>
      <w:r w:rsidRPr="0067605C">
        <w:rPr>
          <w:rFonts w:ascii="Times New Roman" w:hAnsi="Times New Roman" w:cs="Times New Roman"/>
          <w:sz w:val="14"/>
          <w:szCs w:val="14"/>
        </w:rPr>
        <w:t xml:space="preserve">) for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λ &gt; </w:t>
      </w:r>
      <w:r w:rsidRPr="0067605C">
        <w:rPr>
          <w:rFonts w:ascii="Times New Roman" w:hAnsi="Times New Roman" w:cs="Times New Roman"/>
          <w:sz w:val="14"/>
          <w:szCs w:val="14"/>
        </w:rPr>
        <w:t>0, then</w:t>
      </w:r>
    </w:p>
    <w:p w14:paraId="3697AAD4" w14:textId="77777777" w:rsidR="005400C2" w:rsidRPr="0067605C" w:rsidRDefault="0067605C" w:rsidP="0067605C">
      <w:pPr>
        <w:spacing w:after="253" w:line="240" w:lineRule="auto"/>
        <w:ind w:left="318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0D8E8899" wp14:editId="301B083C">
            <wp:extent cx="905256" cy="777240"/>
            <wp:effectExtent l="0" t="0" r="0" b="0"/>
            <wp:docPr id="14902" name="Picture 14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" name="Picture 149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F8B" w14:textId="77777777" w:rsidR="005400C2" w:rsidRPr="0067605C" w:rsidRDefault="0067605C" w:rsidP="0067605C">
      <w:pPr>
        <w:numPr>
          <w:ilvl w:val="1"/>
          <w:numId w:val="5"/>
        </w:numPr>
        <w:spacing w:after="22" w:line="240" w:lineRule="auto"/>
        <w:ind w:left="921" w:right="83" w:hanging="214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 xml:space="preserve">Normal Distribution </w:t>
      </w:r>
      <w:r w:rsidRPr="0067605C">
        <w:rPr>
          <w:rFonts w:ascii="Times New Roman" w:hAnsi="Times New Roman" w:cs="Times New Roman"/>
          <w:sz w:val="14"/>
          <w:szCs w:val="14"/>
        </w:rPr>
        <w:t>{</w:t>
      </w:r>
      <w:r w:rsidRPr="0067605C">
        <w:rPr>
          <w:rFonts w:ascii="Times New Roman" w:hAnsi="Times New Roman" w:cs="Times New Roman"/>
          <w:sz w:val="14"/>
          <w:szCs w:val="14"/>
        </w:rPr>
        <w:t>N(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µ,σ</w:t>
      </w:r>
      <w:proofErr w:type="gramEnd"/>
      <w:r w:rsidRPr="0067605C">
        <w:rPr>
          <w:rFonts w:ascii="Times New Roman" w:hAnsi="Times New Roman" w:cs="Times New Roman"/>
          <w:sz w:val="14"/>
          <w:szCs w:val="14"/>
          <w:vertAlign w:val="superscript"/>
        </w:rPr>
        <w:t>2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 xml:space="preserve">} </w:t>
      </w:r>
      <w:r w:rsidRPr="0067605C">
        <w:rPr>
          <w:rFonts w:ascii="Times New Roman" w:hAnsi="Times New Roman" w:cs="Times New Roman"/>
          <w:sz w:val="14"/>
          <w:szCs w:val="14"/>
        </w:rPr>
        <w:t xml:space="preserve">If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Cambria Math" w:hAnsi="Cambria Math" w:cs="Cambria Math"/>
          <w:sz w:val="14"/>
          <w:szCs w:val="14"/>
        </w:rPr>
        <w:t>∼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>N(</w:t>
      </w:r>
      <w:r w:rsidRPr="0067605C">
        <w:rPr>
          <w:rFonts w:ascii="Times New Roman" w:hAnsi="Times New Roman" w:cs="Times New Roman"/>
          <w:i/>
          <w:sz w:val="14"/>
          <w:szCs w:val="14"/>
        </w:rPr>
        <w:t>µ,σ</w:t>
      </w:r>
      <w:r w:rsidRPr="0067605C">
        <w:rPr>
          <w:rFonts w:ascii="Times New Roman" w:hAnsi="Times New Roman" w:cs="Times New Roman"/>
          <w:sz w:val="14"/>
          <w:szCs w:val="14"/>
          <w:vertAlign w:val="superscript"/>
        </w:rPr>
        <w:t>2</w:t>
      </w:r>
      <w:r w:rsidRPr="0067605C">
        <w:rPr>
          <w:rFonts w:ascii="Times New Roman" w:hAnsi="Times New Roman" w:cs="Times New Roman"/>
          <w:sz w:val="14"/>
          <w:szCs w:val="14"/>
        </w:rPr>
        <w:t>), then</w:t>
      </w:r>
    </w:p>
    <w:p w14:paraId="42D5811B" w14:textId="77777777" w:rsidR="005400C2" w:rsidRPr="0067605C" w:rsidRDefault="0067605C" w:rsidP="0067605C">
      <w:pPr>
        <w:spacing w:after="420" w:line="240" w:lineRule="auto"/>
        <w:ind w:left="2761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1817B78C" wp14:editId="60E92FDA">
            <wp:extent cx="1435608" cy="688848"/>
            <wp:effectExtent l="0" t="0" r="0" b="0"/>
            <wp:docPr id="14903" name="Picture 14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" name="Picture 149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B8E9" w14:textId="77777777" w:rsidR="005400C2" w:rsidRPr="0067605C" w:rsidRDefault="0067605C" w:rsidP="0067605C">
      <w:pPr>
        <w:numPr>
          <w:ilvl w:val="0"/>
          <w:numId w:val="6"/>
        </w:numPr>
        <w:spacing w:after="174" w:line="240" w:lineRule="auto"/>
        <w:ind w:left="392" w:right="167" w:hanging="243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Discrete R.V:</w:t>
      </w:r>
    </w:p>
    <w:p w14:paraId="7EF09224" w14:textId="77777777" w:rsidR="005400C2" w:rsidRPr="0067605C" w:rsidRDefault="0067605C" w:rsidP="0067605C">
      <w:pPr>
        <w:numPr>
          <w:ilvl w:val="1"/>
          <w:numId w:val="6"/>
        </w:numPr>
        <w:spacing w:after="200"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Joint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pmf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: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a,Y</w:t>
      </w:r>
      <w:proofErr w:type="spell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or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a,b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).</w:t>
      </w:r>
    </w:p>
    <w:p w14:paraId="6E236490" w14:textId="77777777" w:rsidR="005400C2" w:rsidRPr="0067605C" w:rsidRDefault="0067605C" w:rsidP="0067605C">
      <w:pPr>
        <w:numPr>
          <w:ilvl w:val="1"/>
          <w:numId w:val="6"/>
        </w:numPr>
        <w:spacing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Marginalization: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− </w:t>
      </w:r>
      <w:r w:rsidRPr="0067605C">
        <w:rPr>
          <w:rFonts w:ascii="Times New Roman" w:hAnsi="Times New Roman" w:cs="Times New Roman"/>
          <w:i/>
          <w:sz w:val="14"/>
          <w:szCs w:val="14"/>
        </w:rPr>
        <w:t>&gt; P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and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>?</w:t>
      </w:r>
      <w:proofErr w:type="gramEnd"/>
    </w:p>
    <w:p w14:paraId="5ED5E152" w14:textId="77777777" w:rsidR="005400C2" w:rsidRPr="0067605C" w:rsidRDefault="0067605C" w:rsidP="0067605C">
      <w:pPr>
        <w:spacing w:after="162" w:line="240" w:lineRule="auto"/>
        <w:ind w:left="264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6CDDAEA9" wp14:editId="0F827BE3">
            <wp:extent cx="1237488" cy="704088"/>
            <wp:effectExtent l="0" t="0" r="0" b="0"/>
            <wp:docPr id="14904" name="Picture 14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" name="Picture 149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EE1D" w14:textId="77777777" w:rsidR="005400C2" w:rsidRPr="0067605C" w:rsidRDefault="0067605C" w:rsidP="0067605C">
      <w:pPr>
        <w:spacing w:after="177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Start"/>
      <w:r w:rsidRPr="0067605C">
        <w:rPr>
          <w:rFonts w:ascii="Times New Roman" w:hAnsi="Times New Roman" w:cs="Times New Roman"/>
          <w:sz w:val="14"/>
          <w:szCs w:val="14"/>
        </w:rPr>
        <w:t>sum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 rows and columns in the table). </w:t>
      </w:r>
      <w:r w:rsidRPr="0067605C">
        <w:rPr>
          <w:rFonts w:ascii="Times New Roman" w:hAnsi="Times New Roman" w:cs="Times New Roman"/>
          <w:b/>
          <w:sz w:val="14"/>
          <w:szCs w:val="14"/>
        </w:rPr>
        <w:t>See quiz 5, problem 2</w:t>
      </w:r>
    </w:p>
    <w:p w14:paraId="6C88BAE1" w14:textId="77777777" w:rsidR="005400C2" w:rsidRPr="0067605C" w:rsidRDefault="0067605C" w:rsidP="0067605C">
      <w:pPr>
        <w:numPr>
          <w:ilvl w:val="1"/>
          <w:numId w:val="6"/>
        </w:numPr>
        <w:spacing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Joint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cdf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: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a,b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a,Y</w:t>
      </w:r>
      <w:proofErr w:type="spell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54763C9A" w14:textId="77777777" w:rsidR="005400C2" w:rsidRPr="0067605C" w:rsidRDefault="0067605C" w:rsidP="0067605C">
      <w:pPr>
        <w:numPr>
          <w:ilvl w:val="1"/>
          <w:numId w:val="6"/>
        </w:numPr>
        <w:spacing w:after="106"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−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&gt;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i/>
          <w:sz w:val="14"/>
          <w:szCs w:val="14"/>
        </w:rPr>
        <w:t>,F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Y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>?</w:t>
      </w:r>
    </w:p>
    <w:p w14:paraId="56FFCB51" w14:textId="77777777" w:rsidR="005400C2" w:rsidRPr="0067605C" w:rsidRDefault="0067605C" w:rsidP="0067605C">
      <w:pPr>
        <w:tabs>
          <w:tab w:val="center" w:pos="1943"/>
          <w:tab w:val="center" w:pos="4383"/>
        </w:tabs>
        <w:spacing w:after="113" w:line="240" w:lineRule="auto"/>
        <w:ind w:left="0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eastAsia="Calibri" w:hAnsi="Times New Roman" w:cs="Times New Roman"/>
          <w:sz w:val="14"/>
          <w:szCs w:val="14"/>
        </w:rPr>
        <w:tab/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a,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ab/>
        <w:t xml:space="preserve">(Let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b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2E27C76E" w14:textId="77777777" w:rsidR="005400C2" w:rsidRPr="0067605C" w:rsidRDefault="0067605C" w:rsidP="0067605C">
      <w:pPr>
        <w:spacing w:after="84" w:line="240" w:lineRule="auto"/>
        <w:ind w:left="508" w:right="1878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i/>
          <w:sz w:val="14"/>
          <w:szCs w:val="14"/>
          <w:vertAlign w:val="subscript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i/>
          <w:sz w:val="14"/>
          <w:szCs w:val="14"/>
        </w:rPr>
        <w:t>,b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(Let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sz w:val="14"/>
          <w:szCs w:val="14"/>
        </w:rPr>
        <w:t>∞</w:t>
      </w:r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b/>
          <w:sz w:val="14"/>
          <w:szCs w:val="14"/>
        </w:rPr>
        <w:t>See quiz 5, problem 1</w:t>
      </w:r>
    </w:p>
    <w:p w14:paraId="471A9B1B" w14:textId="77777777" w:rsidR="005400C2" w:rsidRPr="0067605C" w:rsidRDefault="0067605C" w:rsidP="0067605C">
      <w:pPr>
        <w:numPr>
          <w:ilvl w:val="0"/>
          <w:numId w:val="6"/>
        </w:numPr>
        <w:spacing w:after="170" w:line="240" w:lineRule="auto"/>
        <w:ind w:left="392" w:right="167" w:hanging="243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Continuous R.V.</w:t>
      </w:r>
    </w:p>
    <w:p w14:paraId="62BD33F9" w14:textId="77777777" w:rsidR="005400C2" w:rsidRPr="0067605C" w:rsidRDefault="0067605C" w:rsidP="0067605C">
      <w:pPr>
        <w:numPr>
          <w:ilvl w:val="0"/>
          <w:numId w:val="7"/>
        </w:numPr>
        <w:spacing w:after="171"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Joint pdf: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x,y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>).</w:t>
      </w:r>
    </w:p>
    <w:p w14:paraId="0F7FB725" w14:textId="77777777" w:rsidR="005400C2" w:rsidRPr="0067605C" w:rsidRDefault="0067605C" w:rsidP="0067605C">
      <w:pPr>
        <w:numPr>
          <w:ilvl w:val="0"/>
          <w:numId w:val="7"/>
        </w:numPr>
        <w:spacing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Marginalization: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x,y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− </w:t>
      </w:r>
      <w:r w:rsidRPr="0067605C">
        <w:rPr>
          <w:rFonts w:ascii="Times New Roman" w:hAnsi="Times New Roman" w:cs="Times New Roman"/>
          <w:i/>
          <w:sz w:val="14"/>
          <w:szCs w:val="14"/>
        </w:rPr>
        <w:t>&gt; 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) and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</w:t>
      </w:r>
      <w:r w:rsidRPr="0067605C">
        <w:rPr>
          <w:rFonts w:ascii="Times New Roman" w:hAnsi="Times New Roman" w:cs="Times New Roman"/>
          <w:sz w:val="14"/>
          <w:szCs w:val="14"/>
        </w:rPr>
        <w:t>)?</w:t>
      </w:r>
    </w:p>
    <w:p w14:paraId="31A1B832" w14:textId="419C0774" w:rsidR="005400C2" w:rsidRPr="0067605C" w:rsidRDefault="0067605C" w:rsidP="0067605C">
      <w:pPr>
        <w:spacing w:after="134" w:line="240" w:lineRule="auto"/>
        <w:ind w:right="253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 =</w:t>
      </w:r>
      <w:r w:rsidRPr="0067605C">
        <w:rPr>
          <w:rFonts w:ascii="Times New Roman" w:hAnsi="Times New Roman" w:cs="Times New Roman"/>
          <w:sz w:val="14"/>
          <w:szCs w:val="14"/>
        </w:rPr>
        <w:tab/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x,y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>)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dy</w:t>
      </w:r>
      <w:proofErr w:type="spellEnd"/>
    </w:p>
    <w:p w14:paraId="24242105" w14:textId="5D353888" w:rsidR="005400C2" w:rsidRPr="0067605C" w:rsidRDefault="0067605C" w:rsidP="0067605C">
      <w:pPr>
        <w:spacing w:after="199" w:line="240" w:lineRule="auto"/>
        <w:ind w:right="2532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</w:t>
      </w:r>
      <w:r w:rsidRPr="0067605C">
        <w:rPr>
          <w:rFonts w:ascii="Times New Roman" w:hAnsi="Times New Roman" w:cs="Times New Roman"/>
          <w:sz w:val="14"/>
          <w:szCs w:val="14"/>
        </w:rPr>
        <w:t>) =</w:t>
      </w:r>
      <w:r w:rsidRPr="0067605C">
        <w:rPr>
          <w:rFonts w:ascii="Times New Roman" w:hAnsi="Times New Roman" w:cs="Times New Roman"/>
          <w:sz w:val="14"/>
          <w:szCs w:val="14"/>
        </w:rPr>
        <w:tab/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x,y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dx</w:t>
      </w:r>
    </w:p>
    <w:p w14:paraId="191381E7" w14:textId="77777777" w:rsidR="005400C2" w:rsidRPr="0067605C" w:rsidRDefault="0067605C" w:rsidP="0067605C">
      <w:pPr>
        <w:spacing w:after="173" w:line="240" w:lineRule="auto"/>
        <w:ind w:left="508" w:right="1878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See hw5, problem 6</w:t>
      </w:r>
    </w:p>
    <w:p w14:paraId="1C6B4087" w14:textId="77777777" w:rsidR="005400C2" w:rsidRPr="0067605C" w:rsidRDefault="0067605C" w:rsidP="0067605C">
      <w:pPr>
        <w:numPr>
          <w:ilvl w:val="0"/>
          <w:numId w:val="7"/>
        </w:numPr>
        <w:spacing w:after="90"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Given the joint pdf </w:t>
      </w:r>
      <w:proofErr w:type="gramStart"/>
      <w:r w:rsidRPr="0067605C">
        <w:rPr>
          <w:rFonts w:ascii="Times New Roman" w:hAnsi="Times New Roman" w:cs="Times New Roman"/>
          <w:sz w:val="14"/>
          <w:szCs w:val="14"/>
        </w:rPr>
        <w:t>f(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>x, y), how to compute probability?</w:t>
      </w:r>
    </w:p>
    <w:p w14:paraId="59974B11" w14:textId="77777777" w:rsidR="005400C2" w:rsidRPr="0067605C" w:rsidRDefault="0067605C" w:rsidP="0067605C">
      <w:pPr>
        <w:spacing w:after="89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(e.g. find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b,c</w:t>
      </w:r>
      <w:proofErr w:type="spell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d</w:t>
      </w:r>
      <w:r w:rsidRPr="0067605C">
        <w:rPr>
          <w:rFonts w:ascii="Times New Roman" w:hAnsi="Times New Roman" w:cs="Times New Roman"/>
          <w:sz w:val="14"/>
          <w:szCs w:val="14"/>
        </w:rPr>
        <w:t>))</w:t>
      </w:r>
    </w:p>
    <w:p w14:paraId="1C27A4B8" w14:textId="77777777" w:rsidR="005400C2" w:rsidRPr="0067605C" w:rsidRDefault="0067605C" w:rsidP="0067605C">
      <w:pPr>
        <w:spacing w:after="39" w:line="240" w:lineRule="auto"/>
        <w:ind w:left="1636" w:firstLine="0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Z 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Z</w:t>
      </w:r>
      <w:proofErr w:type="spellEnd"/>
    </w:p>
    <w:p w14:paraId="37E6DCA5" w14:textId="77777777" w:rsidR="005400C2" w:rsidRPr="0067605C" w:rsidRDefault="0067605C" w:rsidP="0067605C">
      <w:pPr>
        <w:tabs>
          <w:tab w:val="center" w:pos="2922"/>
          <w:tab w:val="center" w:pos="5143"/>
        </w:tabs>
        <w:spacing w:after="279" w:line="240" w:lineRule="auto"/>
        <w:ind w:left="0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eastAsia="Calibri" w:hAnsi="Times New Roman" w:cs="Times New Roman"/>
          <w:sz w:val="14"/>
          <w:szCs w:val="14"/>
        </w:rPr>
        <w:tab/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a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b,c</w:t>
      </w:r>
      <w:proofErr w:type="spell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>d</w:t>
      </w:r>
      <w:r w:rsidRPr="0067605C">
        <w:rPr>
          <w:rFonts w:ascii="Times New Roman" w:hAnsi="Times New Roman" w:cs="Times New Roman"/>
          <w:sz w:val="14"/>
          <w:szCs w:val="14"/>
        </w:rPr>
        <w:t>) =</w:t>
      </w:r>
      <w:r w:rsidRPr="0067605C">
        <w:rPr>
          <w:rFonts w:ascii="Times New Roman" w:hAnsi="Times New Roman" w:cs="Times New Roman"/>
          <w:sz w:val="14"/>
          <w:szCs w:val="14"/>
        </w:rPr>
        <w:tab/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x,y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)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dydx</w:t>
      </w:r>
      <w:proofErr w:type="spellEnd"/>
    </w:p>
    <w:p w14:paraId="2EAB6974" w14:textId="77777777" w:rsidR="005400C2" w:rsidRPr="0067605C" w:rsidRDefault="0067605C" w:rsidP="0067605C">
      <w:pPr>
        <w:spacing w:after="61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Note that the ranges of variables are not filled in these equations. It is the critical part of solving problems in continuous R.V.</w:t>
      </w:r>
    </w:p>
    <w:p w14:paraId="165D9E16" w14:textId="77777777" w:rsidR="005400C2" w:rsidRPr="0067605C" w:rsidRDefault="0067605C" w:rsidP="0067605C">
      <w:pPr>
        <w:spacing w:line="240" w:lineRule="auto"/>
        <w:ind w:left="10" w:right="167" w:firstLine="0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3) Independence:</w:t>
      </w:r>
    </w:p>
    <w:p w14:paraId="2086708F" w14:textId="77777777" w:rsidR="005400C2" w:rsidRPr="0067605C" w:rsidRDefault="0067605C" w:rsidP="0067605C">
      <w:pPr>
        <w:spacing w:after="160" w:line="240" w:lineRule="auto"/>
        <w:ind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If X, Y are independent,</w:t>
      </w:r>
    </w:p>
    <w:p w14:paraId="6098EB20" w14:textId="77777777" w:rsidR="005400C2" w:rsidRPr="0067605C" w:rsidRDefault="0067605C" w:rsidP="0067605C">
      <w:pPr>
        <w:numPr>
          <w:ilvl w:val="0"/>
          <w:numId w:val="8"/>
        </w:numPr>
        <w:spacing w:after="172"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Discrete R.V.: 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a,Y</w:t>
      </w:r>
      <w:proofErr w:type="spell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a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P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 xml:space="preserve">= </w:t>
      </w:r>
      <w:r w:rsidRPr="0067605C">
        <w:rPr>
          <w:rFonts w:ascii="Times New Roman" w:hAnsi="Times New Roman" w:cs="Times New Roman"/>
          <w:i/>
          <w:sz w:val="14"/>
          <w:szCs w:val="14"/>
        </w:rPr>
        <w:t>b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658107E9" w14:textId="77777777" w:rsidR="005400C2" w:rsidRPr="0067605C" w:rsidRDefault="0067605C" w:rsidP="0067605C">
      <w:pPr>
        <w:numPr>
          <w:ilvl w:val="0"/>
          <w:numId w:val="8"/>
        </w:numPr>
        <w:spacing w:after="435" w:line="240" w:lineRule="auto"/>
        <w:ind w:left="499" w:right="167" w:hanging="255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Continuous R.V.: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x,y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</w:t>
      </w:r>
      <w:r w:rsidRPr="0067605C">
        <w:rPr>
          <w:rFonts w:ascii="Times New Roman" w:hAnsi="Times New Roman" w:cs="Times New Roman"/>
          <w:sz w:val="14"/>
          <w:szCs w:val="14"/>
        </w:rPr>
        <w:t>) (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 xml:space="preserve">) and </w:t>
      </w:r>
      <w:r w:rsidRPr="0067605C">
        <w:rPr>
          <w:rFonts w:ascii="Times New Roman" w:hAnsi="Times New Roman" w:cs="Times New Roman"/>
          <w:i/>
          <w:sz w:val="14"/>
          <w:szCs w:val="14"/>
        </w:rPr>
        <w:t>f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</w:t>
      </w:r>
      <w:r w:rsidRPr="0067605C">
        <w:rPr>
          <w:rFonts w:ascii="Times New Roman" w:hAnsi="Times New Roman" w:cs="Times New Roman"/>
          <w:sz w:val="14"/>
          <w:szCs w:val="14"/>
        </w:rPr>
        <w:t>) can be found by marginalization)</w:t>
      </w:r>
    </w:p>
    <w:p w14:paraId="40DCF047" w14:textId="77777777" w:rsidR="005400C2" w:rsidRPr="0067605C" w:rsidRDefault="0067605C" w:rsidP="0067605C">
      <w:pPr>
        <w:numPr>
          <w:ilvl w:val="0"/>
          <w:numId w:val="9"/>
        </w:numPr>
        <w:spacing w:after="200"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1. 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[(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))(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>))]</w:t>
      </w:r>
    </w:p>
    <w:p w14:paraId="76FAB340" w14:textId="77777777" w:rsidR="005400C2" w:rsidRPr="0067605C" w:rsidRDefault="0067605C" w:rsidP="0067605C">
      <w:pPr>
        <w:numPr>
          <w:ilvl w:val="0"/>
          <w:numId w:val="9"/>
        </w:numPr>
        <w:spacing w:after="199"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2.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X,X</w:t>
      </w:r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V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ar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0ABB87D4" w14:textId="77777777" w:rsidR="005400C2" w:rsidRPr="0067605C" w:rsidRDefault="0067605C" w:rsidP="0067605C">
      <w:pPr>
        <w:numPr>
          <w:ilvl w:val="0"/>
          <w:numId w:val="9"/>
        </w:numPr>
        <w:spacing w:after="199"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3. 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Y,X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575680F1" w14:textId="77777777" w:rsidR="005400C2" w:rsidRPr="0067605C" w:rsidRDefault="0067605C" w:rsidP="0067605C">
      <w:pPr>
        <w:numPr>
          <w:ilvl w:val="0"/>
          <w:numId w:val="9"/>
        </w:numPr>
        <w:spacing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4.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X,c</w:t>
      </w:r>
      <w:proofErr w:type="spellEnd"/>
      <w:proofErr w:type="gramEnd"/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[(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))(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c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c</w:t>
      </w:r>
      <w:r w:rsidRPr="0067605C">
        <w:rPr>
          <w:rFonts w:ascii="Times New Roman" w:hAnsi="Times New Roman" w:cs="Times New Roman"/>
          <w:sz w:val="14"/>
          <w:szCs w:val="14"/>
        </w:rPr>
        <w:t>))] = 0</w:t>
      </w:r>
    </w:p>
    <w:p w14:paraId="2C9D8ED8" w14:textId="77777777" w:rsidR="005400C2" w:rsidRPr="0067605C" w:rsidRDefault="0067605C" w:rsidP="0067605C">
      <w:pPr>
        <w:numPr>
          <w:ilvl w:val="0"/>
          <w:numId w:val="9"/>
        </w:numPr>
        <w:spacing w:after="88"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5. 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 xml:space="preserve">+ </w:t>
      </w:r>
      <w:r w:rsidRPr="0067605C">
        <w:rPr>
          <w:rFonts w:ascii="Times New Roman" w:hAnsi="Times New Roman" w:cs="Times New Roman"/>
          <w:i/>
          <w:sz w:val="14"/>
          <w:szCs w:val="14"/>
        </w:rPr>
        <w:t>Z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+ </w:t>
      </w:r>
      <w:r w:rsidRPr="0067605C">
        <w:rPr>
          <w:rFonts w:ascii="Times New Roman" w:hAnsi="Times New Roman" w:cs="Times New Roman"/>
          <w:i/>
          <w:sz w:val="14"/>
          <w:szCs w:val="14"/>
        </w:rPr>
        <w:t>Z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337DC086" w14:textId="77777777" w:rsidR="005400C2" w:rsidRPr="0067605C" w:rsidRDefault="0067605C" w:rsidP="0067605C">
      <w:pPr>
        <w:spacing w:after="0" w:line="240" w:lineRule="auto"/>
        <w:ind w:left="508"/>
        <w:jc w:val="left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 </w:t>
      </w:r>
      <w:r w:rsidRPr="0067605C">
        <w:rPr>
          <w:rFonts w:ascii="Times New Roman" w:hAnsi="Times New Roman" w:cs="Times New Roman"/>
          <w:sz w:val="14"/>
          <w:szCs w:val="14"/>
        </w:rPr>
        <w:t xml:space="preserve">+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Y,Z </w:t>
      </w:r>
      <w:r w:rsidRPr="0067605C">
        <w:rPr>
          <w:rFonts w:ascii="Times New Roman" w:hAnsi="Times New Roman" w:cs="Times New Roman"/>
          <w:sz w:val="14"/>
          <w:szCs w:val="14"/>
        </w:rPr>
        <w:t xml:space="preserve">+ </w:t>
      </w:r>
      <w:r w:rsidRPr="0067605C">
        <w:rPr>
          <w:rFonts w:ascii="Times New Roman" w:hAnsi="Times New Roman" w:cs="Times New Roman"/>
          <w:i/>
          <w:sz w:val="14"/>
          <w:szCs w:val="14"/>
        </w:rPr>
        <w:t>K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X,Z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X,K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Y,Z</w:t>
      </w:r>
      <w:r w:rsidRPr="0067605C">
        <w:rPr>
          <w:rFonts w:ascii="Times New Roman" w:hAnsi="Times New Roman" w:cs="Times New Roman"/>
          <w:sz w:val="14"/>
          <w:szCs w:val="14"/>
        </w:rPr>
        <w:t xml:space="preserve">) + </w:t>
      </w:r>
      <w:proofErr w:type="spell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Y,K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7A4F962A" w14:textId="77777777" w:rsidR="005400C2" w:rsidRPr="0067605C" w:rsidRDefault="0067605C" w:rsidP="0067605C">
      <w:pPr>
        <w:spacing w:after="154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67605C">
        <w:rPr>
          <w:rFonts w:ascii="Times New Roman" w:hAnsi="Times New Roman" w:cs="Times New Roman"/>
          <w:sz w:val="14"/>
          <w:szCs w:val="14"/>
        </w:rPr>
        <w:t>Bilinearily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 xml:space="preserve"> property)</w:t>
      </w:r>
    </w:p>
    <w:p w14:paraId="5A40C005" w14:textId="77777777" w:rsidR="005400C2" w:rsidRPr="0067605C" w:rsidRDefault="0067605C" w:rsidP="0067605C">
      <w:pPr>
        <w:numPr>
          <w:ilvl w:val="0"/>
          <w:numId w:val="9"/>
        </w:numPr>
        <w:spacing w:after="175"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6. 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</w:p>
    <w:p w14:paraId="011355EA" w14:textId="77777777" w:rsidR="005400C2" w:rsidRPr="0067605C" w:rsidRDefault="0067605C" w:rsidP="0067605C">
      <w:pPr>
        <w:numPr>
          <w:ilvl w:val="0"/>
          <w:numId w:val="9"/>
        </w:numPr>
        <w:spacing w:after="73" w:line="240" w:lineRule="auto"/>
        <w:ind w:hanging="199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7. If two R.V. X and Y are independent </w:t>
      </w:r>
      <w:proofErr w:type="spellStart"/>
      <w:proofErr w:type="gramStart"/>
      <w:r w:rsidRPr="0067605C">
        <w:rPr>
          <w:rFonts w:ascii="Times New Roman" w:hAnsi="Times New Roman" w:cs="Times New Roman"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XY 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=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 xml:space="preserve">)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 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>X</w:t>
      </w:r>
      <w:r w:rsidRPr="0067605C">
        <w:rPr>
          <w:rFonts w:ascii="Times New Roman" w:hAnsi="Times New Roman" w:cs="Times New Roman"/>
          <w:sz w:val="14"/>
          <w:szCs w:val="14"/>
        </w:rPr>
        <w:t>)</w:t>
      </w:r>
      <w:r w:rsidRPr="0067605C">
        <w:rPr>
          <w:rFonts w:ascii="Times New Roman" w:hAnsi="Times New Roman" w:cs="Times New Roman"/>
          <w:i/>
          <w:sz w:val="14"/>
          <w:szCs w:val="14"/>
        </w:rPr>
        <w:t>E</w:t>
      </w:r>
      <w:r w:rsidRPr="0067605C">
        <w:rPr>
          <w:rFonts w:ascii="Times New Roman" w:hAnsi="Times New Roman" w:cs="Times New Roman"/>
          <w:sz w:val="14"/>
          <w:szCs w:val="14"/>
        </w:rPr>
        <w:t>(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Y </w:t>
      </w:r>
      <w:r w:rsidRPr="0067605C">
        <w:rPr>
          <w:rFonts w:ascii="Times New Roman" w:hAnsi="Times New Roman" w:cs="Times New Roman"/>
          <w:sz w:val="14"/>
          <w:szCs w:val="14"/>
        </w:rPr>
        <w:t>) = 0</w:t>
      </w:r>
    </w:p>
    <w:p w14:paraId="5DD39A2B" w14:textId="77777777" w:rsidR="005400C2" w:rsidRPr="0067605C" w:rsidRDefault="0067605C" w:rsidP="0067605C">
      <w:pPr>
        <w:spacing w:after="45" w:line="240" w:lineRule="auto"/>
        <w:ind w:left="493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 xml:space="preserve">But given </w:t>
      </w:r>
      <w:proofErr w:type="spellStart"/>
      <w:proofErr w:type="gramStart"/>
      <w:r w:rsidRPr="0067605C">
        <w:rPr>
          <w:rFonts w:ascii="Times New Roman" w:hAnsi="Times New Roman" w:cs="Times New Roman"/>
          <w:i/>
          <w:sz w:val="14"/>
          <w:szCs w:val="14"/>
        </w:rPr>
        <w:t>Cov</w:t>
      </w:r>
      <w:proofErr w:type="spellEnd"/>
      <w:r w:rsidRPr="0067605C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67605C">
        <w:rPr>
          <w:rFonts w:ascii="Times New Roman" w:hAnsi="Times New Roman" w:cs="Times New Roman"/>
          <w:i/>
          <w:sz w:val="14"/>
          <w:szCs w:val="14"/>
        </w:rPr>
        <w:t xml:space="preserve">X,Y </w:t>
      </w:r>
      <w:r w:rsidRPr="0067605C">
        <w:rPr>
          <w:rFonts w:ascii="Times New Roman" w:hAnsi="Times New Roman" w:cs="Times New Roman"/>
          <w:sz w:val="14"/>
          <w:szCs w:val="14"/>
        </w:rPr>
        <w:t>) = 0, we cannot say X and Y are independent. (One way)</w:t>
      </w:r>
    </w:p>
    <w:p w14:paraId="19CE4B40" w14:textId="77777777" w:rsidR="005400C2" w:rsidRPr="0067605C" w:rsidRDefault="0067605C" w:rsidP="0067605C">
      <w:pPr>
        <w:spacing w:after="325" w:line="240" w:lineRule="auto"/>
        <w:ind w:left="508" w:right="1878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b/>
          <w:sz w:val="14"/>
          <w:szCs w:val="14"/>
        </w:rPr>
        <w:t>See hw6 problems</w:t>
      </w:r>
    </w:p>
    <w:p w14:paraId="4980D49E" w14:textId="77777777" w:rsidR="005400C2" w:rsidRPr="0067605C" w:rsidRDefault="0067605C" w:rsidP="0067605C">
      <w:pPr>
        <w:spacing w:after="0" w:line="240" w:lineRule="auto"/>
        <w:ind w:left="-25" w:right="2788"/>
        <w:jc w:val="center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1BD77BEC" wp14:editId="34B9D903">
            <wp:extent cx="1469136" cy="240792"/>
            <wp:effectExtent l="0" t="0" r="0" b="0"/>
            <wp:docPr id="14905" name="Picture 14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" name="Picture 149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05C">
        <w:rPr>
          <w:rFonts w:ascii="Times New Roman" w:hAnsi="Times New Roman" w:cs="Times New Roman"/>
          <w:sz w:val="14"/>
          <w:szCs w:val="14"/>
        </w:rPr>
        <w:t xml:space="preserve">. We have </w:t>
      </w:r>
      <w:r w:rsidRPr="0067605C">
        <w:rPr>
          <w:rFonts w:ascii="Times New Roman" w:hAnsi="Times New Roman" w:cs="Times New Roman"/>
          <w:sz w:val="14"/>
          <w:szCs w:val="14"/>
        </w:rPr>
        <w:t>−</w:t>
      </w:r>
      <w:r w:rsidRPr="0067605C">
        <w:rPr>
          <w:rFonts w:ascii="Times New Roman" w:hAnsi="Times New Roman" w:cs="Times New Roman"/>
          <w:sz w:val="14"/>
          <w:szCs w:val="14"/>
        </w:rPr>
        <w:t xml:space="preserve">1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i/>
          <w:sz w:val="14"/>
          <w:szCs w:val="14"/>
        </w:rPr>
        <w:t xml:space="preserve">ρ </w:t>
      </w:r>
      <w:r w:rsidRPr="0067605C">
        <w:rPr>
          <w:rFonts w:ascii="Times New Roman" w:hAnsi="Times New Roman" w:cs="Times New Roman"/>
          <w:sz w:val="14"/>
          <w:szCs w:val="14"/>
        </w:rPr>
        <w:t xml:space="preserve">≤ </w:t>
      </w:r>
      <w:r w:rsidRPr="0067605C">
        <w:rPr>
          <w:rFonts w:ascii="Times New Roman" w:hAnsi="Times New Roman" w:cs="Times New Roman"/>
          <w:sz w:val="14"/>
          <w:szCs w:val="14"/>
        </w:rPr>
        <w:t>1</w:t>
      </w:r>
    </w:p>
    <w:p w14:paraId="7242517C" w14:textId="77777777" w:rsidR="005400C2" w:rsidRPr="0067605C" w:rsidRDefault="0067605C" w:rsidP="0067605C">
      <w:pPr>
        <w:spacing w:line="240" w:lineRule="auto"/>
        <w:ind w:left="10" w:right="167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sz w:val="14"/>
          <w:szCs w:val="14"/>
        </w:rPr>
        <w:t>1). Height of a bin:</w:t>
      </w:r>
    </w:p>
    <w:p w14:paraId="407DC3B8" w14:textId="77777777" w:rsidR="005400C2" w:rsidRPr="0067605C" w:rsidRDefault="0067605C" w:rsidP="0067605C">
      <w:pPr>
        <w:spacing w:after="128" w:line="240" w:lineRule="auto"/>
        <w:ind w:left="220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58C71E7B" wp14:editId="69E93F14">
            <wp:extent cx="1517904" cy="274320"/>
            <wp:effectExtent l="0" t="0" r="0" b="0"/>
            <wp:docPr id="14906" name="Picture 1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" name="Picture 149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5F32" w14:textId="09F23384" w:rsidR="005400C2" w:rsidRPr="0067605C" w:rsidRDefault="0067605C" w:rsidP="0067605C">
      <w:pPr>
        <w:spacing w:after="0" w:line="240" w:lineRule="auto"/>
        <w:ind w:left="2125" w:firstLine="0"/>
        <w:jc w:val="left"/>
        <w:rPr>
          <w:rFonts w:ascii="Times New Roman" w:hAnsi="Times New Roman" w:cs="Times New Roman"/>
          <w:sz w:val="14"/>
          <w:szCs w:val="14"/>
        </w:rPr>
      </w:pPr>
      <w:r w:rsidRPr="0067605C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0D671108" wp14:editId="460520A5">
            <wp:extent cx="1578864" cy="374904"/>
            <wp:effectExtent l="0" t="0" r="0" b="0"/>
            <wp:docPr id="14908" name="Picture 14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" name="Picture 149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A3E" w14:textId="7AD2474E" w:rsidR="005400C2" w:rsidRPr="0067605C" w:rsidRDefault="005400C2" w:rsidP="0067605C">
      <w:pPr>
        <w:spacing w:after="0" w:line="240" w:lineRule="auto"/>
        <w:ind w:left="47" w:firstLine="0"/>
        <w:jc w:val="center"/>
        <w:rPr>
          <w:rFonts w:ascii="Times New Roman" w:hAnsi="Times New Roman" w:cs="Times New Roman"/>
          <w:sz w:val="14"/>
          <w:szCs w:val="14"/>
        </w:rPr>
      </w:pPr>
    </w:p>
    <w:p w14:paraId="74ABEE44" w14:textId="2D04C81B" w:rsidR="005400C2" w:rsidRPr="0067605C" w:rsidRDefault="005400C2" w:rsidP="0067605C">
      <w:pPr>
        <w:spacing w:after="84" w:line="240" w:lineRule="auto"/>
        <w:ind w:left="294" w:right="2309"/>
        <w:jc w:val="left"/>
        <w:rPr>
          <w:rFonts w:ascii="Times New Roman" w:hAnsi="Times New Roman" w:cs="Times New Roman"/>
          <w:sz w:val="16"/>
          <w:szCs w:val="16"/>
        </w:rPr>
      </w:pPr>
    </w:p>
    <w:sectPr w:rsidR="005400C2" w:rsidRPr="0067605C" w:rsidSect="006C09CA">
      <w:footerReference w:type="even" r:id="rId22"/>
      <w:footerReference w:type="default" r:id="rId23"/>
      <w:footerReference w:type="first" r:id="rId24"/>
      <w:pgSz w:w="12240" w:h="15840"/>
      <w:pgMar w:top="1440" w:right="1440" w:bottom="1440" w:left="1800" w:header="720" w:footer="1749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3FAB" w14:textId="77777777" w:rsidR="00000000" w:rsidRDefault="0067605C">
      <w:pPr>
        <w:spacing w:after="0" w:line="240" w:lineRule="auto"/>
      </w:pPr>
      <w:r>
        <w:separator/>
      </w:r>
    </w:p>
  </w:endnote>
  <w:endnote w:type="continuationSeparator" w:id="0">
    <w:p w14:paraId="541D438F" w14:textId="77777777" w:rsidR="00000000" w:rsidRDefault="0067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A365" w14:textId="77777777" w:rsidR="005400C2" w:rsidRDefault="0067605C">
    <w:pPr>
      <w:spacing w:after="0" w:line="259" w:lineRule="auto"/>
      <w:ind w:left="0" w:right="1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E29C" w14:textId="77777777" w:rsidR="005400C2" w:rsidRDefault="0067605C">
    <w:pPr>
      <w:spacing w:after="0" w:line="259" w:lineRule="auto"/>
      <w:ind w:left="0" w:right="1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7C1A" w14:textId="77777777" w:rsidR="005400C2" w:rsidRDefault="0067605C">
    <w:pPr>
      <w:spacing w:after="0" w:line="259" w:lineRule="auto"/>
      <w:ind w:left="0" w:right="1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91D5" w14:textId="77777777" w:rsidR="00000000" w:rsidRDefault="0067605C">
      <w:pPr>
        <w:spacing w:after="0" w:line="240" w:lineRule="auto"/>
      </w:pPr>
      <w:r>
        <w:separator/>
      </w:r>
    </w:p>
  </w:footnote>
  <w:footnote w:type="continuationSeparator" w:id="0">
    <w:p w14:paraId="5DC95BAC" w14:textId="77777777" w:rsidR="00000000" w:rsidRDefault="0067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B29"/>
    <w:multiLevelType w:val="hybridMultilevel"/>
    <w:tmpl w:val="5C56A426"/>
    <w:lvl w:ilvl="0" w:tplc="CE8C7C4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4014">
      <w:start w:val="1"/>
      <w:numFmt w:val="decimal"/>
      <w:lvlText w:val="%2."/>
      <w:lvlJc w:val="left"/>
      <w:pPr>
        <w:ind w:left="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641EEE">
      <w:start w:val="1"/>
      <w:numFmt w:val="lowerRoman"/>
      <w:lvlText w:val="%3"/>
      <w:lvlJc w:val="left"/>
      <w:pPr>
        <w:ind w:left="1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4DA32">
      <w:start w:val="1"/>
      <w:numFmt w:val="decimal"/>
      <w:lvlText w:val="%4"/>
      <w:lvlJc w:val="left"/>
      <w:pPr>
        <w:ind w:left="2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D8E4AE">
      <w:start w:val="1"/>
      <w:numFmt w:val="lowerLetter"/>
      <w:lvlText w:val="%5"/>
      <w:lvlJc w:val="left"/>
      <w:pPr>
        <w:ind w:left="3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02340">
      <w:start w:val="1"/>
      <w:numFmt w:val="lowerRoman"/>
      <w:lvlText w:val="%6"/>
      <w:lvlJc w:val="left"/>
      <w:pPr>
        <w:ind w:left="3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B08302">
      <w:start w:val="1"/>
      <w:numFmt w:val="decimal"/>
      <w:lvlText w:val="%7"/>
      <w:lvlJc w:val="left"/>
      <w:pPr>
        <w:ind w:left="4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8E5978">
      <w:start w:val="1"/>
      <w:numFmt w:val="lowerLetter"/>
      <w:lvlText w:val="%8"/>
      <w:lvlJc w:val="left"/>
      <w:pPr>
        <w:ind w:left="5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E919C">
      <w:start w:val="1"/>
      <w:numFmt w:val="lowerRoman"/>
      <w:lvlText w:val="%9"/>
      <w:lvlJc w:val="left"/>
      <w:pPr>
        <w:ind w:left="6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73F33"/>
    <w:multiLevelType w:val="hybridMultilevel"/>
    <w:tmpl w:val="73EE14DE"/>
    <w:lvl w:ilvl="0" w:tplc="D18A475A">
      <w:start w:val="1"/>
      <w:numFmt w:val="decimal"/>
      <w:lvlText w:val="%1)"/>
      <w:lvlJc w:val="left"/>
      <w:pPr>
        <w:ind w:left="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A96AA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6E582A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2F2A0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8B9B4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00B6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866A02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50FFBA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542F76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90D21"/>
    <w:multiLevelType w:val="hybridMultilevel"/>
    <w:tmpl w:val="C138FC24"/>
    <w:lvl w:ilvl="0" w:tplc="B0183ED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4DE9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8F29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2F26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76E85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D679D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8A861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9CF39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74ABA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B58A2"/>
    <w:multiLevelType w:val="hybridMultilevel"/>
    <w:tmpl w:val="DEF6FFA8"/>
    <w:lvl w:ilvl="0" w:tplc="499A1892">
      <w:numFmt w:val="decimal"/>
      <w:lvlText w:val="%1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4" w15:restartNumberingAfterBreak="0">
    <w:nsid w:val="3D773C82"/>
    <w:multiLevelType w:val="hybridMultilevel"/>
    <w:tmpl w:val="F54AD384"/>
    <w:lvl w:ilvl="0" w:tplc="2966AB0A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A796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427C2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D4E13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856FE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856B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0634F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8867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203D2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20F29"/>
    <w:multiLevelType w:val="multilevel"/>
    <w:tmpl w:val="94527AF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9636D4"/>
    <w:multiLevelType w:val="hybridMultilevel"/>
    <w:tmpl w:val="4CD4C654"/>
    <w:lvl w:ilvl="0" w:tplc="108C4CE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004D8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7CA6F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08A48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C0761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8E98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723C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2365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6C3D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D91922"/>
    <w:multiLevelType w:val="hybridMultilevel"/>
    <w:tmpl w:val="E2845BF8"/>
    <w:lvl w:ilvl="0" w:tplc="D102AFEC">
      <w:start w:val="1"/>
      <w:numFmt w:val="decimal"/>
      <w:lvlText w:val="%1)"/>
      <w:lvlJc w:val="left"/>
      <w:pPr>
        <w:ind w:left="3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6C53A">
      <w:start w:val="1"/>
      <w:numFmt w:val="decimal"/>
      <w:lvlText w:val="%2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8787A">
      <w:start w:val="1"/>
      <w:numFmt w:val="lowerRoman"/>
      <w:lvlText w:val="%3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E8FC0A">
      <w:start w:val="1"/>
      <w:numFmt w:val="decimal"/>
      <w:lvlText w:val="%4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8FEE6">
      <w:start w:val="1"/>
      <w:numFmt w:val="lowerLetter"/>
      <w:lvlText w:val="%5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03A86">
      <w:start w:val="1"/>
      <w:numFmt w:val="lowerRoman"/>
      <w:lvlText w:val="%6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C481E">
      <w:start w:val="1"/>
      <w:numFmt w:val="decimal"/>
      <w:lvlText w:val="%7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E4592">
      <w:start w:val="1"/>
      <w:numFmt w:val="lowerLetter"/>
      <w:lvlText w:val="%8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66BBFE">
      <w:start w:val="1"/>
      <w:numFmt w:val="lowerRoman"/>
      <w:lvlText w:val="%9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D637AC"/>
    <w:multiLevelType w:val="hybridMultilevel"/>
    <w:tmpl w:val="07F0D9AC"/>
    <w:lvl w:ilvl="0" w:tplc="5CC0CBE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80370">
      <w:start w:val="1"/>
      <w:numFmt w:val="bullet"/>
      <w:lvlText w:val="–"/>
      <w:lvlJc w:val="left"/>
      <w:pPr>
        <w:ind w:left="9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A4F932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3E2DBE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03E44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ADCA0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122992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B6081A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8EE652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A86779"/>
    <w:multiLevelType w:val="hybridMultilevel"/>
    <w:tmpl w:val="D83870C4"/>
    <w:lvl w:ilvl="0" w:tplc="6ACC6D0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32B4F8">
      <w:start w:val="1"/>
      <w:numFmt w:val="bullet"/>
      <w:lvlText w:val="–"/>
      <w:lvlJc w:val="left"/>
      <w:pPr>
        <w:ind w:left="9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C6E2C4">
      <w:start w:val="1"/>
      <w:numFmt w:val="bullet"/>
      <w:lvlText w:val="▪"/>
      <w:lvlJc w:val="left"/>
      <w:pPr>
        <w:ind w:left="16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F8A26C">
      <w:start w:val="1"/>
      <w:numFmt w:val="bullet"/>
      <w:lvlText w:val="•"/>
      <w:lvlJc w:val="left"/>
      <w:pPr>
        <w:ind w:left="23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E95F0">
      <w:start w:val="1"/>
      <w:numFmt w:val="bullet"/>
      <w:lvlText w:val="o"/>
      <w:lvlJc w:val="left"/>
      <w:pPr>
        <w:ind w:left="30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C49F8">
      <w:start w:val="1"/>
      <w:numFmt w:val="bullet"/>
      <w:lvlText w:val="▪"/>
      <w:lvlJc w:val="left"/>
      <w:pPr>
        <w:ind w:left="38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CEA5A">
      <w:start w:val="1"/>
      <w:numFmt w:val="bullet"/>
      <w:lvlText w:val="•"/>
      <w:lvlJc w:val="left"/>
      <w:pPr>
        <w:ind w:left="45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AED11A">
      <w:start w:val="1"/>
      <w:numFmt w:val="bullet"/>
      <w:lvlText w:val="o"/>
      <w:lvlJc w:val="left"/>
      <w:pPr>
        <w:ind w:left="52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09CCA">
      <w:start w:val="1"/>
      <w:numFmt w:val="bullet"/>
      <w:lvlText w:val="▪"/>
      <w:lvlJc w:val="left"/>
      <w:pPr>
        <w:ind w:left="59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1723CD"/>
    <w:multiLevelType w:val="hybridMultilevel"/>
    <w:tmpl w:val="64882514"/>
    <w:lvl w:ilvl="0" w:tplc="C64E4A2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6C79A6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D43AA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A8B8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6DA7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BA46B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B2B15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2CF13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2470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A3212C"/>
    <w:multiLevelType w:val="hybridMultilevel"/>
    <w:tmpl w:val="BA18A27E"/>
    <w:lvl w:ilvl="0" w:tplc="644AE9A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E4176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20DF0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295D6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6BF48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56E556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40805A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21A54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09322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5547514">
    <w:abstractNumId w:val="11"/>
  </w:num>
  <w:num w:numId="2" w16cid:durableId="1194919661">
    <w:abstractNumId w:val="0"/>
  </w:num>
  <w:num w:numId="3" w16cid:durableId="714625948">
    <w:abstractNumId w:val="4"/>
  </w:num>
  <w:num w:numId="4" w16cid:durableId="1706364312">
    <w:abstractNumId w:val="9"/>
  </w:num>
  <w:num w:numId="5" w16cid:durableId="2034763461">
    <w:abstractNumId w:val="8"/>
  </w:num>
  <w:num w:numId="6" w16cid:durableId="1169293609">
    <w:abstractNumId w:val="7"/>
  </w:num>
  <w:num w:numId="7" w16cid:durableId="1483353077">
    <w:abstractNumId w:val="6"/>
  </w:num>
  <w:num w:numId="8" w16cid:durableId="206766238">
    <w:abstractNumId w:val="10"/>
  </w:num>
  <w:num w:numId="9" w16cid:durableId="306860390">
    <w:abstractNumId w:val="2"/>
  </w:num>
  <w:num w:numId="10" w16cid:durableId="107937903">
    <w:abstractNumId w:val="1"/>
  </w:num>
  <w:num w:numId="11" w16cid:durableId="2088837932">
    <w:abstractNumId w:val="5"/>
  </w:num>
  <w:num w:numId="12" w16cid:durableId="55774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C2"/>
    <w:rsid w:val="005400C2"/>
    <w:rsid w:val="0067605C"/>
    <w:rsid w:val="006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F0CE"/>
  <w15:docId w15:val="{805CB48D-7A76-4E75-95FD-D44660E8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309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3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32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6C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CA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7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kevMinecraft123@outlook.com</dc:creator>
  <cp:keywords/>
  <cp:lastModifiedBy>kevMinecraft123@outlook.com</cp:lastModifiedBy>
  <cp:revision>2</cp:revision>
  <dcterms:created xsi:type="dcterms:W3CDTF">2022-05-09T11:50:00Z</dcterms:created>
  <dcterms:modified xsi:type="dcterms:W3CDTF">2022-05-09T11:50:00Z</dcterms:modified>
</cp:coreProperties>
</file>