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CD80" w14:textId="3B447B6E" w:rsidR="00BA610E" w:rsidRPr="00BA610E" w:rsidRDefault="00BA610E" w:rsidP="00BA610E">
      <w:pPr>
        <w:pStyle w:val="IntenseQuote"/>
        <w:rPr>
          <w:b/>
          <w:sz w:val="28"/>
        </w:rPr>
      </w:pPr>
      <w:r w:rsidRPr="00BA610E">
        <w:rPr>
          <w:b/>
          <w:sz w:val="28"/>
        </w:rPr>
        <w:t xml:space="preserve">CIS454 – Software Implementation – </w:t>
      </w:r>
      <w:r w:rsidR="00856EE3">
        <w:rPr>
          <w:b/>
          <w:sz w:val="28"/>
        </w:rPr>
        <w:t>Sprint Meeting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992"/>
        <w:gridCol w:w="2976"/>
      </w:tblGrid>
      <w:tr w:rsidR="00BA610E" w14:paraId="2A53F533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18E84C" w14:textId="755ABF24" w:rsidR="00BA610E" w:rsidRPr="00BA610E" w:rsidRDefault="00BA610E">
            <w:r w:rsidRPr="00BA610E">
              <w:t>Project Title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92F" w14:textId="52AA4740" w:rsidR="00BA610E" w:rsidRDefault="00B62FC9">
            <w:r>
              <w:t>Our Universe</w:t>
            </w:r>
          </w:p>
        </w:tc>
      </w:tr>
      <w:tr w:rsidR="00C539D9" w14:paraId="792A50A5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6916D3E" w14:textId="3F165E5B" w:rsidR="00C539D9" w:rsidRPr="00BA610E" w:rsidRDefault="00C539D9">
            <w:r>
              <w:t>PM Tool – Project’s URL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DEDA" w14:textId="05B0C3EE" w:rsidR="00C539D9" w:rsidRDefault="00B62FC9">
            <w:r w:rsidRPr="00B62FC9">
              <w:t>https://tree.taiga.io/project/ekaterinakladova-our-universe/timeline</w:t>
            </w:r>
          </w:p>
        </w:tc>
      </w:tr>
      <w:tr w:rsidR="00BA610E" w14:paraId="31D9043E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1F2770C" w14:textId="0588672C" w:rsidR="00BA610E" w:rsidRPr="00BA610E" w:rsidRDefault="00BA610E">
            <w:r w:rsidRPr="00BA610E">
              <w:t>Group Members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1DF" w14:textId="22AE5147" w:rsidR="00BA610E" w:rsidRDefault="00B62FC9"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 xml:space="preserve">Kevin Lopez, Bryce Cable, Ekaterina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>Kladova</w:t>
            </w:r>
            <w:proofErr w:type="spellEnd"/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 xml:space="preserve">, Christopher Calderon,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Eniola</w:t>
            </w:r>
            <w:proofErr w:type="spellEnd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Mosaku</w:t>
            </w:r>
            <w:proofErr w:type="spellEnd"/>
          </w:p>
        </w:tc>
      </w:tr>
      <w:tr w:rsidR="00C539D9" w14:paraId="621B254C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1CB50AC" w14:textId="0DC5C6FC" w:rsidR="00C539D9" w:rsidRPr="00BA610E" w:rsidRDefault="00C539D9">
            <w:r>
              <w:t>Sprint (with dates)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9280" w14:textId="0B240E6D" w:rsidR="00C539D9" w:rsidRDefault="00B62FC9">
            <w:r>
              <w:t>Sprint 1: 2/18-2/23</w:t>
            </w:r>
          </w:p>
        </w:tc>
      </w:tr>
      <w:tr w:rsidR="00BA610E" w14:paraId="04178A24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99E3DE6" w14:textId="6D37B91F" w:rsidR="00BA610E" w:rsidRPr="00BA610E" w:rsidRDefault="00C539D9">
            <w:r>
              <w:t>Sprint Master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4BA" w14:textId="48BA3745" w:rsidR="00BA610E" w:rsidRDefault="00393AAA">
            <w:r>
              <w:t>Kevin Lopez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F15D4B" w14:textId="77898120" w:rsidR="00BA610E" w:rsidRDefault="00856EE3">
            <w:r>
              <w:t>Mentor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B65" w14:textId="7366889C" w:rsidR="00BA610E" w:rsidRDefault="00B62FC9">
            <w:r>
              <w:rPr>
                <w:rFonts w:ascii="Calibri" w:hAnsi="Calibri" w:cs="Calibri"/>
                <w:color w:val="000000"/>
                <w:shd w:val="clear" w:color="auto" w:fill="FFFFFF"/>
              </w:rPr>
              <w:t>Arpit Raj</w:t>
            </w:r>
          </w:p>
        </w:tc>
      </w:tr>
      <w:tr w:rsidR="00BA610E" w14:paraId="785E6EEB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0293E27" w14:textId="3A76C713" w:rsidR="00BA610E" w:rsidRPr="00BA610E" w:rsidRDefault="00BA610E">
            <w:r w:rsidRPr="00BA610E">
              <w:t>Attendees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74DF" w14:textId="1F175CE6" w:rsidR="00BA610E" w:rsidRDefault="00B62FC9">
            <w:r>
              <w:rPr>
                <w:rFonts w:ascii="Arial" w:hAnsi="Arial" w:cs="Arial"/>
                <w:color w:val="000000"/>
                <w:sz w:val="20"/>
                <w:szCs w:val="20"/>
              </w:rPr>
              <w:t>All members</w:t>
            </w:r>
          </w:p>
        </w:tc>
      </w:tr>
      <w:tr w:rsidR="00BA610E" w14:paraId="7E05D037" w14:textId="77777777" w:rsidTr="00C539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390D9C" w14:textId="1F698141" w:rsidR="00BA610E" w:rsidRPr="00BA610E" w:rsidRDefault="00BA610E">
            <w:r w:rsidRPr="00BA610E">
              <w:t>Current Project Status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2E8" w14:textId="65AC9889" w:rsidR="00BA610E" w:rsidRDefault="00B62FC9">
            <w:r>
              <w:t>Amber</w:t>
            </w:r>
          </w:p>
        </w:tc>
      </w:tr>
    </w:tbl>
    <w:p w14:paraId="6E016F00" w14:textId="480C47BD" w:rsidR="00BA610E" w:rsidRDefault="00BA61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BA610E" w14:paraId="58D6111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7386060" w14:textId="1D66AA2B" w:rsidR="00BA610E" w:rsidRDefault="00856EE3">
            <w:r>
              <w:t>Summary of the sprint</w:t>
            </w:r>
          </w:p>
        </w:tc>
      </w:tr>
      <w:tr w:rsidR="00BA610E" w14:paraId="640B1681" w14:textId="77777777" w:rsidTr="00FD271F">
        <w:trPr>
          <w:jc w:val="center"/>
        </w:trPr>
        <w:tc>
          <w:tcPr>
            <w:tcW w:w="9350" w:type="dxa"/>
          </w:tcPr>
          <w:p w14:paraId="758915EB" w14:textId="09760F81" w:rsidR="00D24BCA" w:rsidRDefault="002C60E8">
            <w:r>
              <w:t xml:space="preserve">The group is behind trying to get adjusted to the new technologies. Only 2 tasks from Sprint 1 </w:t>
            </w:r>
            <w:proofErr w:type="gramStart"/>
            <w:r>
              <w:t>was</w:t>
            </w:r>
            <w:proofErr w:type="gramEnd"/>
            <w:r>
              <w:t xml:space="preserve"> completed.</w:t>
            </w:r>
          </w:p>
          <w:p w14:paraId="4714C7C6" w14:textId="77777777" w:rsidR="00FD271F" w:rsidRDefault="00FD271F"/>
          <w:p w14:paraId="275ADE33" w14:textId="394FD6F2" w:rsidR="00D24BCA" w:rsidRDefault="00D24BCA"/>
        </w:tc>
      </w:tr>
      <w:tr w:rsidR="00BA610E" w14:paraId="63ACFAE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186B33C0" w14:textId="556C9361" w:rsidR="00BA610E" w:rsidRDefault="00856EE3">
            <w:r>
              <w:t>Epics and User Stories Completed this sprint</w:t>
            </w:r>
          </w:p>
        </w:tc>
      </w:tr>
      <w:tr w:rsidR="00BA610E" w14:paraId="09932E2E" w14:textId="77777777" w:rsidTr="00FD271F">
        <w:trPr>
          <w:jc w:val="center"/>
        </w:trPr>
        <w:tc>
          <w:tcPr>
            <w:tcW w:w="9350" w:type="dxa"/>
          </w:tcPr>
          <w:p w14:paraId="6FE46C80" w14:textId="7D96C3EC" w:rsidR="00287801" w:rsidRDefault="00287801">
            <w:r>
              <w:t>Setting up Firebase</w:t>
            </w:r>
          </w:p>
          <w:p w14:paraId="0E6B3E02" w14:textId="57E06558" w:rsidR="00287801" w:rsidRDefault="00287801">
            <w:r>
              <w:t>Using email to login</w:t>
            </w:r>
          </w:p>
          <w:p w14:paraId="251FB800" w14:textId="77777777" w:rsidR="00D24BCA" w:rsidRDefault="00D24BCA"/>
          <w:p w14:paraId="2C9FDB61" w14:textId="47BFF2C9" w:rsidR="00D24BCA" w:rsidRDefault="00D24BCA"/>
          <w:p w14:paraId="29D1F13F" w14:textId="77777777" w:rsidR="00D24BCA" w:rsidRDefault="00D24BCA"/>
          <w:p w14:paraId="7E226BEC" w14:textId="4CE29CA2" w:rsidR="00D24BCA" w:rsidRDefault="00D24BCA"/>
        </w:tc>
      </w:tr>
      <w:tr w:rsidR="00BA610E" w14:paraId="5952D89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6E5F4E7C" w14:textId="4C82B2EC" w:rsidR="00BA610E" w:rsidRDefault="00856EE3">
            <w:r>
              <w:t>Tasks not part of this sprint originally but which were added later and completed</w:t>
            </w:r>
          </w:p>
        </w:tc>
      </w:tr>
      <w:tr w:rsidR="00D24BCA" w14:paraId="3889AC86" w14:textId="77777777" w:rsidTr="00FD271F">
        <w:trPr>
          <w:jc w:val="center"/>
        </w:trPr>
        <w:tc>
          <w:tcPr>
            <w:tcW w:w="9350" w:type="dxa"/>
          </w:tcPr>
          <w:p w14:paraId="7463036A" w14:textId="587205D9" w:rsidR="00D24BCA" w:rsidRDefault="00B62FC9">
            <w:r>
              <w:t>N/A</w:t>
            </w:r>
          </w:p>
          <w:p w14:paraId="1EF21297" w14:textId="77777777" w:rsidR="00D24BCA" w:rsidRDefault="00D24BCA"/>
          <w:p w14:paraId="2C2F9591" w14:textId="0737AA89" w:rsidR="00D24BCA" w:rsidRDefault="00D24BCA"/>
        </w:tc>
      </w:tr>
      <w:tr w:rsidR="00D24BCA" w14:paraId="46B34ED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570E2A3" w14:textId="3A6BFFBE" w:rsidR="00D24BCA" w:rsidRDefault="00856EE3">
            <w:r>
              <w:t>Tasks which were not completed this sprint</w:t>
            </w:r>
          </w:p>
        </w:tc>
      </w:tr>
      <w:tr w:rsidR="00D24BCA" w14:paraId="06B9513E" w14:textId="77777777" w:rsidTr="00FD271F">
        <w:trPr>
          <w:jc w:val="center"/>
        </w:trPr>
        <w:tc>
          <w:tcPr>
            <w:tcW w:w="9350" w:type="dxa"/>
          </w:tcPr>
          <w:p w14:paraId="3A201452" w14:textId="5552F7F1" w:rsidR="00B62FC9" w:rsidRDefault="00B62FC9">
            <w:r>
              <w:t>Reset Password</w:t>
            </w:r>
          </w:p>
          <w:p w14:paraId="6AFEBF0D" w14:textId="575BE34D" w:rsidR="00B62FC9" w:rsidRDefault="00B62FC9">
            <w:r>
              <w:t>Edit Account Preferences</w:t>
            </w:r>
          </w:p>
          <w:p w14:paraId="7B2BE393" w14:textId="74C26B1E" w:rsidR="00B62FC9" w:rsidRDefault="00B62FC9">
            <w:r>
              <w:t>Edit Fun Facts</w:t>
            </w:r>
          </w:p>
          <w:p w14:paraId="61944599" w14:textId="007BDAED" w:rsidR="00B62FC9" w:rsidRDefault="00B62FC9">
            <w:r>
              <w:t>Edit Account Information</w:t>
            </w:r>
          </w:p>
          <w:p w14:paraId="62729FF6" w14:textId="77777777" w:rsidR="00D24BCA" w:rsidRDefault="00B62FC9" w:rsidP="00287801">
            <w:r>
              <w:t>Account Login</w:t>
            </w:r>
          </w:p>
          <w:p w14:paraId="11C67D15" w14:textId="1E5EFA49" w:rsidR="005E62DE" w:rsidRDefault="005E62DE" w:rsidP="00287801">
            <w:r>
              <w:t>Edit account Preferences</w:t>
            </w:r>
          </w:p>
        </w:tc>
      </w:tr>
      <w:tr w:rsidR="00D24BCA" w14:paraId="0DE8E71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FCBF0FD" w14:textId="0460EA15" w:rsidR="00D24BCA" w:rsidRDefault="00856EE3">
            <w:r>
              <w:t>Burndown chart</w:t>
            </w:r>
          </w:p>
        </w:tc>
      </w:tr>
      <w:tr w:rsidR="00D24BCA" w14:paraId="23A25C58" w14:textId="77777777" w:rsidTr="00FD271F">
        <w:trPr>
          <w:jc w:val="center"/>
        </w:trPr>
        <w:tc>
          <w:tcPr>
            <w:tcW w:w="9350" w:type="dxa"/>
          </w:tcPr>
          <w:p w14:paraId="630F829D" w14:textId="1953006B" w:rsidR="00D24BCA" w:rsidRDefault="00C0581F">
            <w:r>
              <w:rPr>
                <w:noProof/>
              </w:rPr>
              <w:drawing>
                <wp:inline distT="0" distB="0" distL="0" distR="0" wp14:anchorId="2043BE26" wp14:editId="2BA7C0A5">
                  <wp:extent cx="6858000" cy="1211580"/>
                  <wp:effectExtent l="0" t="0" r="0" b="762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B4426" w14:textId="098C3636" w:rsidR="00D24BCA" w:rsidRDefault="00D24BCA"/>
        </w:tc>
      </w:tr>
      <w:tr w:rsidR="00D24BCA" w14:paraId="46C93343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9AE824A" w14:textId="7737319D" w:rsidR="00D24BCA" w:rsidRDefault="00856EE3">
            <w:r>
              <w:t>Report – Comments, action items, discussions and team’s report statement about the Sprint.</w:t>
            </w:r>
          </w:p>
        </w:tc>
      </w:tr>
      <w:tr w:rsidR="00D24BCA" w14:paraId="437A40BF" w14:textId="77777777" w:rsidTr="00FD271F">
        <w:trPr>
          <w:jc w:val="center"/>
        </w:trPr>
        <w:tc>
          <w:tcPr>
            <w:tcW w:w="9350" w:type="dxa"/>
            <w:shd w:val="clear" w:color="auto" w:fill="auto"/>
          </w:tcPr>
          <w:p w14:paraId="7D060B03" w14:textId="600D3C70" w:rsidR="00D24BCA" w:rsidRDefault="00316233">
            <w:r>
              <w:t>We did not get a lot done</w:t>
            </w:r>
            <w:r w:rsidR="005E62DE">
              <w:t>, but we are getting more familiar with the technology and trying to beat the curve of learning it to progress faster.</w:t>
            </w:r>
            <w:r w:rsidR="00887175">
              <w:t xml:space="preserve"> The pages have been set up and now we are linking them to JavaScript.</w:t>
            </w:r>
          </w:p>
          <w:p w14:paraId="4146CBE0" w14:textId="77777777" w:rsidR="00D24BCA" w:rsidRDefault="00D24BCA"/>
          <w:p w14:paraId="57739B39" w14:textId="77777777" w:rsidR="00D24BCA" w:rsidRDefault="00D24BCA"/>
          <w:p w14:paraId="62BE16D8" w14:textId="77777777" w:rsidR="00D24BCA" w:rsidRDefault="00D24BCA"/>
          <w:p w14:paraId="413C5AF5" w14:textId="23DCA54C" w:rsidR="00D24BCA" w:rsidRDefault="00D24BCA"/>
        </w:tc>
      </w:tr>
    </w:tbl>
    <w:p w14:paraId="1A28F780" w14:textId="77777777" w:rsidR="00BA610E" w:rsidRDefault="00BA610E"/>
    <w:sectPr w:rsidR="00BA610E" w:rsidSect="00FD271F">
      <w:pgSz w:w="12240" w:h="15840"/>
      <w:pgMar w:top="720" w:right="720" w:bottom="720" w:left="720" w:header="454" w:footer="45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256" w14:textId="77777777" w:rsidR="0018147A" w:rsidRDefault="0018147A" w:rsidP="00BA610E">
      <w:pPr>
        <w:spacing w:after="0" w:line="240" w:lineRule="auto"/>
      </w:pPr>
      <w:r>
        <w:separator/>
      </w:r>
    </w:p>
  </w:endnote>
  <w:endnote w:type="continuationSeparator" w:id="0">
    <w:p w14:paraId="1A888D21" w14:textId="77777777" w:rsidR="0018147A" w:rsidRDefault="0018147A" w:rsidP="00BA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C8B8" w14:textId="77777777" w:rsidR="0018147A" w:rsidRDefault="0018147A" w:rsidP="00BA610E">
      <w:pPr>
        <w:spacing w:after="0" w:line="240" w:lineRule="auto"/>
      </w:pPr>
      <w:r>
        <w:separator/>
      </w:r>
    </w:p>
  </w:footnote>
  <w:footnote w:type="continuationSeparator" w:id="0">
    <w:p w14:paraId="6E34E05F" w14:textId="77777777" w:rsidR="0018147A" w:rsidRDefault="0018147A" w:rsidP="00BA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D"/>
    <w:rsid w:val="00001BF4"/>
    <w:rsid w:val="0018147A"/>
    <w:rsid w:val="001A2D18"/>
    <w:rsid w:val="002157C8"/>
    <w:rsid w:val="00287801"/>
    <w:rsid w:val="002C60E8"/>
    <w:rsid w:val="00316233"/>
    <w:rsid w:val="0039383E"/>
    <w:rsid w:val="00393AAA"/>
    <w:rsid w:val="003A1F78"/>
    <w:rsid w:val="00432F11"/>
    <w:rsid w:val="005E62DE"/>
    <w:rsid w:val="00600255"/>
    <w:rsid w:val="00690ECA"/>
    <w:rsid w:val="00707961"/>
    <w:rsid w:val="007A7ADD"/>
    <w:rsid w:val="00856EE3"/>
    <w:rsid w:val="00887175"/>
    <w:rsid w:val="00B62FC9"/>
    <w:rsid w:val="00BA610E"/>
    <w:rsid w:val="00BB1199"/>
    <w:rsid w:val="00C0581F"/>
    <w:rsid w:val="00C31528"/>
    <w:rsid w:val="00C539D9"/>
    <w:rsid w:val="00C65D05"/>
    <w:rsid w:val="00D24BCA"/>
    <w:rsid w:val="00E20D0B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A8A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0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0E"/>
  </w:style>
  <w:style w:type="paragraph" w:styleId="Footer">
    <w:name w:val="footer"/>
    <w:basedOn w:val="Normal"/>
    <w:link w:val="Foot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cp:lastPrinted>2019-01-14T16:50:00Z</cp:lastPrinted>
  <dcterms:created xsi:type="dcterms:W3CDTF">2022-03-02T22:51:00Z</dcterms:created>
  <dcterms:modified xsi:type="dcterms:W3CDTF">2022-03-02T22:51:00Z</dcterms:modified>
</cp:coreProperties>
</file>