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Hi Tracey,</w:t>
      </w:r>
    </w:p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</w:p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Further to our telephone conversation yesterday I’ve made the following changes which can be found at</w:t>
      </w:r>
    </w:p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</w:p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  <w:hyperlink r:id="rId6" w:history="1">
        <w:r>
          <w:rPr>
            <w:rStyle w:val="Hyperlink"/>
            <w:rFonts w:asciiTheme="minorHAnsi" w:hAnsiTheme="minorHAnsi" w:cstheme="minorBidi"/>
          </w:rPr>
          <w:t>http://www.verityandvoss.com/temp/index.html</w:t>
        </w:r>
      </w:hyperlink>
    </w:p>
    <w:p w:rsidR="00744863" w:rsidRDefault="00744863" w:rsidP="00744863">
      <w:pPr>
        <w:rPr>
          <w:rFonts w:asciiTheme="minorHAnsi" w:hAnsiTheme="minorHAnsi" w:cstheme="minorBidi"/>
          <w:color w:val="1F497D" w:themeColor="dark2"/>
        </w:rPr>
      </w:pP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On the home page vertical slideshow I’ve copied the </w:t>
      </w:r>
      <w:proofErr w:type="spellStart"/>
      <w:r>
        <w:rPr>
          <w:rFonts w:asciiTheme="minorHAnsi" w:hAnsiTheme="minorHAnsi" w:cstheme="minorBidi"/>
          <w:color w:val="1F497D" w:themeColor="dark2"/>
        </w:rPr>
        <w:t>Trikka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dog image to Kiwi Walker but I haven’t changed the </w:t>
      </w:r>
      <w:proofErr w:type="spellStart"/>
      <w:r>
        <w:rPr>
          <w:rFonts w:asciiTheme="minorHAnsi" w:hAnsiTheme="minorHAnsi" w:cstheme="minorBidi"/>
          <w:color w:val="1F497D" w:themeColor="dark2"/>
        </w:rPr>
        <w:t>Trikka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dog image to a different one yet.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On the home page thumbnails I’ve swapped images 3 and 5.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On the home page in ‘our </w:t>
      </w:r>
      <w:proofErr w:type="gramStart"/>
      <w:r>
        <w:rPr>
          <w:rFonts w:asciiTheme="minorHAnsi" w:hAnsiTheme="minorHAnsi" w:cstheme="minorBidi"/>
          <w:color w:val="1F497D" w:themeColor="dark2"/>
        </w:rPr>
        <w:t>partners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text’ I’ve replaced Woof &amp; Brew with </w:t>
      </w:r>
      <w:proofErr w:type="spellStart"/>
      <w:r>
        <w:rPr>
          <w:rFonts w:asciiTheme="minorHAnsi" w:hAnsiTheme="minorHAnsi" w:cstheme="minorBidi"/>
          <w:color w:val="1F497D" w:themeColor="dark2"/>
        </w:rPr>
        <w:t>Magisso</w:t>
      </w:r>
      <w:proofErr w:type="spellEnd"/>
      <w:r>
        <w:rPr>
          <w:rFonts w:asciiTheme="minorHAnsi" w:hAnsiTheme="minorHAnsi" w:cstheme="minorBidi"/>
          <w:color w:val="1F497D" w:themeColor="dark2"/>
        </w:rPr>
        <w:t>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I’ve moved the Max &amp; Lucy banner to the Kiwi Walker page and the Woof and Brew banner to the Max &amp; Lucy page.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On the Max &amp; Lucy page I’ve changed the ‘4 dry shampoo sachets’ to ‘a dry shampoo’ sachet.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I’ve embedded the Sea Lion Video on the Kiwi Walker page although I need to look in more detail at performance to see if I need to convert the video format. I’ve added temporary wording underneath that says ‘with thanks to Colchester Zoo’ and a link to their website but let me know the exact wording you want. It is definitely worth having a link to Colchester Zoo on your site as it will improve your SEO.</w:t>
      </w:r>
    </w:p>
    <w:p w:rsidR="00744863" w:rsidRDefault="00744863" w:rsidP="00744863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I’ve made the Kiwi Walker page changes as requested below :-</w:t>
      </w: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Kiwi Walker “quotation sentence” - Kiwi Walker products </w:t>
      </w:r>
      <w:proofErr w:type="gramStart"/>
      <w:r>
        <w:rPr>
          <w:rFonts w:eastAsia="Times New Roman"/>
        </w:rPr>
        <w:t>represent</w:t>
      </w:r>
      <w:proofErr w:type="gramEnd"/>
      <w:r>
        <w:rPr>
          <w:rFonts w:eastAsia="Times New Roman"/>
        </w:rPr>
        <w:t xml:space="preserve"> the very best in Quality, style and innovation, a winning formula!</w:t>
      </w: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Bullet Point headers 1. Quality - Super high quality ranges at an affordable price. 2. Vibrant - Eye catching designs and on-trend colours. 3. Natural - Freeze Dried and Oven dried treats for 100% natural treats and rewards. 4. Unique Products - Innovative yet practical, safe and fun products throughout an extensive portfolio.</w:t>
      </w: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</w:p>
    <w:p w:rsidR="00744863" w:rsidRDefault="00744863" w:rsidP="0074486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Pictures to Leave on the foot banner - Pink Bed, pink collar, chicken treats, Shrimp Treats, Frisbee, Green UFO Bowl, collection of Kiwi bird toys, Blue car, Black dog in yellow bed.</w:t>
      </w:r>
    </w:p>
    <w:p w:rsidR="00744863" w:rsidRDefault="00744863" w:rsidP="00744863">
      <w:pPr>
        <w:rPr>
          <w:rFonts w:eastAsia="Times New Roman"/>
        </w:rPr>
      </w:pPr>
    </w:p>
    <w:p w:rsidR="00744863" w:rsidRDefault="00744863" w:rsidP="00744863">
      <w:pPr>
        <w:rPr>
          <w:rFonts w:eastAsia="Times New Roman"/>
        </w:rPr>
      </w:pPr>
      <w:r>
        <w:rPr>
          <w:rFonts w:eastAsia="Times New Roman"/>
        </w:rPr>
        <w:t xml:space="preserve">I’ve left Woof &amp; Brew in for now as requested. Do you want references to it removed when </w:t>
      </w:r>
      <w:proofErr w:type="spellStart"/>
      <w:r>
        <w:rPr>
          <w:rFonts w:eastAsia="Times New Roman"/>
        </w:rPr>
        <w:t>Magisso</w:t>
      </w:r>
      <w:proofErr w:type="spellEnd"/>
      <w:r>
        <w:rPr>
          <w:rFonts w:eastAsia="Times New Roman"/>
        </w:rPr>
        <w:t xml:space="preserve"> is </w:t>
      </w:r>
      <w:proofErr w:type="gramStart"/>
      <w:r>
        <w:rPr>
          <w:rFonts w:eastAsia="Times New Roman"/>
        </w:rPr>
        <w:t>done ?</w:t>
      </w:r>
      <w:proofErr w:type="gramEnd"/>
    </w:p>
    <w:p w:rsidR="00744863" w:rsidRDefault="00744863" w:rsidP="00744863">
      <w:pPr>
        <w:rPr>
          <w:rFonts w:eastAsia="Times New Roman"/>
        </w:rPr>
      </w:pPr>
    </w:p>
    <w:p w:rsidR="00744863" w:rsidRDefault="00744863" w:rsidP="00744863">
      <w:pPr>
        <w:rPr>
          <w:rFonts w:eastAsia="Times New Roman"/>
        </w:rPr>
      </w:pPr>
      <w:r>
        <w:rPr>
          <w:rFonts w:eastAsia="Times New Roman"/>
        </w:rPr>
        <w:t>I haven’t made any changes to the Client area yet.</w:t>
      </w:r>
    </w:p>
    <w:p w:rsidR="00744863" w:rsidRDefault="00744863" w:rsidP="00744863">
      <w:pPr>
        <w:rPr>
          <w:rFonts w:eastAsia="Times New Roman"/>
        </w:rPr>
      </w:pPr>
    </w:p>
    <w:p w:rsidR="00744863" w:rsidRDefault="00744863" w:rsidP="00744863">
      <w:pPr>
        <w:rPr>
          <w:rFonts w:eastAsia="Times New Roman"/>
        </w:rPr>
      </w:pPr>
      <w:r>
        <w:rPr>
          <w:rFonts w:eastAsia="Times New Roman"/>
        </w:rPr>
        <w:t xml:space="preserve">Am I correct in thinking that when you are happy with the current changes (including the Client area) you will want to make that live then a further version that includes </w:t>
      </w:r>
      <w:proofErr w:type="spellStart"/>
      <w:r>
        <w:rPr>
          <w:rFonts w:eastAsia="Times New Roman"/>
        </w:rPr>
        <w:t>Magisso</w:t>
      </w:r>
      <w:proofErr w:type="spellEnd"/>
      <w:r>
        <w:rPr>
          <w:rFonts w:eastAsia="Times New Roman"/>
        </w:rPr>
        <w:t xml:space="preserve"> to go live at a later </w:t>
      </w:r>
      <w:proofErr w:type="gramStart"/>
      <w:r>
        <w:rPr>
          <w:rFonts w:eastAsia="Times New Roman"/>
        </w:rPr>
        <w:t>date ?</w:t>
      </w:r>
      <w:proofErr w:type="gramEnd"/>
    </w:p>
    <w:p w:rsidR="00744863" w:rsidRDefault="00744863" w:rsidP="00744863">
      <w:pPr>
        <w:rPr>
          <w:rFonts w:eastAsia="Times New Roman"/>
        </w:rPr>
      </w:pPr>
    </w:p>
    <w:p w:rsidR="00744863" w:rsidRDefault="00744863" w:rsidP="00744863">
      <w:pPr>
        <w:rPr>
          <w:rFonts w:eastAsia="Times New Roman"/>
        </w:rPr>
      </w:pPr>
      <w:r>
        <w:rPr>
          <w:rFonts w:eastAsia="Times New Roman"/>
        </w:rPr>
        <w:t>Kind Regards,</w:t>
      </w:r>
    </w:p>
    <w:p w:rsidR="00744863" w:rsidRDefault="00744863" w:rsidP="00744863">
      <w:pPr>
        <w:rPr>
          <w:rFonts w:eastAsia="Times New Roman"/>
        </w:rPr>
      </w:pPr>
      <w:r>
        <w:rPr>
          <w:rFonts w:eastAsia="Times New Roman"/>
        </w:rPr>
        <w:t>Kevin</w:t>
      </w:r>
    </w:p>
    <w:p w:rsidR="00376DC8" w:rsidRDefault="00744863">
      <w:bookmarkStart w:id="0" w:name="_GoBack"/>
      <w:bookmarkEnd w:id="0"/>
    </w:p>
    <w:sectPr w:rsidR="0037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4803"/>
    <w:multiLevelType w:val="hybridMultilevel"/>
    <w:tmpl w:val="F1DA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818C9"/>
    <w:multiLevelType w:val="hybridMultilevel"/>
    <w:tmpl w:val="2B1E8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63"/>
    <w:rsid w:val="00744863"/>
    <w:rsid w:val="00A215AC"/>
    <w:rsid w:val="00C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6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8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86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6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8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8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rityandvoss.com/tem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2018-09-09T17:16:00Z</dcterms:created>
  <dcterms:modified xsi:type="dcterms:W3CDTF">2018-09-09T17:17:00Z</dcterms:modified>
</cp:coreProperties>
</file>