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60" w:tblpY="0"/>
        <w:tblW w:w="10995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975"/>
        <w:gridCol w:w="3330"/>
        <w:gridCol w:w="2565"/>
        <w:gridCol w:w="600"/>
        <w:tblGridChange w:id="0">
          <w:tblGrid>
            <w:gridCol w:w="525"/>
            <w:gridCol w:w="3975"/>
            <w:gridCol w:w="3330"/>
            <w:gridCol w:w="2565"/>
            <w:gridCol w:w="600"/>
          </w:tblGrid>
        </w:tblGridChange>
      </w:tblGrid>
      <w:tr>
        <w:trPr>
          <w:cantSplit w:val="0"/>
          <w:trHeight w:val="655.95703125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 (DOD)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gridSpan w:val="3"/>
            <w:shd w:fill="b6d7a8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Checklist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(Si/No)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código generado en cada módulo cumple con los principios de modularidad, bajo acoplamiento y alta cohesión para asegurar la escalabilidad y mantenibilidad de Viaja Pro.</w:t>
              <w:tab/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 los miembros del equipo configuraron y trabajaron en entornos de desarrollo estándar, usando herramientas como Visual Studio Code, Git, y Angular CLI.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utilizaron tecnologías definidas para el proyecto, incluyendo Angular para el frontend, Firebase para autenticación y base de datos en tiempo real, y Khipu para el sistema de pagos.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hd w:fill="3d85c6" w:val="clear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código cumple con los criterios de versionamiento mediante la utilización de Git, manteniendo un historial de commits claro y descriptivo.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realizaron pruebas de calidad, incluyendo pruebas unitarias e integración, para cada módulo de </w:t>
            </w:r>
            <w:r w:rsidDel="00000000" w:rsidR="00000000" w:rsidRPr="00000000">
              <w:rPr>
                <w:i w:val="1"/>
                <w:rtl w:val="0"/>
              </w:rPr>
              <w:t xml:space="preserve">Viaja Pro</w:t>
            </w:r>
            <w:r w:rsidDel="00000000" w:rsidR="00000000" w:rsidRPr="00000000">
              <w:rPr>
                <w:rtl w:val="0"/>
              </w:rPr>
              <w:t xml:space="preserve">, utilizando frameworks como Jasmine y Karma para Angular.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arquitectura de la infraestructura (Angular + Firebase + Khipu + Google Maps API) está documentada, junto con los procedimientos de despliegue y configuraciones de red y seguridad.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realizado una revisión de rendimiento para asegurar que las nuevas implementaciones no degraden el rendimiento general de </w:t>
            </w:r>
            <w:r w:rsidDel="00000000" w:rsidR="00000000" w:rsidRPr="00000000">
              <w:rPr>
                <w:i w:val="1"/>
                <w:rtl w:val="0"/>
              </w:rPr>
              <w:t xml:space="preserve">Viaja Pro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han implementado las sugerencias y retroalimentación de los usuarios y stakeholders en cada entrega.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documentación del código, incluyendo comentarios actualizados, refleja de manera precisa el funcionamiento de las nuevas implementaciones.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realizaron revisiones de código por al menos dos miembros del equipo antes de marcar una tarea como completada, usando GitHub para gestionar los Pull Requests.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realizaron pruebas de seguridad en Firebase y Khipu, asegurando el manejo seguro de datos de autenticación y pagos.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credenciales y claves API para servicios como Firebase, Khipu, y Google Maps están protegidas mediante prácticas de cifrado y almacenamiento seguro.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revisó el cumplimiento de políticas de privacidad y protección de datos, asegurando conformidad con normativas aplicables, especialmente en la gestión de datos de Firebase y Khipu.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verificó que la implementación cumple con todos los requisitos definidos en la documentación de requisitos y casos de uso.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código sigue las convenciones de codificación establecidas para </w:t>
            </w:r>
            <w:r w:rsidDel="00000000" w:rsidR="00000000" w:rsidRPr="00000000">
              <w:rPr>
                <w:i w:val="1"/>
                <w:rtl w:val="0"/>
              </w:rPr>
              <w:t xml:space="preserve">Viaja Pro</w:t>
            </w:r>
            <w:r w:rsidDel="00000000" w:rsidR="00000000" w:rsidRPr="00000000">
              <w:rPr>
                <w:rtl w:val="0"/>
              </w:rPr>
              <w:t xml:space="preserve">, asegurando consistencia en todo el equipo.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realizaron pruebas de seguridad utilizando herramientas como OWASP ZAP y revisión de vulnerabilidades específicas en Firebase y Khipu.</w:t>
              <w:tab/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configuró redundancia en Firebase para garantizar la alta disponibilidad de los datos y servicios de la aplicación.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infraestructura de Firebase se configura automáticamente en el entorno de producción, utilizando prácticas de despliegue continuo.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utilizaron herramientas y frameworks específicos, como Firebase Authentication, Firestore, Angular, Google Maps API, y Khipu.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implementó monitoreo proactivo de rendimiento y errores en tiempo real usando Firebase Crashlytics y Analytics.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configuró el autoescalado de Firebase para gestionar la demanda variable de usuarios.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realizaron revisiones de código periódicas con el equipo utilizando herramientas como GitHub y revisiones manuales en los Pull Requests.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aplicaron principios de diseño que permiten agregar nuevas funcionalidades o módulos sin comprometer la integridad del código existente.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gestión de dependencias se realizó mediante herramientas de Node.js (npm) y Firebase SDK, asegurando la correcta administración de librerías y versiones.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85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6X0wnZGWDg2awuYSfEPjgtPDvw==">CgMxLjA4AHIhMUljTXF0QUpNdW1rcnlKMHpzNEpKeVV5cnFOOHZjNEJ6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