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707A6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5095CD4" w14:textId="0B7D962F" w:rsidR="00707A69" w:rsidRPr="00707A69" w:rsidRDefault="00707A69" w:rsidP="00707A69">
            <w:pPr>
              <w:pStyle w:val="Prrafodelista"/>
              <w:jc w:val="both"/>
              <w:rPr>
                <w:rFonts w:eastAsiaTheme="majorEastAsia"/>
                <w:sz w:val="24"/>
                <w:szCs w:val="24"/>
              </w:rPr>
            </w:pPr>
            <w:r w:rsidRPr="00707A69">
              <w:rPr>
                <w:rFonts w:eastAsiaTheme="majorEastAsia"/>
                <w:sz w:val="24"/>
                <w:szCs w:val="24"/>
              </w:rPr>
              <w:t>R: No, no han cambiado. Considero que he podido desarrollar mis intereses de una manera profesional, creativa y de una experiencia gratificante. He podido llevar cabo lo que me propuse desde un principio.</w:t>
            </w:r>
          </w:p>
          <w:p w14:paraId="5C31E427" w14:textId="77777777" w:rsidR="00761B8A" w:rsidRPr="00707A6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C0F703E" w14:textId="5A460D07" w:rsidR="00707A69" w:rsidRPr="003B466F" w:rsidRDefault="00707A69" w:rsidP="00707A69">
            <w:pPr>
              <w:pStyle w:val="Prrafodelista"/>
              <w:jc w:val="both"/>
              <w:rPr>
                <w:rFonts w:eastAsiaTheme="majorEastAsia"/>
                <w:color w:val="767171" w:themeColor="background2" w:themeShade="80"/>
                <w:sz w:val="24"/>
                <w:szCs w:val="24"/>
              </w:rPr>
            </w:pPr>
            <w:r>
              <w:rPr>
                <w:rFonts w:eastAsiaTheme="majorEastAsia"/>
                <w:sz w:val="24"/>
                <w:szCs w:val="24"/>
              </w:rPr>
              <w:t>R: Afectó de una manera positiva, es decir, que me di cuenta que mis habilidades para enfrentar proyectos complejos estaban bastante completos. En ningún momento el conocimiento fue un problema, cosa que desde un principio pensé que lo sería, pero no fue así y me di cuenta hasta que me enfrenté a realizarlo.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707A6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D4C1E27" w14:textId="123CCC98" w:rsidR="00707A69" w:rsidRPr="00707A69" w:rsidRDefault="00707A69" w:rsidP="00707A69">
            <w:pPr>
              <w:pStyle w:val="Prrafodelista"/>
              <w:jc w:val="both"/>
              <w:rPr>
                <w:rFonts w:eastAsiaTheme="majorEastAsia"/>
                <w:sz w:val="24"/>
                <w:szCs w:val="24"/>
              </w:rPr>
            </w:pPr>
            <w:r>
              <w:rPr>
                <w:rFonts w:eastAsiaTheme="majorEastAsia"/>
                <w:sz w:val="24"/>
                <w:szCs w:val="24"/>
              </w:rPr>
              <w:t>R: Mis debilidades han cambiado, consideraba que no era bueno documentando y me di cuenta que no es difícil una vez que se intenta. Mis fortalezas se han mejorado; como comenté en las preguntas anteriores, me atreví a realizar lo desconocido y me di cuenta que no fue difícil complementarse.</w:t>
            </w:r>
          </w:p>
          <w:p w14:paraId="409E2634" w14:textId="3195D6D5" w:rsidR="00761B8A" w:rsidRPr="00707A6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02F0529" w14:textId="20692A30" w:rsidR="00707A69" w:rsidRPr="00707A69" w:rsidRDefault="00707A69" w:rsidP="00707A69">
            <w:pPr>
              <w:pStyle w:val="Prrafodelista"/>
              <w:jc w:val="both"/>
              <w:rPr>
                <w:rFonts w:eastAsiaTheme="majorEastAsia"/>
                <w:sz w:val="24"/>
                <w:szCs w:val="24"/>
              </w:rPr>
            </w:pPr>
            <w:r>
              <w:rPr>
                <w:rFonts w:eastAsiaTheme="majorEastAsia"/>
                <w:sz w:val="24"/>
                <w:szCs w:val="24"/>
              </w:rPr>
              <w:lastRenderedPageBreak/>
              <w:t xml:space="preserve">R: Actualmente estoy llevando a cabo varios proyectos con empresas, considero que siguiendo la línea que he continuado hasta ahora, podrá ayudarme a fortalecerme profesionalmente y personalmente. </w:t>
            </w:r>
          </w:p>
          <w:p w14:paraId="0E2C6A44" w14:textId="77777777" w:rsidR="00761B8A" w:rsidRPr="00707A6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22ADFB" w14:textId="53C0AD07" w:rsidR="00707A69" w:rsidRPr="00707A69" w:rsidRDefault="00707A69" w:rsidP="00707A69">
            <w:pPr>
              <w:pStyle w:val="Prrafodelista"/>
              <w:jc w:val="both"/>
              <w:rPr>
                <w:rFonts w:eastAsiaTheme="majorEastAsia"/>
                <w:sz w:val="24"/>
                <w:szCs w:val="24"/>
              </w:rPr>
            </w:pPr>
            <w:r>
              <w:rPr>
                <w:rFonts w:eastAsiaTheme="majorEastAsia"/>
                <w:sz w:val="24"/>
                <w:szCs w:val="24"/>
              </w:rPr>
              <w:t>R: Los planes que he utilizado para mejorar mis debilidades han sigo reforzarlas a través de práctica y error, ya que, de este modo se va adquiriendo más experiencia en el campo y así tener una visión más amplia de la guía que hay que continuar.</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043BCF81"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r w:rsidR="00707A69">
              <w:rPr>
                <w:rFonts w:eastAsiaTheme="majorEastAsia"/>
                <w:sz w:val="24"/>
                <w:szCs w:val="24"/>
              </w:rPr>
              <w:br/>
              <w:t>R: No, no han cambiado. He mantenido mi visión durante toda la carrera y hasta el momento no han cambiado. Estoy buscando consolidarme en un rubro fuerte y competitivo, para poder desarrollar más mis habilidades blandas como también mis habilidades profesionales.</w:t>
            </w:r>
          </w:p>
          <w:p w14:paraId="5EC4C4BA" w14:textId="77777777" w:rsidR="00761B8A" w:rsidRPr="00707A6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162D445" w14:textId="03486A48" w:rsidR="00707A69" w:rsidRPr="00707A69" w:rsidRDefault="00707A69" w:rsidP="00707A69">
            <w:pPr>
              <w:pStyle w:val="Prrafodelista"/>
              <w:jc w:val="both"/>
              <w:rPr>
                <w:rFonts w:eastAsiaTheme="majorEastAsia"/>
                <w:sz w:val="24"/>
                <w:szCs w:val="24"/>
              </w:rPr>
            </w:pPr>
            <w:r>
              <w:rPr>
                <w:rFonts w:eastAsiaTheme="majorEastAsia"/>
                <w:sz w:val="24"/>
                <w:szCs w:val="24"/>
              </w:rPr>
              <w:t>R: En 5 años me imagino trabajando en un Banco, en un puesto de jerarquía en el área de mi carrera. La idea de esto es poder crear una base fuere de contactos y de habilidades en el rubro para luego continuar por mi cuenta con todo lo aprendido.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31C03208" w:rsidR="00707A69" w:rsidRDefault="00707A69">
      <w:pPr>
        <w:rPr>
          <w:color w:val="595959" w:themeColor="text1" w:themeTint="A6"/>
          <w:sz w:val="24"/>
          <w:szCs w:val="24"/>
          <w:lang w:eastAsia="ja-JP"/>
        </w:rPr>
      </w:pPr>
      <w:r>
        <w:rPr>
          <w:color w:val="595959" w:themeColor="text1" w:themeTint="A6"/>
          <w:sz w:val="24"/>
          <w:szCs w:val="24"/>
          <w:lang w:eastAsia="ja-JP"/>
        </w:rPr>
        <w:br w:type="page"/>
      </w:r>
    </w:p>
    <w:p w14:paraId="354C2C1B"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79133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5CAC142" w14:textId="51A37396" w:rsidR="0079133A" w:rsidRDefault="0079133A" w:rsidP="0079133A">
            <w:pPr>
              <w:pStyle w:val="Prrafodelista"/>
              <w:jc w:val="both"/>
              <w:rPr>
                <w:rFonts w:eastAsiaTheme="majorEastAsia"/>
                <w:sz w:val="24"/>
                <w:szCs w:val="24"/>
              </w:rPr>
            </w:pPr>
            <w:r>
              <w:rPr>
                <w:rFonts w:eastAsiaTheme="majorEastAsia"/>
                <w:sz w:val="24"/>
                <w:szCs w:val="24"/>
              </w:rPr>
              <w:t>R: Los aspectos negativos que identifiqué en este proyecto fue la falta de comunicación e interés por algunos miembros del equipo, lo cual, causó molestias durante el transcurso y durante el desarrollo, se conversó, pero las actitudes de desinterés continuaban y esto fue una experiencia totalmente decepcionante.</w:t>
            </w:r>
          </w:p>
          <w:p w14:paraId="6FEBC16C" w14:textId="77777777" w:rsidR="0079133A" w:rsidRDefault="0079133A" w:rsidP="0079133A">
            <w:pPr>
              <w:pStyle w:val="Prrafodelista"/>
              <w:jc w:val="both"/>
              <w:rPr>
                <w:rFonts w:eastAsiaTheme="majorEastAsia"/>
                <w:sz w:val="24"/>
                <w:szCs w:val="24"/>
              </w:rPr>
            </w:pPr>
          </w:p>
          <w:p w14:paraId="3DC79853" w14:textId="084287A7" w:rsidR="0079133A" w:rsidRDefault="0079133A" w:rsidP="0079133A">
            <w:pPr>
              <w:pStyle w:val="Prrafodelista"/>
              <w:jc w:val="both"/>
              <w:rPr>
                <w:rFonts w:eastAsiaTheme="majorEastAsia"/>
                <w:sz w:val="24"/>
                <w:szCs w:val="24"/>
              </w:rPr>
            </w:pPr>
            <w:r>
              <w:rPr>
                <w:rFonts w:eastAsiaTheme="majorEastAsia"/>
                <w:sz w:val="24"/>
                <w:szCs w:val="24"/>
              </w:rPr>
              <w:t>Por otro lado, lo positivo que puedo rescatar de desarrollar este proyecto fue experimentar el trabajo en equipo en un proyecto “real” y las dificultades que aparecen durante el transcurso. Aprendí a manejar los tiempos y cronogramas para poder llevar a cabo un proyecto con bastantes tareas complejas.</w:t>
            </w:r>
          </w:p>
          <w:p w14:paraId="3D64C07E" w14:textId="25AB7581" w:rsidR="0079133A" w:rsidRPr="0079133A" w:rsidRDefault="0079133A" w:rsidP="0079133A">
            <w:pPr>
              <w:pStyle w:val="Prrafodelista"/>
              <w:jc w:val="both"/>
              <w:rPr>
                <w:rFonts w:eastAsiaTheme="majorEastAsia"/>
                <w:sz w:val="24"/>
                <w:szCs w:val="24"/>
              </w:rPr>
            </w:pPr>
            <w:r>
              <w:rPr>
                <w:rFonts w:eastAsiaTheme="majorEastAsia"/>
                <w:sz w:val="24"/>
                <w:szCs w:val="24"/>
              </w:rPr>
              <w:t xml:space="preserve"> </w:t>
            </w:r>
          </w:p>
          <w:p w14:paraId="051C8234" w14:textId="77777777" w:rsidR="00761B8A" w:rsidRPr="0079133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AB388DE" w14:textId="5AE3912B" w:rsidR="0079133A" w:rsidRPr="00761B8A" w:rsidRDefault="0079133A" w:rsidP="0079133A">
            <w:pPr>
              <w:pStyle w:val="Prrafodelista"/>
              <w:jc w:val="both"/>
              <w:rPr>
                <w:sz w:val="24"/>
                <w:szCs w:val="24"/>
              </w:rPr>
            </w:pPr>
            <w:r>
              <w:rPr>
                <w:sz w:val="24"/>
                <w:szCs w:val="24"/>
              </w:rPr>
              <w:t>R: Los aspectos que se podrían mejorar en base a la experiencia que rescaté, es una mejor comunicación e insistencia para lograr los objetivos grupales, ya que, si no se insiste, la otra persona seguirá despreocupada y el trabajo se acumulará.</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71E49" w14:textId="77777777" w:rsidR="00CD1572" w:rsidRDefault="00CD1572" w:rsidP="00DF38AE">
      <w:pPr>
        <w:spacing w:after="0" w:line="240" w:lineRule="auto"/>
      </w:pPr>
      <w:r>
        <w:separator/>
      </w:r>
    </w:p>
  </w:endnote>
  <w:endnote w:type="continuationSeparator" w:id="0">
    <w:p w14:paraId="0C2B2990" w14:textId="77777777" w:rsidR="00CD1572" w:rsidRDefault="00CD157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F6196" w14:textId="77777777" w:rsidR="00CD1572" w:rsidRDefault="00CD1572" w:rsidP="00DF38AE">
      <w:pPr>
        <w:spacing w:after="0" w:line="240" w:lineRule="auto"/>
      </w:pPr>
      <w:r>
        <w:separator/>
      </w:r>
    </w:p>
  </w:footnote>
  <w:footnote w:type="continuationSeparator" w:id="0">
    <w:p w14:paraId="68304723" w14:textId="77777777" w:rsidR="00CD1572" w:rsidRDefault="00CD157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96408919">
    <w:abstractNumId w:val="3"/>
  </w:num>
  <w:num w:numId="2" w16cid:durableId="1711415381">
    <w:abstractNumId w:val="8"/>
  </w:num>
  <w:num w:numId="3" w16cid:durableId="1685671381">
    <w:abstractNumId w:val="12"/>
  </w:num>
  <w:num w:numId="4" w16cid:durableId="1014764852">
    <w:abstractNumId w:val="28"/>
  </w:num>
  <w:num w:numId="5" w16cid:durableId="1788350211">
    <w:abstractNumId w:val="30"/>
  </w:num>
  <w:num w:numId="6" w16cid:durableId="1149714007">
    <w:abstractNumId w:val="4"/>
  </w:num>
  <w:num w:numId="7" w16cid:durableId="905919124">
    <w:abstractNumId w:val="11"/>
  </w:num>
  <w:num w:numId="8" w16cid:durableId="648487244">
    <w:abstractNumId w:val="19"/>
  </w:num>
  <w:num w:numId="9" w16cid:durableId="730151717">
    <w:abstractNumId w:val="15"/>
  </w:num>
  <w:num w:numId="10" w16cid:durableId="2132702143">
    <w:abstractNumId w:val="9"/>
  </w:num>
  <w:num w:numId="11" w16cid:durableId="1662077138">
    <w:abstractNumId w:val="24"/>
  </w:num>
  <w:num w:numId="12" w16cid:durableId="1912696909">
    <w:abstractNumId w:val="35"/>
  </w:num>
  <w:num w:numId="13" w16cid:durableId="2127429862">
    <w:abstractNumId w:val="29"/>
  </w:num>
  <w:num w:numId="14" w16cid:durableId="1123187332">
    <w:abstractNumId w:val="1"/>
  </w:num>
  <w:num w:numId="15" w16cid:durableId="678506110">
    <w:abstractNumId w:val="36"/>
  </w:num>
  <w:num w:numId="16" w16cid:durableId="1305548273">
    <w:abstractNumId w:val="21"/>
  </w:num>
  <w:num w:numId="17" w16cid:durableId="1470126459">
    <w:abstractNumId w:val="17"/>
  </w:num>
  <w:num w:numId="18" w16cid:durableId="1840736152">
    <w:abstractNumId w:val="31"/>
  </w:num>
  <w:num w:numId="19" w16cid:durableId="1994679443">
    <w:abstractNumId w:val="10"/>
  </w:num>
  <w:num w:numId="20" w16cid:durableId="1067534866">
    <w:abstractNumId w:val="39"/>
  </w:num>
  <w:num w:numId="21" w16cid:durableId="1076323345">
    <w:abstractNumId w:val="34"/>
  </w:num>
  <w:num w:numId="22" w16cid:durableId="1690449085">
    <w:abstractNumId w:val="13"/>
  </w:num>
  <w:num w:numId="23" w16cid:durableId="202988083">
    <w:abstractNumId w:val="14"/>
  </w:num>
  <w:num w:numId="24" w16cid:durableId="932281964">
    <w:abstractNumId w:val="5"/>
  </w:num>
  <w:num w:numId="25" w16cid:durableId="1099108907">
    <w:abstractNumId w:val="16"/>
  </w:num>
  <w:num w:numId="26" w16cid:durableId="1924531839">
    <w:abstractNumId w:val="20"/>
  </w:num>
  <w:num w:numId="27" w16cid:durableId="264195141">
    <w:abstractNumId w:val="23"/>
  </w:num>
  <w:num w:numId="28" w16cid:durableId="598874519">
    <w:abstractNumId w:val="0"/>
  </w:num>
  <w:num w:numId="29" w16cid:durableId="2034183774">
    <w:abstractNumId w:val="18"/>
  </w:num>
  <w:num w:numId="30" w16cid:durableId="754207614">
    <w:abstractNumId w:val="22"/>
  </w:num>
  <w:num w:numId="31" w16cid:durableId="1914773053">
    <w:abstractNumId w:val="2"/>
  </w:num>
  <w:num w:numId="32" w16cid:durableId="41370016">
    <w:abstractNumId w:val="7"/>
  </w:num>
  <w:num w:numId="33" w16cid:durableId="1416777955">
    <w:abstractNumId w:val="32"/>
  </w:num>
  <w:num w:numId="34" w16cid:durableId="901597215">
    <w:abstractNumId w:val="38"/>
  </w:num>
  <w:num w:numId="35" w16cid:durableId="1284461414">
    <w:abstractNumId w:val="6"/>
  </w:num>
  <w:num w:numId="36" w16cid:durableId="1460538891">
    <w:abstractNumId w:val="25"/>
  </w:num>
  <w:num w:numId="37" w16cid:durableId="1986929016">
    <w:abstractNumId w:val="37"/>
  </w:num>
  <w:num w:numId="38" w16cid:durableId="643003269">
    <w:abstractNumId w:val="27"/>
  </w:num>
  <w:num w:numId="39" w16cid:durableId="648899639">
    <w:abstractNumId w:val="26"/>
  </w:num>
  <w:num w:numId="40" w16cid:durableId="18995125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34CF"/>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07A69"/>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37740"/>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33A"/>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572"/>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669</Words>
  <Characters>3682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KEVIN ALONSO QUINTREQUEO CERDA</cp:lastModifiedBy>
  <cp:revision>44</cp:revision>
  <cp:lastPrinted>2019-12-16T20:10:00Z</cp:lastPrinted>
  <dcterms:created xsi:type="dcterms:W3CDTF">2021-12-31T12:50:00Z</dcterms:created>
  <dcterms:modified xsi:type="dcterms:W3CDTF">2024-12-06T13:21:00Z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