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1561"/>
        <w:tblW w:w="13994" w:type="dxa"/>
        <w:tblLook w:val="04A0" w:firstRow="1" w:lastRow="0" w:firstColumn="1" w:lastColumn="0" w:noHBand="0" w:noVBand="1"/>
      </w:tblPr>
      <w:tblGrid>
        <w:gridCol w:w="1117"/>
        <w:gridCol w:w="2280"/>
        <w:gridCol w:w="5355"/>
        <w:gridCol w:w="2402"/>
        <w:gridCol w:w="2840"/>
      </w:tblGrid>
      <w:tr w:rsidR="00F942BD" w:rsidTr="00A31658">
        <w:tc>
          <w:tcPr>
            <w:tcW w:w="13994" w:type="dxa"/>
            <w:gridSpan w:val="5"/>
            <w:shd w:val="clear" w:color="auto" w:fill="1F3864" w:themeFill="accent5" w:themeFillShade="80"/>
          </w:tcPr>
          <w:p w:rsidR="00F942BD" w:rsidRDefault="00F942BD" w:rsidP="00F942BD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</w:t>
            </w:r>
            <w:r w:rsidR="004D36A1">
              <w:rPr>
                <w:sz w:val="28"/>
              </w:rPr>
              <w:t>3</w:t>
            </w:r>
          </w:p>
        </w:tc>
      </w:tr>
      <w:tr w:rsidR="0026079D" w:rsidTr="00F942BD">
        <w:tc>
          <w:tcPr>
            <w:tcW w:w="1117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Auteur</w:t>
            </w:r>
          </w:p>
        </w:tc>
        <w:tc>
          <w:tcPr>
            <w:tcW w:w="2280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5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2402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2840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Pas de communication</w:t>
            </w:r>
          </w:p>
        </w:tc>
        <w:tc>
          <w:tcPr>
            <w:tcW w:w="2840" w:type="dxa"/>
          </w:tcPr>
          <w:p w:rsidR="0026079D" w:rsidRDefault="0026079D" w:rsidP="00F942BD">
            <w:r>
              <w:t>Communiquer les informations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 xml:space="preserve">Absence total </w:t>
            </w:r>
          </w:p>
        </w:tc>
        <w:tc>
          <w:tcPr>
            <w:tcW w:w="2840" w:type="dxa"/>
          </w:tcPr>
          <w:p w:rsidR="0026079D" w:rsidRDefault="0026079D" w:rsidP="00F942BD">
            <w:r>
              <w:t>Être présent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0 motivation de travail ?</w:t>
            </w:r>
          </w:p>
        </w:tc>
        <w:tc>
          <w:tcPr>
            <w:tcW w:w="2840" w:type="dxa"/>
          </w:tcPr>
          <w:p w:rsidR="0026079D" w:rsidRDefault="0026079D" w:rsidP="00F942BD">
            <w:r>
              <w:t>Travailler ensemble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Pas de travail d’équipe</w:t>
            </w:r>
          </w:p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Délai respecté ?</w:t>
            </w:r>
          </w:p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A7055D" w:rsidP="00F942BD">
            <w:r>
              <w:t>Damien</w:t>
            </w:r>
          </w:p>
        </w:tc>
        <w:tc>
          <w:tcPr>
            <w:tcW w:w="2280" w:type="dxa"/>
          </w:tcPr>
          <w:p w:rsidR="0026079D" w:rsidRDefault="00A7055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A7055D" w:rsidP="00F942BD">
            <w:r>
              <w:t>Travail rendu dans les temps, de justesse…</w:t>
            </w:r>
          </w:p>
        </w:tc>
        <w:tc>
          <w:tcPr>
            <w:tcW w:w="2402" w:type="dxa"/>
          </w:tcPr>
          <w:p w:rsidR="0026079D" w:rsidRDefault="00A7055D" w:rsidP="00F942BD">
            <w:r>
              <w:t>Gestion de travail compliqué dû à l'absence totale du projet d'un développeur</w:t>
            </w:r>
          </w:p>
        </w:tc>
        <w:tc>
          <w:tcPr>
            <w:tcW w:w="2840" w:type="dxa"/>
          </w:tcPr>
          <w:p w:rsidR="0026079D" w:rsidRDefault="00A7055D" w:rsidP="00F942BD">
            <w:r>
              <w:t>Être présent ou travailler chez soi sa part de travail</w:t>
            </w:r>
          </w:p>
        </w:tc>
      </w:tr>
      <w:tr w:rsidR="0026079D" w:rsidTr="00F942BD">
        <w:tc>
          <w:tcPr>
            <w:tcW w:w="1117" w:type="dxa"/>
          </w:tcPr>
          <w:p w:rsidR="0026079D" w:rsidRDefault="00A7055D" w:rsidP="00F942BD">
            <w:r>
              <w:t>Damien</w:t>
            </w:r>
          </w:p>
        </w:tc>
        <w:tc>
          <w:tcPr>
            <w:tcW w:w="2280" w:type="dxa"/>
          </w:tcPr>
          <w:p w:rsidR="0026079D" w:rsidRDefault="00A7055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A7055D" w:rsidP="00F942BD">
            <w:r>
              <w:t>Capacité à se répartir les tâches et savoir sur quoi travailler</w:t>
            </w:r>
          </w:p>
        </w:tc>
        <w:tc>
          <w:tcPr>
            <w:tcW w:w="2402" w:type="dxa"/>
          </w:tcPr>
          <w:p w:rsidR="0026079D" w:rsidRDefault="00A7055D" w:rsidP="00F942BD">
            <w:r>
              <w:t>Difficulté à assumer (pour le groupe) la partie modèle qui s'ajoute aux reste du travail</w:t>
            </w:r>
          </w:p>
        </w:tc>
        <w:tc>
          <w:tcPr>
            <w:tcW w:w="2840" w:type="dxa"/>
          </w:tcPr>
          <w:p w:rsidR="0026079D" w:rsidRDefault="00A7055D" w:rsidP="00F942BD">
            <w:r>
              <w:t>Garder la répartition de tâche en début de session</w:t>
            </w:r>
          </w:p>
        </w:tc>
      </w:tr>
      <w:tr w:rsidR="0026079D" w:rsidTr="00F942BD">
        <w:tc>
          <w:tcPr>
            <w:tcW w:w="1117" w:type="dxa"/>
          </w:tcPr>
          <w:p w:rsidR="0026079D" w:rsidRDefault="00A7055D" w:rsidP="00F942BD">
            <w:r>
              <w:t>Damien</w:t>
            </w:r>
          </w:p>
        </w:tc>
        <w:tc>
          <w:tcPr>
            <w:tcW w:w="2280" w:type="dxa"/>
          </w:tcPr>
          <w:p w:rsidR="0026079D" w:rsidRDefault="00A7055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A7055D" w:rsidP="00F942BD">
            <w:r>
              <w:t>Communication (hors tâche à faire) peu visible</w:t>
            </w:r>
          </w:p>
        </w:tc>
        <w:tc>
          <w:tcPr>
            <w:tcW w:w="2840" w:type="dxa"/>
          </w:tcPr>
          <w:p w:rsidR="0026079D" w:rsidRDefault="00A7055D" w:rsidP="00F942BD">
            <w:r>
              <w:t xml:space="preserve">Utiliser les plateformes mise en place (discord, </w:t>
            </w:r>
            <w:proofErr w:type="spellStart"/>
            <w:r>
              <w:t>icescrum</w:t>
            </w:r>
            <w:proofErr w:type="spellEnd"/>
            <w:r>
              <w:t xml:space="preserve"> et </w:t>
            </w:r>
            <w:proofErr w:type="spellStart"/>
            <w:r>
              <w:t>github</w:t>
            </w:r>
            <w:proofErr w:type="spellEnd"/>
            <w:r>
              <w:t xml:space="preserve">) afin de pouvoir communiquer les informations. </w:t>
            </w:r>
          </w:p>
          <w:p w:rsidR="00A7055D" w:rsidRDefault="00A7055D" w:rsidP="00F942BD">
            <w:r>
              <w:t>Rien à dire pour la communication des tâches à faire.</w:t>
            </w:r>
          </w:p>
        </w:tc>
      </w:tr>
      <w:tr w:rsidR="0026079D" w:rsidTr="00F942BD">
        <w:tc>
          <w:tcPr>
            <w:tcW w:w="1117" w:type="dxa"/>
          </w:tcPr>
          <w:p w:rsidR="0026079D" w:rsidRDefault="00A7055D" w:rsidP="00F942BD">
            <w:r>
              <w:t>Damien</w:t>
            </w:r>
          </w:p>
        </w:tc>
        <w:tc>
          <w:tcPr>
            <w:tcW w:w="2280" w:type="dxa"/>
          </w:tcPr>
          <w:p w:rsidR="0026079D" w:rsidRDefault="00A7055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A7055D" w:rsidP="00F942BD">
            <w:proofErr w:type="spellStart"/>
            <w:r>
              <w:t>Debug</w:t>
            </w:r>
            <w:proofErr w:type="spellEnd"/>
            <w:r>
              <w:t xml:space="preserve"> qui prend beaucoup, beaucoup de temps (de mon côté)</w:t>
            </w:r>
          </w:p>
        </w:tc>
        <w:tc>
          <w:tcPr>
            <w:tcW w:w="2840" w:type="dxa"/>
          </w:tcPr>
          <w:p w:rsidR="0026079D" w:rsidRDefault="00A7055D" w:rsidP="00F942BD">
            <w:r>
              <w:t>Pouvoir mettre en place une nouvelle</w:t>
            </w:r>
            <w:bookmarkStart w:id="0" w:name="_GoBack"/>
            <w:bookmarkEnd w:id="0"/>
            <w:r>
              <w:t xml:space="preserve"> façon de trouver la source des bugs et pouvoir les régler plus facilement.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2"/>
    <w:rsid w:val="0026079D"/>
    <w:rsid w:val="002D15C4"/>
    <w:rsid w:val="00300F12"/>
    <w:rsid w:val="004D36A1"/>
    <w:rsid w:val="00A7055D"/>
    <w:rsid w:val="00DB5D81"/>
    <w:rsid w:val="00E157B6"/>
    <w:rsid w:val="00E73A0D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1252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1037</Characters>
  <Application>Microsoft Office Word</Application>
  <DocSecurity>0</DocSecurity>
  <Lines>8</Lines>
  <Paragraphs>2</Paragraphs>
  <ScaleCrop>false</ScaleCrop>
  <Company>CPNV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Damien Chervet</cp:lastModifiedBy>
  <cp:revision>2</cp:revision>
  <dcterms:created xsi:type="dcterms:W3CDTF">2019-05-29T09:13:00Z</dcterms:created>
  <dcterms:modified xsi:type="dcterms:W3CDTF">2019-05-29T09:13:00Z</dcterms:modified>
</cp:coreProperties>
</file>