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EC5D" w14:textId="77777777" w:rsidR="00192ADC" w:rsidRPr="00124159" w:rsidRDefault="00192ADC" w:rsidP="00192ADC">
      <w:pPr>
        <w:pStyle w:val="BodyText"/>
        <w:spacing w:before="7"/>
        <w:rPr>
          <w:rFonts w:ascii="Times New Roman"/>
        </w:rPr>
      </w:pPr>
    </w:p>
    <w:p w14:paraId="5A0F76A3" w14:textId="77777777" w:rsidR="00192ADC" w:rsidRDefault="00192ADC" w:rsidP="00192ADC">
      <w:pPr>
        <w:spacing w:before="60"/>
        <w:ind w:left="517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INDICE</w:t>
      </w:r>
    </w:p>
    <w:sdt>
      <w:sdtPr>
        <w:id w:val="1480657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</w:rPr>
      </w:sdtEndPr>
      <w:sdtContent>
        <w:p w14:paraId="1E4736AA" w14:textId="7D5BA2AA" w:rsidR="00192ADC" w:rsidRPr="00192ADC" w:rsidRDefault="00192ADC" w:rsidP="00192ADC">
          <w:pPr>
            <w:pStyle w:val="TOCHeading"/>
            <w:rPr>
              <w:sz w:val="8"/>
              <w:szCs w:val="8"/>
            </w:rPr>
          </w:pPr>
        </w:p>
        <w:p w14:paraId="5D2547C4" w14:textId="20BEBC36" w:rsidR="00192ADC" w:rsidRDefault="00192ADC">
          <w:pPr>
            <w:pStyle w:val="TOC1"/>
            <w:tabs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00772" w:history="1">
            <w:r w:rsidRPr="009A782B">
              <w:rPr>
                <w:rStyle w:val="Hyperlink"/>
                <w:noProof/>
                <w:lang w:val="es-CO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0DDB" w14:textId="6B8CB65A" w:rsidR="00192ADC" w:rsidRDefault="00192ADC">
          <w:pPr>
            <w:pStyle w:val="TOC1"/>
            <w:tabs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000773" w:history="1">
            <w:r w:rsidRPr="009A782B">
              <w:rPr>
                <w:rStyle w:val="Hyperlink"/>
                <w:noProof/>
                <w:spacing w:val="-2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9A782B">
              <w:rPr>
                <w:rStyle w:val="Hyperlink"/>
                <w:noProof/>
              </w:rPr>
              <w:t>TERMINOS Y</w:t>
            </w:r>
            <w:r w:rsidRPr="009A782B">
              <w:rPr>
                <w:rStyle w:val="Hyperlink"/>
                <w:noProof/>
                <w:spacing w:val="-2"/>
              </w:rPr>
              <w:t xml:space="preserve"> </w:t>
            </w:r>
            <w:r w:rsidRPr="009A782B">
              <w:rPr>
                <w:rStyle w:val="Hyperlink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7ABA" w14:textId="2F736E5F" w:rsidR="00192ADC" w:rsidRDefault="00192ADC">
          <w:pPr>
            <w:pStyle w:val="TOC1"/>
            <w:tabs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000774" w:history="1">
            <w:r w:rsidRPr="009A782B">
              <w:rPr>
                <w:rStyle w:val="Hyperlink"/>
                <w:noProof/>
                <w:spacing w:val="-2"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9A782B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80844" w14:textId="0B56391C" w:rsidR="00192ADC" w:rsidRDefault="00192ADC">
          <w:pPr>
            <w:pStyle w:val="TOC1"/>
            <w:tabs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000775" w:history="1">
            <w:r w:rsidRPr="009A782B">
              <w:rPr>
                <w:rStyle w:val="Hyperlink"/>
                <w:noProof/>
                <w:spacing w:val="-2"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9A782B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D23F" w14:textId="18829F85" w:rsidR="00192ADC" w:rsidRDefault="00192ADC">
          <w:pPr>
            <w:pStyle w:val="TOC1"/>
            <w:tabs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000776" w:history="1">
            <w:r w:rsidRPr="009A782B">
              <w:rPr>
                <w:rStyle w:val="Hyperlink"/>
                <w:noProof/>
                <w:spacing w:val="-2"/>
                <w:w w:val="99"/>
                <w:lang w:val="es-C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9A782B">
              <w:rPr>
                <w:rStyle w:val="Hyperlink"/>
                <w:noProof/>
                <w:lang w:val="es-CO"/>
              </w:rPr>
              <w:t>GENERALIDADES DEL 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A7E9" w14:textId="090C55E2" w:rsidR="00192ADC" w:rsidRDefault="00192ADC">
          <w:pPr>
            <w:pStyle w:val="TOC1"/>
            <w:tabs>
              <w:tab w:val="left" w:pos="1316"/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000777" w:history="1">
            <w:r w:rsidRPr="009A782B">
              <w:rPr>
                <w:rStyle w:val="Hyperlink"/>
                <w:noProof/>
                <w:w w:val="99"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9A782B">
              <w:rPr>
                <w:rStyle w:val="Hyperlink"/>
                <w:noProof/>
              </w:rPr>
              <w:t>Estrategia general de</w:t>
            </w:r>
            <w:r w:rsidRPr="009A782B">
              <w:rPr>
                <w:rStyle w:val="Hyperlink"/>
                <w:noProof/>
                <w:spacing w:val="-5"/>
              </w:rPr>
              <w:t xml:space="preserve"> </w:t>
            </w:r>
            <w:r w:rsidRPr="009A782B">
              <w:rPr>
                <w:rStyle w:val="Hyperlink"/>
                <w:noProof/>
              </w:rPr>
              <w:t>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5FBF" w14:textId="3F850391" w:rsidR="00192ADC" w:rsidRDefault="00192ADC">
          <w:pPr>
            <w:pStyle w:val="TOC1"/>
            <w:tabs>
              <w:tab w:val="left" w:pos="1316"/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000778" w:history="1">
            <w:r w:rsidRPr="009A782B">
              <w:rPr>
                <w:rStyle w:val="Hyperlink"/>
                <w:noProof/>
                <w:w w:val="99"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9A782B">
              <w:rPr>
                <w:rStyle w:val="Hyperlink"/>
                <w:noProof/>
              </w:rPr>
              <w:t>Estrategia de</w:t>
            </w:r>
            <w:r w:rsidRPr="009A782B">
              <w:rPr>
                <w:rStyle w:val="Hyperlink"/>
                <w:noProof/>
                <w:spacing w:val="-3"/>
              </w:rPr>
              <w:t xml:space="preserve"> </w:t>
            </w:r>
            <w:r w:rsidRPr="009A782B">
              <w:rPr>
                <w:rStyle w:val="Hyperlink"/>
                <w:noProof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14E1" w14:textId="31A451F4" w:rsidR="00192ADC" w:rsidRDefault="00192ADC">
          <w:pPr>
            <w:pStyle w:val="TOC1"/>
            <w:tabs>
              <w:tab w:val="left" w:pos="1316"/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000779" w:history="1">
            <w:r w:rsidRPr="009A782B">
              <w:rPr>
                <w:rStyle w:val="Hyperlink"/>
                <w:noProof/>
                <w:w w:val="99"/>
                <w:lang w:val="es-CO"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9A782B">
              <w:rPr>
                <w:rStyle w:val="Hyperlink"/>
                <w:noProof/>
                <w:lang w:val="es-CO"/>
              </w:rPr>
              <w:t>Clasificación de los escenarios de</w:t>
            </w:r>
            <w:r w:rsidRPr="009A782B">
              <w:rPr>
                <w:rStyle w:val="Hyperlink"/>
                <w:noProof/>
                <w:spacing w:val="-3"/>
                <w:lang w:val="es-CO"/>
              </w:rPr>
              <w:t xml:space="preserve"> </w:t>
            </w:r>
            <w:r w:rsidRPr="009A782B">
              <w:rPr>
                <w:rStyle w:val="Hyperlink"/>
                <w:noProof/>
                <w:lang w:val="es-CO"/>
              </w:rPr>
              <w:t>desastre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C432" w14:textId="50581419" w:rsidR="00192ADC" w:rsidRDefault="00192ADC">
          <w:pPr>
            <w:pStyle w:val="TOC1"/>
            <w:tabs>
              <w:tab w:val="left" w:pos="1316"/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000780" w:history="1">
            <w:r w:rsidRPr="009A782B">
              <w:rPr>
                <w:rStyle w:val="Hyperlink"/>
                <w:noProof/>
                <w:spacing w:val="-2"/>
                <w:w w:val="99"/>
                <w:lang w:val="es-CO"/>
              </w:rPr>
              <w:t>4.3.1.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9A782B">
              <w:rPr>
                <w:rStyle w:val="Hyperlink"/>
                <w:noProof/>
                <w:lang w:val="es-CO"/>
              </w:rPr>
              <w:t>Conectividad interrumpida.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7E71" w14:textId="758FE179" w:rsidR="00192ADC" w:rsidRDefault="00192ADC">
          <w:pPr>
            <w:pStyle w:val="TOC1"/>
            <w:tabs>
              <w:tab w:val="left" w:pos="1316"/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000781" w:history="1">
            <w:r w:rsidRPr="009A782B">
              <w:rPr>
                <w:rStyle w:val="Hyperlink"/>
                <w:noProof/>
                <w:spacing w:val="-2"/>
                <w:w w:val="99"/>
                <w:lang w:val="es-CO"/>
              </w:rPr>
              <w:t>4.3.2.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9A782B">
              <w:rPr>
                <w:rStyle w:val="Hyperlink"/>
                <w:noProof/>
                <w:lang w:val="es-CO"/>
              </w:rPr>
              <w:t>Mantenimiento con eventos inesperados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8B72" w14:textId="5FB608D5" w:rsidR="00192ADC" w:rsidRDefault="00192ADC">
          <w:pPr>
            <w:pStyle w:val="TOC1"/>
            <w:tabs>
              <w:tab w:val="left" w:pos="1316"/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000782" w:history="1">
            <w:r w:rsidRPr="009A782B">
              <w:rPr>
                <w:rStyle w:val="Hyperlink"/>
                <w:noProof/>
                <w:w w:val="99"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9A782B">
              <w:rPr>
                <w:rStyle w:val="Hyperlink"/>
                <w:noProof/>
              </w:rPr>
              <w:t>Centro de datos alterno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5874" w14:textId="13C04966" w:rsidR="00192ADC" w:rsidRDefault="00192ADC">
          <w:pPr>
            <w:pStyle w:val="TOC1"/>
            <w:tabs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000783" w:history="1">
            <w:r w:rsidRPr="009A782B">
              <w:rPr>
                <w:rStyle w:val="Hyperlink"/>
                <w:noProof/>
                <w:spacing w:val="-6"/>
                <w:w w:val="99"/>
                <w:lang w:val="es-C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9A782B">
              <w:rPr>
                <w:rStyle w:val="Hyperlink"/>
                <w:noProof/>
                <w:lang w:val="es-CO"/>
              </w:rPr>
              <w:t>PROCEDIMIENTO DE NOTIFICACIÓN, ACTIVACIÓN Y</w:t>
            </w:r>
            <w:r w:rsidRPr="009A782B">
              <w:rPr>
                <w:rStyle w:val="Hyperlink"/>
                <w:noProof/>
                <w:spacing w:val="-2"/>
                <w:lang w:val="es-CO"/>
              </w:rPr>
              <w:t xml:space="preserve"> </w:t>
            </w:r>
            <w:r w:rsidRPr="009A782B">
              <w:rPr>
                <w:rStyle w:val="Hyperlink"/>
                <w:noProof/>
                <w:lang w:val="es-CO"/>
              </w:rPr>
              <w:t>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0AEB" w14:textId="5C1CCEF4" w:rsidR="00192ADC" w:rsidRDefault="00192ADC">
          <w:pPr>
            <w:pStyle w:val="TOC1"/>
            <w:tabs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000784" w:history="1">
            <w:r w:rsidRPr="009A782B">
              <w:rPr>
                <w:rStyle w:val="Hyperlink"/>
                <w:noProof/>
                <w:w w:val="99"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9A782B">
              <w:rPr>
                <w:rStyle w:val="Hyperlink"/>
                <w:noProof/>
              </w:rPr>
              <w:t>Procedimiento de</w:t>
            </w:r>
            <w:r w:rsidRPr="009A782B">
              <w:rPr>
                <w:rStyle w:val="Hyperlink"/>
                <w:noProof/>
                <w:spacing w:val="-1"/>
              </w:rPr>
              <w:t xml:space="preserve"> </w:t>
            </w:r>
            <w:r w:rsidRPr="009A782B">
              <w:rPr>
                <w:rStyle w:val="Hyperlink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BCBB" w14:textId="08314BF9" w:rsidR="00192ADC" w:rsidRDefault="00192ADC">
          <w:pPr>
            <w:pStyle w:val="TOC1"/>
            <w:tabs>
              <w:tab w:val="right" w:leader="dot" w:pos="107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000785" w:history="1">
            <w:r w:rsidRPr="009A782B">
              <w:rPr>
                <w:rStyle w:val="Hyperlink"/>
                <w:noProof/>
                <w:w w:val="99"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9A782B">
              <w:rPr>
                <w:rStyle w:val="Hyperlink"/>
                <w:noProof/>
              </w:rPr>
              <w:t>Detección del</w:t>
            </w:r>
            <w:r w:rsidRPr="009A782B">
              <w:rPr>
                <w:rStyle w:val="Hyperlink"/>
                <w:noProof/>
                <w:spacing w:val="-3"/>
              </w:rPr>
              <w:t xml:space="preserve"> </w:t>
            </w:r>
            <w:r w:rsidRPr="009A782B">
              <w:rPr>
                <w:rStyle w:val="Hyperlink"/>
                <w:noProof/>
              </w:rPr>
              <w:t>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F146" w14:textId="742DFFDD" w:rsidR="00192ADC" w:rsidRDefault="00192ADC" w:rsidP="00192ADC">
          <w:r>
            <w:rPr>
              <w:b/>
              <w:bCs/>
              <w:noProof/>
            </w:rPr>
            <w:fldChar w:fldCharType="end"/>
          </w:r>
        </w:p>
      </w:sdtContent>
    </w:sdt>
    <w:p w14:paraId="0E40C09B" w14:textId="77777777" w:rsidR="00192ADC" w:rsidRDefault="00192ADC" w:rsidP="00192ADC">
      <w:pPr>
        <w:sectPr w:rsidR="00192ADC" w:rsidSect="00192ADC">
          <w:headerReference w:type="default" r:id="rId8"/>
          <w:pgSz w:w="12250" w:h="15850"/>
          <w:pgMar w:top="2140" w:right="740" w:bottom="280" w:left="760" w:header="725" w:footer="720" w:gutter="0"/>
          <w:pgNumType w:start="1"/>
          <w:cols w:space="720"/>
        </w:sectPr>
      </w:pPr>
    </w:p>
    <w:p w14:paraId="6529BA4C" w14:textId="77777777" w:rsidR="00192ADC" w:rsidRPr="00AC652B" w:rsidRDefault="00192ADC" w:rsidP="00192ADC">
      <w:pPr>
        <w:pStyle w:val="Heading1"/>
        <w:spacing w:before="231"/>
        <w:ind w:left="194" w:right="636"/>
        <w:jc w:val="center"/>
        <w:rPr>
          <w:lang w:val="es-CO"/>
        </w:rPr>
      </w:pPr>
      <w:bookmarkStart w:id="0" w:name="_Toc41000772"/>
      <w:r w:rsidRPr="00AC652B">
        <w:rPr>
          <w:lang w:val="es-CO"/>
        </w:rPr>
        <w:lastRenderedPageBreak/>
        <w:t>INTRODUCCIÓN</w:t>
      </w:r>
      <w:bookmarkEnd w:id="0"/>
    </w:p>
    <w:p w14:paraId="0CDCEB1A" w14:textId="77777777" w:rsidR="00192ADC" w:rsidRPr="00124159" w:rsidRDefault="00192ADC" w:rsidP="00192ADC">
      <w:pPr>
        <w:pStyle w:val="BodyText"/>
        <w:rPr>
          <w:b/>
          <w:lang w:val="es-CO"/>
        </w:rPr>
      </w:pPr>
    </w:p>
    <w:p w14:paraId="1233F0BB" w14:textId="77777777" w:rsidR="00192ADC" w:rsidRPr="00124159" w:rsidRDefault="00192ADC" w:rsidP="00192ADC">
      <w:pPr>
        <w:pStyle w:val="BodyText"/>
        <w:spacing w:before="230" w:line="360" w:lineRule="auto"/>
        <w:ind w:left="517" w:right="966"/>
        <w:jc w:val="both"/>
        <w:rPr>
          <w:lang w:val="es-CO"/>
        </w:rPr>
      </w:pPr>
      <w:r w:rsidRPr="00124159">
        <w:rPr>
          <w:lang w:val="es-CO"/>
        </w:rPr>
        <w:t>La implementación de un proceso de contingencia ante situaciones imprevistas y catastróficas busca minimizar el impacto de la recuperación por perdida de activos de información, a un nivel aceptable implementando una combinación de controles preventivos y de recuperación.</w:t>
      </w:r>
    </w:p>
    <w:p w14:paraId="6DA6F6D2" w14:textId="77777777" w:rsidR="00192ADC" w:rsidRPr="00124159" w:rsidRDefault="00192ADC" w:rsidP="00192ADC">
      <w:pPr>
        <w:pStyle w:val="BodyText"/>
        <w:rPr>
          <w:lang w:val="es-CO"/>
        </w:rPr>
      </w:pPr>
    </w:p>
    <w:p w14:paraId="3957BBAB" w14:textId="77777777" w:rsidR="00192ADC" w:rsidRPr="00124159" w:rsidRDefault="00192ADC" w:rsidP="00192ADC">
      <w:pPr>
        <w:pStyle w:val="BodyText"/>
        <w:spacing w:before="140" w:line="360" w:lineRule="auto"/>
        <w:ind w:left="517" w:right="958"/>
        <w:jc w:val="both"/>
        <w:rPr>
          <w:lang w:val="es-CO"/>
        </w:rPr>
      </w:pPr>
      <w:r w:rsidRPr="00124159">
        <w:rPr>
          <w:lang w:val="es-CO"/>
        </w:rPr>
        <w:t>En este proceso se identifican los procesos críticos integrando los requisitos de la gestión de la seguridad de la información para la continuidad de los servicios de (F)EMPOWER.</w:t>
      </w:r>
    </w:p>
    <w:p w14:paraId="75C75FD1" w14:textId="77777777" w:rsidR="00192ADC" w:rsidRPr="00124159" w:rsidRDefault="00192ADC" w:rsidP="00192ADC">
      <w:pPr>
        <w:pStyle w:val="BodyText"/>
        <w:spacing w:before="10"/>
        <w:rPr>
          <w:lang w:val="es-CO"/>
        </w:rPr>
      </w:pPr>
    </w:p>
    <w:p w14:paraId="7CB3C6D0" w14:textId="77777777" w:rsidR="00192ADC" w:rsidRPr="00124159" w:rsidRDefault="00192ADC" w:rsidP="00192ADC">
      <w:pPr>
        <w:pStyle w:val="BodyText"/>
        <w:spacing w:line="360" w:lineRule="auto"/>
        <w:ind w:left="517" w:right="960"/>
        <w:jc w:val="both"/>
        <w:rPr>
          <w:lang w:val="es-CO"/>
        </w:rPr>
      </w:pPr>
      <w:r w:rsidRPr="00124159">
        <w:rPr>
          <w:lang w:val="es-CO"/>
        </w:rPr>
        <w:t>Las consecuencias de eventos tales como desastres, fallas de seguridad, perdida del servicio y disponibilidad del servicio, se someten a un análisis del impacto que busca desarrollar e implementar un plan de continuidad que busque garantizar la restauración oportuna de los servicios.</w:t>
      </w:r>
    </w:p>
    <w:p w14:paraId="17DF1D5D" w14:textId="77777777" w:rsidR="00192ADC" w:rsidRPr="00124159" w:rsidRDefault="00192ADC" w:rsidP="00192ADC">
      <w:pPr>
        <w:pStyle w:val="BodyText"/>
        <w:rPr>
          <w:lang w:val="es-CO"/>
        </w:rPr>
      </w:pPr>
    </w:p>
    <w:p w14:paraId="65763FBE" w14:textId="26E044AD" w:rsidR="00192ADC" w:rsidRDefault="00192ADC" w:rsidP="00192ADC">
      <w:pPr>
        <w:pStyle w:val="BodyText"/>
        <w:spacing w:before="140" w:line="360" w:lineRule="auto"/>
        <w:ind w:left="517" w:right="957"/>
        <w:jc w:val="both"/>
        <w:rPr>
          <w:lang w:val="es-CO"/>
        </w:rPr>
      </w:pPr>
      <w:r w:rsidRPr="00124159">
        <w:rPr>
          <w:lang w:val="es-CO"/>
        </w:rPr>
        <w:t>Este plan de contingencia busca disminuir el impacto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de los incidentes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imprevistos o catastróficos para los cuales en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caso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de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presentarse estaremos preparados para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responder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adecuada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y</w:t>
      </w:r>
      <w:r w:rsidRPr="00124159">
        <w:rPr>
          <w:spacing w:val="-8"/>
          <w:lang w:val="es-CO"/>
        </w:rPr>
        <w:t xml:space="preserve"> </w:t>
      </w:r>
      <w:r w:rsidRPr="00124159">
        <w:rPr>
          <w:lang w:val="es-CO"/>
        </w:rPr>
        <w:t>oportunamente,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reduciendo de manera significativa el impacto a los usuarios de los servicios.</w:t>
      </w:r>
    </w:p>
    <w:p w14:paraId="04B7730C" w14:textId="77777777" w:rsidR="00192ADC" w:rsidRPr="00124159" w:rsidRDefault="00192ADC" w:rsidP="00192ADC">
      <w:pPr>
        <w:pStyle w:val="BodyText"/>
        <w:spacing w:before="140" w:line="360" w:lineRule="auto"/>
        <w:ind w:left="517" w:right="957"/>
        <w:jc w:val="both"/>
        <w:rPr>
          <w:lang w:val="es-CO"/>
        </w:rPr>
      </w:pPr>
    </w:p>
    <w:p w14:paraId="1CCAE5A1" w14:textId="77777777" w:rsidR="00192ADC" w:rsidRDefault="00192ADC" w:rsidP="00192ADC">
      <w:pPr>
        <w:pStyle w:val="Heading1"/>
        <w:numPr>
          <w:ilvl w:val="0"/>
          <w:numId w:val="14"/>
        </w:numPr>
        <w:tabs>
          <w:tab w:val="left" w:pos="878"/>
        </w:tabs>
        <w:spacing w:before="100"/>
        <w:ind w:hanging="361"/>
      </w:pPr>
      <w:bookmarkStart w:id="1" w:name="_Toc41000773"/>
      <w:r>
        <w:t>TERMINOS Y</w:t>
      </w:r>
      <w:r>
        <w:rPr>
          <w:spacing w:val="-2"/>
        </w:rPr>
        <w:t xml:space="preserve"> </w:t>
      </w:r>
      <w:r>
        <w:t>DEFINICIONES</w:t>
      </w:r>
      <w:bookmarkEnd w:id="1"/>
    </w:p>
    <w:p w14:paraId="2ED82256" w14:textId="77777777" w:rsidR="00192ADC" w:rsidRPr="00124159" w:rsidRDefault="00192ADC" w:rsidP="00192ADC">
      <w:pPr>
        <w:pStyle w:val="BodyText"/>
        <w:rPr>
          <w:b/>
        </w:rPr>
      </w:pPr>
    </w:p>
    <w:p w14:paraId="34AA16B5" w14:textId="77777777" w:rsidR="00192ADC" w:rsidRPr="00124159" w:rsidRDefault="00192ADC" w:rsidP="00192ADC">
      <w:pPr>
        <w:pStyle w:val="BodyText"/>
        <w:spacing w:before="230" w:line="360" w:lineRule="auto"/>
        <w:ind w:left="517" w:right="964"/>
        <w:jc w:val="both"/>
        <w:rPr>
          <w:lang w:val="es-CO"/>
        </w:rPr>
      </w:pPr>
      <w:r w:rsidRPr="00124159">
        <w:rPr>
          <w:lang w:val="es-CO"/>
        </w:rPr>
        <w:t>Definición clara y unificada de términos, definiciones y abreviaturas usados en este documento.</w:t>
      </w:r>
    </w:p>
    <w:p w14:paraId="7C35F2F2" w14:textId="77777777" w:rsidR="00192ADC" w:rsidRPr="00124159" w:rsidRDefault="00192ADC" w:rsidP="00192ADC">
      <w:pPr>
        <w:pStyle w:val="BodyText"/>
        <w:rPr>
          <w:lang w:val="es-CO"/>
        </w:rPr>
      </w:pPr>
    </w:p>
    <w:p w14:paraId="3CB61BE9" w14:textId="77777777" w:rsidR="00192ADC" w:rsidRPr="00AC652B" w:rsidRDefault="00192ADC" w:rsidP="00192ADC">
      <w:pPr>
        <w:spacing w:before="139" w:line="360" w:lineRule="auto"/>
        <w:ind w:left="517" w:right="887"/>
        <w:rPr>
          <w:lang w:val="es-CO"/>
        </w:rPr>
      </w:pPr>
      <w:r w:rsidRPr="00AC652B">
        <w:rPr>
          <w:b/>
          <w:sz w:val="24"/>
          <w:lang w:val="es-CO"/>
        </w:rPr>
        <w:t xml:space="preserve">Actividades prioritarias: </w:t>
      </w:r>
      <w:r w:rsidRPr="00AC652B">
        <w:rPr>
          <w:sz w:val="24"/>
          <w:lang w:val="es-CO"/>
        </w:rPr>
        <w:t xml:space="preserve">Actividades </w:t>
      </w:r>
      <w:r>
        <w:rPr>
          <w:sz w:val="24"/>
          <w:lang w:val="es-CO"/>
        </w:rPr>
        <w:t>priorizadas d</w:t>
      </w:r>
      <w:r w:rsidRPr="00AC652B">
        <w:rPr>
          <w:sz w:val="24"/>
          <w:lang w:val="es-CO"/>
        </w:rPr>
        <w:t xml:space="preserve">espués de un incidente </w:t>
      </w:r>
      <w:r>
        <w:rPr>
          <w:sz w:val="24"/>
          <w:lang w:val="es-CO"/>
        </w:rPr>
        <w:t xml:space="preserve">con el objetivo </w:t>
      </w:r>
      <w:r w:rsidRPr="00AC652B">
        <w:rPr>
          <w:sz w:val="24"/>
          <w:lang w:val="es-CO"/>
        </w:rPr>
        <w:t>de mitigar impactos.</w:t>
      </w:r>
      <w:r>
        <w:rPr>
          <w:sz w:val="24"/>
          <w:lang w:val="es-CO"/>
        </w:rPr>
        <w:t xml:space="preserve"> Se clasifican como críticas, esenciales, vitales, urgentes y principales.</w:t>
      </w:r>
    </w:p>
    <w:p w14:paraId="315985FF" w14:textId="77777777" w:rsidR="00192ADC" w:rsidRPr="00124159" w:rsidRDefault="00192ADC" w:rsidP="00192ADC">
      <w:pPr>
        <w:pStyle w:val="BodyText"/>
        <w:spacing w:before="7"/>
        <w:rPr>
          <w:lang w:val="es-CO"/>
        </w:rPr>
      </w:pPr>
    </w:p>
    <w:p w14:paraId="527664FF" w14:textId="77777777" w:rsidR="00192ADC" w:rsidRPr="00124159" w:rsidRDefault="00192ADC" w:rsidP="00192ADC">
      <w:pPr>
        <w:pStyle w:val="BodyText"/>
        <w:spacing w:line="360" w:lineRule="auto"/>
        <w:ind w:left="517" w:right="956"/>
        <w:jc w:val="both"/>
        <w:rPr>
          <w:lang w:val="es-CO"/>
        </w:rPr>
      </w:pPr>
      <w:r w:rsidRPr="00124159">
        <w:rPr>
          <w:b/>
          <w:lang w:val="es-CO"/>
        </w:rPr>
        <w:t xml:space="preserve">Amenaza: </w:t>
      </w:r>
      <w:r w:rsidRPr="00124159">
        <w:rPr>
          <w:lang w:val="es-CO"/>
        </w:rPr>
        <w:t>Posibilidad de ocurrencia de un hecho dañino sobre los servicios prestados por (F)EMPOWER,</w:t>
      </w:r>
      <w:r w:rsidRPr="00124159">
        <w:rPr>
          <w:spacing w:val="-7"/>
          <w:lang w:val="es-CO"/>
        </w:rPr>
        <w:t xml:space="preserve"> que pueden representar </w:t>
      </w:r>
      <w:r w:rsidRPr="00124159">
        <w:rPr>
          <w:lang w:val="es-CO"/>
        </w:rPr>
        <w:t>pérdidas</w:t>
      </w:r>
      <w:r w:rsidRPr="00124159">
        <w:rPr>
          <w:spacing w:val="-8"/>
          <w:lang w:val="es-CO"/>
        </w:rPr>
        <w:t xml:space="preserve"> </w:t>
      </w:r>
      <w:r w:rsidRPr="00124159">
        <w:rPr>
          <w:lang w:val="es-CO"/>
        </w:rPr>
        <w:t>de información.</w:t>
      </w:r>
    </w:p>
    <w:p w14:paraId="230D70EA" w14:textId="77777777" w:rsidR="00192ADC" w:rsidRPr="00124159" w:rsidRDefault="00192ADC" w:rsidP="00192ADC">
      <w:pPr>
        <w:pStyle w:val="BodyText"/>
        <w:spacing w:before="11"/>
        <w:rPr>
          <w:lang w:val="es-CO"/>
        </w:rPr>
      </w:pPr>
    </w:p>
    <w:p w14:paraId="55B19886" w14:textId="77777777" w:rsidR="00192ADC" w:rsidRPr="00124159" w:rsidRDefault="00192ADC" w:rsidP="00192ADC">
      <w:pPr>
        <w:pStyle w:val="BodyText"/>
        <w:spacing w:line="360" w:lineRule="auto"/>
        <w:ind w:left="517" w:right="887"/>
        <w:rPr>
          <w:lang w:val="es-CO"/>
        </w:rPr>
      </w:pPr>
      <w:r w:rsidRPr="00124159">
        <w:rPr>
          <w:b/>
          <w:lang w:val="es-CO"/>
        </w:rPr>
        <w:t xml:space="preserve">Análisis de riesgo: </w:t>
      </w:r>
      <w:r w:rsidRPr="00124159">
        <w:rPr>
          <w:lang w:val="es-CO"/>
        </w:rPr>
        <w:t>Proceso para comprender la naturaleza del riesgo que busca determinar el nivel de riesgo.</w:t>
      </w:r>
    </w:p>
    <w:p w14:paraId="27F983A5" w14:textId="77777777" w:rsidR="00192ADC" w:rsidRPr="00124159" w:rsidRDefault="00192ADC" w:rsidP="00192ADC">
      <w:pPr>
        <w:pStyle w:val="BodyText"/>
        <w:spacing w:before="7"/>
        <w:rPr>
          <w:lang w:val="es-CO"/>
        </w:rPr>
      </w:pPr>
    </w:p>
    <w:p w14:paraId="2A3C138E" w14:textId="77777777" w:rsidR="00192ADC" w:rsidRPr="00124159" w:rsidRDefault="00192ADC" w:rsidP="00192ADC">
      <w:pPr>
        <w:pStyle w:val="BodyText"/>
        <w:spacing w:line="360" w:lineRule="auto"/>
        <w:ind w:left="517" w:right="961"/>
        <w:jc w:val="both"/>
        <w:rPr>
          <w:lang w:val="es-CO"/>
        </w:rPr>
      </w:pPr>
      <w:r w:rsidRPr="00124159">
        <w:rPr>
          <w:b/>
          <w:lang w:val="es-CO"/>
        </w:rPr>
        <w:t>Continuidad</w:t>
      </w:r>
      <w:r w:rsidRPr="00124159">
        <w:rPr>
          <w:b/>
          <w:spacing w:val="-8"/>
          <w:lang w:val="es-CO"/>
        </w:rPr>
        <w:t xml:space="preserve"> </w:t>
      </w:r>
      <w:r w:rsidRPr="00124159">
        <w:rPr>
          <w:b/>
          <w:lang w:val="es-CO"/>
        </w:rPr>
        <w:t>del</w:t>
      </w:r>
      <w:r w:rsidRPr="00124159">
        <w:rPr>
          <w:b/>
          <w:spacing w:val="-6"/>
          <w:lang w:val="es-CO"/>
        </w:rPr>
        <w:t xml:space="preserve"> </w:t>
      </w:r>
      <w:r w:rsidRPr="00124159">
        <w:rPr>
          <w:b/>
          <w:lang w:val="es-CO"/>
        </w:rPr>
        <w:t>Servicio:</w:t>
      </w:r>
      <w:r w:rsidRPr="00124159">
        <w:rPr>
          <w:b/>
          <w:spacing w:val="-6"/>
          <w:lang w:val="es-CO"/>
        </w:rPr>
        <w:t xml:space="preserve"> </w:t>
      </w:r>
      <w:r w:rsidRPr="00124159">
        <w:rPr>
          <w:lang w:val="es-CO"/>
        </w:rPr>
        <w:t>Capacidad</w:t>
      </w:r>
      <w:r w:rsidRPr="00124159">
        <w:rPr>
          <w:spacing w:val="-8"/>
          <w:lang w:val="es-CO"/>
        </w:rPr>
        <w:t xml:space="preserve"> </w:t>
      </w:r>
      <w:r w:rsidRPr="00124159">
        <w:rPr>
          <w:lang w:val="es-CO"/>
        </w:rPr>
        <w:t>de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(F)EMPOWER para</w:t>
      </w:r>
      <w:r w:rsidRPr="00124159">
        <w:rPr>
          <w:spacing w:val="-9"/>
          <w:lang w:val="es-CO"/>
        </w:rPr>
        <w:t xml:space="preserve"> </w:t>
      </w:r>
      <w:r w:rsidRPr="00124159">
        <w:rPr>
          <w:lang w:val="es-CO"/>
        </w:rPr>
        <w:t>continuar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con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la</w:t>
      </w:r>
      <w:r w:rsidRPr="00124159">
        <w:rPr>
          <w:spacing w:val="-9"/>
          <w:lang w:val="es-CO"/>
        </w:rPr>
        <w:t xml:space="preserve"> </w:t>
      </w:r>
      <w:r w:rsidRPr="00124159">
        <w:rPr>
          <w:lang w:val="es-CO"/>
        </w:rPr>
        <w:t>prestación de los servicios a niveles aceptables luego de un incidente.</w:t>
      </w:r>
    </w:p>
    <w:p w14:paraId="5DC6F46B" w14:textId="77777777" w:rsidR="00192ADC" w:rsidRPr="00124159" w:rsidRDefault="00192ADC" w:rsidP="00192ADC">
      <w:pPr>
        <w:pStyle w:val="BodyText"/>
        <w:rPr>
          <w:lang w:val="es-CO"/>
        </w:rPr>
      </w:pPr>
    </w:p>
    <w:p w14:paraId="349B91CD" w14:textId="77777777" w:rsidR="00192ADC" w:rsidRPr="00124159" w:rsidRDefault="00192ADC" w:rsidP="00192ADC">
      <w:pPr>
        <w:pStyle w:val="BodyText"/>
        <w:spacing w:line="360" w:lineRule="auto"/>
        <w:ind w:left="517" w:right="965"/>
        <w:jc w:val="both"/>
        <w:rPr>
          <w:lang w:val="es-CO"/>
        </w:rPr>
      </w:pPr>
      <w:r w:rsidRPr="00124159">
        <w:rPr>
          <w:b/>
          <w:lang w:val="es-CO"/>
        </w:rPr>
        <w:t>Crisis</w:t>
      </w:r>
      <w:r w:rsidRPr="00124159">
        <w:rPr>
          <w:lang w:val="es-CO"/>
        </w:rPr>
        <w:t>: Situación anormal e inestable.</w:t>
      </w:r>
    </w:p>
    <w:p w14:paraId="4F3532A6" w14:textId="77777777" w:rsidR="00192ADC" w:rsidRPr="00124159" w:rsidRDefault="00192ADC" w:rsidP="00192ADC">
      <w:pPr>
        <w:pStyle w:val="BodyText"/>
        <w:spacing w:before="11"/>
        <w:rPr>
          <w:lang w:val="es-CO"/>
        </w:rPr>
      </w:pPr>
    </w:p>
    <w:p w14:paraId="46E4E797" w14:textId="77777777" w:rsidR="00192ADC" w:rsidRPr="00124159" w:rsidRDefault="00192ADC" w:rsidP="00192ADC">
      <w:pPr>
        <w:pStyle w:val="BodyText"/>
        <w:spacing w:line="360" w:lineRule="auto"/>
        <w:ind w:left="517" w:right="964"/>
        <w:jc w:val="both"/>
        <w:rPr>
          <w:lang w:val="es-CO"/>
        </w:rPr>
      </w:pPr>
      <w:r w:rsidRPr="00124159">
        <w:rPr>
          <w:b/>
          <w:lang w:val="es-CO"/>
        </w:rPr>
        <w:t xml:space="preserve">Desastre: </w:t>
      </w:r>
      <w:r w:rsidRPr="00124159">
        <w:rPr>
          <w:lang w:val="es-CO"/>
        </w:rPr>
        <w:t>Evento repentino, inesperado y catastrófico que causa daño o pérdida.</w:t>
      </w:r>
    </w:p>
    <w:p w14:paraId="3D3D05E5" w14:textId="77777777" w:rsidR="00192ADC" w:rsidRPr="00124159" w:rsidRDefault="00192ADC" w:rsidP="00192ADC">
      <w:pPr>
        <w:pStyle w:val="BodyText"/>
        <w:spacing w:before="9"/>
        <w:rPr>
          <w:lang w:val="es-CO"/>
        </w:rPr>
      </w:pPr>
    </w:p>
    <w:p w14:paraId="691801A6" w14:textId="77777777" w:rsidR="00192ADC" w:rsidRPr="00AC652B" w:rsidRDefault="00192ADC" w:rsidP="00192ADC">
      <w:pPr>
        <w:pStyle w:val="ListParagraph"/>
        <w:numPr>
          <w:ilvl w:val="0"/>
          <w:numId w:val="13"/>
        </w:numPr>
        <w:tabs>
          <w:tab w:val="left" w:pos="1238"/>
        </w:tabs>
        <w:spacing w:before="61" w:line="360" w:lineRule="auto"/>
        <w:ind w:right="958"/>
        <w:jc w:val="both"/>
        <w:rPr>
          <w:sz w:val="24"/>
          <w:lang w:val="es-CO"/>
        </w:rPr>
      </w:pPr>
      <w:r>
        <w:rPr>
          <w:sz w:val="24"/>
          <w:lang w:val="es-CO"/>
        </w:rPr>
        <w:t>E</w:t>
      </w:r>
      <w:r w:rsidRPr="00AC652B">
        <w:rPr>
          <w:sz w:val="24"/>
          <w:lang w:val="es-CO"/>
        </w:rPr>
        <w:t xml:space="preserve">vento que pone en peligro la capacidad de </w:t>
      </w:r>
      <w:r>
        <w:rPr>
          <w:sz w:val="24"/>
          <w:lang w:val="es-CO"/>
        </w:rPr>
        <w:t xml:space="preserve">la prestación de los </w:t>
      </w:r>
      <w:r w:rsidRPr="00AC652B">
        <w:rPr>
          <w:sz w:val="24"/>
          <w:lang w:val="es-CO"/>
        </w:rPr>
        <w:t>servicios por un cierto período de tiempo</w:t>
      </w:r>
      <w:r w:rsidRPr="00AC652B">
        <w:rPr>
          <w:spacing w:val="-1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inaceptable.</w:t>
      </w:r>
    </w:p>
    <w:p w14:paraId="590426E1" w14:textId="77777777" w:rsidR="00192ADC" w:rsidRPr="00AC652B" w:rsidRDefault="00192ADC" w:rsidP="00192ADC">
      <w:pPr>
        <w:pStyle w:val="ListParagraph"/>
        <w:numPr>
          <w:ilvl w:val="0"/>
          <w:numId w:val="13"/>
        </w:numPr>
        <w:tabs>
          <w:tab w:val="left" w:pos="1238"/>
        </w:tabs>
        <w:spacing w:line="357" w:lineRule="auto"/>
        <w:ind w:right="963" w:hanging="361"/>
        <w:jc w:val="both"/>
        <w:rPr>
          <w:sz w:val="24"/>
          <w:lang w:val="es-CO"/>
        </w:rPr>
      </w:pPr>
      <w:r>
        <w:rPr>
          <w:sz w:val="24"/>
          <w:lang w:val="es-CO"/>
        </w:rPr>
        <w:t>E</w:t>
      </w:r>
      <w:r w:rsidRPr="00AC652B">
        <w:rPr>
          <w:sz w:val="24"/>
          <w:lang w:val="es-CO"/>
        </w:rPr>
        <w:t xml:space="preserve">vento en el que </w:t>
      </w:r>
      <w:r>
        <w:rPr>
          <w:sz w:val="24"/>
          <w:lang w:val="es-CO"/>
        </w:rPr>
        <w:t xml:space="preserve">se </w:t>
      </w:r>
      <w:r w:rsidRPr="00AC652B">
        <w:rPr>
          <w:sz w:val="24"/>
          <w:lang w:val="es-CO"/>
        </w:rPr>
        <w:t xml:space="preserve">invoca </w:t>
      </w:r>
      <w:r>
        <w:rPr>
          <w:sz w:val="24"/>
          <w:lang w:val="es-CO"/>
        </w:rPr>
        <w:t>el plan de contingencia</w:t>
      </w:r>
      <w:r w:rsidRPr="00AC652B">
        <w:rPr>
          <w:sz w:val="24"/>
          <w:lang w:val="es-CO"/>
        </w:rPr>
        <w:t>.</w:t>
      </w:r>
    </w:p>
    <w:p w14:paraId="0F545CF5" w14:textId="77777777" w:rsidR="00192ADC" w:rsidRPr="00124159" w:rsidRDefault="00192ADC" w:rsidP="00192ADC">
      <w:pPr>
        <w:pStyle w:val="BodyText"/>
        <w:rPr>
          <w:lang w:val="es-CO"/>
        </w:rPr>
      </w:pPr>
    </w:p>
    <w:p w14:paraId="327EE6F7" w14:textId="77777777" w:rsidR="00192ADC" w:rsidRPr="00124159" w:rsidRDefault="00192ADC" w:rsidP="00192ADC">
      <w:pPr>
        <w:pStyle w:val="BodyText"/>
        <w:spacing w:line="360" w:lineRule="auto"/>
        <w:ind w:left="517" w:right="960"/>
        <w:jc w:val="both"/>
        <w:rPr>
          <w:lang w:val="es-CO"/>
        </w:rPr>
      </w:pPr>
      <w:r w:rsidRPr="00124159">
        <w:rPr>
          <w:b/>
          <w:lang w:val="es-CO"/>
        </w:rPr>
        <w:t>Emergencia</w:t>
      </w:r>
      <w:r w:rsidRPr="00124159">
        <w:rPr>
          <w:lang w:val="es-CO"/>
        </w:rPr>
        <w:t>: Evento o incidente que sucede repentinamente y que requiere intervención inmediata para minimizar y controlar la pérdida de información o interrupción de los servicios hasta el punto de que puede representar una amenaza.</w:t>
      </w:r>
    </w:p>
    <w:p w14:paraId="496F61E7" w14:textId="77777777" w:rsidR="00192ADC" w:rsidRPr="00192ADC" w:rsidRDefault="00192ADC" w:rsidP="00192ADC">
      <w:pPr>
        <w:pStyle w:val="BodyText"/>
        <w:spacing w:before="10"/>
        <w:rPr>
          <w:lang w:val="es-CO"/>
        </w:rPr>
      </w:pPr>
    </w:p>
    <w:p w14:paraId="510BC265" w14:textId="77777777" w:rsidR="00192ADC" w:rsidRPr="00124159" w:rsidRDefault="00192ADC" w:rsidP="00192ADC">
      <w:pPr>
        <w:pStyle w:val="BodyText"/>
        <w:spacing w:before="139" w:line="360" w:lineRule="auto"/>
        <w:ind w:left="517" w:right="887"/>
        <w:rPr>
          <w:lang w:val="es-CO"/>
        </w:rPr>
      </w:pPr>
      <w:r w:rsidRPr="00124159">
        <w:rPr>
          <w:b/>
          <w:lang w:val="es-CO"/>
        </w:rPr>
        <w:t>Evento:</w:t>
      </w:r>
      <w:r w:rsidRPr="00124159">
        <w:rPr>
          <w:b/>
          <w:spacing w:val="-13"/>
          <w:lang w:val="es-CO"/>
        </w:rPr>
        <w:t xml:space="preserve"> </w:t>
      </w:r>
      <w:r w:rsidRPr="00124159">
        <w:rPr>
          <w:lang w:val="es-CO"/>
        </w:rPr>
        <w:t>Hecho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o</w:t>
      </w:r>
      <w:r w:rsidRPr="00124159">
        <w:rPr>
          <w:spacing w:val="-14"/>
          <w:lang w:val="es-CO"/>
        </w:rPr>
        <w:t xml:space="preserve"> </w:t>
      </w:r>
      <w:r w:rsidRPr="00124159">
        <w:rPr>
          <w:lang w:val="es-CO"/>
        </w:rPr>
        <w:t>suceso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imprevisto.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Ocurrencia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o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cambio</w:t>
      </w:r>
      <w:r w:rsidRPr="00124159">
        <w:rPr>
          <w:spacing w:val="-14"/>
          <w:lang w:val="es-CO"/>
        </w:rPr>
        <w:t xml:space="preserve"> </w:t>
      </w:r>
      <w:r w:rsidRPr="00124159">
        <w:rPr>
          <w:lang w:val="es-CO"/>
        </w:rPr>
        <w:t>de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un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conjunto</w:t>
      </w:r>
      <w:r w:rsidRPr="00124159">
        <w:rPr>
          <w:spacing w:val="-16"/>
          <w:lang w:val="es-CO"/>
        </w:rPr>
        <w:t xml:space="preserve"> </w:t>
      </w:r>
      <w:r w:rsidRPr="00124159">
        <w:rPr>
          <w:lang w:val="es-CO"/>
        </w:rPr>
        <w:t>particular de</w:t>
      </w:r>
      <w:r w:rsidRPr="00124159">
        <w:rPr>
          <w:spacing w:val="-1"/>
          <w:lang w:val="es-CO"/>
        </w:rPr>
        <w:t xml:space="preserve"> </w:t>
      </w:r>
      <w:r w:rsidRPr="00124159">
        <w:rPr>
          <w:lang w:val="es-CO"/>
        </w:rPr>
        <w:t>circunstancias.</w:t>
      </w:r>
    </w:p>
    <w:p w14:paraId="4B2D709C" w14:textId="77777777" w:rsidR="00192ADC" w:rsidRPr="00124159" w:rsidRDefault="00192ADC" w:rsidP="00192ADC">
      <w:pPr>
        <w:pStyle w:val="BodyText"/>
        <w:spacing w:line="360" w:lineRule="auto"/>
        <w:ind w:left="517" w:right="1447"/>
        <w:rPr>
          <w:lang w:val="es-CO"/>
        </w:rPr>
      </w:pPr>
      <w:r w:rsidRPr="00124159">
        <w:rPr>
          <w:lang w:val="es-CO"/>
        </w:rPr>
        <w:t>Puede tener una o más ocurrencias, puede tener varias causas. Puede consistir en algo que no está sucediendo. Puede ser algunas veces referido o conocido como incidente o accidente. Cuando se presenta sin consecuencias puede ser referido como “evento fallido”, “incidente”, “evento cercano”, “evento de aviso”.</w:t>
      </w:r>
    </w:p>
    <w:p w14:paraId="2945FB4C" w14:textId="77777777" w:rsidR="00192ADC" w:rsidRPr="00124159" w:rsidRDefault="00192ADC" w:rsidP="00192ADC">
      <w:pPr>
        <w:pStyle w:val="BodyText"/>
        <w:rPr>
          <w:lang w:val="es-CO"/>
        </w:rPr>
      </w:pPr>
    </w:p>
    <w:p w14:paraId="7CC6584A" w14:textId="77777777" w:rsidR="00192ADC" w:rsidRPr="00124159" w:rsidRDefault="00192ADC" w:rsidP="00192ADC">
      <w:pPr>
        <w:pStyle w:val="BodyText"/>
        <w:spacing w:line="360" w:lineRule="auto"/>
        <w:ind w:left="517" w:right="961"/>
        <w:jc w:val="both"/>
        <w:rPr>
          <w:lang w:val="es-CO"/>
        </w:rPr>
      </w:pPr>
      <w:r w:rsidRPr="00124159">
        <w:rPr>
          <w:b/>
          <w:lang w:val="es-CO"/>
        </w:rPr>
        <w:t xml:space="preserve">Gestión de riesgos: </w:t>
      </w:r>
      <w:r w:rsidRPr="00124159">
        <w:rPr>
          <w:lang w:val="es-CO"/>
        </w:rPr>
        <w:t>Actividades coordinadas para dirigir y controlar el riesgo.</w:t>
      </w:r>
    </w:p>
    <w:p w14:paraId="60360C3C" w14:textId="77777777" w:rsidR="00192ADC" w:rsidRPr="00124159" w:rsidRDefault="00192ADC" w:rsidP="00192ADC">
      <w:pPr>
        <w:pStyle w:val="BodyText"/>
        <w:rPr>
          <w:lang w:val="es-CO"/>
        </w:rPr>
      </w:pPr>
    </w:p>
    <w:p w14:paraId="148055A8" w14:textId="77777777" w:rsidR="00192ADC" w:rsidRPr="00124159" w:rsidRDefault="00192ADC" w:rsidP="00192ADC">
      <w:pPr>
        <w:pStyle w:val="BodyText"/>
        <w:spacing w:before="138" w:line="360" w:lineRule="auto"/>
        <w:ind w:left="517" w:right="963"/>
        <w:jc w:val="both"/>
        <w:rPr>
          <w:lang w:val="es-CO"/>
        </w:rPr>
      </w:pPr>
      <w:r w:rsidRPr="00124159">
        <w:rPr>
          <w:b/>
          <w:lang w:val="es-CO"/>
        </w:rPr>
        <w:t xml:space="preserve">Infraestructura: </w:t>
      </w:r>
      <w:r w:rsidRPr="00124159">
        <w:rPr>
          <w:lang w:val="es-CO"/>
        </w:rPr>
        <w:t>Sistema de instalaciones, equipos y servicios necesarios para el funcionamiento de los servicios prestados.</w:t>
      </w:r>
    </w:p>
    <w:p w14:paraId="1A62CB2D" w14:textId="77777777" w:rsidR="00192ADC" w:rsidRPr="00124159" w:rsidRDefault="00192ADC" w:rsidP="00192ADC">
      <w:pPr>
        <w:pStyle w:val="BodyText"/>
        <w:rPr>
          <w:lang w:val="es-CO"/>
        </w:rPr>
      </w:pPr>
    </w:p>
    <w:p w14:paraId="5B193937" w14:textId="77777777" w:rsidR="00192ADC" w:rsidRPr="00192ADC" w:rsidRDefault="00192ADC" w:rsidP="00192ADC">
      <w:pPr>
        <w:pStyle w:val="BodyText"/>
        <w:spacing w:before="139" w:line="360" w:lineRule="auto"/>
        <w:ind w:left="517" w:right="963" w:hanging="1"/>
        <w:jc w:val="both"/>
        <w:rPr>
          <w:lang w:val="es-CO"/>
        </w:rPr>
      </w:pPr>
      <w:r w:rsidRPr="00124159">
        <w:rPr>
          <w:b/>
          <w:lang w:val="es-CO"/>
        </w:rPr>
        <w:t>Impacto:</w:t>
      </w:r>
      <w:r w:rsidRPr="00124159">
        <w:rPr>
          <w:b/>
          <w:spacing w:val="-7"/>
          <w:lang w:val="es-CO"/>
        </w:rPr>
        <w:t xml:space="preserve"> </w:t>
      </w:r>
      <w:r w:rsidRPr="00124159">
        <w:rPr>
          <w:lang w:val="es-CO"/>
        </w:rPr>
        <w:t>Efecto,</w:t>
      </w:r>
      <w:r w:rsidRPr="00124159">
        <w:rPr>
          <w:spacing w:val="-9"/>
          <w:lang w:val="es-CO"/>
        </w:rPr>
        <w:t xml:space="preserve"> </w:t>
      </w:r>
      <w:r w:rsidRPr="00124159">
        <w:rPr>
          <w:lang w:val="es-CO"/>
        </w:rPr>
        <w:t>aceptable</w:t>
      </w:r>
      <w:r w:rsidRPr="00124159">
        <w:rPr>
          <w:spacing w:val="-9"/>
          <w:lang w:val="es-CO"/>
        </w:rPr>
        <w:t xml:space="preserve"> </w:t>
      </w:r>
      <w:r w:rsidRPr="00124159">
        <w:rPr>
          <w:lang w:val="es-CO"/>
        </w:rPr>
        <w:t>o</w:t>
      </w:r>
      <w:r w:rsidRPr="00124159">
        <w:rPr>
          <w:spacing w:val="-8"/>
          <w:lang w:val="es-CO"/>
        </w:rPr>
        <w:t xml:space="preserve"> </w:t>
      </w:r>
      <w:r w:rsidRPr="00124159">
        <w:rPr>
          <w:lang w:val="es-CO"/>
        </w:rPr>
        <w:t>no,</w:t>
      </w:r>
      <w:r w:rsidRPr="00124159">
        <w:rPr>
          <w:spacing w:val="-9"/>
          <w:lang w:val="es-CO"/>
        </w:rPr>
        <w:t xml:space="preserve"> </w:t>
      </w:r>
      <w:r w:rsidRPr="00124159">
        <w:rPr>
          <w:lang w:val="es-CO"/>
        </w:rPr>
        <w:t>de un</w:t>
      </w:r>
      <w:r w:rsidRPr="00124159">
        <w:rPr>
          <w:spacing w:val="-11"/>
          <w:lang w:val="es-CO"/>
        </w:rPr>
        <w:t xml:space="preserve"> </w:t>
      </w:r>
      <w:r w:rsidRPr="00124159">
        <w:rPr>
          <w:lang w:val="es-CO"/>
        </w:rPr>
        <w:t>evento.</w:t>
      </w:r>
      <w:r w:rsidRPr="00124159">
        <w:rPr>
          <w:spacing w:val="-9"/>
          <w:lang w:val="es-CO"/>
        </w:rPr>
        <w:t xml:space="preserve"> </w:t>
      </w:r>
    </w:p>
    <w:p w14:paraId="71B4D1D6" w14:textId="77777777" w:rsidR="00192ADC" w:rsidRPr="00192ADC" w:rsidRDefault="00192ADC" w:rsidP="00192ADC">
      <w:pPr>
        <w:pStyle w:val="BodyText"/>
        <w:spacing w:before="9"/>
        <w:rPr>
          <w:lang w:val="es-CO"/>
        </w:rPr>
      </w:pPr>
    </w:p>
    <w:p w14:paraId="40E2FD4C" w14:textId="77777777" w:rsidR="00192ADC" w:rsidRPr="00124159" w:rsidRDefault="00192ADC" w:rsidP="00192ADC">
      <w:pPr>
        <w:pStyle w:val="BodyText"/>
        <w:spacing w:line="360" w:lineRule="auto"/>
        <w:ind w:left="517" w:right="964"/>
        <w:jc w:val="both"/>
        <w:rPr>
          <w:lang w:val="es-CO"/>
        </w:rPr>
      </w:pPr>
      <w:r w:rsidRPr="00124159">
        <w:rPr>
          <w:b/>
          <w:lang w:val="es-CO"/>
        </w:rPr>
        <w:t xml:space="preserve">Incidente: </w:t>
      </w:r>
      <w:r w:rsidRPr="00124159">
        <w:rPr>
          <w:lang w:val="es-CO"/>
        </w:rPr>
        <w:t>Situación que tiene el potencial para generar una interrupción, alteración, pérdida, emergencia, crisis, desastre o catástrofe.</w:t>
      </w:r>
    </w:p>
    <w:p w14:paraId="54CB2928" w14:textId="77777777" w:rsidR="00192ADC" w:rsidRPr="00192ADC" w:rsidRDefault="00192ADC" w:rsidP="00192ADC">
      <w:pPr>
        <w:pStyle w:val="BodyText"/>
        <w:rPr>
          <w:lang w:val="es-CO"/>
        </w:rPr>
      </w:pPr>
    </w:p>
    <w:p w14:paraId="10F6CBC2" w14:textId="77777777" w:rsidR="00192ADC" w:rsidRPr="00192ADC" w:rsidRDefault="00192ADC" w:rsidP="00192ADC">
      <w:pPr>
        <w:pStyle w:val="BodyText"/>
        <w:spacing w:before="139" w:line="360" w:lineRule="auto"/>
        <w:ind w:left="517" w:right="953"/>
        <w:jc w:val="both"/>
        <w:rPr>
          <w:lang w:val="es-CO"/>
        </w:rPr>
      </w:pPr>
      <w:r w:rsidRPr="00124159">
        <w:rPr>
          <w:b/>
          <w:lang w:val="es-CO"/>
        </w:rPr>
        <w:t xml:space="preserve">Mitigación: </w:t>
      </w:r>
      <w:r w:rsidRPr="00124159">
        <w:rPr>
          <w:lang w:val="es-CO"/>
        </w:rPr>
        <w:t>Medidas a implementar para disminuir o eliminar la ocurrencia o impacto de un evento.</w:t>
      </w:r>
    </w:p>
    <w:p w14:paraId="66F39E5A" w14:textId="77777777" w:rsidR="00192ADC" w:rsidRPr="00192ADC" w:rsidRDefault="00192ADC" w:rsidP="00192ADC">
      <w:pPr>
        <w:pStyle w:val="BodyText"/>
        <w:rPr>
          <w:lang w:val="es-CO"/>
        </w:rPr>
      </w:pPr>
    </w:p>
    <w:p w14:paraId="2B0ECA79" w14:textId="77777777" w:rsidR="00192ADC" w:rsidRPr="00AC652B" w:rsidRDefault="00192ADC" w:rsidP="00192ADC">
      <w:pPr>
        <w:spacing w:before="139" w:line="360" w:lineRule="auto"/>
        <w:ind w:left="517" w:right="960"/>
        <w:jc w:val="both"/>
        <w:rPr>
          <w:lang w:val="es-CO"/>
        </w:rPr>
      </w:pPr>
      <w:r w:rsidRPr="00AC652B">
        <w:rPr>
          <w:b/>
          <w:sz w:val="24"/>
          <w:lang w:val="es-CO"/>
        </w:rPr>
        <w:t>MTPD (</w:t>
      </w:r>
      <w:proofErr w:type="spellStart"/>
      <w:r w:rsidRPr="00AC652B">
        <w:rPr>
          <w:b/>
          <w:sz w:val="24"/>
          <w:lang w:val="es-CO"/>
        </w:rPr>
        <w:t>Maximun</w:t>
      </w:r>
      <w:proofErr w:type="spellEnd"/>
      <w:r w:rsidRPr="00AC652B">
        <w:rPr>
          <w:b/>
          <w:sz w:val="24"/>
          <w:lang w:val="es-CO"/>
        </w:rPr>
        <w:t xml:space="preserve"> Tolerable </w:t>
      </w:r>
      <w:proofErr w:type="spellStart"/>
      <w:r w:rsidRPr="00AC652B">
        <w:rPr>
          <w:b/>
          <w:sz w:val="24"/>
          <w:lang w:val="es-CO"/>
        </w:rPr>
        <w:t>Period</w:t>
      </w:r>
      <w:proofErr w:type="spellEnd"/>
      <w:r w:rsidRPr="00AC652B">
        <w:rPr>
          <w:b/>
          <w:sz w:val="24"/>
          <w:lang w:val="es-CO"/>
        </w:rPr>
        <w:t xml:space="preserve"> </w:t>
      </w:r>
      <w:proofErr w:type="spellStart"/>
      <w:r w:rsidRPr="00AC652B">
        <w:rPr>
          <w:b/>
          <w:sz w:val="24"/>
          <w:lang w:val="es-CO"/>
        </w:rPr>
        <w:t>of</w:t>
      </w:r>
      <w:proofErr w:type="spellEnd"/>
      <w:r w:rsidRPr="00AC652B">
        <w:rPr>
          <w:b/>
          <w:sz w:val="24"/>
          <w:lang w:val="es-CO"/>
        </w:rPr>
        <w:t xml:space="preserve"> </w:t>
      </w:r>
      <w:proofErr w:type="spellStart"/>
      <w:r w:rsidRPr="00AC652B">
        <w:rPr>
          <w:b/>
          <w:sz w:val="24"/>
          <w:lang w:val="es-CO"/>
        </w:rPr>
        <w:t>Disruption</w:t>
      </w:r>
      <w:proofErr w:type="spellEnd"/>
      <w:r w:rsidRPr="00AC652B">
        <w:rPr>
          <w:b/>
          <w:sz w:val="24"/>
          <w:lang w:val="es-CO"/>
        </w:rPr>
        <w:t xml:space="preserve">): </w:t>
      </w:r>
      <w:r w:rsidRPr="00AC652B">
        <w:rPr>
          <w:sz w:val="24"/>
          <w:lang w:val="es-CO"/>
        </w:rPr>
        <w:t xml:space="preserve">Tiempo </w:t>
      </w:r>
      <w:r>
        <w:rPr>
          <w:sz w:val="24"/>
          <w:lang w:val="es-CO"/>
        </w:rPr>
        <w:t xml:space="preserve">máximo permitido </w:t>
      </w:r>
      <w:r w:rsidRPr="00AC652B">
        <w:rPr>
          <w:sz w:val="24"/>
          <w:lang w:val="es-CO"/>
        </w:rPr>
        <w:t>para los impactos adversos,</w:t>
      </w:r>
      <w:r w:rsidRPr="00AC652B">
        <w:rPr>
          <w:spacing w:val="-5"/>
          <w:sz w:val="24"/>
          <w:lang w:val="es-CO"/>
        </w:rPr>
        <w:t xml:space="preserve"> </w:t>
      </w:r>
      <w:r>
        <w:rPr>
          <w:sz w:val="24"/>
          <w:lang w:val="es-CO"/>
        </w:rPr>
        <w:t xml:space="preserve">como </w:t>
      </w:r>
      <w:r w:rsidRPr="00AC652B">
        <w:rPr>
          <w:sz w:val="24"/>
          <w:lang w:val="es-CO"/>
        </w:rPr>
        <w:t>no</w:t>
      </w:r>
      <w:r w:rsidRPr="00AC652B">
        <w:rPr>
          <w:spacing w:val="-7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proveer</w:t>
      </w:r>
      <w:r w:rsidRPr="00AC652B">
        <w:rPr>
          <w:spacing w:val="-5"/>
          <w:sz w:val="24"/>
          <w:lang w:val="es-CO"/>
        </w:rPr>
        <w:t xml:space="preserve"> </w:t>
      </w:r>
      <w:r>
        <w:rPr>
          <w:sz w:val="24"/>
          <w:lang w:val="es-CO"/>
        </w:rPr>
        <w:t xml:space="preserve">los </w:t>
      </w:r>
      <w:r w:rsidRPr="00AC652B">
        <w:rPr>
          <w:sz w:val="24"/>
          <w:lang w:val="es-CO"/>
        </w:rPr>
        <w:t>servicio</w:t>
      </w:r>
      <w:r>
        <w:rPr>
          <w:sz w:val="24"/>
          <w:lang w:val="es-CO"/>
        </w:rPr>
        <w:t>s</w:t>
      </w:r>
      <w:r w:rsidRPr="00AC652B">
        <w:rPr>
          <w:sz w:val="24"/>
          <w:lang w:val="es-CO"/>
        </w:rPr>
        <w:t>.</w:t>
      </w:r>
    </w:p>
    <w:p w14:paraId="717A4D62" w14:textId="77777777" w:rsidR="00192ADC" w:rsidRPr="00124159" w:rsidRDefault="00192ADC" w:rsidP="00192ADC">
      <w:pPr>
        <w:pStyle w:val="BodyText"/>
        <w:spacing w:before="11"/>
        <w:rPr>
          <w:lang w:val="es-CO"/>
        </w:rPr>
      </w:pPr>
    </w:p>
    <w:p w14:paraId="7BF7A91A" w14:textId="77777777" w:rsidR="00192ADC" w:rsidRPr="00AC652B" w:rsidRDefault="00192ADC" w:rsidP="00192ADC">
      <w:pPr>
        <w:spacing w:line="360" w:lineRule="auto"/>
        <w:ind w:left="517" w:right="956"/>
        <w:jc w:val="both"/>
        <w:rPr>
          <w:sz w:val="24"/>
          <w:lang w:val="es-CO"/>
        </w:rPr>
      </w:pPr>
      <w:r w:rsidRPr="00AC652B">
        <w:rPr>
          <w:b/>
          <w:sz w:val="24"/>
          <w:lang w:val="es-CO"/>
        </w:rPr>
        <w:t>Plan</w:t>
      </w:r>
      <w:r w:rsidRPr="00AC652B">
        <w:rPr>
          <w:b/>
          <w:spacing w:val="-8"/>
          <w:sz w:val="24"/>
          <w:lang w:val="es-CO"/>
        </w:rPr>
        <w:t xml:space="preserve"> </w:t>
      </w:r>
      <w:r w:rsidRPr="00AC652B">
        <w:rPr>
          <w:b/>
          <w:sz w:val="24"/>
          <w:lang w:val="es-CO"/>
        </w:rPr>
        <w:t>de</w:t>
      </w:r>
      <w:r w:rsidRPr="00AC652B">
        <w:rPr>
          <w:b/>
          <w:spacing w:val="-6"/>
          <w:sz w:val="24"/>
          <w:lang w:val="es-CO"/>
        </w:rPr>
        <w:t xml:space="preserve"> </w:t>
      </w:r>
      <w:r>
        <w:rPr>
          <w:b/>
          <w:sz w:val="24"/>
          <w:lang w:val="es-CO"/>
        </w:rPr>
        <w:t>Contingencia</w:t>
      </w:r>
      <w:r w:rsidRPr="00AC652B">
        <w:rPr>
          <w:b/>
          <w:sz w:val="24"/>
          <w:lang w:val="es-CO"/>
        </w:rPr>
        <w:t>:</w:t>
      </w:r>
      <w:r w:rsidRPr="00AC652B">
        <w:rPr>
          <w:b/>
          <w:spacing w:val="-7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 xml:space="preserve">Documento que contiene un conjunto de acciones y procedimientos definidos, con responsabilidades, para la recuperación del </w:t>
      </w:r>
      <w:r>
        <w:rPr>
          <w:sz w:val="24"/>
          <w:lang w:val="es-CO"/>
        </w:rPr>
        <w:t>sistema informático que presta los servicios</w:t>
      </w:r>
      <w:r w:rsidRPr="00AC652B">
        <w:rPr>
          <w:sz w:val="24"/>
          <w:lang w:val="es-CO"/>
        </w:rPr>
        <w:t>.</w:t>
      </w:r>
    </w:p>
    <w:p w14:paraId="671F3810" w14:textId="77777777" w:rsidR="00192ADC" w:rsidRPr="00192ADC" w:rsidRDefault="00192ADC" w:rsidP="00192ADC">
      <w:pPr>
        <w:pStyle w:val="BodyText"/>
        <w:rPr>
          <w:lang w:val="es-CO"/>
        </w:rPr>
      </w:pPr>
    </w:p>
    <w:p w14:paraId="33B6B420" w14:textId="77777777" w:rsidR="00192ADC" w:rsidRPr="00124159" w:rsidRDefault="00192ADC" w:rsidP="00192ADC">
      <w:pPr>
        <w:pStyle w:val="BodyText"/>
        <w:spacing w:before="139" w:line="360" w:lineRule="auto"/>
        <w:ind w:left="517" w:right="961"/>
        <w:jc w:val="both"/>
        <w:rPr>
          <w:lang w:val="es-CO"/>
        </w:rPr>
      </w:pPr>
      <w:r w:rsidRPr="00124159">
        <w:rPr>
          <w:b/>
          <w:lang w:val="es-CO"/>
        </w:rPr>
        <w:t xml:space="preserve">Plan de continuidad: </w:t>
      </w:r>
      <w:r w:rsidRPr="00124159">
        <w:rPr>
          <w:lang w:val="es-CO"/>
        </w:rPr>
        <w:t>Procedimientos documentados de guía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para</w:t>
      </w:r>
      <w:r w:rsidRPr="00124159">
        <w:rPr>
          <w:spacing w:val="-5"/>
          <w:lang w:val="es-CO"/>
        </w:rPr>
        <w:t xml:space="preserve"> </w:t>
      </w:r>
      <w:r w:rsidRPr="00124159">
        <w:rPr>
          <w:lang w:val="es-CO"/>
        </w:rPr>
        <w:t>responder,</w:t>
      </w:r>
      <w:r w:rsidRPr="00124159">
        <w:rPr>
          <w:spacing w:val="-5"/>
          <w:lang w:val="es-CO"/>
        </w:rPr>
        <w:t xml:space="preserve"> </w:t>
      </w:r>
      <w:r w:rsidRPr="00124159">
        <w:rPr>
          <w:lang w:val="es-CO"/>
        </w:rPr>
        <w:t>recuperar,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reanudar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y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restaurar</w:t>
      </w:r>
      <w:r w:rsidRPr="00124159">
        <w:rPr>
          <w:spacing w:val="-5"/>
          <w:lang w:val="es-CO"/>
        </w:rPr>
        <w:t xml:space="preserve"> </w:t>
      </w:r>
      <w:r w:rsidRPr="00124159">
        <w:rPr>
          <w:lang w:val="es-CO"/>
        </w:rPr>
        <w:t>la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operación a un nivel predefinido aceptable, en caso de</w:t>
      </w:r>
      <w:r w:rsidRPr="00124159">
        <w:rPr>
          <w:spacing w:val="-15"/>
          <w:lang w:val="es-CO"/>
        </w:rPr>
        <w:t xml:space="preserve"> </w:t>
      </w:r>
      <w:r w:rsidRPr="00124159">
        <w:rPr>
          <w:lang w:val="es-CO"/>
        </w:rPr>
        <w:t>interrupciones.</w:t>
      </w:r>
    </w:p>
    <w:p w14:paraId="03290233" w14:textId="77777777" w:rsidR="00192ADC" w:rsidRPr="00124159" w:rsidRDefault="00192ADC" w:rsidP="00192ADC">
      <w:pPr>
        <w:pStyle w:val="BodyText"/>
        <w:spacing w:before="10"/>
        <w:rPr>
          <w:lang w:val="es-CO"/>
        </w:rPr>
      </w:pPr>
    </w:p>
    <w:p w14:paraId="57461872" w14:textId="77777777" w:rsidR="00192ADC" w:rsidRPr="00124159" w:rsidRDefault="00192ADC" w:rsidP="00192ADC">
      <w:pPr>
        <w:pStyle w:val="BodyText"/>
        <w:spacing w:before="100" w:line="360" w:lineRule="auto"/>
        <w:ind w:left="517" w:right="958"/>
        <w:jc w:val="both"/>
        <w:rPr>
          <w:lang w:val="es-CO"/>
        </w:rPr>
      </w:pPr>
      <w:r w:rsidRPr="00124159">
        <w:rPr>
          <w:b/>
          <w:lang w:val="es-CO"/>
        </w:rPr>
        <w:t xml:space="preserve">Procesos críticos: </w:t>
      </w:r>
      <w:r w:rsidRPr="00124159">
        <w:rPr>
          <w:lang w:val="es-CO"/>
        </w:rPr>
        <w:t>Todos aquellos procesos que debido a su importancia deben estar disponibles y operativos constantemente o lo antes posible, después de un incidente, emergencia o desastre.</w:t>
      </w:r>
    </w:p>
    <w:p w14:paraId="3724B6EB" w14:textId="77777777" w:rsidR="00192ADC" w:rsidRPr="00124159" w:rsidRDefault="00192ADC" w:rsidP="00192ADC">
      <w:pPr>
        <w:pStyle w:val="BodyText"/>
        <w:rPr>
          <w:lang w:val="es-CO"/>
        </w:rPr>
      </w:pPr>
    </w:p>
    <w:p w14:paraId="168A1643" w14:textId="77777777" w:rsidR="00192ADC" w:rsidRPr="00192ADC" w:rsidRDefault="00192ADC" w:rsidP="00192ADC">
      <w:pPr>
        <w:pStyle w:val="BodyText"/>
        <w:spacing w:line="360" w:lineRule="auto"/>
        <w:ind w:left="517" w:right="887"/>
        <w:rPr>
          <w:lang w:val="es-CO"/>
        </w:rPr>
      </w:pPr>
      <w:r w:rsidRPr="00124159">
        <w:rPr>
          <w:b/>
          <w:lang w:val="es-CO"/>
        </w:rPr>
        <w:t xml:space="preserve">Proveedor: </w:t>
      </w:r>
      <w:r w:rsidRPr="00124159">
        <w:rPr>
          <w:lang w:val="es-CO"/>
        </w:rPr>
        <w:t xml:space="preserve">Persona, natural o jurídica responsable de suministrar bienes y servicios. </w:t>
      </w:r>
    </w:p>
    <w:p w14:paraId="4A84C75B" w14:textId="77777777" w:rsidR="00192ADC" w:rsidRPr="00192ADC" w:rsidRDefault="00192ADC" w:rsidP="00192ADC">
      <w:pPr>
        <w:pStyle w:val="BodyText"/>
        <w:rPr>
          <w:lang w:val="es-CO"/>
        </w:rPr>
      </w:pPr>
    </w:p>
    <w:p w14:paraId="62E0BEAE" w14:textId="77777777" w:rsidR="00192ADC" w:rsidRPr="00192ADC" w:rsidRDefault="00192ADC" w:rsidP="00192ADC">
      <w:pPr>
        <w:pStyle w:val="BodyText"/>
        <w:spacing w:before="138" w:line="360" w:lineRule="auto"/>
        <w:ind w:left="517" w:right="958"/>
        <w:jc w:val="both"/>
        <w:rPr>
          <w:lang w:val="es-CO"/>
        </w:rPr>
      </w:pPr>
      <w:r w:rsidRPr="00124159">
        <w:rPr>
          <w:b/>
          <w:lang w:val="es-CO"/>
        </w:rPr>
        <w:t xml:space="preserve">Respuesta a incidentes: </w:t>
      </w:r>
      <w:r w:rsidRPr="00124159">
        <w:rPr>
          <w:lang w:val="es-CO"/>
        </w:rPr>
        <w:t>Acciones realizadas ante un desastre u otro evento importante que pueda afectar significativamente la información y los servicios prestados.</w:t>
      </w:r>
    </w:p>
    <w:p w14:paraId="63000422" w14:textId="77777777" w:rsidR="00192ADC" w:rsidRPr="00192ADC" w:rsidRDefault="00192ADC" w:rsidP="00192ADC">
      <w:pPr>
        <w:pStyle w:val="BodyText"/>
        <w:rPr>
          <w:lang w:val="es-CO"/>
        </w:rPr>
      </w:pPr>
    </w:p>
    <w:p w14:paraId="12AB6DE9" w14:textId="77777777" w:rsidR="00192ADC" w:rsidRPr="00AC652B" w:rsidRDefault="00192ADC" w:rsidP="00192ADC">
      <w:pPr>
        <w:spacing w:before="139" w:line="360" w:lineRule="auto"/>
        <w:ind w:left="517" w:right="887"/>
        <w:rPr>
          <w:sz w:val="24"/>
          <w:lang w:val="es-CO"/>
        </w:rPr>
      </w:pPr>
      <w:proofErr w:type="spellStart"/>
      <w:r w:rsidRPr="00AC652B">
        <w:rPr>
          <w:b/>
          <w:sz w:val="24"/>
          <w:lang w:val="es-CO"/>
        </w:rPr>
        <w:t>Recovery</w:t>
      </w:r>
      <w:proofErr w:type="spellEnd"/>
      <w:r w:rsidRPr="00AC652B">
        <w:rPr>
          <w:b/>
          <w:sz w:val="24"/>
          <w:lang w:val="es-CO"/>
        </w:rPr>
        <w:t xml:space="preserve"> Time </w:t>
      </w:r>
      <w:proofErr w:type="spellStart"/>
      <w:r w:rsidRPr="00AC652B">
        <w:rPr>
          <w:b/>
          <w:sz w:val="24"/>
          <w:lang w:val="es-CO"/>
        </w:rPr>
        <w:t>Objective</w:t>
      </w:r>
      <w:proofErr w:type="spellEnd"/>
      <w:r w:rsidRPr="00AC652B">
        <w:rPr>
          <w:b/>
          <w:sz w:val="24"/>
          <w:lang w:val="es-CO"/>
        </w:rPr>
        <w:t xml:space="preserve"> (RTO): </w:t>
      </w:r>
      <w:r w:rsidRPr="00AC652B">
        <w:rPr>
          <w:sz w:val="24"/>
          <w:lang w:val="es-CO"/>
        </w:rPr>
        <w:t xml:space="preserve">Tiempo </w:t>
      </w:r>
      <w:r>
        <w:rPr>
          <w:sz w:val="24"/>
          <w:lang w:val="es-CO"/>
        </w:rPr>
        <w:t>aceptado para que los servicios o la información sean recuperados</w:t>
      </w:r>
      <w:r w:rsidRPr="00AC652B">
        <w:rPr>
          <w:sz w:val="24"/>
          <w:lang w:val="es-CO"/>
        </w:rPr>
        <w:t>.</w:t>
      </w:r>
    </w:p>
    <w:p w14:paraId="55A44A27" w14:textId="77777777" w:rsidR="00192ADC" w:rsidRPr="00124159" w:rsidRDefault="00192ADC" w:rsidP="00192ADC">
      <w:pPr>
        <w:pStyle w:val="BodyText"/>
        <w:spacing w:before="11"/>
        <w:rPr>
          <w:lang w:val="es-CO"/>
        </w:rPr>
      </w:pPr>
    </w:p>
    <w:p w14:paraId="1ABD9116" w14:textId="77777777" w:rsidR="00192ADC" w:rsidRPr="00AC652B" w:rsidRDefault="00192ADC" w:rsidP="00192ADC">
      <w:pPr>
        <w:spacing w:before="100" w:line="360" w:lineRule="auto"/>
        <w:ind w:left="517" w:right="960"/>
        <w:jc w:val="both"/>
        <w:rPr>
          <w:lang w:val="es-CO"/>
        </w:rPr>
      </w:pPr>
      <w:proofErr w:type="spellStart"/>
      <w:r w:rsidRPr="00AC652B">
        <w:rPr>
          <w:b/>
          <w:sz w:val="24"/>
          <w:lang w:val="es-CO"/>
        </w:rPr>
        <w:t>Recovery</w:t>
      </w:r>
      <w:proofErr w:type="spellEnd"/>
      <w:r w:rsidRPr="00AC652B">
        <w:rPr>
          <w:b/>
          <w:sz w:val="24"/>
          <w:lang w:val="es-CO"/>
        </w:rPr>
        <w:t xml:space="preserve"> Point </w:t>
      </w:r>
      <w:proofErr w:type="spellStart"/>
      <w:r w:rsidRPr="00AC652B">
        <w:rPr>
          <w:b/>
          <w:sz w:val="24"/>
          <w:lang w:val="es-CO"/>
        </w:rPr>
        <w:t>Objective</w:t>
      </w:r>
      <w:proofErr w:type="spellEnd"/>
      <w:r w:rsidRPr="00AC652B">
        <w:rPr>
          <w:b/>
          <w:sz w:val="24"/>
          <w:lang w:val="es-CO"/>
        </w:rPr>
        <w:t xml:space="preserve"> (RPO): </w:t>
      </w:r>
      <w:r>
        <w:rPr>
          <w:bCs/>
          <w:sz w:val="24"/>
          <w:lang w:val="es-CO"/>
        </w:rPr>
        <w:t xml:space="preserve">Punto de restauración </w:t>
      </w:r>
      <w:r w:rsidRPr="00AC652B">
        <w:rPr>
          <w:sz w:val="24"/>
          <w:lang w:val="es-CO"/>
        </w:rPr>
        <w:t xml:space="preserve">en el cual la información debe ser restaurada para permitir la reanudación </w:t>
      </w:r>
      <w:r>
        <w:rPr>
          <w:sz w:val="24"/>
          <w:lang w:val="es-CO"/>
        </w:rPr>
        <w:t>de los servicios</w:t>
      </w:r>
      <w:r w:rsidRPr="00AC652B">
        <w:rPr>
          <w:sz w:val="24"/>
          <w:lang w:val="es-CO"/>
        </w:rPr>
        <w:t>.</w:t>
      </w:r>
    </w:p>
    <w:p w14:paraId="75B71AB5" w14:textId="77777777" w:rsidR="00192ADC" w:rsidRPr="00124159" w:rsidRDefault="00192ADC" w:rsidP="00192ADC">
      <w:pPr>
        <w:pStyle w:val="BodyText"/>
        <w:spacing w:before="4"/>
        <w:rPr>
          <w:lang w:val="es-CO"/>
        </w:rPr>
      </w:pPr>
    </w:p>
    <w:p w14:paraId="0C8877E2" w14:textId="77777777" w:rsidR="00192ADC" w:rsidRDefault="00192ADC" w:rsidP="00192ADC">
      <w:pPr>
        <w:pStyle w:val="Heading1"/>
        <w:numPr>
          <w:ilvl w:val="0"/>
          <w:numId w:val="14"/>
        </w:numPr>
        <w:tabs>
          <w:tab w:val="left" w:pos="878"/>
        </w:tabs>
        <w:spacing w:before="100"/>
        <w:ind w:hanging="361"/>
      </w:pPr>
      <w:bookmarkStart w:id="2" w:name="_Toc41000774"/>
      <w:r>
        <w:t>OBJETIVO</w:t>
      </w:r>
      <w:bookmarkEnd w:id="2"/>
    </w:p>
    <w:p w14:paraId="6A6BE2C1" w14:textId="77777777" w:rsidR="00192ADC" w:rsidRPr="00124159" w:rsidRDefault="00192ADC" w:rsidP="00192ADC">
      <w:pPr>
        <w:pStyle w:val="BodyText"/>
        <w:rPr>
          <w:b/>
        </w:rPr>
      </w:pPr>
    </w:p>
    <w:p w14:paraId="47E6F528" w14:textId="77777777" w:rsidR="00192ADC" w:rsidRPr="00124159" w:rsidRDefault="00192ADC" w:rsidP="00192ADC">
      <w:pPr>
        <w:pStyle w:val="BodyText"/>
        <w:spacing w:before="230" w:line="360" w:lineRule="auto"/>
        <w:ind w:left="517" w:right="956"/>
        <w:jc w:val="both"/>
        <w:rPr>
          <w:lang w:val="es-CO"/>
        </w:rPr>
      </w:pPr>
      <w:r w:rsidRPr="00124159">
        <w:rPr>
          <w:lang w:val="es-CO"/>
        </w:rPr>
        <w:t>Describir</w:t>
      </w:r>
      <w:r w:rsidRPr="00124159">
        <w:rPr>
          <w:spacing w:val="-8"/>
          <w:lang w:val="es-CO"/>
        </w:rPr>
        <w:t xml:space="preserve"> </w:t>
      </w:r>
      <w:r w:rsidRPr="00124159">
        <w:rPr>
          <w:lang w:val="es-CO"/>
        </w:rPr>
        <w:t>las</w:t>
      </w:r>
      <w:r w:rsidRPr="00124159">
        <w:rPr>
          <w:spacing w:val="-5"/>
          <w:lang w:val="es-CO"/>
        </w:rPr>
        <w:t xml:space="preserve"> </w:t>
      </w:r>
      <w:r w:rsidRPr="00124159">
        <w:rPr>
          <w:lang w:val="es-CO"/>
        </w:rPr>
        <w:t>acciones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necesarias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a</w:t>
      </w:r>
      <w:r w:rsidRPr="00124159">
        <w:rPr>
          <w:spacing w:val="-5"/>
          <w:lang w:val="es-CO"/>
        </w:rPr>
        <w:t xml:space="preserve"> </w:t>
      </w:r>
      <w:r w:rsidRPr="00124159">
        <w:rPr>
          <w:lang w:val="es-CO"/>
        </w:rPr>
        <w:t>ejecutar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para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la</w:t>
      </w:r>
      <w:r w:rsidRPr="00124159">
        <w:rPr>
          <w:spacing w:val="-5"/>
          <w:lang w:val="es-CO"/>
        </w:rPr>
        <w:t xml:space="preserve"> </w:t>
      </w:r>
      <w:r w:rsidRPr="00124159">
        <w:rPr>
          <w:lang w:val="es-CO"/>
        </w:rPr>
        <w:t>activación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del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plan</w:t>
      </w:r>
      <w:r w:rsidRPr="00124159">
        <w:rPr>
          <w:spacing w:val="-5"/>
          <w:lang w:val="es-CO"/>
        </w:rPr>
        <w:t xml:space="preserve"> </w:t>
      </w:r>
      <w:r w:rsidRPr="00124159">
        <w:rPr>
          <w:lang w:val="es-CO"/>
        </w:rPr>
        <w:t>de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 xml:space="preserve">contingencia, </w:t>
      </w:r>
      <w:r w:rsidRPr="00124159">
        <w:rPr>
          <w:lang w:val="es-CO"/>
        </w:rPr>
        <w:lastRenderedPageBreak/>
        <w:t xml:space="preserve">para respaldar las aplicaciones en el hosting </w:t>
      </w:r>
      <w:proofErr w:type="spellStart"/>
      <w:r w:rsidRPr="00124159">
        <w:rPr>
          <w:lang w:val="es-CO"/>
        </w:rPr>
        <w:t>cloud</w:t>
      </w:r>
      <w:proofErr w:type="spellEnd"/>
      <w:r w:rsidRPr="00124159">
        <w:rPr>
          <w:lang w:val="es-CO"/>
        </w:rPr>
        <w:t xml:space="preserve"> para asegurar la continuidad de los servicios ante un desastre o contingencia e iniciar con el correcto funcionamiento de los servicios.</w:t>
      </w:r>
    </w:p>
    <w:p w14:paraId="0257E0B8" w14:textId="77777777" w:rsidR="00192ADC" w:rsidRPr="00124159" w:rsidRDefault="00192ADC" w:rsidP="00192ADC">
      <w:pPr>
        <w:pStyle w:val="BodyText"/>
        <w:spacing w:before="1"/>
        <w:rPr>
          <w:lang w:val="es-CO"/>
        </w:rPr>
      </w:pPr>
    </w:p>
    <w:p w14:paraId="00549684" w14:textId="77777777" w:rsidR="00192ADC" w:rsidRDefault="00192ADC" w:rsidP="00192ADC">
      <w:pPr>
        <w:pStyle w:val="Heading1"/>
        <w:numPr>
          <w:ilvl w:val="0"/>
          <w:numId w:val="14"/>
        </w:numPr>
        <w:tabs>
          <w:tab w:val="left" w:pos="878"/>
        </w:tabs>
        <w:ind w:hanging="361"/>
      </w:pPr>
      <w:bookmarkStart w:id="3" w:name="_Toc41000775"/>
      <w:r>
        <w:t>ALCANCE</w:t>
      </w:r>
      <w:bookmarkEnd w:id="3"/>
    </w:p>
    <w:p w14:paraId="481EE4C0" w14:textId="77777777" w:rsidR="00192ADC" w:rsidRPr="00124159" w:rsidRDefault="00192ADC" w:rsidP="00192ADC">
      <w:pPr>
        <w:pStyle w:val="BodyText"/>
        <w:spacing w:before="11"/>
        <w:rPr>
          <w:b/>
        </w:rPr>
      </w:pPr>
    </w:p>
    <w:p w14:paraId="643A7D52" w14:textId="77777777" w:rsidR="00192ADC" w:rsidRPr="00124159" w:rsidRDefault="00192ADC" w:rsidP="00192ADC">
      <w:pPr>
        <w:pStyle w:val="BodyText"/>
        <w:spacing w:line="360" w:lineRule="auto"/>
        <w:ind w:left="517" w:right="957"/>
        <w:jc w:val="both"/>
        <w:rPr>
          <w:lang w:val="es-CO"/>
        </w:rPr>
      </w:pPr>
      <w:r w:rsidRPr="00124159">
        <w:rPr>
          <w:lang w:val="es-CO"/>
        </w:rPr>
        <w:t>Como parte de la construcción del presente documento se incluye la información relacionada con las estrategias implementadas para garantizar el respaldo y posterior restauración de la información que permite la recuperación de los servicios.</w:t>
      </w:r>
    </w:p>
    <w:p w14:paraId="32E6B218" w14:textId="77777777" w:rsidR="00192ADC" w:rsidRPr="00124159" w:rsidRDefault="00192ADC" w:rsidP="00192ADC">
      <w:pPr>
        <w:pStyle w:val="BodyText"/>
        <w:spacing w:before="3"/>
        <w:rPr>
          <w:lang w:val="es-CO"/>
        </w:rPr>
      </w:pPr>
    </w:p>
    <w:p w14:paraId="574B0D7F" w14:textId="77777777" w:rsidR="00192ADC" w:rsidRPr="00124159" w:rsidRDefault="00192ADC" w:rsidP="00192ADC">
      <w:pPr>
        <w:pStyle w:val="BodyText"/>
        <w:jc w:val="both"/>
        <w:rPr>
          <w:lang w:val="es-CO"/>
        </w:rPr>
      </w:pPr>
      <w:r w:rsidRPr="00124159">
        <w:rPr>
          <w:lang w:val="es-CO"/>
        </w:rPr>
        <w:t>Servidores:</w:t>
      </w:r>
    </w:p>
    <w:p w14:paraId="7551A59D" w14:textId="77777777" w:rsidR="00192ADC" w:rsidRPr="00124159" w:rsidRDefault="00192ADC" w:rsidP="00192ADC">
      <w:pPr>
        <w:pStyle w:val="BodyText"/>
        <w:spacing w:before="9"/>
        <w:rPr>
          <w:lang w:val="es-CO"/>
        </w:rPr>
      </w:pP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4751"/>
        <w:gridCol w:w="1136"/>
        <w:gridCol w:w="1225"/>
      </w:tblGrid>
      <w:tr w:rsidR="00192ADC" w14:paraId="605D232A" w14:textId="77777777" w:rsidTr="005F5D9F">
        <w:trPr>
          <w:trHeight w:val="314"/>
        </w:trPr>
        <w:tc>
          <w:tcPr>
            <w:tcW w:w="2201" w:type="dxa"/>
            <w:shd w:val="clear" w:color="auto" w:fill="F2F2F2"/>
          </w:tcPr>
          <w:p w14:paraId="584B6820" w14:textId="77777777" w:rsidR="00192ADC" w:rsidRDefault="00192ADC" w:rsidP="005F5D9F">
            <w:pPr>
              <w:pStyle w:val="TableParagraph"/>
              <w:spacing w:before="36" w:line="258" w:lineRule="exact"/>
              <w:ind w:left="525"/>
              <w:rPr>
                <w:b/>
                <w:sz w:val="24"/>
              </w:rPr>
            </w:pPr>
            <w:r>
              <w:rPr>
                <w:b/>
                <w:sz w:val="24"/>
              </w:rPr>
              <w:t>MAQUINA</w:t>
            </w:r>
          </w:p>
        </w:tc>
        <w:tc>
          <w:tcPr>
            <w:tcW w:w="4751" w:type="dxa"/>
            <w:shd w:val="clear" w:color="auto" w:fill="F2F2F2"/>
          </w:tcPr>
          <w:p w14:paraId="5FE689A3" w14:textId="77777777" w:rsidR="00192ADC" w:rsidRDefault="00192ADC" w:rsidP="005F5D9F">
            <w:pPr>
              <w:pStyle w:val="TableParagraph"/>
              <w:spacing w:before="36" w:line="258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FUNCIÓN O SERVICIO ASOCIADO</w:t>
            </w:r>
          </w:p>
        </w:tc>
        <w:tc>
          <w:tcPr>
            <w:tcW w:w="1136" w:type="dxa"/>
            <w:shd w:val="clear" w:color="auto" w:fill="F2F2F2"/>
          </w:tcPr>
          <w:p w14:paraId="2A3B0F47" w14:textId="77777777" w:rsidR="00192ADC" w:rsidRDefault="00192ADC" w:rsidP="005F5D9F">
            <w:pPr>
              <w:pStyle w:val="TableParagraph"/>
              <w:spacing w:before="36" w:line="258" w:lineRule="exact"/>
              <w:ind w:left="303"/>
              <w:rPr>
                <w:b/>
                <w:sz w:val="24"/>
              </w:rPr>
            </w:pPr>
            <w:r>
              <w:rPr>
                <w:b/>
                <w:sz w:val="24"/>
              </w:rPr>
              <w:t>RPO</w:t>
            </w:r>
          </w:p>
        </w:tc>
        <w:tc>
          <w:tcPr>
            <w:tcW w:w="1225" w:type="dxa"/>
            <w:shd w:val="clear" w:color="auto" w:fill="F2F2F2"/>
          </w:tcPr>
          <w:p w14:paraId="36C5E133" w14:textId="77777777" w:rsidR="00192ADC" w:rsidRDefault="00192ADC" w:rsidP="005F5D9F">
            <w:pPr>
              <w:pStyle w:val="TableParagraph"/>
              <w:spacing w:before="36" w:line="258" w:lineRule="exact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RTO</w:t>
            </w:r>
          </w:p>
        </w:tc>
      </w:tr>
      <w:tr w:rsidR="00192ADC" w14:paraId="46AF5C07" w14:textId="77777777" w:rsidTr="005F5D9F">
        <w:trPr>
          <w:trHeight w:val="299"/>
        </w:trPr>
        <w:tc>
          <w:tcPr>
            <w:tcW w:w="2201" w:type="dxa"/>
            <w:shd w:val="clear" w:color="auto" w:fill="365F91"/>
          </w:tcPr>
          <w:p w14:paraId="701AE097" w14:textId="77777777" w:rsidR="00192ADC" w:rsidRDefault="00192ADC" w:rsidP="005F5D9F">
            <w:pPr>
              <w:pStyle w:val="TableParagraph"/>
              <w:spacing w:before="10" w:line="270" w:lineRule="exact"/>
              <w:ind w:left="69"/>
              <w:rPr>
                <w:sz w:val="24"/>
              </w:rPr>
            </w:pPr>
            <w:r w:rsidRPr="00F72F45">
              <w:rPr>
                <w:color w:val="FFFFFF"/>
                <w:sz w:val="24"/>
              </w:rPr>
              <w:t>a2plcpnl0710</w:t>
            </w:r>
          </w:p>
        </w:tc>
        <w:tc>
          <w:tcPr>
            <w:tcW w:w="4751" w:type="dxa"/>
          </w:tcPr>
          <w:p w14:paraId="5226F4FE" w14:textId="77777777" w:rsidR="00192ADC" w:rsidRDefault="00192ADC" w:rsidP="005F5D9F">
            <w:pPr>
              <w:pStyle w:val="TableParagraph"/>
              <w:spacing w:before="2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MySQL Server</w:t>
            </w:r>
          </w:p>
        </w:tc>
        <w:tc>
          <w:tcPr>
            <w:tcW w:w="1136" w:type="dxa"/>
          </w:tcPr>
          <w:p w14:paraId="3B91A318" w14:textId="77777777" w:rsidR="00192ADC" w:rsidRDefault="00192ADC" w:rsidP="005F5D9F">
            <w:pPr>
              <w:pStyle w:val="TableParagraph"/>
              <w:spacing w:before="22" w:line="258" w:lineRule="exact"/>
              <w:ind w:left="68"/>
              <w:rPr>
                <w:sz w:val="24"/>
              </w:rPr>
            </w:pPr>
            <w:r>
              <w:rPr>
                <w:sz w:val="24"/>
              </w:rPr>
              <w:t>12 Horas</w:t>
            </w:r>
          </w:p>
        </w:tc>
        <w:tc>
          <w:tcPr>
            <w:tcW w:w="1225" w:type="dxa"/>
          </w:tcPr>
          <w:p w14:paraId="5D2A9BFF" w14:textId="77777777" w:rsidR="00192ADC" w:rsidRDefault="00192ADC" w:rsidP="005F5D9F">
            <w:pPr>
              <w:pStyle w:val="TableParagraph"/>
              <w:spacing w:before="22" w:line="258" w:lineRule="exact"/>
              <w:ind w:left="68"/>
              <w:rPr>
                <w:sz w:val="24"/>
              </w:rPr>
            </w:pPr>
            <w:r>
              <w:rPr>
                <w:sz w:val="24"/>
              </w:rPr>
              <w:t>12 Horas</w:t>
            </w:r>
          </w:p>
        </w:tc>
      </w:tr>
      <w:tr w:rsidR="00192ADC" w14:paraId="7460EB40" w14:textId="77777777" w:rsidTr="005F5D9F">
        <w:trPr>
          <w:trHeight w:val="299"/>
        </w:trPr>
        <w:tc>
          <w:tcPr>
            <w:tcW w:w="2201" w:type="dxa"/>
            <w:shd w:val="clear" w:color="auto" w:fill="365F91"/>
          </w:tcPr>
          <w:p w14:paraId="506A62F1" w14:textId="77777777" w:rsidR="00192ADC" w:rsidRDefault="00192ADC" w:rsidP="005F5D9F">
            <w:pPr>
              <w:pStyle w:val="TableParagraph"/>
              <w:spacing w:before="10" w:line="270" w:lineRule="exact"/>
              <w:ind w:left="69"/>
              <w:rPr>
                <w:sz w:val="24"/>
              </w:rPr>
            </w:pPr>
            <w:r w:rsidRPr="00F72F45">
              <w:rPr>
                <w:color w:val="FFFFFF"/>
                <w:sz w:val="24"/>
              </w:rPr>
              <w:t>a2plcpnl0710</w:t>
            </w:r>
          </w:p>
        </w:tc>
        <w:tc>
          <w:tcPr>
            <w:tcW w:w="4751" w:type="dxa"/>
          </w:tcPr>
          <w:p w14:paraId="1C628EB2" w14:textId="77777777" w:rsidR="00192ADC" w:rsidRDefault="00192ADC" w:rsidP="005F5D9F">
            <w:pPr>
              <w:pStyle w:val="TableParagraph"/>
              <w:spacing w:before="22" w:line="258" w:lineRule="exact"/>
              <w:ind w:left="69"/>
              <w:rPr>
                <w:rFonts w:ascii="Times New Roman"/>
              </w:rPr>
            </w:pPr>
            <w:r w:rsidRPr="005C02D5">
              <w:rPr>
                <w:sz w:val="24"/>
              </w:rPr>
              <w:t>Web server</w:t>
            </w:r>
          </w:p>
        </w:tc>
        <w:tc>
          <w:tcPr>
            <w:tcW w:w="1136" w:type="dxa"/>
          </w:tcPr>
          <w:p w14:paraId="0C08FFA9" w14:textId="77777777" w:rsidR="00192ADC" w:rsidRDefault="00192ADC" w:rsidP="005F5D9F">
            <w:pPr>
              <w:pStyle w:val="TableParagraph"/>
              <w:spacing w:before="22" w:line="258" w:lineRule="exact"/>
              <w:ind w:left="68"/>
              <w:rPr>
                <w:sz w:val="24"/>
              </w:rPr>
            </w:pPr>
            <w:r>
              <w:rPr>
                <w:sz w:val="24"/>
              </w:rPr>
              <w:t>12 Horas</w:t>
            </w:r>
          </w:p>
        </w:tc>
        <w:tc>
          <w:tcPr>
            <w:tcW w:w="1225" w:type="dxa"/>
          </w:tcPr>
          <w:p w14:paraId="5044A453" w14:textId="77777777" w:rsidR="00192ADC" w:rsidRDefault="00192ADC" w:rsidP="005F5D9F">
            <w:pPr>
              <w:pStyle w:val="TableParagraph"/>
              <w:spacing w:before="22" w:line="258" w:lineRule="exact"/>
              <w:ind w:left="68"/>
              <w:rPr>
                <w:sz w:val="24"/>
              </w:rPr>
            </w:pPr>
            <w:r>
              <w:rPr>
                <w:sz w:val="24"/>
              </w:rPr>
              <w:t>12 Horas</w:t>
            </w:r>
          </w:p>
        </w:tc>
      </w:tr>
      <w:tr w:rsidR="00192ADC" w14:paraId="30B493DF" w14:textId="77777777" w:rsidTr="005F5D9F">
        <w:trPr>
          <w:trHeight w:val="299"/>
        </w:trPr>
        <w:tc>
          <w:tcPr>
            <w:tcW w:w="2201" w:type="dxa"/>
            <w:shd w:val="clear" w:color="auto" w:fill="365F91"/>
          </w:tcPr>
          <w:p w14:paraId="452DF40E" w14:textId="77777777" w:rsidR="00192ADC" w:rsidRDefault="00192ADC" w:rsidP="005F5D9F">
            <w:pPr>
              <w:pStyle w:val="TableParagraph"/>
              <w:spacing w:before="10" w:line="270" w:lineRule="exact"/>
              <w:ind w:left="69"/>
              <w:rPr>
                <w:sz w:val="24"/>
              </w:rPr>
            </w:pPr>
            <w:r w:rsidRPr="00F72F45">
              <w:rPr>
                <w:color w:val="FFFFFF"/>
                <w:sz w:val="24"/>
              </w:rPr>
              <w:t>a2plcpnl0710</w:t>
            </w:r>
          </w:p>
        </w:tc>
        <w:tc>
          <w:tcPr>
            <w:tcW w:w="4751" w:type="dxa"/>
          </w:tcPr>
          <w:p w14:paraId="0EF89607" w14:textId="77777777" w:rsidR="00192ADC" w:rsidRDefault="00192ADC" w:rsidP="005F5D9F">
            <w:pPr>
              <w:pStyle w:val="TableParagraph"/>
              <w:spacing w:before="22" w:line="258" w:lineRule="exact"/>
              <w:ind w:left="69"/>
              <w:rPr>
                <w:rFonts w:ascii="Times New Roman"/>
              </w:rPr>
            </w:pPr>
            <w:r>
              <w:rPr>
                <w:sz w:val="24"/>
              </w:rPr>
              <w:t>PHP Server</w:t>
            </w:r>
          </w:p>
        </w:tc>
        <w:tc>
          <w:tcPr>
            <w:tcW w:w="1136" w:type="dxa"/>
          </w:tcPr>
          <w:p w14:paraId="71A05552" w14:textId="77777777" w:rsidR="00192ADC" w:rsidRDefault="00192ADC" w:rsidP="005F5D9F">
            <w:pPr>
              <w:pStyle w:val="TableParagraph"/>
              <w:spacing w:before="22" w:line="258" w:lineRule="exact"/>
              <w:ind w:left="68"/>
              <w:rPr>
                <w:sz w:val="24"/>
              </w:rPr>
            </w:pPr>
            <w:r>
              <w:rPr>
                <w:sz w:val="24"/>
              </w:rPr>
              <w:t>12 Horas</w:t>
            </w:r>
          </w:p>
        </w:tc>
        <w:tc>
          <w:tcPr>
            <w:tcW w:w="1225" w:type="dxa"/>
          </w:tcPr>
          <w:p w14:paraId="2EF60F45" w14:textId="77777777" w:rsidR="00192ADC" w:rsidRDefault="00192ADC" w:rsidP="005F5D9F">
            <w:pPr>
              <w:pStyle w:val="TableParagraph"/>
              <w:spacing w:before="22" w:line="258" w:lineRule="exact"/>
              <w:ind w:left="68"/>
              <w:rPr>
                <w:sz w:val="24"/>
              </w:rPr>
            </w:pPr>
            <w:r>
              <w:rPr>
                <w:sz w:val="24"/>
              </w:rPr>
              <w:t>12 Horas</w:t>
            </w:r>
          </w:p>
        </w:tc>
      </w:tr>
      <w:tr w:rsidR="00192ADC" w14:paraId="672A24CE" w14:textId="77777777" w:rsidTr="005F5D9F">
        <w:trPr>
          <w:trHeight w:val="299"/>
        </w:trPr>
        <w:tc>
          <w:tcPr>
            <w:tcW w:w="2201" w:type="dxa"/>
            <w:shd w:val="clear" w:color="auto" w:fill="365F91"/>
          </w:tcPr>
          <w:p w14:paraId="1A99A8A2" w14:textId="77777777" w:rsidR="00192ADC" w:rsidRDefault="00192ADC" w:rsidP="005F5D9F">
            <w:pPr>
              <w:pStyle w:val="TableParagraph"/>
              <w:spacing w:before="10" w:line="270" w:lineRule="exact"/>
              <w:ind w:left="69"/>
              <w:rPr>
                <w:sz w:val="24"/>
              </w:rPr>
            </w:pPr>
            <w:r w:rsidRPr="00F72F45">
              <w:rPr>
                <w:color w:val="FFFFFF"/>
                <w:sz w:val="24"/>
              </w:rPr>
              <w:t>a2plcpnl0710</w:t>
            </w:r>
          </w:p>
        </w:tc>
        <w:tc>
          <w:tcPr>
            <w:tcW w:w="4751" w:type="dxa"/>
          </w:tcPr>
          <w:p w14:paraId="13E7016E" w14:textId="77777777" w:rsidR="00192ADC" w:rsidRDefault="00192ADC" w:rsidP="005F5D9F">
            <w:pPr>
              <w:pStyle w:val="TableParagraph"/>
              <w:spacing w:before="22" w:line="258" w:lineRule="exact"/>
              <w:ind w:left="69"/>
              <w:rPr>
                <w:rFonts w:ascii="Times New Roman"/>
              </w:rPr>
            </w:pPr>
            <w:r>
              <w:rPr>
                <w:sz w:val="24"/>
              </w:rPr>
              <w:t>Apache Server</w:t>
            </w:r>
          </w:p>
        </w:tc>
        <w:tc>
          <w:tcPr>
            <w:tcW w:w="1136" w:type="dxa"/>
          </w:tcPr>
          <w:p w14:paraId="202EA3BE" w14:textId="77777777" w:rsidR="00192ADC" w:rsidRDefault="00192ADC" w:rsidP="005F5D9F">
            <w:pPr>
              <w:pStyle w:val="TableParagraph"/>
              <w:spacing w:before="22" w:line="258" w:lineRule="exact"/>
              <w:ind w:left="68"/>
              <w:rPr>
                <w:sz w:val="24"/>
              </w:rPr>
            </w:pPr>
            <w:r>
              <w:rPr>
                <w:sz w:val="24"/>
              </w:rPr>
              <w:t>12 Horas</w:t>
            </w:r>
          </w:p>
        </w:tc>
        <w:tc>
          <w:tcPr>
            <w:tcW w:w="1225" w:type="dxa"/>
          </w:tcPr>
          <w:p w14:paraId="384C6E24" w14:textId="77777777" w:rsidR="00192ADC" w:rsidRDefault="00192ADC" w:rsidP="005F5D9F">
            <w:pPr>
              <w:pStyle w:val="TableParagraph"/>
              <w:spacing w:before="22" w:line="258" w:lineRule="exact"/>
              <w:ind w:left="68"/>
              <w:rPr>
                <w:sz w:val="24"/>
              </w:rPr>
            </w:pPr>
            <w:r>
              <w:rPr>
                <w:sz w:val="24"/>
              </w:rPr>
              <w:t>12 Horas</w:t>
            </w:r>
          </w:p>
        </w:tc>
      </w:tr>
    </w:tbl>
    <w:p w14:paraId="743BA9E4" w14:textId="77777777" w:rsidR="00192ADC" w:rsidRPr="00124159" w:rsidRDefault="00192ADC" w:rsidP="00192ADC">
      <w:pPr>
        <w:pStyle w:val="BodyText"/>
        <w:spacing w:before="10"/>
      </w:pPr>
    </w:p>
    <w:p w14:paraId="2FF18099" w14:textId="77777777" w:rsidR="00192ADC" w:rsidRPr="00124159" w:rsidRDefault="00192ADC" w:rsidP="00192ADC">
      <w:pPr>
        <w:pStyle w:val="BodyText"/>
        <w:tabs>
          <w:tab w:val="left" w:pos="1237"/>
        </w:tabs>
        <w:rPr>
          <w:lang w:val="es-CO"/>
        </w:rPr>
      </w:pPr>
      <w:bookmarkStart w:id="4" w:name="_bookmark4"/>
      <w:bookmarkEnd w:id="4"/>
      <w:r w:rsidRPr="00124159">
        <w:rPr>
          <w:lang w:val="es-CO"/>
        </w:rPr>
        <w:t>Servicios de conectividad:</w:t>
      </w:r>
    </w:p>
    <w:p w14:paraId="3326358D" w14:textId="77777777" w:rsidR="00192ADC" w:rsidRPr="00124159" w:rsidRDefault="00192ADC" w:rsidP="00192ADC">
      <w:pPr>
        <w:pStyle w:val="BodyText"/>
        <w:spacing w:before="2" w:after="1"/>
        <w:rPr>
          <w:lang w:val="es-CO"/>
        </w:rPr>
      </w:pP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4751"/>
        <w:gridCol w:w="1136"/>
        <w:gridCol w:w="1225"/>
      </w:tblGrid>
      <w:tr w:rsidR="00192ADC" w14:paraId="34AB100F" w14:textId="77777777" w:rsidTr="005F5D9F">
        <w:trPr>
          <w:trHeight w:val="314"/>
        </w:trPr>
        <w:tc>
          <w:tcPr>
            <w:tcW w:w="2201" w:type="dxa"/>
            <w:shd w:val="clear" w:color="auto" w:fill="F2F2F2"/>
          </w:tcPr>
          <w:p w14:paraId="5BE12BE0" w14:textId="77777777" w:rsidR="00192ADC" w:rsidRDefault="00192ADC" w:rsidP="005F5D9F">
            <w:pPr>
              <w:pStyle w:val="TableParagraph"/>
              <w:spacing w:before="36" w:line="258" w:lineRule="exact"/>
              <w:ind w:left="525"/>
              <w:rPr>
                <w:b/>
                <w:sz w:val="24"/>
              </w:rPr>
            </w:pPr>
            <w:r>
              <w:rPr>
                <w:b/>
                <w:sz w:val="24"/>
              </w:rPr>
              <w:t>MAQUINA</w:t>
            </w:r>
          </w:p>
        </w:tc>
        <w:tc>
          <w:tcPr>
            <w:tcW w:w="4751" w:type="dxa"/>
            <w:shd w:val="clear" w:color="auto" w:fill="F2F2F2"/>
          </w:tcPr>
          <w:p w14:paraId="685D1F6B" w14:textId="77777777" w:rsidR="00192ADC" w:rsidRDefault="00192ADC" w:rsidP="005F5D9F">
            <w:pPr>
              <w:pStyle w:val="TableParagraph"/>
              <w:spacing w:before="36" w:line="258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FUNCIÓN O SERVICIO ASOCIADO</w:t>
            </w:r>
          </w:p>
        </w:tc>
        <w:tc>
          <w:tcPr>
            <w:tcW w:w="1136" w:type="dxa"/>
            <w:shd w:val="clear" w:color="auto" w:fill="F2F2F2"/>
          </w:tcPr>
          <w:p w14:paraId="578B2D0D" w14:textId="77777777" w:rsidR="00192ADC" w:rsidRDefault="00192ADC" w:rsidP="005F5D9F">
            <w:pPr>
              <w:pStyle w:val="TableParagraph"/>
              <w:spacing w:before="36" w:line="258" w:lineRule="exact"/>
              <w:ind w:left="303"/>
              <w:rPr>
                <w:b/>
                <w:sz w:val="24"/>
              </w:rPr>
            </w:pPr>
            <w:r>
              <w:rPr>
                <w:b/>
                <w:sz w:val="24"/>
              </w:rPr>
              <w:t>RPO</w:t>
            </w:r>
          </w:p>
        </w:tc>
        <w:tc>
          <w:tcPr>
            <w:tcW w:w="1225" w:type="dxa"/>
            <w:shd w:val="clear" w:color="auto" w:fill="F2F2F2"/>
          </w:tcPr>
          <w:p w14:paraId="114C3C1E" w14:textId="77777777" w:rsidR="00192ADC" w:rsidRDefault="00192ADC" w:rsidP="005F5D9F">
            <w:pPr>
              <w:pStyle w:val="TableParagraph"/>
              <w:spacing w:before="36" w:line="258" w:lineRule="exact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RTO</w:t>
            </w:r>
          </w:p>
        </w:tc>
      </w:tr>
      <w:tr w:rsidR="00192ADC" w:rsidRPr="00192ADC" w14:paraId="5E350412" w14:textId="77777777" w:rsidTr="005F5D9F">
        <w:trPr>
          <w:trHeight w:val="551"/>
        </w:trPr>
        <w:tc>
          <w:tcPr>
            <w:tcW w:w="2201" w:type="dxa"/>
            <w:shd w:val="clear" w:color="auto" w:fill="365F91"/>
            <w:vAlign w:val="center"/>
          </w:tcPr>
          <w:p w14:paraId="2193DC07" w14:textId="77777777" w:rsidR="00192ADC" w:rsidRPr="00672E27" w:rsidRDefault="00192ADC" w:rsidP="005F5D9F">
            <w:pPr>
              <w:pStyle w:val="TableParagraph"/>
              <w:spacing w:before="2" w:line="276" w:lineRule="exact"/>
              <w:ind w:left="69" w:right="327"/>
              <w:rPr>
                <w:szCs w:val="20"/>
              </w:rPr>
            </w:pPr>
            <w:proofErr w:type="spellStart"/>
            <w:r w:rsidRPr="00672E27">
              <w:rPr>
                <w:color w:val="FFFFFF"/>
                <w:szCs w:val="20"/>
              </w:rPr>
              <w:t>Telecomunicación</w:t>
            </w:r>
            <w:proofErr w:type="spellEnd"/>
            <w:r w:rsidRPr="00672E27">
              <w:rPr>
                <w:color w:val="FFFFFF"/>
                <w:szCs w:val="20"/>
              </w:rPr>
              <w:t xml:space="preserve"> o transmission digital</w:t>
            </w:r>
          </w:p>
        </w:tc>
        <w:tc>
          <w:tcPr>
            <w:tcW w:w="4751" w:type="dxa"/>
            <w:vAlign w:val="center"/>
          </w:tcPr>
          <w:p w14:paraId="406CC472" w14:textId="77777777" w:rsidR="00192ADC" w:rsidRPr="00672E27" w:rsidRDefault="00192ADC" w:rsidP="005F5D9F">
            <w:pPr>
              <w:pStyle w:val="TableParagraph"/>
              <w:spacing w:line="258" w:lineRule="exact"/>
              <w:ind w:left="69"/>
              <w:rPr>
                <w:szCs w:val="20"/>
                <w:lang w:val="es-CO"/>
              </w:rPr>
            </w:pPr>
            <w:r w:rsidRPr="00672E27">
              <w:rPr>
                <w:szCs w:val="20"/>
                <w:lang w:val="es-CO"/>
              </w:rPr>
              <w:t xml:space="preserve">El proveedor </w:t>
            </w:r>
            <w:proofErr w:type="spellStart"/>
            <w:r w:rsidRPr="00672E27">
              <w:rPr>
                <w:szCs w:val="20"/>
                <w:lang w:val="es-CO"/>
              </w:rPr>
              <w:t>GoDaddy</w:t>
            </w:r>
            <w:proofErr w:type="spellEnd"/>
            <w:r w:rsidRPr="00672E27">
              <w:rPr>
                <w:szCs w:val="20"/>
                <w:lang w:val="es-CO"/>
              </w:rPr>
              <w:t xml:space="preserve"> manifiesta: “…intentar brindar este Sitio y los Servicios durante las veinticuatro (24) horas del día, los siete (7) días de la semana. Usted reconoce y acepta que, de vez en cuando, no se podrá acceder a este Sitio u operarlo por cualquier motivo; incluidas, entre otras, las fallas en los equipos; operaciones de reparación o mantenimiento periódicas que podamos efectuar ocasionalmente; o causas que se encuentren fuera de nuestro control o que no podamos prever de manera razonable, incluidas, entre otras, las interrupciones o fallas en los vínculos de telecomunicación o transmisión digital, ataques hostiles a la red, congestión de la red u otras fallas…”</w:t>
            </w:r>
          </w:p>
        </w:tc>
        <w:tc>
          <w:tcPr>
            <w:tcW w:w="2361" w:type="dxa"/>
            <w:gridSpan w:val="2"/>
            <w:vAlign w:val="center"/>
          </w:tcPr>
          <w:p w14:paraId="27B92354" w14:textId="77777777" w:rsidR="00192ADC" w:rsidRPr="00192ADC" w:rsidRDefault="00192ADC" w:rsidP="005F5D9F">
            <w:pPr>
              <w:pStyle w:val="TableParagraph"/>
              <w:spacing w:line="258" w:lineRule="exact"/>
              <w:ind w:left="68"/>
              <w:rPr>
                <w:szCs w:val="20"/>
                <w:lang w:val="es-CO"/>
              </w:rPr>
            </w:pPr>
            <w:r w:rsidRPr="00192ADC">
              <w:rPr>
                <w:szCs w:val="20"/>
                <w:lang w:val="es-CO"/>
              </w:rPr>
              <w:t>Dependiendo del evento</w:t>
            </w:r>
          </w:p>
          <w:p w14:paraId="048D2629" w14:textId="77777777" w:rsidR="00192ADC" w:rsidRPr="00192ADC" w:rsidRDefault="00192ADC" w:rsidP="005F5D9F">
            <w:pPr>
              <w:pStyle w:val="TableParagraph"/>
              <w:spacing w:line="258" w:lineRule="exact"/>
              <w:ind w:left="68"/>
              <w:rPr>
                <w:szCs w:val="20"/>
                <w:lang w:val="es-CO"/>
              </w:rPr>
            </w:pPr>
          </w:p>
          <w:p w14:paraId="35FDA1CD" w14:textId="77777777" w:rsidR="00192ADC" w:rsidRPr="00192ADC" w:rsidRDefault="00192ADC" w:rsidP="005F5D9F">
            <w:pPr>
              <w:pStyle w:val="TableParagraph"/>
              <w:spacing w:line="258" w:lineRule="exact"/>
              <w:ind w:left="68"/>
              <w:rPr>
                <w:szCs w:val="20"/>
                <w:lang w:val="es-CO"/>
              </w:rPr>
            </w:pPr>
            <w:r w:rsidRPr="00192ADC">
              <w:rPr>
                <w:szCs w:val="20"/>
                <w:lang w:val="es-CO"/>
              </w:rPr>
              <w:t>Máximo 24H</w:t>
            </w:r>
          </w:p>
        </w:tc>
      </w:tr>
    </w:tbl>
    <w:p w14:paraId="08B9A038" w14:textId="77777777" w:rsidR="00192ADC" w:rsidRDefault="00192ADC" w:rsidP="00192ADC">
      <w:pPr>
        <w:pStyle w:val="Heading1"/>
        <w:tabs>
          <w:tab w:val="left" w:pos="878"/>
        </w:tabs>
        <w:spacing w:before="100"/>
        <w:ind w:left="877"/>
        <w:rPr>
          <w:lang w:val="es-CO"/>
        </w:rPr>
      </w:pPr>
    </w:p>
    <w:p w14:paraId="59399716" w14:textId="0CC550CE" w:rsidR="00192ADC" w:rsidRPr="00AC652B" w:rsidRDefault="00192ADC" w:rsidP="00192ADC">
      <w:pPr>
        <w:pStyle w:val="Heading1"/>
        <w:numPr>
          <w:ilvl w:val="0"/>
          <w:numId w:val="14"/>
        </w:numPr>
        <w:tabs>
          <w:tab w:val="left" w:pos="878"/>
        </w:tabs>
        <w:spacing w:before="100"/>
        <w:ind w:hanging="361"/>
        <w:rPr>
          <w:lang w:val="es-CO"/>
        </w:rPr>
      </w:pPr>
      <w:bookmarkStart w:id="5" w:name="_Toc41000776"/>
      <w:r w:rsidRPr="00AC652B">
        <w:rPr>
          <w:lang w:val="es-CO"/>
        </w:rPr>
        <w:t xml:space="preserve">GENERALIDADES DEL PLAN DE </w:t>
      </w:r>
      <w:r>
        <w:rPr>
          <w:lang w:val="es-CO"/>
        </w:rPr>
        <w:t>CONTINGENCIA</w:t>
      </w:r>
      <w:bookmarkEnd w:id="5"/>
    </w:p>
    <w:p w14:paraId="116609C0" w14:textId="77777777" w:rsidR="00192ADC" w:rsidRPr="00124159" w:rsidRDefault="00192ADC" w:rsidP="00192ADC">
      <w:pPr>
        <w:pStyle w:val="BodyText"/>
        <w:rPr>
          <w:b/>
          <w:lang w:val="es-CO"/>
        </w:rPr>
      </w:pPr>
    </w:p>
    <w:p w14:paraId="1290CDAA" w14:textId="77777777" w:rsidR="00192ADC" w:rsidRDefault="00192ADC" w:rsidP="00192ADC">
      <w:pPr>
        <w:pStyle w:val="BodyText"/>
        <w:spacing w:before="230" w:line="360" w:lineRule="auto"/>
        <w:ind w:left="517" w:right="955"/>
        <w:jc w:val="both"/>
        <w:rPr>
          <w:lang w:val="es-CO"/>
        </w:rPr>
      </w:pPr>
      <w:r w:rsidRPr="00124159">
        <w:rPr>
          <w:lang w:val="es-CO"/>
        </w:rPr>
        <w:t xml:space="preserve">De acuerdo con la descripción del alcance </w:t>
      </w:r>
      <w:r>
        <w:rPr>
          <w:lang w:val="es-CO"/>
        </w:rPr>
        <w:t xml:space="preserve">se definieron </w:t>
      </w:r>
      <w:r w:rsidRPr="00124159">
        <w:rPr>
          <w:lang w:val="es-CO"/>
        </w:rPr>
        <w:t xml:space="preserve">tiempos de RTO y RPO para </w:t>
      </w:r>
      <w:r>
        <w:rPr>
          <w:lang w:val="es-CO"/>
        </w:rPr>
        <w:t xml:space="preserve">la </w:t>
      </w:r>
      <w:r w:rsidRPr="00124159">
        <w:rPr>
          <w:lang w:val="es-CO"/>
        </w:rPr>
        <w:t>máquina</w:t>
      </w:r>
      <w:r>
        <w:rPr>
          <w:lang w:val="es-CO"/>
        </w:rPr>
        <w:t xml:space="preserve"> en servicio.</w:t>
      </w:r>
      <w:bookmarkStart w:id="6" w:name="_bookmark6"/>
      <w:bookmarkEnd w:id="6"/>
    </w:p>
    <w:p w14:paraId="582EAE1A" w14:textId="77777777" w:rsidR="00192ADC" w:rsidRPr="00124159" w:rsidRDefault="00192ADC" w:rsidP="00192ADC">
      <w:pPr>
        <w:pStyle w:val="BodyText"/>
        <w:spacing w:before="230" w:line="360" w:lineRule="auto"/>
        <w:ind w:left="517" w:right="955"/>
        <w:jc w:val="both"/>
        <w:rPr>
          <w:lang w:val="es-CO"/>
        </w:rPr>
      </w:pPr>
    </w:p>
    <w:p w14:paraId="11D9EFE5" w14:textId="709F0B73" w:rsidR="00192ADC" w:rsidRPr="00124159" w:rsidRDefault="00192ADC" w:rsidP="00192ADC">
      <w:pPr>
        <w:pStyle w:val="BodyText"/>
        <w:spacing w:before="138" w:line="360" w:lineRule="auto"/>
        <w:ind w:left="517" w:right="961"/>
        <w:jc w:val="both"/>
        <w:rPr>
          <w:lang w:val="es-CO"/>
        </w:rPr>
      </w:pPr>
      <w:r w:rsidRPr="001241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853A4" wp14:editId="0EE48A6C">
                <wp:simplePos x="0" y="0"/>
                <wp:positionH relativeFrom="page">
                  <wp:posOffset>5543550</wp:posOffset>
                </wp:positionH>
                <wp:positionV relativeFrom="paragraph">
                  <wp:posOffset>1694815</wp:posOffset>
                </wp:positionV>
                <wp:extent cx="922020" cy="76200"/>
                <wp:effectExtent l="0" t="5080" r="1905" b="4445"/>
                <wp:wrapNone/>
                <wp:docPr id="33" name="Freeform: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2020" cy="76200"/>
                        </a:xfrm>
                        <a:custGeom>
                          <a:avLst/>
                          <a:gdLst>
                            <a:gd name="T0" fmla="+- 0 10062 8730"/>
                            <a:gd name="T1" fmla="*/ T0 w 1452"/>
                            <a:gd name="T2" fmla="+- 0 2669 2669"/>
                            <a:gd name="T3" fmla="*/ 2669 h 120"/>
                            <a:gd name="T4" fmla="+- 0 10062 8730"/>
                            <a:gd name="T5" fmla="*/ T4 w 1452"/>
                            <a:gd name="T6" fmla="+- 0 2789 2669"/>
                            <a:gd name="T7" fmla="*/ 2789 h 120"/>
                            <a:gd name="T8" fmla="+- 0 10168 8730"/>
                            <a:gd name="T9" fmla="*/ T8 w 1452"/>
                            <a:gd name="T10" fmla="+- 0 2736 2669"/>
                            <a:gd name="T11" fmla="*/ 2736 h 120"/>
                            <a:gd name="T12" fmla="+- 0 10082 8730"/>
                            <a:gd name="T13" fmla="*/ T12 w 1452"/>
                            <a:gd name="T14" fmla="+- 0 2736 2669"/>
                            <a:gd name="T15" fmla="*/ 2736 h 120"/>
                            <a:gd name="T16" fmla="+- 0 10082 8730"/>
                            <a:gd name="T17" fmla="*/ T16 w 1452"/>
                            <a:gd name="T18" fmla="+- 0 2721 2669"/>
                            <a:gd name="T19" fmla="*/ 2721 h 120"/>
                            <a:gd name="T20" fmla="+- 0 10167 8730"/>
                            <a:gd name="T21" fmla="*/ T20 w 1452"/>
                            <a:gd name="T22" fmla="+- 0 2721 2669"/>
                            <a:gd name="T23" fmla="*/ 2721 h 120"/>
                            <a:gd name="T24" fmla="+- 0 10062 8730"/>
                            <a:gd name="T25" fmla="*/ T24 w 1452"/>
                            <a:gd name="T26" fmla="+- 0 2669 2669"/>
                            <a:gd name="T27" fmla="*/ 2669 h 120"/>
                            <a:gd name="T28" fmla="+- 0 10062 8730"/>
                            <a:gd name="T29" fmla="*/ T28 w 1452"/>
                            <a:gd name="T30" fmla="+- 0 2721 2669"/>
                            <a:gd name="T31" fmla="*/ 2721 h 120"/>
                            <a:gd name="T32" fmla="+- 0 8730 8730"/>
                            <a:gd name="T33" fmla="*/ T32 w 1452"/>
                            <a:gd name="T34" fmla="+- 0 2721 2669"/>
                            <a:gd name="T35" fmla="*/ 2721 h 120"/>
                            <a:gd name="T36" fmla="+- 0 8730 8730"/>
                            <a:gd name="T37" fmla="*/ T36 w 1452"/>
                            <a:gd name="T38" fmla="+- 0 2736 2669"/>
                            <a:gd name="T39" fmla="*/ 2736 h 120"/>
                            <a:gd name="T40" fmla="+- 0 10062 8730"/>
                            <a:gd name="T41" fmla="*/ T40 w 1452"/>
                            <a:gd name="T42" fmla="+- 0 2736 2669"/>
                            <a:gd name="T43" fmla="*/ 2736 h 120"/>
                            <a:gd name="T44" fmla="+- 0 10062 8730"/>
                            <a:gd name="T45" fmla="*/ T44 w 1452"/>
                            <a:gd name="T46" fmla="+- 0 2721 2669"/>
                            <a:gd name="T47" fmla="*/ 2721 h 120"/>
                            <a:gd name="T48" fmla="+- 0 10167 8730"/>
                            <a:gd name="T49" fmla="*/ T48 w 1452"/>
                            <a:gd name="T50" fmla="+- 0 2721 2669"/>
                            <a:gd name="T51" fmla="*/ 2721 h 120"/>
                            <a:gd name="T52" fmla="+- 0 10082 8730"/>
                            <a:gd name="T53" fmla="*/ T52 w 1452"/>
                            <a:gd name="T54" fmla="+- 0 2721 2669"/>
                            <a:gd name="T55" fmla="*/ 2721 h 120"/>
                            <a:gd name="T56" fmla="+- 0 10082 8730"/>
                            <a:gd name="T57" fmla="*/ T56 w 1452"/>
                            <a:gd name="T58" fmla="+- 0 2736 2669"/>
                            <a:gd name="T59" fmla="*/ 2736 h 120"/>
                            <a:gd name="T60" fmla="+- 0 10168 8730"/>
                            <a:gd name="T61" fmla="*/ T60 w 1452"/>
                            <a:gd name="T62" fmla="+- 0 2736 2669"/>
                            <a:gd name="T63" fmla="*/ 2736 h 120"/>
                            <a:gd name="T64" fmla="+- 0 10182 8730"/>
                            <a:gd name="T65" fmla="*/ T64 w 1452"/>
                            <a:gd name="T66" fmla="+- 0 2729 2669"/>
                            <a:gd name="T67" fmla="*/ 2729 h 120"/>
                            <a:gd name="T68" fmla="+- 0 10167 8730"/>
                            <a:gd name="T69" fmla="*/ T68 w 1452"/>
                            <a:gd name="T70" fmla="+- 0 2721 2669"/>
                            <a:gd name="T71" fmla="*/ 272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452" h="120">
                              <a:moveTo>
                                <a:pt x="1332" y="0"/>
                              </a:moveTo>
                              <a:lnTo>
                                <a:pt x="1332" y="120"/>
                              </a:lnTo>
                              <a:lnTo>
                                <a:pt x="1438" y="67"/>
                              </a:lnTo>
                              <a:lnTo>
                                <a:pt x="1352" y="67"/>
                              </a:lnTo>
                              <a:lnTo>
                                <a:pt x="1352" y="52"/>
                              </a:lnTo>
                              <a:lnTo>
                                <a:pt x="1437" y="52"/>
                              </a:lnTo>
                              <a:lnTo>
                                <a:pt x="1332" y="0"/>
                              </a:lnTo>
                              <a:close/>
                              <a:moveTo>
                                <a:pt x="1332" y="52"/>
                              </a:moveTo>
                              <a:lnTo>
                                <a:pt x="0" y="52"/>
                              </a:lnTo>
                              <a:lnTo>
                                <a:pt x="0" y="67"/>
                              </a:lnTo>
                              <a:lnTo>
                                <a:pt x="1332" y="67"/>
                              </a:lnTo>
                              <a:lnTo>
                                <a:pt x="1332" y="52"/>
                              </a:lnTo>
                              <a:close/>
                              <a:moveTo>
                                <a:pt x="1437" y="52"/>
                              </a:moveTo>
                              <a:lnTo>
                                <a:pt x="1352" y="52"/>
                              </a:lnTo>
                              <a:lnTo>
                                <a:pt x="1352" y="67"/>
                              </a:lnTo>
                              <a:lnTo>
                                <a:pt x="1438" y="67"/>
                              </a:lnTo>
                              <a:lnTo>
                                <a:pt x="1452" y="60"/>
                              </a:lnTo>
                              <a:lnTo>
                                <a:pt x="1437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03BC1" id="Freeform: Shape 33" o:spid="_x0000_s1026" style="position:absolute;margin-left:436.5pt;margin-top:133.45pt;width:72.6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" path="m1332,r,120l1438,67r-86,l1352,52r85,l1332,xm1332,52l,52,,67r1332,l1332,52xm1437,52r-85,l1352,67r86,l1452,60r-15,-8xe" fillcolor="black" stroked="f">
                <v:path arrowok="t" o:connecttype="custom" o:connectlocs="845820,1694815;845820,1771015;913130,1737360;858520,1737360;858520,1727835;912495,1727835;845820,1694815;845820,1727835;0,1727835;0,1737360;845820,1737360;845820,1727835;912495,1727835;858520,1727835;858520,1737360;913130,1737360;922020,1732915;912495,1727835" o:connectangles="0,0,0,0,0,0,0,0,0,0,0,0,0,0,0,0,0,0"/>
                <w10:wrap anchorx="page"/>
              </v:shape>
            </w:pict>
          </mc:Fallback>
        </mc:AlternateContent>
      </w:r>
      <w:r w:rsidRPr="00124159"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08D922C" wp14:editId="38ACD350">
                <wp:simplePos x="0" y="0"/>
                <wp:positionH relativeFrom="page">
                  <wp:posOffset>977265</wp:posOffset>
                </wp:positionH>
                <wp:positionV relativeFrom="paragraph">
                  <wp:posOffset>127635</wp:posOffset>
                </wp:positionV>
                <wp:extent cx="5643245" cy="1269365"/>
                <wp:effectExtent l="5715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3245" cy="1269365"/>
                          <a:chOff x="1539" y="201"/>
                          <a:chExt cx="8887" cy="1999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741" y="909"/>
                            <a:ext cx="2989" cy="369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41" y="909"/>
                            <a:ext cx="2989" cy="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756" y="909"/>
                            <a:ext cx="2989" cy="369"/>
                          </a:xfrm>
                          <a:prstGeom prst="rect">
                            <a:avLst/>
                          </a:prstGeom>
                          <a:solidFill>
                            <a:srgbClr val="91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756" y="909"/>
                            <a:ext cx="2989" cy="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7"/>
                        <wps:cNvSpPr>
                          <a:spLocks/>
                        </wps:cNvSpPr>
                        <wps:spPr bwMode="auto">
                          <a:xfrm>
                            <a:off x="5351" y="746"/>
                            <a:ext cx="809" cy="738"/>
                          </a:xfrm>
                          <a:custGeom>
                            <a:avLst/>
                            <a:gdLst>
                              <a:gd name="T0" fmla="+- 0 5520 5351"/>
                              <a:gd name="T1" fmla="*/ T0 w 809"/>
                              <a:gd name="T2" fmla="+- 0 870 746"/>
                              <a:gd name="T3" fmla="*/ 870 h 738"/>
                              <a:gd name="T4" fmla="+- 0 5553 5351"/>
                              <a:gd name="T5" fmla="*/ T4 w 809"/>
                              <a:gd name="T6" fmla="+- 0 1013 746"/>
                              <a:gd name="T7" fmla="*/ 1013 h 738"/>
                              <a:gd name="T8" fmla="+- 0 5395 5351"/>
                              <a:gd name="T9" fmla="*/ T8 w 809"/>
                              <a:gd name="T10" fmla="+- 0 1029 746"/>
                              <a:gd name="T11" fmla="*/ 1029 h 738"/>
                              <a:gd name="T12" fmla="+- 0 5499 5351"/>
                              <a:gd name="T13" fmla="*/ T12 w 809"/>
                              <a:gd name="T14" fmla="+- 0 1142 746"/>
                              <a:gd name="T15" fmla="*/ 1142 h 738"/>
                              <a:gd name="T16" fmla="+- 0 5351 5351"/>
                              <a:gd name="T17" fmla="*/ T16 w 809"/>
                              <a:gd name="T18" fmla="+- 0 1186 746"/>
                              <a:gd name="T19" fmla="*/ 1186 h 738"/>
                              <a:gd name="T20" fmla="+- 0 5476 5351"/>
                              <a:gd name="T21" fmla="*/ T20 w 809"/>
                              <a:gd name="T22" fmla="+- 0 1271 746"/>
                              <a:gd name="T23" fmla="*/ 1271 h 738"/>
                              <a:gd name="T24" fmla="+- 0 5400 5351"/>
                              <a:gd name="T25" fmla="*/ T24 w 809"/>
                              <a:gd name="T26" fmla="+- 0 1355 746"/>
                              <a:gd name="T27" fmla="*/ 1355 h 738"/>
                              <a:gd name="T28" fmla="+- 0 5531 5351"/>
                              <a:gd name="T29" fmla="*/ T28 w 809"/>
                              <a:gd name="T30" fmla="+- 0 1369 746"/>
                              <a:gd name="T31" fmla="*/ 1369 h 738"/>
                              <a:gd name="T32" fmla="+- 0 5536 5351"/>
                              <a:gd name="T33" fmla="*/ T32 w 809"/>
                              <a:gd name="T34" fmla="+- 0 1484 746"/>
                              <a:gd name="T35" fmla="*/ 1484 h 738"/>
                              <a:gd name="T36" fmla="+- 0 5633 5351"/>
                              <a:gd name="T37" fmla="*/ T36 w 809"/>
                              <a:gd name="T38" fmla="+- 0 1365 746"/>
                              <a:gd name="T39" fmla="*/ 1365 h 738"/>
                              <a:gd name="T40" fmla="+- 0 5707 5351"/>
                              <a:gd name="T41" fmla="*/ T40 w 809"/>
                              <a:gd name="T42" fmla="+- 0 1365 746"/>
                              <a:gd name="T43" fmla="*/ 1365 h 738"/>
                              <a:gd name="T44" fmla="+- 0 5721 5351"/>
                              <a:gd name="T45" fmla="*/ T44 w 809"/>
                              <a:gd name="T46" fmla="+- 0 1339 746"/>
                              <a:gd name="T47" fmla="*/ 1339 h 738"/>
                              <a:gd name="T48" fmla="+- 0 5797 5351"/>
                              <a:gd name="T49" fmla="*/ T48 w 809"/>
                              <a:gd name="T50" fmla="+- 0 1339 746"/>
                              <a:gd name="T51" fmla="*/ 1339 h 738"/>
                              <a:gd name="T52" fmla="+- 0 5807 5351"/>
                              <a:gd name="T53" fmla="*/ T52 w 809"/>
                              <a:gd name="T54" fmla="+- 0 1290 746"/>
                              <a:gd name="T55" fmla="*/ 1290 h 738"/>
                              <a:gd name="T56" fmla="+- 0 5905 5351"/>
                              <a:gd name="T57" fmla="*/ T56 w 809"/>
                              <a:gd name="T58" fmla="+- 0 1290 746"/>
                              <a:gd name="T59" fmla="*/ 1290 h 738"/>
                              <a:gd name="T60" fmla="+- 0 5900 5351"/>
                              <a:gd name="T61" fmla="*/ T60 w 809"/>
                              <a:gd name="T62" fmla="+- 0 1236 746"/>
                              <a:gd name="T63" fmla="*/ 1236 h 738"/>
                              <a:gd name="T64" fmla="+- 0 6022 5351"/>
                              <a:gd name="T65" fmla="*/ T64 w 809"/>
                              <a:gd name="T66" fmla="+- 0 1236 746"/>
                              <a:gd name="T67" fmla="*/ 1236 h 738"/>
                              <a:gd name="T68" fmla="+- 0 5965 5351"/>
                              <a:gd name="T69" fmla="*/ T68 w 809"/>
                              <a:gd name="T70" fmla="+- 0 1167 746"/>
                              <a:gd name="T71" fmla="*/ 1167 h 738"/>
                              <a:gd name="T72" fmla="+- 0 6035 5351"/>
                              <a:gd name="T73" fmla="*/ T72 w 809"/>
                              <a:gd name="T74" fmla="+- 0 1132 746"/>
                              <a:gd name="T75" fmla="*/ 1132 h 738"/>
                              <a:gd name="T76" fmla="+- 0 5987 5351"/>
                              <a:gd name="T77" fmla="*/ T76 w 809"/>
                              <a:gd name="T78" fmla="+- 0 1067 746"/>
                              <a:gd name="T79" fmla="*/ 1067 h 738"/>
                              <a:gd name="T80" fmla="+- 0 6160 5351"/>
                              <a:gd name="T81" fmla="*/ T80 w 809"/>
                              <a:gd name="T82" fmla="+- 0 973 746"/>
                              <a:gd name="T83" fmla="*/ 973 h 738"/>
                              <a:gd name="T84" fmla="+- 0 5965 5351"/>
                              <a:gd name="T85" fmla="*/ T84 w 809"/>
                              <a:gd name="T86" fmla="+- 0 969 746"/>
                              <a:gd name="T87" fmla="*/ 969 h 738"/>
                              <a:gd name="T88" fmla="+- 0 5967 5351"/>
                              <a:gd name="T89" fmla="*/ T88 w 809"/>
                              <a:gd name="T90" fmla="+- 0 964 746"/>
                              <a:gd name="T91" fmla="*/ 964 h 738"/>
                              <a:gd name="T92" fmla="+- 0 5672 5351"/>
                              <a:gd name="T93" fmla="*/ T92 w 809"/>
                              <a:gd name="T94" fmla="+- 0 964 746"/>
                              <a:gd name="T95" fmla="*/ 964 h 738"/>
                              <a:gd name="T96" fmla="+- 0 5520 5351"/>
                              <a:gd name="T97" fmla="*/ T96 w 809"/>
                              <a:gd name="T98" fmla="+- 0 870 746"/>
                              <a:gd name="T99" fmla="*/ 870 h 738"/>
                              <a:gd name="T100" fmla="+- 0 5707 5351"/>
                              <a:gd name="T101" fmla="*/ T100 w 809"/>
                              <a:gd name="T102" fmla="+- 0 1365 746"/>
                              <a:gd name="T103" fmla="*/ 1365 h 738"/>
                              <a:gd name="T104" fmla="+- 0 5633 5351"/>
                              <a:gd name="T105" fmla="*/ T104 w 809"/>
                              <a:gd name="T106" fmla="+- 0 1365 746"/>
                              <a:gd name="T107" fmla="*/ 1365 h 738"/>
                              <a:gd name="T108" fmla="+- 0 5677 5351"/>
                              <a:gd name="T109" fmla="*/ T108 w 809"/>
                              <a:gd name="T110" fmla="+- 0 1419 746"/>
                              <a:gd name="T111" fmla="*/ 1419 h 738"/>
                              <a:gd name="T112" fmla="+- 0 5707 5351"/>
                              <a:gd name="T113" fmla="*/ T112 w 809"/>
                              <a:gd name="T114" fmla="+- 0 1365 746"/>
                              <a:gd name="T115" fmla="*/ 1365 h 738"/>
                              <a:gd name="T116" fmla="+- 0 5797 5351"/>
                              <a:gd name="T117" fmla="*/ T116 w 809"/>
                              <a:gd name="T118" fmla="+- 0 1339 746"/>
                              <a:gd name="T119" fmla="*/ 1339 h 738"/>
                              <a:gd name="T120" fmla="+- 0 5721 5351"/>
                              <a:gd name="T121" fmla="*/ T120 w 809"/>
                              <a:gd name="T122" fmla="+- 0 1339 746"/>
                              <a:gd name="T123" fmla="*/ 1339 h 738"/>
                              <a:gd name="T124" fmla="+- 0 5786 5351"/>
                              <a:gd name="T125" fmla="*/ T124 w 809"/>
                              <a:gd name="T126" fmla="+- 0 1390 746"/>
                              <a:gd name="T127" fmla="*/ 1390 h 738"/>
                              <a:gd name="T128" fmla="+- 0 5797 5351"/>
                              <a:gd name="T129" fmla="*/ T128 w 809"/>
                              <a:gd name="T130" fmla="+- 0 1339 746"/>
                              <a:gd name="T131" fmla="*/ 1339 h 738"/>
                              <a:gd name="T132" fmla="+- 0 5905 5351"/>
                              <a:gd name="T133" fmla="*/ T132 w 809"/>
                              <a:gd name="T134" fmla="+- 0 1290 746"/>
                              <a:gd name="T135" fmla="*/ 1290 h 738"/>
                              <a:gd name="T136" fmla="+- 0 5807 5351"/>
                              <a:gd name="T137" fmla="*/ T136 w 809"/>
                              <a:gd name="T138" fmla="+- 0 1290 746"/>
                              <a:gd name="T139" fmla="*/ 1290 h 738"/>
                              <a:gd name="T140" fmla="+- 0 5911 5351"/>
                              <a:gd name="T141" fmla="*/ T140 w 809"/>
                              <a:gd name="T142" fmla="+- 0 1339 746"/>
                              <a:gd name="T143" fmla="*/ 1339 h 738"/>
                              <a:gd name="T144" fmla="+- 0 5905 5351"/>
                              <a:gd name="T145" fmla="*/ T144 w 809"/>
                              <a:gd name="T146" fmla="+- 0 1290 746"/>
                              <a:gd name="T147" fmla="*/ 1290 h 738"/>
                              <a:gd name="T148" fmla="+- 0 6022 5351"/>
                              <a:gd name="T149" fmla="*/ T148 w 809"/>
                              <a:gd name="T150" fmla="+- 0 1236 746"/>
                              <a:gd name="T151" fmla="*/ 1236 h 738"/>
                              <a:gd name="T152" fmla="+- 0 5900 5351"/>
                              <a:gd name="T153" fmla="*/ T152 w 809"/>
                              <a:gd name="T154" fmla="+- 0 1236 746"/>
                              <a:gd name="T155" fmla="*/ 1236 h 738"/>
                              <a:gd name="T156" fmla="+- 0 6058 5351"/>
                              <a:gd name="T157" fmla="*/ T156 w 809"/>
                              <a:gd name="T158" fmla="+- 0 1280 746"/>
                              <a:gd name="T159" fmla="*/ 1280 h 738"/>
                              <a:gd name="T160" fmla="+- 0 6022 5351"/>
                              <a:gd name="T161" fmla="*/ T160 w 809"/>
                              <a:gd name="T162" fmla="+- 0 1236 746"/>
                              <a:gd name="T163" fmla="*/ 1236 h 738"/>
                              <a:gd name="T164" fmla="+- 0 5715 5351"/>
                              <a:gd name="T165" fmla="*/ T164 w 809"/>
                              <a:gd name="T166" fmla="+- 0 811 746"/>
                              <a:gd name="T167" fmla="*/ 811 h 738"/>
                              <a:gd name="T168" fmla="+- 0 5672 5351"/>
                              <a:gd name="T169" fmla="*/ T168 w 809"/>
                              <a:gd name="T170" fmla="+- 0 964 746"/>
                              <a:gd name="T171" fmla="*/ 964 h 738"/>
                              <a:gd name="T172" fmla="+- 0 5967 5351"/>
                              <a:gd name="T173" fmla="*/ T172 w 809"/>
                              <a:gd name="T174" fmla="+- 0 964 746"/>
                              <a:gd name="T175" fmla="*/ 964 h 738"/>
                              <a:gd name="T176" fmla="+- 0 5978 5351"/>
                              <a:gd name="T177" fmla="*/ T176 w 809"/>
                              <a:gd name="T178" fmla="+- 0 943 746"/>
                              <a:gd name="T179" fmla="*/ 943 h 738"/>
                              <a:gd name="T180" fmla="+- 0 5895 5351"/>
                              <a:gd name="T181" fmla="*/ T180 w 809"/>
                              <a:gd name="T182" fmla="+- 0 943 746"/>
                              <a:gd name="T183" fmla="*/ 943 h 738"/>
                              <a:gd name="T184" fmla="+- 0 5898 5351"/>
                              <a:gd name="T185" fmla="*/ T184 w 809"/>
                              <a:gd name="T186" fmla="+- 0 894 746"/>
                              <a:gd name="T187" fmla="*/ 894 h 738"/>
                              <a:gd name="T188" fmla="+- 0 5781 5351"/>
                              <a:gd name="T189" fmla="*/ T188 w 809"/>
                              <a:gd name="T190" fmla="+- 0 894 746"/>
                              <a:gd name="T191" fmla="*/ 894 h 738"/>
                              <a:gd name="T192" fmla="+- 0 5715 5351"/>
                              <a:gd name="T193" fmla="*/ T192 w 809"/>
                              <a:gd name="T194" fmla="+- 0 811 746"/>
                              <a:gd name="T195" fmla="*/ 811 h 738"/>
                              <a:gd name="T196" fmla="+- 0 6026 5351"/>
                              <a:gd name="T197" fmla="*/ T196 w 809"/>
                              <a:gd name="T198" fmla="+- 0 854 746"/>
                              <a:gd name="T199" fmla="*/ 854 h 738"/>
                              <a:gd name="T200" fmla="+- 0 5895 5351"/>
                              <a:gd name="T201" fmla="*/ T200 w 809"/>
                              <a:gd name="T202" fmla="+- 0 943 746"/>
                              <a:gd name="T203" fmla="*/ 943 h 738"/>
                              <a:gd name="T204" fmla="+- 0 5978 5351"/>
                              <a:gd name="T205" fmla="*/ T204 w 809"/>
                              <a:gd name="T206" fmla="+- 0 943 746"/>
                              <a:gd name="T207" fmla="*/ 943 h 738"/>
                              <a:gd name="T208" fmla="+- 0 6026 5351"/>
                              <a:gd name="T209" fmla="*/ T208 w 809"/>
                              <a:gd name="T210" fmla="+- 0 854 746"/>
                              <a:gd name="T211" fmla="*/ 854 h 738"/>
                              <a:gd name="T212" fmla="+- 0 5905 5351"/>
                              <a:gd name="T213" fmla="*/ T212 w 809"/>
                              <a:gd name="T214" fmla="+- 0 746 746"/>
                              <a:gd name="T215" fmla="*/ 746 h 738"/>
                              <a:gd name="T216" fmla="+- 0 5781 5351"/>
                              <a:gd name="T217" fmla="*/ T216 w 809"/>
                              <a:gd name="T218" fmla="+- 0 894 746"/>
                              <a:gd name="T219" fmla="*/ 894 h 738"/>
                              <a:gd name="T220" fmla="+- 0 5898 5351"/>
                              <a:gd name="T221" fmla="*/ T220 w 809"/>
                              <a:gd name="T222" fmla="+- 0 894 746"/>
                              <a:gd name="T223" fmla="*/ 894 h 738"/>
                              <a:gd name="T224" fmla="+- 0 5905 5351"/>
                              <a:gd name="T225" fmla="*/ T224 w 809"/>
                              <a:gd name="T226" fmla="+- 0 746 746"/>
                              <a:gd name="T227" fmla="*/ 746 h 7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809" h="738">
                                <a:moveTo>
                                  <a:pt x="169" y="124"/>
                                </a:moveTo>
                                <a:lnTo>
                                  <a:pt x="202" y="267"/>
                                </a:lnTo>
                                <a:lnTo>
                                  <a:pt x="44" y="283"/>
                                </a:lnTo>
                                <a:lnTo>
                                  <a:pt x="148" y="396"/>
                                </a:lnTo>
                                <a:lnTo>
                                  <a:pt x="0" y="440"/>
                                </a:lnTo>
                                <a:lnTo>
                                  <a:pt x="125" y="525"/>
                                </a:lnTo>
                                <a:lnTo>
                                  <a:pt x="49" y="609"/>
                                </a:lnTo>
                                <a:lnTo>
                                  <a:pt x="180" y="623"/>
                                </a:lnTo>
                                <a:lnTo>
                                  <a:pt x="185" y="738"/>
                                </a:lnTo>
                                <a:lnTo>
                                  <a:pt x="282" y="619"/>
                                </a:lnTo>
                                <a:lnTo>
                                  <a:pt x="356" y="619"/>
                                </a:lnTo>
                                <a:lnTo>
                                  <a:pt x="370" y="593"/>
                                </a:lnTo>
                                <a:lnTo>
                                  <a:pt x="446" y="593"/>
                                </a:lnTo>
                                <a:lnTo>
                                  <a:pt x="456" y="544"/>
                                </a:lnTo>
                                <a:lnTo>
                                  <a:pt x="554" y="544"/>
                                </a:lnTo>
                                <a:lnTo>
                                  <a:pt x="549" y="490"/>
                                </a:lnTo>
                                <a:lnTo>
                                  <a:pt x="671" y="490"/>
                                </a:lnTo>
                                <a:lnTo>
                                  <a:pt x="614" y="421"/>
                                </a:lnTo>
                                <a:lnTo>
                                  <a:pt x="684" y="386"/>
                                </a:lnTo>
                                <a:lnTo>
                                  <a:pt x="636" y="321"/>
                                </a:lnTo>
                                <a:lnTo>
                                  <a:pt x="809" y="227"/>
                                </a:lnTo>
                                <a:lnTo>
                                  <a:pt x="614" y="223"/>
                                </a:lnTo>
                                <a:lnTo>
                                  <a:pt x="616" y="218"/>
                                </a:lnTo>
                                <a:lnTo>
                                  <a:pt x="321" y="218"/>
                                </a:lnTo>
                                <a:lnTo>
                                  <a:pt x="169" y="124"/>
                                </a:lnTo>
                                <a:close/>
                                <a:moveTo>
                                  <a:pt x="356" y="619"/>
                                </a:moveTo>
                                <a:lnTo>
                                  <a:pt x="282" y="619"/>
                                </a:lnTo>
                                <a:lnTo>
                                  <a:pt x="326" y="673"/>
                                </a:lnTo>
                                <a:lnTo>
                                  <a:pt x="356" y="619"/>
                                </a:lnTo>
                                <a:close/>
                                <a:moveTo>
                                  <a:pt x="446" y="593"/>
                                </a:moveTo>
                                <a:lnTo>
                                  <a:pt x="370" y="593"/>
                                </a:lnTo>
                                <a:lnTo>
                                  <a:pt x="435" y="644"/>
                                </a:lnTo>
                                <a:lnTo>
                                  <a:pt x="446" y="593"/>
                                </a:lnTo>
                                <a:close/>
                                <a:moveTo>
                                  <a:pt x="554" y="544"/>
                                </a:moveTo>
                                <a:lnTo>
                                  <a:pt x="456" y="544"/>
                                </a:lnTo>
                                <a:lnTo>
                                  <a:pt x="560" y="593"/>
                                </a:lnTo>
                                <a:lnTo>
                                  <a:pt x="554" y="544"/>
                                </a:lnTo>
                                <a:close/>
                                <a:moveTo>
                                  <a:pt x="671" y="490"/>
                                </a:moveTo>
                                <a:lnTo>
                                  <a:pt x="549" y="490"/>
                                </a:lnTo>
                                <a:lnTo>
                                  <a:pt x="707" y="534"/>
                                </a:lnTo>
                                <a:lnTo>
                                  <a:pt x="671" y="490"/>
                                </a:lnTo>
                                <a:close/>
                                <a:moveTo>
                                  <a:pt x="364" y="65"/>
                                </a:moveTo>
                                <a:lnTo>
                                  <a:pt x="321" y="218"/>
                                </a:lnTo>
                                <a:lnTo>
                                  <a:pt x="616" y="218"/>
                                </a:lnTo>
                                <a:lnTo>
                                  <a:pt x="627" y="197"/>
                                </a:lnTo>
                                <a:lnTo>
                                  <a:pt x="544" y="197"/>
                                </a:lnTo>
                                <a:lnTo>
                                  <a:pt x="547" y="148"/>
                                </a:lnTo>
                                <a:lnTo>
                                  <a:pt x="430" y="148"/>
                                </a:lnTo>
                                <a:lnTo>
                                  <a:pt x="364" y="65"/>
                                </a:lnTo>
                                <a:close/>
                                <a:moveTo>
                                  <a:pt x="675" y="108"/>
                                </a:moveTo>
                                <a:lnTo>
                                  <a:pt x="544" y="197"/>
                                </a:lnTo>
                                <a:lnTo>
                                  <a:pt x="627" y="197"/>
                                </a:lnTo>
                                <a:lnTo>
                                  <a:pt x="675" y="108"/>
                                </a:lnTo>
                                <a:close/>
                                <a:moveTo>
                                  <a:pt x="554" y="0"/>
                                </a:moveTo>
                                <a:lnTo>
                                  <a:pt x="430" y="148"/>
                                </a:lnTo>
                                <a:lnTo>
                                  <a:pt x="547" y="148"/>
                                </a:lnTo>
                                <a:lnTo>
                                  <a:pt x="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5351" y="746"/>
                            <a:ext cx="809" cy="738"/>
                          </a:xfrm>
                          <a:custGeom>
                            <a:avLst/>
                            <a:gdLst>
                              <a:gd name="T0" fmla="+- 0 5781 5351"/>
                              <a:gd name="T1" fmla="*/ T0 w 809"/>
                              <a:gd name="T2" fmla="+- 0 894 746"/>
                              <a:gd name="T3" fmla="*/ 894 h 738"/>
                              <a:gd name="T4" fmla="+- 0 5905 5351"/>
                              <a:gd name="T5" fmla="*/ T4 w 809"/>
                              <a:gd name="T6" fmla="+- 0 746 746"/>
                              <a:gd name="T7" fmla="*/ 746 h 738"/>
                              <a:gd name="T8" fmla="+- 0 5895 5351"/>
                              <a:gd name="T9" fmla="*/ T8 w 809"/>
                              <a:gd name="T10" fmla="+- 0 943 746"/>
                              <a:gd name="T11" fmla="*/ 943 h 738"/>
                              <a:gd name="T12" fmla="+- 0 6026 5351"/>
                              <a:gd name="T13" fmla="*/ T12 w 809"/>
                              <a:gd name="T14" fmla="+- 0 854 746"/>
                              <a:gd name="T15" fmla="*/ 854 h 738"/>
                              <a:gd name="T16" fmla="+- 0 5965 5351"/>
                              <a:gd name="T17" fmla="*/ T16 w 809"/>
                              <a:gd name="T18" fmla="+- 0 969 746"/>
                              <a:gd name="T19" fmla="*/ 969 h 738"/>
                              <a:gd name="T20" fmla="+- 0 6160 5351"/>
                              <a:gd name="T21" fmla="*/ T20 w 809"/>
                              <a:gd name="T22" fmla="+- 0 973 746"/>
                              <a:gd name="T23" fmla="*/ 973 h 738"/>
                              <a:gd name="T24" fmla="+- 0 5987 5351"/>
                              <a:gd name="T25" fmla="*/ T24 w 809"/>
                              <a:gd name="T26" fmla="+- 0 1067 746"/>
                              <a:gd name="T27" fmla="*/ 1067 h 738"/>
                              <a:gd name="T28" fmla="+- 0 6035 5351"/>
                              <a:gd name="T29" fmla="*/ T28 w 809"/>
                              <a:gd name="T30" fmla="+- 0 1132 746"/>
                              <a:gd name="T31" fmla="*/ 1132 h 738"/>
                              <a:gd name="T32" fmla="+- 0 5965 5351"/>
                              <a:gd name="T33" fmla="*/ T32 w 809"/>
                              <a:gd name="T34" fmla="+- 0 1167 746"/>
                              <a:gd name="T35" fmla="*/ 1167 h 738"/>
                              <a:gd name="T36" fmla="+- 0 6058 5351"/>
                              <a:gd name="T37" fmla="*/ T36 w 809"/>
                              <a:gd name="T38" fmla="+- 0 1280 746"/>
                              <a:gd name="T39" fmla="*/ 1280 h 738"/>
                              <a:gd name="T40" fmla="+- 0 5900 5351"/>
                              <a:gd name="T41" fmla="*/ T40 w 809"/>
                              <a:gd name="T42" fmla="+- 0 1236 746"/>
                              <a:gd name="T43" fmla="*/ 1236 h 738"/>
                              <a:gd name="T44" fmla="+- 0 5911 5351"/>
                              <a:gd name="T45" fmla="*/ T44 w 809"/>
                              <a:gd name="T46" fmla="+- 0 1339 746"/>
                              <a:gd name="T47" fmla="*/ 1339 h 738"/>
                              <a:gd name="T48" fmla="+- 0 5807 5351"/>
                              <a:gd name="T49" fmla="*/ T48 w 809"/>
                              <a:gd name="T50" fmla="+- 0 1290 746"/>
                              <a:gd name="T51" fmla="*/ 1290 h 738"/>
                              <a:gd name="T52" fmla="+- 0 5786 5351"/>
                              <a:gd name="T53" fmla="*/ T52 w 809"/>
                              <a:gd name="T54" fmla="+- 0 1390 746"/>
                              <a:gd name="T55" fmla="*/ 1390 h 738"/>
                              <a:gd name="T56" fmla="+- 0 5721 5351"/>
                              <a:gd name="T57" fmla="*/ T56 w 809"/>
                              <a:gd name="T58" fmla="+- 0 1339 746"/>
                              <a:gd name="T59" fmla="*/ 1339 h 738"/>
                              <a:gd name="T60" fmla="+- 0 5677 5351"/>
                              <a:gd name="T61" fmla="*/ T60 w 809"/>
                              <a:gd name="T62" fmla="+- 0 1419 746"/>
                              <a:gd name="T63" fmla="*/ 1419 h 738"/>
                              <a:gd name="T64" fmla="+- 0 5633 5351"/>
                              <a:gd name="T65" fmla="*/ T64 w 809"/>
                              <a:gd name="T66" fmla="+- 0 1365 746"/>
                              <a:gd name="T67" fmla="*/ 1365 h 738"/>
                              <a:gd name="T68" fmla="+- 0 5536 5351"/>
                              <a:gd name="T69" fmla="*/ T68 w 809"/>
                              <a:gd name="T70" fmla="+- 0 1484 746"/>
                              <a:gd name="T71" fmla="*/ 1484 h 738"/>
                              <a:gd name="T72" fmla="+- 0 5531 5351"/>
                              <a:gd name="T73" fmla="*/ T72 w 809"/>
                              <a:gd name="T74" fmla="+- 0 1369 746"/>
                              <a:gd name="T75" fmla="*/ 1369 h 738"/>
                              <a:gd name="T76" fmla="+- 0 5400 5351"/>
                              <a:gd name="T77" fmla="*/ T76 w 809"/>
                              <a:gd name="T78" fmla="+- 0 1355 746"/>
                              <a:gd name="T79" fmla="*/ 1355 h 738"/>
                              <a:gd name="T80" fmla="+- 0 5476 5351"/>
                              <a:gd name="T81" fmla="*/ T80 w 809"/>
                              <a:gd name="T82" fmla="+- 0 1271 746"/>
                              <a:gd name="T83" fmla="*/ 1271 h 738"/>
                              <a:gd name="T84" fmla="+- 0 5351 5351"/>
                              <a:gd name="T85" fmla="*/ T84 w 809"/>
                              <a:gd name="T86" fmla="+- 0 1186 746"/>
                              <a:gd name="T87" fmla="*/ 1186 h 738"/>
                              <a:gd name="T88" fmla="+- 0 5499 5351"/>
                              <a:gd name="T89" fmla="*/ T88 w 809"/>
                              <a:gd name="T90" fmla="+- 0 1142 746"/>
                              <a:gd name="T91" fmla="*/ 1142 h 738"/>
                              <a:gd name="T92" fmla="+- 0 5395 5351"/>
                              <a:gd name="T93" fmla="*/ T92 w 809"/>
                              <a:gd name="T94" fmla="+- 0 1029 746"/>
                              <a:gd name="T95" fmla="*/ 1029 h 738"/>
                              <a:gd name="T96" fmla="+- 0 5553 5351"/>
                              <a:gd name="T97" fmla="*/ T96 w 809"/>
                              <a:gd name="T98" fmla="+- 0 1013 746"/>
                              <a:gd name="T99" fmla="*/ 1013 h 738"/>
                              <a:gd name="T100" fmla="+- 0 5520 5351"/>
                              <a:gd name="T101" fmla="*/ T100 w 809"/>
                              <a:gd name="T102" fmla="+- 0 870 746"/>
                              <a:gd name="T103" fmla="*/ 870 h 738"/>
                              <a:gd name="T104" fmla="+- 0 5672 5351"/>
                              <a:gd name="T105" fmla="*/ T104 w 809"/>
                              <a:gd name="T106" fmla="+- 0 964 746"/>
                              <a:gd name="T107" fmla="*/ 964 h 738"/>
                              <a:gd name="T108" fmla="+- 0 5715 5351"/>
                              <a:gd name="T109" fmla="*/ T108 w 809"/>
                              <a:gd name="T110" fmla="+- 0 811 746"/>
                              <a:gd name="T111" fmla="*/ 811 h 738"/>
                              <a:gd name="T112" fmla="+- 0 5781 5351"/>
                              <a:gd name="T113" fmla="*/ T112 w 809"/>
                              <a:gd name="T114" fmla="+- 0 894 746"/>
                              <a:gd name="T115" fmla="*/ 894 h 7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809" h="738">
                                <a:moveTo>
                                  <a:pt x="430" y="148"/>
                                </a:moveTo>
                                <a:lnTo>
                                  <a:pt x="554" y="0"/>
                                </a:lnTo>
                                <a:lnTo>
                                  <a:pt x="544" y="197"/>
                                </a:lnTo>
                                <a:lnTo>
                                  <a:pt x="675" y="108"/>
                                </a:lnTo>
                                <a:lnTo>
                                  <a:pt x="614" y="223"/>
                                </a:lnTo>
                                <a:lnTo>
                                  <a:pt x="809" y="227"/>
                                </a:lnTo>
                                <a:lnTo>
                                  <a:pt x="636" y="321"/>
                                </a:lnTo>
                                <a:lnTo>
                                  <a:pt x="684" y="386"/>
                                </a:lnTo>
                                <a:lnTo>
                                  <a:pt x="614" y="421"/>
                                </a:lnTo>
                                <a:lnTo>
                                  <a:pt x="707" y="534"/>
                                </a:lnTo>
                                <a:lnTo>
                                  <a:pt x="549" y="490"/>
                                </a:lnTo>
                                <a:lnTo>
                                  <a:pt x="560" y="593"/>
                                </a:lnTo>
                                <a:lnTo>
                                  <a:pt x="456" y="544"/>
                                </a:lnTo>
                                <a:lnTo>
                                  <a:pt x="435" y="644"/>
                                </a:lnTo>
                                <a:lnTo>
                                  <a:pt x="370" y="593"/>
                                </a:lnTo>
                                <a:lnTo>
                                  <a:pt x="326" y="673"/>
                                </a:lnTo>
                                <a:lnTo>
                                  <a:pt x="282" y="619"/>
                                </a:lnTo>
                                <a:lnTo>
                                  <a:pt x="185" y="738"/>
                                </a:lnTo>
                                <a:lnTo>
                                  <a:pt x="180" y="623"/>
                                </a:lnTo>
                                <a:lnTo>
                                  <a:pt x="49" y="609"/>
                                </a:lnTo>
                                <a:lnTo>
                                  <a:pt x="125" y="525"/>
                                </a:lnTo>
                                <a:lnTo>
                                  <a:pt x="0" y="440"/>
                                </a:lnTo>
                                <a:lnTo>
                                  <a:pt x="148" y="396"/>
                                </a:lnTo>
                                <a:lnTo>
                                  <a:pt x="44" y="283"/>
                                </a:lnTo>
                                <a:lnTo>
                                  <a:pt x="202" y="267"/>
                                </a:lnTo>
                                <a:lnTo>
                                  <a:pt x="169" y="124"/>
                                </a:lnTo>
                                <a:lnTo>
                                  <a:pt x="321" y="218"/>
                                </a:lnTo>
                                <a:lnTo>
                                  <a:pt x="364" y="65"/>
                                </a:lnTo>
                                <a:lnTo>
                                  <a:pt x="43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46" y="909"/>
                            <a:ext cx="1208" cy="369"/>
                          </a:xfrm>
                          <a:prstGeom prst="rect">
                            <a:avLst/>
                          </a:prstGeom>
                          <a:solidFill>
                            <a:srgbClr val="C2D6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46" y="909"/>
                            <a:ext cx="1208" cy="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730" y="909"/>
                            <a:ext cx="1358" cy="369"/>
                          </a:xfrm>
                          <a:prstGeom prst="rect">
                            <a:avLst/>
                          </a:prstGeom>
                          <a:solidFill>
                            <a:srgbClr val="C2D6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730" y="909"/>
                            <a:ext cx="1358" cy="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686" y="733"/>
                            <a:ext cx="105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546" y="744"/>
                            <a:ext cx="163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2" y="200"/>
                            <a:ext cx="405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97" y="1712"/>
                            <a:ext cx="1406" cy="422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7"/>
                        <wps:cNvSpPr>
                          <a:spLocks/>
                        </wps:cNvSpPr>
                        <wps:spPr bwMode="auto">
                          <a:xfrm>
                            <a:off x="2818" y="1429"/>
                            <a:ext cx="2687" cy="414"/>
                          </a:xfrm>
                          <a:custGeom>
                            <a:avLst/>
                            <a:gdLst>
                              <a:gd name="T0" fmla="+- 0 5506 2819"/>
                              <a:gd name="T1" fmla="*/ T0 w 2687"/>
                              <a:gd name="T2" fmla="+- 0 1430 1430"/>
                              <a:gd name="T3" fmla="*/ 1430 h 414"/>
                              <a:gd name="T4" fmla="+- 0 5494 2819"/>
                              <a:gd name="T5" fmla="*/ T4 w 2687"/>
                              <a:gd name="T6" fmla="+- 0 1495 1430"/>
                              <a:gd name="T7" fmla="*/ 1495 h 414"/>
                              <a:gd name="T8" fmla="+- 0 5463 2819"/>
                              <a:gd name="T9" fmla="*/ T8 w 2687"/>
                              <a:gd name="T10" fmla="+- 0 1552 1430"/>
                              <a:gd name="T11" fmla="*/ 1552 h 414"/>
                              <a:gd name="T12" fmla="+- 0 5415 2819"/>
                              <a:gd name="T13" fmla="*/ T12 w 2687"/>
                              <a:gd name="T14" fmla="+- 0 1597 1430"/>
                              <a:gd name="T15" fmla="*/ 1597 h 414"/>
                              <a:gd name="T16" fmla="+- 0 5353 2819"/>
                              <a:gd name="T17" fmla="*/ T16 w 2687"/>
                              <a:gd name="T18" fmla="+- 0 1626 1430"/>
                              <a:gd name="T19" fmla="*/ 1626 h 414"/>
                              <a:gd name="T20" fmla="+- 0 5283 2819"/>
                              <a:gd name="T21" fmla="*/ T20 w 2687"/>
                              <a:gd name="T22" fmla="+- 0 1637 1430"/>
                              <a:gd name="T23" fmla="*/ 1637 h 414"/>
                              <a:gd name="T24" fmla="+- 0 4385 2819"/>
                              <a:gd name="T25" fmla="*/ T24 w 2687"/>
                              <a:gd name="T26" fmla="+- 0 1637 1430"/>
                              <a:gd name="T27" fmla="*/ 1637 h 414"/>
                              <a:gd name="T28" fmla="+- 0 4315 2819"/>
                              <a:gd name="T29" fmla="*/ T28 w 2687"/>
                              <a:gd name="T30" fmla="+- 0 1647 1430"/>
                              <a:gd name="T31" fmla="*/ 1647 h 414"/>
                              <a:gd name="T32" fmla="+- 0 4254 2819"/>
                              <a:gd name="T33" fmla="*/ T32 w 2687"/>
                              <a:gd name="T34" fmla="+- 0 1677 1430"/>
                              <a:gd name="T35" fmla="*/ 1677 h 414"/>
                              <a:gd name="T36" fmla="+- 0 4205 2819"/>
                              <a:gd name="T37" fmla="*/ T36 w 2687"/>
                              <a:gd name="T38" fmla="+- 0 1722 1430"/>
                              <a:gd name="T39" fmla="*/ 1722 h 414"/>
                              <a:gd name="T40" fmla="+- 0 4174 2819"/>
                              <a:gd name="T41" fmla="*/ T40 w 2687"/>
                              <a:gd name="T42" fmla="+- 0 1778 1430"/>
                              <a:gd name="T43" fmla="*/ 1778 h 414"/>
                              <a:gd name="T44" fmla="+- 0 4162 2819"/>
                              <a:gd name="T45" fmla="*/ T44 w 2687"/>
                              <a:gd name="T46" fmla="+- 0 1844 1430"/>
                              <a:gd name="T47" fmla="*/ 1844 h 414"/>
                              <a:gd name="T48" fmla="+- 0 4151 2819"/>
                              <a:gd name="T49" fmla="*/ T48 w 2687"/>
                              <a:gd name="T50" fmla="+- 0 1778 1430"/>
                              <a:gd name="T51" fmla="*/ 1778 h 414"/>
                              <a:gd name="T52" fmla="+- 0 4119 2819"/>
                              <a:gd name="T53" fmla="*/ T52 w 2687"/>
                              <a:gd name="T54" fmla="+- 0 1722 1430"/>
                              <a:gd name="T55" fmla="*/ 1722 h 414"/>
                              <a:gd name="T56" fmla="+- 0 4071 2819"/>
                              <a:gd name="T57" fmla="*/ T56 w 2687"/>
                              <a:gd name="T58" fmla="+- 0 1677 1430"/>
                              <a:gd name="T59" fmla="*/ 1677 h 414"/>
                              <a:gd name="T60" fmla="+- 0 4010 2819"/>
                              <a:gd name="T61" fmla="*/ T60 w 2687"/>
                              <a:gd name="T62" fmla="+- 0 1647 1430"/>
                              <a:gd name="T63" fmla="*/ 1647 h 414"/>
                              <a:gd name="T64" fmla="+- 0 3940 2819"/>
                              <a:gd name="T65" fmla="*/ T64 w 2687"/>
                              <a:gd name="T66" fmla="+- 0 1637 1430"/>
                              <a:gd name="T67" fmla="*/ 1637 h 414"/>
                              <a:gd name="T68" fmla="+- 0 3042 2819"/>
                              <a:gd name="T69" fmla="*/ T68 w 2687"/>
                              <a:gd name="T70" fmla="+- 0 1637 1430"/>
                              <a:gd name="T71" fmla="*/ 1637 h 414"/>
                              <a:gd name="T72" fmla="+- 0 2971 2819"/>
                              <a:gd name="T73" fmla="*/ T72 w 2687"/>
                              <a:gd name="T74" fmla="+- 0 1626 1430"/>
                              <a:gd name="T75" fmla="*/ 1626 h 414"/>
                              <a:gd name="T76" fmla="+- 0 2910 2819"/>
                              <a:gd name="T77" fmla="*/ T76 w 2687"/>
                              <a:gd name="T78" fmla="+- 0 1597 1430"/>
                              <a:gd name="T79" fmla="*/ 1597 h 414"/>
                              <a:gd name="T80" fmla="+- 0 2862 2819"/>
                              <a:gd name="T81" fmla="*/ T80 w 2687"/>
                              <a:gd name="T82" fmla="+- 0 1552 1430"/>
                              <a:gd name="T83" fmla="*/ 1552 h 414"/>
                              <a:gd name="T84" fmla="+- 0 2830 2819"/>
                              <a:gd name="T85" fmla="*/ T84 w 2687"/>
                              <a:gd name="T86" fmla="+- 0 1495 1430"/>
                              <a:gd name="T87" fmla="*/ 1495 h 414"/>
                              <a:gd name="T88" fmla="+- 0 2819 2819"/>
                              <a:gd name="T89" fmla="*/ T88 w 2687"/>
                              <a:gd name="T90" fmla="+- 0 1430 1430"/>
                              <a:gd name="T91" fmla="*/ 1430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687" h="414">
                                <a:moveTo>
                                  <a:pt x="2687" y="0"/>
                                </a:moveTo>
                                <a:lnTo>
                                  <a:pt x="2675" y="65"/>
                                </a:lnTo>
                                <a:lnTo>
                                  <a:pt x="2644" y="122"/>
                                </a:lnTo>
                                <a:lnTo>
                                  <a:pt x="2596" y="167"/>
                                </a:lnTo>
                                <a:lnTo>
                                  <a:pt x="2534" y="196"/>
                                </a:lnTo>
                                <a:lnTo>
                                  <a:pt x="2464" y="207"/>
                                </a:lnTo>
                                <a:lnTo>
                                  <a:pt x="1566" y="207"/>
                                </a:lnTo>
                                <a:lnTo>
                                  <a:pt x="1496" y="217"/>
                                </a:lnTo>
                                <a:lnTo>
                                  <a:pt x="1435" y="247"/>
                                </a:lnTo>
                                <a:lnTo>
                                  <a:pt x="1386" y="292"/>
                                </a:lnTo>
                                <a:lnTo>
                                  <a:pt x="1355" y="348"/>
                                </a:lnTo>
                                <a:lnTo>
                                  <a:pt x="1343" y="414"/>
                                </a:lnTo>
                                <a:lnTo>
                                  <a:pt x="1332" y="348"/>
                                </a:lnTo>
                                <a:lnTo>
                                  <a:pt x="1300" y="292"/>
                                </a:lnTo>
                                <a:lnTo>
                                  <a:pt x="1252" y="247"/>
                                </a:lnTo>
                                <a:lnTo>
                                  <a:pt x="1191" y="217"/>
                                </a:lnTo>
                                <a:lnTo>
                                  <a:pt x="1121" y="207"/>
                                </a:lnTo>
                                <a:lnTo>
                                  <a:pt x="223" y="207"/>
                                </a:lnTo>
                                <a:lnTo>
                                  <a:pt x="152" y="196"/>
                                </a:lnTo>
                                <a:lnTo>
                                  <a:pt x="91" y="167"/>
                                </a:lnTo>
                                <a:lnTo>
                                  <a:pt x="43" y="122"/>
                                </a:lnTo>
                                <a:lnTo>
                                  <a:pt x="11" y="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8"/>
                        <wps:cNvSpPr>
                          <a:spLocks/>
                        </wps:cNvSpPr>
                        <wps:spPr bwMode="auto">
                          <a:xfrm>
                            <a:off x="5741" y="1429"/>
                            <a:ext cx="2687" cy="414"/>
                          </a:xfrm>
                          <a:custGeom>
                            <a:avLst/>
                            <a:gdLst>
                              <a:gd name="T0" fmla="+- 0 8428 5741"/>
                              <a:gd name="T1" fmla="*/ T0 w 2687"/>
                              <a:gd name="T2" fmla="+- 0 1430 1430"/>
                              <a:gd name="T3" fmla="*/ 1430 h 414"/>
                              <a:gd name="T4" fmla="+- 0 8417 5741"/>
                              <a:gd name="T5" fmla="*/ T4 w 2687"/>
                              <a:gd name="T6" fmla="+- 0 1495 1430"/>
                              <a:gd name="T7" fmla="*/ 1495 h 414"/>
                              <a:gd name="T8" fmla="+- 0 8385 5741"/>
                              <a:gd name="T9" fmla="*/ T8 w 2687"/>
                              <a:gd name="T10" fmla="+- 0 1552 1430"/>
                              <a:gd name="T11" fmla="*/ 1552 h 414"/>
                              <a:gd name="T12" fmla="+- 0 8337 5741"/>
                              <a:gd name="T13" fmla="*/ T12 w 2687"/>
                              <a:gd name="T14" fmla="+- 0 1597 1430"/>
                              <a:gd name="T15" fmla="*/ 1597 h 414"/>
                              <a:gd name="T16" fmla="+- 0 8276 5741"/>
                              <a:gd name="T17" fmla="*/ T16 w 2687"/>
                              <a:gd name="T18" fmla="+- 0 1626 1430"/>
                              <a:gd name="T19" fmla="*/ 1626 h 414"/>
                              <a:gd name="T20" fmla="+- 0 8206 5741"/>
                              <a:gd name="T21" fmla="*/ T20 w 2687"/>
                              <a:gd name="T22" fmla="+- 0 1637 1430"/>
                              <a:gd name="T23" fmla="*/ 1637 h 414"/>
                              <a:gd name="T24" fmla="+- 0 7308 5741"/>
                              <a:gd name="T25" fmla="*/ T24 w 2687"/>
                              <a:gd name="T26" fmla="+- 0 1637 1430"/>
                              <a:gd name="T27" fmla="*/ 1637 h 414"/>
                              <a:gd name="T28" fmla="+- 0 7237 5741"/>
                              <a:gd name="T29" fmla="*/ T28 w 2687"/>
                              <a:gd name="T30" fmla="+- 0 1647 1430"/>
                              <a:gd name="T31" fmla="*/ 1647 h 414"/>
                              <a:gd name="T32" fmla="+- 0 7176 5741"/>
                              <a:gd name="T33" fmla="*/ T32 w 2687"/>
                              <a:gd name="T34" fmla="+- 0 1677 1430"/>
                              <a:gd name="T35" fmla="*/ 1677 h 414"/>
                              <a:gd name="T36" fmla="+- 0 7128 5741"/>
                              <a:gd name="T37" fmla="*/ T36 w 2687"/>
                              <a:gd name="T38" fmla="+- 0 1722 1430"/>
                              <a:gd name="T39" fmla="*/ 1722 h 414"/>
                              <a:gd name="T40" fmla="+- 0 7096 5741"/>
                              <a:gd name="T41" fmla="*/ T40 w 2687"/>
                              <a:gd name="T42" fmla="+- 0 1778 1430"/>
                              <a:gd name="T43" fmla="*/ 1778 h 414"/>
                              <a:gd name="T44" fmla="+- 0 7085 5741"/>
                              <a:gd name="T45" fmla="*/ T44 w 2687"/>
                              <a:gd name="T46" fmla="+- 0 1844 1430"/>
                              <a:gd name="T47" fmla="*/ 1844 h 414"/>
                              <a:gd name="T48" fmla="+- 0 7073 5741"/>
                              <a:gd name="T49" fmla="*/ T48 w 2687"/>
                              <a:gd name="T50" fmla="+- 0 1778 1430"/>
                              <a:gd name="T51" fmla="*/ 1778 h 414"/>
                              <a:gd name="T52" fmla="+- 0 7042 5741"/>
                              <a:gd name="T53" fmla="*/ T52 w 2687"/>
                              <a:gd name="T54" fmla="+- 0 1722 1430"/>
                              <a:gd name="T55" fmla="*/ 1722 h 414"/>
                              <a:gd name="T56" fmla="+- 0 6994 5741"/>
                              <a:gd name="T57" fmla="*/ T56 w 2687"/>
                              <a:gd name="T58" fmla="+- 0 1677 1430"/>
                              <a:gd name="T59" fmla="*/ 1677 h 414"/>
                              <a:gd name="T60" fmla="+- 0 6932 5741"/>
                              <a:gd name="T61" fmla="*/ T60 w 2687"/>
                              <a:gd name="T62" fmla="+- 0 1647 1430"/>
                              <a:gd name="T63" fmla="*/ 1647 h 414"/>
                              <a:gd name="T64" fmla="+- 0 6862 5741"/>
                              <a:gd name="T65" fmla="*/ T64 w 2687"/>
                              <a:gd name="T66" fmla="+- 0 1637 1430"/>
                              <a:gd name="T67" fmla="*/ 1637 h 414"/>
                              <a:gd name="T68" fmla="+- 0 5964 5741"/>
                              <a:gd name="T69" fmla="*/ T68 w 2687"/>
                              <a:gd name="T70" fmla="+- 0 1637 1430"/>
                              <a:gd name="T71" fmla="*/ 1637 h 414"/>
                              <a:gd name="T72" fmla="+- 0 5894 5741"/>
                              <a:gd name="T73" fmla="*/ T72 w 2687"/>
                              <a:gd name="T74" fmla="+- 0 1626 1430"/>
                              <a:gd name="T75" fmla="*/ 1626 h 414"/>
                              <a:gd name="T76" fmla="+- 0 5833 5741"/>
                              <a:gd name="T77" fmla="*/ T76 w 2687"/>
                              <a:gd name="T78" fmla="+- 0 1597 1430"/>
                              <a:gd name="T79" fmla="*/ 1597 h 414"/>
                              <a:gd name="T80" fmla="+- 0 5784 5741"/>
                              <a:gd name="T81" fmla="*/ T80 w 2687"/>
                              <a:gd name="T82" fmla="+- 0 1552 1430"/>
                              <a:gd name="T83" fmla="*/ 1552 h 414"/>
                              <a:gd name="T84" fmla="+- 0 5753 5741"/>
                              <a:gd name="T85" fmla="*/ T84 w 2687"/>
                              <a:gd name="T86" fmla="+- 0 1495 1430"/>
                              <a:gd name="T87" fmla="*/ 1495 h 414"/>
                              <a:gd name="T88" fmla="+- 0 5741 5741"/>
                              <a:gd name="T89" fmla="*/ T88 w 2687"/>
                              <a:gd name="T90" fmla="+- 0 1430 1430"/>
                              <a:gd name="T91" fmla="*/ 1430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687" h="414">
                                <a:moveTo>
                                  <a:pt x="2687" y="0"/>
                                </a:moveTo>
                                <a:lnTo>
                                  <a:pt x="2676" y="65"/>
                                </a:lnTo>
                                <a:lnTo>
                                  <a:pt x="2644" y="122"/>
                                </a:lnTo>
                                <a:lnTo>
                                  <a:pt x="2596" y="167"/>
                                </a:lnTo>
                                <a:lnTo>
                                  <a:pt x="2535" y="196"/>
                                </a:lnTo>
                                <a:lnTo>
                                  <a:pt x="2465" y="207"/>
                                </a:lnTo>
                                <a:lnTo>
                                  <a:pt x="1567" y="207"/>
                                </a:lnTo>
                                <a:lnTo>
                                  <a:pt x="1496" y="217"/>
                                </a:lnTo>
                                <a:lnTo>
                                  <a:pt x="1435" y="247"/>
                                </a:lnTo>
                                <a:lnTo>
                                  <a:pt x="1387" y="292"/>
                                </a:lnTo>
                                <a:lnTo>
                                  <a:pt x="1355" y="348"/>
                                </a:lnTo>
                                <a:lnTo>
                                  <a:pt x="1344" y="414"/>
                                </a:lnTo>
                                <a:lnTo>
                                  <a:pt x="1332" y="348"/>
                                </a:lnTo>
                                <a:lnTo>
                                  <a:pt x="1301" y="292"/>
                                </a:lnTo>
                                <a:lnTo>
                                  <a:pt x="1253" y="247"/>
                                </a:lnTo>
                                <a:lnTo>
                                  <a:pt x="1191" y="217"/>
                                </a:lnTo>
                                <a:lnTo>
                                  <a:pt x="1121" y="207"/>
                                </a:lnTo>
                                <a:lnTo>
                                  <a:pt x="223" y="207"/>
                                </a:lnTo>
                                <a:lnTo>
                                  <a:pt x="153" y="196"/>
                                </a:lnTo>
                                <a:lnTo>
                                  <a:pt x="92" y="167"/>
                                </a:lnTo>
                                <a:lnTo>
                                  <a:pt x="43" y="122"/>
                                </a:lnTo>
                                <a:lnTo>
                                  <a:pt x="12" y="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6" y="1497"/>
                            <a:ext cx="46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336" y="705"/>
                            <a:ext cx="1153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D626C" w14:textId="77777777" w:rsidR="00192ADC" w:rsidRDefault="00192ADC" w:rsidP="00192ADC">
                              <w:pPr>
                                <w:spacing w:line="137" w:lineRule="exact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Operación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Normal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742" y="705"/>
                            <a:ext cx="1683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4539B" w14:textId="77777777" w:rsidR="00192ADC" w:rsidRDefault="00192ADC" w:rsidP="00192ADC">
                              <w:pPr>
                                <w:spacing w:line="137" w:lineRule="exact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Operación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en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contingencia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149" y="1797"/>
                            <a:ext cx="1036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B18DE" w14:textId="77777777" w:rsidR="00192ADC" w:rsidRDefault="00192ADC" w:rsidP="00192ADC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Contingencia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713" y="2013"/>
                            <a:ext cx="37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41B7E" w14:textId="77777777" w:rsidR="00192ADC" w:rsidRDefault="00192ADC" w:rsidP="00192ADC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RPO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364" y="2013"/>
                            <a:ext cx="357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65EA9" w14:textId="77777777" w:rsidR="00192ADC" w:rsidRDefault="00192ADC" w:rsidP="00192ADC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RTO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41" y="916"/>
                            <a:ext cx="2982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D804D" w14:textId="77777777" w:rsidR="00192ADC" w:rsidRDefault="00192ADC" w:rsidP="00192ADC">
                              <w:pPr>
                                <w:spacing w:before="77"/>
                                <w:ind w:left="1025" w:right="1018"/>
                                <w:jc w:val="center"/>
                                <w:rPr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6"/>
                                </w:rPr>
                                <w:t xml:space="preserve">Sin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sz w:val="16"/>
                                </w:rPr>
                                <w:t>servicio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922C" id="Group 3" o:spid="_x0000_s1026" style="position:absolute;left:0;text-align:left;margin-left:76.95pt;margin-top:10.05pt;width:444.35pt;height:99.95pt;z-index:-251657216;mso-wrap-distance-left:0;mso-wrap-distance-right:0;mso-position-horizontal-relative:page" coordorigin="1539,201" coordsize="8887,19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">
                <v:rect id="Rectangle 3" o:spid="_x0000_s1027" style="position:absolute;left:5741;top:909;width:298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" fillcolor="#b6dde8" stroked="f"/>
                <v:rect id="Rectangle 4" o:spid="_x0000_s1028" style="position:absolute;left:5741;top:909;width:298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<v:rect id="Rectangle 5" o:spid="_x0000_s1029" style="position:absolute;left:2756;top:909;width:298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" fillcolor="#91d050" stroked="f"/>
                <v:rect id="Rectangle 6" o:spid="_x0000_s1030" style="position:absolute;left:2756;top:909;width:298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shape id="AutoShape 7" o:spid="_x0000_s1031" style="position:absolute;left:5351;top:746;width:809;height:738;visibility:visible;mso-wrap-style:square;v-text-anchor:top" coordsize="809,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" path="m169,124r33,143l44,283,148,396,,440r125,85l49,609r131,14l185,738,282,619r74,l370,593r76,l456,544r98,l549,490r122,l614,421r70,-35l636,321,809,227,614,223r2,-5l321,218,169,124xm356,619r-74,l326,673r30,-54xm446,593r-76,l435,644r11,-51xm554,544r-98,l560,593r-6,-49xm671,490r-122,l707,534,671,490xm364,65l321,218r295,l627,197r-83,l547,148r-117,l364,65xm675,108l544,197r83,l675,108xm554,l430,148r117,l554,xe" fillcolor="red" stroked="f">
                  <v:path arrowok="t" o:connecttype="custom" o:connectlocs="169,870;202,1013;44,1029;148,1142;0,1186;125,1271;49,1355;180,1369;185,1484;282,1365;356,1365;370,1339;446,1339;456,1290;554,1290;549,1236;671,1236;614,1167;684,1132;636,1067;809,973;614,969;616,964;321,964;169,870;356,1365;282,1365;326,1419;356,1365;446,1339;370,1339;435,1390;446,1339;554,1290;456,1290;560,1339;554,1290;671,1236;549,1236;707,1280;671,1236;364,811;321,964;616,964;627,943;544,943;547,894;430,894;364,811;675,854;544,943;627,943;675,854;554,746;430,894;547,894;554,746" o:connectangles="0,0,0,0,0,0,0,0,0,0,0,0,0,0,0,0,0,0,0,0,0,0,0,0,0,0,0,0,0,0,0,0,0,0,0,0,0,0,0,0,0,0,0,0,0,0,0,0,0,0,0,0,0,0,0,0,0"/>
                </v:shape>
                <v:shape id="Freeform 8" o:spid="_x0000_s1032" style="position:absolute;left:5351;top:746;width:809;height:738;visibility:visible;mso-wrap-style:square;v-text-anchor:top" coordsize="809,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" path="m430,148l554,,544,197,675,108,614,223r195,4l636,321r48,65l614,421r93,113l549,490r11,103l456,544,435,644,370,593r-44,80l282,619,185,738,180,623,49,609r76,-84l,440,148,396,44,283,202,267,169,124r152,94l364,65r66,83xe" filled="f">
                  <v:path arrowok="t" o:connecttype="custom" o:connectlocs="430,894;554,746;544,943;675,854;614,969;809,973;636,1067;684,1132;614,1167;707,1280;549,1236;560,1339;456,1290;435,1390;370,1339;326,1419;282,1365;185,1484;180,1369;49,1355;125,1271;0,1186;148,1142;44,1029;202,1013;169,870;321,964;364,811;430,894" o:connectangles="0,0,0,0,0,0,0,0,0,0,0,0,0,0,0,0,0,0,0,0,0,0,0,0,0,0,0,0,0"/>
                </v:shape>
                <v:rect id="Rectangle 9" o:spid="_x0000_s1033" style="position:absolute;left:1546;top:909;width:1208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" fillcolor="#c2d69a" stroked="f"/>
                <v:rect id="Rectangle 10" o:spid="_x0000_s1034" style="position:absolute;left:1546;top:909;width:1208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" filled="f"/>
                <v:rect id="Rectangle 11" o:spid="_x0000_s1035" style="position:absolute;left:8730;top:909;width:1358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" fillcolor="#c2d69a" stroked="f"/>
                <v:rect id="Rectangle 12" o:spid="_x0000_s1036" style="position:absolute;left:8730;top:909;width:1358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/>
                <v:line id="Line 13" o:spid="_x0000_s1037" style="position:absolute;visibility:visible;mso-wrap-style:square" from="4686,733" to="5742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">
                  <v:stroke dashstyle="dot"/>
                </v:line>
                <v:line id="Line 14" o:spid="_x0000_s1038" style="position:absolute;visibility:visible;mso-wrap-style:square" from="1546,744" to="3177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">
                  <v:stroke dashstyle="do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9" type="#_x0000_t75" style="position:absolute;left:5662;top:200;width:405;height: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">
                  <v:imagedata r:id="rId11" o:title=""/>
                </v:shape>
                <v:rect id="Rectangle 16" o:spid="_x0000_s1040" style="position:absolute;left:4997;top:1712;width:140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" fillcolor="#b6dde8" stroked="f"/>
                <v:shape id="Freeform 17" o:spid="_x0000_s1041" style="position:absolute;left:2818;top:1429;width:2687;height:414;visibility:visible;mso-wrap-style:square;v-text-anchor:top" coordsize="2687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" path="m2687,r-12,65l2644,122r-48,45l2534,196r-70,11l1566,207r-70,10l1435,247r-49,45l1355,348r-12,66l1332,348r-32,-56l1252,247r-61,-30l1121,207r-898,l152,196,91,167,43,122,11,65,,e" filled="f">
                  <v:path arrowok="t" o:connecttype="custom" o:connectlocs="2687,1430;2675,1495;2644,1552;2596,1597;2534,1626;2464,1637;1566,1637;1496,1647;1435,1677;1386,1722;1355,1778;1343,1844;1332,1778;1300,1722;1252,1677;1191,1647;1121,1637;223,1637;152,1626;91,1597;43,1552;11,1495;0,1430" o:connectangles="0,0,0,0,0,0,0,0,0,0,0,0,0,0,0,0,0,0,0,0,0,0,0"/>
                </v:shape>
                <v:shape id="Freeform 18" o:spid="_x0000_s1042" style="position:absolute;left:5741;top:1429;width:2687;height:414;visibility:visible;mso-wrap-style:square;v-text-anchor:top" coordsize="2687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" path="m2687,r-11,65l2644,122r-48,45l2535,196r-70,11l1567,207r-71,10l1435,247r-48,45l1355,348r-11,66l1332,348r-31,-56l1253,247r-62,-30l1121,207r-898,l153,196,92,167,43,122,12,65,,e" filled="f">
                  <v:path arrowok="t" o:connecttype="custom" o:connectlocs="2687,1430;2676,1495;2644,1552;2596,1597;2535,1626;2465,1637;1567,1637;1496,1647;1435,1677;1387,1722;1355,1778;1344,1844;1332,1778;1301,1722;1253,1677;1191,1647;1121,1637;223,1637;153,1626;92,1597;43,1552;12,1495;0,1430" o:connectangles="0,0,0,0,0,0,0,0,0,0,0,0,0,0,0,0,0,0,0,0,0,0,0"/>
                </v:shape>
                <v:shape id="Picture 19" o:spid="_x0000_s1043" type="#_x0000_t75" style="position:absolute;left:1876;top:1497;width:468;height: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4" type="#_x0000_t202" style="position:absolute;left:3336;top:705;width:1153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22D626C" w14:textId="77777777" w:rsidR="00192ADC" w:rsidRDefault="00192ADC" w:rsidP="00192ADC">
                        <w:pPr>
                          <w:spacing w:line="137" w:lineRule="exac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Operación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Normal</w:t>
                        </w:r>
                      </w:p>
                    </w:txbxContent>
                  </v:textbox>
                </v:shape>
                <v:shape id="Text Box 21" o:spid="_x0000_s1045" type="#_x0000_t202" style="position:absolute;left:8742;top:705;width:1683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A24539B" w14:textId="77777777" w:rsidR="00192ADC" w:rsidRDefault="00192ADC" w:rsidP="00192ADC">
                        <w:pPr>
                          <w:spacing w:line="137" w:lineRule="exac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Operación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en </w:t>
                        </w:r>
                        <w:proofErr w:type="spellStart"/>
                        <w:r>
                          <w:rPr>
                            <w:sz w:val="14"/>
                          </w:rPr>
                          <w:t>contingencia</w:t>
                        </w:r>
                        <w:proofErr w:type="spellEnd"/>
                      </w:p>
                    </w:txbxContent>
                  </v:textbox>
                </v:shape>
                <v:shape id="Text Box 22" o:spid="_x0000_s1046" type="#_x0000_t202" style="position:absolute;left:5149;top:1797;width:1036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92B18DE" w14:textId="77777777" w:rsidR="00192ADC" w:rsidRDefault="00192ADC" w:rsidP="00192ADC">
                        <w:pPr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sz w:val="16"/>
                          </w:rPr>
                          <w:t>Contingencia</w:t>
                        </w:r>
                        <w:proofErr w:type="spellEnd"/>
                      </w:p>
                    </w:txbxContent>
                  </v:textbox>
                </v:shape>
                <v:shape id="Text Box 23" o:spid="_x0000_s1047" type="#_x0000_t202" style="position:absolute;left:3713;top:2013;width:370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3041B7E" w14:textId="77777777" w:rsidR="00192ADC" w:rsidRDefault="00192ADC" w:rsidP="00192ADC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RPO</w:t>
                        </w:r>
                      </w:p>
                    </w:txbxContent>
                  </v:textbox>
                </v:shape>
                <v:shape id="Text Box 24" o:spid="_x0000_s1048" type="#_x0000_t202" style="position:absolute;left:7364;top:2013;width:357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3765EA9" w14:textId="77777777" w:rsidR="00192ADC" w:rsidRDefault="00192ADC" w:rsidP="00192ADC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RTO</w:t>
                        </w:r>
                      </w:p>
                    </w:txbxContent>
                  </v:textbox>
                </v:shape>
                <v:shape id="Text Box 25" o:spid="_x0000_s1049" type="#_x0000_t202" style="position:absolute;left:5741;top:916;width:2982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F1D804D" w14:textId="77777777" w:rsidR="00192ADC" w:rsidRDefault="00192ADC" w:rsidP="00192ADC">
                        <w:pPr>
                          <w:spacing w:before="77"/>
                          <w:ind w:left="1025" w:right="1018"/>
                          <w:jc w:val="center"/>
                          <w:rPr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b/>
                            <w:i/>
                            <w:sz w:val="16"/>
                          </w:rPr>
                          <w:t xml:space="preserve">Sin </w:t>
                        </w:r>
                        <w:proofErr w:type="spellStart"/>
                        <w:r>
                          <w:rPr>
                            <w:b/>
                            <w:i/>
                            <w:sz w:val="16"/>
                          </w:rPr>
                          <w:t>servicio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D4CC80" w14:textId="77777777" w:rsidR="00192ADC" w:rsidRPr="00124159" w:rsidRDefault="00192ADC" w:rsidP="00192ADC">
      <w:pPr>
        <w:pStyle w:val="BodyText"/>
        <w:spacing w:before="1"/>
        <w:rPr>
          <w:lang w:val="es-CO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50"/>
        <w:gridCol w:w="4391"/>
      </w:tblGrid>
      <w:tr w:rsidR="00192ADC" w14:paraId="2D5C3B9A" w14:textId="77777777" w:rsidTr="005F5D9F">
        <w:tc>
          <w:tcPr>
            <w:tcW w:w="4050" w:type="dxa"/>
          </w:tcPr>
          <w:p w14:paraId="2EB64010" w14:textId="77777777" w:rsidR="00192ADC" w:rsidRDefault="00192ADC" w:rsidP="005F5D9F">
            <w:pPr>
              <w:spacing w:before="60" w:line="249" w:lineRule="auto"/>
              <w:ind w:left="789"/>
              <w:jc w:val="center"/>
              <w:rPr>
                <w:b/>
                <w:sz w:val="12"/>
                <w:lang w:val="es-CO"/>
              </w:rPr>
            </w:pPr>
            <w:r w:rsidRPr="00AC652B">
              <w:rPr>
                <w:b/>
                <w:sz w:val="12"/>
                <w:lang w:val="es-CO"/>
              </w:rPr>
              <w:t>Que tan actualizados necesitan estar los datos</w:t>
            </w:r>
          </w:p>
        </w:tc>
        <w:tc>
          <w:tcPr>
            <w:tcW w:w="4391" w:type="dxa"/>
          </w:tcPr>
          <w:p w14:paraId="20C47F81" w14:textId="77777777" w:rsidR="00192ADC" w:rsidRDefault="00192ADC" w:rsidP="005F5D9F">
            <w:pPr>
              <w:spacing w:before="60" w:line="249" w:lineRule="auto"/>
              <w:rPr>
                <w:b/>
                <w:sz w:val="12"/>
                <w:lang w:val="es-CO"/>
              </w:rPr>
            </w:pPr>
            <w:r w:rsidRPr="00AC652B">
              <w:rPr>
                <w:b/>
                <w:sz w:val="12"/>
                <w:lang w:val="es-CO"/>
              </w:rPr>
              <w:t>Cuál es la tolerancia a la no disponibilidad</w:t>
            </w:r>
          </w:p>
        </w:tc>
      </w:tr>
    </w:tbl>
    <w:p w14:paraId="46673E37" w14:textId="77777777" w:rsidR="00192ADC" w:rsidRPr="00192ADC" w:rsidRDefault="00192ADC" w:rsidP="00192ADC">
      <w:pPr>
        <w:pStyle w:val="BodyText"/>
        <w:spacing w:before="4"/>
        <w:rPr>
          <w:rFonts w:ascii="Times New Roman"/>
          <w:b/>
          <w:lang w:val="es-CO"/>
        </w:rPr>
      </w:pPr>
    </w:p>
    <w:p w14:paraId="01CA9176" w14:textId="77777777" w:rsidR="00192ADC" w:rsidRDefault="00192ADC" w:rsidP="00192ADC">
      <w:pPr>
        <w:pStyle w:val="Heading1"/>
        <w:numPr>
          <w:ilvl w:val="1"/>
          <w:numId w:val="14"/>
        </w:numPr>
        <w:tabs>
          <w:tab w:val="left" w:pos="1935"/>
          <w:tab w:val="left" w:pos="1936"/>
        </w:tabs>
        <w:spacing w:before="100"/>
      </w:pPr>
      <w:bookmarkStart w:id="7" w:name="_Toc41000777"/>
      <w:proofErr w:type="spellStart"/>
      <w:r>
        <w:t>Estrategia</w:t>
      </w:r>
      <w:proofErr w:type="spellEnd"/>
      <w:r>
        <w:t xml:space="preserve"> general de</w:t>
      </w:r>
      <w:r>
        <w:rPr>
          <w:spacing w:val="-5"/>
        </w:rPr>
        <w:t xml:space="preserve"> </w:t>
      </w:r>
      <w:proofErr w:type="spellStart"/>
      <w:r>
        <w:t>recuperación</w:t>
      </w:r>
      <w:bookmarkEnd w:id="7"/>
      <w:proofErr w:type="spellEnd"/>
    </w:p>
    <w:p w14:paraId="533B084C" w14:textId="77777777" w:rsidR="00192ADC" w:rsidRPr="00124159" w:rsidRDefault="00192ADC" w:rsidP="00192ADC">
      <w:pPr>
        <w:pStyle w:val="BodyText"/>
        <w:rPr>
          <w:b/>
        </w:rPr>
      </w:pPr>
    </w:p>
    <w:p w14:paraId="1ABA40CD" w14:textId="77777777" w:rsidR="00192ADC" w:rsidRPr="00124159" w:rsidRDefault="00192ADC" w:rsidP="00192ADC">
      <w:pPr>
        <w:pStyle w:val="BodyText"/>
        <w:spacing w:before="230" w:line="360" w:lineRule="auto"/>
        <w:ind w:left="800" w:right="956" w:hanging="1"/>
        <w:jc w:val="both"/>
        <w:rPr>
          <w:lang w:val="es-CO"/>
        </w:rPr>
      </w:pPr>
      <w:r w:rsidRPr="00124159">
        <w:rPr>
          <w:lang w:val="es-CO"/>
        </w:rPr>
        <w:t xml:space="preserve">Este plan </w:t>
      </w:r>
      <w:r>
        <w:rPr>
          <w:lang w:val="es-CO"/>
        </w:rPr>
        <w:t xml:space="preserve">considera </w:t>
      </w:r>
      <w:r w:rsidRPr="00124159">
        <w:rPr>
          <w:lang w:val="es-CO"/>
        </w:rPr>
        <w:t>que por alguna situación crítica interna o externa, no haya acceso a los servicios de cómputo centrales o las instalaciones donde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se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ubica</w:t>
      </w:r>
      <w:r w:rsidRPr="00124159">
        <w:rPr>
          <w:spacing w:val="-9"/>
          <w:lang w:val="es-CO"/>
        </w:rPr>
        <w:t xml:space="preserve"> </w:t>
      </w:r>
      <w:r w:rsidRPr="00124159">
        <w:rPr>
          <w:lang w:val="es-CO"/>
        </w:rPr>
        <w:t>el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centro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de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cómputo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o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son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inaccesibles</w:t>
      </w:r>
      <w:r w:rsidRPr="00124159">
        <w:rPr>
          <w:spacing w:val="-9"/>
          <w:lang w:val="es-CO"/>
        </w:rPr>
        <w:t xml:space="preserve"> </w:t>
      </w:r>
      <w:r w:rsidRPr="00124159">
        <w:rPr>
          <w:lang w:val="es-CO"/>
        </w:rPr>
        <w:t>por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completo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por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un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período inaceptable de</w:t>
      </w:r>
      <w:r w:rsidRPr="00124159">
        <w:rPr>
          <w:spacing w:val="-5"/>
          <w:lang w:val="es-CO"/>
        </w:rPr>
        <w:t xml:space="preserve"> </w:t>
      </w:r>
      <w:r w:rsidRPr="00124159">
        <w:rPr>
          <w:lang w:val="es-CO"/>
        </w:rPr>
        <w:t>tiempo.</w:t>
      </w:r>
    </w:p>
    <w:p w14:paraId="7654C63F" w14:textId="77777777" w:rsidR="00192ADC" w:rsidRPr="00124159" w:rsidRDefault="00192ADC" w:rsidP="00192ADC">
      <w:pPr>
        <w:pStyle w:val="BodyText"/>
        <w:spacing w:before="1" w:line="360" w:lineRule="auto"/>
        <w:ind w:left="800" w:right="956"/>
        <w:jc w:val="both"/>
        <w:rPr>
          <w:lang w:val="es-CO"/>
        </w:rPr>
      </w:pPr>
      <w:r w:rsidRPr="00124159">
        <w:rPr>
          <w:lang w:val="es-CO"/>
        </w:rPr>
        <w:t>Las estrategias para seguir serán acordes a la magnitud y duración tentativa del incidente y se deberán tomar en cuenta los siguientes aspectos:</w:t>
      </w:r>
    </w:p>
    <w:p w14:paraId="2D464D8F" w14:textId="77777777" w:rsidR="00192ADC" w:rsidRPr="00124159" w:rsidRDefault="00192ADC" w:rsidP="00192ADC">
      <w:pPr>
        <w:pStyle w:val="BodyText"/>
        <w:rPr>
          <w:lang w:val="es-CO"/>
        </w:rPr>
      </w:pPr>
    </w:p>
    <w:p w14:paraId="7D1A255C" w14:textId="77777777" w:rsidR="00192ADC" w:rsidRDefault="00192ADC" w:rsidP="00192ADC">
      <w:pPr>
        <w:pStyle w:val="ListParagraph"/>
        <w:numPr>
          <w:ilvl w:val="2"/>
          <w:numId w:val="14"/>
        </w:numPr>
        <w:tabs>
          <w:tab w:val="left" w:pos="1510"/>
          <w:tab w:val="left" w:pos="1511"/>
        </w:tabs>
        <w:spacing w:before="140"/>
        <w:ind w:hanging="361"/>
        <w:rPr>
          <w:sz w:val="24"/>
        </w:rPr>
      </w:pPr>
      <w:proofErr w:type="spellStart"/>
      <w:r>
        <w:rPr>
          <w:sz w:val="24"/>
        </w:rPr>
        <w:t>Evaluación</w:t>
      </w:r>
      <w:proofErr w:type="spellEnd"/>
      <w:r>
        <w:rPr>
          <w:sz w:val="24"/>
        </w:rPr>
        <w:t xml:space="preserve"> de los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daños</w:t>
      </w:r>
      <w:proofErr w:type="spellEnd"/>
    </w:p>
    <w:p w14:paraId="6F184663" w14:textId="77777777" w:rsidR="00192ADC" w:rsidRPr="00AC652B" w:rsidRDefault="00192ADC" w:rsidP="00192ADC">
      <w:pPr>
        <w:pStyle w:val="ListParagraph"/>
        <w:numPr>
          <w:ilvl w:val="2"/>
          <w:numId w:val="14"/>
        </w:numPr>
        <w:tabs>
          <w:tab w:val="left" w:pos="1510"/>
          <w:tab w:val="left" w:pos="1511"/>
        </w:tabs>
        <w:spacing w:before="135"/>
        <w:ind w:hanging="361"/>
        <w:rPr>
          <w:sz w:val="24"/>
          <w:lang w:val="es-CO"/>
        </w:rPr>
      </w:pPr>
      <w:r w:rsidRPr="00AC652B">
        <w:rPr>
          <w:sz w:val="24"/>
          <w:lang w:val="es-CO"/>
        </w:rPr>
        <w:t>Evaluación del tiempo estimado de la</w:t>
      </w:r>
      <w:r w:rsidRPr="00AC652B">
        <w:rPr>
          <w:spacing w:val="-5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recuperación</w:t>
      </w:r>
    </w:p>
    <w:p w14:paraId="1151297F" w14:textId="77777777" w:rsidR="00192ADC" w:rsidRPr="00AC652B" w:rsidRDefault="00192ADC" w:rsidP="00192ADC">
      <w:pPr>
        <w:pStyle w:val="ListParagraph"/>
        <w:numPr>
          <w:ilvl w:val="2"/>
          <w:numId w:val="14"/>
        </w:numPr>
        <w:tabs>
          <w:tab w:val="left" w:pos="1510"/>
          <w:tab w:val="left" w:pos="1511"/>
        </w:tabs>
        <w:spacing w:before="136" w:line="350" w:lineRule="auto"/>
        <w:ind w:right="965"/>
        <w:rPr>
          <w:sz w:val="24"/>
          <w:lang w:val="es-CO"/>
        </w:rPr>
      </w:pPr>
      <w:r w:rsidRPr="00AC652B">
        <w:rPr>
          <w:sz w:val="24"/>
          <w:lang w:val="es-CO"/>
        </w:rPr>
        <w:t>Análisis exhaustivo para determinar las acciones específicas que deberán seguirse de acuerdo con el tipo de</w:t>
      </w:r>
      <w:r w:rsidRPr="00AC652B">
        <w:rPr>
          <w:spacing w:val="-4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incidente.</w:t>
      </w:r>
    </w:p>
    <w:p w14:paraId="71B1A568" w14:textId="77777777" w:rsidR="00192ADC" w:rsidRPr="00124159" w:rsidRDefault="00192ADC" w:rsidP="00192ADC">
      <w:pPr>
        <w:pStyle w:val="BodyText"/>
        <w:rPr>
          <w:lang w:val="es-CO"/>
        </w:rPr>
      </w:pPr>
    </w:p>
    <w:p w14:paraId="4723706E" w14:textId="77777777" w:rsidR="00192ADC" w:rsidRPr="00124159" w:rsidRDefault="00192ADC" w:rsidP="00192ADC">
      <w:pPr>
        <w:pStyle w:val="BodyText"/>
        <w:spacing w:before="149"/>
        <w:ind w:left="800"/>
        <w:jc w:val="both"/>
        <w:rPr>
          <w:lang w:val="es-CO"/>
        </w:rPr>
      </w:pPr>
      <w:r w:rsidRPr="00124159">
        <w:rPr>
          <w:lang w:val="es-CO"/>
        </w:rPr>
        <w:t xml:space="preserve">Este plan solo </w:t>
      </w:r>
      <w:r>
        <w:rPr>
          <w:lang w:val="es-CO"/>
        </w:rPr>
        <w:t>se</w:t>
      </w:r>
      <w:r w:rsidRPr="00124159">
        <w:rPr>
          <w:lang w:val="es-CO"/>
        </w:rPr>
        <w:t xml:space="preserve"> activa</w:t>
      </w:r>
      <w:r>
        <w:rPr>
          <w:lang w:val="es-CO"/>
        </w:rPr>
        <w:t>rá</w:t>
      </w:r>
      <w:r w:rsidRPr="00124159">
        <w:rPr>
          <w:lang w:val="es-CO"/>
        </w:rPr>
        <w:t xml:space="preserve"> </w:t>
      </w:r>
      <w:r>
        <w:rPr>
          <w:lang w:val="es-CO"/>
        </w:rPr>
        <w:t>previa aprobación de la dirección</w:t>
      </w:r>
      <w:r w:rsidRPr="00124159">
        <w:rPr>
          <w:lang w:val="es-CO"/>
        </w:rPr>
        <w:t>.</w:t>
      </w:r>
    </w:p>
    <w:p w14:paraId="359D0A4C" w14:textId="77777777" w:rsidR="00192ADC" w:rsidRPr="00192ADC" w:rsidRDefault="00192ADC" w:rsidP="00192ADC">
      <w:pPr>
        <w:pStyle w:val="BodyText"/>
        <w:spacing w:before="4"/>
        <w:rPr>
          <w:rFonts w:ascii="Times New Roman"/>
          <w:b/>
          <w:lang w:val="es-CO"/>
        </w:rPr>
      </w:pPr>
    </w:p>
    <w:p w14:paraId="64A0D362" w14:textId="77777777" w:rsidR="00192ADC" w:rsidRDefault="00192ADC" w:rsidP="00192ADC">
      <w:pPr>
        <w:pStyle w:val="Heading1"/>
        <w:numPr>
          <w:ilvl w:val="1"/>
          <w:numId w:val="14"/>
        </w:numPr>
        <w:tabs>
          <w:tab w:val="left" w:pos="1935"/>
          <w:tab w:val="left" w:pos="1936"/>
        </w:tabs>
        <w:spacing w:before="100"/>
      </w:pPr>
      <w:bookmarkStart w:id="8" w:name="_Toc41000778"/>
      <w:proofErr w:type="spellStart"/>
      <w:r>
        <w:t>Estrategia</w:t>
      </w:r>
      <w:proofErr w:type="spellEnd"/>
      <w:r>
        <w:t xml:space="preserve"> de</w:t>
      </w:r>
      <w:r>
        <w:rPr>
          <w:spacing w:val="-3"/>
        </w:rPr>
        <w:t xml:space="preserve"> </w:t>
      </w:r>
      <w:proofErr w:type="spellStart"/>
      <w:r>
        <w:t>acción</w:t>
      </w:r>
      <w:bookmarkEnd w:id="8"/>
      <w:proofErr w:type="spellEnd"/>
    </w:p>
    <w:p w14:paraId="08DA4546" w14:textId="77777777" w:rsidR="00192ADC" w:rsidRPr="00124159" w:rsidRDefault="00192ADC" w:rsidP="00192ADC">
      <w:pPr>
        <w:pStyle w:val="BodyText"/>
        <w:rPr>
          <w:b/>
        </w:rPr>
      </w:pPr>
    </w:p>
    <w:p w14:paraId="38A04CC5" w14:textId="77777777" w:rsidR="00192ADC" w:rsidRPr="00192ADC" w:rsidRDefault="00192ADC" w:rsidP="00192ADC">
      <w:pPr>
        <w:pStyle w:val="BodyText"/>
        <w:spacing w:before="230" w:line="360" w:lineRule="auto"/>
        <w:ind w:left="800" w:right="958"/>
        <w:jc w:val="both"/>
        <w:rPr>
          <w:lang w:val="es-CO"/>
        </w:rPr>
      </w:pPr>
      <w:r w:rsidRPr="00124159">
        <w:rPr>
          <w:lang w:val="es-CO"/>
        </w:rPr>
        <w:t xml:space="preserve">Las estrategias y planes de acción </w:t>
      </w:r>
      <w:r>
        <w:rPr>
          <w:lang w:val="es-CO"/>
        </w:rPr>
        <w:t>consideran</w:t>
      </w:r>
      <w:r w:rsidRPr="00124159">
        <w:rPr>
          <w:spacing w:val="-16"/>
          <w:lang w:val="es-CO"/>
        </w:rPr>
        <w:t xml:space="preserve"> </w:t>
      </w:r>
      <w:r>
        <w:rPr>
          <w:spacing w:val="-16"/>
          <w:lang w:val="es-CO"/>
        </w:rPr>
        <w:t>la recuperación de información y puesta en funcionamiento de los servicios.</w:t>
      </w:r>
    </w:p>
    <w:p w14:paraId="78AE0033" w14:textId="77777777" w:rsidR="00192ADC" w:rsidRPr="00192ADC" w:rsidRDefault="00192ADC" w:rsidP="00192ADC">
      <w:pPr>
        <w:pStyle w:val="BodyText"/>
        <w:spacing w:before="11"/>
        <w:rPr>
          <w:lang w:val="es-CO"/>
        </w:rPr>
      </w:pPr>
    </w:p>
    <w:p w14:paraId="464A8E2D" w14:textId="77777777" w:rsidR="00192ADC" w:rsidRPr="00124159" w:rsidRDefault="00192ADC" w:rsidP="00192ADC">
      <w:pPr>
        <w:pStyle w:val="BodyText"/>
        <w:spacing w:line="360" w:lineRule="auto"/>
        <w:ind w:left="800" w:right="963"/>
        <w:jc w:val="both"/>
        <w:rPr>
          <w:lang w:val="es-CO"/>
        </w:rPr>
      </w:pPr>
      <w:r>
        <w:rPr>
          <w:lang w:val="es-CO"/>
        </w:rPr>
        <w:t>E</w:t>
      </w:r>
      <w:r w:rsidRPr="00124159">
        <w:rPr>
          <w:lang w:val="es-CO"/>
        </w:rPr>
        <w:t>ste</w:t>
      </w:r>
      <w:r w:rsidRPr="00124159">
        <w:rPr>
          <w:spacing w:val="-3"/>
          <w:lang w:val="es-CO"/>
        </w:rPr>
        <w:t xml:space="preserve"> </w:t>
      </w:r>
      <w:r w:rsidRPr="00124159">
        <w:rPr>
          <w:lang w:val="es-CO"/>
        </w:rPr>
        <w:t>plan</w:t>
      </w:r>
      <w:r>
        <w:rPr>
          <w:lang w:val="es-CO"/>
        </w:rPr>
        <w:t xml:space="preserve"> se desarrolla teniendo en cuenta que </w:t>
      </w:r>
      <w:r w:rsidRPr="00124159">
        <w:rPr>
          <w:lang w:val="es-CO"/>
        </w:rPr>
        <w:t>la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 xml:space="preserve">operación </w:t>
      </w:r>
      <w:r>
        <w:rPr>
          <w:lang w:val="es-CO"/>
        </w:rPr>
        <w:t>de los servicios requiere estar disponible para los usuarios.</w:t>
      </w:r>
    </w:p>
    <w:p w14:paraId="353D32AF" w14:textId="77777777" w:rsidR="00192ADC" w:rsidRPr="00124159" w:rsidRDefault="00192ADC" w:rsidP="00192ADC">
      <w:pPr>
        <w:pStyle w:val="BodyText"/>
        <w:rPr>
          <w:lang w:val="es-CO"/>
        </w:rPr>
      </w:pPr>
    </w:p>
    <w:p w14:paraId="07CE315B" w14:textId="77777777" w:rsidR="00192ADC" w:rsidRPr="00AC652B" w:rsidRDefault="00192ADC" w:rsidP="00192ADC">
      <w:pPr>
        <w:spacing w:before="139"/>
        <w:ind w:left="800"/>
        <w:jc w:val="both"/>
        <w:rPr>
          <w:b/>
          <w:sz w:val="24"/>
          <w:lang w:val="es-CO"/>
        </w:rPr>
      </w:pPr>
      <w:r w:rsidRPr="00AC652B">
        <w:rPr>
          <w:b/>
          <w:sz w:val="24"/>
          <w:u w:val="thick"/>
          <w:lang w:val="es-CO"/>
        </w:rPr>
        <w:lastRenderedPageBreak/>
        <w:t>Incidencia Menor:</w:t>
      </w:r>
    </w:p>
    <w:p w14:paraId="0C481201" w14:textId="77777777" w:rsidR="00192ADC" w:rsidRPr="00124159" w:rsidRDefault="00192ADC" w:rsidP="00192ADC">
      <w:pPr>
        <w:pStyle w:val="BodyText"/>
        <w:rPr>
          <w:b/>
          <w:lang w:val="es-CO"/>
        </w:rPr>
      </w:pPr>
    </w:p>
    <w:p w14:paraId="43E76EB4" w14:textId="77777777" w:rsidR="00192ADC" w:rsidRPr="00124159" w:rsidRDefault="00192ADC" w:rsidP="00192ADC">
      <w:pPr>
        <w:pStyle w:val="BodyText"/>
        <w:spacing w:before="8"/>
        <w:rPr>
          <w:b/>
          <w:lang w:val="es-CO"/>
        </w:rPr>
      </w:pPr>
    </w:p>
    <w:p w14:paraId="208ECE07" w14:textId="77777777" w:rsidR="00192ADC" w:rsidRPr="00124159" w:rsidRDefault="00192ADC" w:rsidP="00192ADC">
      <w:pPr>
        <w:pStyle w:val="BodyText"/>
        <w:spacing w:before="61" w:line="360" w:lineRule="auto"/>
        <w:ind w:left="800"/>
        <w:rPr>
          <w:lang w:val="es-CO"/>
        </w:rPr>
      </w:pPr>
      <w:r w:rsidRPr="00124159">
        <w:rPr>
          <w:lang w:val="es-CO"/>
        </w:rPr>
        <w:t>En</w:t>
      </w:r>
      <w:r w:rsidRPr="00124159">
        <w:rPr>
          <w:spacing w:val="-9"/>
          <w:lang w:val="es-CO"/>
        </w:rPr>
        <w:t xml:space="preserve"> </w:t>
      </w:r>
      <w:r w:rsidRPr="00124159">
        <w:rPr>
          <w:lang w:val="es-CO"/>
        </w:rPr>
        <w:t>caso</w:t>
      </w:r>
      <w:r w:rsidRPr="00124159">
        <w:rPr>
          <w:spacing w:val="-11"/>
          <w:lang w:val="es-CO"/>
        </w:rPr>
        <w:t xml:space="preserve"> </w:t>
      </w:r>
      <w:r w:rsidRPr="00124159">
        <w:rPr>
          <w:lang w:val="es-CO"/>
        </w:rPr>
        <w:t>de</w:t>
      </w:r>
      <w:r w:rsidRPr="00124159">
        <w:rPr>
          <w:spacing w:val="-8"/>
          <w:lang w:val="es-CO"/>
        </w:rPr>
        <w:t xml:space="preserve"> </w:t>
      </w:r>
      <w:r w:rsidRPr="00124159">
        <w:rPr>
          <w:lang w:val="es-CO"/>
        </w:rPr>
        <w:t>presentarse</w:t>
      </w:r>
      <w:r w:rsidRPr="00124159">
        <w:rPr>
          <w:spacing w:val="-10"/>
          <w:lang w:val="es-CO"/>
        </w:rPr>
        <w:t xml:space="preserve"> </w:t>
      </w:r>
      <w:r w:rsidRPr="00124159">
        <w:rPr>
          <w:lang w:val="es-CO"/>
        </w:rPr>
        <w:t>una</w:t>
      </w:r>
      <w:r w:rsidRPr="00124159">
        <w:rPr>
          <w:spacing w:val="-8"/>
          <w:lang w:val="es-CO"/>
        </w:rPr>
        <w:t xml:space="preserve"> </w:t>
      </w:r>
      <w:r w:rsidRPr="00124159">
        <w:rPr>
          <w:lang w:val="es-CO"/>
        </w:rPr>
        <w:t>incidencia</w:t>
      </w:r>
      <w:r w:rsidRPr="00124159">
        <w:rPr>
          <w:spacing w:val="-8"/>
          <w:lang w:val="es-CO"/>
        </w:rPr>
        <w:t xml:space="preserve"> </w:t>
      </w:r>
      <w:r w:rsidRPr="00124159">
        <w:rPr>
          <w:lang w:val="es-CO"/>
        </w:rPr>
        <w:t>menor,</w:t>
      </w:r>
      <w:r w:rsidRPr="00124159">
        <w:rPr>
          <w:spacing w:val="-9"/>
          <w:lang w:val="es-CO"/>
        </w:rPr>
        <w:t xml:space="preserve"> </w:t>
      </w:r>
      <w:r w:rsidRPr="00124159">
        <w:rPr>
          <w:lang w:val="es-CO"/>
        </w:rPr>
        <w:t>esta</w:t>
      </w:r>
      <w:r w:rsidRPr="00124159">
        <w:rPr>
          <w:spacing w:val="-9"/>
          <w:lang w:val="es-CO"/>
        </w:rPr>
        <w:t xml:space="preserve"> </w:t>
      </w:r>
      <w:r w:rsidRPr="00124159">
        <w:rPr>
          <w:lang w:val="es-CO"/>
        </w:rPr>
        <w:t>podrá</w:t>
      </w:r>
      <w:r w:rsidRPr="00124159">
        <w:rPr>
          <w:spacing w:val="-9"/>
          <w:lang w:val="es-CO"/>
        </w:rPr>
        <w:t xml:space="preserve"> </w:t>
      </w:r>
      <w:r w:rsidRPr="00124159">
        <w:rPr>
          <w:lang w:val="es-CO"/>
        </w:rPr>
        <w:t>ser</w:t>
      </w:r>
      <w:r w:rsidRPr="00124159">
        <w:rPr>
          <w:spacing w:val="-10"/>
          <w:lang w:val="es-CO"/>
        </w:rPr>
        <w:t xml:space="preserve"> </w:t>
      </w:r>
      <w:r w:rsidRPr="00124159">
        <w:rPr>
          <w:lang w:val="es-CO"/>
        </w:rPr>
        <w:t>subsanada</w:t>
      </w:r>
      <w:r w:rsidRPr="00124159">
        <w:rPr>
          <w:spacing w:val="-8"/>
          <w:lang w:val="es-CO"/>
        </w:rPr>
        <w:t xml:space="preserve"> </w:t>
      </w:r>
      <w:r w:rsidRPr="00124159">
        <w:rPr>
          <w:lang w:val="es-CO"/>
        </w:rPr>
        <w:t>o</w:t>
      </w:r>
      <w:r w:rsidRPr="00124159">
        <w:rPr>
          <w:spacing w:val="-9"/>
          <w:lang w:val="es-CO"/>
        </w:rPr>
        <w:t xml:space="preserve"> </w:t>
      </w:r>
      <w:r w:rsidRPr="00124159">
        <w:rPr>
          <w:lang w:val="es-CO"/>
        </w:rPr>
        <w:t>corregida rápidamente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por</w:t>
      </w:r>
      <w:r w:rsidRPr="00124159">
        <w:rPr>
          <w:spacing w:val="-14"/>
          <w:lang w:val="es-CO"/>
        </w:rPr>
        <w:t xml:space="preserve"> </w:t>
      </w:r>
      <w:r>
        <w:rPr>
          <w:lang w:val="es-CO"/>
        </w:rPr>
        <w:t>el proveedor de hosting o en su defecto dependiendo de la incidencia por el ingeniero de desarrollo o el ingeniero de bases de datos</w:t>
      </w:r>
      <w:r w:rsidRPr="00124159">
        <w:rPr>
          <w:lang w:val="es-CO"/>
        </w:rPr>
        <w:t>.</w:t>
      </w:r>
    </w:p>
    <w:p w14:paraId="2182A5D5" w14:textId="77777777" w:rsidR="00192ADC" w:rsidRPr="00124159" w:rsidRDefault="00192ADC" w:rsidP="00192ADC">
      <w:pPr>
        <w:pStyle w:val="BodyText"/>
        <w:rPr>
          <w:lang w:val="es-CO"/>
        </w:rPr>
      </w:pPr>
    </w:p>
    <w:p w14:paraId="2C209434" w14:textId="77777777" w:rsidR="00192ADC" w:rsidRPr="00AC652B" w:rsidRDefault="00192ADC" w:rsidP="00192ADC">
      <w:pPr>
        <w:spacing w:before="139"/>
        <w:ind w:left="800"/>
        <w:rPr>
          <w:b/>
          <w:sz w:val="24"/>
          <w:lang w:val="es-CO"/>
        </w:rPr>
      </w:pPr>
      <w:r w:rsidRPr="00AC652B">
        <w:rPr>
          <w:b/>
          <w:sz w:val="24"/>
          <w:u w:val="thick"/>
          <w:lang w:val="es-CO"/>
        </w:rPr>
        <w:t>Incidencia Mayor:</w:t>
      </w:r>
    </w:p>
    <w:p w14:paraId="78E24EBA" w14:textId="77777777" w:rsidR="00192ADC" w:rsidRPr="00124159" w:rsidRDefault="00192ADC" w:rsidP="00192ADC">
      <w:pPr>
        <w:pStyle w:val="BodyText"/>
        <w:rPr>
          <w:b/>
          <w:lang w:val="es-CO"/>
        </w:rPr>
      </w:pPr>
    </w:p>
    <w:p w14:paraId="1CF32C7C" w14:textId="77777777" w:rsidR="00192ADC" w:rsidRPr="00124159" w:rsidRDefault="00192ADC" w:rsidP="00192ADC">
      <w:pPr>
        <w:pStyle w:val="BodyText"/>
        <w:spacing w:before="61" w:line="360" w:lineRule="auto"/>
        <w:ind w:left="800" w:right="957"/>
        <w:jc w:val="both"/>
        <w:rPr>
          <w:lang w:val="es-CO"/>
        </w:rPr>
      </w:pPr>
      <w:r w:rsidRPr="00124159">
        <w:rPr>
          <w:lang w:val="es-CO"/>
        </w:rPr>
        <w:t xml:space="preserve">De presentarse una incidencia mayor, </w:t>
      </w:r>
      <w:r>
        <w:rPr>
          <w:lang w:val="es-CO"/>
        </w:rPr>
        <w:t>se esperará un tiempo prudente que le permita al proveedor del hosting recuperar el servidor</w:t>
      </w:r>
      <w:r w:rsidRPr="00124159">
        <w:rPr>
          <w:lang w:val="es-CO"/>
        </w:rPr>
        <w:t xml:space="preserve">. Si el tiempo estimado </w:t>
      </w:r>
      <w:r w:rsidRPr="00124159">
        <w:rPr>
          <w:spacing w:val="3"/>
          <w:lang w:val="es-CO"/>
        </w:rPr>
        <w:t xml:space="preserve">de </w:t>
      </w:r>
      <w:r w:rsidRPr="00124159">
        <w:rPr>
          <w:lang w:val="es-CO"/>
        </w:rPr>
        <w:t>reparación que determine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GoDaddy</w:t>
      </w:r>
      <w:proofErr w:type="spellEnd"/>
      <w:r w:rsidRPr="00124159">
        <w:rPr>
          <w:lang w:val="es-CO"/>
        </w:rPr>
        <w:t>,</w:t>
      </w:r>
      <w:r w:rsidRPr="00124159">
        <w:rPr>
          <w:spacing w:val="-11"/>
          <w:lang w:val="es-CO"/>
        </w:rPr>
        <w:t xml:space="preserve"> </w:t>
      </w:r>
      <w:r w:rsidRPr="00124159">
        <w:rPr>
          <w:lang w:val="es-CO"/>
        </w:rPr>
        <w:t>es</w:t>
      </w:r>
      <w:r w:rsidRPr="00124159">
        <w:rPr>
          <w:spacing w:val="-11"/>
          <w:lang w:val="es-CO"/>
        </w:rPr>
        <w:t xml:space="preserve"> </w:t>
      </w:r>
      <w:r w:rsidRPr="00124159">
        <w:rPr>
          <w:lang w:val="es-CO"/>
        </w:rPr>
        <w:t>superior</w:t>
      </w:r>
      <w:r w:rsidRPr="00124159">
        <w:rPr>
          <w:spacing w:val="-12"/>
          <w:lang w:val="es-CO"/>
        </w:rPr>
        <w:t xml:space="preserve"> </w:t>
      </w:r>
      <w:r w:rsidRPr="00124159">
        <w:rPr>
          <w:lang w:val="es-CO"/>
        </w:rPr>
        <w:t>al</w:t>
      </w:r>
      <w:r w:rsidRPr="00124159">
        <w:rPr>
          <w:spacing w:val="-11"/>
          <w:lang w:val="es-CO"/>
        </w:rPr>
        <w:t xml:space="preserve"> </w:t>
      </w:r>
      <w:r w:rsidRPr="00124159">
        <w:rPr>
          <w:lang w:val="es-CO"/>
        </w:rPr>
        <w:t>tiempo</w:t>
      </w:r>
      <w:r w:rsidRPr="00124159">
        <w:rPr>
          <w:spacing w:val="-11"/>
          <w:lang w:val="es-CO"/>
        </w:rPr>
        <w:t xml:space="preserve"> </w:t>
      </w:r>
      <w:r w:rsidRPr="00124159">
        <w:rPr>
          <w:lang w:val="es-CO"/>
        </w:rPr>
        <w:t>identificado</w:t>
      </w:r>
      <w:r w:rsidRPr="00124159">
        <w:rPr>
          <w:spacing w:val="-10"/>
          <w:lang w:val="es-CO"/>
        </w:rPr>
        <w:t xml:space="preserve"> </w:t>
      </w:r>
      <w:r w:rsidRPr="00124159">
        <w:rPr>
          <w:lang w:val="es-CO"/>
        </w:rPr>
        <w:t>para</w:t>
      </w:r>
      <w:r w:rsidRPr="00124159">
        <w:rPr>
          <w:spacing w:val="-11"/>
          <w:lang w:val="es-CO"/>
        </w:rPr>
        <w:t xml:space="preserve"> </w:t>
      </w:r>
      <w:r w:rsidRPr="00124159">
        <w:rPr>
          <w:lang w:val="es-CO"/>
        </w:rPr>
        <w:t>que</w:t>
      </w:r>
      <w:r w:rsidRPr="00124159">
        <w:rPr>
          <w:spacing w:val="-7"/>
          <w:lang w:val="es-CO"/>
        </w:rPr>
        <w:t xml:space="preserve"> </w:t>
      </w:r>
      <w:r w:rsidRPr="00124159">
        <w:rPr>
          <w:lang w:val="es-CO"/>
        </w:rPr>
        <w:t>este</w:t>
      </w:r>
      <w:r w:rsidRPr="00124159">
        <w:rPr>
          <w:spacing w:val="-11"/>
          <w:lang w:val="es-CO"/>
        </w:rPr>
        <w:t xml:space="preserve"> </w:t>
      </w:r>
      <w:r w:rsidRPr="00124159">
        <w:rPr>
          <w:lang w:val="es-CO"/>
        </w:rPr>
        <w:t>operativo,</w:t>
      </w:r>
      <w:r w:rsidRPr="00124159">
        <w:rPr>
          <w:spacing w:val="-10"/>
          <w:lang w:val="es-CO"/>
        </w:rPr>
        <w:t xml:space="preserve"> </w:t>
      </w:r>
      <w:r>
        <w:rPr>
          <w:lang w:val="es-CO"/>
        </w:rPr>
        <w:t>se activará el plan de contingencia</w:t>
      </w:r>
      <w:r w:rsidRPr="00124159">
        <w:rPr>
          <w:lang w:val="es-CO"/>
        </w:rPr>
        <w:t>.</w:t>
      </w:r>
    </w:p>
    <w:p w14:paraId="37FE4EB7" w14:textId="77777777" w:rsidR="00192ADC" w:rsidRPr="00124159" w:rsidRDefault="00192ADC" w:rsidP="00192ADC">
      <w:pPr>
        <w:pStyle w:val="BodyText"/>
        <w:spacing w:before="11"/>
        <w:rPr>
          <w:lang w:val="es-CO"/>
        </w:rPr>
      </w:pPr>
    </w:p>
    <w:p w14:paraId="321E88C4" w14:textId="77777777" w:rsidR="00192ADC" w:rsidRPr="00AC652B" w:rsidRDefault="00192ADC" w:rsidP="00192ADC">
      <w:pPr>
        <w:ind w:left="800"/>
        <w:jc w:val="both"/>
        <w:rPr>
          <w:b/>
          <w:sz w:val="24"/>
          <w:lang w:val="es-CO"/>
        </w:rPr>
      </w:pPr>
      <w:r w:rsidRPr="00AC652B">
        <w:rPr>
          <w:b/>
          <w:sz w:val="24"/>
          <w:u w:val="thick"/>
          <w:lang w:val="es-CO"/>
        </w:rPr>
        <w:t>Incidencia Catastrófica:</w:t>
      </w:r>
    </w:p>
    <w:p w14:paraId="58718937" w14:textId="77777777" w:rsidR="00192ADC" w:rsidRPr="00124159" w:rsidRDefault="00192ADC" w:rsidP="00192ADC">
      <w:pPr>
        <w:pStyle w:val="BodyText"/>
        <w:spacing w:before="9"/>
        <w:rPr>
          <w:b/>
          <w:lang w:val="es-CO"/>
        </w:rPr>
      </w:pPr>
    </w:p>
    <w:p w14:paraId="16A9DDCC" w14:textId="77777777" w:rsidR="00192ADC" w:rsidRPr="00124159" w:rsidRDefault="00192ADC" w:rsidP="00192ADC">
      <w:pPr>
        <w:pStyle w:val="BodyText"/>
        <w:spacing w:before="61" w:line="360" w:lineRule="auto"/>
        <w:ind w:left="800" w:right="963"/>
        <w:jc w:val="both"/>
        <w:rPr>
          <w:lang w:val="es-CO"/>
        </w:rPr>
      </w:pPr>
      <w:r w:rsidRPr="00124159">
        <w:rPr>
          <w:lang w:val="es-CO"/>
        </w:rPr>
        <w:t xml:space="preserve">Si se presenta un incidente que provoque una contingencia catastrófica evidente y que por consiguiente interrumpa </w:t>
      </w:r>
      <w:r>
        <w:rPr>
          <w:lang w:val="es-CO"/>
        </w:rPr>
        <w:t>los servicios</w:t>
      </w:r>
      <w:r w:rsidRPr="00124159">
        <w:rPr>
          <w:lang w:val="es-CO"/>
        </w:rPr>
        <w:t>.</w:t>
      </w:r>
    </w:p>
    <w:p w14:paraId="0DAE9448" w14:textId="77777777" w:rsidR="00192ADC" w:rsidRPr="00124159" w:rsidRDefault="00192ADC" w:rsidP="00192ADC">
      <w:pPr>
        <w:pStyle w:val="BodyText"/>
        <w:rPr>
          <w:lang w:val="es-CO"/>
        </w:rPr>
      </w:pPr>
    </w:p>
    <w:p w14:paraId="7D7B5855" w14:textId="77777777" w:rsidR="00192ADC" w:rsidRPr="00AC652B" w:rsidRDefault="00192ADC" w:rsidP="00192ADC">
      <w:pPr>
        <w:pStyle w:val="Heading1"/>
        <w:numPr>
          <w:ilvl w:val="1"/>
          <w:numId w:val="14"/>
        </w:numPr>
        <w:tabs>
          <w:tab w:val="left" w:pos="1935"/>
          <w:tab w:val="left" w:pos="1936"/>
        </w:tabs>
        <w:rPr>
          <w:lang w:val="es-CO"/>
        </w:rPr>
      </w:pPr>
      <w:bookmarkStart w:id="9" w:name="_Toc41000779"/>
      <w:r w:rsidRPr="00AC652B">
        <w:rPr>
          <w:lang w:val="es-CO"/>
        </w:rPr>
        <w:t>Clasificación de los escenarios de</w:t>
      </w:r>
      <w:r w:rsidRPr="00AC652B">
        <w:rPr>
          <w:spacing w:val="-3"/>
          <w:lang w:val="es-CO"/>
        </w:rPr>
        <w:t xml:space="preserve"> </w:t>
      </w:r>
      <w:r w:rsidRPr="00AC652B">
        <w:rPr>
          <w:lang w:val="es-CO"/>
        </w:rPr>
        <w:t>desastre</w:t>
      </w:r>
      <w:bookmarkEnd w:id="9"/>
    </w:p>
    <w:p w14:paraId="7FF8AE56" w14:textId="77777777" w:rsidR="00192ADC" w:rsidRPr="00124159" w:rsidRDefault="00192ADC" w:rsidP="00192ADC">
      <w:pPr>
        <w:pStyle w:val="BodyText"/>
        <w:rPr>
          <w:b/>
          <w:lang w:val="es-CO"/>
        </w:rPr>
      </w:pPr>
    </w:p>
    <w:p w14:paraId="02450405" w14:textId="77777777" w:rsidR="00192ADC" w:rsidRPr="00124159" w:rsidRDefault="00192ADC" w:rsidP="00192ADC">
      <w:pPr>
        <w:pStyle w:val="BodyText"/>
        <w:spacing w:before="161" w:line="362" w:lineRule="auto"/>
        <w:ind w:left="517" w:right="887"/>
        <w:rPr>
          <w:lang w:val="es-CO"/>
        </w:rPr>
      </w:pPr>
      <w:r w:rsidRPr="00124159">
        <w:rPr>
          <w:lang w:val="es-CO"/>
        </w:rPr>
        <w:t>En esta sección se incluye una clasificación de los posibles escenarios de desastre que pueden Ocurrir.</w:t>
      </w:r>
    </w:p>
    <w:p w14:paraId="2CB7E126" w14:textId="77777777" w:rsidR="00192ADC" w:rsidRPr="00124159" w:rsidRDefault="00192ADC" w:rsidP="00192ADC">
      <w:pPr>
        <w:pStyle w:val="BodyText"/>
        <w:rPr>
          <w:lang w:val="es-CO"/>
        </w:rPr>
      </w:pPr>
    </w:p>
    <w:p w14:paraId="25454487" w14:textId="77777777" w:rsidR="00192ADC" w:rsidRPr="00124159" w:rsidRDefault="00192ADC" w:rsidP="00192ADC">
      <w:pPr>
        <w:pStyle w:val="BodyText"/>
        <w:spacing w:before="5"/>
        <w:jc w:val="center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0511444F" wp14:editId="02764260">
            <wp:extent cx="5486400" cy="3200400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D62B1BA" w14:textId="77777777" w:rsidR="00192ADC" w:rsidRPr="00124159" w:rsidRDefault="00192ADC" w:rsidP="00192ADC">
      <w:pPr>
        <w:pStyle w:val="BodyText"/>
        <w:ind w:left="748"/>
      </w:pPr>
    </w:p>
    <w:p w14:paraId="7E491FBB" w14:textId="77777777" w:rsidR="00192ADC" w:rsidRPr="00672E27" w:rsidRDefault="00192ADC" w:rsidP="00192ADC">
      <w:pPr>
        <w:spacing w:before="97"/>
        <w:ind w:left="3189"/>
        <w:rPr>
          <w:rFonts w:ascii="Times New Roman" w:hAnsi="Times New Roman"/>
          <w:b/>
          <w:sz w:val="20"/>
          <w:lang w:val="es-CO"/>
        </w:rPr>
      </w:pPr>
      <w:bookmarkStart w:id="10" w:name="_bookmark11"/>
      <w:bookmarkEnd w:id="10"/>
      <w:r w:rsidRPr="00672E27">
        <w:rPr>
          <w:rFonts w:ascii="Times New Roman" w:hAnsi="Times New Roman"/>
          <w:b/>
          <w:sz w:val="20"/>
          <w:lang w:val="es-CO"/>
        </w:rPr>
        <w:t>Clasificación escenarios de desastre</w:t>
      </w:r>
    </w:p>
    <w:p w14:paraId="5653502E" w14:textId="77777777" w:rsidR="00192ADC" w:rsidRPr="00672E27" w:rsidRDefault="00192ADC" w:rsidP="00192ADC">
      <w:pPr>
        <w:pStyle w:val="BodyText"/>
        <w:rPr>
          <w:rFonts w:ascii="Times New Roman"/>
          <w:b/>
          <w:lang w:val="es-CO"/>
        </w:rPr>
      </w:pPr>
    </w:p>
    <w:p w14:paraId="5537C94E" w14:textId="77777777" w:rsidR="00192ADC" w:rsidRDefault="00192ADC" w:rsidP="00192ADC">
      <w:pPr>
        <w:pStyle w:val="Heading1"/>
        <w:numPr>
          <w:ilvl w:val="2"/>
          <w:numId w:val="11"/>
        </w:numPr>
        <w:tabs>
          <w:tab w:val="left" w:pos="1958"/>
        </w:tabs>
        <w:spacing w:before="115" w:line="360" w:lineRule="auto"/>
        <w:ind w:right="962"/>
        <w:rPr>
          <w:lang w:val="es-CO"/>
        </w:rPr>
      </w:pPr>
      <w:bookmarkStart w:id="11" w:name="_Toc41000780"/>
      <w:r>
        <w:rPr>
          <w:lang w:val="es-CO"/>
        </w:rPr>
        <w:t>Conectividad interrumpida</w:t>
      </w:r>
      <w:r w:rsidRPr="00672E27">
        <w:rPr>
          <w:lang w:val="es-CO"/>
        </w:rPr>
        <w:t>.</w:t>
      </w:r>
      <w:bookmarkEnd w:id="11"/>
    </w:p>
    <w:p w14:paraId="583291F2" w14:textId="77777777" w:rsidR="00192ADC" w:rsidRPr="00672E27" w:rsidRDefault="00192ADC" w:rsidP="00192ADC">
      <w:pPr>
        <w:pStyle w:val="BodyText"/>
        <w:ind w:left="1957"/>
        <w:rPr>
          <w:lang w:val="es-CO"/>
        </w:rPr>
      </w:pPr>
      <w:r>
        <w:rPr>
          <w:lang w:val="es-CO"/>
        </w:rPr>
        <w:t>Por razones desconocidas no es posible acceder al servidor remoto</w:t>
      </w:r>
      <w:r w:rsidRPr="00AC652B">
        <w:rPr>
          <w:lang w:val="es-CO"/>
        </w:rPr>
        <w:t>,</w:t>
      </w:r>
      <w:r w:rsidRPr="00AC652B">
        <w:rPr>
          <w:spacing w:val="-11"/>
          <w:lang w:val="es-CO"/>
        </w:rPr>
        <w:t xml:space="preserve"> </w:t>
      </w:r>
      <w:r w:rsidRPr="00AC652B">
        <w:rPr>
          <w:lang w:val="es-CO"/>
        </w:rPr>
        <w:t>caída</w:t>
      </w:r>
      <w:r w:rsidRPr="00AC652B">
        <w:rPr>
          <w:spacing w:val="-12"/>
          <w:lang w:val="es-CO"/>
        </w:rPr>
        <w:t xml:space="preserve"> </w:t>
      </w:r>
      <w:r w:rsidRPr="00AC652B">
        <w:rPr>
          <w:lang w:val="es-CO"/>
        </w:rPr>
        <w:t>de</w:t>
      </w:r>
      <w:r w:rsidRPr="00AC652B">
        <w:rPr>
          <w:spacing w:val="-12"/>
          <w:lang w:val="es-CO"/>
        </w:rPr>
        <w:t xml:space="preserve"> </w:t>
      </w:r>
      <w:r w:rsidRPr="00AC652B">
        <w:rPr>
          <w:lang w:val="es-CO"/>
        </w:rPr>
        <w:t>int</w:t>
      </w:r>
      <w:r>
        <w:rPr>
          <w:lang w:val="es-CO"/>
        </w:rPr>
        <w:t>e</w:t>
      </w:r>
      <w:r w:rsidRPr="00AC652B">
        <w:rPr>
          <w:lang w:val="es-CO"/>
        </w:rPr>
        <w:t>rnet</w:t>
      </w:r>
      <w:r>
        <w:rPr>
          <w:lang w:val="es-CO"/>
        </w:rPr>
        <w:t>.</w:t>
      </w:r>
    </w:p>
    <w:p w14:paraId="2715DE3C" w14:textId="77777777" w:rsidR="00192ADC" w:rsidRPr="00124159" w:rsidRDefault="00192ADC" w:rsidP="00192ADC">
      <w:pPr>
        <w:pStyle w:val="BodyText"/>
        <w:rPr>
          <w:lang w:val="es-CO"/>
        </w:rPr>
      </w:pPr>
    </w:p>
    <w:p w14:paraId="0CFB7E2A" w14:textId="77777777" w:rsidR="00192ADC" w:rsidRPr="00AC652B" w:rsidRDefault="00192ADC" w:rsidP="00192ADC">
      <w:pPr>
        <w:pStyle w:val="Heading1"/>
        <w:numPr>
          <w:ilvl w:val="2"/>
          <w:numId w:val="11"/>
        </w:numPr>
        <w:tabs>
          <w:tab w:val="left" w:pos="1958"/>
        </w:tabs>
        <w:spacing w:before="203" w:line="360" w:lineRule="auto"/>
        <w:ind w:right="962"/>
        <w:rPr>
          <w:lang w:val="es-CO"/>
        </w:rPr>
      </w:pPr>
      <w:bookmarkStart w:id="12" w:name="_Toc41000781"/>
      <w:r>
        <w:rPr>
          <w:lang w:val="es-CO"/>
        </w:rPr>
        <w:t>Mantenimiento con eventos inesperados</w:t>
      </w:r>
      <w:bookmarkEnd w:id="12"/>
    </w:p>
    <w:p w14:paraId="2723C6FC" w14:textId="77777777" w:rsidR="00192ADC" w:rsidRPr="00AC652B" w:rsidRDefault="00192ADC" w:rsidP="00192ADC">
      <w:pPr>
        <w:pStyle w:val="ListParagraph"/>
        <w:numPr>
          <w:ilvl w:val="3"/>
          <w:numId w:val="11"/>
        </w:numPr>
        <w:tabs>
          <w:tab w:val="left" w:pos="1958"/>
        </w:tabs>
        <w:spacing w:before="1" w:line="355" w:lineRule="auto"/>
        <w:ind w:right="963"/>
        <w:jc w:val="both"/>
        <w:rPr>
          <w:sz w:val="24"/>
          <w:lang w:val="es-CO"/>
        </w:rPr>
      </w:pPr>
      <w:r w:rsidRPr="00AC652B">
        <w:rPr>
          <w:sz w:val="24"/>
          <w:lang w:val="es-CO"/>
        </w:rPr>
        <w:t xml:space="preserve">Daños </w:t>
      </w:r>
      <w:r>
        <w:rPr>
          <w:sz w:val="24"/>
          <w:lang w:val="es-CO"/>
        </w:rPr>
        <w:t xml:space="preserve">inesperados </w:t>
      </w:r>
      <w:r w:rsidRPr="00AC652B">
        <w:rPr>
          <w:sz w:val="24"/>
          <w:lang w:val="es-CO"/>
        </w:rPr>
        <w:t xml:space="preserve">causados directamente por personas encargadas de la infraestructura de IT, en el curso de la ejecución de las operaciones </w:t>
      </w:r>
      <w:r>
        <w:rPr>
          <w:sz w:val="24"/>
          <w:lang w:val="es-CO"/>
        </w:rPr>
        <w:t xml:space="preserve">de mantenimiento dando </w:t>
      </w:r>
      <w:r w:rsidRPr="00AC652B">
        <w:rPr>
          <w:sz w:val="24"/>
          <w:lang w:val="es-CO"/>
        </w:rPr>
        <w:t>cumplimiento a sus</w:t>
      </w:r>
      <w:r w:rsidRPr="00AC652B">
        <w:rPr>
          <w:spacing w:val="-24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obligaciones.</w:t>
      </w:r>
    </w:p>
    <w:p w14:paraId="22956E17" w14:textId="77777777" w:rsidR="00192ADC" w:rsidRPr="00AC652B" w:rsidRDefault="00192ADC" w:rsidP="00192ADC">
      <w:pPr>
        <w:pStyle w:val="ListParagraph"/>
        <w:numPr>
          <w:ilvl w:val="3"/>
          <w:numId w:val="11"/>
        </w:numPr>
        <w:tabs>
          <w:tab w:val="left" w:pos="1958"/>
        </w:tabs>
        <w:spacing w:before="5" w:line="357" w:lineRule="auto"/>
        <w:ind w:right="960"/>
        <w:jc w:val="both"/>
        <w:rPr>
          <w:sz w:val="24"/>
          <w:lang w:val="es-CO"/>
        </w:rPr>
      </w:pPr>
      <w:r w:rsidRPr="00AC652B">
        <w:rPr>
          <w:sz w:val="24"/>
          <w:lang w:val="es-CO"/>
        </w:rPr>
        <w:t>Por problemas y exposiciones ambientales tales como falla eléctrica, voltaje severamente reducido, depresiones, picos y sobre voltajes, interferencia</w:t>
      </w:r>
      <w:r w:rsidRPr="00AC652B">
        <w:rPr>
          <w:spacing w:val="-12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magnética</w:t>
      </w:r>
      <w:r w:rsidRPr="00AC652B">
        <w:rPr>
          <w:spacing w:val="-12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que alteren y/o interrumpan el normal funcionamiento de</w:t>
      </w:r>
      <w:r>
        <w:rPr>
          <w:sz w:val="24"/>
          <w:lang w:val="es-CO"/>
        </w:rPr>
        <w:t>l servidor</w:t>
      </w:r>
      <w:r w:rsidRPr="00AC652B">
        <w:rPr>
          <w:sz w:val="24"/>
          <w:lang w:val="es-CO"/>
        </w:rPr>
        <w:t>.</w:t>
      </w:r>
    </w:p>
    <w:p w14:paraId="59AD3934" w14:textId="77777777" w:rsidR="00192ADC" w:rsidRPr="00AC652B" w:rsidRDefault="00192ADC" w:rsidP="00192ADC">
      <w:pPr>
        <w:pStyle w:val="ListParagraph"/>
        <w:numPr>
          <w:ilvl w:val="3"/>
          <w:numId w:val="11"/>
        </w:numPr>
        <w:tabs>
          <w:tab w:val="left" w:pos="1958"/>
        </w:tabs>
        <w:spacing w:before="100" w:line="357" w:lineRule="auto"/>
        <w:ind w:right="957"/>
        <w:jc w:val="both"/>
        <w:rPr>
          <w:sz w:val="24"/>
          <w:lang w:val="es-CO"/>
        </w:rPr>
      </w:pPr>
      <w:r w:rsidRPr="00AC652B">
        <w:rPr>
          <w:sz w:val="24"/>
          <w:lang w:val="es-CO"/>
        </w:rPr>
        <w:t>Por problemas y exposiciones en bases de datos tales como procesamiento interno erróneo, corrupción de la base de datos</w:t>
      </w:r>
      <w:r>
        <w:rPr>
          <w:sz w:val="24"/>
          <w:lang w:val="es-CO"/>
        </w:rPr>
        <w:t xml:space="preserve"> </w:t>
      </w:r>
      <w:r w:rsidRPr="00AC652B">
        <w:rPr>
          <w:sz w:val="24"/>
          <w:lang w:val="es-CO"/>
        </w:rPr>
        <w:t>que conlleven a la pérdida total o parcial de los servicios de negocio.</w:t>
      </w:r>
    </w:p>
    <w:p w14:paraId="6578595A" w14:textId="77777777" w:rsidR="00192ADC" w:rsidRPr="00AC652B" w:rsidRDefault="00192ADC" w:rsidP="00192ADC">
      <w:pPr>
        <w:pStyle w:val="ListParagraph"/>
        <w:numPr>
          <w:ilvl w:val="3"/>
          <w:numId w:val="11"/>
        </w:numPr>
        <w:tabs>
          <w:tab w:val="left" w:pos="1958"/>
        </w:tabs>
        <w:spacing w:before="9" w:line="357" w:lineRule="auto"/>
        <w:ind w:right="955"/>
        <w:jc w:val="both"/>
        <w:rPr>
          <w:sz w:val="24"/>
          <w:lang w:val="es-CO"/>
        </w:rPr>
      </w:pPr>
      <w:r w:rsidRPr="00AC652B">
        <w:rPr>
          <w:sz w:val="24"/>
          <w:lang w:val="es-CO"/>
        </w:rPr>
        <w:t>Por problemas y exposiciones en aplicación y componentes del sistema tales</w:t>
      </w:r>
      <w:r w:rsidRPr="00AC652B">
        <w:rPr>
          <w:spacing w:val="-7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como</w:t>
      </w:r>
      <w:r w:rsidRPr="00AC652B">
        <w:rPr>
          <w:spacing w:val="-7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código</w:t>
      </w:r>
      <w:r w:rsidRPr="00AC652B">
        <w:rPr>
          <w:spacing w:val="-9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malicioso</w:t>
      </w:r>
      <w:r w:rsidRPr="00AC652B">
        <w:rPr>
          <w:spacing w:val="-7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en</w:t>
      </w:r>
      <w:r w:rsidRPr="00AC652B">
        <w:rPr>
          <w:spacing w:val="-9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el</w:t>
      </w:r>
      <w:r w:rsidRPr="00AC652B">
        <w:rPr>
          <w:spacing w:val="-8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software,</w:t>
      </w:r>
      <w:r w:rsidRPr="00AC652B">
        <w:rPr>
          <w:spacing w:val="-8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fuga</w:t>
      </w:r>
      <w:r w:rsidRPr="00AC652B">
        <w:rPr>
          <w:spacing w:val="-7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de</w:t>
      </w:r>
      <w:r w:rsidRPr="00AC652B">
        <w:rPr>
          <w:spacing w:val="-7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información</w:t>
      </w:r>
      <w:r w:rsidRPr="00AC652B">
        <w:rPr>
          <w:spacing w:val="-9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de</w:t>
      </w:r>
      <w:r w:rsidRPr="00AC652B">
        <w:rPr>
          <w:spacing w:val="-7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 xml:space="preserve">claves de usuarios, ataques externos para obtención indebida de claves, </w:t>
      </w:r>
      <w:r w:rsidRPr="00AC652B">
        <w:rPr>
          <w:sz w:val="24"/>
          <w:lang w:val="es-CO"/>
        </w:rPr>
        <w:lastRenderedPageBreak/>
        <w:t>suplantación de usuarios externos al pedir cambio de clave, ataques externos para obtención/modificación indebida de información, y la inestabilidad del rendimiento del hardware y/o software que conlleve a la pérdida total o parcial de los servicios.</w:t>
      </w:r>
    </w:p>
    <w:p w14:paraId="5508CD40" w14:textId="77777777" w:rsidR="00192ADC" w:rsidRPr="00AC652B" w:rsidRDefault="00192ADC" w:rsidP="00192ADC">
      <w:pPr>
        <w:pStyle w:val="ListParagraph"/>
        <w:numPr>
          <w:ilvl w:val="3"/>
          <w:numId w:val="11"/>
        </w:numPr>
        <w:tabs>
          <w:tab w:val="left" w:pos="1958"/>
        </w:tabs>
        <w:spacing w:before="4" w:line="352" w:lineRule="auto"/>
        <w:ind w:right="963"/>
        <w:jc w:val="both"/>
        <w:rPr>
          <w:sz w:val="24"/>
          <w:lang w:val="es-CO"/>
        </w:rPr>
      </w:pPr>
      <w:r w:rsidRPr="00AC652B">
        <w:rPr>
          <w:sz w:val="24"/>
          <w:lang w:val="es-CO"/>
        </w:rPr>
        <w:t>Pérdida</w:t>
      </w:r>
      <w:r w:rsidRPr="00AC652B">
        <w:rPr>
          <w:spacing w:val="-8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del</w:t>
      </w:r>
      <w:r w:rsidRPr="00AC652B">
        <w:rPr>
          <w:spacing w:val="-10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hardware,</w:t>
      </w:r>
      <w:r w:rsidRPr="00AC652B">
        <w:rPr>
          <w:spacing w:val="-8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software</w:t>
      </w:r>
      <w:r w:rsidRPr="00AC652B">
        <w:rPr>
          <w:spacing w:val="-7"/>
          <w:sz w:val="24"/>
          <w:lang w:val="es-CO"/>
        </w:rPr>
        <w:t xml:space="preserve"> </w:t>
      </w:r>
      <w:r>
        <w:rPr>
          <w:sz w:val="24"/>
          <w:lang w:val="es-CO"/>
        </w:rPr>
        <w:t>e información</w:t>
      </w:r>
      <w:r w:rsidRPr="00AC652B">
        <w:rPr>
          <w:sz w:val="24"/>
          <w:lang w:val="es-CO"/>
        </w:rPr>
        <w:t>.</w:t>
      </w:r>
    </w:p>
    <w:p w14:paraId="4DB6FE3F" w14:textId="77777777" w:rsidR="00192ADC" w:rsidRPr="00AC652B" w:rsidRDefault="00192ADC" w:rsidP="00192ADC">
      <w:pPr>
        <w:pStyle w:val="ListParagraph"/>
        <w:numPr>
          <w:ilvl w:val="3"/>
          <w:numId w:val="11"/>
        </w:numPr>
        <w:tabs>
          <w:tab w:val="left" w:pos="1958"/>
        </w:tabs>
        <w:spacing w:before="7" w:line="350" w:lineRule="auto"/>
        <w:ind w:right="961"/>
        <w:jc w:val="both"/>
        <w:rPr>
          <w:sz w:val="24"/>
          <w:lang w:val="es-CO"/>
        </w:rPr>
      </w:pPr>
      <w:r w:rsidRPr="00AC652B">
        <w:rPr>
          <w:sz w:val="24"/>
          <w:lang w:val="es-CO"/>
        </w:rPr>
        <w:t>Pérdida o daño debido al cálculo o diseño erróneo del hardware y software.</w:t>
      </w:r>
    </w:p>
    <w:p w14:paraId="0044833E" w14:textId="77777777" w:rsidR="00192ADC" w:rsidRPr="00AC652B" w:rsidRDefault="00192ADC" w:rsidP="00192ADC">
      <w:pPr>
        <w:pStyle w:val="ListParagraph"/>
        <w:numPr>
          <w:ilvl w:val="3"/>
          <w:numId w:val="11"/>
        </w:numPr>
        <w:tabs>
          <w:tab w:val="left" w:pos="1958"/>
        </w:tabs>
        <w:spacing w:before="13" w:line="350" w:lineRule="auto"/>
        <w:ind w:right="967"/>
        <w:jc w:val="both"/>
        <w:rPr>
          <w:sz w:val="24"/>
          <w:lang w:val="es-CO"/>
        </w:rPr>
      </w:pPr>
      <w:r w:rsidRPr="00AC652B">
        <w:rPr>
          <w:sz w:val="24"/>
          <w:lang w:val="es-CO"/>
        </w:rPr>
        <w:t>Falla y/o daño eléctrico interno o desarreglo de los equipos y dispositivos del centro de</w:t>
      </w:r>
      <w:r w:rsidRPr="00AC652B">
        <w:rPr>
          <w:spacing w:val="-1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datos.</w:t>
      </w:r>
    </w:p>
    <w:p w14:paraId="5F6B9885" w14:textId="77777777" w:rsidR="00192ADC" w:rsidRPr="00AC652B" w:rsidRDefault="00192ADC" w:rsidP="00192ADC">
      <w:pPr>
        <w:pStyle w:val="ListParagraph"/>
        <w:numPr>
          <w:ilvl w:val="3"/>
          <w:numId w:val="11"/>
        </w:numPr>
        <w:tabs>
          <w:tab w:val="left" w:pos="1958"/>
        </w:tabs>
        <w:spacing w:before="100" w:line="355" w:lineRule="auto"/>
        <w:ind w:right="957"/>
        <w:jc w:val="both"/>
        <w:rPr>
          <w:sz w:val="24"/>
          <w:lang w:val="es-CO"/>
        </w:rPr>
      </w:pPr>
      <w:r w:rsidRPr="00AC652B">
        <w:rPr>
          <w:sz w:val="24"/>
          <w:lang w:val="es-CO"/>
        </w:rPr>
        <w:t>Daños y/o fallas atribuibles a la falta y/o carencia de diligencia en los mantenimientos predictivos, preventivos y correctivos a los equipos y dispositivos del centro de</w:t>
      </w:r>
      <w:r w:rsidRPr="00AC652B">
        <w:rPr>
          <w:spacing w:val="-3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datos.</w:t>
      </w:r>
    </w:p>
    <w:p w14:paraId="3DC70C98" w14:textId="77777777" w:rsidR="00192ADC" w:rsidRPr="00AC652B" w:rsidRDefault="00192ADC" w:rsidP="00192ADC">
      <w:pPr>
        <w:pStyle w:val="ListParagraph"/>
        <w:numPr>
          <w:ilvl w:val="3"/>
          <w:numId w:val="11"/>
        </w:numPr>
        <w:tabs>
          <w:tab w:val="left" w:pos="1958"/>
        </w:tabs>
        <w:spacing w:before="8" w:line="357" w:lineRule="auto"/>
        <w:ind w:right="959"/>
        <w:jc w:val="both"/>
        <w:rPr>
          <w:sz w:val="24"/>
          <w:lang w:val="es-CO"/>
        </w:rPr>
      </w:pPr>
      <w:r w:rsidRPr="00AC652B">
        <w:rPr>
          <w:sz w:val="24"/>
          <w:lang w:val="es-CO"/>
        </w:rPr>
        <w:t>Daño total o parcial del hardware debido a los deterioros causados por el calor, el humo, el vapor, y/o los medios empleados para extinguir y/o contener un incendio ya sea por acción directa e inmediata del mismo, y las demoliciones que sean necesarias a consecuencia del incendio y que sean ordenadas en tal carácter por la autoridad</w:t>
      </w:r>
      <w:r w:rsidRPr="00AC652B">
        <w:rPr>
          <w:spacing w:val="-10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competente.</w:t>
      </w:r>
    </w:p>
    <w:p w14:paraId="183B0920" w14:textId="77777777" w:rsidR="00192ADC" w:rsidRPr="008D6546" w:rsidRDefault="00192ADC" w:rsidP="00192ADC">
      <w:pPr>
        <w:pStyle w:val="ListParagraph"/>
        <w:numPr>
          <w:ilvl w:val="3"/>
          <w:numId w:val="11"/>
        </w:numPr>
        <w:tabs>
          <w:tab w:val="left" w:pos="1958"/>
        </w:tabs>
        <w:spacing w:before="3" w:line="350" w:lineRule="auto"/>
        <w:ind w:right="966"/>
        <w:jc w:val="both"/>
        <w:rPr>
          <w:sz w:val="24"/>
          <w:lang w:val="es-CO"/>
        </w:rPr>
      </w:pPr>
      <w:r w:rsidRPr="00AC652B">
        <w:rPr>
          <w:sz w:val="24"/>
          <w:lang w:val="es-CO"/>
        </w:rPr>
        <w:t>Por la combustión espontánea de algún elemento que forme parte de algún equipo y/o dispositivo del centro de</w:t>
      </w:r>
      <w:r w:rsidRPr="00AC652B">
        <w:rPr>
          <w:spacing w:val="-6"/>
          <w:sz w:val="24"/>
          <w:lang w:val="es-CO"/>
        </w:rPr>
        <w:t xml:space="preserve"> </w:t>
      </w:r>
      <w:r w:rsidRPr="00AC652B">
        <w:rPr>
          <w:sz w:val="24"/>
          <w:lang w:val="es-CO"/>
        </w:rPr>
        <w:t>datos.</w:t>
      </w:r>
    </w:p>
    <w:p w14:paraId="2BD9C54D" w14:textId="77777777" w:rsidR="00192ADC" w:rsidRDefault="00192ADC" w:rsidP="00192ADC">
      <w:pPr>
        <w:pStyle w:val="Heading1"/>
        <w:numPr>
          <w:ilvl w:val="1"/>
          <w:numId w:val="14"/>
        </w:numPr>
        <w:tabs>
          <w:tab w:val="left" w:pos="1935"/>
          <w:tab w:val="left" w:pos="1936"/>
        </w:tabs>
        <w:spacing w:before="203"/>
      </w:pPr>
      <w:bookmarkStart w:id="13" w:name="_Toc41000782"/>
      <w:r>
        <w:t xml:space="preserve">Centro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alterno</w:t>
      </w:r>
      <w:bookmarkEnd w:id="13"/>
      <w:proofErr w:type="spellEnd"/>
    </w:p>
    <w:p w14:paraId="5C72E90C" w14:textId="77777777" w:rsidR="00192ADC" w:rsidRPr="00124159" w:rsidRDefault="00192ADC" w:rsidP="00192ADC">
      <w:pPr>
        <w:pStyle w:val="BodyText"/>
        <w:rPr>
          <w:b/>
        </w:rPr>
      </w:pPr>
    </w:p>
    <w:p w14:paraId="3F63558A" w14:textId="77777777" w:rsidR="00192ADC" w:rsidRDefault="00192ADC" w:rsidP="00192ADC">
      <w:pPr>
        <w:pStyle w:val="BodyText"/>
        <w:spacing w:line="360" w:lineRule="auto"/>
        <w:ind w:left="517" w:right="954"/>
        <w:jc w:val="both"/>
        <w:rPr>
          <w:lang w:val="es-CO"/>
        </w:rPr>
      </w:pPr>
      <w:r>
        <w:rPr>
          <w:lang w:val="es-CO"/>
        </w:rPr>
        <w:t>En la actualidad no se cuenta con sitio de datos alternos, sin embargo, los respaldos realizados a la información son almacenados fuera del servidor, y en una ubicación geográfica diferente.</w:t>
      </w:r>
    </w:p>
    <w:p w14:paraId="60D5635A" w14:textId="77777777" w:rsidR="00192ADC" w:rsidRPr="00124159" w:rsidRDefault="00192ADC" w:rsidP="00192ADC">
      <w:pPr>
        <w:pStyle w:val="BodyText"/>
        <w:spacing w:before="10"/>
        <w:rPr>
          <w:rFonts w:ascii="Times New Roman"/>
          <w:b/>
          <w:lang w:val="es-CO"/>
        </w:rPr>
      </w:pPr>
    </w:p>
    <w:p w14:paraId="755153D3" w14:textId="77777777" w:rsidR="00192ADC" w:rsidRPr="00AC652B" w:rsidRDefault="00192ADC" w:rsidP="00192ADC">
      <w:pPr>
        <w:pStyle w:val="Heading1"/>
        <w:numPr>
          <w:ilvl w:val="0"/>
          <w:numId w:val="9"/>
        </w:numPr>
        <w:tabs>
          <w:tab w:val="left" w:pos="878"/>
        </w:tabs>
        <w:ind w:hanging="361"/>
        <w:rPr>
          <w:lang w:val="es-CO"/>
        </w:rPr>
      </w:pPr>
      <w:bookmarkStart w:id="14" w:name="_Toc41000783"/>
      <w:r w:rsidRPr="00AC652B">
        <w:rPr>
          <w:lang w:val="es-CO"/>
        </w:rPr>
        <w:t>PROCEDIMIENTO DE NOTIFICACIÓN, ACTIVACIÓN Y</w:t>
      </w:r>
      <w:r w:rsidRPr="00AC652B">
        <w:rPr>
          <w:spacing w:val="-2"/>
          <w:lang w:val="es-CO"/>
        </w:rPr>
        <w:t xml:space="preserve"> </w:t>
      </w:r>
      <w:r w:rsidRPr="00AC652B">
        <w:rPr>
          <w:lang w:val="es-CO"/>
        </w:rPr>
        <w:t>RETORNO</w:t>
      </w:r>
      <w:bookmarkEnd w:id="14"/>
    </w:p>
    <w:p w14:paraId="4C09C794" w14:textId="77777777" w:rsidR="00192ADC" w:rsidRPr="00124159" w:rsidRDefault="00192ADC" w:rsidP="00192ADC">
      <w:pPr>
        <w:pStyle w:val="BodyText"/>
        <w:rPr>
          <w:b/>
          <w:lang w:val="es-CO"/>
        </w:rPr>
      </w:pPr>
    </w:p>
    <w:p w14:paraId="2E3A5168" w14:textId="77777777" w:rsidR="00192ADC" w:rsidRPr="00124159" w:rsidRDefault="00192ADC" w:rsidP="00192ADC">
      <w:pPr>
        <w:pStyle w:val="BodyText"/>
        <w:spacing w:before="230" w:line="360" w:lineRule="auto"/>
        <w:ind w:left="800" w:right="963"/>
        <w:jc w:val="both"/>
        <w:rPr>
          <w:lang w:val="es-CO"/>
        </w:rPr>
      </w:pPr>
      <w:r>
        <w:rPr>
          <w:lang w:val="es-CO"/>
        </w:rPr>
        <w:t>Se realizará notificación de la situación a los usuarios y a los interesados que se consideren pertinentes informando la situación y las estrategias implementadas para superar la situación, dando un tiempo estimado para la resolución.</w:t>
      </w:r>
    </w:p>
    <w:p w14:paraId="0E51D80E" w14:textId="77777777" w:rsidR="00192ADC" w:rsidRPr="00124159" w:rsidRDefault="00192ADC" w:rsidP="00192ADC">
      <w:pPr>
        <w:pStyle w:val="BodyText"/>
        <w:spacing w:before="11"/>
        <w:rPr>
          <w:lang w:val="es-CO"/>
        </w:rPr>
      </w:pPr>
    </w:p>
    <w:p w14:paraId="74DA3952" w14:textId="77777777" w:rsidR="00192ADC" w:rsidRPr="00124159" w:rsidRDefault="00192ADC" w:rsidP="00192ADC">
      <w:pPr>
        <w:pStyle w:val="BodyText"/>
        <w:spacing w:line="360" w:lineRule="auto"/>
        <w:ind w:left="800" w:right="955"/>
        <w:jc w:val="both"/>
        <w:rPr>
          <w:lang w:val="es-CO"/>
        </w:rPr>
      </w:pPr>
      <w:r w:rsidRPr="00124159">
        <w:rPr>
          <w:lang w:val="es-CO"/>
        </w:rPr>
        <w:t>A continuación, se listan las actividades a ejecutar cuando se active la contingencia, de acuerdo con la presentación de cualquier tipo de evento adverso:</w:t>
      </w:r>
    </w:p>
    <w:p w14:paraId="72D5ED61" w14:textId="77777777" w:rsidR="00192ADC" w:rsidRPr="00124159" w:rsidRDefault="00192ADC" w:rsidP="00192ADC">
      <w:pPr>
        <w:pStyle w:val="BodyText"/>
        <w:spacing w:before="2" w:after="1"/>
        <w:rPr>
          <w:lang w:val="es-CO"/>
        </w:rPr>
      </w:pPr>
    </w:p>
    <w:tbl>
      <w:tblPr>
        <w:tblW w:w="0" w:type="auto"/>
        <w:tblInd w:w="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3195"/>
        <w:gridCol w:w="2403"/>
        <w:gridCol w:w="1839"/>
      </w:tblGrid>
      <w:tr w:rsidR="00192ADC" w14:paraId="30D23316" w14:textId="77777777" w:rsidTr="005F5D9F">
        <w:trPr>
          <w:trHeight w:val="20"/>
        </w:trPr>
        <w:tc>
          <w:tcPr>
            <w:tcW w:w="1810" w:type="dxa"/>
            <w:shd w:val="clear" w:color="auto" w:fill="006FC0"/>
          </w:tcPr>
          <w:p w14:paraId="1400A657" w14:textId="77777777" w:rsidR="00192ADC" w:rsidRDefault="00192ADC" w:rsidP="005F5D9F">
            <w:pPr>
              <w:pStyle w:val="TableParagraph"/>
              <w:spacing w:before="47"/>
              <w:ind w:left="1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 xml:space="preserve">Tipo de </w:t>
            </w:r>
            <w:proofErr w:type="spellStart"/>
            <w:r>
              <w:rPr>
                <w:b/>
                <w:color w:val="FFFFFF"/>
                <w:sz w:val="20"/>
              </w:rPr>
              <w:t>evento</w:t>
            </w:r>
            <w:proofErr w:type="spellEnd"/>
          </w:p>
        </w:tc>
        <w:tc>
          <w:tcPr>
            <w:tcW w:w="3195" w:type="dxa"/>
            <w:shd w:val="clear" w:color="auto" w:fill="006FC0"/>
          </w:tcPr>
          <w:p w14:paraId="77FA1412" w14:textId="77777777" w:rsidR="00192ADC" w:rsidRDefault="00192ADC" w:rsidP="005F5D9F">
            <w:pPr>
              <w:pStyle w:val="TableParagraph"/>
              <w:spacing w:before="47"/>
              <w:ind w:left="875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Características</w:t>
            </w:r>
            <w:proofErr w:type="spellEnd"/>
          </w:p>
        </w:tc>
        <w:tc>
          <w:tcPr>
            <w:tcW w:w="2403" w:type="dxa"/>
            <w:shd w:val="clear" w:color="auto" w:fill="006FC0"/>
          </w:tcPr>
          <w:p w14:paraId="4FE0E6C8" w14:textId="77777777" w:rsidR="00192ADC" w:rsidRDefault="00192ADC" w:rsidP="005F5D9F">
            <w:pPr>
              <w:pStyle w:val="TableParagraph"/>
              <w:spacing w:before="47"/>
              <w:ind w:left="755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Ejemplos</w:t>
            </w:r>
            <w:proofErr w:type="spellEnd"/>
          </w:p>
        </w:tc>
        <w:tc>
          <w:tcPr>
            <w:tcW w:w="1839" w:type="dxa"/>
            <w:shd w:val="clear" w:color="auto" w:fill="006FC0"/>
          </w:tcPr>
          <w:p w14:paraId="02026465" w14:textId="77777777" w:rsidR="00192ADC" w:rsidRDefault="00192ADC" w:rsidP="005F5D9F">
            <w:pPr>
              <w:pStyle w:val="TableParagraph"/>
              <w:spacing w:before="47"/>
              <w:ind w:left="4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192ADC" w14:paraId="172BDAEF" w14:textId="77777777" w:rsidTr="005F5D9F">
        <w:trPr>
          <w:trHeight w:val="20"/>
        </w:trPr>
        <w:tc>
          <w:tcPr>
            <w:tcW w:w="1810" w:type="dxa"/>
            <w:shd w:val="clear" w:color="auto" w:fill="F2F2F2"/>
            <w:vAlign w:val="center"/>
          </w:tcPr>
          <w:p w14:paraId="0AFE95E9" w14:textId="77777777" w:rsidR="00192ADC" w:rsidRDefault="00192ADC" w:rsidP="005F5D9F">
            <w:pPr>
              <w:pStyle w:val="TableParagraph"/>
              <w:spacing w:before="128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DESASTRE</w:t>
            </w:r>
          </w:p>
        </w:tc>
        <w:tc>
          <w:tcPr>
            <w:tcW w:w="3195" w:type="dxa"/>
            <w:vAlign w:val="center"/>
          </w:tcPr>
          <w:p w14:paraId="63C9B7A0" w14:textId="77777777" w:rsidR="00192ADC" w:rsidRPr="00AC652B" w:rsidRDefault="00192ADC" w:rsidP="005F5D9F">
            <w:pPr>
              <w:pStyle w:val="TableParagraph"/>
              <w:ind w:left="66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Inhabilita </w:t>
            </w:r>
            <w:r w:rsidRPr="00AC652B">
              <w:rPr>
                <w:sz w:val="20"/>
                <w:lang w:val="es-CO"/>
              </w:rPr>
              <w:t xml:space="preserve">el </w:t>
            </w:r>
            <w:r>
              <w:rPr>
                <w:sz w:val="20"/>
                <w:lang w:val="es-CO"/>
              </w:rPr>
              <w:t>Hosting</w:t>
            </w:r>
            <w:r w:rsidRPr="00AC652B">
              <w:rPr>
                <w:sz w:val="20"/>
                <w:lang w:val="es-CO"/>
              </w:rPr>
              <w:t xml:space="preserve">. No permite </w:t>
            </w:r>
            <w:r>
              <w:rPr>
                <w:sz w:val="20"/>
                <w:lang w:val="es-CO"/>
              </w:rPr>
              <w:t>acceder ni utilizar los servicios</w:t>
            </w:r>
            <w:r w:rsidRPr="00AC652B">
              <w:rPr>
                <w:sz w:val="20"/>
                <w:lang w:val="es-CO"/>
              </w:rPr>
              <w:t>.</w:t>
            </w:r>
          </w:p>
        </w:tc>
        <w:tc>
          <w:tcPr>
            <w:tcW w:w="2403" w:type="dxa"/>
            <w:vAlign w:val="center"/>
          </w:tcPr>
          <w:p w14:paraId="4C9666DE" w14:textId="77777777" w:rsidR="00192ADC" w:rsidRPr="00AC652B" w:rsidRDefault="00192ADC" w:rsidP="005F5D9F">
            <w:pPr>
              <w:pStyle w:val="TableParagraph"/>
              <w:ind w:left="68" w:right="71"/>
              <w:rPr>
                <w:sz w:val="20"/>
                <w:lang w:val="es-CO"/>
              </w:rPr>
            </w:pPr>
            <w:r w:rsidRPr="00AC652B">
              <w:rPr>
                <w:sz w:val="20"/>
                <w:lang w:val="es-CO"/>
              </w:rPr>
              <w:t>Terremotos, incendio general, fallo eléctrico en el sector.</w:t>
            </w:r>
          </w:p>
        </w:tc>
        <w:tc>
          <w:tcPr>
            <w:tcW w:w="1839" w:type="dxa"/>
            <w:vAlign w:val="center"/>
          </w:tcPr>
          <w:p w14:paraId="40F52226" w14:textId="77777777" w:rsidR="00192ADC" w:rsidRDefault="00192ADC" w:rsidP="005F5D9F"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 xml:space="preserve">Plan de </w:t>
            </w:r>
            <w:proofErr w:type="spellStart"/>
            <w:r>
              <w:rPr>
                <w:sz w:val="20"/>
              </w:rPr>
              <w:t>contingencia</w:t>
            </w:r>
            <w:proofErr w:type="spellEnd"/>
          </w:p>
        </w:tc>
      </w:tr>
      <w:tr w:rsidR="00192ADC" w14:paraId="17AB5B24" w14:textId="77777777" w:rsidTr="005F5D9F">
        <w:trPr>
          <w:trHeight w:val="20"/>
        </w:trPr>
        <w:tc>
          <w:tcPr>
            <w:tcW w:w="1810" w:type="dxa"/>
            <w:shd w:val="clear" w:color="auto" w:fill="F2F2F2"/>
            <w:vAlign w:val="center"/>
          </w:tcPr>
          <w:p w14:paraId="087AAF1C" w14:textId="77777777" w:rsidR="00192ADC" w:rsidRDefault="00192ADC" w:rsidP="005F5D9F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INTERRUPCIÓN</w:t>
            </w:r>
          </w:p>
        </w:tc>
        <w:tc>
          <w:tcPr>
            <w:tcW w:w="3195" w:type="dxa"/>
            <w:vAlign w:val="center"/>
          </w:tcPr>
          <w:p w14:paraId="659C860F" w14:textId="77777777" w:rsidR="00192ADC" w:rsidRPr="00AC652B" w:rsidRDefault="00192ADC" w:rsidP="005F5D9F">
            <w:pPr>
              <w:pStyle w:val="TableParagraph"/>
              <w:ind w:left="66" w:right="95"/>
              <w:rPr>
                <w:sz w:val="20"/>
                <w:lang w:val="es-CO"/>
              </w:rPr>
            </w:pPr>
            <w:r w:rsidRPr="00AC652B">
              <w:rPr>
                <w:sz w:val="20"/>
                <w:lang w:val="es-CO"/>
              </w:rPr>
              <w:t xml:space="preserve">Evento </w:t>
            </w:r>
            <w:r>
              <w:rPr>
                <w:sz w:val="20"/>
                <w:lang w:val="es-CO"/>
              </w:rPr>
              <w:t xml:space="preserve">que se </w:t>
            </w:r>
            <w:r w:rsidRPr="00AC652B">
              <w:rPr>
                <w:sz w:val="20"/>
                <w:lang w:val="es-CO"/>
              </w:rPr>
              <w:t>eval</w:t>
            </w:r>
            <w:r>
              <w:rPr>
                <w:sz w:val="20"/>
                <w:lang w:val="es-CO"/>
              </w:rPr>
              <w:t>úa</w:t>
            </w:r>
            <w:r w:rsidRPr="00AC652B">
              <w:rPr>
                <w:sz w:val="20"/>
                <w:lang w:val="es-CO"/>
              </w:rPr>
              <w:t xml:space="preserve"> para </w:t>
            </w:r>
            <w:r>
              <w:rPr>
                <w:sz w:val="20"/>
                <w:lang w:val="es-CO"/>
              </w:rPr>
              <w:t xml:space="preserve">determinar si es </w:t>
            </w:r>
            <w:r w:rsidRPr="00AC652B">
              <w:rPr>
                <w:sz w:val="20"/>
                <w:lang w:val="es-CO"/>
              </w:rPr>
              <w:t>tratado como desastre o como contingencia.</w:t>
            </w:r>
          </w:p>
        </w:tc>
        <w:tc>
          <w:tcPr>
            <w:tcW w:w="2403" w:type="dxa"/>
            <w:vAlign w:val="center"/>
          </w:tcPr>
          <w:p w14:paraId="40CFD2D4" w14:textId="77777777" w:rsidR="00192ADC" w:rsidRPr="00AC652B" w:rsidRDefault="00192ADC" w:rsidP="005F5D9F">
            <w:pPr>
              <w:pStyle w:val="TableParagraph"/>
              <w:ind w:left="68" w:right="55"/>
              <w:rPr>
                <w:sz w:val="20"/>
                <w:lang w:val="es-CO"/>
              </w:rPr>
            </w:pPr>
            <w:r w:rsidRPr="00AC652B">
              <w:rPr>
                <w:sz w:val="20"/>
                <w:lang w:val="es-CO"/>
              </w:rPr>
              <w:t>Incendio localizado, atentado terrorista, huelga interno o externo.</w:t>
            </w:r>
          </w:p>
        </w:tc>
        <w:tc>
          <w:tcPr>
            <w:tcW w:w="1839" w:type="dxa"/>
            <w:vAlign w:val="center"/>
          </w:tcPr>
          <w:p w14:paraId="7FD7DFA3" w14:textId="77777777" w:rsidR="00192ADC" w:rsidRDefault="00192ADC" w:rsidP="005F5D9F"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 xml:space="preserve">Planes de </w:t>
            </w:r>
            <w:proofErr w:type="spellStart"/>
            <w:r>
              <w:rPr>
                <w:w w:val="95"/>
                <w:sz w:val="20"/>
              </w:rPr>
              <w:t>contingencia</w:t>
            </w:r>
            <w:proofErr w:type="spellEnd"/>
          </w:p>
        </w:tc>
      </w:tr>
      <w:tr w:rsidR="00192ADC" w14:paraId="768A3A00" w14:textId="77777777" w:rsidTr="005F5D9F">
        <w:trPr>
          <w:trHeight w:val="20"/>
        </w:trPr>
        <w:tc>
          <w:tcPr>
            <w:tcW w:w="1810" w:type="dxa"/>
            <w:shd w:val="clear" w:color="auto" w:fill="F2F2F2"/>
            <w:vAlign w:val="center"/>
          </w:tcPr>
          <w:p w14:paraId="23D42F59" w14:textId="77777777" w:rsidR="00192ADC" w:rsidRDefault="00192ADC" w:rsidP="005F5D9F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CONTINGENCIA</w:t>
            </w:r>
          </w:p>
        </w:tc>
        <w:tc>
          <w:tcPr>
            <w:tcW w:w="3195" w:type="dxa"/>
            <w:vAlign w:val="center"/>
          </w:tcPr>
          <w:p w14:paraId="1E2936CF" w14:textId="77777777" w:rsidR="00192ADC" w:rsidRPr="00135D6F" w:rsidRDefault="00192ADC" w:rsidP="005F5D9F">
            <w:pPr>
              <w:pStyle w:val="TableParagraph"/>
              <w:ind w:left="66" w:right="72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Un servicio se afecta</w:t>
            </w:r>
            <w:r w:rsidRPr="00AC652B">
              <w:rPr>
                <w:sz w:val="20"/>
                <w:lang w:val="es-CO"/>
              </w:rPr>
              <w:t xml:space="preserve">. No impide el acceso al </w:t>
            </w:r>
            <w:r>
              <w:rPr>
                <w:sz w:val="20"/>
                <w:lang w:val="es-CO"/>
              </w:rPr>
              <w:t>portal, pero si a algunos servicios</w:t>
            </w:r>
            <w:r w:rsidRPr="00AC652B">
              <w:rPr>
                <w:sz w:val="20"/>
                <w:lang w:val="es-CO"/>
              </w:rPr>
              <w:t xml:space="preserve">. </w:t>
            </w:r>
            <w:r>
              <w:rPr>
                <w:sz w:val="20"/>
                <w:lang w:val="es-CO"/>
              </w:rPr>
              <w:t>R</w:t>
            </w:r>
            <w:r w:rsidRPr="00AC652B">
              <w:rPr>
                <w:sz w:val="20"/>
                <w:lang w:val="es-CO"/>
              </w:rPr>
              <w:t>equiere evaluación que puede llevarla a categoría de</w:t>
            </w:r>
            <w:r>
              <w:rPr>
                <w:sz w:val="20"/>
                <w:lang w:val="es-CO"/>
              </w:rPr>
              <w:t xml:space="preserve"> </w:t>
            </w:r>
            <w:r w:rsidRPr="00135D6F">
              <w:rPr>
                <w:sz w:val="20"/>
                <w:lang w:val="es-CO"/>
              </w:rPr>
              <w:t>desastre.</w:t>
            </w:r>
          </w:p>
        </w:tc>
        <w:tc>
          <w:tcPr>
            <w:tcW w:w="2403" w:type="dxa"/>
            <w:vAlign w:val="center"/>
          </w:tcPr>
          <w:p w14:paraId="2E2875FF" w14:textId="77777777" w:rsidR="00192ADC" w:rsidRPr="00AC652B" w:rsidRDefault="00192ADC" w:rsidP="005F5D9F">
            <w:pPr>
              <w:pStyle w:val="TableParagraph"/>
              <w:spacing w:before="115"/>
              <w:ind w:left="68"/>
              <w:rPr>
                <w:sz w:val="20"/>
                <w:lang w:val="es-CO"/>
              </w:rPr>
            </w:pPr>
            <w:r w:rsidRPr="00AC652B">
              <w:rPr>
                <w:sz w:val="20"/>
                <w:lang w:val="es-CO"/>
              </w:rPr>
              <w:t>Fallo de sistemas o servicio, ausencia de personal clave.</w:t>
            </w:r>
          </w:p>
        </w:tc>
        <w:tc>
          <w:tcPr>
            <w:tcW w:w="1839" w:type="dxa"/>
            <w:vAlign w:val="center"/>
          </w:tcPr>
          <w:p w14:paraId="61438676" w14:textId="77777777" w:rsidR="00192ADC" w:rsidRDefault="00192ADC" w:rsidP="005F5D9F"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 xml:space="preserve">Planes de </w:t>
            </w:r>
            <w:proofErr w:type="spellStart"/>
            <w:r>
              <w:rPr>
                <w:w w:val="95"/>
                <w:sz w:val="20"/>
              </w:rPr>
              <w:t>contingencia</w:t>
            </w:r>
            <w:proofErr w:type="spellEnd"/>
          </w:p>
        </w:tc>
      </w:tr>
    </w:tbl>
    <w:p w14:paraId="2FE009BD" w14:textId="77777777" w:rsidR="00192ADC" w:rsidRPr="00124159" w:rsidRDefault="00192ADC" w:rsidP="00192ADC">
      <w:pPr>
        <w:pStyle w:val="BodyText"/>
        <w:spacing w:before="11"/>
      </w:pPr>
    </w:p>
    <w:p w14:paraId="40E25554" w14:textId="77777777" w:rsidR="00192ADC" w:rsidRDefault="00192ADC" w:rsidP="00192ADC">
      <w:pPr>
        <w:spacing w:before="68"/>
        <w:ind w:left="194" w:right="637"/>
        <w:jc w:val="center"/>
        <w:rPr>
          <w:rFonts w:ascii="Times New Roman" w:hAnsi="Times New Roman"/>
          <w:b/>
          <w:sz w:val="20"/>
        </w:rPr>
      </w:pPr>
      <w:bookmarkStart w:id="15" w:name="_bookmark24"/>
      <w:bookmarkEnd w:id="15"/>
      <w:proofErr w:type="spellStart"/>
      <w:r>
        <w:rPr>
          <w:rFonts w:ascii="Times New Roman" w:hAnsi="Times New Roman"/>
          <w:b/>
          <w:sz w:val="20"/>
        </w:rPr>
        <w:t>Clasificación</w:t>
      </w:r>
      <w:proofErr w:type="spellEnd"/>
      <w:r>
        <w:rPr>
          <w:rFonts w:ascii="Times New Roman" w:hAnsi="Times New Roman"/>
          <w:b/>
          <w:sz w:val="20"/>
        </w:rPr>
        <w:t xml:space="preserve"> de </w:t>
      </w:r>
      <w:proofErr w:type="spellStart"/>
      <w:r>
        <w:rPr>
          <w:rFonts w:ascii="Times New Roman" w:hAnsi="Times New Roman"/>
          <w:b/>
          <w:sz w:val="20"/>
        </w:rPr>
        <w:t>eventos</w:t>
      </w:r>
      <w:proofErr w:type="spellEnd"/>
    </w:p>
    <w:p w14:paraId="45F03DCC" w14:textId="77777777" w:rsidR="00192ADC" w:rsidRDefault="00192ADC" w:rsidP="00192ADC">
      <w:pPr>
        <w:spacing w:before="68"/>
        <w:ind w:left="194" w:right="637"/>
        <w:jc w:val="center"/>
        <w:rPr>
          <w:rFonts w:ascii="Times New Roman" w:hAnsi="Times New Roman"/>
          <w:b/>
          <w:sz w:val="20"/>
        </w:rPr>
      </w:pPr>
    </w:p>
    <w:p w14:paraId="2C7FA37C" w14:textId="77777777" w:rsidR="00192ADC" w:rsidRDefault="00192ADC" w:rsidP="00192ADC">
      <w:pPr>
        <w:spacing w:before="68"/>
        <w:ind w:left="194" w:right="637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drawing>
          <wp:inline distT="0" distB="0" distL="0" distR="0" wp14:anchorId="0DDD0EC8" wp14:editId="748CC115">
            <wp:extent cx="5486400" cy="1533466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7AFA6DC" w14:textId="77777777" w:rsidR="00192ADC" w:rsidRPr="00135D6F" w:rsidRDefault="00192ADC" w:rsidP="00192ADC">
      <w:pPr>
        <w:ind w:left="194" w:right="636"/>
        <w:jc w:val="center"/>
        <w:rPr>
          <w:rFonts w:ascii="Times New Roman" w:hAnsi="Times New Roman"/>
          <w:b/>
          <w:sz w:val="20"/>
          <w:lang w:val="es-CO"/>
        </w:rPr>
      </w:pPr>
      <w:bookmarkStart w:id="16" w:name="_bookmark25"/>
      <w:bookmarkEnd w:id="16"/>
      <w:r w:rsidRPr="00135D6F">
        <w:rPr>
          <w:rFonts w:ascii="Times New Roman" w:hAnsi="Times New Roman"/>
          <w:b/>
          <w:sz w:val="20"/>
          <w:lang w:val="es-CO"/>
        </w:rPr>
        <w:t>Fases de activación</w:t>
      </w:r>
    </w:p>
    <w:p w14:paraId="68A12574" w14:textId="77777777" w:rsidR="00192ADC" w:rsidRPr="00135D6F" w:rsidRDefault="00192ADC" w:rsidP="00192ADC">
      <w:pPr>
        <w:pStyle w:val="BodyText"/>
        <w:spacing w:before="8"/>
        <w:rPr>
          <w:rFonts w:ascii="Times New Roman"/>
          <w:b/>
          <w:lang w:val="es-CO"/>
        </w:rPr>
      </w:pPr>
    </w:p>
    <w:p w14:paraId="0926C3B0" w14:textId="77777777" w:rsidR="00192ADC" w:rsidRPr="00124159" w:rsidRDefault="00192ADC" w:rsidP="00192ADC">
      <w:pPr>
        <w:pStyle w:val="BodyText"/>
        <w:spacing w:before="1"/>
        <w:ind w:left="800"/>
        <w:rPr>
          <w:lang w:val="es-CO"/>
        </w:rPr>
      </w:pPr>
      <w:r>
        <w:rPr>
          <w:lang w:val="es-CO"/>
        </w:rPr>
        <w:t>A</w:t>
      </w:r>
      <w:r w:rsidRPr="00124159">
        <w:rPr>
          <w:lang w:val="es-CO"/>
        </w:rPr>
        <w:t xml:space="preserve">ctividades </w:t>
      </w:r>
      <w:r>
        <w:rPr>
          <w:lang w:val="es-CO"/>
        </w:rPr>
        <w:t xml:space="preserve">adicionales </w:t>
      </w:r>
      <w:r w:rsidRPr="00124159">
        <w:rPr>
          <w:lang w:val="es-CO"/>
        </w:rPr>
        <w:t>a las fases definidas anteriormente:</w:t>
      </w:r>
    </w:p>
    <w:p w14:paraId="2F2DE3AC" w14:textId="77777777" w:rsidR="00192ADC" w:rsidRPr="00124159" w:rsidRDefault="00192ADC" w:rsidP="00192ADC">
      <w:pPr>
        <w:pStyle w:val="BodyText"/>
        <w:spacing w:before="11"/>
        <w:rPr>
          <w:lang w:val="es-CO"/>
        </w:rPr>
      </w:pPr>
    </w:p>
    <w:p w14:paraId="0E8401D3" w14:textId="77777777" w:rsidR="00192ADC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</w:rPr>
      </w:pPr>
      <w:proofErr w:type="spellStart"/>
      <w:r>
        <w:rPr>
          <w:sz w:val="24"/>
        </w:rPr>
        <w:t>Registro</w:t>
      </w:r>
      <w:proofErr w:type="spellEnd"/>
      <w:r>
        <w:rPr>
          <w:sz w:val="24"/>
        </w:rPr>
        <w:t xml:space="preserve"> de</w:t>
      </w:r>
      <w:r w:rsidRPr="00135D6F">
        <w:rPr>
          <w:sz w:val="24"/>
        </w:rPr>
        <w:t xml:space="preserve"> </w:t>
      </w:r>
      <w:proofErr w:type="spellStart"/>
      <w:r>
        <w:rPr>
          <w:sz w:val="24"/>
        </w:rPr>
        <w:t>Incidente</w:t>
      </w:r>
      <w:proofErr w:type="spellEnd"/>
    </w:p>
    <w:p w14:paraId="7946A1F0" w14:textId="77777777" w:rsidR="00192ADC" w:rsidRPr="00135D6F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</w:rPr>
      </w:pPr>
      <w:proofErr w:type="spellStart"/>
      <w:r w:rsidRPr="00135D6F">
        <w:rPr>
          <w:sz w:val="24"/>
        </w:rPr>
        <w:t>Evaluación</w:t>
      </w:r>
      <w:proofErr w:type="spellEnd"/>
      <w:r w:rsidRPr="00135D6F">
        <w:rPr>
          <w:sz w:val="24"/>
        </w:rPr>
        <w:t xml:space="preserve"> </w:t>
      </w:r>
      <w:proofErr w:type="spellStart"/>
      <w:r w:rsidRPr="00135D6F">
        <w:rPr>
          <w:sz w:val="24"/>
        </w:rPr>
        <w:t>inicial</w:t>
      </w:r>
      <w:proofErr w:type="spellEnd"/>
    </w:p>
    <w:p w14:paraId="25BF6D6C" w14:textId="77777777" w:rsidR="00192ADC" w:rsidRPr="00135D6F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</w:rPr>
      </w:pPr>
      <w:proofErr w:type="spellStart"/>
      <w:r w:rsidRPr="00135D6F">
        <w:rPr>
          <w:sz w:val="24"/>
        </w:rPr>
        <w:t>Definición</w:t>
      </w:r>
      <w:proofErr w:type="spellEnd"/>
      <w:r w:rsidRPr="00135D6F">
        <w:rPr>
          <w:sz w:val="24"/>
        </w:rPr>
        <w:t xml:space="preserve"> de la </w:t>
      </w:r>
      <w:proofErr w:type="spellStart"/>
      <w:r w:rsidRPr="00135D6F">
        <w:rPr>
          <w:sz w:val="24"/>
        </w:rPr>
        <w:t>criticidad</w:t>
      </w:r>
      <w:proofErr w:type="spellEnd"/>
    </w:p>
    <w:p w14:paraId="3BD59E2D" w14:textId="77777777" w:rsidR="00192ADC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</w:rPr>
      </w:pPr>
      <w:r>
        <w:rPr>
          <w:sz w:val="24"/>
        </w:rPr>
        <w:t>Comunicaciones.</w:t>
      </w:r>
    </w:p>
    <w:p w14:paraId="0D220B4D" w14:textId="77777777" w:rsidR="00192ADC" w:rsidRPr="00135D6F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</w:rPr>
      </w:pPr>
      <w:proofErr w:type="spellStart"/>
      <w:r w:rsidRPr="00135D6F">
        <w:rPr>
          <w:sz w:val="24"/>
        </w:rPr>
        <w:t>Generación</w:t>
      </w:r>
      <w:proofErr w:type="spellEnd"/>
      <w:r w:rsidRPr="00135D6F">
        <w:rPr>
          <w:sz w:val="24"/>
        </w:rPr>
        <w:t xml:space="preserve"> de </w:t>
      </w:r>
      <w:proofErr w:type="spellStart"/>
      <w:r w:rsidRPr="00135D6F">
        <w:rPr>
          <w:sz w:val="24"/>
        </w:rPr>
        <w:t>alertas</w:t>
      </w:r>
      <w:proofErr w:type="spellEnd"/>
    </w:p>
    <w:p w14:paraId="6E18527A" w14:textId="77777777" w:rsidR="00192ADC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</w:rPr>
      </w:pPr>
      <w:proofErr w:type="spellStart"/>
      <w:r>
        <w:rPr>
          <w:sz w:val="24"/>
        </w:rPr>
        <w:t>Activar</w:t>
      </w:r>
      <w:proofErr w:type="spellEnd"/>
      <w:r w:rsidRPr="00135D6F">
        <w:rPr>
          <w:sz w:val="24"/>
        </w:rPr>
        <w:t xml:space="preserve"> </w:t>
      </w:r>
      <w:proofErr w:type="spellStart"/>
      <w:r>
        <w:rPr>
          <w:sz w:val="24"/>
        </w:rPr>
        <w:t>Desastre</w:t>
      </w:r>
      <w:proofErr w:type="spellEnd"/>
    </w:p>
    <w:p w14:paraId="3620F36E" w14:textId="77777777" w:rsidR="00192ADC" w:rsidRPr="00135D6F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  <w:lang w:val="es-CO"/>
        </w:rPr>
      </w:pPr>
      <w:r w:rsidRPr="00135D6F">
        <w:rPr>
          <w:sz w:val="24"/>
          <w:lang w:val="es-CO"/>
        </w:rPr>
        <w:t>Activación del plan de con</w:t>
      </w:r>
      <w:r>
        <w:rPr>
          <w:sz w:val="24"/>
          <w:lang w:val="es-CO"/>
        </w:rPr>
        <w:t>tingencia</w:t>
      </w:r>
    </w:p>
    <w:p w14:paraId="29278606" w14:textId="77777777" w:rsidR="00192ADC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</w:rPr>
      </w:pPr>
      <w:proofErr w:type="spellStart"/>
      <w:r>
        <w:rPr>
          <w:sz w:val="24"/>
        </w:rPr>
        <w:t>Ejecución</w:t>
      </w:r>
      <w:proofErr w:type="spellEnd"/>
      <w:r>
        <w:rPr>
          <w:sz w:val="24"/>
        </w:rPr>
        <w:t xml:space="preserve"> Plan de </w:t>
      </w:r>
      <w:proofErr w:type="spellStart"/>
      <w:r>
        <w:rPr>
          <w:sz w:val="24"/>
        </w:rPr>
        <w:t>contingencia</w:t>
      </w:r>
      <w:proofErr w:type="spellEnd"/>
    </w:p>
    <w:p w14:paraId="6C4D5D75" w14:textId="77777777" w:rsidR="00192ADC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</w:rPr>
      </w:pPr>
      <w:proofErr w:type="spellStart"/>
      <w:r>
        <w:rPr>
          <w:sz w:val="24"/>
        </w:rPr>
        <w:t>Notificación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Contingencia</w:t>
      </w:r>
      <w:proofErr w:type="spellEnd"/>
    </w:p>
    <w:p w14:paraId="6F074411" w14:textId="77777777" w:rsidR="00192ADC" w:rsidRPr="00192ADC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  <w:lang w:val="es-CO"/>
        </w:rPr>
      </w:pPr>
      <w:r w:rsidRPr="00192ADC">
        <w:rPr>
          <w:sz w:val="24"/>
          <w:lang w:val="es-CO"/>
        </w:rPr>
        <w:t>Monitoreo y Seguimiento periodo de contingencia</w:t>
      </w:r>
    </w:p>
    <w:p w14:paraId="04CB360B" w14:textId="77777777" w:rsidR="00192ADC" w:rsidRPr="00135D6F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  <w:lang w:val="es-CO"/>
        </w:rPr>
      </w:pPr>
      <w:r w:rsidRPr="00135D6F">
        <w:rPr>
          <w:sz w:val="24"/>
          <w:lang w:val="es-CO"/>
        </w:rPr>
        <w:t>Comunicación continúa interna/externa con involucrados</w:t>
      </w:r>
    </w:p>
    <w:p w14:paraId="02E4ECD6" w14:textId="77777777" w:rsidR="00192ADC" w:rsidRPr="00135D6F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  <w:lang w:val="es-CO"/>
        </w:rPr>
      </w:pPr>
      <w:r w:rsidRPr="00135D6F">
        <w:rPr>
          <w:sz w:val="24"/>
          <w:lang w:val="es-CO"/>
        </w:rPr>
        <w:t>Declaración de fin de contingencia</w:t>
      </w:r>
    </w:p>
    <w:p w14:paraId="235E80FF" w14:textId="77777777" w:rsidR="00192ADC" w:rsidRPr="00192ADC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  <w:lang w:val="es-CO"/>
        </w:rPr>
      </w:pPr>
      <w:r w:rsidRPr="00192ADC">
        <w:rPr>
          <w:sz w:val="24"/>
          <w:lang w:val="es-CO"/>
        </w:rPr>
        <w:t>Regreso a modo normal de operación</w:t>
      </w:r>
    </w:p>
    <w:p w14:paraId="7B877367" w14:textId="77777777" w:rsidR="00192ADC" w:rsidRPr="00192ADC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  <w:lang w:val="es-CO"/>
        </w:rPr>
      </w:pPr>
      <w:r w:rsidRPr="00192ADC">
        <w:rPr>
          <w:sz w:val="24"/>
          <w:lang w:val="es-CO"/>
        </w:rPr>
        <w:t>Notificación formal de fin de contingencia</w:t>
      </w:r>
    </w:p>
    <w:p w14:paraId="1663332D" w14:textId="77777777" w:rsidR="00192ADC" w:rsidRPr="00135D6F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  <w:lang w:val="es-CO"/>
        </w:rPr>
      </w:pPr>
      <w:r w:rsidRPr="00135D6F">
        <w:rPr>
          <w:sz w:val="24"/>
          <w:lang w:val="es-CO"/>
        </w:rPr>
        <w:t>Actualización del plan de con</w:t>
      </w:r>
      <w:r>
        <w:rPr>
          <w:sz w:val="24"/>
          <w:lang w:val="es-CO"/>
        </w:rPr>
        <w:t>tingencia</w:t>
      </w:r>
    </w:p>
    <w:p w14:paraId="76AF0974" w14:textId="77777777" w:rsidR="00192ADC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</w:rPr>
      </w:pPr>
      <w:proofErr w:type="spellStart"/>
      <w:r>
        <w:rPr>
          <w:sz w:val="24"/>
        </w:rPr>
        <w:t>Documentación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lecciones</w:t>
      </w:r>
      <w:proofErr w:type="spellEnd"/>
      <w:r w:rsidRPr="00135D6F">
        <w:rPr>
          <w:sz w:val="24"/>
        </w:rPr>
        <w:t xml:space="preserve"> </w:t>
      </w:r>
      <w:proofErr w:type="spellStart"/>
      <w:r>
        <w:rPr>
          <w:sz w:val="24"/>
        </w:rPr>
        <w:t>aprendidas</w:t>
      </w:r>
      <w:proofErr w:type="spellEnd"/>
    </w:p>
    <w:p w14:paraId="340AAB9D" w14:textId="77777777" w:rsidR="00192ADC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</w:rPr>
      </w:pPr>
      <w:proofErr w:type="spellStart"/>
      <w:r>
        <w:rPr>
          <w:sz w:val="24"/>
        </w:rPr>
        <w:t>Actualización</w:t>
      </w:r>
      <w:proofErr w:type="spellEnd"/>
      <w:r>
        <w:rPr>
          <w:sz w:val="24"/>
        </w:rPr>
        <w:t xml:space="preserve"> Planes de</w:t>
      </w:r>
      <w:r w:rsidRPr="00135D6F">
        <w:rPr>
          <w:sz w:val="24"/>
        </w:rPr>
        <w:t xml:space="preserve"> </w:t>
      </w:r>
      <w:proofErr w:type="spellStart"/>
      <w:r>
        <w:rPr>
          <w:sz w:val="24"/>
        </w:rPr>
        <w:t>Prueba</w:t>
      </w:r>
      <w:proofErr w:type="spellEnd"/>
    </w:p>
    <w:p w14:paraId="18668546" w14:textId="77777777" w:rsidR="00192ADC" w:rsidRDefault="00192ADC" w:rsidP="00192ADC">
      <w:pPr>
        <w:pStyle w:val="ListParagraph"/>
        <w:numPr>
          <w:ilvl w:val="1"/>
          <w:numId w:val="9"/>
        </w:numPr>
        <w:tabs>
          <w:tab w:val="left" w:pos="1238"/>
        </w:tabs>
        <w:spacing w:before="61"/>
        <w:ind w:hanging="361"/>
        <w:rPr>
          <w:sz w:val="24"/>
        </w:rPr>
      </w:pPr>
      <w:r>
        <w:rPr>
          <w:sz w:val="24"/>
        </w:rPr>
        <w:t>Fin de</w:t>
      </w:r>
      <w:r w:rsidRPr="00135D6F">
        <w:rPr>
          <w:sz w:val="24"/>
        </w:rPr>
        <w:t xml:space="preserve"> </w:t>
      </w:r>
      <w:proofErr w:type="spellStart"/>
      <w:r>
        <w:rPr>
          <w:sz w:val="24"/>
        </w:rPr>
        <w:t>Contingencia</w:t>
      </w:r>
      <w:proofErr w:type="spellEnd"/>
    </w:p>
    <w:p w14:paraId="30137CBD" w14:textId="77777777" w:rsidR="00192ADC" w:rsidRPr="00124159" w:rsidRDefault="00192ADC" w:rsidP="00192ADC">
      <w:pPr>
        <w:pStyle w:val="BodyText"/>
        <w:spacing w:before="10"/>
      </w:pPr>
    </w:p>
    <w:p w14:paraId="76A51BE0" w14:textId="77777777" w:rsidR="00192ADC" w:rsidRDefault="00192ADC" w:rsidP="00192ADC">
      <w:pPr>
        <w:pStyle w:val="Heading1"/>
        <w:numPr>
          <w:ilvl w:val="1"/>
          <w:numId w:val="8"/>
        </w:numPr>
        <w:tabs>
          <w:tab w:val="left" w:pos="878"/>
        </w:tabs>
        <w:spacing w:before="1"/>
        <w:ind w:hanging="361"/>
      </w:pPr>
      <w:bookmarkStart w:id="17" w:name="_Toc41000784"/>
      <w:proofErr w:type="spellStart"/>
      <w:r>
        <w:t>Procedimiento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t>notificación</w:t>
      </w:r>
      <w:bookmarkEnd w:id="17"/>
      <w:proofErr w:type="spellEnd"/>
    </w:p>
    <w:p w14:paraId="372B4993" w14:textId="77777777" w:rsidR="00192ADC" w:rsidRPr="00124159" w:rsidRDefault="00192ADC" w:rsidP="00192ADC">
      <w:pPr>
        <w:pStyle w:val="BodyText"/>
        <w:rPr>
          <w:b/>
        </w:rPr>
      </w:pPr>
    </w:p>
    <w:p w14:paraId="12B26725" w14:textId="77777777" w:rsidR="00192ADC" w:rsidRPr="00124159" w:rsidRDefault="00192ADC" w:rsidP="00192ADC">
      <w:pPr>
        <w:pStyle w:val="BodyText"/>
        <w:spacing w:before="230" w:line="360" w:lineRule="auto"/>
        <w:ind w:left="800" w:right="963"/>
        <w:jc w:val="both"/>
        <w:rPr>
          <w:lang w:val="es-CO"/>
        </w:rPr>
      </w:pPr>
      <w:r w:rsidRPr="00124159">
        <w:rPr>
          <w:lang w:val="es-CO"/>
        </w:rPr>
        <w:t>Cuando</w:t>
      </w:r>
      <w:r w:rsidRPr="00124159">
        <w:rPr>
          <w:spacing w:val="-12"/>
          <w:lang w:val="es-CO"/>
        </w:rPr>
        <w:t xml:space="preserve"> </w:t>
      </w:r>
      <w:r w:rsidRPr="00124159">
        <w:rPr>
          <w:lang w:val="es-CO"/>
        </w:rPr>
        <w:t>se</w:t>
      </w:r>
      <w:r w:rsidRPr="00124159">
        <w:rPr>
          <w:spacing w:val="-11"/>
          <w:lang w:val="es-CO"/>
        </w:rPr>
        <w:t xml:space="preserve"> </w:t>
      </w:r>
      <w:r w:rsidRPr="00124159">
        <w:rPr>
          <w:lang w:val="es-CO"/>
        </w:rPr>
        <w:t>presenta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una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emergencia,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hay</w:t>
      </w:r>
      <w:r w:rsidRPr="00124159">
        <w:rPr>
          <w:spacing w:val="-14"/>
          <w:lang w:val="es-CO"/>
        </w:rPr>
        <w:t xml:space="preserve"> </w:t>
      </w:r>
      <w:r w:rsidRPr="00124159">
        <w:rPr>
          <w:lang w:val="es-CO"/>
        </w:rPr>
        <w:t>que</w:t>
      </w:r>
      <w:r w:rsidRPr="00124159">
        <w:rPr>
          <w:spacing w:val="-12"/>
          <w:lang w:val="es-CO"/>
        </w:rPr>
        <w:t xml:space="preserve"> </w:t>
      </w:r>
      <w:r w:rsidRPr="00124159">
        <w:rPr>
          <w:lang w:val="es-CO"/>
        </w:rPr>
        <w:t>tener</w:t>
      </w:r>
      <w:r w:rsidRPr="00124159">
        <w:rPr>
          <w:spacing w:val="-15"/>
          <w:lang w:val="es-CO"/>
        </w:rPr>
        <w:t xml:space="preserve"> </w:t>
      </w:r>
      <w:r w:rsidRPr="00124159">
        <w:rPr>
          <w:lang w:val="es-CO"/>
        </w:rPr>
        <w:t>en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cuenta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que</w:t>
      </w:r>
      <w:r w:rsidRPr="00124159">
        <w:rPr>
          <w:spacing w:val="-13"/>
          <w:lang w:val="es-CO"/>
        </w:rPr>
        <w:t xml:space="preserve"> </w:t>
      </w:r>
      <w:r w:rsidRPr="00124159">
        <w:rPr>
          <w:lang w:val="es-CO"/>
        </w:rPr>
        <w:t>se</w:t>
      </w:r>
      <w:r w:rsidRPr="00124159">
        <w:rPr>
          <w:spacing w:val="-11"/>
          <w:lang w:val="es-CO"/>
        </w:rPr>
        <w:t xml:space="preserve"> </w:t>
      </w:r>
      <w:r w:rsidRPr="00124159">
        <w:rPr>
          <w:lang w:val="es-CO"/>
        </w:rPr>
        <w:t>debe</w:t>
      </w:r>
      <w:r w:rsidRPr="00124159">
        <w:rPr>
          <w:spacing w:val="-14"/>
          <w:lang w:val="es-CO"/>
        </w:rPr>
        <w:t xml:space="preserve"> </w:t>
      </w:r>
      <w:r w:rsidRPr="00124159">
        <w:rPr>
          <w:lang w:val="es-CO"/>
        </w:rPr>
        <w:t xml:space="preserve">gestionar la notificación de </w:t>
      </w:r>
      <w:proofErr w:type="gramStart"/>
      <w:r w:rsidRPr="00124159">
        <w:rPr>
          <w:lang w:val="es-CO"/>
        </w:rPr>
        <w:t>la misma</w:t>
      </w:r>
      <w:proofErr w:type="gramEnd"/>
      <w:r w:rsidRPr="00124159">
        <w:rPr>
          <w:lang w:val="es-CO"/>
        </w:rPr>
        <w:t xml:space="preserve"> con el ánimo de iniciar con el proceso de activación del Plan de Recuperación de Desastres (DRP). Esta notificación corresponde a una gestión para la activación del plan la cual se describe a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continuación:</w:t>
      </w:r>
    </w:p>
    <w:p w14:paraId="612BA8A4" w14:textId="77777777" w:rsidR="00192ADC" w:rsidRPr="00124159" w:rsidRDefault="00192ADC" w:rsidP="00192ADC">
      <w:pPr>
        <w:pStyle w:val="BodyText"/>
        <w:spacing w:before="8" w:after="1"/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6D83CD6" wp14:editId="40A2C179">
            <wp:extent cx="5486400" cy="3200400"/>
            <wp:effectExtent l="0" t="0" r="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62F1903D" w14:textId="77777777" w:rsidR="00192ADC" w:rsidRPr="00124159" w:rsidRDefault="00192ADC" w:rsidP="00192ADC">
      <w:pPr>
        <w:pStyle w:val="BodyText"/>
        <w:ind w:left="4502"/>
      </w:pPr>
    </w:p>
    <w:p w14:paraId="68376D3E" w14:textId="77777777" w:rsidR="00192ADC" w:rsidRPr="00124159" w:rsidRDefault="00192ADC" w:rsidP="00192ADC">
      <w:pPr>
        <w:pStyle w:val="BodyText"/>
      </w:pPr>
    </w:p>
    <w:p w14:paraId="3166D1BF" w14:textId="77777777" w:rsidR="00192ADC" w:rsidRPr="00124159" w:rsidRDefault="00192ADC" w:rsidP="00192ADC">
      <w:pPr>
        <w:pStyle w:val="BodyText"/>
        <w:spacing w:before="6"/>
      </w:pPr>
    </w:p>
    <w:p w14:paraId="50894748" w14:textId="77777777" w:rsidR="00192ADC" w:rsidRPr="00AC652B" w:rsidRDefault="00192ADC" w:rsidP="00192ADC">
      <w:pPr>
        <w:spacing w:before="1"/>
        <w:ind w:left="194" w:right="356"/>
        <w:jc w:val="center"/>
        <w:rPr>
          <w:rFonts w:ascii="Times New Roman" w:hAnsi="Times New Roman"/>
          <w:b/>
          <w:sz w:val="20"/>
          <w:lang w:val="es-CO"/>
        </w:rPr>
      </w:pPr>
      <w:bookmarkStart w:id="18" w:name="_bookmark27"/>
      <w:bookmarkEnd w:id="18"/>
      <w:r w:rsidRPr="00AC652B">
        <w:rPr>
          <w:rFonts w:ascii="Times New Roman" w:hAnsi="Times New Roman"/>
          <w:b/>
          <w:sz w:val="20"/>
          <w:lang w:val="es-CO"/>
        </w:rPr>
        <w:t>Procedimiento de notificación</w:t>
      </w:r>
    </w:p>
    <w:p w14:paraId="3D806627" w14:textId="77777777" w:rsidR="00192ADC" w:rsidRPr="00124159" w:rsidRDefault="00192ADC" w:rsidP="00192ADC">
      <w:pPr>
        <w:pStyle w:val="BodyText"/>
        <w:rPr>
          <w:rFonts w:ascii="Times New Roman"/>
          <w:b/>
          <w:lang w:val="es-CO"/>
        </w:rPr>
      </w:pPr>
    </w:p>
    <w:p w14:paraId="01DBCD93" w14:textId="77777777" w:rsidR="00192ADC" w:rsidRPr="00124159" w:rsidRDefault="00192ADC" w:rsidP="00192ADC">
      <w:pPr>
        <w:pStyle w:val="BodyText"/>
        <w:spacing w:before="8"/>
        <w:rPr>
          <w:rFonts w:ascii="Times New Roman"/>
          <w:b/>
          <w:lang w:val="es-CO"/>
        </w:rPr>
      </w:pPr>
    </w:p>
    <w:p w14:paraId="686A26FD" w14:textId="77777777" w:rsidR="00192ADC" w:rsidRPr="00124159" w:rsidRDefault="00192ADC" w:rsidP="00192ADC">
      <w:pPr>
        <w:pStyle w:val="BodyText"/>
        <w:spacing w:line="360" w:lineRule="auto"/>
        <w:ind w:left="800" w:right="958"/>
        <w:jc w:val="both"/>
        <w:rPr>
          <w:lang w:val="es-CO"/>
        </w:rPr>
      </w:pPr>
      <w:r w:rsidRPr="00124159">
        <w:rPr>
          <w:lang w:val="es-CO"/>
        </w:rPr>
        <w:t>La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notificación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de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la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indisponibilidad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de</w:t>
      </w:r>
      <w:r w:rsidRPr="00124159">
        <w:rPr>
          <w:spacing w:val="-3"/>
          <w:lang w:val="es-CO"/>
        </w:rPr>
        <w:t xml:space="preserve"> </w:t>
      </w:r>
      <w:r w:rsidRPr="00124159">
        <w:rPr>
          <w:lang w:val="es-CO"/>
        </w:rPr>
        <w:t>los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sistemas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de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información</w:t>
      </w:r>
      <w:r w:rsidRPr="00124159">
        <w:rPr>
          <w:spacing w:val="-5"/>
          <w:lang w:val="es-CO"/>
        </w:rPr>
        <w:t xml:space="preserve"> </w:t>
      </w:r>
      <w:r w:rsidRPr="00124159">
        <w:rPr>
          <w:lang w:val="es-CO"/>
        </w:rPr>
        <w:t>o</w:t>
      </w:r>
      <w:r w:rsidRPr="00124159">
        <w:rPr>
          <w:spacing w:val="-3"/>
          <w:lang w:val="es-CO"/>
        </w:rPr>
        <w:t xml:space="preserve"> </w:t>
      </w:r>
      <w:r w:rsidRPr="00124159">
        <w:rPr>
          <w:lang w:val="es-CO"/>
        </w:rPr>
        <w:t>servicios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de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 xml:space="preserve">TI puede llegar por diferentes fuentes, esto </w:t>
      </w:r>
      <w:r>
        <w:rPr>
          <w:lang w:val="es-CO"/>
        </w:rPr>
        <w:t>dependerá</w:t>
      </w:r>
      <w:r w:rsidRPr="00124159">
        <w:rPr>
          <w:lang w:val="es-CO"/>
        </w:rPr>
        <w:t xml:space="preserve"> de la naturaleza del evento, del</w:t>
      </w:r>
      <w:r w:rsidRPr="00124159">
        <w:rPr>
          <w:spacing w:val="-5"/>
          <w:lang w:val="es-CO"/>
        </w:rPr>
        <w:t xml:space="preserve"> </w:t>
      </w:r>
      <w:r w:rsidRPr="00124159">
        <w:rPr>
          <w:lang w:val="es-CO"/>
        </w:rPr>
        <w:t>momento</w:t>
      </w:r>
      <w:r w:rsidRPr="00124159">
        <w:rPr>
          <w:spacing w:val="-3"/>
          <w:lang w:val="es-CO"/>
        </w:rPr>
        <w:t xml:space="preserve"> </w:t>
      </w:r>
      <w:r w:rsidRPr="00124159">
        <w:rPr>
          <w:lang w:val="es-CO"/>
        </w:rPr>
        <w:t>en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el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cual</w:t>
      </w:r>
      <w:r w:rsidRPr="00124159">
        <w:rPr>
          <w:spacing w:val="-5"/>
          <w:lang w:val="es-CO"/>
        </w:rPr>
        <w:t xml:space="preserve"> </w:t>
      </w:r>
      <w:r w:rsidRPr="00124159">
        <w:rPr>
          <w:lang w:val="es-CO"/>
        </w:rPr>
        <w:t>éste</w:t>
      </w:r>
      <w:r w:rsidRPr="00124159">
        <w:rPr>
          <w:spacing w:val="-2"/>
          <w:lang w:val="es-CO"/>
        </w:rPr>
        <w:t xml:space="preserve"> </w:t>
      </w:r>
      <w:r w:rsidRPr="00124159">
        <w:rPr>
          <w:lang w:val="es-CO"/>
        </w:rPr>
        <w:t>suceda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y</w:t>
      </w:r>
      <w:r w:rsidRPr="00124159">
        <w:rPr>
          <w:spacing w:val="-6"/>
          <w:lang w:val="es-CO"/>
        </w:rPr>
        <w:t xml:space="preserve"> </w:t>
      </w:r>
      <w:r w:rsidRPr="00124159">
        <w:rPr>
          <w:lang w:val="es-CO"/>
        </w:rPr>
        <w:t>de</w:t>
      </w:r>
      <w:r w:rsidRPr="00124159">
        <w:rPr>
          <w:spacing w:val="-4"/>
          <w:lang w:val="es-CO"/>
        </w:rPr>
        <w:t xml:space="preserve"> </w:t>
      </w:r>
      <w:r w:rsidRPr="00124159">
        <w:rPr>
          <w:lang w:val="es-CO"/>
        </w:rPr>
        <w:t>la</w:t>
      </w:r>
      <w:r w:rsidRPr="00124159">
        <w:rPr>
          <w:spacing w:val="-5"/>
          <w:lang w:val="es-CO"/>
        </w:rPr>
        <w:t xml:space="preserve"> </w:t>
      </w:r>
      <w:r w:rsidRPr="00124159">
        <w:rPr>
          <w:lang w:val="es-CO"/>
        </w:rPr>
        <w:t>fuente</w:t>
      </w:r>
      <w:r w:rsidRPr="00124159">
        <w:rPr>
          <w:spacing w:val="3"/>
          <w:lang w:val="es-CO"/>
        </w:rPr>
        <w:t xml:space="preserve"> </w:t>
      </w:r>
      <w:r w:rsidRPr="00124159">
        <w:rPr>
          <w:lang w:val="es-CO"/>
        </w:rPr>
        <w:t>que</w:t>
      </w:r>
      <w:r w:rsidRPr="00124159">
        <w:rPr>
          <w:spacing w:val="-3"/>
          <w:lang w:val="es-CO"/>
        </w:rPr>
        <w:t xml:space="preserve"> </w:t>
      </w:r>
      <w:r w:rsidRPr="00124159">
        <w:rPr>
          <w:lang w:val="es-CO"/>
        </w:rPr>
        <w:t>lo</w:t>
      </w:r>
      <w:r w:rsidRPr="00124159">
        <w:rPr>
          <w:spacing w:val="-3"/>
          <w:lang w:val="es-CO"/>
        </w:rPr>
        <w:t xml:space="preserve"> </w:t>
      </w:r>
      <w:r w:rsidRPr="00124159">
        <w:rPr>
          <w:lang w:val="es-CO"/>
        </w:rPr>
        <w:t>causa.</w:t>
      </w:r>
    </w:p>
    <w:p w14:paraId="4B66A6A8" w14:textId="77777777" w:rsidR="00192ADC" w:rsidRPr="00124159" w:rsidRDefault="00192ADC" w:rsidP="00192ADC">
      <w:pPr>
        <w:pStyle w:val="BodyText"/>
        <w:rPr>
          <w:lang w:val="es-CO"/>
        </w:rPr>
      </w:pPr>
    </w:p>
    <w:p w14:paraId="3C145758" w14:textId="77777777" w:rsidR="00192ADC" w:rsidRDefault="00192ADC" w:rsidP="00192ADC">
      <w:pPr>
        <w:pStyle w:val="BodyText"/>
        <w:spacing w:before="139" w:line="360" w:lineRule="auto"/>
        <w:ind w:left="800" w:right="958"/>
        <w:jc w:val="both"/>
        <w:rPr>
          <w:lang w:val="es-CO"/>
        </w:rPr>
      </w:pPr>
      <w:r>
        <w:rPr>
          <w:lang w:val="es-CO"/>
        </w:rPr>
        <w:t>P</w:t>
      </w:r>
      <w:r w:rsidRPr="00124159">
        <w:rPr>
          <w:lang w:val="es-CO"/>
        </w:rPr>
        <w:t>roceso</w:t>
      </w:r>
      <w:r w:rsidRPr="00124159">
        <w:rPr>
          <w:spacing w:val="-18"/>
          <w:lang w:val="es-CO"/>
        </w:rPr>
        <w:t xml:space="preserve"> </w:t>
      </w:r>
      <w:r w:rsidRPr="00124159">
        <w:rPr>
          <w:lang w:val="es-CO"/>
        </w:rPr>
        <w:t>mediante</w:t>
      </w:r>
      <w:r w:rsidRPr="00124159">
        <w:rPr>
          <w:spacing w:val="-17"/>
          <w:lang w:val="es-CO"/>
        </w:rPr>
        <w:t xml:space="preserve"> </w:t>
      </w:r>
      <w:r w:rsidRPr="00124159">
        <w:rPr>
          <w:lang w:val="es-CO"/>
        </w:rPr>
        <w:t>el</w:t>
      </w:r>
      <w:r w:rsidRPr="00124159">
        <w:rPr>
          <w:spacing w:val="-18"/>
          <w:lang w:val="es-CO"/>
        </w:rPr>
        <w:t xml:space="preserve"> </w:t>
      </w:r>
      <w:r w:rsidRPr="00124159">
        <w:rPr>
          <w:lang w:val="es-CO"/>
        </w:rPr>
        <w:t>cual</w:t>
      </w:r>
      <w:r w:rsidRPr="00124159">
        <w:rPr>
          <w:spacing w:val="-16"/>
          <w:lang w:val="es-CO"/>
        </w:rPr>
        <w:t xml:space="preserve"> </w:t>
      </w:r>
      <w:r w:rsidRPr="00124159">
        <w:rPr>
          <w:lang w:val="es-CO"/>
        </w:rPr>
        <w:t>se</w:t>
      </w:r>
      <w:r w:rsidRPr="00124159">
        <w:rPr>
          <w:spacing w:val="-17"/>
          <w:lang w:val="es-CO"/>
        </w:rPr>
        <w:t xml:space="preserve"> </w:t>
      </w:r>
      <w:r w:rsidRPr="00124159">
        <w:rPr>
          <w:lang w:val="es-CO"/>
        </w:rPr>
        <w:t>activa</w:t>
      </w:r>
      <w:r w:rsidRPr="00124159">
        <w:rPr>
          <w:spacing w:val="-15"/>
          <w:lang w:val="es-CO"/>
        </w:rPr>
        <w:t xml:space="preserve"> </w:t>
      </w:r>
      <w:r w:rsidRPr="00124159">
        <w:rPr>
          <w:lang w:val="es-CO"/>
        </w:rPr>
        <w:t>la</w:t>
      </w:r>
      <w:r w:rsidRPr="00124159">
        <w:rPr>
          <w:spacing w:val="-18"/>
          <w:lang w:val="es-CO"/>
        </w:rPr>
        <w:t xml:space="preserve"> </w:t>
      </w:r>
      <w:r w:rsidRPr="00124159">
        <w:rPr>
          <w:lang w:val="es-CO"/>
        </w:rPr>
        <w:t>gestión</w:t>
      </w:r>
      <w:r w:rsidRPr="00124159">
        <w:rPr>
          <w:spacing w:val="-15"/>
          <w:lang w:val="es-CO"/>
        </w:rPr>
        <w:t xml:space="preserve"> </w:t>
      </w:r>
      <w:r w:rsidRPr="00124159">
        <w:rPr>
          <w:lang w:val="es-CO"/>
        </w:rPr>
        <w:t>del</w:t>
      </w:r>
      <w:r w:rsidRPr="00124159">
        <w:rPr>
          <w:spacing w:val="-16"/>
          <w:lang w:val="es-CO"/>
        </w:rPr>
        <w:t xml:space="preserve"> </w:t>
      </w:r>
      <w:r w:rsidRPr="00124159">
        <w:rPr>
          <w:lang w:val="es-CO"/>
        </w:rPr>
        <w:t>plan,</w:t>
      </w:r>
      <w:r w:rsidRPr="00124159">
        <w:rPr>
          <w:spacing w:val="-15"/>
          <w:lang w:val="es-CO"/>
        </w:rPr>
        <w:t xml:space="preserve"> </w:t>
      </w:r>
      <w:r w:rsidRPr="00124159">
        <w:rPr>
          <w:lang w:val="es-CO"/>
        </w:rPr>
        <w:t>previa notificación del desastre, y hasta el momento en que el servicio es restaurado:</w:t>
      </w:r>
    </w:p>
    <w:p w14:paraId="73679C6A" w14:textId="77777777" w:rsidR="00192ADC" w:rsidRDefault="00192ADC" w:rsidP="00192ADC">
      <w:pPr>
        <w:pStyle w:val="BodyText"/>
        <w:spacing w:before="139" w:line="360" w:lineRule="auto"/>
        <w:ind w:left="800" w:right="958"/>
        <w:jc w:val="both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3EE50FBB" wp14:editId="74994B6D">
            <wp:extent cx="5486400" cy="3200400"/>
            <wp:effectExtent l="3810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68E8795A" w14:textId="77777777" w:rsidR="00192ADC" w:rsidRPr="00AC652B" w:rsidRDefault="00192ADC" w:rsidP="00192ADC">
      <w:pPr>
        <w:spacing w:before="68"/>
        <w:ind w:left="3093"/>
        <w:rPr>
          <w:rFonts w:ascii="Times New Roman" w:hAnsi="Times New Roman"/>
          <w:b/>
          <w:sz w:val="20"/>
          <w:lang w:val="es-CO"/>
        </w:rPr>
      </w:pPr>
      <w:bookmarkStart w:id="19" w:name="_bookmark28"/>
      <w:bookmarkEnd w:id="19"/>
      <w:r w:rsidRPr="00AC652B">
        <w:rPr>
          <w:rFonts w:ascii="Times New Roman" w:hAnsi="Times New Roman"/>
          <w:b/>
          <w:sz w:val="20"/>
          <w:lang w:val="es-CO"/>
        </w:rPr>
        <w:t>Proceso de activación gestión del plan</w:t>
      </w:r>
    </w:p>
    <w:p w14:paraId="398472CC" w14:textId="77777777" w:rsidR="00192ADC" w:rsidRPr="00124159" w:rsidRDefault="00192ADC" w:rsidP="00192ADC">
      <w:pPr>
        <w:pStyle w:val="BodyText"/>
        <w:rPr>
          <w:rFonts w:ascii="Times New Roman"/>
          <w:b/>
          <w:lang w:val="es-CO"/>
        </w:rPr>
      </w:pPr>
    </w:p>
    <w:p w14:paraId="2934D4AD" w14:textId="77777777" w:rsidR="00192ADC" w:rsidRPr="00124159" w:rsidRDefault="00192ADC" w:rsidP="00192ADC">
      <w:pPr>
        <w:pStyle w:val="BodyText"/>
        <w:spacing w:before="11"/>
        <w:rPr>
          <w:rFonts w:ascii="Times New Roman"/>
          <w:b/>
          <w:lang w:val="es-CO"/>
        </w:rPr>
      </w:pPr>
    </w:p>
    <w:p w14:paraId="6ACFBF25" w14:textId="77777777" w:rsidR="00192ADC" w:rsidRPr="00124159" w:rsidRDefault="00192ADC" w:rsidP="00192ADC">
      <w:pPr>
        <w:pStyle w:val="BodyText"/>
        <w:spacing w:line="360" w:lineRule="auto"/>
        <w:ind w:left="800" w:right="956"/>
        <w:jc w:val="both"/>
        <w:rPr>
          <w:lang w:val="es-CO"/>
        </w:rPr>
      </w:pPr>
      <w:r w:rsidRPr="00124159">
        <w:rPr>
          <w:lang w:val="es-CO"/>
        </w:rPr>
        <w:t>El procedimiento de entrada a contingencia describe las actividades requeridas para la activación de los diferentes servicios que se encuentran respaldados en el centro de datos, cuando se activa el plan.</w:t>
      </w:r>
    </w:p>
    <w:p w14:paraId="3EE4E787" w14:textId="77777777" w:rsidR="00192ADC" w:rsidRPr="00124159" w:rsidRDefault="00192ADC" w:rsidP="00192ADC">
      <w:pPr>
        <w:pStyle w:val="BodyText"/>
        <w:spacing w:before="4"/>
        <w:rPr>
          <w:lang w:val="es-CO"/>
        </w:rPr>
      </w:pPr>
    </w:p>
    <w:p w14:paraId="6E92EDE6" w14:textId="77777777" w:rsidR="00192ADC" w:rsidRDefault="00192ADC" w:rsidP="00192ADC">
      <w:pPr>
        <w:pStyle w:val="Heading1"/>
        <w:numPr>
          <w:ilvl w:val="1"/>
          <w:numId w:val="8"/>
        </w:numPr>
        <w:tabs>
          <w:tab w:val="left" w:pos="945"/>
        </w:tabs>
        <w:spacing w:before="100"/>
        <w:ind w:left="944" w:hanging="428"/>
      </w:pPr>
      <w:bookmarkStart w:id="20" w:name="_Toc41000785"/>
      <w:proofErr w:type="spellStart"/>
      <w:r>
        <w:t>Detección</w:t>
      </w:r>
      <w:proofErr w:type="spellEnd"/>
      <w:r>
        <w:t xml:space="preserve"> del</w:t>
      </w:r>
      <w:r>
        <w:rPr>
          <w:spacing w:val="-3"/>
        </w:rPr>
        <w:t xml:space="preserve"> </w:t>
      </w:r>
      <w:proofErr w:type="spellStart"/>
      <w:r>
        <w:t>evento</w:t>
      </w:r>
      <w:bookmarkEnd w:id="20"/>
      <w:proofErr w:type="spellEnd"/>
    </w:p>
    <w:p w14:paraId="15BD71D1" w14:textId="77777777" w:rsidR="00192ADC" w:rsidRPr="00124159" w:rsidRDefault="00192ADC" w:rsidP="00192ADC">
      <w:pPr>
        <w:pStyle w:val="BodyText"/>
        <w:spacing w:before="1"/>
        <w:rPr>
          <w:b/>
        </w:rPr>
      </w:pPr>
    </w:p>
    <w:p w14:paraId="1FC409B6" w14:textId="77777777" w:rsidR="00192ADC" w:rsidRPr="00124159" w:rsidRDefault="00192ADC" w:rsidP="00192ADC">
      <w:pPr>
        <w:pStyle w:val="BodyText"/>
        <w:spacing w:line="360" w:lineRule="auto"/>
        <w:ind w:left="517" w:right="958"/>
        <w:jc w:val="both"/>
        <w:rPr>
          <w:lang w:val="es-CO"/>
        </w:rPr>
      </w:pPr>
      <w:r w:rsidRPr="00124159">
        <w:rPr>
          <w:lang w:val="es-CO"/>
        </w:rPr>
        <w:t>Los eventos que afectan la continuidad de las operaciones de los servicios y maquinas se reporta</w:t>
      </w:r>
      <w:r>
        <w:rPr>
          <w:lang w:val="es-CO"/>
        </w:rPr>
        <w:t>n</w:t>
      </w:r>
      <w:r w:rsidRPr="00124159">
        <w:rPr>
          <w:lang w:val="es-CO"/>
        </w:rPr>
        <w:t xml:space="preserve"> </w:t>
      </w:r>
      <w:r>
        <w:rPr>
          <w:lang w:val="es-CO"/>
        </w:rPr>
        <w:t xml:space="preserve">en cuanto se identifican </w:t>
      </w:r>
      <w:r w:rsidRPr="00124159">
        <w:rPr>
          <w:lang w:val="es-CO"/>
        </w:rPr>
        <w:t xml:space="preserve">con el fin de iniciar a trabajar en una pronta atención y por ende el cumplimiento de los tiempos de atención, los </w:t>
      </w:r>
      <w:proofErr w:type="spellStart"/>
      <w:r w:rsidRPr="00124159">
        <w:rPr>
          <w:lang w:val="es-CO"/>
        </w:rPr>
        <w:t>RTO’s</w:t>
      </w:r>
      <w:proofErr w:type="spellEnd"/>
      <w:r w:rsidRPr="00124159">
        <w:rPr>
          <w:lang w:val="es-CO"/>
        </w:rPr>
        <w:t xml:space="preserve"> y </w:t>
      </w:r>
      <w:proofErr w:type="spellStart"/>
      <w:r w:rsidRPr="00124159">
        <w:rPr>
          <w:lang w:val="es-CO"/>
        </w:rPr>
        <w:t>RPO´s</w:t>
      </w:r>
      <w:proofErr w:type="spellEnd"/>
      <w:r w:rsidRPr="00124159">
        <w:rPr>
          <w:lang w:val="es-CO"/>
        </w:rPr>
        <w:t xml:space="preserve"> definidos.</w:t>
      </w:r>
    </w:p>
    <w:p w14:paraId="3EB55A18" w14:textId="77777777" w:rsidR="00192ADC" w:rsidRPr="00124159" w:rsidRDefault="00192ADC" w:rsidP="00192ADC">
      <w:pPr>
        <w:pStyle w:val="BodyText"/>
        <w:rPr>
          <w:lang w:val="es-CO"/>
        </w:rPr>
      </w:pPr>
    </w:p>
    <w:p w14:paraId="4E4E0F6D" w14:textId="77777777" w:rsidR="00192ADC" w:rsidRPr="00124159" w:rsidRDefault="00192ADC" w:rsidP="00192ADC">
      <w:pPr>
        <w:pStyle w:val="BodyText"/>
        <w:spacing w:line="360" w:lineRule="auto"/>
        <w:ind w:left="517" w:right="964"/>
        <w:jc w:val="both"/>
        <w:rPr>
          <w:lang w:val="es-CO"/>
        </w:rPr>
      </w:pPr>
      <w:r>
        <w:rPr>
          <w:lang w:val="es-CO"/>
        </w:rPr>
        <w:t xml:space="preserve">La </w:t>
      </w:r>
      <w:r w:rsidRPr="00124159">
        <w:rPr>
          <w:lang w:val="es-CO"/>
        </w:rPr>
        <w:t>detección se realizará una vez se presenten interrupciones de los servicios:</w:t>
      </w:r>
    </w:p>
    <w:p w14:paraId="23B2B818" w14:textId="77777777" w:rsidR="00192ADC" w:rsidRPr="00124159" w:rsidRDefault="00192ADC" w:rsidP="00192ADC">
      <w:pPr>
        <w:pStyle w:val="BodyText"/>
        <w:rPr>
          <w:lang w:val="es-CO"/>
        </w:rPr>
      </w:pPr>
    </w:p>
    <w:p w14:paraId="1A4D2EFD" w14:textId="77777777" w:rsidR="00192ADC" w:rsidRDefault="00192ADC" w:rsidP="00192ADC">
      <w:pPr>
        <w:pStyle w:val="ListParagraph"/>
        <w:numPr>
          <w:ilvl w:val="2"/>
          <w:numId w:val="8"/>
        </w:numPr>
        <w:tabs>
          <w:tab w:val="left" w:pos="1238"/>
        </w:tabs>
        <w:spacing w:before="137"/>
        <w:ind w:hanging="361"/>
        <w:rPr>
          <w:sz w:val="24"/>
        </w:rPr>
      </w:pPr>
      <w:r>
        <w:rPr>
          <w:sz w:val="24"/>
        </w:rPr>
        <w:t>Portal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institucional</w:t>
      </w:r>
      <w:proofErr w:type="spellEnd"/>
      <w:r>
        <w:rPr>
          <w:sz w:val="24"/>
        </w:rPr>
        <w:t>.</w:t>
      </w:r>
    </w:p>
    <w:p w14:paraId="1E105137" w14:textId="77777777" w:rsidR="00192ADC" w:rsidRDefault="00192ADC" w:rsidP="00192ADC">
      <w:pPr>
        <w:pStyle w:val="ListParagraph"/>
        <w:numPr>
          <w:ilvl w:val="2"/>
          <w:numId w:val="8"/>
        </w:numPr>
        <w:tabs>
          <w:tab w:val="left" w:pos="1238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Aplicación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web.</w:t>
      </w:r>
    </w:p>
    <w:p w14:paraId="73087262" w14:textId="77777777" w:rsidR="00192ADC" w:rsidRPr="00124159" w:rsidRDefault="00192ADC" w:rsidP="00192ADC">
      <w:pPr>
        <w:pStyle w:val="BodyText"/>
        <w:rPr>
          <w:lang w:val="es-CO"/>
        </w:rPr>
      </w:pPr>
    </w:p>
    <w:p w14:paraId="26191DC7" w14:textId="77777777" w:rsidR="00192ADC" w:rsidRPr="00124159" w:rsidRDefault="00192ADC" w:rsidP="00192ADC">
      <w:pPr>
        <w:pStyle w:val="BodyText"/>
        <w:spacing w:line="360" w:lineRule="auto"/>
        <w:ind w:left="517" w:right="963"/>
        <w:jc w:val="both"/>
        <w:rPr>
          <w:lang w:val="es-CO"/>
        </w:rPr>
      </w:pPr>
      <w:r w:rsidRPr="00124159">
        <w:rPr>
          <w:lang w:val="es-CO"/>
        </w:rPr>
        <w:t>Los anteriores servicios descritos, fueron definidos como críticos, y en ellos se relacionan la totalidad de las maquinas que se encuentran en el alcance para su correcto funcionamiento.</w:t>
      </w:r>
    </w:p>
    <w:p w14:paraId="2C981EA8" w14:textId="77777777" w:rsidR="00192ADC" w:rsidRPr="00124159" w:rsidRDefault="00192ADC" w:rsidP="00192ADC">
      <w:pPr>
        <w:pStyle w:val="BodyText"/>
        <w:spacing w:line="360" w:lineRule="auto"/>
        <w:ind w:left="517" w:right="968"/>
        <w:jc w:val="both"/>
        <w:rPr>
          <w:lang w:val="es-CO"/>
        </w:rPr>
      </w:pPr>
      <w:r w:rsidRPr="00124159">
        <w:rPr>
          <w:lang w:val="es-CO"/>
        </w:rPr>
        <w:t xml:space="preserve">A continuación, se relacionan algunos medios de comunicación a ser utilizados al </w:t>
      </w:r>
      <w:r w:rsidRPr="00124159">
        <w:rPr>
          <w:lang w:val="es-CO"/>
        </w:rPr>
        <w:lastRenderedPageBreak/>
        <w:t>momento de un evento adverso, así como su prioridad en usabilidad:</w:t>
      </w:r>
    </w:p>
    <w:tbl>
      <w:tblPr>
        <w:tblW w:w="0" w:type="auto"/>
        <w:tblInd w:w="4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2334"/>
        <w:gridCol w:w="5963"/>
      </w:tblGrid>
      <w:tr w:rsidR="00192ADC" w14:paraId="4C6A475F" w14:textId="77777777" w:rsidTr="005F5D9F">
        <w:trPr>
          <w:trHeight w:val="20"/>
        </w:trPr>
        <w:tc>
          <w:tcPr>
            <w:tcW w:w="9404" w:type="dxa"/>
            <w:gridSpan w:val="3"/>
            <w:tcBorders>
              <w:bottom w:val="single" w:sz="4" w:space="0" w:color="000000"/>
            </w:tcBorders>
            <w:shd w:val="clear" w:color="auto" w:fill="1F4E79"/>
          </w:tcPr>
          <w:p w14:paraId="62DCD1D2" w14:textId="77777777" w:rsidR="00192ADC" w:rsidRDefault="00192ADC" w:rsidP="005F5D9F">
            <w:pPr>
              <w:pStyle w:val="TableParagraph"/>
              <w:spacing w:before="19"/>
              <w:ind w:left="3153" w:right="3135"/>
              <w:jc w:val="center"/>
              <w:rPr>
                <w:b/>
              </w:rPr>
            </w:pPr>
            <w:r>
              <w:rPr>
                <w:b/>
                <w:color w:val="FFFFFF"/>
              </w:rPr>
              <w:t>MEDIOS DE COMUNICACIÓN</w:t>
            </w:r>
          </w:p>
        </w:tc>
      </w:tr>
      <w:tr w:rsidR="00192ADC" w14:paraId="2834AA3B" w14:textId="77777777" w:rsidTr="005F5D9F">
        <w:trPr>
          <w:trHeight w:val="20"/>
        </w:trPr>
        <w:tc>
          <w:tcPr>
            <w:tcW w:w="110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2F2F2"/>
          </w:tcPr>
          <w:p w14:paraId="2440D870" w14:textId="77777777" w:rsidR="00192ADC" w:rsidRDefault="00192ADC" w:rsidP="005F5D9F">
            <w:pPr>
              <w:pStyle w:val="TableParagraph"/>
              <w:spacing w:before="26"/>
              <w:ind w:left="52" w:right="3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Prioridad</w:t>
            </w:r>
            <w:proofErr w:type="spellEnd"/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66BBFAC1" w14:textId="77777777" w:rsidR="00192ADC" w:rsidRDefault="00192ADC" w:rsidP="005F5D9F">
            <w:pPr>
              <w:pStyle w:val="TableParagraph"/>
              <w:spacing w:before="26"/>
              <w:ind w:left="371"/>
              <w:rPr>
                <w:b/>
              </w:rPr>
            </w:pPr>
            <w:proofErr w:type="spellStart"/>
            <w:r>
              <w:rPr>
                <w:b/>
              </w:rPr>
              <w:t>Tipos</w:t>
            </w:r>
            <w:proofErr w:type="spellEnd"/>
            <w:r>
              <w:rPr>
                <w:b/>
              </w:rPr>
              <w:t xml:space="preserve"> de Medio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2F2F2"/>
          </w:tcPr>
          <w:p w14:paraId="548FB58C" w14:textId="77777777" w:rsidR="00192ADC" w:rsidRDefault="00192ADC" w:rsidP="005F5D9F">
            <w:pPr>
              <w:pStyle w:val="TableParagraph"/>
              <w:spacing w:before="26"/>
              <w:ind w:left="2337" w:right="231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192ADC" w:rsidRPr="00AC652B" w14:paraId="0B840E18" w14:textId="77777777" w:rsidTr="005F5D9F">
        <w:trPr>
          <w:trHeight w:val="20"/>
        </w:trPr>
        <w:tc>
          <w:tcPr>
            <w:tcW w:w="11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7736245" w14:textId="77777777" w:rsidR="00192ADC" w:rsidRDefault="00192ADC" w:rsidP="005F5D9F">
            <w:pPr>
              <w:pStyle w:val="TableParagraph"/>
              <w:spacing w:before="1"/>
              <w:ind w:left="19"/>
              <w:jc w:val="center"/>
            </w:pPr>
            <w:r>
              <w:t>1</w:t>
            </w:r>
          </w:p>
        </w:tc>
        <w:tc>
          <w:tcPr>
            <w:tcW w:w="2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D9375" w14:textId="77777777" w:rsidR="00192ADC" w:rsidRDefault="00192ADC" w:rsidP="005F5D9F">
            <w:pPr>
              <w:pStyle w:val="TableParagraph"/>
              <w:spacing w:before="1"/>
              <w:ind w:left="76"/>
            </w:pPr>
            <w:r>
              <w:t>Persona a Persona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</w:tcBorders>
          </w:tcPr>
          <w:p w14:paraId="025ED7A9" w14:textId="77777777" w:rsidR="00192ADC" w:rsidRPr="00AC652B" w:rsidRDefault="00192ADC" w:rsidP="005F5D9F">
            <w:pPr>
              <w:pStyle w:val="TableParagraph"/>
              <w:ind w:left="75" w:right="47"/>
              <w:jc w:val="both"/>
              <w:rPr>
                <w:lang w:val="es-CO"/>
              </w:rPr>
            </w:pPr>
            <w:r w:rsidRPr="00AC652B">
              <w:rPr>
                <w:lang w:val="es-CO"/>
              </w:rPr>
              <w:t xml:space="preserve">La forma más fácil y efectiva. </w:t>
            </w:r>
            <w:r>
              <w:rPr>
                <w:lang w:val="es-CO"/>
              </w:rPr>
              <w:t xml:space="preserve">Debe </w:t>
            </w:r>
            <w:r w:rsidRPr="00AC652B">
              <w:rPr>
                <w:lang w:val="es-CO"/>
              </w:rPr>
              <w:t xml:space="preserve">ser explícito y detallar lo sucedido con el evento. La comunicación depende de factores </w:t>
            </w:r>
            <w:proofErr w:type="gramStart"/>
            <w:r w:rsidRPr="00AC652B">
              <w:rPr>
                <w:lang w:val="es-CO"/>
              </w:rPr>
              <w:t>socio-ambientales</w:t>
            </w:r>
            <w:proofErr w:type="gramEnd"/>
            <w:r w:rsidRPr="00AC652B">
              <w:rPr>
                <w:lang w:val="es-CO"/>
              </w:rPr>
              <w:t xml:space="preserve"> y/o</w:t>
            </w:r>
            <w:r>
              <w:rPr>
                <w:lang w:val="es-CO"/>
              </w:rPr>
              <w:t xml:space="preserve"> </w:t>
            </w:r>
            <w:r w:rsidRPr="00AC652B">
              <w:rPr>
                <w:lang w:val="es-CO"/>
              </w:rPr>
              <w:t>factores de riesgo (catástrofes) que afecten este tipo de comunicación.</w:t>
            </w:r>
          </w:p>
        </w:tc>
      </w:tr>
      <w:tr w:rsidR="00192ADC" w:rsidRPr="00AC652B" w14:paraId="1EFDB097" w14:textId="77777777" w:rsidTr="005F5D9F">
        <w:trPr>
          <w:trHeight w:val="20"/>
        </w:trPr>
        <w:tc>
          <w:tcPr>
            <w:tcW w:w="11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D5BD3" w14:textId="77777777" w:rsidR="00192ADC" w:rsidRDefault="00192ADC" w:rsidP="005F5D9F">
            <w:pPr>
              <w:pStyle w:val="TableParagraph"/>
              <w:spacing w:before="21"/>
              <w:ind w:left="19"/>
              <w:jc w:val="center"/>
            </w:pPr>
            <w:r>
              <w:t>2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8ABD2" w14:textId="77777777" w:rsidR="00192ADC" w:rsidRDefault="00192ADC" w:rsidP="005F5D9F">
            <w:pPr>
              <w:pStyle w:val="TableParagraph"/>
              <w:spacing w:before="21"/>
              <w:ind w:left="76"/>
            </w:pPr>
            <w:proofErr w:type="spellStart"/>
            <w:r>
              <w:t>Telefonía</w:t>
            </w:r>
            <w:proofErr w:type="spellEnd"/>
            <w:r>
              <w:t xml:space="preserve"> </w:t>
            </w:r>
            <w:proofErr w:type="spellStart"/>
            <w:r>
              <w:t>Celular</w:t>
            </w:r>
            <w:proofErr w:type="spellEnd"/>
          </w:p>
        </w:tc>
        <w:tc>
          <w:tcPr>
            <w:tcW w:w="5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483B6" w14:textId="77777777" w:rsidR="00192ADC" w:rsidRPr="00AC652B" w:rsidRDefault="00192ADC" w:rsidP="005F5D9F">
            <w:pPr>
              <w:pStyle w:val="TableParagraph"/>
              <w:spacing w:before="55"/>
              <w:ind w:left="75" w:right="44"/>
              <w:jc w:val="both"/>
              <w:rPr>
                <w:lang w:val="es-CO"/>
              </w:rPr>
            </w:pPr>
            <w:r w:rsidRPr="00AC652B">
              <w:rPr>
                <w:lang w:val="es-CO"/>
              </w:rPr>
              <w:t>La comunicación telefónica es un medio facilitador para acortar distancias y tener una conversación interpersonal. Con él se puede al igual que en la comunicación persona a persona ser más explícito y ahondar dentro de la comunicación del evento.</w:t>
            </w:r>
          </w:p>
        </w:tc>
      </w:tr>
      <w:tr w:rsidR="00192ADC" w14:paraId="1FCBBD5B" w14:textId="77777777" w:rsidTr="005F5D9F">
        <w:trPr>
          <w:trHeight w:val="20"/>
        </w:trPr>
        <w:tc>
          <w:tcPr>
            <w:tcW w:w="11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C51AC" w14:textId="77777777" w:rsidR="00192ADC" w:rsidRDefault="00192ADC" w:rsidP="005F5D9F">
            <w:pPr>
              <w:pStyle w:val="TableParagraph"/>
              <w:spacing w:before="21"/>
              <w:ind w:left="19"/>
              <w:jc w:val="center"/>
            </w:pPr>
            <w:r>
              <w:t>3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5EB88" w14:textId="77777777" w:rsidR="00192ADC" w:rsidRDefault="00192ADC" w:rsidP="005F5D9F">
            <w:pPr>
              <w:pStyle w:val="TableParagraph"/>
              <w:spacing w:before="21"/>
              <w:ind w:left="76"/>
            </w:pPr>
            <w:proofErr w:type="spellStart"/>
            <w:r>
              <w:t>Telefonía</w:t>
            </w:r>
            <w:proofErr w:type="spellEnd"/>
            <w:r>
              <w:t xml:space="preserve"> </w:t>
            </w:r>
            <w:proofErr w:type="spellStart"/>
            <w:r>
              <w:t>Fija</w:t>
            </w:r>
            <w:proofErr w:type="spellEnd"/>
          </w:p>
        </w:tc>
        <w:tc>
          <w:tcPr>
            <w:tcW w:w="596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7A99526" w14:textId="77777777" w:rsidR="00192ADC" w:rsidRDefault="00192ADC" w:rsidP="005F5D9F">
            <w:pPr>
              <w:rPr>
                <w:sz w:val="2"/>
                <w:szCs w:val="2"/>
              </w:rPr>
            </w:pPr>
          </w:p>
        </w:tc>
      </w:tr>
      <w:tr w:rsidR="00192ADC" w14:paraId="2DEE3E0C" w14:textId="77777777" w:rsidTr="005F5D9F">
        <w:trPr>
          <w:trHeight w:val="20"/>
        </w:trPr>
        <w:tc>
          <w:tcPr>
            <w:tcW w:w="11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C0AC6" w14:textId="77777777" w:rsidR="00192ADC" w:rsidRDefault="00192ADC" w:rsidP="005F5D9F">
            <w:pPr>
              <w:pStyle w:val="TableParagraph"/>
              <w:ind w:left="19"/>
              <w:jc w:val="center"/>
            </w:pPr>
            <w:r>
              <w:t>4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6290B" w14:textId="77777777" w:rsidR="00192ADC" w:rsidRDefault="00192ADC" w:rsidP="005F5D9F">
            <w:pPr>
              <w:pStyle w:val="TableParagraph"/>
              <w:spacing w:line="250" w:lineRule="exact"/>
              <w:ind w:left="76"/>
            </w:pPr>
            <w:r>
              <w:t>Skype - Viber</w:t>
            </w:r>
          </w:p>
          <w:p w14:paraId="7B816009" w14:textId="77777777" w:rsidR="00192ADC" w:rsidRDefault="00192ADC" w:rsidP="005F5D9F">
            <w:pPr>
              <w:pStyle w:val="TableParagraph"/>
              <w:spacing w:before="6" w:line="252" w:lineRule="exact"/>
              <w:ind w:left="76" w:right="87"/>
            </w:pPr>
            <w:r>
              <w:t>(</w:t>
            </w:r>
            <w:proofErr w:type="spellStart"/>
            <w:r>
              <w:t>requiere</w:t>
            </w:r>
            <w:proofErr w:type="spellEnd"/>
            <w:r>
              <w:t xml:space="preserve"> Smartphone e internet)</w:t>
            </w:r>
          </w:p>
        </w:tc>
        <w:tc>
          <w:tcPr>
            <w:tcW w:w="596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D4E3FB1" w14:textId="77777777" w:rsidR="00192ADC" w:rsidRDefault="00192ADC" w:rsidP="005F5D9F">
            <w:pPr>
              <w:rPr>
                <w:sz w:val="2"/>
                <w:szCs w:val="2"/>
              </w:rPr>
            </w:pPr>
          </w:p>
        </w:tc>
      </w:tr>
      <w:tr w:rsidR="00192ADC" w:rsidRPr="00AC652B" w14:paraId="1ED5CC43" w14:textId="77777777" w:rsidTr="005F5D9F">
        <w:trPr>
          <w:trHeight w:val="20"/>
        </w:trPr>
        <w:tc>
          <w:tcPr>
            <w:tcW w:w="11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F168C" w14:textId="77777777" w:rsidR="00192ADC" w:rsidRDefault="00192ADC" w:rsidP="005F5D9F">
            <w:pPr>
              <w:pStyle w:val="TableParagraph"/>
              <w:ind w:left="19"/>
              <w:jc w:val="center"/>
            </w:pPr>
            <w:r>
              <w:t>5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0B793" w14:textId="77777777" w:rsidR="00192ADC" w:rsidRPr="00AC652B" w:rsidRDefault="00192ADC" w:rsidP="005F5D9F">
            <w:pPr>
              <w:pStyle w:val="TableParagraph"/>
              <w:ind w:left="76" w:right="75"/>
              <w:rPr>
                <w:lang w:val="es-CO"/>
              </w:rPr>
            </w:pPr>
            <w:r w:rsidRPr="00AC652B">
              <w:rPr>
                <w:lang w:val="es-CO"/>
              </w:rPr>
              <w:t xml:space="preserve">Mensajería Instantánea – </w:t>
            </w:r>
            <w:proofErr w:type="gramStart"/>
            <w:r w:rsidRPr="00AC652B">
              <w:rPr>
                <w:lang w:val="es-CO"/>
              </w:rPr>
              <w:t>Link</w:t>
            </w:r>
            <w:proofErr w:type="gramEnd"/>
            <w:r w:rsidRPr="00AC652B">
              <w:rPr>
                <w:lang w:val="es-CO"/>
              </w:rPr>
              <w:t xml:space="preserve"> (requiere Computador Personal e internet </w:t>
            </w:r>
            <w:proofErr w:type="spellStart"/>
            <w:r w:rsidRPr="00AC652B">
              <w:rPr>
                <w:lang w:val="es-CO"/>
              </w:rPr>
              <w:t>Whats</w:t>
            </w:r>
            <w:proofErr w:type="spellEnd"/>
            <w:r w:rsidRPr="00AC652B">
              <w:rPr>
                <w:lang w:val="es-CO"/>
              </w:rPr>
              <w:t xml:space="preserve"> Up (requiere Smartphone e</w:t>
            </w:r>
          </w:p>
          <w:p w14:paraId="06AF5D85" w14:textId="77777777" w:rsidR="00192ADC" w:rsidRDefault="00192ADC" w:rsidP="005F5D9F">
            <w:pPr>
              <w:pStyle w:val="TableParagraph"/>
              <w:spacing w:line="233" w:lineRule="exact"/>
              <w:ind w:left="76"/>
            </w:pPr>
            <w:r>
              <w:t>internet)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36600" w14:textId="77777777" w:rsidR="00192ADC" w:rsidRPr="00AC652B" w:rsidRDefault="00192ADC" w:rsidP="005F5D9F">
            <w:pPr>
              <w:pStyle w:val="TableParagraph"/>
              <w:spacing w:before="7"/>
              <w:rPr>
                <w:sz w:val="21"/>
                <w:lang w:val="es-CO"/>
              </w:rPr>
            </w:pPr>
          </w:p>
          <w:p w14:paraId="678CC7B1" w14:textId="77777777" w:rsidR="00192ADC" w:rsidRPr="00AC652B" w:rsidRDefault="00192ADC" w:rsidP="005F5D9F">
            <w:pPr>
              <w:pStyle w:val="TableParagraph"/>
              <w:spacing w:before="1"/>
              <w:ind w:left="75" w:right="47"/>
              <w:jc w:val="both"/>
              <w:rPr>
                <w:lang w:val="es-CO"/>
              </w:rPr>
            </w:pPr>
            <w:r w:rsidRPr="00AC652B">
              <w:rPr>
                <w:lang w:val="es-CO"/>
              </w:rPr>
              <w:t>La mensajería instantánea como un tipo de correo permite interactuar más rápida y efectivamente entre una o varias personas.</w:t>
            </w:r>
            <w:r w:rsidRPr="00AC652B">
              <w:rPr>
                <w:spacing w:val="-9"/>
                <w:lang w:val="es-CO"/>
              </w:rPr>
              <w:t xml:space="preserve"> </w:t>
            </w:r>
            <w:r w:rsidRPr="00AC652B">
              <w:rPr>
                <w:lang w:val="es-CO"/>
              </w:rPr>
              <w:t>Depende</w:t>
            </w:r>
            <w:r w:rsidRPr="00AC652B">
              <w:rPr>
                <w:spacing w:val="-8"/>
                <w:lang w:val="es-CO"/>
              </w:rPr>
              <w:t xml:space="preserve"> </w:t>
            </w:r>
            <w:r w:rsidRPr="00AC652B">
              <w:rPr>
                <w:lang w:val="es-CO"/>
              </w:rPr>
              <w:t>de</w:t>
            </w:r>
            <w:r w:rsidRPr="00AC652B">
              <w:rPr>
                <w:spacing w:val="-11"/>
                <w:lang w:val="es-CO"/>
              </w:rPr>
              <w:t xml:space="preserve"> </w:t>
            </w:r>
            <w:r w:rsidRPr="00AC652B">
              <w:rPr>
                <w:lang w:val="es-CO"/>
              </w:rPr>
              <w:t>los</w:t>
            </w:r>
            <w:r w:rsidRPr="00AC652B">
              <w:rPr>
                <w:spacing w:val="-8"/>
                <w:lang w:val="es-CO"/>
              </w:rPr>
              <w:t xml:space="preserve"> </w:t>
            </w:r>
            <w:r w:rsidRPr="00AC652B">
              <w:rPr>
                <w:lang w:val="es-CO"/>
              </w:rPr>
              <w:t>medios</w:t>
            </w:r>
            <w:r>
              <w:rPr>
                <w:spacing w:val="-8"/>
                <w:lang w:val="es-CO"/>
              </w:rPr>
              <w:t xml:space="preserve">, las </w:t>
            </w:r>
            <w:r w:rsidRPr="00AC652B">
              <w:rPr>
                <w:lang w:val="es-CO"/>
              </w:rPr>
              <w:t>restricciones</w:t>
            </w:r>
            <w:r w:rsidRPr="00AC652B">
              <w:rPr>
                <w:spacing w:val="-8"/>
                <w:lang w:val="es-CO"/>
              </w:rPr>
              <w:t xml:space="preserve"> </w:t>
            </w:r>
            <w:r w:rsidRPr="00AC652B">
              <w:rPr>
                <w:lang w:val="es-CO"/>
              </w:rPr>
              <w:t>y de la disposición de los intercomunicadores.</w:t>
            </w:r>
          </w:p>
        </w:tc>
      </w:tr>
      <w:tr w:rsidR="00192ADC" w:rsidRPr="00AC652B" w14:paraId="49E159FB" w14:textId="77777777" w:rsidTr="005F5D9F">
        <w:trPr>
          <w:trHeight w:val="20"/>
        </w:trPr>
        <w:tc>
          <w:tcPr>
            <w:tcW w:w="11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9DC97" w14:textId="77777777" w:rsidR="00192ADC" w:rsidRDefault="00192ADC" w:rsidP="005F5D9F">
            <w:pPr>
              <w:pStyle w:val="TableParagraph"/>
              <w:ind w:left="19"/>
              <w:jc w:val="center"/>
            </w:pPr>
            <w:r>
              <w:t>6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053D1" w14:textId="77777777" w:rsidR="00192ADC" w:rsidRDefault="00192ADC" w:rsidP="005F5D9F">
            <w:pPr>
              <w:pStyle w:val="TableParagraph"/>
              <w:ind w:left="76"/>
            </w:pP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C2CED" w14:textId="77777777" w:rsidR="00192ADC" w:rsidRPr="00AC652B" w:rsidRDefault="00192ADC" w:rsidP="005F5D9F">
            <w:pPr>
              <w:pStyle w:val="TableParagraph"/>
              <w:ind w:left="75" w:right="48"/>
              <w:jc w:val="both"/>
              <w:rPr>
                <w:lang w:val="es-CO"/>
              </w:rPr>
            </w:pPr>
            <w:r w:rsidRPr="00AC652B">
              <w:rPr>
                <w:lang w:val="es-CO"/>
              </w:rPr>
              <w:t>El correo electrónico se ha establecido como un medio efectivo para comunicarse a cualquier distancia y en el menor</w:t>
            </w:r>
            <w:r w:rsidRPr="00AC652B">
              <w:rPr>
                <w:spacing w:val="-16"/>
                <w:lang w:val="es-CO"/>
              </w:rPr>
              <w:t xml:space="preserve"> </w:t>
            </w:r>
            <w:r w:rsidRPr="00AC652B">
              <w:rPr>
                <w:lang w:val="es-CO"/>
              </w:rPr>
              <w:t>tiempo.</w:t>
            </w:r>
            <w:r w:rsidRPr="00AC652B">
              <w:rPr>
                <w:spacing w:val="-14"/>
                <w:lang w:val="es-CO"/>
              </w:rPr>
              <w:t xml:space="preserve"> </w:t>
            </w:r>
            <w:r w:rsidRPr="00AC652B">
              <w:rPr>
                <w:lang w:val="es-CO"/>
              </w:rPr>
              <w:t>Este</w:t>
            </w:r>
            <w:r w:rsidRPr="00AC652B">
              <w:rPr>
                <w:spacing w:val="-15"/>
                <w:lang w:val="es-CO"/>
              </w:rPr>
              <w:t xml:space="preserve"> </w:t>
            </w:r>
            <w:r w:rsidRPr="00AC652B">
              <w:rPr>
                <w:lang w:val="es-CO"/>
              </w:rPr>
              <w:t>tipo</w:t>
            </w:r>
            <w:r w:rsidRPr="00AC652B">
              <w:rPr>
                <w:spacing w:val="-15"/>
                <w:lang w:val="es-CO"/>
              </w:rPr>
              <w:t xml:space="preserve"> </w:t>
            </w:r>
            <w:r w:rsidRPr="00AC652B">
              <w:rPr>
                <w:lang w:val="es-CO"/>
              </w:rPr>
              <w:t>de</w:t>
            </w:r>
            <w:r w:rsidRPr="00AC652B">
              <w:rPr>
                <w:spacing w:val="-15"/>
                <w:lang w:val="es-CO"/>
              </w:rPr>
              <w:t xml:space="preserve"> </w:t>
            </w:r>
            <w:r w:rsidRPr="00AC652B">
              <w:rPr>
                <w:lang w:val="es-CO"/>
              </w:rPr>
              <w:t>comunicación</w:t>
            </w:r>
            <w:r w:rsidRPr="00AC652B">
              <w:rPr>
                <w:spacing w:val="-15"/>
                <w:lang w:val="es-CO"/>
              </w:rPr>
              <w:t xml:space="preserve"> </w:t>
            </w:r>
            <w:r w:rsidRPr="00AC652B">
              <w:rPr>
                <w:lang w:val="es-CO"/>
              </w:rPr>
              <w:t>depende</w:t>
            </w:r>
            <w:r w:rsidRPr="00AC652B">
              <w:rPr>
                <w:spacing w:val="-18"/>
                <w:lang w:val="es-CO"/>
              </w:rPr>
              <w:t xml:space="preserve"> </w:t>
            </w:r>
            <w:r w:rsidRPr="00AC652B">
              <w:rPr>
                <w:lang w:val="es-CO"/>
              </w:rPr>
              <w:t>del</w:t>
            </w:r>
            <w:r w:rsidRPr="00AC652B">
              <w:rPr>
                <w:spacing w:val="-15"/>
                <w:lang w:val="es-CO"/>
              </w:rPr>
              <w:t xml:space="preserve"> </w:t>
            </w:r>
            <w:r w:rsidRPr="00AC652B">
              <w:rPr>
                <w:lang w:val="es-CO"/>
              </w:rPr>
              <w:t>grado</w:t>
            </w:r>
          </w:p>
          <w:p w14:paraId="0CD45C30" w14:textId="77777777" w:rsidR="00192ADC" w:rsidRPr="00AC652B" w:rsidRDefault="00192ADC" w:rsidP="005F5D9F">
            <w:pPr>
              <w:pStyle w:val="TableParagraph"/>
              <w:spacing w:line="234" w:lineRule="exact"/>
              <w:ind w:left="75"/>
              <w:jc w:val="both"/>
              <w:rPr>
                <w:lang w:val="es-CO"/>
              </w:rPr>
            </w:pPr>
            <w:r w:rsidRPr="00AC652B">
              <w:rPr>
                <w:lang w:val="es-CO"/>
              </w:rPr>
              <w:t>de consulta de los intercomunicadores.</w:t>
            </w:r>
          </w:p>
        </w:tc>
      </w:tr>
      <w:tr w:rsidR="00192ADC" w:rsidRPr="00AC652B" w14:paraId="3D1B4F63" w14:textId="77777777" w:rsidTr="005F5D9F">
        <w:trPr>
          <w:trHeight w:val="20"/>
        </w:trPr>
        <w:tc>
          <w:tcPr>
            <w:tcW w:w="1107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545C307" w14:textId="77777777" w:rsidR="00192ADC" w:rsidRDefault="00192ADC" w:rsidP="005F5D9F">
            <w:pPr>
              <w:pStyle w:val="TableParagraph"/>
              <w:ind w:left="19"/>
              <w:jc w:val="center"/>
            </w:pPr>
            <w:r>
              <w:t>7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057E35F" w14:textId="77777777" w:rsidR="00192ADC" w:rsidRDefault="00192ADC" w:rsidP="005F5D9F">
            <w:pPr>
              <w:pStyle w:val="TableParagraph"/>
              <w:ind w:left="76" w:right="907"/>
            </w:pP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Físico</w:t>
            </w:r>
            <w:proofErr w:type="spellEnd"/>
            <w:r>
              <w:t xml:space="preserve"> </w:t>
            </w:r>
            <w:proofErr w:type="spellStart"/>
            <w:r>
              <w:t>Certificado</w:t>
            </w:r>
            <w:proofErr w:type="spellEnd"/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06BA88B6" w14:textId="77777777" w:rsidR="00192ADC" w:rsidRPr="00AC652B" w:rsidRDefault="00192ADC" w:rsidP="005F5D9F">
            <w:pPr>
              <w:pStyle w:val="TableParagraph"/>
              <w:ind w:left="75" w:right="48"/>
              <w:jc w:val="both"/>
              <w:rPr>
                <w:lang w:val="es-CO"/>
              </w:rPr>
            </w:pPr>
            <w:r w:rsidRPr="00AC652B">
              <w:rPr>
                <w:lang w:val="es-CO"/>
              </w:rPr>
              <w:t>El correo certificado permite enviar documentos de forma más segura a cualquier destinatario.</w:t>
            </w:r>
          </w:p>
        </w:tc>
      </w:tr>
      <w:tr w:rsidR="00192ADC" w:rsidRPr="00AC652B" w14:paraId="7C46B51F" w14:textId="77777777" w:rsidTr="005F5D9F">
        <w:trPr>
          <w:trHeight w:val="20"/>
        </w:trPr>
        <w:tc>
          <w:tcPr>
            <w:tcW w:w="11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15551" w14:textId="77777777" w:rsidR="00192ADC" w:rsidRDefault="00192ADC" w:rsidP="005F5D9F">
            <w:pPr>
              <w:pStyle w:val="TableParagraph"/>
              <w:ind w:left="416" w:right="395"/>
              <w:jc w:val="center"/>
            </w:pPr>
            <w:r>
              <w:t>8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2E1CA" w14:textId="77777777" w:rsidR="00192ADC" w:rsidRDefault="00192ADC" w:rsidP="005F5D9F">
            <w:pPr>
              <w:pStyle w:val="TableParagraph"/>
              <w:ind w:left="76"/>
            </w:pP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Físico</w:t>
            </w:r>
            <w:proofErr w:type="spellEnd"/>
            <w:r>
              <w:t xml:space="preserve"> Normal</w:t>
            </w:r>
          </w:p>
        </w:tc>
        <w:tc>
          <w:tcPr>
            <w:tcW w:w="59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C24C" w14:textId="77777777" w:rsidR="00192ADC" w:rsidRPr="00AC652B" w:rsidRDefault="00192ADC" w:rsidP="005F5D9F">
            <w:pPr>
              <w:pStyle w:val="TableParagraph"/>
              <w:spacing w:line="242" w:lineRule="auto"/>
              <w:ind w:left="75" w:right="28"/>
              <w:rPr>
                <w:lang w:val="es-CO"/>
              </w:rPr>
            </w:pPr>
            <w:r w:rsidRPr="00AC652B">
              <w:rPr>
                <w:lang w:val="es-CO"/>
              </w:rPr>
              <w:t>El correo físico normal, es uno de los medios más antiguos y que sigue teniendo vigencia.</w:t>
            </w:r>
          </w:p>
        </w:tc>
      </w:tr>
      <w:tr w:rsidR="00192ADC" w:rsidRPr="00AC652B" w14:paraId="1A8BAE0A" w14:textId="77777777" w:rsidTr="005F5D9F">
        <w:trPr>
          <w:trHeight w:val="2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F6C75" w14:textId="77777777" w:rsidR="00192ADC" w:rsidRDefault="00192ADC" w:rsidP="005F5D9F">
            <w:pPr>
              <w:pStyle w:val="TableParagraph"/>
              <w:ind w:left="416" w:right="395"/>
              <w:jc w:val="center"/>
            </w:pPr>
            <w:r>
              <w:t>9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0AAA1" w14:textId="77777777" w:rsidR="00192ADC" w:rsidRDefault="00192ADC" w:rsidP="005F5D9F">
            <w:pPr>
              <w:pStyle w:val="TableParagraph"/>
              <w:spacing w:before="19"/>
              <w:ind w:left="76" w:right="235"/>
            </w:pPr>
            <w:r>
              <w:t xml:space="preserve">Redes </w:t>
            </w:r>
            <w:proofErr w:type="spellStart"/>
            <w:r>
              <w:t>sociales</w:t>
            </w:r>
            <w:proofErr w:type="spellEnd"/>
            <w:r>
              <w:t xml:space="preserve"> (Facebook, Twitter y Google +)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D26F" w14:textId="77777777" w:rsidR="00192ADC" w:rsidRPr="00AC652B" w:rsidRDefault="00192ADC" w:rsidP="005F5D9F">
            <w:pPr>
              <w:pStyle w:val="TableParagraph"/>
              <w:spacing w:before="143"/>
              <w:ind w:left="75" w:right="28"/>
              <w:rPr>
                <w:lang w:val="es-CO"/>
              </w:rPr>
            </w:pPr>
            <w:r w:rsidRPr="00AC652B">
              <w:rPr>
                <w:lang w:val="es-CO"/>
              </w:rPr>
              <w:t>Para ubicar a las personas</w:t>
            </w:r>
            <w:r>
              <w:rPr>
                <w:lang w:val="es-CO"/>
              </w:rPr>
              <w:t>.</w:t>
            </w:r>
          </w:p>
        </w:tc>
      </w:tr>
    </w:tbl>
    <w:p w14:paraId="7BA07492" w14:textId="77777777" w:rsidR="00192ADC" w:rsidRPr="00192ADC" w:rsidRDefault="00192ADC" w:rsidP="00192ADC">
      <w:pPr>
        <w:spacing w:line="360" w:lineRule="auto"/>
        <w:jc w:val="center"/>
        <w:rPr>
          <w:rFonts w:ascii="Times New Roman" w:hAnsi="Times New Roman"/>
          <w:b/>
          <w:sz w:val="20"/>
          <w:lang w:val="es-CO"/>
        </w:rPr>
      </w:pPr>
      <w:r w:rsidRPr="00192ADC">
        <w:rPr>
          <w:rFonts w:ascii="Times New Roman" w:hAnsi="Times New Roman"/>
          <w:b/>
          <w:sz w:val="20"/>
          <w:lang w:val="es-CO"/>
        </w:rPr>
        <w:t>Medios de comunicación</w:t>
      </w:r>
    </w:p>
    <w:p w14:paraId="55A4F50E" w14:textId="77777777" w:rsidR="00192ADC" w:rsidRDefault="00192ADC" w:rsidP="00192ADC">
      <w:pPr>
        <w:spacing w:line="360" w:lineRule="auto"/>
        <w:jc w:val="both"/>
        <w:rPr>
          <w:lang w:val="es-CO"/>
        </w:rPr>
      </w:pPr>
    </w:p>
    <w:p w14:paraId="345A0935" w14:textId="77777777" w:rsidR="00192ADC" w:rsidRPr="00192ADC" w:rsidRDefault="00192ADC" w:rsidP="00192ADC">
      <w:pPr>
        <w:spacing w:before="93"/>
        <w:ind w:left="604"/>
        <w:rPr>
          <w:b/>
          <w:sz w:val="21"/>
          <w:lang w:val="es-CO"/>
        </w:rPr>
      </w:pPr>
      <w:r w:rsidRPr="00192ADC">
        <w:rPr>
          <w:b/>
          <w:color w:val="050505"/>
          <w:w w:val="105"/>
          <w:sz w:val="21"/>
          <w:lang w:val="es-CO"/>
        </w:rPr>
        <w:t>HISTORIAL DE CAMBIOS</w:t>
      </w:r>
    </w:p>
    <w:p w14:paraId="7D1FF80A" w14:textId="77777777" w:rsidR="00192ADC" w:rsidRPr="00192ADC" w:rsidRDefault="00192ADC" w:rsidP="00192ADC">
      <w:pPr>
        <w:pStyle w:val="BodyText"/>
        <w:spacing w:before="7"/>
        <w:rPr>
          <w:b/>
          <w:lang w:val="es-CO"/>
        </w:rPr>
      </w:pPr>
    </w:p>
    <w:tbl>
      <w:tblPr>
        <w:tblW w:w="0" w:type="auto"/>
        <w:tblInd w:w="5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8"/>
        <w:gridCol w:w="1798"/>
        <w:gridCol w:w="5197"/>
      </w:tblGrid>
      <w:tr w:rsidR="00192ADC" w14:paraId="1B9376BD" w14:textId="77777777" w:rsidTr="005F5D9F">
        <w:trPr>
          <w:trHeight w:val="258"/>
        </w:trPr>
        <w:tc>
          <w:tcPr>
            <w:tcW w:w="2288" w:type="dxa"/>
          </w:tcPr>
          <w:p w14:paraId="4E7B83E7" w14:textId="77777777" w:rsidR="00192ADC" w:rsidRDefault="00192ADC" w:rsidP="005F5D9F">
            <w:pPr>
              <w:pStyle w:val="TableParagraph"/>
              <w:spacing w:before="26" w:line="213" w:lineRule="exact"/>
              <w:ind w:left="633" w:right="607"/>
              <w:jc w:val="center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VERSION</w:t>
            </w:r>
          </w:p>
        </w:tc>
        <w:tc>
          <w:tcPr>
            <w:tcW w:w="1798" w:type="dxa"/>
          </w:tcPr>
          <w:p w14:paraId="738020E3" w14:textId="77777777" w:rsidR="00192ADC" w:rsidRDefault="00192ADC" w:rsidP="005F5D9F">
            <w:pPr>
              <w:pStyle w:val="TableParagraph"/>
              <w:spacing w:before="26" w:line="213" w:lineRule="exact"/>
              <w:ind w:left="336" w:right="292"/>
              <w:jc w:val="center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FECHA</w:t>
            </w:r>
          </w:p>
        </w:tc>
        <w:tc>
          <w:tcPr>
            <w:tcW w:w="5197" w:type="dxa"/>
          </w:tcPr>
          <w:p w14:paraId="157A9ADB" w14:textId="77777777" w:rsidR="00192ADC" w:rsidRDefault="00192ADC" w:rsidP="005F5D9F">
            <w:pPr>
              <w:pStyle w:val="TableParagraph"/>
              <w:spacing w:before="31" w:line="208" w:lineRule="exact"/>
              <w:ind w:left="1823" w:right="1787"/>
              <w:jc w:val="center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DESCRIPCION</w:t>
            </w:r>
          </w:p>
        </w:tc>
      </w:tr>
      <w:tr w:rsidR="00192ADC" w14:paraId="1BB9D593" w14:textId="77777777" w:rsidTr="005F5D9F">
        <w:trPr>
          <w:trHeight w:val="244"/>
        </w:trPr>
        <w:tc>
          <w:tcPr>
            <w:tcW w:w="2288" w:type="dxa"/>
          </w:tcPr>
          <w:p w14:paraId="033EE676" w14:textId="77777777" w:rsidR="00192ADC" w:rsidRDefault="00192ADC" w:rsidP="005F5D9F">
            <w:pPr>
              <w:pStyle w:val="TableParagraph"/>
              <w:spacing w:before="26" w:line="198" w:lineRule="exact"/>
              <w:ind w:left="633" w:right="600"/>
              <w:jc w:val="center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00</w:t>
            </w:r>
          </w:p>
        </w:tc>
        <w:tc>
          <w:tcPr>
            <w:tcW w:w="1798" w:type="dxa"/>
          </w:tcPr>
          <w:p w14:paraId="1F1C0061" w14:textId="77777777" w:rsidR="00192ADC" w:rsidRDefault="00192ADC" w:rsidP="005F5D9F">
            <w:pPr>
              <w:pStyle w:val="TableParagraph"/>
              <w:spacing w:before="21" w:line="203" w:lineRule="exact"/>
              <w:ind w:left="333" w:right="300"/>
              <w:jc w:val="center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01/04/2020</w:t>
            </w:r>
          </w:p>
        </w:tc>
        <w:tc>
          <w:tcPr>
            <w:tcW w:w="5197" w:type="dxa"/>
          </w:tcPr>
          <w:p w14:paraId="104755F8" w14:textId="77777777" w:rsidR="00192ADC" w:rsidRDefault="00192ADC" w:rsidP="005F5D9F">
            <w:pPr>
              <w:pStyle w:val="TableParagraph"/>
              <w:spacing w:before="26" w:line="198" w:lineRule="exact"/>
              <w:ind w:left="124"/>
              <w:rPr>
                <w:sz w:val="21"/>
              </w:rPr>
            </w:pPr>
            <w:proofErr w:type="spellStart"/>
            <w:r>
              <w:rPr>
                <w:color w:val="050505"/>
                <w:w w:val="105"/>
                <w:sz w:val="21"/>
              </w:rPr>
              <w:t>Creación</w:t>
            </w:r>
            <w:proofErr w:type="spellEnd"/>
            <w:r>
              <w:rPr>
                <w:color w:val="050505"/>
                <w:w w:val="105"/>
                <w:sz w:val="21"/>
              </w:rPr>
              <w:t xml:space="preserve"> del </w:t>
            </w:r>
            <w:proofErr w:type="spellStart"/>
            <w:r>
              <w:rPr>
                <w:color w:val="050505"/>
                <w:w w:val="105"/>
                <w:sz w:val="21"/>
              </w:rPr>
              <w:t>documento</w:t>
            </w:r>
            <w:proofErr w:type="spellEnd"/>
            <w:r>
              <w:rPr>
                <w:color w:val="050505"/>
                <w:w w:val="105"/>
                <w:sz w:val="21"/>
              </w:rPr>
              <w:t>.</w:t>
            </w:r>
          </w:p>
        </w:tc>
      </w:tr>
      <w:tr w:rsidR="00192ADC" w14:paraId="3CC7E82D" w14:textId="77777777" w:rsidTr="005F5D9F">
        <w:trPr>
          <w:trHeight w:val="258"/>
        </w:trPr>
        <w:tc>
          <w:tcPr>
            <w:tcW w:w="2288" w:type="dxa"/>
          </w:tcPr>
          <w:p w14:paraId="43433102" w14:textId="77777777" w:rsidR="00192ADC" w:rsidRDefault="00192ADC" w:rsidP="005F5D9F">
            <w:pPr>
              <w:pStyle w:val="TableParagraph"/>
              <w:spacing w:before="36" w:line="203" w:lineRule="exact"/>
              <w:ind w:left="633" w:right="600"/>
              <w:jc w:val="center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01</w:t>
            </w:r>
          </w:p>
        </w:tc>
        <w:tc>
          <w:tcPr>
            <w:tcW w:w="1798" w:type="dxa"/>
          </w:tcPr>
          <w:p w14:paraId="03BBF3F2" w14:textId="77777777" w:rsidR="00192ADC" w:rsidRDefault="00192ADC" w:rsidP="005F5D9F">
            <w:pPr>
              <w:pStyle w:val="TableParagraph"/>
              <w:spacing w:before="31" w:line="208" w:lineRule="exact"/>
              <w:ind w:left="336" w:right="297"/>
              <w:jc w:val="center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18/05/2020</w:t>
            </w:r>
          </w:p>
        </w:tc>
        <w:tc>
          <w:tcPr>
            <w:tcW w:w="5197" w:type="dxa"/>
          </w:tcPr>
          <w:p w14:paraId="5C8A32B3" w14:textId="77777777" w:rsidR="00192ADC" w:rsidRDefault="00192ADC" w:rsidP="005F5D9F">
            <w:pPr>
              <w:pStyle w:val="TableParagraph"/>
              <w:spacing w:before="31" w:line="208" w:lineRule="exact"/>
              <w:ind w:left="120"/>
              <w:rPr>
                <w:sz w:val="21"/>
              </w:rPr>
            </w:pPr>
            <w:proofErr w:type="spellStart"/>
            <w:r>
              <w:rPr>
                <w:color w:val="050505"/>
                <w:w w:val="105"/>
                <w:sz w:val="21"/>
              </w:rPr>
              <w:t>Actualización</w:t>
            </w:r>
            <w:proofErr w:type="spellEnd"/>
            <w:r>
              <w:rPr>
                <w:color w:val="050505"/>
                <w:w w:val="105"/>
                <w:sz w:val="21"/>
              </w:rPr>
              <w:t xml:space="preserve"> del </w:t>
            </w:r>
            <w:proofErr w:type="spellStart"/>
            <w:r>
              <w:rPr>
                <w:color w:val="050505"/>
                <w:w w:val="105"/>
                <w:sz w:val="21"/>
              </w:rPr>
              <w:t>documento</w:t>
            </w:r>
            <w:proofErr w:type="spellEnd"/>
            <w:r>
              <w:rPr>
                <w:color w:val="3D3D3D"/>
                <w:w w:val="105"/>
                <w:sz w:val="21"/>
              </w:rPr>
              <w:t>.</w:t>
            </w:r>
          </w:p>
        </w:tc>
      </w:tr>
    </w:tbl>
    <w:p w14:paraId="5C22D672" w14:textId="77777777" w:rsidR="00192ADC" w:rsidRPr="00124159" w:rsidRDefault="00192ADC" w:rsidP="00192ADC">
      <w:pPr>
        <w:pStyle w:val="Body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0"/>
        <w:gridCol w:w="3580"/>
        <w:gridCol w:w="3580"/>
      </w:tblGrid>
      <w:tr w:rsidR="00192ADC" w14:paraId="215347EB" w14:textId="77777777" w:rsidTr="005F5D9F">
        <w:tc>
          <w:tcPr>
            <w:tcW w:w="3653" w:type="dxa"/>
          </w:tcPr>
          <w:p w14:paraId="3F89B3EC" w14:textId="77777777" w:rsidR="00192ADC" w:rsidRDefault="00192ADC" w:rsidP="005F5D9F">
            <w:pPr>
              <w:pStyle w:val="BodyText"/>
              <w:spacing w:before="1"/>
              <w:rPr>
                <w:b/>
              </w:rPr>
            </w:pPr>
            <w:proofErr w:type="spellStart"/>
            <w:r>
              <w:rPr>
                <w:b/>
              </w:rPr>
              <w:t>Elaboró</w:t>
            </w:r>
            <w:proofErr w:type="spellEnd"/>
          </w:p>
        </w:tc>
        <w:tc>
          <w:tcPr>
            <w:tcW w:w="3653" w:type="dxa"/>
          </w:tcPr>
          <w:p w14:paraId="20C83CC7" w14:textId="77777777" w:rsidR="00192ADC" w:rsidRDefault="00192ADC" w:rsidP="005F5D9F">
            <w:pPr>
              <w:pStyle w:val="BodyText"/>
              <w:spacing w:before="1"/>
              <w:rPr>
                <w:b/>
              </w:rPr>
            </w:pPr>
            <w:proofErr w:type="spellStart"/>
            <w:r>
              <w:rPr>
                <w:b/>
              </w:rPr>
              <w:t>Revisó</w:t>
            </w:r>
            <w:proofErr w:type="spellEnd"/>
          </w:p>
        </w:tc>
        <w:tc>
          <w:tcPr>
            <w:tcW w:w="3653" w:type="dxa"/>
          </w:tcPr>
          <w:p w14:paraId="3CD0622E" w14:textId="77777777" w:rsidR="00192ADC" w:rsidRDefault="00192ADC" w:rsidP="005F5D9F">
            <w:pPr>
              <w:pStyle w:val="BodyText"/>
              <w:spacing w:before="1"/>
              <w:rPr>
                <w:b/>
              </w:rPr>
            </w:pPr>
            <w:proofErr w:type="spellStart"/>
            <w:r>
              <w:rPr>
                <w:b/>
              </w:rPr>
              <w:t>Aprobó</w:t>
            </w:r>
            <w:proofErr w:type="spellEnd"/>
          </w:p>
        </w:tc>
      </w:tr>
      <w:tr w:rsidR="00192ADC" w14:paraId="2EA590E5" w14:textId="77777777" w:rsidTr="005F5D9F">
        <w:trPr>
          <w:trHeight w:val="1627"/>
        </w:trPr>
        <w:tc>
          <w:tcPr>
            <w:tcW w:w="3653" w:type="dxa"/>
          </w:tcPr>
          <w:p w14:paraId="12FAC79C" w14:textId="77777777" w:rsidR="00192ADC" w:rsidRDefault="00192ADC" w:rsidP="005F5D9F">
            <w:pPr>
              <w:pStyle w:val="BodyText"/>
              <w:spacing w:before="1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2336" behindDoc="0" locked="0" layoutInCell="1" allowOverlap="1" wp14:anchorId="37EF9447" wp14:editId="7D182F0C">
                  <wp:simplePos x="0" y="0"/>
                  <wp:positionH relativeFrom="column">
                    <wp:posOffset>428834</wp:posOffset>
                  </wp:positionH>
                  <wp:positionV relativeFrom="paragraph">
                    <wp:posOffset>188808</wp:posOffset>
                  </wp:positionV>
                  <wp:extent cx="914400" cy="914400"/>
                  <wp:effectExtent l="0" t="0" r="0" b="0"/>
                  <wp:wrapNone/>
                  <wp:docPr id="4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lloFirmas.gif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3" w:type="dxa"/>
          </w:tcPr>
          <w:p w14:paraId="39C858DB" w14:textId="77777777" w:rsidR="00192ADC" w:rsidRDefault="00192ADC" w:rsidP="005F5D9F">
            <w:pPr>
              <w:pStyle w:val="BodyText"/>
              <w:spacing w:before="1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23D1D599" wp14:editId="43FC1A56">
                  <wp:simplePos x="0" y="0"/>
                  <wp:positionH relativeFrom="column">
                    <wp:posOffset>584725</wp:posOffset>
                  </wp:positionH>
                  <wp:positionV relativeFrom="paragraph">
                    <wp:posOffset>154518</wp:posOffset>
                  </wp:positionV>
                  <wp:extent cx="914400" cy="914400"/>
                  <wp:effectExtent l="0" t="0" r="0" b="0"/>
                  <wp:wrapNone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lloFirmas.gif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3" w:type="dxa"/>
          </w:tcPr>
          <w:p w14:paraId="56059157" w14:textId="77777777" w:rsidR="00192ADC" w:rsidRDefault="00192ADC" w:rsidP="005F5D9F">
            <w:pPr>
              <w:pStyle w:val="BodyText"/>
              <w:spacing w:before="1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0" locked="0" layoutInCell="1" allowOverlap="1" wp14:anchorId="398B2138" wp14:editId="2986423A">
                  <wp:simplePos x="0" y="0"/>
                  <wp:positionH relativeFrom="column">
                    <wp:posOffset>628004</wp:posOffset>
                  </wp:positionH>
                  <wp:positionV relativeFrom="paragraph">
                    <wp:posOffset>222885</wp:posOffset>
                  </wp:positionV>
                  <wp:extent cx="914400" cy="914400"/>
                  <wp:effectExtent l="0" t="0" r="0" b="0"/>
                  <wp:wrapNone/>
                  <wp:docPr id="6" name="Picture 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lloFirmas.gif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92ADC" w14:paraId="71A225FB" w14:textId="77777777" w:rsidTr="005F5D9F">
        <w:tc>
          <w:tcPr>
            <w:tcW w:w="3653" w:type="dxa"/>
          </w:tcPr>
          <w:p w14:paraId="20B47650" w14:textId="77777777" w:rsidR="00192ADC" w:rsidRDefault="00192ADC" w:rsidP="005F5D9F">
            <w:pPr>
              <w:pStyle w:val="BodyText"/>
              <w:spacing w:before="1"/>
              <w:rPr>
                <w:b/>
              </w:rPr>
            </w:pPr>
            <w:r>
              <w:rPr>
                <w:b/>
              </w:rPr>
              <w:t>Marcela Inés Sánchez</w:t>
            </w:r>
          </w:p>
        </w:tc>
        <w:tc>
          <w:tcPr>
            <w:tcW w:w="3653" w:type="dxa"/>
          </w:tcPr>
          <w:p w14:paraId="462B9BBA" w14:textId="77777777" w:rsidR="00192ADC" w:rsidRDefault="00192ADC" w:rsidP="005F5D9F">
            <w:pPr>
              <w:pStyle w:val="BodyText"/>
              <w:spacing w:before="1"/>
              <w:rPr>
                <w:b/>
              </w:rPr>
            </w:pPr>
            <w:r>
              <w:rPr>
                <w:b/>
              </w:rPr>
              <w:t>Natalia Gamboa</w:t>
            </w:r>
          </w:p>
        </w:tc>
        <w:tc>
          <w:tcPr>
            <w:tcW w:w="3653" w:type="dxa"/>
          </w:tcPr>
          <w:p w14:paraId="1201FF0C" w14:textId="77777777" w:rsidR="00192ADC" w:rsidRDefault="00192ADC" w:rsidP="005F5D9F">
            <w:pPr>
              <w:pStyle w:val="BodyText"/>
              <w:spacing w:before="1"/>
              <w:rPr>
                <w:b/>
              </w:rPr>
            </w:pPr>
            <w:r>
              <w:rPr>
                <w:b/>
              </w:rPr>
              <w:t>Natalia Gamboa</w:t>
            </w:r>
          </w:p>
        </w:tc>
      </w:tr>
    </w:tbl>
    <w:p w14:paraId="7497F7FB" w14:textId="77777777" w:rsidR="00192ADC" w:rsidRPr="00124159" w:rsidRDefault="00192ADC" w:rsidP="00192ADC">
      <w:pPr>
        <w:spacing w:line="360" w:lineRule="auto"/>
        <w:jc w:val="both"/>
        <w:rPr>
          <w:b/>
        </w:rPr>
      </w:pPr>
    </w:p>
    <w:p w14:paraId="53D74501" w14:textId="77777777" w:rsidR="00CE205F" w:rsidRDefault="00CE205F"/>
    <w:sectPr w:rsidR="00CE205F" w:rsidSect="00EA7199">
      <w:headerReference w:type="default" r:id="rId34"/>
      <w:pgSz w:w="12250" w:h="15850"/>
      <w:pgMar w:top="2140" w:right="740" w:bottom="280" w:left="76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B9C87" w14:textId="77777777" w:rsidR="008511CB" w:rsidRDefault="008511CB" w:rsidP="00192ADC">
      <w:r>
        <w:separator/>
      </w:r>
    </w:p>
  </w:endnote>
  <w:endnote w:type="continuationSeparator" w:id="0">
    <w:p w14:paraId="7C025D39" w14:textId="77777777" w:rsidR="008511CB" w:rsidRDefault="008511CB" w:rsidP="0019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89B40" w14:textId="77777777" w:rsidR="008511CB" w:rsidRDefault="008511CB" w:rsidP="00192ADC">
      <w:r>
        <w:separator/>
      </w:r>
    </w:p>
  </w:footnote>
  <w:footnote w:type="continuationSeparator" w:id="0">
    <w:p w14:paraId="63A09307" w14:textId="77777777" w:rsidR="008511CB" w:rsidRDefault="008511CB" w:rsidP="00192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471E5" w14:textId="45B63ED1" w:rsidR="00204AF9" w:rsidRDefault="00192AD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77F97" wp14:editId="635818A4">
              <wp:simplePos x="0" y="0"/>
              <wp:positionH relativeFrom="page">
                <wp:posOffset>765175</wp:posOffset>
              </wp:positionH>
              <wp:positionV relativeFrom="page">
                <wp:posOffset>457200</wp:posOffset>
              </wp:positionV>
              <wp:extent cx="5949950" cy="911860"/>
              <wp:effectExtent l="3175" t="0" r="0" b="254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0" cy="911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4"/>
                            <w:gridCol w:w="5103"/>
                            <w:gridCol w:w="2297"/>
                          </w:tblGrid>
                          <w:tr w:rsidR="00204AF9" w:rsidRPr="00AC652B" w14:paraId="2095D4B9" w14:textId="77777777" w:rsidTr="00AC652B">
                            <w:trPr>
                              <w:trHeight w:val="350"/>
                            </w:trPr>
                            <w:tc>
                              <w:tcPr>
                                <w:tcW w:w="1954" w:type="dxa"/>
                                <w:vMerge w:val="restart"/>
                                <w:vAlign w:val="center"/>
                              </w:tcPr>
                              <w:p w14:paraId="1AD69980" w14:textId="77777777" w:rsidR="00204AF9" w:rsidRDefault="008511CB" w:rsidP="00AC652B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noProof/>
                                    <w:sz w:val="18"/>
                                  </w:rPr>
                                  <w:drawing>
                                    <wp:inline distT="0" distB="0" distL="0" distR="0" wp14:anchorId="101CFCCA" wp14:editId="431A7918">
                                      <wp:extent cx="1005840" cy="483775"/>
                                      <wp:effectExtent l="0" t="0" r="0" b="0"/>
                                      <wp:docPr id="2" name="Picture 2" descr="A close up of a sign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logo_fempowerColor.pn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005840" cy="483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103" w:type="dxa"/>
                                <w:vMerge w:val="restart"/>
                                <w:vAlign w:val="center"/>
                              </w:tcPr>
                              <w:p w14:paraId="35CB8E94" w14:textId="77777777" w:rsidR="00204AF9" w:rsidRPr="00AC652B" w:rsidRDefault="008511CB" w:rsidP="00AC652B">
                                <w:pPr>
                                  <w:pStyle w:val="TableParagraph"/>
                                  <w:ind w:left="1939" w:right="390" w:hanging="1523"/>
                                  <w:jc w:val="center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AC652B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 xml:space="preserve">MANUAL DEL PLAN DE </w:t>
                                </w:r>
                                <w:r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CON</w:t>
                                </w:r>
                                <w:r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TINGENCIA</w:t>
                                </w:r>
                              </w:p>
                            </w:tc>
                            <w:tc>
                              <w:tcPr>
                                <w:tcW w:w="2297" w:type="dxa"/>
                              </w:tcPr>
                              <w:p w14:paraId="5D299DC1" w14:textId="77777777" w:rsidR="00204AF9" w:rsidRPr="00AC652B" w:rsidRDefault="008511CB" w:rsidP="00204AF9">
                                <w:pPr>
                                  <w:pStyle w:val="TableParagraph"/>
                                  <w:spacing w:before="35"/>
                                  <w:ind w:left="69"/>
                                  <w:rPr>
                                    <w:rFonts w:ascii="Arial Narrow" w:hAnsi="Arial Narrow"/>
                                    <w:sz w:val="20"/>
                                    <w:lang w:val="es-CO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Versión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: 0</w:t>
                                </w: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204AF9" w14:paraId="37C73750" w14:textId="77777777">
                            <w:trPr>
                              <w:trHeight w:val="405"/>
                            </w:trPr>
                            <w:tc>
                              <w:tcPr>
                                <w:tcW w:w="195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F0E8E5B" w14:textId="77777777" w:rsidR="00204AF9" w:rsidRDefault="008511C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C780808" w14:textId="77777777" w:rsidR="00204AF9" w:rsidRDefault="008511C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97" w:type="dxa"/>
                              </w:tcPr>
                              <w:p w14:paraId="03D905FC" w14:textId="77777777" w:rsidR="00204AF9" w:rsidRDefault="008511CB">
                                <w:pPr>
                                  <w:pStyle w:val="TableParagraph"/>
                                  <w:spacing w:before="97"/>
                                  <w:ind w:left="69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Fecha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18"/>
                                  </w:rPr>
                                  <w:t>18</w:t>
                                </w:r>
                                <w:r>
                                  <w:rPr>
                                    <w:sz w:val="18"/>
                                  </w:rPr>
                                  <w:t>/</w:t>
                                </w:r>
                                <w:r>
                                  <w:rPr>
                                    <w:sz w:val="18"/>
                                  </w:rPr>
                                  <w:t>05/</w:t>
                                </w:r>
                                <w:r>
                                  <w:rPr>
                                    <w:sz w:val="18"/>
                                  </w:rPr>
                                  <w:t>20</w:t>
                                </w:r>
                                <w:r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c>
                          </w:tr>
                          <w:tr w:rsidR="00204AF9" w14:paraId="25AAAA0E" w14:textId="77777777">
                            <w:trPr>
                              <w:trHeight w:val="282"/>
                            </w:trPr>
                            <w:tc>
                              <w:tcPr>
                                <w:tcW w:w="195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0A1DCB0" w14:textId="77777777" w:rsidR="00204AF9" w:rsidRDefault="008511C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C9C49F8" w14:textId="77777777" w:rsidR="00204AF9" w:rsidRDefault="008511C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97" w:type="dxa"/>
                              </w:tcPr>
                              <w:p w14:paraId="62CE76A6" w14:textId="77777777" w:rsidR="00204AF9" w:rsidRDefault="008511CB">
                                <w:pPr>
                                  <w:pStyle w:val="TableParagraph"/>
                                  <w:spacing w:before="35"/>
                                  <w:ind w:left="6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Página:</w:t>
                                </w:r>
                                <w:r w:rsidRPr="00AC652B"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 w:rsidRPr="00AC652B">
                                  <w:rPr>
                                    <w:sz w:val="18"/>
                                  </w:rPr>
                                  <w:instrText xml:space="preserve"> PAGE   \* MERGEFORMAT </w:instrText>
                                </w:r>
                                <w:r w:rsidRPr="00AC652B"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 w:rsidRPr="00AC652B">
                                  <w:rPr>
                                    <w:noProof/>
                                    <w:sz w:val="18"/>
                                  </w:rPr>
                                  <w:t>1</w:t>
                                </w:r>
                                <w:r w:rsidRPr="00AC652B">
                                  <w:rPr>
                                    <w:noProof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de 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sz w:val="18"/>
                                  </w:rPr>
                                  <w:instrText>NUMPAGES  \# "0"  \* MERGEFORMAT</w:instrText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8"/>
                                  </w:rPr>
                                  <w:t>53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1F4A9635" w14:textId="77777777" w:rsidR="00204AF9" w:rsidRPr="00192ADC" w:rsidRDefault="008511CB" w:rsidP="00192ADC">
                          <w:pPr>
                            <w:pStyle w:val="BodyTex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77F97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50" type="#_x0000_t202" style="position:absolute;margin-left:60.25pt;margin-top:36pt;width:468.5pt;height:71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4"/>
                      <w:gridCol w:w="5103"/>
                      <w:gridCol w:w="2297"/>
                    </w:tblGrid>
                    <w:tr w:rsidR="00204AF9" w:rsidRPr="00AC652B" w14:paraId="2095D4B9" w14:textId="77777777" w:rsidTr="00AC652B">
                      <w:trPr>
                        <w:trHeight w:val="350"/>
                      </w:trPr>
                      <w:tc>
                        <w:tcPr>
                          <w:tcW w:w="1954" w:type="dxa"/>
                          <w:vMerge w:val="restart"/>
                          <w:vAlign w:val="center"/>
                        </w:tcPr>
                        <w:p w14:paraId="1AD69980" w14:textId="77777777" w:rsidR="00204AF9" w:rsidRDefault="008511CB" w:rsidP="00AC652B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noProof/>
                              <w:sz w:val="18"/>
                            </w:rPr>
                            <w:drawing>
                              <wp:inline distT="0" distB="0" distL="0" distR="0" wp14:anchorId="101CFCCA" wp14:editId="431A7918">
                                <wp:extent cx="1005840" cy="483775"/>
                                <wp:effectExtent l="0" t="0" r="0" b="0"/>
                                <wp:docPr id="2" name="Picture 2" descr="A close up of a sign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fempowerColor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5840" cy="4837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103" w:type="dxa"/>
                          <w:vMerge w:val="restart"/>
                          <w:vAlign w:val="center"/>
                        </w:tcPr>
                        <w:p w14:paraId="35CB8E94" w14:textId="77777777" w:rsidR="00204AF9" w:rsidRPr="00AC652B" w:rsidRDefault="008511CB" w:rsidP="00AC652B">
                          <w:pPr>
                            <w:pStyle w:val="TableParagraph"/>
                            <w:ind w:left="1939" w:right="390" w:hanging="1523"/>
                            <w:jc w:val="center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AC652B">
                            <w:rPr>
                              <w:b/>
                              <w:sz w:val="20"/>
                              <w:lang w:val="es-CO"/>
                            </w:rPr>
                            <w:t xml:space="preserve">MANUAL DEL PLAN DE </w:t>
                          </w:r>
                          <w:r>
                            <w:rPr>
                              <w:b/>
                              <w:sz w:val="20"/>
                              <w:lang w:val="es-CO"/>
                            </w:rPr>
                            <w:t>CON</w:t>
                          </w:r>
                          <w:r>
                            <w:rPr>
                              <w:b/>
                              <w:sz w:val="20"/>
                              <w:lang w:val="es-CO"/>
                            </w:rPr>
                            <w:t>TINGENCIA</w:t>
                          </w:r>
                        </w:p>
                      </w:tc>
                      <w:tc>
                        <w:tcPr>
                          <w:tcW w:w="2297" w:type="dxa"/>
                        </w:tcPr>
                        <w:p w14:paraId="5D299DC1" w14:textId="77777777" w:rsidR="00204AF9" w:rsidRPr="00AC652B" w:rsidRDefault="008511CB" w:rsidP="00204AF9">
                          <w:pPr>
                            <w:pStyle w:val="TableParagraph"/>
                            <w:spacing w:before="35"/>
                            <w:ind w:left="69"/>
                            <w:rPr>
                              <w:rFonts w:ascii="Arial Narrow" w:hAnsi="Arial Narrow"/>
                              <w:sz w:val="20"/>
                              <w:lang w:val="es-CO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Versión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: 0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c>
                    </w:tr>
                    <w:tr w:rsidR="00204AF9" w14:paraId="37C73750" w14:textId="77777777">
                      <w:trPr>
                        <w:trHeight w:val="405"/>
                      </w:trPr>
                      <w:tc>
                        <w:tcPr>
                          <w:tcW w:w="1954" w:type="dxa"/>
                          <w:vMerge/>
                          <w:tcBorders>
                            <w:top w:val="nil"/>
                          </w:tcBorders>
                        </w:tcPr>
                        <w:p w14:paraId="2F0E8E5B" w14:textId="77777777" w:rsidR="00204AF9" w:rsidRDefault="008511C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03" w:type="dxa"/>
                          <w:vMerge/>
                          <w:tcBorders>
                            <w:top w:val="nil"/>
                          </w:tcBorders>
                        </w:tcPr>
                        <w:p w14:paraId="5C780808" w14:textId="77777777" w:rsidR="00204AF9" w:rsidRDefault="008511C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97" w:type="dxa"/>
                        </w:tcPr>
                        <w:p w14:paraId="03D905FC" w14:textId="77777777" w:rsidR="00204AF9" w:rsidRDefault="008511CB">
                          <w:pPr>
                            <w:pStyle w:val="TableParagraph"/>
                            <w:spacing w:before="97"/>
                            <w:ind w:left="69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Fecha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: </w:t>
                          </w:r>
                          <w:r>
                            <w:rPr>
                              <w:sz w:val="18"/>
                            </w:rPr>
                            <w:t>18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z w:val="18"/>
                            </w:rPr>
                            <w:t>05/</w:t>
                          </w:r>
                          <w:r>
                            <w:rPr>
                              <w:sz w:val="18"/>
                            </w:rPr>
                            <w:t>20</w:t>
                          </w:r>
                          <w:r>
                            <w:rPr>
                              <w:sz w:val="18"/>
                            </w:rPr>
                            <w:t>20</w:t>
                          </w:r>
                        </w:p>
                      </w:tc>
                    </w:tr>
                    <w:tr w:rsidR="00204AF9" w14:paraId="25AAAA0E" w14:textId="77777777">
                      <w:trPr>
                        <w:trHeight w:val="282"/>
                      </w:trPr>
                      <w:tc>
                        <w:tcPr>
                          <w:tcW w:w="1954" w:type="dxa"/>
                          <w:vMerge/>
                          <w:tcBorders>
                            <w:top w:val="nil"/>
                          </w:tcBorders>
                        </w:tcPr>
                        <w:p w14:paraId="70A1DCB0" w14:textId="77777777" w:rsidR="00204AF9" w:rsidRDefault="008511C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03" w:type="dxa"/>
                          <w:vMerge/>
                          <w:tcBorders>
                            <w:top w:val="nil"/>
                          </w:tcBorders>
                        </w:tcPr>
                        <w:p w14:paraId="0C9C49F8" w14:textId="77777777" w:rsidR="00204AF9" w:rsidRDefault="008511C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97" w:type="dxa"/>
                        </w:tcPr>
                        <w:p w14:paraId="62CE76A6" w14:textId="77777777" w:rsidR="00204AF9" w:rsidRDefault="008511CB">
                          <w:pPr>
                            <w:pStyle w:val="TableParagraph"/>
                            <w:spacing w:before="35"/>
                            <w:ind w:left="6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Página:</w:t>
                          </w:r>
                          <w:r w:rsidRPr="00AC652B">
                            <w:rPr>
                              <w:sz w:val="18"/>
                            </w:rPr>
                            <w:fldChar w:fldCharType="begin"/>
                          </w:r>
                          <w:r w:rsidRPr="00AC652B">
                            <w:rPr>
                              <w:sz w:val="18"/>
                            </w:rPr>
                            <w:instrText xml:space="preserve"> PAGE   \* MERGEFORMAT </w:instrText>
                          </w:r>
                          <w:r w:rsidRPr="00AC652B">
                            <w:rPr>
                              <w:sz w:val="18"/>
                            </w:rPr>
                            <w:fldChar w:fldCharType="separate"/>
                          </w:r>
                          <w:r w:rsidRPr="00AC652B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AC652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de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</w:instrText>
                          </w:r>
                          <w:r>
                            <w:rPr>
                              <w:sz w:val="18"/>
                            </w:rPr>
                            <w:instrText>NUMPAGES  \# "0"  \* MERGEFORMAT</w:instrText>
                          </w:r>
                          <w:r>
                            <w:rPr>
                              <w:sz w:val="18"/>
                            </w:rPr>
                            <w:instrText xml:space="preserve">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53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1F4A9635" w14:textId="77777777" w:rsidR="00204AF9" w:rsidRPr="00192ADC" w:rsidRDefault="008511CB" w:rsidP="00192ADC">
                    <w:pPr>
                      <w:pStyle w:val="BodyText"/>
                      <w:rPr>
                        <w:sz w:val="10"/>
                        <w:szCs w:val="1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48410" w14:textId="52B1EF8F" w:rsidR="00204AF9" w:rsidRDefault="00192ADC" w:rsidP="00192ADC">
    <w:pPr>
      <w:pStyle w:val="BodyText"/>
      <w:spacing w:line="14" w:lineRule="auto"/>
      <w:ind w:left="1440"/>
      <w:jc w:val="center"/>
      <w:rPr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014C0" wp14:editId="03501012">
              <wp:simplePos x="0" y="0"/>
              <wp:positionH relativeFrom="page">
                <wp:posOffset>772160</wp:posOffset>
              </wp:positionH>
              <wp:positionV relativeFrom="page">
                <wp:posOffset>419100</wp:posOffset>
              </wp:positionV>
              <wp:extent cx="5949950" cy="911860"/>
              <wp:effectExtent l="3175" t="0" r="0" b="254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0" cy="911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4"/>
                            <w:gridCol w:w="5103"/>
                            <w:gridCol w:w="2297"/>
                          </w:tblGrid>
                          <w:tr w:rsidR="00192ADC" w:rsidRPr="00AC652B" w14:paraId="4EB3851A" w14:textId="77777777" w:rsidTr="00AC652B">
                            <w:trPr>
                              <w:trHeight w:val="350"/>
                            </w:trPr>
                            <w:tc>
                              <w:tcPr>
                                <w:tcW w:w="1954" w:type="dxa"/>
                                <w:vMerge w:val="restart"/>
                                <w:vAlign w:val="center"/>
                              </w:tcPr>
                              <w:p w14:paraId="5033603A" w14:textId="77777777" w:rsidR="00192ADC" w:rsidRDefault="00192ADC" w:rsidP="00192ADC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noProof/>
                                    <w:sz w:val="18"/>
                                  </w:rPr>
                                  <w:drawing>
                                    <wp:inline distT="0" distB="0" distL="0" distR="0" wp14:anchorId="09688179" wp14:editId="093BB596">
                                      <wp:extent cx="1005840" cy="483775"/>
                                      <wp:effectExtent l="0" t="0" r="0" b="0"/>
                                      <wp:docPr id="49" name="Picture 49" descr="A close up of a sign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logo_fempowerColor.pn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005840" cy="483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103" w:type="dxa"/>
                                <w:vMerge w:val="restart"/>
                                <w:vAlign w:val="center"/>
                              </w:tcPr>
                              <w:p w14:paraId="5DFF770C" w14:textId="77777777" w:rsidR="00192ADC" w:rsidRPr="00AC652B" w:rsidRDefault="00192ADC" w:rsidP="00192ADC">
                                <w:pPr>
                                  <w:pStyle w:val="TableParagraph"/>
                                  <w:ind w:right="390"/>
                                  <w:jc w:val="center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AC652B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 xml:space="preserve">MANUAL DEL PLAN DE </w:t>
                                </w:r>
                                <w:r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CONTINGENCIA</w:t>
                                </w:r>
                              </w:p>
                            </w:tc>
                            <w:tc>
                              <w:tcPr>
                                <w:tcW w:w="2297" w:type="dxa"/>
                              </w:tcPr>
                              <w:p w14:paraId="2C86E95E" w14:textId="77777777" w:rsidR="00192ADC" w:rsidRPr="00AC652B" w:rsidRDefault="00192ADC" w:rsidP="00192ADC">
                                <w:pPr>
                                  <w:pStyle w:val="TableParagraph"/>
                                  <w:spacing w:before="35"/>
                                  <w:ind w:left="69"/>
                                  <w:rPr>
                                    <w:rFonts w:ascii="Arial Narrow" w:hAnsi="Arial Narrow"/>
                                    <w:sz w:val="20"/>
                                    <w:lang w:val="es-CO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Versión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: 01</w:t>
                                </w:r>
                              </w:p>
                            </w:tc>
                          </w:tr>
                          <w:tr w:rsidR="00192ADC" w14:paraId="7AD06205" w14:textId="77777777">
                            <w:trPr>
                              <w:trHeight w:val="405"/>
                            </w:trPr>
                            <w:tc>
                              <w:tcPr>
                                <w:tcW w:w="195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8061AFF" w14:textId="77777777" w:rsidR="00192ADC" w:rsidRDefault="00192ADC" w:rsidP="00192AD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D469FB2" w14:textId="77777777" w:rsidR="00192ADC" w:rsidRDefault="00192ADC" w:rsidP="00192AD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97" w:type="dxa"/>
                              </w:tcPr>
                              <w:p w14:paraId="1969618F" w14:textId="77777777" w:rsidR="00192ADC" w:rsidRDefault="00192ADC" w:rsidP="00192ADC">
                                <w:pPr>
                                  <w:pStyle w:val="TableParagraph"/>
                                  <w:spacing w:before="97"/>
                                  <w:ind w:left="69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Fecha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: 18/05/2020</w:t>
                                </w:r>
                              </w:p>
                            </w:tc>
                          </w:tr>
                          <w:tr w:rsidR="00192ADC" w14:paraId="1144762F" w14:textId="77777777">
                            <w:trPr>
                              <w:trHeight w:val="282"/>
                            </w:trPr>
                            <w:tc>
                              <w:tcPr>
                                <w:tcW w:w="195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74D4710" w14:textId="77777777" w:rsidR="00192ADC" w:rsidRDefault="00192ADC" w:rsidP="00192AD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AAC045B" w14:textId="77777777" w:rsidR="00192ADC" w:rsidRDefault="00192ADC" w:rsidP="00192AD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97" w:type="dxa"/>
                              </w:tcPr>
                              <w:p w14:paraId="14300535" w14:textId="77777777" w:rsidR="00192ADC" w:rsidRDefault="00192ADC" w:rsidP="00192ADC">
                                <w:pPr>
                                  <w:pStyle w:val="TableParagraph"/>
                                  <w:spacing w:before="35"/>
                                  <w:ind w:left="6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Página:</w:t>
                                </w:r>
                                <w:r w:rsidRPr="00AC652B"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 w:rsidRPr="00AC652B">
                                  <w:rPr>
                                    <w:sz w:val="18"/>
                                  </w:rPr>
                                  <w:instrText xml:space="preserve"> PAGE   \* MERGEFORMAT </w:instrText>
                                </w:r>
                                <w:r w:rsidRPr="00AC652B"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 w:rsidRPr="00AC652B">
                                  <w:rPr>
                                    <w:noProof/>
                                    <w:sz w:val="18"/>
                                  </w:rPr>
                                  <w:t>1</w:t>
                                </w:r>
                                <w:r w:rsidRPr="00AC652B">
                                  <w:rPr>
                                    <w:noProof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de 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NUMPAGES  \# "0"  \* MERGEFORMAT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8"/>
                                  </w:rPr>
                                  <w:t>53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A7697D5" w14:textId="77777777" w:rsidR="00192ADC" w:rsidRPr="00192ADC" w:rsidRDefault="00192ADC" w:rsidP="00192ADC">
                          <w:pPr>
                            <w:pStyle w:val="BodyTex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4014C0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51" type="#_x0000_t202" style="position:absolute;left:0;text-align:left;margin-left:60.8pt;margin-top:33pt;width:468.5pt;height:71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4"/>
                      <w:gridCol w:w="5103"/>
                      <w:gridCol w:w="2297"/>
                    </w:tblGrid>
                    <w:tr w:rsidR="00192ADC" w:rsidRPr="00AC652B" w14:paraId="4EB3851A" w14:textId="77777777" w:rsidTr="00AC652B">
                      <w:trPr>
                        <w:trHeight w:val="350"/>
                      </w:trPr>
                      <w:tc>
                        <w:tcPr>
                          <w:tcW w:w="1954" w:type="dxa"/>
                          <w:vMerge w:val="restart"/>
                          <w:vAlign w:val="center"/>
                        </w:tcPr>
                        <w:p w14:paraId="5033603A" w14:textId="77777777" w:rsidR="00192ADC" w:rsidRDefault="00192ADC" w:rsidP="00192ADC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noProof/>
                              <w:sz w:val="18"/>
                            </w:rPr>
                            <w:drawing>
                              <wp:inline distT="0" distB="0" distL="0" distR="0" wp14:anchorId="09688179" wp14:editId="093BB596">
                                <wp:extent cx="1005840" cy="483775"/>
                                <wp:effectExtent l="0" t="0" r="0" b="0"/>
                                <wp:docPr id="49" name="Picture 49" descr="A close up of a sign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fempowerColor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5840" cy="4837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103" w:type="dxa"/>
                          <w:vMerge w:val="restart"/>
                          <w:vAlign w:val="center"/>
                        </w:tcPr>
                        <w:p w14:paraId="5DFF770C" w14:textId="77777777" w:rsidR="00192ADC" w:rsidRPr="00AC652B" w:rsidRDefault="00192ADC" w:rsidP="00192ADC">
                          <w:pPr>
                            <w:pStyle w:val="TableParagraph"/>
                            <w:ind w:right="390"/>
                            <w:jc w:val="center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AC652B">
                            <w:rPr>
                              <w:b/>
                              <w:sz w:val="20"/>
                              <w:lang w:val="es-CO"/>
                            </w:rPr>
                            <w:t xml:space="preserve">MANUAL DEL PLAN DE </w:t>
                          </w:r>
                          <w:r>
                            <w:rPr>
                              <w:b/>
                              <w:sz w:val="20"/>
                              <w:lang w:val="es-CO"/>
                            </w:rPr>
                            <w:t>CONTINGENCIA</w:t>
                          </w:r>
                        </w:p>
                      </w:tc>
                      <w:tc>
                        <w:tcPr>
                          <w:tcW w:w="2297" w:type="dxa"/>
                        </w:tcPr>
                        <w:p w14:paraId="2C86E95E" w14:textId="77777777" w:rsidR="00192ADC" w:rsidRPr="00AC652B" w:rsidRDefault="00192ADC" w:rsidP="00192ADC">
                          <w:pPr>
                            <w:pStyle w:val="TableParagraph"/>
                            <w:spacing w:before="35"/>
                            <w:ind w:left="69"/>
                            <w:rPr>
                              <w:rFonts w:ascii="Arial Narrow" w:hAnsi="Arial Narrow"/>
                              <w:sz w:val="20"/>
                              <w:lang w:val="es-CO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Versión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: 01</w:t>
                          </w:r>
                        </w:p>
                      </w:tc>
                    </w:tr>
                    <w:tr w:rsidR="00192ADC" w14:paraId="7AD06205" w14:textId="77777777">
                      <w:trPr>
                        <w:trHeight w:val="405"/>
                      </w:trPr>
                      <w:tc>
                        <w:tcPr>
                          <w:tcW w:w="1954" w:type="dxa"/>
                          <w:vMerge/>
                          <w:tcBorders>
                            <w:top w:val="nil"/>
                          </w:tcBorders>
                        </w:tcPr>
                        <w:p w14:paraId="58061AFF" w14:textId="77777777" w:rsidR="00192ADC" w:rsidRDefault="00192ADC" w:rsidP="00192AD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03" w:type="dxa"/>
                          <w:vMerge/>
                          <w:tcBorders>
                            <w:top w:val="nil"/>
                          </w:tcBorders>
                        </w:tcPr>
                        <w:p w14:paraId="7D469FB2" w14:textId="77777777" w:rsidR="00192ADC" w:rsidRDefault="00192ADC" w:rsidP="00192AD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97" w:type="dxa"/>
                        </w:tcPr>
                        <w:p w14:paraId="1969618F" w14:textId="77777777" w:rsidR="00192ADC" w:rsidRDefault="00192ADC" w:rsidP="00192ADC">
                          <w:pPr>
                            <w:pStyle w:val="TableParagraph"/>
                            <w:spacing w:before="97"/>
                            <w:ind w:left="69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Fecha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: 18/05/2020</w:t>
                          </w:r>
                        </w:p>
                      </w:tc>
                    </w:tr>
                    <w:tr w:rsidR="00192ADC" w14:paraId="1144762F" w14:textId="77777777">
                      <w:trPr>
                        <w:trHeight w:val="282"/>
                      </w:trPr>
                      <w:tc>
                        <w:tcPr>
                          <w:tcW w:w="1954" w:type="dxa"/>
                          <w:vMerge/>
                          <w:tcBorders>
                            <w:top w:val="nil"/>
                          </w:tcBorders>
                        </w:tcPr>
                        <w:p w14:paraId="274D4710" w14:textId="77777777" w:rsidR="00192ADC" w:rsidRDefault="00192ADC" w:rsidP="00192AD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03" w:type="dxa"/>
                          <w:vMerge/>
                          <w:tcBorders>
                            <w:top w:val="nil"/>
                          </w:tcBorders>
                        </w:tcPr>
                        <w:p w14:paraId="5AAC045B" w14:textId="77777777" w:rsidR="00192ADC" w:rsidRDefault="00192ADC" w:rsidP="00192AD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97" w:type="dxa"/>
                        </w:tcPr>
                        <w:p w14:paraId="14300535" w14:textId="77777777" w:rsidR="00192ADC" w:rsidRDefault="00192ADC" w:rsidP="00192ADC">
                          <w:pPr>
                            <w:pStyle w:val="TableParagraph"/>
                            <w:spacing w:before="35"/>
                            <w:ind w:left="6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Página:</w:t>
                          </w:r>
                          <w:r w:rsidRPr="00AC652B">
                            <w:rPr>
                              <w:sz w:val="18"/>
                            </w:rPr>
                            <w:fldChar w:fldCharType="begin"/>
                          </w:r>
                          <w:r w:rsidRPr="00AC652B">
                            <w:rPr>
                              <w:sz w:val="18"/>
                            </w:rPr>
                            <w:instrText xml:space="preserve"> PAGE   \* MERGEFORMAT </w:instrText>
                          </w:r>
                          <w:r w:rsidRPr="00AC652B">
                            <w:rPr>
                              <w:sz w:val="18"/>
                            </w:rPr>
                            <w:fldChar w:fldCharType="separate"/>
                          </w:r>
                          <w:r w:rsidRPr="00AC652B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AC652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de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\# "0"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53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A7697D5" w14:textId="77777777" w:rsidR="00192ADC" w:rsidRPr="00192ADC" w:rsidRDefault="00192ADC" w:rsidP="00192ADC">
                    <w:pPr>
                      <w:pStyle w:val="BodyText"/>
                      <w:rPr>
                        <w:sz w:val="10"/>
                        <w:szCs w:val="1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E02F9"/>
    <w:multiLevelType w:val="hybridMultilevel"/>
    <w:tmpl w:val="948C66B4"/>
    <w:lvl w:ilvl="0" w:tplc="7F8E0FFC">
      <w:numFmt w:val="bullet"/>
      <w:lvlText w:val="-"/>
      <w:lvlJc w:val="left"/>
      <w:pPr>
        <w:ind w:left="1237" w:hanging="360"/>
      </w:pPr>
      <w:rPr>
        <w:rFonts w:ascii="Arial" w:eastAsia="Arial" w:hAnsi="Arial" w:cs="Arial" w:hint="default"/>
        <w:spacing w:val="-4"/>
        <w:w w:val="99"/>
        <w:sz w:val="24"/>
        <w:szCs w:val="24"/>
      </w:rPr>
    </w:lvl>
    <w:lvl w:ilvl="1" w:tplc="86F0442C"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9780A0F2">
      <w:numFmt w:val="bullet"/>
      <w:lvlText w:val="•"/>
      <w:lvlJc w:val="left"/>
      <w:pPr>
        <w:ind w:left="3140" w:hanging="360"/>
      </w:pPr>
      <w:rPr>
        <w:rFonts w:hint="default"/>
      </w:rPr>
    </w:lvl>
    <w:lvl w:ilvl="3" w:tplc="F7980396">
      <w:numFmt w:val="bullet"/>
      <w:lvlText w:val="•"/>
      <w:lvlJc w:val="left"/>
      <w:pPr>
        <w:ind w:left="4090" w:hanging="360"/>
      </w:pPr>
      <w:rPr>
        <w:rFonts w:hint="default"/>
      </w:rPr>
    </w:lvl>
    <w:lvl w:ilvl="4" w:tplc="E9F056C4">
      <w:numFmt w:val="bullet"/>
      <w:lvlText w:val="•"/>
      <w:lvlJc w:val="left"/>
      <w:pPr>
        <w:ind w:left="5040" w:hanging="360"/>
      </w:pPr>
      <w:rPr>
        <w:rFonts w:hint="default"/>
      </w:rPr>
    </w:lvl>
    <w:lvl w:ilvl="5" w:tplc="2C16AE48">
      <w:numFmt w:val="bullet"/>
      <w:lvlText w:val="•"/>
      <w:lvlJc w:val="left"/>
      <w:pPr>
        <w:ind w:left="5991" w:hanging="360"/>
      </w:pPr>
      <w:rPr>
        <w:rFonts w:hint="default"/>
      </w:rPr>
    </w:lvl>
    <w:lvl w:ilvl="6" w:tplc="AE8CA79C">
      <w:numFmt w:val="bullet"/>
      <w:lvlText w:val="•"/>
      <w:lvlJc w:val="left"/>
      <w:pPr>
        <w:ind w:left="6941" w:hanging="360"/>
      </w:pPr>
      <w:rPr>
        <w:rFonts w:hint="default"/>
      </w:rPr>
    </w:lvl>
    <w:lvl w:ilvl="7" w:tplc="8F261EE0">
      <w:numFmt w:val="bullet"/>
      <w:lvlText w:val="•"/>
      <w:lvlJc w:val="left"/>
      <w:pPr>
        <w:ind w:left="7891" w:hanging="360"/>
      </w:pPr>
      <w:rPr>
        <w:rFonts w:hint="default"/>
      </w:rPr>
    </w:lvl>
    <w:lvl w:ilvl="8" w:tplc="D9AC5E4E">
      <w:numFmt w:val="bullet"/>
      <w:lvlText w:val="•"/>
      <w:lvlJc w:val="left"/>
      <w:pPr>
        <w:ind w:left="8841" w:hanging="360"/>
      </w:pPr>
      <w:rPr>
        <w:rFonts w:hint="default"/>
      </w:rPr>
    </w:lvl>
  </w:abstractNum>
  <w:abstractNum w:abstractNumId="1" w15:restartNumberingAfterBreak="0">
    <w:nsid w:val="11D832A7"/>
    <w:multiLevelType w:val="multilevel"/>
    <w:tmpl w:val="C542250E"/>
    <w:lvl w:ilvl="0">
      <w:start w:val="4"/>
      <w:numFmt w:val="decimal"/>
      <w:lvlText w:val="%1"/>
      <w:lvlJc w:val="left"/>
      <w:pPr>
        <w:ind w:left="1957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57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"/>
      <w:lvlJc w:val="left"/>
      <w:pPr>
        <w:ind w:left="195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5472" w:hanging="360"/>
      </w:pPr>
      <w:rPr>
        <w:rFonts w:hint="default"/>
      </w:rPr>
    </w:lvl>
    <w:lvl w:ilvl="5">
      <w:numFmt w:val="bullet"/>
      <w:lvlText w:val="•"/>
      <w:lvlJc w:val="left"/>
      <w:pPr>
        <w:ind w:left="6351" w:hanging="360"/>
      </w:pPr>
      <w:rPr>
        <w:rFonts w:hint="default"/>
      </w:rPr>
    </w:lvl>
    <w:lvl w:ilvl="6">
      <w:numFmt w:val="bullet"/>
      <w:lvlText w:val="•"/>
      <w:lvlJc w:val="left"/>
      <w:pPr>
        <w:ind w:left="7229" w:hanging="360"/>
      </w:pPr>
      <w:rPr>
        <w:rFonts w:hint="default"/>
      </w:rPr>
    </w:lvl>
    <w:lvl w:ilvl="7">
      <w:numFmt w:val="bullet"/>
      <w:lvlText w:val="•"/>
      <w:lvlJc w:val="left"/>
      <w:pPr>
        <w:ind w:left="8107" w:hanging="360"/>
      </w:pPr>
      <w:rPr>
        <w:rFonts w:hint="default"/>
      </w:rPr>
    </w:lvl>
    <w:lvl w:ilvl="8">
      <w:numFmt w:val="bullet"/>
      <w:lvlText w:val="•"/>
      <w:lvlJc w:val="left"/>
      <w:pPr>
        <w:ind w:left="8985" w:hanging="360"/>
      </w:pPr>
      <w:rPr>
        <w:rFonts w:hint="default"/>
      </w:rPr>
    </w:lvl>
  </w:abstractNum>
  <w:abstractNum w:abstractNumId="2" w15:restartNumberingAfterBreak="0">
    <w:nsid w:val="1E320EA5"/>
    <w:multiLevelType w:val="hybridMultilevel"/>
    <w:tmpl w:val="25209B14"/>
    <w:lvl w:ilvl="0" w:tplc="C74C5534">
      <w:numFmt w:val="bullet"/>
      <w:lvlText w:val="-"/>
      <w:lvlJc w:val="left"/>
      <w:pPr>
        <w:ind w:left="1237" w:hanging="360"/>
      </w:pPr>
      <w:rPr>
        <w:rFonts w:ascii="Times New Roman" w:eastAsia="Times New Roman" w:hAnsi="Times New Roman" w:cs="Times New Roman" w:hint="default"/>
        <w:spacing w:val="-33"/>
        <w:w w:val="99"/>
        <w:sz w:val="24"/>
        <w:szCs w:val="24"/>
      </w:rPr>
    </w:lvl>
    <w:lvl w:ilvl="1" w:tplc="1A06BDE6"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D9507048">
      <w:numFmt w:val="bullet"/>
      <w:lvlText w:val="•"/>
      <w:lvlJc w:val="left"/>
      <w:pPr>
        <w:ind w:left="3140" w:hanging="360"/>
      </w:pPr>
      <w:rPr>
        <w:rFonts w:hint="default"/>
      </w:rPr>
    </w:lvl>
    <w:lvl w:ilvl="3" w:tplc="D4B02654">
      <w:numFmt w:val="bullet"/>
      <w:lvlText w:val="•"/>
      <w:lvlJc w:val="left"/>
      <w:pPr>
        <w:ind w:left="4090" w:hanging="360"/>
      </w:pPr>
      <w:rPr>
        <w:rFonts w:hint="default"/>
      </w:rPr>
    </w:lvl>
    <w:lvl w:ilvl="4" w:tplc="CBC6E8B0">
      <w:numFmt w:val="bullet"/>
      <w:lvlText w:val="•"/>
      <w:lvlJc w:val="left"/>
      <w:pPr>
        <w:ind w:left="5040" w:hanging="360"/>
      </w:pPr>
      <w:rPr>
        <w:rFonts w:hint="default"/>
      </w:rPr>
    </w:lvl>
    <w:lvl w:ilvl="5" w:tplc="40E028E2">
      <w:numFmt w:val="bullet"/>
      <w:lvlText w:val="•"/>
      <w:lvlJc w:val="left"/>
      <w:pPr>
        <w:ind w:left="5991" w:hanging="360"/>
      </w:pPr>
      <w:rPr>
        <w:rFonts w:hint="default"/>
      </w:rPr>
    </w:lvl>
    <w:lvl w:ilvl="6" w:tplc="B2D2B822">
      <w:numFmt w:val="bullet"/>
      <w:lvlText w:val="•"/>
      <w:lvlJc w:val="left"/>
      <w:pPr>
        <w:ind w:left="6941" w:hanging="360"/>
      </w:pPr>
      <w:rPr>
        <w:rFonts w:hint="default"/>
      </w:rPr>
    </w:lvl>
    <w:lvl w:ilvl="7" w:tplc="65F046C8">
      <w:numFmt w:val="bullet"/>
      <w:lvlText w:val="•"/>
      <w:lvlJc w:val="left"/>
      <w:pPr>
        <w:ind w:left="7891" w:hanging="360"/>
      </w:pPr>
      <w:rPr>
        <w:rFonts w:hint="default"/>
      </w:rPr>
    </w:lvl>
    <w:lvl w:ilvl="8" w:tplc="D26626A8">
      <w:numFmt w:val="bullet"/>
      <w:lvlText w:val="•"/>
      <w:lvlJc w:val="left"/>
      <w:pPr>
        <w:ind w:left="8841" w:hanging="360"/>
      </w:pPr>
      <w:rPr>
        <w:rFonts w:hint="default"/>
      </w:rPr>
    </w:lvl>
  </w:abstractNum>
  <w:abstractNum w:abstractNumId="3" w15:restartNumberingAfterBreak="0">
    <w:nsid w:val="22D739A4"/>
    <w:multiLevelType w:val="multilevel"/>
    <w:tmpl w:val="DBE0CB78"/>
    <w:lvl w:ilvl="0">
      <w:start w:val="5"/>
      <w:numFmt w:val="decimal"/>
      <w:lvlText w:val="%1"/>
      <w:lvlJc w:val="left"/>
      <w:pPr>
        <w:ind w:left="87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36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237" w:hanging="360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3">
      <w:numFmt w:val="bullet"/>
      <w:lvlText w:val="•"/>
      <w:lvlJc w:val="left"/>
      <w:pPr>
        <w:ind w:left="3351" w:hanging="360"/>
      </w:pPr>
      <w:rPr>
        <w:rFonts w:hint="default"/>
      </w:rPr>
    </w:lvl>
    <w:lvl w:ilvl="4">
      <w:numFmt w:val="bullet"/>
      <w:lvlText w:val="•"/>
      <w:lvlJc w:val="left"/>
      <w:pPr>
        <w:ind w:left="4407" w:hanging="360"/>
      </w:pPr>
      <w:rPr>
        <w:rFonts w:hint="default"/>
      </w:rPr>
    </w:lvl>
    <w:lvl w:ilvl="5">
      <w:numFmt w:val="bullet"/>
      <w:lvlText w:val="•"/>
      <w:lvlJc w:val="left"/>
      <w:pPr>
        <w:ind w:left="5463" w:hanging="360"/>
      </w:pPr>
      <w:rPr>
        <w:rFonts w:hint="default"/>
      </w:rPr>
    </w:lvl>
    <w:lvl w:ilvl="6">
      <w:numFmt w:val="bullet"/>
      <w:lvlText w:val="•"/>
      <w:lvlJc w:val="left"/>
      <w:pPr>
        <w:ind w:left="6519" w:hanging="360"/>
      </w:pPr>
      <w:rPr>
        <w:rFonts w:hint="default"/>
      </w:rPr>
    </w:lvl>
    <w:lvl w:ilvl="7">
      <w:numFmt w:val="bullet"/>
      <w:lvlText w:val="•"/>
      <w:lvlJc w:val="left"/>
      <w:pPr>
        <w:ind w:left="7574" w:hanging="360"/>
      </w:pPr>
      <w:rPr>
        <w:rFonts w:hint="default"/>
      </w:rPr>
    </w:lvl>
    <w:lvl w:ilvl="8">
      <w:numFmt w:val="bullet"/>
      <w:lvlText w:val="•"/>
      <w:lvlJc w:val="left"/>
      <w:pPr>
        <w:ind w:left="8630" w:hanging="360"/>
      </w:pPr>
      <w:rPr>
        <w:rFonts w:hint="default"/>
      </w:rPr>
    </w:lvl>
  </w:abstractNum>
  <w:abstractNum w:abstractNumId="4" w15:restartNumberingAfterBreak="0">
    <w:nsid w:val="275F2417"/>
    <w:multiLevelType w:val="hybridMultilevel"/>
    <w:tmpl w:val="A0102906"/>
    <w:lvl w:ilvl="0" w:tplc="487E709C">
      <w:start w:val="1"/>
      <w:numFmt w:val="decimal"/>
      <w:lvlText w:val="%1."/>
      <w:lvlJc w:val="left"/>
      <w:pPr>
        <w:ind w:left="1160" w:hanging="360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1" w:tplc="98CC30D6">
      <w:numFmt w:val="bullet"/>
      <w:lvlText w:val="•"/>
      <w:lvlJc w:val="left"/>
      <w:pPr>
        <w:ind w:left="2118" w:hanging="360"/>
      </w:pPr>
      <w:rPr>
        <w:rFonts w:hint="default"/>
      </w:rPr>
    </w:lvl>
    <w:lvl w:ilvl="2" w:tplc="07F2325C">
      <w:numFmt w:val="bullet"/>
      <w:lvlText w:val="•"/>
      <w:lvlJc w:val="left"/>
      <w:pPr>
        <w:ind w:left="3076" w:hanging="360"/>
      </w:pPr>
      <w:rPr>
        <w:rFonts w:hint="default"/>
      </w:rPr>
    </w:lvl>
    <w:lvl w:ilvl="3" w:tplc="4D067620">
      <w:numFmt w:val="bullet"/>
      <w:lvlText w:val="•"/>
      <w:lvlJc w:val="left"/>
      <w:pPr>
        <w:ind w:left="4034" w:hanging="360"/>
      </w:pPr>
      <w:rPr>
        <w:rFonts w:hint="default"/>
      </w:rPr>
    </w:lvl>
    <w:lvl w:ilvl="4" w:tplc="1A269256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8AF09F52"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85360A1C">
      <w:numFmt w:val="bullet"/>
      <w:lvlText w:val="•"/>
      <w:lvlJc w:val="left"/>
      <w:pPr>
        <w:ind w:left="6909" w:hanging="360"/>
      </w:pPr>
      <w:rPr>
        <w:rFonts w:hint="default"/>
      </w:rPr>
    </w:lvl>
    <w:lvl w:ilvl="7" w:tplc="41B8AF82">
      <w:numFmt w:val="bullet"/>
      <w:lvlText w:val="•"/>
      <w:lvlJc w:val="left"/>
      <w:pPr>
        <w:ind w:left="7867" w:hanging="360"/>
      </w:pPr>
      <w:rPr>
        <w:rFonts w:hint="default"/>
      </w:rPr>
    </w:lvl>
    <w:lvl w:ilvl="8" w:tplc="832CB9A4">
      <w:numFmt w:val="bullet"/>
      <w:lvlText w:val="•"/>
      <w:lvlJc w:val="left"/>
      <w:pPr>
        <w:ind w:left="8825" w:hanging="360"/>
      </w:pPr>
      <w:rPr>
        <w:rFonts w:hint="default"/>
      </w:rPr>
    </w:lvl>
  </w:abstractNum>
  <w:abstractNum w:abstractNumId="5" w15:restartNumberingAfterBreak="0">
    <w:nsid w:val="29DA4CBD"/>
    <w:multiLevelType w:val="multilevel"/>
    <w:tmpl w:val="4B1CF7C4"/>
    <w:lvl w:ilvl="0">
      <w:start w:val="1"/>
      <w:numFmt w:val="decimal"/>
      <w:lvlText w:val="%1."/>
      <w:lvlJc w:val="left"/>
      <w:pPr>
        <w:ind w:left="877" w:hanging="36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1935" w:hanging="1059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5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1600" w:hanging="360"/>
      </w:pPr>
      <w:rPr>
        <w:rFonts w:hint="default"/>
      </w:rPr>
    </w:lvl>
    <w:lvl w:ilvl="4">
      <w:numFmt w:val="bullet"/>
      <w:lvlText w:val="•"/>
      <w:lvlJc w:val="left"/>
      <w:pPr>
        <w:ind w:left="1740" w:hanging="360"/>
      </w:pPr>
      <w:rPr>
        <w:rFonts w:hint="default"/>
      </w:rPr>
    </w:lvl>
    <w:lvl w:ilvl="5">
      <w:numFmt w:val="bullet"/>
      <w:lvlText w:val="•"/>
      <w:lvlJc w:val="left"/>
      <w:pPr>
        <w:ind w:left="1940" w:hanging="360"/>
      </w:pPr>
      <w:rPr>
        <w:rFonts w:hint="default"/>
      </w:rPr>
    </w:lvl>
    <w:lvl w:ilvl="6">
      <w:numFmt w:val="bullet"/>
      <w:lvlText w:val="•"/>
      <w:lvlJc w:val="left"/>
      <w:pPr>
        <w:ind w:left="3400" w:hanging="360"/>
      </w:pPr>
      <w:rPr>
        <w:rFonts w:hint="default"/>
      </w:rPr>
    </w:lvl>
    <w:lvl w:ilvl="7">
      <w:numFmt w:val="bullet"/>
      <w:lvlText w:val="•"/>
      <w:lvlJc w:val="left"/>
      <w:pPr>
        <w:ind w:left="5235" w:hanging="360"/>
      </w:pPr>
      <w:rPr>
        <w:rFonts w:hint="default"/>
      </w:rPr>
    </w:lvl>
    <w:lvl w:ilvl="8">
      <w:numFmt w:val="bullet"/>
      <w:lvlText w:val="•"/>
      <w:lvlJc w:val="left"/>
      <w:pPr>
        <w:ind w:left="7071" w:hanging="360"/>
      </w:pPr>
      <w:rPr>
        <w:rFonts w:hint="default"/>
      </w:rPr>
    </w:lvl>
  </w:abstractNum>
  <w:abstractNum w:abstractNumId="6" w15:restartNumberingAfterBreak="0">
    <w:nsid w:val="2C4330B4"/>
    <w:multiLevelType w:val="hybridMultilevel"/>
    <w:tmpl w:val="2BD4C450"/>
    <w:lvl w:ilvl="0" w:tplc="B6AEBB92">
      <w:numFmt w:val="bullet"/>
      <w:lvlText w:val=""/>
      <w:lvlJc w:val="left"/>
      <w:pPr>
        <w:ind w:left="551" w:hanging="284"/>
      </w:pPr>
      <w:rPr>
        <w:rFonts w:ascii="Symbol" w:eastAsia="Symbol" w:hAnsi="Symbol" w:cs="Symbol" w:hint="default"/>
        <w:w w:val="99"/>
        <w:sz w:val="20"/>
        <w:szCs w:val="20"/>
      </w:rPr>
    </w:lvl>
    <w:lvl w:ilvl="1" w:tplc="55B2174A">
      <w:numFmt w:val="bullet"/>
      <w:lvlText w:val="•"/>
      <w:lvlJc w:val="left"/>
      <w:pPr>
        <w:ind w:left="1205" w:hanging="284"/>
      </w:pPr>
      <w:rPr>
        <w:rFonts w:hint="default"/>
      </w:rPr>
    </w:lvl>
    <w:lvl w:ilvl="2" w:tplc="B54CD354">
      <w:numFmt w:val="bullet"/>
      <w:lvlText w:val="•"/>
      <w:lvlJc w:val="left"/>
      <w:pPr>
        <w:ind w:left="1851" w:hanging="284"/>
      </w:pPr>
      <w:rPr>
        <w:rFonts w:hint="default"/>
      </w:rPr>
    </w:lvl>
    <w:lvl w:ilvl="3" w:tplc="FDF66E50">
      <w:numFmt w:val="bullet"/>
      <w:lvlText w:val="•"/>
      <w:lvlJc w:val="left"/>
      <w:pPr>
        <w:ind w:left="2497" w:hanging="284"/>
      </w:pPr>
      <w:rPr>
        <w:rFonts w:hint="default"/>
      </w:rPr>
    </w:lvl>
    <w:lvl w:ilvl="4" w:tplc="6C6C02D8">
      <w:numFmt w:val="bullet"/>
      <w:lvlText w:val="•"/>
      <w:lvlJc w:val="left"/>
      <w:pPr>
        <w:ind w:left="3143" w:hanging="284"/>
      </w:pPr>
      <w:rPr>
        <w:rFonts w:hint="default"/>
      </w:rPr>
    </w:lvl>
    <w:lvl w:ilvl="5" w:tplc="8DE88CCA">
      <w:numFmt w:val="bullet"/>
      <w:lvlText w:val="•"/>
      <w:lvlJc w:val="left"/>
      <w:pPr>
        <w:ind w:left="3789" w:hanging="284"/>
      </w:pPr>
      <w:rPr>
        <w:rFonts w:hint="default"/>
      </w:rPr>
    </w:lvl>
    <w:lvl w:ilvl="6" w:tplc="B41E71DC">
      <w:numFmt w:val="bullet"/>
      <w:lvlText w:val="•"/>
      <w:lvlJc w:val="left"/>
      <w:pPr>
        <w:ind w:left="4434" w:hanging="284"/>
      </w:pPr>
      <w:rPr>
        <w:rFonts w:hint="default"/>
      </w:rPr>
    </w:lvl>
    <w:lvl w:ilvl="7" w:tplc="A38A57EA">
      <w:numFmt w:val="bullet"/>
      <w:lvlText w:val="•"/>
      <w:lvlJc w:val="left"/>
      <w:pPr>
        <w:ind w:left="5080" w:hanging="284"/>
      </w:pPr>
      <w:rPr>
        <w:rFonts w:hint="default"/>
      </w:rPr>
    </w:lvl>
    <w:lvl w:ilvl="8" w:tplc="090A2F02">
      <w:numFmt w:val="bullet"/>
      <w:lvlText w:val="•"/>
      <w:lvlJc w:val="left"/>
      <w:pPr>
        <w:ind w:left="5726" w:hanging="284"/>
      </w:pPr>
      <w:rPr>
        <w:rFonts w:hint="default"/>
      </w:rPr>
    </w:lvl>
  </w:abstractNum>
  <w:abstractNum w:abstractNumId="7" w15:restartNumberingAfterBreak="0">
    <w:nsid w:val="2DB81990"/>
    <w:multiLevelType w:val="hybridMultilevel"/>
    <w:tmpl w:val="E4A63826"/>
    <w:lvl w:ilvl="0" w:tplc="60BEEEA2">
      <w:start w:val="5"/>
      <w:numFmt w:val="decimal"/>
      <w:lvlText w:val="%1."/>
      <w:lvlJc w:val="left"/>
      <w:pPr>
        <w:ind w:left="877" w:hanging="360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5AFAA082">
      <w:start w:val="1"/>
      <w:numFmt w:val="decimal"/>
      <w:lvlText w:val="%2."/>
      <w:lvlJc w:val="left"/>
      <w:pPr>
        <w:ind w:left="1237" w:hanging="360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2" w:tplc="452C1AA2">
      <w:numFmt w:val="bullet"/>
      <w:lvlText w:val="•"/>
      <w:lvlJc w:val="left"/>
      <w:pPr>
        <w:ind w:left="2295" w:hanging="360"/>
      </w:pPr>
      <w:rPr>
        <w:rFonts w:hint="default"/>
      </w:rPr>
    </w:lvl>
    <w:lvl w:ilvl="3" w:tplc="09044D56">
      <w:numFmt w:val="bullet"/>
      <w:lvlText w:val="•"/>
      <w:lvlJc w:val="left"/>
      <w:pPr>
        <w:ind w:left="3351" w:hanging="360"/>
      </w:pPr>
      <w:rPr>
        <w:rFonts w:hint="default"/>
      </w:rPr>
    </w:lvl>
    <w:lvl w:ilvl="4" w:tplc="7550F58E">
      <w:numFmt w:val="bullet"/>
      <w:lvlText w:val="•"/>
      <w:lvlJc w:val="left"/>
      <w:pPr>
        <w:ind w:left="4407" w:hanging="360"/>
      </w:pPr>
      <w:rPr>
        <w:rFonts w:hint="default"/>
      </w:rPr>
    </w:lvl>
    <w:lvl w:ilvl="5" w:tplc="0D3C190A">
      <w:numFmt w:val="bullet"/>
      <w:lvlText w:val="•"/>
      <w:lvlJc w:val="left"/>
      <w:pPr>
        <w:ind w:left="5463" w:hanging="360"/>
      </w:pPr>
      <w:rPr>
        <w:rFonts w:hint="default"/>
      </w:rPr>
    </w:lvl>
    <w:lvl w:ilvl="6" w:tplc="EFE252E0">
      <w:numFmt w:val="bullet"/>
      <w:lvlText w:val="•"/>
      <w:lvlJc w:val="left"/>
      <w:pPr>
        <w:ind w:left="6519" w:hanging="360"/>
      </w:pPr>
      <w:rPr>
        <w:rFonts w:hint="default"/>
      </w:rPr>
    </w:lvl>
    <w:lvl w:ilvl="7" w:tplc="EE24666C">
      <w:numFmt w:val="bullet"/>
      <w:lvlText w:val="•"/>
      <w:lvlJc w:val="left"/>
      <w:pPr>
        <w:ind w:left="7574" w:hanging="360"/>
      </w:pPr>
      <w:rPr>
        <w:rFonts w:hint="default"/>
      </w:rPr>
    </w:lvl>
    <w:lvl w:ilvl="8" w:tplc="9328E384">
      <w:numFmt w:val="bullet"/>
      <w:lvlText w:val="•"/>
      <w:lvlJc w:val="left"/>
      <w:pPr>
        <w:ind w:left="8630" w:hanging="360"/>
      </w:pPr>
      <w:rPr>
        <w:rFonts w:hint="default"/>
      </w:rPr>
    </w:lvl>
  </w:abstractNum>
  <w:abstractNum w:abstractNumId="8" w15:restartNumberingAfterBreak="0">
    <w:nsid w:val="34BA7493"/>
    <w:multiLevelType w:val="multilevel"/>
    <w:tmpl w:val="CBAE6AB6"/>
    <w:lvl w:ilvl="0">
      <w:start w:val="5"/>
      <w:numFmt w:val="decimal"/>
      <w:lvlText w:val="%1"/>
      <w:lvlJc w:val="left"/>
      <w:pPr>
        <w:ind w:left="1316" w:hanging="8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16" w:hanging="80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316" w:hanging="80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</w:rPr>
    </w:lvl>
    <w:lvl w:ilvl="3">
      <w:start w:val="1"/>
      <w:numFmt w:val="decimal"/>
      <w:lvlText w:val="%1.%2.%3.%4"/>
      <w:lvlJc w:val="left"/>
      <w:pPr>
        <w:ind w:left="1316" w:hanging="80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</w:rPr>
    </w:lvl>
    <w:lvl w:ilvl="4">
      <w:numFmt w:val="bullet"/>
      <w:lvlText w:val="•"/>
      <w:lvlJc w:val="left"/>
      <w:pPr>
        <w:ind w:left="5088" w:hanging="800"/>
      </w:pPr>
      <w:rPr>
        <w:rFonts w:hint="default"/>
      </w:rPr>
    </w:lvl>
    <w:lvl w:ilvl="5">
      <w:numFmt w:val="bullet"/>
      <w:lvlText w:val="•"/>
      <w:lvlJc w:val="left"/>
      <w:pPr>
        <w:ind w:left="6031" w:hanging="800"/>
      </w:pPr>
      <w:rPr>
        <w:rFonts w:hint="default"/>
      </w:rPr>
    </w:lvl>
    <w:lvl w:ilvl="6">
      <w:numFmt w:val="bullet"/>
      <w:lvlText w:val="•"/>
      <w:lvlJc w:val="left"/>
      <w:pPr>
        <w:ind w:left="6973" w:hanging="800"/>
      </w:pPr>
      <w:rPr>
        <w:rFonts w:hint="default"/>
      </w:rPr>
    </w:lvl>
    <w:lvl w:ilvl="7">
      <w:numFmt w:val="bullet"/>
      <w:lvlText w:val="•"/>
      <w:lvlJc w:val="left"/>
      <w:pPr>
        <w:ind w:left="7915" w:hanging="800"/>
      </w:pPr>
      <w:rPr>
        <w:rFonts w:hint="default"/>
      </w:rPr>
    </w:lvl>
    <w:lvl w:ilvl="8">
      <w:numFmt w:val="bullet"/>
      <w:lvlText w:val="•"/>
      <w:lvlJc w:val="left"/>
      <w:pPr>
        <w:ind w:left="8857" w:hanging="800"/>
      </w:pPr>
      <w:rPr>
        <w:rFonts w:hint="default"/>
      </w:rPr>
    </w:lvl>
  </w:abstractNum>
  <w:abstractNum w:abstractNumId="9" w15:restartNumberingAfterBreak="0">
    <w:nsid w:val="3AFD345A"/>
    <w:multiLevelType w:val="multilevel"/>
    <w:tmpl w:val="4984D060"/>
    <w:lvl w:ilvl="0">
      <w:start w:val="5"/>
      <w:numFmt w:val="decimal"/>
      <w:lvlText w:val="%1"/>
      <w:lvlJc w:val="left"/>
      <w:pPr>
        <w:ind w:left="944" w:hanging="42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4" w:hanging="428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23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351" w:hanging="360"/>
      </w:pPr>
      <w:rPr>
        <w:rFonts w:hint="default"/>
      </w:rPr>
    </w:lvl>
    <w:lvl w:ilvl="4">
      <w:numFmt w:val="bullet"/>
      <w:lvlText w:val="•"/>
      <w:lvlJc w:val="left"/>
      <w:pPr>
        <w:ind w:left="4407" w:hanging="360"/>
      </w:pPr>
      <w:rPr>
        <w:rFonts w:hint="default"/>
      </w:rPr>
    </w:lvl>
    <w:lvl w:ilvl="5">
      <w:numFmt w:val="bullet"/>
      <w:lvlText w:val="•"/>
      <w:lvlJc w:val="left"/>
      <w:pPr>
        <w:ind w:left="5463" w:hanging="360"/>
      </w:pPr>
      <w:rPr>
        <w:rFonts w:hint="default"/>
      </w:rPr>
    </w:lvl>
    <w:lvl w:ilvl="6">
      <w:numFmt w:val="bullet"/>
      <w:lvlText w:val="•"/>
      <w:lvlJc w:val="left"/>
      <w:pPr>
        <w:ind w:left="6519" w:hanging="360"/>
      </w:pPr>
      <w:rPr>
        <w:rFonts w:hint="default"/>
      </w:rPr>
    </w:lvl>
    <w:lvl w:ilvl="7">
      <w:numFmt w:val="bullet"/>
      <w:lvlText w:val="•"/>
      <w:lvlJc w:val="left"/>
      <w:pPr>
        <w:ind w:left="7574" w:hanging="360"/>
      </w:pPr>
      <w:rPr>
        <w:rFonts w:hint="default"/>
      </w:rPr>
    </w:lvl>
    <w:lvl w:ilvl="8">
      <w:numFmt w:val="bullet"/>
      <w:lvlText w:val="•"/>
      <w:lvlJc w:val="left"/>
      <w:pPr>
        <w:ind w:left="8630" w:hanging="360"/>
      </w:pPr>
      <w:rPr>
        <w:rFonts w:hint="default"/>
      </w:rPr>
    </w:lvl>
  </w:abstractNum>
  <w:abstractNum w:abstractNumId="10" w15:restartNumberingAfterBreak="0">
    <w:nsid w:val="42B54DC2"/>
    <w:multiLevelType w:val="hybridMultilevel"/>
    <w:tmpl w:val="8C9814CE"/>
    <w:lvl w:ilvl="0" w:tplc="8940CF8A">
      <w:numFmt w:val="bullet"/>
      <w:lvlText w:val=""/>
      <w:lvlJc w:val="left"/>
      <w:pPr>
        <w:ind w:left="141" w:hanging="142"/>
      </w:pPr>
      <w:rPr>
        <w:rFonts w:ascii="Symbol" w:eastAsia="Symbol" w:hAnsi="Symbol" w:cs="Symbol" w:hint="default"/>
        <w:w w:val="99"/>
        <w:sz w:val="20"/>
        <w:szCs w:val="20"/>
      </w:rPr>
    </w:lvl>
    <w:lvl w:ilvl="1" w:tplc="7B724FEA">
      <w:numFmt w:val="bullet"/>
      <w:lvlText w:val="•"/>
      <w:lvlJc w:val="left"/>
      <w:pPr>
        <w:ind w:left="661" w:hanging="142"/>
      </w:pPr>
      <w:rPr>
        <w:rFonts w:hint="default"/>
      </w:rPr>
    </w:lvl>
    <w:lvl w:ilvl="2" w:tplc="31B6967C">
      <w:numFmt w:val="bullet"/>
      <w:lvlText w:val="•"/>
      <w:lvlJc w:val="left"/>
      <w:pPr>
        <w:ind w:left="1183" w:hanging="142"/>
      </w:pPr>
      <w:rPr>
        <w:rFonts w:hint="default"/>
      </w:rPr>
    </w:lvl>
    <w:lvl w:ilvl="3" w:tplc="9CD88490">
      <w:numFmt w:val="bullet"/>
      <w:lvlText w:val="•"/>
      <w:lvlJc w:val="left"/>
      <w:pPr>
        <w:ind w:left="1705" w:hanging="142"/>
      </w:pPr>
      <w:rPr>
        <w:rFonts w:hint="default"/>
      </w:rPr>
    </w:lvl>
    <w:lvl w:ilvl="4" w:tplc="278CA1D0">
      <w:numFmt w:val="bullet"/>
      <w:lvlText w:val="•"/>
      <w:lvlJc w:val="left"/>
      <w:pPr>
        <w:ind w:left="2226" w:hanging="142"/>
      </w:pPr>
      <w:rPr>
        <w:rFonts w:hint="default"/>
      </w:rPr>
    </w:lvl>
    <w:lvl w:ilvl="5" w:tplc="275A0C1A">
      <w:numFmt w:val="bullet"/>
      <w:lvlText w:val="•"/>
      <w:lvlJc w:val="left"/>
      <w:pPr>
        <w:ind w:left="2748" w:hanging="142"/>
      </w:pPr>
      <w:rPr>
        <w:rFonts w:hint="default"/>
      </w:rPr>
    </w:lvl>
    <w:lvl w:ilvl="6" w:tplc="8D789C34">
      <w:numFmt w:val="bullet"/>
      <w:lvlText w:val="•"/>
      <w:lvlJc w:val="left"/>
      <w:pPr>
        <w:ind w:left="3270" w:hanging="142"/>
      </w:pPr>
      <w:rPr>
        <w:rFonts w:hint="default"/>
      </w:rPr>
    </w:lvl>
    <w:lvl w:ilvl="7" w:tplc="1EA049F4">
      <w:numFmt w:val="bullet"/>
      <w:lvlText w:val="•"/>
      <w:lvlJc w:val="left"/>
      <w:pPr>
        <w:ind w:left="3791" w:hanging="142"/>
      </w:pPr>
      <w:rPr>
        <w:rFonts w:hint="default"/>
      </w:rPr>
    </w:lvl>
    <w:lvl w:ilvl="8" w:tplc="8328F5EA">
      <w:numFmt w:val="bullet"/>
      <w:lvlText w:val="•"/>
      <w:lvlJc w:val="left"/>
      <w:pPr>
        <w:ind w:left="4313" w:hanging="142"/>
      </w:pPr>
      <w:rPr>
        <w:rFonts w:hint="default"/>
      </w:rPr>
    </w:lvl>
  </w:abstractNum>
  <w:abstractNum w:abstractNumId="11" w15:restartNumberingAfterBreak="0">
    <w:nsid w:val="63FE4D04"/>
    <w:multiLevelType w:val="hybridMultilevel"/>
    <w:tmpl w:val="8BACE452"/>
    <w:lvl w:ilvl="0" w:tplc="9976E1E2">
      <w:numFmt w:val="bullet"/>
      <w:lvlText w:val=""/>
      <w:lvlJc w:val="left"/>
      <w:pPr>
        <w:ind w:left="1237" w:hanging="360"/>
      </w:pPr>
      <w:rPr>
        <w:rFonts w:hint="default"/>
        <w:w w:val="100"/>
      </w:rPr>
    </w:lvl>
    <w:lvl w:ilvl="1" w:tplc="1734AE6A"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98BCCFB0">
      <w:numFmt w:val="bullet"/>
      <w:lvlText w:val="•"/>
      <w:lvlJc w:val="left"/>
      <w:pPr>
        <w:ind w:left="3140" w:hanging="360"/>
      </w:pPr>
      <w:rPr>
        <w:rFonts w:hint="default"/>
      </w:rPr>
    </w:lvl>
    <w:lvl w:ilvl="3" w:tplc="52C60BF4">
      <w:numFmt w:val="bullet"/>
      <w:lvlText w:val="•"/>
      <w:lvlJc w:val="left"/>
      <w:pPr>
        <w:ind w:left="4090" w:hanging="360"/>
      </w:pPr>
      <w:rPr>
        <w:rFonts w:hint="default"/>
      </w:rPr>
    </w:lvl>
    <w:lvl w:ilvl="4" w:tplc="EE98E082">
      <w:numFmt w:val="bullet"/>
      <w:lvlText w:val="•"/>
      <w:lvlJc w:val="left"/>
      <w:pPr>
        <w:ind w:left="5040" w:hanging="360"/>
      </w:pPr>
      <w:rPr>
        <w:rFonts w:hint="default"/>
      </w:rPr>
    </w:lvl>
    <w:lvl w:ilvl="5" w:tplc="620A78EC">
      <w:numFmt w:val="bullet"/>
      <w:lvlText w:val="•"/>
      <w:lvlJc w:val="left"/>
      <w:pPr>
        <w:ind w:left="5991" w:hanging="360"/>
      </w:pPr>
      <w:rPr>
        <w:rFonts w:hint="default"/>
      </w:rPr>
    </w:lvl>
    <w:lvl w:ilvl="6" w:tplc="8646CB7A">
      <w:numFmt w:val="bullet"/>
      <w:lvlText w:val="•"/>
      <w:lvlJc w:val="left"/>
      <w:pPr>
        <w:ind w:left="6941" w:hanging="360"/>
      </w:pPr>
      <w:rPr>
        <w:rFonts w:hint="default"/>
      </w:rPr>
    </w:lvl>
    <w:lvl w:ilvl="7" w:tplc="88D0FEEE">
      <w:numFmt w:val="bullet"/>
      <w:lvlText w:val="•"/>
      <w:lvlJc w:val="left"/>
      <w:pPr>
        <w:ind w:left="7891" w:hanging="360"/>
      </w:pPr>
      <w:rPr>
        <w:rFonts w:hint="default"/>
      </w:rPr>
    </w:lvl>
    <w:lvl w:ilvl="8" w:tplc="81729A3A">
      <w:numFmt w:val="bullet"/>
      <w:lvlText w:val="•"/>
      <w:lvlJc w:val="left"/>
      <w:pPr>
        <w:ind w:left="8841" w:hanging="360"/>
      </w:pPr>
      <w:rPr>
        <w:rFonts w:hint="default"/>
      </w:rPr>
    </w:lvl>
  </w:abstractNum>
  <w:abstractNum w:abstractNumId="12" w15:restartNumberingAfterBreak="0">
    <w:nsid w:val="647C2C59"/>
    <w:multiLevelType w:val="multilevel"/>
    <w:tmpl w:val="90F8F13A"/>
    <w:lvl w:ilvl="0">
      <w:start w:val="1"/>
      <w:numFmt w:val="decimal"/>
      <w:lvlText w:val="%1."/>
      <w:lvlJc w:val="left"/>
      <w:pPr>
        <w:ind w:left="1316" w:hanging="80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316" w:hanging="80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316" w:hanging="80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4146" w:hanging="800"/>
      </w:pPr>
      <w:rPr>
        <w:rFonts w:hint="default"/>
      </w:rPr>
    </w:lvl>
    <w:lvl w:ilvl="4">
      <w:numFmt w:val="bullet"/>
      <w:lvlText w:val="•"/>
      <w:lvlJc w:val="left"/>
      <w:pPr>
        <w:ind w:left="5088" w:hanging="800"/>
      </w:pPr>
      <w:rPr>
        <w:rFonts w:hint="default"/>
      </w:rPr>
    </w:lvl>
    <w:lvl w:ilvl="5">
      <w:numFmt w:val="bullet"/>
      <w:lvlText w:val="•"/>
      <w:lvlJc w:val="left"/>
      <w:pPr>
        <w:ind w:left="6031" w:hanging="800"/>
      </w:pPr>
      <w:rPr>
        <w:rFonts w:hint="default"/>
      </w:rPr>
    </w:lvl>
    <w:lvl w:ilvl="6">
      <w:numFmt w:val="bullet"/>
      <w:lvlText w:val="•"/>
      <w:lvlJc w:val="left"/>
      <w:pPr>
        <w:ind w:left="6973" w:hanging="800"/>
      </w:pPr>
      <w:rPr>
        <w:rFonts w:hint="default"/>
      </w:rPr>
    </w:lvl>
    <w:lvl w:ilvl="7">
      <w:numFmt w:val="bullet"/>
      <w:lvlText w:val="•"/>
      <w:lvlJc w:val="left"/>
      <w:pPr>
        <w:ind w:left="7915" w:hanging="800"/>
      </w:pPr>
      <w:rPr>
        <w:rFonts w:hint="default"/>
      </w:rPr>
    </w:lvl>
    <w:lvl w:ilvl="8">
      <w:numFmt w:val="bullet"/>
      <w:lvlText w:val="•"/>
      <w:lvlJc w:val="left"/>
      <w:pPr>
        <w:ind w:left="8857" w:hanging="800"/>
      </w:pPr>
      <w:rPr>
        <w:rFonts w:hint="default"/>
      </w:rPr>
    </w:lvl>
  </w:abstractNum>
  <w:abstractNum w:abstractNumId="13" w15:restartNumberingAfterBreak="0">
    <w:nsid w:val="692B5E6C"/>
    <w:multiLevelType w:val="multilevel"/>
    <w:tmpl w:val="FE5837A8"/>
    <w:lvl w:ilvl="0">
      <w:start w:val="5"/>
      <w:numFmt w:val="decimal"/>
      <w:lvlText w:val="%1"/>
      <w:lvlJc w:val="left"/>
      <w:pPr>
        <w:ind w:left="1237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7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"/>
      <w:lvlJc w:val="left"/>
      <w:pPr>
        <w:ind w:left="3402" w:hanging="361"/>
      </w:pPr>
      <w:rPr>
        <w:rFonts w:hint="default"/>
        <w:w w:val="99"/>
      </w:rPr>
    </w:lvl>
    <w:lvl w:ilvl="4">
      <w:numFmt w:val="bullet"/>
      <w:lvlText w:val="•"/>
      <w:lvlJc w:val="left"/>
      <w:pPr>
        <w:ind w:left="5847" w:hanging="361"/>
      </w:pPr>
      <w:rPr>
        <w:rFonts w:hint="default"/>
      </w:rPr>
    </w:lvl>
    <w:lvl w:ilvl="5">
      <w:numFmt w:val="bullet"/>
      <w:lvlText w:val="•"/>
      <w:lvlJc w:val="left"/>
      <w:pPr>
        <w:ind w:left="6663" w:hanging="361"/>
      </w:pPr>
      <w:rPr>
        <w:rFonts w:hint="default"/>
      </w:rPr>
    </w:lvl>
    <w:lvl w:ilvl="6">
      <w:numFmt w:val="bullet"/>
      <w:lvlText w:val="•"/>
      <w:lvlJc w:val="left"/>
      <w:pPr>
        <w:ind w:left="7479" w:hanging="361"/>
      </w:pPr>
      <w:rPr>
        <w:rFonts w:hint="default"/>
      </w:rPr>
    </w:lvl>
    <w:lvl w:ilvl="7">
      <w:numFmt w:val="bullet"/>
      <w:lvlText w:val="•"/>
      <w:lvlJc w:val="left"/>
      <w:pPr>
        <w:ind w:left="8294" w:hanging="361"/>
      </w:pPr>
      <w:rPr>
        <w:rFonts w:hint="default"/>
      </w:rPr>
    </w:lvl>
    <w:lvl w:ilvl="8">
      <w:numFmt w:val="bullet"/>
      <w:lvlText w:val="•"/>
      <w:lvlJc w:val="left"/>
      <w:pPr>
        <w:ind w:left="9110" w:hanging="361"/>
      </w:pPr>
      <w:rPr>
        <w:rFonts w:hint="default"/>
      </w:rPr>
    </w:lvl>
  </w:abstractNum>
  <w:abstractNum w:abstractNumId="14" w15:restartNumberingAfterBreak="0">
    <w:nsid w:val="70123D8E"/>
    <w:multiLevelType w:val="multilevel"/>
    <w:tmpl w:val="8FA07ACA"/>
    <w:lvl w:ilvl="0">
      <w:start w:val="5"/>
      <w:numFmt w:val="decimal"/>
      <w:lvlText w:val="%1"/>
      <w:lvlJc w:val="left"/>
      <w:pPr>
        <w:ind w:left="1316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6" w:hanging="80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3204" w:hanging="800"/>
      </w:pPr>
      <w:rPr>
        <w:rFonts w:hint="default"/>
      </w:rPr>
    </w:lvl>
    <w:lvl w:ilvl="3">
      <w:numFmt w:val="bullet"/>
      <w:lvlText w:val="•"/>
      <w:lvlJc w:val="left"/>
      <w:pPr>
        <w:ind w:left="4146" w:hanging="800"/>
      </w:pPr>
      <w:rPr>
        <w:rFonts w:hint="default"/>
      </w:rPr>
    </w:lvl>
    <w:lvl w:ilvl="4">
      <w:numFmt w:val="bullet"/>
      <w:lvlText w:val="•"/>
      <w:lvlJc w:val="left"/>
      <w:pPr>
        <w:ind w:left="5088" w:hanging="800"/>
      </w:pPr>
      <w:rPr>
        <w:rFonts w:hint="default"/>
      </w:rPr>
    </w:lvl>
    <w:lvl w:ilvl="5">
      <w:numFmt w:val="bullet"/>
      <w:lvlText w:val="•"/>
      <w:lvlJc w:val="left"/>
      <w:pPr>
        <w:ind w:left="6031" w:hanging="800"/>
      </w:pPr>
      <w:rPr>
        <w:rFonts w:hint="default"/>
      </w:rPr>
    </w:lvl>
    <w:lvl w:ilvl="6">
      <w:numFmt w:val="bullet"/>
      <w:lvlText w:val="•"/>
      <w:lvlJc w:val="left"/>
      <w:pPr>
        <w:ind w:left="6973" w:hanging="800"/>
      </w:pPr>
      <w:rPr>
        <w:rFonts w:hint="default"/>
      </w:rPr>
    </w:lvl>
    <w:lvl w:ilvl="7">
      <w:numFmt w:val="bullet"/>
      <w:lvlText w:val="•"/>
      <w:lvlJc w:val="left"/>
      <w:pPr>
        <w:ind w:left="7915" w:hanging="800"/>
      </w:pPr>
      <w:rPr>
        <w:rFonts w:hint="default"/>
      </w:rPr>
    </w:lvl>
    <w:lvl w:ilvl="8">
      <w:numFmt w:val="bullet"/>
      <w:lvlText w:val="•"/>
      <w:lvlJc w:val="left"/>
      <w:pPr>
        <w:ind w:left="8857" w:hanging="800"/>
      </w:pPr>
      <w:rPr>
        <w:rFonts w:hint="default"/>
      </w:rPr>
    </w:lvl>
  </w:abstractNum>
  <w:abstractNum w:abstractNumId="15" w15:restartNumberingAfterBreak="0">
    <w:nsid w:val="74B50E44"/>
    <w:multiLevelType w:val="hybridMultilevel"/>
    <w:tmpl w:val="FD5079BA"/>
    <w:lvl w:ilvl="0" w:tplc="607E4774">
      <w:numFmt w:val="bullet"/>
      <w:lvlText w:val=""/>
      <w:lvlJc w:val="left"/>
      <w:pPr>
        <w:ind w:left="123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DDC7E70"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F3D856C8">
      <w:numFmt w:val="bullet"/>
      <w:lvlText w:val="•"/>
      <w:lvlJc w:val="left"/>
      <w:pPr>
        <w:ind w:left="3140" w:hanging="360"/>
      </w:pPr>
      <w:rPr>
        <w:rFonts w:hint="default"/>
      </w:rPr>
    </w:lvl>
    <w:lvl w:ilvl="3" w:tplc="A0427FB6">
      <w:numFmt w:val="bullet"/>
      <w:lvlText w:val="•"/>
      <w:lvlJc w:val="left"/>
      <w:pPr>
        <w:ind w:left="4090" w:hanging="360"/>
      </w:pPr>
      <w:rPr>
        <w:rFonts w:hint="default"/>
      </w:rPr>
    </w:lvl>
    <w:lvl w:ilvl="4" w:tplc="01D21C8A">
      <w:numFmt w:val="bullet"/>
      <w:lvlText w:val="•"/>
      <w:lvlJc w:val="left"/>
      <w:pPr>
        <w:ind w:left="5040" w:hanging="360"/>
      </w:pPr>
      <w:rPr>
        <w:rFonts w:hint="default"/>
      </w:rPr>
    </w:lvl>
    <w:lvl w:ilvl="5" w:tplc="1ED2E8C4">
      <w:numFmt w:val="bullet"/>
      <w:lvlText w:val="•"/>
      <w:lvlJc w:val="left"/>
      <w:pPr>
        <w:ind w:left="5991" w:hanging="360"/>
      </w:pPr>
      <w:rPr>
        <w:rFonts w:hint="default"/>
      </w:rPr>
    </w:lvl>
    <w:lvl w:ilvl="6" w:tplc="696A95C2">
      <w:numFmt w:val="bullet"/>
      <w:lvlText w:val="•"/>
      <w:lvlJc w:val="left"/>
      <w:pPr>
        <w:ind w:left="6941" w:hanging="360"/>
      </w:pPr>
      <w:rPr>
        <w:rFonts w:hint="default"/>
      </w:rPr>
    </w:lvl>
    <w:lvl w:ilvl="7" w:tplc="B1E673EC">
      <w:numFmt w:val="bullet"/>
      <w:lvlText w:val="•"/>
      <w:lvlJc w:val="left"/>
      <w:pPr>
        <w:ind w:left="7891" w:hanging="360"/>
      </w:pPr>
      <w:rPr>
        <w:rFonts w:hint="default"/>
      </w:rPr>
    </w:lvl>
    <w:lvl w:ilvl="8" w:tplc="A558937A">
      <w:numFmt w:val="bullet"/>
      <w:lvlText w:val="•"/>
      <w:lvlJc w:val="left"/>
      <w:pPr>
        <w:ind w:left="8841" w:hanging="360"/>
      </w:pPr>
      <w:rPr>
        <w:rFonts w:hint="default"/>
      </w:rPr>
    </w:lvl>
  </w:abstractNum>
  <w:abstractNum w:abstractNumId="16" w15:restartNumberingAfterBreak="0">
    <w:nsid w:val="781176B7"/>
    <w:multiLevelType w:val="hybridMultilevel"/>
    <w:tmpl w:val="3B2EB61C"/>
    <w:lvl w:ilvl="0" w:tplc="019E75CA">
      <w:numFmt w:val="bullet"/>
      <w:lvlText w:val=""/>
      <w:lvlJc w:val="left"/>
      <w:pPr>
        <w:ind w:left="787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5E4CDE46">
      <w:numFmt w:val="bullet"/>
      <w:lvlText w:val="•"/>
      <w:lvlJc w:val="left"/>
      <w:pPr>
        <w:ind w:left="1449" w:hanging="360"/>
      </w:pPr>
      <w:rPr>
        <w:rFonts w:hint="default"/>
      </w:rPr>
    </w:lvl>
    <w:lvl w:ilvl="2" w:tplc="B080AFB6">
      <w:numFmt w:val="bullet"/>
      <w:lvlText w:val="•"/>
      <w:lvlJc w:val="left"/>
      <w:pPr>
        <w:ind w:left="2118" w:hanging="360"/>
      </w:pPr>
      <w:rPr>
        <w:rFonts w:hint="default"/>
      </w:rPr>
    </w:lvl>
    <w:lvl w:ilvl="3" w:tplc="84E0EE00">
      <w:numFmt w:val="bullet"/>
      <w:lvlText w:val="•"/>
      <w:lvlJc w:val="left"/>
      <w:pPr>
        <w:ind w:left="2788" w:hanging="360"/>
      </w:pPr>
      <w:rPr>
        <w:rFonts w:hint="default"/>
      </w:rPr>
    </w:lvl>
    <w:lvl w:ilvl="4" w:tplc="3AEE1056">
      <w:numFmt w:val="bullet"/>
      <w:lvlText w:val="•"/>
      <w:lvlJc w:val="left"/>
      <w:pPr>
        <w:ind w:left="3457" w:hanging="360"/>
      </w:pPr>
      <w:rPr>
        <w:rFonts w:hint="default"/>
      </w:rPr>
    </w:lvl>
    <w:lvl w:ilvl="5" w:tplc="30187898">
      <w:numFmt w:val="bullet"/>
      <w:lvlText w:val="•"/>
      <w:lvlJc w:val="left"/>
      <w:pPr>
        <w:ind w:left="4127" w:hanging="360"/>
      </w:pPr>
      <w:rPr>
        <w:rFonts w:hint="default"/>
      </w:rPr>
    </w:lvl>
    <w:lvl w:ilvl="6" w:tplc="D4929DE8">
      <w:numFmt w:val="bullet"/>
      <w:lvlText w:val="•"/>
      <w:lvlJc w:val="left"/>
      <w:pPr>
        <w:ind w:left="4796" w:hanging="360"/>
      </w:pPr>
      <w:rPr>
        <w:rFonts w:hint="default"/>
      </w:rPr>
    </w:lvl>
    <w:lvl w:ilvl="7" w:tplc="4784E57A">
      <w:numFmt w:val="bullet"/>
      <w:lvlText w:val="•"/>
      <w:lvlJc w:val="left"/>
      <w:pPr>
        <w:ind w:left="5466" w:hanging="360"/>
      </w:pPr>
      <w:rPr>
        <w:rFonts w:hint="default"/>
      </w:rPr>
    </w:lvl>
    <w:lvl w:ilvl="8" w:tplc="0AF80C5C">
      <w:numFmt w:val="bullet"/>
      <w:lvlText w:val="•"/>
      <w:lvlJc w:val="left"/>
      <w:pPr>
        <w:ind w:left="6135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6"/>
  </w:num>
  <w:num w:numId="5">
    <w:abstractNumId w:val="10"/>
  </w:num>
  <w:num w:numId="6">
    <w:abstractNumId w:val="13"/>
  </w:num>
  <w:num w:numId="7">
    <w:abstractNumId w:val="9"/>
  </w:num>
  <w:num w:numId="8">
    <w:abstractNumId w:val="3"/>
  </w:num>
  <w:num w:numId="9">
    <w:abstractNumId w:val="7"/>
  </w:num>
  <w:num w:numId="10">
    <w:abstractNumId w:val="15"/>
  </w:num>
  <w:num w:numId="11">
    <w:abstractNumId w:val="1"/>
  </w:num>
  <w:num w:numId="12">
    <w:abstractNumId w:val="4"/>
  </w:num>
  <w:num w:numId="13">
    <w:abstractNumId w:val="2"/>
  </w:num>
  <w:num w:numId="14">
    <w:abstractNumId w:val="5"/>
  </w:num>
  <w:num w:numId="15">
    <w:abstractNumId w:val="8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DC"/>
    <w:rsid w:val="00192ADC"/>
    <w:rsid w:val="003E72F6"/>
    <w:rsid w:val="008511CB"/>
    <w:rsid w:val="00CE205F"/>
    <w:rsid w:val="00E1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AD916"/>
  <w15:chartTrackingRefBased/>
  <w15:docId w15:val="{4620C803-2E07-40FC-8104-1EDA6192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A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192ADC"/>
    <w:pPr>
      <w:ind w:left="51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ADC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192ADC"/>
    <w:pPr>
      <w:spacing w:before="121"/>
      <w:ind w:left="1316" w:hanging="800"/>
    </w:pPr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92A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92ADC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192ADC"/>
    <w:pPr>
      <w:ind w:left="1237" w:hanging="361"/>
    </w:pPr>
  </w:style>
  <w:style w:type="paragraph" w:customStyle="1" w:styleId="TableParagraph">
    <w:name w:val="Table Paragraph"/>
    <w:basedOn w:val="Normal"/>
    <w:uiPriority w:val="1"/>
    <w:qFormat/>
    <w:rsid w:val="00192ADC"/>
  </w:style>
  <w:style w:type="paragraph" w:styleId="Header">
    <w:name w:val="header"/>
    <w:basedOn w:val="Normal"/>
    <w:link w:val="HeaderChar"/>
    <w:uiPriority w:val="99"/>
    <w:unhideWhenUsed/>
    <w:rsid w:val="00192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AD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92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ADC"/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192AD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2A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2AD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33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diagramLayout" Target="diagrams/layou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diagramLayout" Target="diagrams/layout3.xml"/><Relationship Id="rId32" Type="http://schemas.microsoft.com/office/2007/relationships/diagramDrawing" Target="diagrams/drawing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diagramData" Target="diagrams/data4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diagramLayout" Target="diagrams/layout2.xml"/><Relationship Id="rId31" Type="http://schemas.openxmlformats.org/officeDocument/2006/relationships/diagramColors" Target="diagrams/colors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diagramQuickStyle" Target="diagrams/quickStyle4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185B39-B8C8-410B-B15B-899D42C63334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1C2411E-4C12-4A56-8867-6DBBBB221D04}">
      <dgm:prSet phldrT="[Text]"/>
      <dgm:spPr/>
      <dgm:t>
        <a:bodyPr/>
        <a:lstStyle/>
        <a:p>
          <a:r>
            <a:rPr lang="en-US"/>
            <a:t>Escenario 1</a:t>
          </a:r>
        </a:p>
      </dgm:t>
    </dgm:pt>
    <dgm:pt modelId="{725014E4-3687-406E-B632-5E69B3B591BD}" type="parTrans" cxnId="{C7A8D7D4-CCDA-495C-8D2B-C39D61787142}">
      <dgm:prSet/>
      <dgm:spPr/>
      <dgm:t>
        <a:bodyPr/>
        <a:lstStyle/>
        <a:p>
          <a:endParaRPr lang="en-US"/>
        </a:p>
      </dgm:t>
    </dgm:pt>
    <dgm:pt modelId="{AE873674-9142-401D-AF34-7F2A5877CA79}" type="sibTrans" cxnId="{C7A8D7D4-CCDA-495C-8D2B-C39D61787142}">
      <dgm:prSet/>
      <dgm:spPr/>
      <dgm:t>
        <a:bodyPr/>
        <a:lstStyle/>
        <a:p>
          <a:endParaRPr lang="en-US"/>
        </a:p>
      </dgm:t>
    </dgm:pt>
    <dgm:pt modelId="{C61EB6B7-DD2C-49FE-88D4-863CA2C28460}">
      <dgm:prSet phldrT="[Text]"/>
      <dgm:spPr/>
      <dgm:t>
        <a:bodyPr/>
        <a:lstStyle/>
        <a:p>
          <a:r>
            <a:rPr lang="en-US"/>
            <a:t>Conectividad interrumpida</a:t>
          </a:r>
        </a:p>
      </dgm:t>
    </dgm:pt>
    <dgm:pt modelId="{145549B0-2575-447C-8C0E-6E57C964A373}" type="parTrans" cxnId="{9F855FE9-C187-4C7E-92C8-6F5F31BA8073}">
      <dgm:prSet/>
      <dgm:spPr/>
      <dgm:t>
        <a:bodyPr/>
        <a:lstStyle/>
        <a:p>
          <a:endParaRPr lang="en-US"/>
        </a:p>
      </dgm:t>
    </dgm:pt>
    <dgm:pt modelId="{D5047907-1866-4D86-B9ED-7F443A1C4562}" type="sibTrans" cxnId="{9F855FE9-C187-4C7E-92C8-6F5F31BA8073}">
      <dgm:prSet/>
      <dgm:spPr/>
      <dgm:t>
        <a:bodyPr/>
        <a:lstStyle/>
        <a:p>
          <a:endParaRPr lang="en-US"/>
        </a:p>
      </dgm:t>
    </dgm:pt>
    <dgm:pt modelId="{5E7C7099-EB26-42D2-B294-B45B6D1AB645}">
      <dgm:prSet phldrT="[Text]"/>
      <dgm:spPr/>
      <dgm:t>
        <a:bodyPr/>
        <a:lstStyle/>
        <a:p>
          <a:r>
            <a:rPr lang="en-US"/>
            <a:t>Escenario 2</a:t>
          </a:r>
        </a:p>
      </dgm:t>
    </dgm:pt>
    <dgm:pt modelId="{B9A9900E-F517-487A-9AE5-F24AB9E0B808}" type="parTrans" cxnId="{A077FC72-0BD4-48B7-BFA4-A2E3F22C2407}">
      <dgm:prSet/>
      <dgm:spPr/>
      <dgm:t>
        <a:bodyPr/>
        <a:lstStyle/>
        <a:p>
          <a:endParaRPr lang="en-US"/>
        </a:p>
      </dgm:t>
    </dgm:pt>
    <dgm:pt modelId="{FE4320D4-55E8-4DB0-86DA-AF0EB1BD382A}" type="sibTrans" cxnId="{A077FC72-0BD4-48B7-BFA4-A2E3F22C2407}">
      <dgm:prSet/>
      <dgm:spPr/>
      <dgm:t>
        <a:bodyPr/>
        <a:lstStyle/>
        <a:p>
          <a:endParaRPr lang="en-US"/>
        </a:p>
      </dgm:t>
    </dgm:pt>
    <dgm:pt modelId="{36775883-3395-4577-83D3-9958D7BD705A}">
      <dgm:prSet phldrT="[Text]"/>
      <dgm:spPr/>
      <dgm:t>
        <a:bodyPr/>
        <a:lstStyle/>
        <a:p>
          <a:r>
            <a:rPr lang="en-US"/>
            <a:t>Mantenimiento con eventos inesperados</a:t>
          </a:r>
        </a:p>
      </dgm:t>
    </dgm:pt>
    <dgm:pt modelId="{3DEDB834-8E41-4078-95F2-243230C6F199}" type="parTrans" cxnId="{6B5D2B9A-8577-491E-B0A1-DE5D168F6D8A}">
      <dgm:prSet/>
      <dgm:spPr/>
      <dgm:t>
        <a:bodyPr/>
        <a:lstStyle/>
        <a:p>
          <a:endParaRPr lang="en-US"/>
        </a:p>
      </dgm:t>
    </dgm:pt>
    <dgm:pt modelId="{2C93744D-35EA-4BD4-AF26-FED35F2FCC23}" type="sibTrans" cxnId="{6B5D2B9A-8577-491E-B0A1-DE5D168F6D8A}">
      <dgm:prSet/>
      <dgm:spPr/>
      <dgm:t>
        <a:bodyPr/>
        <a:lstStyle/>
        <a:p>
          <a:endParaRPr lang="en-US"/>
        </a:p>
      </dgm:t>
    </dgm:pt>
    <dgm:pt modelId="{47E4D2DC-D1E9-431C-B5D8-A78A5AF47DD9}" type="pres">
      <dgm:prSet presAssocID="{82185B39-B8C8-410B-B15B-899D42C63334}" presName="Name0" presStyleCnt="0">
        <dgm:presLayoutVars>
          <dgm:chMax/>
          <dgm:chPref/>
          <dgm:dir/>
        </dgm:presLayoutVars>
      </dgm:prSet>
      <dgm:spPr/>
    </dgm:pt>
    <dgm:pt modelId="{2627C447-C820-4D6D-BABA-4D4D9B8F05E7}" type="pres">
      <dgm:prSet presAssocID="{A1C2411E-4C12-4A56-8867-6DBBBB221D04}" presName="parenttextcomposite" presStyleCnt="0"/>
      <dgm:spPr/>
    </dgm:pt>
    <dgm:pt modelId="{C16AF01E-8469-49C5-918C-EEFA5B59EC2A}" type="pres">
      <dgm:prSet presAssocID="{A1C2411E-4C12-4A56-8867-6DBBBB221D04}" presName="parenttext" presStyleLbl="revTx" presStyleIdx="0" presStyleCnt="2">
        <dgm:presLayoutVars>
          <dgm:chMax/>
          <dgm:chPref val="2"/>
          <dgm:bulletEnabled val="1"/>
        </dgm:presLayoutVars>
      </dgm:prSet>
      <dgm:spPr/>
    </dgm:pt>
    <dgm:pt modelId="{264CB1B1-CDF8-491C-B3B9-2E451F8D9BB6}" type="pres">
      <dgm:prSet presAssocID="{A1C2411E-4C12-4A56-8867-6DBBBB221D04}" presName="composite" presStyleCnt="0"/>
      <dgm:spPr/>
    </dgm:pt>
    <dgm:pt modelId="{4B3897AC-41B9-4074-A8D7-47C2575E437B}" type="pres">
      <dgm:prSet presAssocID="{A1C2411E-4C12-4A56-8867-6DBBBB221D04}" presName="chevron1" presStyleLbl="alignNode1" presStyleIdx="0" presStyleCnt="14"/>
      <dgm:spPr/>
    </dgm:pt>
    <dgm:pt modelId="{242B330E-FE57-4C3D-AFA9-FC71E84F61F9}" type="pres">
      <dgm:prSet presAssocID="{A1C2411E-4C12-4A56-8867-6DBBBB221D04}" presName="chevron2" presStyleLbl="alignNode1" presStyleIdx="1" presStyleCnt="14"/>
      <dgm:spPr/>
    </dgm:pt>
    <dgm:pt modelId="{65EA16BF-F2FD-49E6-95E3-5EE3AA539D95}" type="pres">
      <dgm:prSet presAssocID="{A1C2411E-4C12-4A56-8867-6DBBBB221D04}" presName="chevron3" presStyleLbl="alignNode1" presStyleIdx="2" presStyleCnt="14"/>
      <dgm:spPr/>
    </dgm:pt>
    <dgm:pt modelId="{7680C5DE-0BC4-48AF-938C-CA47F27EE80D}" type="pres">
      <dgm:prSet presAssocID="{A1C2411E-4C12-4A56-8867-6DBBBB221D04}" presName="chevron4" presStyleLbl="alignNode1" presStyleIdx="3" presStyleCnt="14"/>
      <dgm:spPr/>
    </dgm:pt>
    <dgm:pt modelId="{FBB5B9EF-19DD-40F9-AAF8-725D023CF8DE}" type="pres">
      <dgm:prSet presAssocID="{A1C2411E-4C12-4A56-8867-6DBBBB221D04}" presName="chevron5" presStyleLbl="alignNode1" presStyleIdx="4" presStyleCnt="14"/>
      <dgm:spPr/>
    </dgm:pt>
    <dgm:pt modelId="{806CC84D-DEBC-41D6-8DC8-F481EDE9E604}" type="pres">
      <dgm:prSet presAssocID="{A1C2411E-4C12-4A56-8867-6DBBBB221D04}" presName="chevron6" presStyleLbl="alignNode1" presStyleIdx="5" presStyleCnt="14"/>
      <dgm:spPr/>
    </dgm:pt>
    <dgm:pt modelId="{F2F7A99A-5DBF-4DAB-8E7D-9EF13566E2DA}" type="pres">
      <dgm:prSet presAssocID="{A1C2411E-4C12-4A56-8867-6DBBBB221D04}" presName="chevron7" presStyleLbl="alignNode1" presStyleIdx="6" presStyleCnt="14"/>
      <dgm:spPr/>
    </dgm:pt>
    <dgm:pt modelId="{4C299A57-DABE-41DF-8CDE-64FA31D1C3B4}" type="pres">
      <dgm:prSet presAssocID="{A1C2411E-4C12-4A56-8867-6DBBBB221D04}" presName="childtext" presStyleLbl="solidFgAcc1" presStyleIdx="0" presStyleCnt="2">
        <dgm:presLayoutVars>
          <dgm:chMax/>
          <dgm:chPref val="0"/>
          <dgm:bulletEnabled val="1"/>
        </dgm:presLayoutVars>
      </dgm:prSet>
      <dgm:spPr/>
    </dgm:pt>
    <dgm:pt modelId="{F4E10084-5953-44BD-8EDE-CF9B68ED93F6}" type="pres">
      <dgm:prSet presAssocID="{AE873674-9142-401D-AF34-7F2A5877CA79}" presName="sibTrans" presStyleCnt="0"/>
      <dgm:spPr/>
    </dgm:pt>
    <dgm:pt modelId="{5BF3D475-E94C-4831-9F7C-9B3C1BC4DAC1}" type="pres">
      <dgm:prSet presAssocID="{5E7C7099-EB26-42D2-B294-B45B6D1AB645}" presName="parenttextcomposite" presStyleCnt="0"/>
      <dgm:spPr/>
    </dgm:pt>
    <dgm:pt modelId="{36A0B7B2-0057-430F-B037-687DC026C5AF}" type="pres">
      <dgm:prSet presAssocID="{5E7C7099-EB26-42D2-B294-B45B6D1AB645}" presName="parenttext" presStyleLbl="revTx" presStyleIdx="1" presStyleCnt="2">
        <dgm:presLayoutVars>
          <dgm:chMax/>
          <dgm:chPref val="2"/>
          <dgm:bulletEnabled val="1"/>
        </dgm:presLayoutVars>
      </dgm:prSet>
      <dgm:spPr/>
    </dgm:pt>
    <dgm:pt modelId="{DD9FC5C1-D80A-46B2-98D8-3B55033B4146}" type="pres">
      <dgm:prSet presAssocID="{5E7C7099-EB26-42D2-B294-B45B6D1AB645}" presName="composite" presStyleCnt="0"/>
      <dgm:spPr/>
    </dgm:pt>
    <dgm:pt modelId="{B5D01F8A-3686-4A7B-A653-F1FBE8F43E97}" type="pres">
      <dgm:prSet presAssocID="{5E7C7099-EB26-42D2-B294-B45B6D1AB645}" presName="chevron1" presStyleLbl="alignNode1" presStyleIdx="7" presStyleCnt="14"/>
      <dgm:spPr/>
    </dgm:pt>
    <dgm:pt modelId="{C73B0FCE-C2F5-4E31-B9BE-644681C42879}" type="pres">
      <dgm:prSet presAssocID="{5E7C7099-EB26-42D2-B294-B45B6D1AB645}" presName="chevron2" presStyleLbl="alignNode1" presStyleIdx="8" presStyleCnt="14"/>
      <dgm:spPr/>
    </dgm:pt>
    <dgm:pt modelId="{668680FB-3967-4D8E-BD9F-60C95C65CBCF}" type="pres">
      <dgm:prSet presAssocID="{5E7C7099-EB26-42D2-B294-B45B6D1AB645}" presName="chevron3" presStyleLbl="alignNode1" presStyleIdx="9" presStyleCnt="14"/>
      <dgm:spPr/>
    </dgm:pt>
    <dgm:pt modelId="{B548C1AE-2FE8-415C-8D45-E154E167371C}" type="pres">
      <dgm:prSet presAssocID="{5E7C7099-EB26-42D2-B294-B45B6D1AB645}" presName="chevron4" presStyleLbl="alignNode1" presStyleIdx="10" presStyleCnt="14"/>
      <dgm:spPr/>
    </dgm:pt>
    <dgm:pt modelId="{65FC3528-A73C-4069-9D14-85B96D79AA2D}" type="pres">
      <dgm:prSet presAssocID="{5E7C7099-EB26-42D2-B294-B45B6D1AB645}" presName="chevron5" presStyleLbl="alignNode1" presStyleIdx="11" presStyleCnt="14"/>
      <dgm:spPr/>
    </dgm:pt>
    <dgm:pt modelId="{83BD5FA1-C919-4C51-A28E-907B5BA114C5}" type="pres">
      <dgm:prSet presAssocID="{5E7C7099-EB26-42D2-B294-B45B6D1AB645}" presName="chevron6" presStyleLbl="alignNode1" presStyleIdx="12" presStyleCnt="14"/>
      <dgm:spPr/>
    </dgm:pt>
    <dgm:pt modelId="{4F1EDE4C-C527-4CFE-856A-74A9701E2483}" type="pres">
      <dgm:prSet presAssocID="{5E7C7099-EB26-42D2-B294-B45B6D1AB645}" presName="chevron7" presStyleLbl="alignNode1" presStyleIdx="13" presStyleCnt="14"/>
      <dgm:spPr/>
    </dgm:pt>
    <dgm:pt modelId="{7A4E699A-BF7B-4443-8033-6A4406F804E4}" type="pres">
      <dgm:prSet presAssocID="{5E7C7099-EB26-42D2-B294-B45B6D1AB645}" presName="childtext" presStyleLbl="solidFgAcc1" presStyleIdx="1" presStyleCnt="2">
        <dgm:presLayoutVars>
          <dgm:chMax/>
          <dgm:chPref val="0"/>
          <dgm:bulletEnabled val="1"/>
        </dgm:presLayoutVars>
      </dgm:prSet>
      <dgm:spPr/>
    </dgm:pt>
  </dgm:ptLst>
  <dgm:cxnLst>
    <dgm:cxn modelId="{644B340D-8FA2-4513-B143-5963E7A721D9}" type="presOf" srcId="{82185B39-B8C8-410B-B15B-899D42C63334}" destId="{47E4D2DC-D1E9-431C-B5D8-A78A5AF47DD9}" srcOrd="0" destOrd="0" presId="urn:microsoft.com/office/officeart/2008/layout/VerticalAccentList"/>
    <dgm:cxn modelId="{14CD0829-AE59-40DB-938D-A4618E1B4632}" type="presOf" srcId="{A1C2411E-4C12-4A56-8867-6DBBBB221D04}" destId="{C16AF01E-8469-49C5-918C-EEFA5B59EC2A}" srcOrd="0" destOrd="0" presId="urn:microsoft.com/office/officeart/2008/layout/VerticalAccentList"/>
    <dgm:cxn modelId="{CA578738-65E9-47AD-AF5E-F3F12351E1B8}" type="presOf" srcId="{36775883-3395-4577-83D3-9958D7BD705A}" destId="{7A4E699A-BF7B-4443-8033-6A4406F804E4}" srcOrd="0" destOrd="0" presId="urn:microsoft.com/office/officeart/2008/layout/VerticalAccentList"/>
    <dgm:cxn modelId="{5BCE0F45-D9C1-4E57-876B-600F23A77C5E}" type="presOf" srcId="{C61EB6B7-DD2C-49FE-88D4-863CA2C28460}" destId="{4C299A57-DABE-41DF-8CDE-64FA31D1C3B4}" srcOrd="0" destOrd="0" presId="urn:microsoft.com/office/officeart/2008/layout/VerticalAccentList"/>
    <dgm:cxn modelId="{A077FC72-0BD4-48B7-BFA4-A2E3F22C2407}" srcId="{82185B39-B8C8-410B-B15B-899D42C63334}" destId="{5E7C7099-EB26-42D2-B294-B45B6D1AB645}" srcOrd="1" destOrd="0" parTransId="{B9A9900E-F517-487A-9AE5-F24AB9E0B808}" sibTransId="{FE4320D4-55E8-4DB0-86DA-AF0EB1BD382A}"/>
    <dgm:cxn modelId="{A864B955-81FB-42CE-9E31-5554F1AF8041}" type="presOf" srcId="{5E7C7099-EB26-42D2-B294-B45B6D1AB645}" destId="{36A0B7B2-0057-430F-B037-687DC026C5AF}" srcOrd="0" destOrd="0" presId="urn:microsoft.com/office/officeart/2008/layout/VerticalAccentList"/>
    <dgm:cxn modelId="{6B5D2B9A-8577-491E-B0A1-DE5D168F6D8A}" srcId="{5E7C7099-EB26-42D2-B294-B45B6D1AB645}" destId="{36775883-3395-4577-83D3-9958D7BD705A}" srcOrd="0" destOrd="0" parTransId="{3DEDB834-8E41-4078-95F2-243230C6F199}" sibTransId="{2C93744D-35EA-4BD4-AF26-FED35F2FCC23}"/>
    <dgm:cxn modelId="{C7A8D7D4-CCDA-495C-8D2B-C39D61787142}" srcId="{82185B39-B8C8-410B-B15B-899D42C63334}" destId="{A1C2411E-4C12-4A56-8867-6DBBBB221D04}" srcOrd="0" destOrd="0" parTransId="{725014E4-3687-406E-B632-5E69B3B591BD}" sibTransId="{AE873674-9142-401D-AF34-7F2A5877CA79}"/>
    <dgm:cxn modelId="{9F855FE9-C187-4C7E-92C8-6F5F31BA8073}" srcId="{A1C2411E-4C12-4A56-8867-6DBBBB221D04}" destId="{C61EB6B7-DD2C-49FE-88D4-863CA2C28460}" srcOrd="0" destOrd="0" parTransId="{145549B0-2575-447C-8C0E-6E57C964A373}" sibTransId="{D5047907-1866-4D86-B9ED-7F443A1C4562}"/>
    <dgm:cxn modelId="{AD1CC36C-BD55-4114-AF33-AD7B5A51DA8C}" type="presParOf" srcId="{47E4D2DC-D1E9-431C-B5D8-A78A5AF47DD9}" destId="{2627C447-C820-4D6D-BABA-4D4D9B8F05E7}" srcOrd="0" destOrd="0" presId="urn:microsoft.com/office/officeart/2008/layout/VerticalAccentList"/>
    <dgm:cxn modelId="{B87831E2-21F9-4AC4-A000-119B57A0CCC7}" type="presParOf" srcId="{2627C447-C820-4D6D-BABA-4D4D9B8F05E7}" destId="{C16AF01E-8469-49C5-918C-EEFA5B59EC2A}" srcOrd="0" destOrd="0" presId="urn:microsoft.com/office/officeart/2008/layout/VerticalAccentList"/>
    <dgm:cxn modelId="{0F0D9A93-93E8-4851-8931-82812E1245BC}" type="presParOf" srcId="{47E4D2DC-D1E9-431C-B5D8-A78A5AF47DD9}" destId="{264CB1B1-CDF8-491C-B3B9-2E451F8D9BB6}" srcOrd="1" destOrd="0" presId="urn:microsoft.com/office/officeart/2008/layout/VerticalAccentList"/>
    <dgm:cxn modelId="{51EFF81A-1A92-4243-BBD3-A8086B37845F}" type="presParOf" srcId="{264CB1B1-CDF8-491C-B3B9-2E451F8D9BB6}" destId="{4B3897AC-41B9-4074-A8D7-47C2575E437B}" srcOrd="0" destOrd="0" presId="urn:microsoft.com/office/officeart/2008/layout/VerticalAccentList"/>
    <dgm:cxn modelId="{A970CF38-C5E9-4B9A-9BBE-CB2B7643C313}" type="presParOf" srcId="{264CB1B1-CDF8-491C-B3B9-2E451F8D9BB6}" destId="{242B330E-FE57-4C3D-AFA9-FC71E84F61F9}" srcOrd="1" destOrd="0" presId="urn:microsoft.com/office/officeart/2008/layout/VerticalAccentList"/>
    <dgm:cxn modelId="{DF2BD139-234B-496C-B82A-49A69A5470DB}" type="presParOf" srcId="{264CB1B1-CDF8-491C-B3B9-2E451F8D9BB6}" destId="{65EA16BF-F2FD-49E6-95E3-5EE3AA539D95}" srcOrd="2" destOrd="0" presId="urn:microsoft.com/office/officeart/2008/layout/VerticalAccentList"/>
    <dgm:cxn modelId="{D21383F7-CF83-4E06-891F-E02F7C53BF83}" type="presParOf" srcId="{264CB1B1-CDF8-491C-B3B9-2E451F8D9BB6}" destId="{7680C5DE-0BC4-48AF-938C-CA47F27EE80D}" srcOrd="3" destOrd="0" presId="urn:microsoft.com/office/officeart/2008/layout/VerticalAccentList"/>
    <dgm:cxn modelId="{30A334A6-780C-40AC-8C4B-7A3F90244F35}" type="presParOf" srcId="{264CB1B1-CDF8-491C-B3B9-2E451F8D9BB6}" destId="{FBB5B9EF-19DD-40F9-AAF8-725D023CF8DE}" srcOrd="4" destOrd="0" presId="urn:microsoft.com/office/officeart/2008/layout/VerticalAccentList"/>
    <dgm:cxn modelId="{DD0A22D8-1F15-41C1-95A0-59D32F7CAA21}" type="presParOf" srcId="{264CB1B1-CDF8-491C-B3B9-2E451F8D9BB6}" destId="{806CC84D-DEBC-41D6-8DC8-F481EDE9E604}" srcOrd="5" destOrd="0" presId="urn:microsoft.com/office/officeart/2008/layout/VerticalAccentList"/>
    <dgm:cxn modelId="{2C58EDAD-B0BD-43DF-835C-54306355FE44}" type="presParOf" srcId="{264CB1B1-CDF8-491C-B3B9-2E451F8D9BB6}" destId="{F2F7A99A-5DBF-4DAB-8E7D-9EF13566E2DA}" srcOrd="6" destOrd="0" presId="urn:microsoft.com/office/officeart/2008/layout/VerticalAccentList"/>
    <dgm:cxn modelId="{9854E70E-E88F-4A51-9BC7-8E0C585258B6}" type="presParOf" srcId="{264CB1B1-CDF8-491C-B3B9-2E451F8D9BB6}" destId="{4C299A57-DABE-41DF-8CDE-64FA31D1C3B4}" srcOrd="7" destOrd="0" presId="urn:microsoft.com/office/officeart/2008/layout/VerticalAccentList"/>
    <dgm:cxn modelId="{F94EA857-6C06-4720-B443-53BB9EB81D24}" type="presParOf" srcId="{47E4D2DC-D1E9-431C-B5D8-A78A5AF47DD9}" destId="{F4E10084-5953-44BD-8EDE-CF9B68ED93F6}" srcOrd="2" destOrd="0" presId="urn:microsoft.com/office/officeart/2008/layout/VerticalAccentList"/>
    <dgm:cxn modelId="{89896A5A-2C83-4EA7-9F0C-E1FEA1568140}" type="presParOf" srcId="{47E4D2DC-D1E9-431C-B5D8-A78A5AF47DD9}" destId="{5BF3D475-E94C-4831-9F7C-9B3C1BC4DAC1}" srcOrd="3" destOrd="0" presId="urn:microsoft.com/office/officeart/2008/layout/VerticalAccentList"/>
    <dgm:cxn modelId="{E09D6F64-C3B1-47D0-B353-C8A6170491DF}" type="presParOf" srcId="{5BF3D475-E94C-4831-9F7C-9B3C1BC4DAC1}" destId="{36A0B7B2-0057-430F-B037-687DC026C5AF}" srcOrd="0" destOrd="0" presId="urn:microsoft.com/office/officeart/2008/layout/VerticalAccentList"/>
    <dgm:cxn modelId="{C6467D3F-8AB7-4BC9-B9F8-167FF64DB07B}" type="presParOf" srcId="{47E4D2DC-D1E9-431C-B5D8-A78A5AF47DD9}" destId="{DD9FC5C1-D80A-46B2-98D8-3B55033B4146}" srcOrd="4" destOrd="0" presId="urn:microsoft.com/office/officeart/2008/layout/VerticalAccentList"/>
    <dgm:cxn modelId="{9D8BAFD3-C5A1-4881-9C47-0776AFCDBCD0}" type="presParOf" srcId="{DD9FC5C1-D80A-46B2-98D8-3B55033B4146}" destId="{B5D01F8A-3686-4A7B-A653-F1FBE8F43E97}" srcOrd="0" destOrd="0" presId="urn:microsoft.com/office/officeart/2008/layout/VerticalAccentList"/>
    <dgm:cxn modelId="{F3702388-59B8-447B-96BA-4AB92AE0EC32}" type="presParOf" srcId="{DD9FC5C1-D80A-46B2-98D8-3B55033B4146}" destId="{C73B0FCE-C2F5-4E31-B9BE-644681C42879}" srcOrd="1" destOrd="0" presId="urn:microsoft.com/office/officeart/2008/layout/VerticalAccentList"/>
    <dgm:cxn modelId="{F1C8DAA9-3A74-4323-B87B-0A4ACA3D91EB}" type="presParOf" srcId="{DD9FC5C1-D80A-46B2-98D8-3B55033B4146}" destId="{668680FB-3967-4D8E-BD9F-60C95C65CBCF}" srcOrd="2" destOrd="0" presId="urn:microsoft.com/office/officeart/2008/layout/VerticalAccentList"/>
    <dgm:cxn modelId="{A77F8B0E-9421-42E2-AA5C-1D45DC840772}" type="presParOf" srcId="{DD9FC5C1-D80A-46B2-98D8-3B55033B4146}" destId="{B548C1AE-2FE8-415C-8D45-E154E167371C}" srcOrd="3" destOrd="0" presId="urn:microsoft.com/office/officeart/2008/layout/VerticalAccentList"/>
    <dgm:cxn modelId="{DD41F07E-4C27-4AC1-B292-EB309820C8B7}" type="presParOf" srcId="{DD9FC5C1-D80A-46B2-98D8-3B55033B4146}" destId="{65FC3528-A73C-4069-9D14-85B96D79AA2D}" srcOrd="4" destOrd="0" presId="urn:microsoft.com/office/officeart/2008/layout/VerticalAccentList"/>
    <dgm:cxn modelId="{C0C9684B-B57F-4FA9-B703-52D1B812C835}" type="presParOf" srcId="{DD9FC5C1-D80A-46B2-98D8-3B55033B4146}" destId="{83BD5FA1-C919-4C51-A28E-907B5BA114C5}" srcOrd="5" destOrd="0" presId="urn:microsoft.com/office/officeart/2008/layout/VerticalAccentList"/>
    <dgm:cxn modelId="{A9239869-5248-4099-B6A8-AA679BC7081B}" type="presParOf" srcId="{DD9FC5C1-D80A-46B2-98D8-3B55033B4146}" destId="{4F1EDE4C-C527-4CFE-856A-74A9701E2483}" srcOrd="6" destOrd="0" presId="urn:microsoft.com/office/officeart/2008/layout/VerticalAccentList"/>
    <dgm:cxn modelId="{765CCB20-39AB-479D-8259-3C2306F0B126}" type="presParOf" srcId="{DD9FC5C1-D80A-46B2-98D8-3B55033B4146}" destId="{7A4E699A-BF7B-4443-8033-6A4406F804E4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C0C0D6A-096D-4C35-A8A6-03CFD23DB451}" type="doc">
      <dgm:prSet loTypeId="urn:microsoft.com/office/officeart/2011/layout/Circle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2DFB25C-C7AF-4373-9ECF-54FD97ADEBD7}">
      <dgm:prSet phldrT="[Text]"/>
      <dgm:spPr/>
      <dgm:t>
        <a:bodyPr/>
        <a:lstStyle/>
        <a:p>
          <a:r>
            <a:rPr lang="en-US"/>
            <a:t>Detección</a:t>
          </a:r>
        </a:p>
      </dgm:t>
    </dgm:pt>
    <dgm:pt modelId="{BEC229A3-A1EB-4987-947A-F20435CFABE2}" type="parTrans" cxnId="{C685BBDF-8160-41B7-991B-5EE87391A3CC}">
      <dgm:prSet/>
      <dgm:spPr/>
      <dgm:t>
        <a:bodyPr/>
        <a:lstStyle/>
        <a:p>
          <a:endParaRPr lang="en-US"/>
        </a:p>
      </dgm:t>
    </dgm:pt>
    <dgm:pt modelId="{1174792D-BC36-433F-AD92-14761C893D9F}" type="sibTrans" cxnId="{C685BBDF-8160-41B7-991B-5EE87391A3CC}">
      <dgm:prSet/>
      <dgm:spPr/>
      <dgm:t>
        <a:bodyPr/>
        <a:lstStyle/>
        <a:p>
          <a:endParaRPr lang="en-US"/>
        </a:p>
      </dgm:t>
    </dgm:pt>
    <dgm:pt modelId="{3A1B27E4-B780-453E-A222-E7281FE85C2A}">
      <dgm:prSet phldrT="[Text]"/>
      <dgm:spPr/>
      <dgm:t>
        <a:bodyPr/>
        <a:lstStyle/>
        <a:p>
          <a:r>
            <a:rPr lang="en-US"/>
            <a:t>Evaluación</a:t>
          </a:r>
        </a:p>
      </dgm:t>
    </dgm:pt>
    <dgm:pt modelId="{2433BFD4-D018-411D-BA36-56D9528CA4E8}" type="parTrans" cxnId="{CD84C40C-5135-43B6-A612-A36345444DB8}">
      <dgm:prSet/>
      <dgm:spPr/>
      <dgm:t>
        <a:bodyPr/>
        <a:lstStyle/>
        <a:p>
          <a:endParaRPr lang="en-US"/>
        </a:p>
      </dgm:t>
    </dgm:pt>
    <dgm:pt modelId="{5909DACD-E2A0-4756-9C50-2CCC190218FF}" type="sibTrans" cxnId="{CD84C40C-5135-43B6-A612-A36345444DB8}">
      <dgm:prSet/>
      <dgm:spPr/>
      <dgm:t>
        <a:bodyPr/>
        <a:lstStyle/>
        <a:p>
          <a:endParaRPr lang="en-US"/>
        </a:p>
      </dgm:t>
    </dgm:pt>
    <dgm:pt modelId="{D79240C9-31C6-49BC-8936-7AE9B84BBEDF}">
      <dgm:prSet phldrT="[Text]"/>
      <dgm:spPr/>
      <dgm:t>
        <a:bodyPr/>
        <a:lstStyle/>
        <a:p>
          <a:r>
            <a:rPr lang="en-US"/>
            <a:t>Activación del plan</a:t>
          </a:r>
        </a:p>
      </dgm:t>
    </dgm:pt>
    <dgm:pt modelId="{9069D307-9002-4B0A-BB9A-126C821109FE}" type="parTrans" cxnId="{5C799DD0-E370-489E-BB86-F4982107163E}">
      <dgm:prSet/>
      <dgm:spPr/>
      <dgm:t>
        <a:bodyPr/>
        <a:lstStyle/>
        <a:p>
          <a:endParaRPr lang="en-US"/>
        </a:p>
      </dgm:t>
    </dgm:pt>
    <dgm:pt modelId="{03F12D61-8DC0-4983-BBFA-E5BED4FF095F}" type="sibTrans" cxnId="{5C799DD0-E370-489E-BB86-F4982107163E}">
      <dgm:prSet/>
      <dgm:spPr/>
      <dgm:t>
        <a:bodyPr/>
        <a:lstStyle/>
        <a:p>
          <a:endParaRPr lang="en-US"/>
        </a:p>
      </dgm:t>
    </dgm:pt>
    <dgm:pt modelId="{2A399EBF-76F4-4775-AABB-D5EFC0EFC19D}">
      <dgm:prSet phldrT="[Text]"/>
      <dgm:spPr/>
      <dgm:t>
        <a:bodyPr/>
        <a:lstStyle/>
        <a:p>
          <a:r>
            <a:rPr lang="en-US"/>
            <a:t>Comunicación y seguimiento</a:t>
          </a:r>
        </a:p>
      </dgm:t>
    </dgm:pt>
    <dgm:pt modelId="{0E9B9D5F-5C83-4861-BFD7-F0E943D9373A}" type="parTrans" cxnId="{56A0B6F6-EA4F-49AD-A5A1-9D2BD87C6561}">
      <dgm:prSet/>
      <dgm:spPr/>
      <dgm:t>
        <a:bodyPr/>
        <a:lstStyle/>
        <a:p>
          <a:endParaRPr lang="en-US"/>
        </a:p>
      </dgm:t>
    </dgm:pt>
    <dgm:pt modelId="{44288EE0-67AB-4D3B-93B8-C73A3D24485F}" type="sibTrans" cxnId="{56A0B6F6-EA4F-49AD-A5A1-9D2BD87C6561}">
      <dgm:prSet/>
      <dgm:spPr/>
      <dgm:t>
        <a:bodyPr/>
        <a:lstStyle/>
        <a:p>
          <a:endParaRPr lang="en-US"/>
        </a:p>
      </dgm:t>
    </dgm:pt>
    <dgm:pt modelId="{33E6FF88-0709-48DC-B5D1-312E73F9D158}" type="pres">
      <dgm:prSet presAssocID="{5C0C0D6A-096D-4C35-A8A6-03CFD23DB451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F25A355B-FCBC-436B-AEC5-3B812072F7C8}" type="pres">
      <dgm:prSet presAssocID="{2A399EBF-76F4-4775-AABB-D5EFC0EFC19D}" presName="Accent4" presStyleCnt="0"/>
      <dgm:spPr/>
    </dgm:pt>
    <dgm:pt modelId="{347D4A53-EC93-4312-944F-5160E333E07D}" type="pres">
      <dgm:prSet presAssocID="{2A399EBF-76F4-4775-AABB-D5EFC0EFC19D}" presName="Accent" presStyleLbl="node1" presStyleIdx="0" presStyleCnt="4"/>
      <dgm:spPr/>
    </dgm:pt>
    <dgm:pt modelId="{244FCDB0-41D8-40F5-B5F7-FF96D8E2D93E}" type="pres">
      <dgm:prSet presAssocID="{2A399EBF-76F4-4775-AABB-D5EFC0EFC19D}" presName="ParentBackground4" presStyleCnt="0"/>
      <dgm:spPr/>
    </dgm:pt>
    <dgm:pt modelId="{5333C0B7-4DC3-4DC5-88E9-6C1BF21BF0F7}" type="pres">
      <dgm:prSet presAssocID="{2A399EBF-76F4-4775-AABB-D5EFC0EFC19D}" presName="ParentBackground" presStyleLbl="fgAcc1" presStyleIdx="0" presStyleCnt="4"/>
      <dgm:spPr/>
    </dgm:pt>
    <dgm:pt modelId="{EC53AA60-9F1B-4E19-A1DA-1E84411BE732}" type="pres">
      <dgm:prSet presAssocID="{2A399EBF-76F4-4775-AABB-D5EFC0EFC19D}" presName="Parent4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CB2D03AF-BD01-4C8D-A966-442EA81D8BD8}" type="pres">
      <dgm:prSet presAssocID="{D79240C9-31C6-49BC-8936-7AE9B84BBEDF}" presName="Accent3" presStyleCnt="0"/>
      <dgm:spPr/>
    </dgm:pt>
    <dgm:pt modelId="{30A67585-44DA-439D-8799-0B1F7F864099}" type="pres">
      <dgm:prSet presAssocID="{D79240C9-31C6-49BC-8936-7AE9B84BBEDF}" presName="Accent" presStyleLbl="node1" presStyleIdx="1" presStyleCnt="4"/>
      <dgm:spPr/>
    </dgm:pt>
    <dgm:pt modelId="{996F2923-24F1-4B89-A8D2-7A628C06EF3C}" type="pres">
      <dgm:prSet presAssocID="{D79240C9-31C6-49BC-8936-7AE9B84BBEDF}" presName="ParentBackground3" presStyleCnt="0"/>
      <dgm:spPr/>
    </dgm:pt>
    <dgm:pt modelId="{0E0B662D-FA4A-420C-82DB-DC28AD064602}" type="pres">
      <dgm:prSet presAssocID="{D79240C9-31C6-49BC-8936-7AE9B84BBEDF}" presName="ParentBackground" presStyleLbl="fgAcc1" presStyleIdx="1" presStyleCnt="4"/>
      <dgm:spPr/>
    </dgm:pt>
    <dgm:pt modelId="{4B497947-6966-4671-9649-EC5B31E33DE1}" type="pres">
      <dgm:prSet presAssocID="{D79240C9-31C6-49BC-8936-7AE9B84BBEDF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1A8B7442-6C26-47E2-9600-3C7A48B9B275}" type="pres">
      <dgm:prSet presAssocID="{3A1B27E4-B780-453E-A222-E7281FE85C2A}" presName="Accent2" presStyleCnt="0"/>
      <dgm:spPr/>
    </dgm:pt>
    <dgm:pt modelId="{D795A471-4EBB-49F6-8D5E-218C3D982E7C}" type="pres">
      <dgm:prSet presAssocID="{3A1B27E4-B780-453E-A222-E7281FE85C2A}" presName="Accent" presStyleLbl="node1" presStyleIdx="2" presStyleCnt="4"/>
      <dgm:spPr/>
    </dgm:pt>
    <dgm:pt modelId="{FE2C8E33-2069-4C34-BB29-DEE6AED7D516}" type="pres">
      <dgm:prSet presAssocID="{3A1B27E4-B780-453E-A222-E7281FE85C2A}" presName="ParentBackground2" presStyleCnt="0"/>
      <dgm:spPr/>
    </dgm:pt>
    <dgm:pt modelId="{B84491A3-19A7-4172-B66E-B88563F20AC0}" type="pres">
      <dgm:prSet presAssocID="{3A1B27E4-B780-453E-A222-E7281FE85C2A}" presName="ParentBackground" presStyleLbl="fgAcc1" presStyleIdx="2" presStyleCnt="4"/>
      <dgm:spPr/>
    </dgm:pt>
    <dgm:pt modelId="{F2095361-6828-4035-97AA-E1CF7ED5A0FB}" type="pres">
      <dgm:prSet presAssocID="{3A1B27E4-B780-453E-A222-E7281FE85C2A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E3926AFF-E714-463E-8B15-603AFE1763E0}" type="pres">
      <dgm:prSet presAssocID="{C2DFB25C-C7AF-4373-9ECF-54FD97ADEBD7}" presName="Accent1" presStyleCnt="0"/>
      <dgm:spPr/>
    </dgm:pt>
    <dgm:pt modelId="{19355443-30EA-42CC-8092-408A189FA659}" type="pres">
      <dgm:prSet presAssocID="{C2DFB25C-C7AF-4373-9ECF-54FD97ADEBD7}" presName="Accent" presStyleLbl="node1" presStyleIdx="3" presStyleCnt="4"/>
      <dgm:spPr/>
    </dgm:pt>
    <dgm:pt modelId="{0A918477-A65D-4290-8634-733B1915D84D}" type="pres">
      <dgm:prSet presAssocID="{C2DFB25C-C7AF-4373-9ECF-54FD97ADEBD7}" presName="ParentBackground1" presStyleCnt="0"/>
      <dgm:spPr/>
    </dgm:pt>
    <dgm:pt modelId="{8E695332-0421-406D-A5C7-8285524B8E90}" type="pres">
      <dgm:prSet presAssocID="{C2DFB25C-C7AF-4373-9ECF-54FD97ADEBD7}" presName="ParentBackground" presStyleLbl="fgAcc1" presStyleIdx="3" presStyleCnt="4"/>
      <dgm:spPr/>
    </dgm:pt>
    <dgm:pt modelId="{DC4D0F16-9C77-4292-B499-5C993ABA4179}" type="pres">
      <dgm:prSet presAssocID="{C2DFB25C-C7AF-4373-9ECF-54FD97ADEBD7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</dgm:pt>
  </dgm:ptLst>
  <dgm:cxnLst>
    <dgm:cxn modelId="{CD84C40C-5135-43B6-A612-A36345444DB8}" srcId="{5C0C0D6A-096D-4C35-A8A6-03CFD23DB451}" destId="{3A1B27E4-B780-453E-A222-E7281FE85C2A}" srcOrd="1" destOrd="0" parTransId="{2433BFD4-D018-411D-BA36-56D9528CA4E8}" sibTransId="{5909DACD-E2A0-4756-9C50-2CCC190218FF}"/>
    <dgm:cxn modelId="{3AFDCC26-06C7-49A6-9E81-DBDB3300319D}" type="presOf" srcId="{3A1B27E4-B780-453E-A222-E7281FE85C2A}" destId="{B84491A3-19A7-4172-B66E-B88563F20AC0}" srcOrd="0" destOrd="0" presId="urn:microsoft.com/office/officeart/2011/layout/CircleProcess"/>
    <dgm:cxn modelId="{E7742632-1DAA-4805-A2F7-ECD53870ABB5}" type="presOf" srcId="{5C0C0D6A-096D-4C35-A8A6-03CFD23DB451}" destId="{33E6FF88-0709-48DC-B5D1-312E73F9D158}" srcOrd="0" destOrd="0" presId="urn:microsoft.com/office/officeart/2011/layout/CircleProcess"/>
    <dgm:cxn modelId="{E3123E66-7CFF-4516-A703-F76EE86024C7}" type="presOf" srcId="{2A399EBF-76F4-4775-AABB-D5EFC0EFC19D}" destId="{EC53AA60-9F1B-4E19-A1DA-1E84411BE732}" srcOrd="1" destOrd="0" presId="urn:microsoft.com/office/officeart/2011/layout/CircleProcess"/>
    <dgm:cxn modelId="{D265845A-502C-4C73-82A2-668BBE0012E8}" type="presOf" srcId="{2A399EBF-76F4-4775-AABB-D5EFC0EFC19D}" destId="{5333C0B7-4DC3-4DC5-88E9-6C1BF21BF0F7}" srcOrd="0" destOrd="0" presId="urn:microsoft.com/office/officeart/2011/layout/CircleProcess"/>
    <dgm:cxn modelId="{3C45FD7D-57E1-43F4-A095-230D19897199}" type="presOf" srcId="{C2DFB25C-C7AF-4373-9ECF-54FD97ADEBD7}" destId="{8E695332-0421-406D-A5C7-8285524B8E90}" srcOrd="0" destOrd="0" presId="urn:microsoft.com/office/officeart/2011/layout/CircleProcess"/>
    <dgm:cxn modelId="{FEB5AE99-82F6-44D2-993E-8C17D6A764A8}" type="presOf" srcId="{C2DFB25C-C7AF-4373-9ECF-54FD97ADEBD7}" destId="{DC4D0F16-9C77-4292-B499-5C993ABA4179}" srcOrd="1" destOrd="0" presId="urn:microsoft.com/office/officeart/2011/layout/CircleProcess"/>
    <dgm:cxn modelId="{A5AC659F-DF21-42D0-B38F-0042DE2FCF94}" type="presOf" srcId="{3A1B27E4-B780-453E-A222-E7281FE85C2A}" destId="{F2095361-6828-4035-97AA-E1CF7ED5A0FB}" srcOrd="1" destOrd="0" presId="urn:microsoft.com/office/officeart/2011/layout/CircleProcess"/>
    <dgm:cxn modelId="{5C799DD0-E370-489E-BB86-F4982107163E}" srcId="{5C0C0D6A-096D-4C35-A8A6-03CFD23DB451}" destId="{D79240C9-31C6-49BC-8936-7AE9B84BBEDF}" srcOrd="2" destOrd="0" parTransId="{9069D307-9002-4B0A-BB9A-126C821109FE}" sibTransId="{03F12D61-8DC0-4983-BBFA-E5BED4FF095F}"/>
    <dgm:cxn modelId="{BD809DD7-3BBC-4A3C-84C9-1E8A0AE8472D}" type="presOf" srcId="{D79240C9-31C6-49BC-8936-7AE9B84BBEDF}" destId="{4B497947-6966-4671-9649-EC5B31E33DE1}" srcOrd="1" destOrd="0" presId="urn:microsoft.com/office/officeart/2011/layout/CircleProcess"/>
    <dgm:cxn modelId="{3C1AA4D7-AA91-431D-A22F-7FEB5D07ED82}" type="presOf" srcId="{D79240C9-31C6-49BC-8936-7AE9B84BBEDF}" destId="{0E0B662D-FA4A-420C-82DB-DC28AD064602}" srcOrd="0" destOrd="0" presId="urn:microsoft.com/office/officeart/2011/layout/CircleProcess"/>
    <dgm:cxn modelId="{C685BBDF-8160-41B7-991B-5EE87391A3CC}" srcId="{5C0C0D6A-096D-4C35-A8A6-03CFD23DB451}" destId="{C2DFB25C-C7AF-4373-9ECF-54FD97ADEBD7}" srcOrd="0" destOrd="0" parTransId="{BEC229A3-A1EB-4987-947A-F20435CFABE2}" sibTransId="{1174792D-BC36-433F-AD92-14761C893D9F}"/>
    <dgm:cxn modelId="{56A0B6F6-EA4F-49AD-A5A1-9D2BD87C6561}" srcId="{5C0C0D6A-096D-4C35-A8A6-03CFD23DB451}" destId="{2A399EBF-76F4-4775-AABB-D5EFC0EFC19D}" srcOrd="3" destOrd="0" parTransId="{0E9B9D5F-5C83-4861-BFD7-F0E943D9373A}" sibTransId="{44288EE0-67AB-4D3B-93B8-C73A3D24485F}"/>
    <dgm:cxn modelId="{638AEB8A-F5F9-4558-AC9D-92395D10F330}" type="presParOf" srcId="{33E6FF88-0709-48DC-B5D1-312E73F9D158}" destId="{F25A355B-FCBC-436B-AEC5-3B812072F7C8}" srcOrd="0" destOrd="0" presId="urn:microsoft.com/office/officeart/2011/layout/CircleProcess"/>
    <dgm:cxn modelId="{646B7654-3AF7-4C9C-8A3A-FC385C9DD101}" type="presParOf" srcId="{F25A355B-FCBC-436B-AEC5-3B812072F7C8}" destId="{347D4A53-EC93-4312-944F-5160E333E07D}" srcOrd="0" destOrd="0" presId="urn:microsoft.com/office/officeart/2011/layout/CircleProcess"/>
    <dgm:cxn modelId="{39224A8B-E225-4724-99D0-B952DD606F6D}" type="presParOf" srcId="{33E6FF88-0709-48DC-B5D1-312E73F9D158}" destId="{244FCDB0-41D8-40F5-B5F7-FF96D8E2D93E}" srcOrd="1" destOrd="0" presId="urn:microsoft.com/office/officeart/2011/layout/CircleProcess"/>
    <dgm:cxn modelId="{2E497B1A-4271-428A-B41C-FAA4740D02E8}" type="presParOf" srcId="{244FCDB0-41D8-40F5-B5F7-FF96D8E2D93E}" destId="{5333C0B7-4DC3-4DC5-88E9-6C1BF21BF0F7}" srcOrd="0" destOrd="0" presId="urn:microsoft.com/office/officeart/2011/layout/CircleProcess"/>
    <dgm:cxn modelId="{8A55F717-8947-475A-9BAE-69BA3E2C363C}" type="presParOf" srcId="{33E6FF88-0709-48DC-B5D1-312E73F9D158}" destId="{EC53AA60-9F1B-4E19-A1DA-1E84411BE732}" srcOrd="2" destOrd="0" presId="urn:microsoft.com/office/officeart/2011/layout/CircleProcess"/>
    <dgm:cxn modelId="{92BB04F2-7C5A-409B-892F-6F744831742E}" type="presParOf" srcId="{33E6FF88-0709-48DC-B5D1-312E73F9D158}" destId="{CB2D03AF-BD01-4C8D-A966-442EA81D8BD8}" srcOrd="3" destOrd="0" presId="urn:microsoft.com/office/officeart/2011/layout/CircleProcess"/>
    <dgm:cxn modelId="{727823FE-69D4-4A1F-84BB-C1D6786138E6}" type="presParOf" srcId="{CB2D03AF-BD01-4C8D-A966-442EA81D8BD8}" destId="{30A67585-44DA-439D-8799-0B1F7F864099}" srcOrd="0" destOrd="0" presId="urn:microsoft.com/office/officeart/2011/layout/CircleProcess"/>
    <dgm:cxn modelId="{D660BD62-0AC5-4FCF-A032-658C3480606A}" type="presParOf" srcId="{33E6FF88-0709-48DC-B5D1-312E73F9D158}" destId="{996F2923-24F1-4B89-A8D2-7A628C06EF3C}" srcOrd="4" destOrd="0" presId="urn:microsoft.com/office/officeart/2011/layout/CircleProcess"/>
    <dgm:cxn modelId="{C41F6AA4-B983-494F-8E97-CB795C88ED55}" type="presParOf" srcId="{996F2923-24F1-4B89-A8D2-7A628C06EF3C}" destId="{0E0B662D-FA4A-420C-82DB-DC28AD064602}" srcOrd="0" destOrd="0" presId="urn:microsoft.com/office/officeart/2011/layout/CircleProcess"/>
    <dgm:cxn modelId="{3BD1DC16-1233-4238-8E72-5EB583DF3FB1}" type="presParOf" srcId="{33E6FF88-0709-48DC-B5D1-312E73F9D158}" destId="{4B497947-6966-4671-9649-EC5B31E33DE1}" srcOrd="5" destOrd="0" presId="urn:microsoft.com/office/officeart/2011/layout/CircleProcess"/>
    <dgm:cxn modelId="{CC3C9E32-24CE-4D98-8AD2-F3FEB90AD12A}" type="presParOf" srcId="{33E6FF88-0709-48DC-B5D1-312E73F9D158}" destId="{1A8B7442-6C26-47E2-9600-3C7A48B9B275}" srcOrd="6" destOrd="0" presId="urn:microsoft.com/office/officeart/2011/layout/CircleProcess"/>
    <dgm:cxn modelId="{3B1C1506-44C4-4F0E-A134-50A02DF4E968}" type="presParOf" srcId="{1A8B7442-6C26-47E2-9600-3C7A48B9B275}" destId="{D795A471-4EBB-49F6-8D5E-218C3D982E7C}" srcOrd="0" destOrd="0" presId="urn:microsoft.com/office/officeart/2011/layout/CircleProcess"/>
    <dgm:cxn modelId="{5980029B-3E07-4E8E-AF3F-68151C237374}" type="presParOf" srcId="{33E6FF88-0709-48DC-B5D1-312E73F9D158}" destId="{FE2C8E33-2069-4C34-BB29-DEE6AED7D516}" srcOrd="7" destOrd="0" presId="urn:microsoft.com/office/officeart/2011/layout/CircleProcess"/>
    <dgm:cxn modelId="{32222C8B-93C2-4E9C-B16B-CCF4705A8487}" type="presParOf" srcId="{FE2C8E33-2069-4C34-BB29-DEE6AED7D516}" destId="{B84491A3-19A7-4172-B66E-B88563F20AC0}" srcOrd="0" destOrd="0" presId="urn:microsoft.com/office/officeart/2011/layout/CircleProcess"/>
    <dgm:cxn modelId="{FE5128F6-E214-4166-9021-4156B9705C9C}" type="presParOf" srcId="{33E6FF88-0709-48DC-B5D1-312E73F9D158}" destId="{F2095361-6828-4035-97AA-E1CF7ED5A0FB}" srcOrd="8" destOrd="0" presId="urn:microsoft.com/office/officeart/2011/layout/CircleProcess"/>
    <dgm:cxn modelId="{7FC61BAC-042C-41B7-93E0-83B6E61C24E5}" type="presParOf" srcId="{33E6FF88-0709-48DC-B5D1-312E73F9D158}" destId="{E3926AFF-E714-463E-8B15-603AFE1763E0}" srcOrd="9" destOrd="0" presId="urn:microsoft.com/office/officeart/2011/layout/CircleProcess"/>
    <dgm:cxn modelId="{0F825441-76E4-49B0-848E-7CFD094A89CA}" type="presParOf" srcId="{E3926AFF-E714-463E-8B15-603AFE1763E0}" destId="{19355443-30EA-42CC-8092-408A189FA659}" srcOrd="0" destOrd="0" presId="urn:microsoft.com/office/officeart/2011/layout/CircleProcess"/>
    <dgm:cxn modelId="{456861B5-F1FE-4356-9CDA-E797EB7CCA80}" type="presParOf" srcId="{33E6FF88-0709-48DC-B5D1-312E73F9D158}" destId="{0A918477-A65D-4290-8634-733B1915D84D}" srcOrd="10" destOrd="0" presId="urn:microsoft.com/office/officeart/2011/layout/CircleProcess"/>
    <dgm:cxn modelId="{CBD5D8E8-6972-4BD1-AC1E-486D2DEBA4FE}" type="presParOf" srcId="{0A918477-A65D-4290-8634-733B1915D84D}" destId="{8E695332-0421-406D-A5C7-8285524B8E90}" srcOrd="0" destOrd="0" presId="urn:microsoft.com/office/officeart/2011/layout/CircleProcess"/>
    <dgm:cxn modelId="{711E731D-2524-4688-AF65-D3EB0D49278E}" type="presParOf" srcId="{33E6FF88-0709-48DC-B5D1-312E73F9D158}" destId="{DC4D0F16-9C77-4292-B499-5C993ABA4179}" srcOrd="11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E7E129C-9A26-4B8D-A5BC-C43182F8B35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19CD76-67DE-4C0E-AE51-BF32B65A6E40}">
      <dgm:prSet phldrT="[Text]"/>
      <dgm:spPr/>
      <dgm:t>
        <a:bodyPr/>
        <a:lstStyle/>
        <a:p>
          <a:r>
            <a:rPr lang="en-US"/>
            <a:t>Detección</a:t>
          </a:r>
        </a:p>
      </dgm:t>
    </dgm:pt>
    <dgm:pt modelId="{FD3E2701-D074-40AC-B8D8-A163D199DCBC}" type="parTrans" cxnId="{8C30F608-7503-48B4-AF10-0B0DAAB84A53}">
      <dgm:prSet/>
      <dgm:spPr/>
      <dgm:t>
        <a:bodyPr/>
        <a:lstStyle/>
        <a:p>
          <a:endParaRPr lang="en-US"/>
        </a:p>
      </dgm:t>
    </dgm:pt>
    <dgm:pt modelId="{0DE61A51-937C-4BAE-BF51-704DE0858AD6}" type="sibTrans" cxnId="{8C30F608-7503-48B4-AF10-0B0DAAB84A53}">
      <dgm:prSet/>
      <dgm:spPr/>
      <dgm:t>
        <a:bodyPr/>
        <a:lstStyle/>
        <a:p>
          <a:endParaRPr lang="en-US"/>
        </a:p>
      </dgm:t>
    </dgm:pt>
    <dgm:pt modelId="{C0997BBF-F43F-48E1-9061-99D8CCB375CB}">
      <dgm:prSet phldrT="[Text]"/>
      <dgm:spPr/>
      <dgm:t>
        <a:bodyPr/>
        <a:lstStyle/>
        <a:p>
          <a:r>
            <a:rPr lang="en-US"/>
            <a:t>Informar</a:t>
          </a:r>
        </a:p>
      </dgm:t>
    </dgm:pt>
    <dgm:pt modelId="{372A3A06-1EDE-48E7-BE90-6C837CDD8C91}" type="parTrans" cxnId="{8138A97B-371A-48DF-9A97-6292E352A1DA}">
      <dgm:prSet/>
      <dgm:spPr/>
      <dgm:t>
        <a:bodyPr/>
        <a:lstStyle/>
        <a:p>
          <a:endParaRPr lang="en-US"/>
        </a:p>
      </dgm:t>
    </dgm:pt>
    <dgm:pt modelId="{5D974462-522C-4E5F-B6C2-CDC24D0D019D}" type="sibTrans" cxnId="{8138A97B-371A-48DF-9A97-6292E352A1DA}">
      <dgm:prSet/>
      <dgm:spPr/>
      <dgm:t>
        <a:bodyPr/>
        <a:lstStyle/>
        <a:p>
          <a:endParaRPr lang="en-US"/>
        </a:p>
      </dgm:t>
    </dgm:pt>
    <dgm:pt modelId="{E3BAFCB4-BAC1-44CC-AD0E-6C9F3E1BA4BF}">
      <dgm:prSet phldrT="[Text]"/>
      <dgm:spPr/>
      <dgm:t>
        <a:bodyPr/>
        <a:lstStyle/>
        <a:p>
          <a:r>
            <a:rPr lang="en-US"/>
            <a:t>Analizar situación</a:t>
          </a:r>
        </a:p>
      </dgm:t>
    </dgm:pt>
    <dgm:pt modelId="{2E91A8C4-11CF-4108-A071-D34730CC0D37}" type="parTrans" cxnId="{4BF3F5AB-D539-48C7-8AE7-975178F7CF12}">
      <dgm:prSet/>
      <dgm:spPr/>
      <dgm:t>
        <a:bodyPr/>
        <a:lstStyle/>
        <a:p>
          <a:endParaRPr lang="en-US"/>
        </a:p>
      </dgm:t>
    </dgm:pt>
    <dgm:pt modelId="{A6906F3D-3C9F-400F-9CD7-64A45CA4620B}" type="sibTrans" cxnId="{4BF3F5AB-D539-48C7-8AE7-975178F7CF12}">
      <dgm:prSet/>
      <dgm:spPr/>
      <dgm:t>
        <a:bodyPr/>
        <a:lstStyle/>
        <a:p>
          <a:endParaRPr lang="en-US"/>
        </a:p>
      </dgm:t>
    </dgm:pt>
    <dgm:pt modelId="{D2B9324E-CD0A-4BD1-893A-B79311F10FAC}">
      <dgm:prSet phldrT="[Text]"/>
      <dgm:spPr/>
      <dgm:t>
        <a:bodyPr/>
        <a:lstStyle/>
        <a:p>
          <a:r>
            <a:rPr lang="en-US"/>
            <a:t>Analisis Administradores</a:t>
          </a:r>
        </a:p>
      </dgm:t>
    </dgm:pt>
    <dgm:pt modelId="{65758EAF-5BEB-4AD6-B4F6-71720FD4C7CF}" type="parTrans" cxnId="{609FD675-F101-463A-9CAB-3EDDD5023E59}">
      <dgm:prSet/>
      <dgm:spPr/>
      <dgm:t>
        <a:bodyPr/>
        <a:lstStyle/>
        <a:p>
          <a:endParaRPr lang="en-US"/>
        </a:p>
      </dgm:t>
    </dgm:pt>
    <dgm:pt modelId="{F9C6AB2E-EB64-4498-BB1E-DF9EA4CDDB49}" type="sibTrans" cxnId="{609FD675-F101-463A-9CAB-3EDDD5023E59}">
      <dgm:prSet/>
      <dgm:spPr/>
      <dgm:t>
        <a:bodyPr/>
        <a:lstStyle/>
        <a:p>
          <a:endParaRPr lang="en-US"/>
        </a:p>
      </dgm:t>
    </dgm:pt>
    <dgm:pt modelId="{9A3161AF-54D4-4C94-BAB5-A4D291AE19D5}">
      <dgm:prSet phldrT="[Text]"/>
      <dgm:spPr/>
      <dgm:t>
        <a:bodyPr/>
        <a:lstStyle/>
        <a:p>
          <a:r>
            <a:rPr lang="en-US"/>
            <a:t>Notificaciones</a:t>
          </a:r>
        </a:p>
      </dgm:t>
    </dgm:pt>
    <dgm:pt modelId="{E83FB641-56BB-48E5-AED8-DD2FC0A8F0D2}" type="parTrans" cxnId="{7A8A7FF5-012A-4DEC-AF62-8CA4733D48C0}">
      <dgm:prSet/>
      <dgm:spPr/>
      <dgm:t>
        <a:bodyPr/>
        <a:lstStyle/>
        <a:p>
          <a:endParaRPr lang="en-US"/>
        </a:p>
      </dgm:t>
    </dgm:pt>
    <dgm:pt modelId="{94FA67A8-5776-4730-8F3A-2FFA57F0CF96}" type="sibTrans" cxnId="{7A8A7FF5-012A-4DEC-AF62-8CA4733D48C0}">
      <dgm:prSet/>
      <dgm:spPr/>
      <dgm:t>
        <a:bodyPr/>
        <a:lstStyle/>
        <a:p>
          <a:endParaRPr lang="en-US"/>
        </a:p>
      </dgm:t>
    </dgm:pt>
    <dgm:pt modelId="{DE270CDE-4E45-4B90-A095-6A5672223F19}">
      <dgm:prSet phldrT="[Text]" phldr="1"/>
      <dgm:spPr/>
      <dgm:t>
        <a:bodyPr/>
        <a:lstStyle/>
        <a:p>
          <a:endParaRPr lang="en-US"/>
        </a:p>
      </dgm:t>
    </dgm:pt>
    <dgm:pt modelId="{BDFEEAD6-DC50-4D4F-AEB8-A72646C8DB7F}" type="parTrans" cxnId="{F970C0BB-1A9B-48B2-8B34-84D38C10C84C}">
      <dgm:prSet/>
      <dgm:spPr/>
      <dgm:t>
        <a:bodyPr/>
        <a:lstStyle/>
        <a:p>
          <a:endParaRPr lang="en-US"/>
        </a:p>
      </dgm:t>
    </dgm:pt>
    <dgm:pt modelId="{BA40BA8E-4625-4C60-A89D-014753170B90}" type="sibTrans" cxnId="{F970C0BB-1A9B-48B2-8B34-84D38C10C84C}">
      <dgm:prSet/>
      <dgm:spPr/>
      <dgm:t>
        <a:bodyPr/>
        <a:lstStyle/>
        <a:p>
          <a:endParaRPr lang="en-US"/>
        </a:p>
      </dgm:t>
    </dgm:pt>
    <dgm:pt modelId="{6902301C-ED4C-4B38-BCF1-2CF361598D4B}">
      <dgm:prSet phldrT="[Text]"/>
      <dgm:spPr/>
      <dgm:t>
        <a:bodyPr/>
        <a:lstStyle/>
        <a:p>
          <a:r>
            <a:rPr lang="en-US"/>
            <a:t>Evaluación de activación plan de contingencia</a:t>
          </a:r>
        </a:p>
      </dgm:t>
    </dgm:pt>
    <dgm:pt modelId="{F25B9577-7D87-40EA-9A8F-58775F965A10}" type="parTrans" cxnId="{720C1493-ED3C-4074-8009-7F67840D2FB8}">
      <dgm:prSet/>
      <dgm:spPr/>
      <dgm:t>
        <a:bodyPr/>
        <a:lstStyle/>
        <a:p>
          <a:endParaRPr lang="en-US"/>
        </a:p>
      </dgm:t>
    </dgm:pt>
    <dgm:pt modelId="{9A69FFEB-24F1-483C-8482-AE9314DBC7DD}" type="sibTrans" cxnId="{720C1493-ED3C-4074-8009-7F67840D2FB8}">
      <dgm:prSet/>
      <dgm:spPr/>
      <dgm:t>
        <a:bodyPr/>
        <a:lstStyle/>
        <a:p>
          <a:endParaRPr lang="en-US"/>
        </a:p>
      </dgm:t>
    </dgm:pt>
    <dgm:pt modelId="{D8EAEC4E-D9FA-4E57-A930-0DCABCFD26B5}">
      <dgm:prSet phldrT="[Text]"/>
      <dgm:spPr/>
      <dgm:t>
        <a:bodyPr/>
        <a:lstStyle/>
        <a:p>
          <a:r>
            <a:rPr lang="en-US"/>
            <a:t>Activar plan de contingencia</a:t>
          </a:r>
        </a:p>
      </dgm:t>
    </dgm:pt>
    <dgm:pt modelId="{BB11030C-940E-45DD-89BC-70F2521C3DF2}" type="parTrans" cxnId="{87C9A8A2-3B1D-4542-A006-4F4D56FC9C00}">
      <dgm:prSet/>
      <dgm:spPr/>
      <dgm:t>
        <a:bodyPr/>
        <a:lstStyle/>
        <a:p>
          <a:endParaRPr lang="en-US"/>
        </a:p>
      </dgm:t>
    </dgm:pt>
    <dgm:pt modelId="{0A3CC7A6-C058-4CF6-94CA-A163B9AAAA1B}" type="sibTrans" cxnId="{87C9A8A2-3B1D-4542-A006-4F4D56FC9C00}">
      <dgm:prSet/>
      <dgm:spPr/>
      <dgm:t>
        <a:bodyPr/>
        <a:lstStyle/>
        <a:p>
          <a:endParaRPr lang="en-US"/>
        </a:p>
      </dgm:t>
    </dgm:pt>
    <dgm:pt modelId="{D9461268-AAAE-45A0-9C00-3B619B3C29E2}" type="pres">
      <dgm:prSet presAssocID="{BE7E129C-9A26-4B8D-A5BC-C43182F8B350}" presName="rootnode" presStyleCnt="0">
        <dgm:presLayoutVars>
          <dgm:chMax/>
          <dgm:chPref/>
          <dgm:dir/>
          <dgm:animLvl val="lvl"/>
        </dgm:presLayoutVars>
      </dgm:prSet>
      <dgm:spPr/>
    </dgm:pt>
    <dgm:pt modelId="{B95716CC-4A51-4559-A4A8-8E02E8622BAA}" type="pres">
      <dgm:prSet presAssocID="{CD19CD76-67DE-4C0E-AE51-BF32B65A6E40}" presName="composite" presStyleCnt="0"/>
      <dgm:spPr/>
    </dgm:pt>
    <dgm:pt modelId="{981D3541-08D0-4B5D-B450-242F689180BF}" type="pres">
      <dgm:prSet presAssocID="{CD19CD76-67DE-4C0E-AE51-BF32B65A6E40}" presName="bentUpArrow1" presStyleLbl="alignImgPlace1" presStyleIdx="0" presStyleCnt="6"/>
      <dgm:spPr/>
    </dgm:pt>
    <dgm:pt modelId="{704B5F95-0542-4A1F-8C5A-3A0C399A9116}" type="pres">
      <dgm:prSet presAssocID="{CD19CD76-67DE-4C0E-AE51-BF32B65A6E40}" presName="ParentText" presStyleLbl="node1" presStyleIdx="0" presStyleCnt="7">
        <dgm:presLayoutVars>
          <dgm:chMax val="1"/>
          <dgm:chPref val="1"/>
          <dgm:bulletEnabled val="1"/>
        </dgm:presLayoutVars>
      </dgm:prSet>
      <dgm:spPr/>
    </dgm:pt>
    <dgm:pt modelId="{0FCA7497-F03A-4F12-B7BC-FF6B5450E49B}" type="pres">
      <dgm:prSet presAssocID="{CD19CD76-67DE-4C0E-AE51-BF32B65A6E40}" presName="ChildText" presStyleLbl="revTx" presStyleIdx="0" presStyleCnt="7">
        <dgm:presLayoutVars>
          <dgm:chMax val="0"/>
          <dgm:chPref val="0"/>
          <dgm:bulletEnabled val="1"/>
        </dgm:presLayoutVars>
      </dgm:prSet>
      <dgm:spPr/>
    </dgm:pt>
    <dgm:pt modelId="{EC52D096-EEE9-4157-ABC1-150D44131275}" type="pres">
      <dgm:prSet presAssocID="{0DE61A51-937C-4BAE-BF51-704DE0858AD6}" presName="sibTrans" presStyleCnt="0"/>
      <dgm:spPr/>
    </dgm:pt>
    <dgm:pt modelId="{0C2AA032-A4C3-4106-9429-C4104DE8C7DB}" type="pres">
      <dgm:prSet presAssocID="{C0997BBF-F43F-48E1-9061-99D8CCB375CB}" presName="composite" presStyleCnt="0"/>
      <dgm:spPr/>
    </dgm:pt>
    <dgm:pt modelId="{1E25E3DC-F95E-48AA-A65A-ECF52F423187}" type="pres">
      <dgm:prSet presAssocID="{C0997BBF-F43F-48E1-9061-99D8CCB375CB}" presName="bentUpArrow1" presStyleLbl="alignImgPlace1" presStyleIdx="1" presStyleCnt="6"/>
      <dgm:spPr/>
    </dgm:pt>
    <dgm:pt modelId="{DCFF78D4-A7ED-46D0-9AE0-B4DAC9A5DE9C}" type="pres">
      <dgm:prSet presAssocID="{C0997BBF-F43F-48E1-9061-99D8CCB375CB}" presName="ParentText" presStyleLbl="node1" presStyleIdx="1" presStyleCnt="7">
        <dgm:presLayoutVars>
          <dgm:chMax val="1"/>
          <dgm:chPref val="1"/>
          <dgm:bulletEnabled val="1"/>
        </dgm:presLayoutVars>
      </dgm:prSet>
      <dgm:spPr/>
    </dgm:pt>
    <dgm:pt modelId="{CE2468A6-7697-4E6B-815B-8DE07420EEF4}" type="pres">
      <dgm:prSet presAssocID="{C0997BBF-F43F-48E1-9061-99D8CCB375CB}" presName="ChildText" presStyleLbl="revTx" presStyleIdx="1" presStyleCnt="7">
        <dgm:presLayoutVars>
          <dgm:chMax val="0"/>
          <dgm:chPref val="0"/>
          <dgm:bulletEnabled val="1"/>
        </dgm:presLayoutVars>
      </dgm:prSet>
      <dgm:spPr/>
    </dgm:pt>
    <dgm:pt modelId="{9640B705-B979-452B-9F44-16E69A70F107}" type="pres">
      <dgm:prSet presAssocID="{5D974462-522C-4E5F-B6C2-CDC24D0D019D}" presName="sibTrans" presStyleCnt="0"/>
      <dgm:spPr/>
    </dgm:pt>
    <dgm:pt modelId="{F4965121-97AD-441E-83B0-D79E640C1AEC}" type="pres">
      <dgm:prSet presAssocID="{E3BAFCB4-BAC1-44CC-AD0E-6C9F3E1BA4BF}" presName="composite" presStyleCnt="0"/>
      <dgm:spPr/>
    </dgm:pt>
    <dgm:pt modelId="{E32D6FF4-E100-4010-97A1-F819BE15E400}" type="pres">
      <dgm:prSet presAssocID="{E3BAFCB4-BAC1-44CC-AD0E-6C9F3E1BA4BF}" presName="bentUpArrow1" presStyleLbl="alignImgPlace1" presStyleIdx="2" presStyleCnt="6"/>
      <dgm:spPr/>
    </dgm:pt>
    <dgm:pt modelId="{20898158-1C2C-4494-A873-D44A585D3189}" type="pres">
      <dgm:prSet presAssocID="{E3BAFCB4-BAC1-44CC-AD0E-6C9F3E1BA4BF}" presName="ParentText" presStyleLbl="node1" presStyleIdx="2" presStyleCnt="7">
        <dgm:presLayoutVars>
          <dgm:chMax val="1"/>
          <dgm:chPref val="1"/>
          <dgm:bulletEnabled val="1"/>
        </dgm:presLayoutVars>
      </dgm:prSet>
      <dgm:spPr/>
    </dgm:pt>
    <dgm:pt modelId="{C62C6FE6-4033-4ECA-B660-1FA94B1CDD0E}" type="pres">
      <dgm:prSet presAssocID="{E3BAFCB4-BAC1-44CC-AD0E-6C9F3E1BA4BF}" presName="ChildText" presStyleLbl="revTx" presStyleIdx="2" presStyleCnt="7">
        <dgm:presLayoutVars>
          <dgm:chMax val="0"/>
          <dgm:chPref val="0"/>
          <dgm:bulletEnabled val="1"/>
        </dgm:presLayoutVars>
      </dgm:prSet>
      <dgm:spPr/>
    </dgm:pt>
    <dgm:pt modelId="{A0F52166-3907-40BC-AB2F-238083530AEE}" type="pres">
      <dgm:prSet presAssocID="{A6906F3D-3C9F-400F-9CD7-64A45CA4620B}" presName="sibTrans" presStyleCnt="0"/>
      <dgm:spPr/>
    </dgm:pt>
    <dgm:pt modelId="{AE5DDFFE-3518-4B1B-B40F-A3B95F0A82D7}" type="pres">
      <dgm:prSet presAssocID="{D2B9324E-CD0A-4BD1-893A-B79311F10FAC}" presName="composite" presStyleCnt="0"/>
      <dgm:spPr/>
    </dgm:pt>
    <dgm:pt modelId="{13570F21-5BE1-440F-9547-B4E1AD5F6CF3}" type="pres">
      <dgm:prSet presAssocID="{D2B9324E-CD0A-4BD1-893A-B79311F10FAC}" presName="bentUpArrow1" presStyleLbl="alignImgPlace1" presStyleIdx="3" presStyleCnt="6"/>
      <dgm:spPr/>
    </dgm:pt>
    <dgm:pt modelId="{674EF3E8-D937-47B0-9694-AFF1B0E14747}" type="pres">
      <dgm:prSet presAssocID="{D2B9324E-CD0A-4BD1-893A-B79311F10FAC}" presName="ParentText" presStyleLbl="node1" presStyleIdx="3" presStyleCnt="7">
        <dgm:presLayoutVars>
          <dgm:chMax val="1"/>
          <dgm:chPref val="1"/>
          <dgm:bulletEnabled val="1"/>
        </dgm:presLayoutVars>
      </dgm:prSet>
      <dgm:spPr/>
    </dgm:pt>
    <dgm:pt modelId="{485A38D1-930C-4A52-BE46-6CB6C4A30DB4}" type="pres">
      <dgm:prSet presAssocID="{D2B9324E-CD0A-4BD1-893A-B79311F10FAC}" presName="ChildText" presStyleLbl="revTx" presStyleIdx="3" presStyleCnt="7">
        <dgm:presLayoutVars>
          <dgm:chMax val="0"/>
          <dgm:chPref val="0"/>
          <dgm:bulletEnabled val="1"/>
        </dgm:presLayoutVars>
      </dgm:prSet>
      <dgm:spPr/>
    </dgm:pt>
    <dgm:pt modelId="{67F1CDA6-41F8-4586-930B-2507F69A6726}" type="pres">
      <dgm:prSet presAssocID="{F9C6AB2E-EB64-4498-BB1E-DF9EA4CDDB49}" presName="sibTrans" presStyleCnt="0"/>
      <dgm:spPr/>
    </dgm:pt>
    <dgm:pt modelId="{D1B738AA-0BF5-417D-9C3A-5563374FD09C}" type="pres">
      <dgm:prSet presAssocID="{9A3161AF-54D4-4C94-BAB5-A4D291AE19D5}" presName="composite" presStyleCnt="0"/>
      <dgm:spPr/>
    </dgm:pt>
    <dgm:pt modelId="{B2348C58-A01D-4130-9D33-28C2F8DF1249}" type="pres">
      <dgm:prSet presAssocID="{9A3161AF-54D4-4C94-BAB5-A4D291AE19D5}" presName="bentUpArrow1" presStyleLbl="alignImgPlace1" presStyleIdx="4" presStyleCnt="6"/>
      <dgm:spPr/>
    </dgm:pt>
    <dgm:pt modelId="{AAAEA1C6-A66D-4A4B-AFD0-978A57D4139B}" type="pres">
      <dgm:prSet presAssocID="{9A3161AF-54D4-4C94-BAB5-A4D291AE19D5}" presName="ParentText" presStyleLbl="node1" presStyleIdx="4" presStyleCnt="7">
        <dgm:presLayoutVars>
          <dgm:chMax val="1"/>
          <dgm:chPref val="1"/>
          <dgm:bulletEnabled val="1"/>
        </dgm:presLayoutVars>
      </dgm:prSet>
      <dgm:spPr/>
    </dgm:pt>
    <dgm:pt modelId="{7BADF137-B1ED-4891-BA64-BC656B203282}" type="pres">
      <dgm:prSet presAssocID="{9A3161AF-54D4-4C94-BAB5-A4D291AE19D5}" presName="ChildText" presStyleLbl="revTx" presStyleIdx="4" presStyleCnt="7">
        <dgm:presLayoutVars>
          <dgm:chMax val="0"/>
          <dgm:chPref val="0"/>
          <dgm:bulletEnabled val="1"/>
        </dgm:presLayoutVars>
      </dgm:prSet>
      <dgm:spPr/>
    </dgm:pt>
    <dgm:pt modelId="{5836945B-69B6-4950-B47E-66EA8AFBD8BA}" type="pres">
      <dgm:prSet presAssocID="{94FA67A8-5776-4730-8F3A-2FFA57F0CF96}" presName="sibTrans" presStyleCnt="0"/>
      <dgm:spPr/>
    </dgm:pt>
    <dgm:pt modelId="{E4E2E9BD-A0E8-4AA0-AB17-E9C60C0CE069}" type="pres">
      <dgm:prSet presAssocID="{6902301C-ED4C-4B38-BCF1-2CF361598D4B}" presName="composite" presStyleCnt="0"/>
      <dgm:spPr/>
    </dgm:pt>
    <dgm:pt modelId="{B188A644-BA15-46DE-9D8B-60324F7CC64C}" type="pres">
      <dgm:prSet presAssocID="{6902301C-ED4C-4B38-BCF1-2CF361598D4B}" presName="bentUpArrow1" presStyleLbl="alignImgPlace1" presStyleIdx="5" presStyleCnt="6"/>
      <dgm:spPr/>
    </dgm:pt>
    <dgm:pt modelId="{6EFF99F3-9A92-4C1D-B51D-0D98D7BBFFDC}" type="pres">
      <dgm:prSet presAssocID="{6902301C-ED4C-4B38-BCF1-2CF361598D4B}" presName="ParentText" presStyleLbl="node1" presStyleIdx="5" presStyleCnt="7">
        <dgm:presLayoutVars>
          <dgm:chMax val="1"/>
          <dgm:chPref val="1"/>
          <dgm:bulletEnabled val="1"/>
        </dgm:presLayoutVars>
      </dgm:prSet>
      <dgm:spPr/>
    </dgm:pt>
    <dgm:pt modelId="{F6EFA386-025B-420B-880D-71D910779C22}" type="pres">
      <dgm:prSet presAssocID="{6902301C-ED4C-4B38-BCF1-2CF361598D4B}" presName="ChildText" presStyleLbl="revTx" presStyleIdx="5" presStyleCnt="7">
        <dgm:presLayoutVars>
          <dgm:chMax val="0"/>
          <dgm:chPref val="0"/>
          <dgm:bulletEnabled val="1"/>
        </dgm:presLayoutVars>
      </dgm:prSet>
      <dgm:spPr/>
    </dgm:pt>
    <dgm:pt modelId="{141FB5CD-4713-40C8-957E-1DDAFBC49D9A}" type="pres">
      <dgm:prSet presAssocID="{9A69FFEB-24F1-483C-8482-AE9314DBC7DD}" presName="sibTrans" presStyleCnt="0"/>
      <dgm:spPr/>
    </dgm:pt>
    <dgm:pt modelId="{34DF9328-CABA-46FA-BFC7-8CE7FB6257C2}" type="pres">
      <dgm:prSet presAssocID="{D8EAEC4E-D9FA-4E57-A930-0DCABCFD26B5}" presName="composite" presStyleCnt="0"/>
      <dgm:spPr/>
    </dgm:pt>
    <dgm:pt modelId="{47510CD4-6AB4-4873-AAF2-DB3050EFC2B4}" type="pres">
      <dgm:prSet presAssocID="{D8EAEC4E-D9FA-4E57-A930-0DCABCFD26B5}" presName="ParentText" presStyleLbl="node1" presStyleIdx="6" presStyleCnt="7">
        <dgm:presLayoutVars>
          <dgm:chMax val="1"/>
          <dgm:chPref val="1"/>
          <dgm:bulletEnabled val="1"/>
        </dgm:presLayoutVars>
      </dgm:prSet>
      <dgm:spPr/>
    </dgm:pt>
    <dgm:pt modelId="{2BE53837-3282-4AA6-8685-607DD64B0B7C}" type="pres">
      <dgm:prSet presAssocID="{D8EAEC4E-D9FA-4E57-A930-0DCABCFD26B5}" presName="FinalChildText" presStyleLbl="revTx" presStyleIdx="6" presStyleCnt="7">
        <dgm:presLayoutVars>
          <dgm:chMax val="0"/>
          <dgm:chPref val="0"/>
          <dgm:bulletEnabled val="1"/>
        </dgm:presLayoutVars>
      </dgm:prSet>
      <dgm:spPr/>
    </dgm:pt>
  </dgm:ptLst>
  <dgm:cxnLst>
    <dgm:cxn modelId="{8C30F608-7503-48B4-AF10-0B0DAAB84A53}" srcId="{BE7E129C-9A26-4B8D-A5BC-C43182F8B350}" destId="{CD19CD76-67DE-4C0E-AE51-BF32B65A6E40}" srcOrd="0" destOrd="0" parTransId="{FD3E2701-D074-40AC-B8D8-A163D199DCBC}" sibTransId="{0DE61A51-937C-4BAE-BF51-704DE0858AD6}"/>
    <dgm:cxn modelId="{9EE01A34-52FB-4509-8134-AB8492404964}" type="presOf" srcId="{BE7E129C-9A26-4B8D-A5BC-C43182F8B350}" destId="{D9461268-AAAE-45A0-9C00-3B619B3C29E2}" srcOrd="0" destOrd="0" presId="urn:microsoft.com/office/officeart/2005/8/layout/StepDownProcess"/>
    <dgm:cxn modelId="{33AD3D3D-7DB5-4457-A71D-03820C688A43}" type="presOf" srcId="{D2B9324E-CD0A-4BD1-893A-B79311F10FAC}" destId="{674EF3E8-D937-47B0-9694-AFF1B0E14747}" srcOrd="0" destOrd="0" presId="urn:microsoft.com/office/officeart/2005/8/layout/StepDownProcess"/>
    <dgm:cxn modelId="{CD7AB83E-1570-47E2-9391-0C9332760627}" type="presOf" srcId="{CD19CD76-67DE-4C0E-AE51-BF32B65A6E40}" destId="{704B5F95-0542-4A1F-8C5A-3A0C399A9116}" srcOrd="0" destOrd="0" presId="urn:microsoft.com/office/officeart/2005/8/layout/StepDownProcess"/>
    <dgm:cxn modelId="{609FD675-F101-463A-9CAB-3EDDD5023E59}" srcId="{BE7E129C-9A26-4B8D-A5BC-C43182F8B350}" destId="{D2B9324E-CD0A-4BD1-893A-B79311F10FAC}" srcOrd="3" destOrd="0" parTransId="{65758EAF-5BEB-4AD6-B4F6-71720FD4C7CF}" sibTransId="{F9C6AB2E-EB64-4498-BB1E-DF9EA4CDDB49}"/>
    <dgm:cxn modelId="{8138A97B-371A-48DF-9A97-6292E352A1DA}" srcId="{BE7E129C-9A26-4B8D-A5BC-C43182F8B350}" destId="{C0997BBF-F43F-48E1-9061-99D8CCB375CB}" srcOrd="1" destOrd="0" parTransId="{372A3A06-1EDE-48E7-BE90-6C837CDD8C91}" sibTransId="{5D974462-522C-4E5F-B6C2-CDC24D0D019D}"/>
    <dgm:cxn modelId="{5B8AFD84-6D64-44D5-9C2B-2F331DA1E3CE}" type="presOf" srcId="{D8EAEC4E-D9FA-4E57-A930-0DCABCFD26B5}" destId="{47510CD4-6AB4-4873-AAF2-DB3050EFC2B4}" srcOrd="0" destOrd="0" presId="urn:microsoft.com/office/officeart/2005/8/layout/StepDownProcess"/>
    <dgm:cxn modelId="{720C1493-ED3C-4074-8009-7F67840D2FB8}" srcId="{BE7E129C-9A26-4B8D-A5BC-C43182F8B350}" destId="{6902301C-ED4C-4B38-BCF1-2CF361598D4B}" srcOrd="5" destOrd="0" parTransId="{F25B9577-7D87-40EA-9A8F-58775F965A10}" sibTransId="{9A69FFEB-24F1-483C-8482-AE9314DBC7DD}"/>
    <dgm:cxn modelId="{EEF672A2-C13C-4D19-915D-391FD193BCBD}" type="presOf" srcId="{DE270CDE-4E45-4B90-A095-6A5672223F19}" destId="{2BE53837-3282-4AA6-8685-607DD64B0B7C}" srcOrd="0" destOrd="0" presId="urn:microsoft.com/office/officeart/2005/8/layout/StepDownProcess"/>
    <dgm:cxn modelId="{87C9A8A2-3B1D-4542-A006-4F4D56FC9C00}" srcId="{BE7E129C-9A26-4B8D-A5BC-C43182F8B350}" destId="{D8EAEC4E-D9FA-4E57-A930-0DCABCFD26B5}" srcOrd="6" destOrd="0" parTransId="{BB11030C-940E-45DD-89BC-70F2521C3DF2}" sibTransId="{0A3CC7A6-C058-4CF6-94CA-A163B9AAAA1B}"/>
    <dgm:cxn modelId="{4BF3F5AB-D539-48C7-8AE7-975178F7CF12}" srcId="{BE7E129C-9A26-4B8D-A5BC-C43182F8B350}" destId="{E3BAFCB4-BAC1-44CC-AD0E-6C9F3E1BA4BF}" srcOrd="2" destOrd="0" parTransId="{2E91A8C4-11CF-4108-A071-D34730CC0D37}" sibTransId="{A6906F3D-3C9F-400F-9CD7-64A45CA4620B}"/>
    <dgm:cxn modelId="{E64392AE-DF93-4A3D-8B75-EC425EC5A188}" type="presOf" srcId="{6902301C-ED4C-4B38-BCF1-2CF361598D4B}" destId="{6EFF99F3-9A92-4C1D-B51D-0D98D7BBFFDC}" srcOrd="0" destOrd="0" presId="urn:microsoft.com/office/officeart/2005/8/layout/StepDownProcess"/>
    <dgm:cxn modelId="{F970C0BB-1A9B-48B2-8B34-84D38C10C84C}" srcId="{D8EAEC4E-D9FA-4E57-A930-0DCABCFD26B5}" destId="{DE270CDE-4E45-4B90-A095-6A5672223F19}" srcOrd="0" destOrd="0" parTransId="{BDFEEAD6-DC50-4D4F-AEB8-A72646C8DB7F}" sibTransId="{BA40BA8E-4625-4C60-A89D-014753170B90}"/>
    <dgm:cxn modelId="{F7240CC3-ED83-4B81-9021-C212DF4CA942}" type="presOf" srcId="{E3BAFCB4-BAC1-44CC-AD0E-6C9F3E1BA4BF}" destId="{20898158-1C2C-4494-A873-D44A585D3189}" srcOrd="0" destOrd="0" presId="urn:microsoft.com/office/officeart/2005/8/layout/StepDownProcess"/>
    <dgm:cxn modelId="{FCC646D3-7418-4D20-821A-A0F778E56230}" type="presOf" srcId="{9A3161AF-54D4-4C94-BAB5-A4D291AE19D5}" destId="{AAAEA1C6-A66D-4A4B-AFD0-978A57D4139B}" srcOrd="0" destOrd="0" presId="urn:microsoft.com/office/officeart/2005/8/layout/StepDownProcess"/>
    <dgm:cxn modelId="{F43DD7EA-B205-4E08-A170-E8A7AEF6CE2B}" type="presOf" srcId="{C0997BBF-F43F-48E1-9061-99D8CCB375CB}" destId="{DCFF78D4-A7ED-46D0-9AE0-B4DAC9A5DE9C}" srcOrd="0" destOrd="0" presId="urn:microsoft.com/office/officeart/2005/8/layout/StepDownProcess"/>
    <dgm:cxn modelId="{7A8A7FF5-012A-4DEC-AF62-8CA4733D48C0}" srcId="{BE7E129C-9A26-4B8D-A5BC-C43182F8B350}" destId="{9A3161AF-54D4-4C94-BAB5-A4D291AE19D5}" srcOrd="4" destOrd="0" parTransId="{E83FB641-56BB-48E5-AED8-DD2FC0A8F0D2}" sibTransId="{94FA67A8-5776-4730-8F3A-2FFA57F0CF96}"/>
    <dgm:cxn modelId="{5B55E9B7-A09F-4C4E-A7C0-8CD693252A8D}" type="presParOf" srcId="{D9461268-AAAE-45A0-9C00-3B619B3C29E2}" destId="{B95716CC-4A51-4559-A4A8-8E02E8622BAA}" srcOrd="0" destOrd="0" presId="urn:microsoft.com/office/officeart/2005/8/layout/StepDownProcess"/>
    <dgm:cxn modelId="{5E86157A-2635-42B1-B6C7-622D832ABEB5}" type="presParOf" srcId="{B95716CC-4A51-4559-A4A8-8E02E8622BAA}" destId="{981D3541-08D0-4B5D-B450-242F689180BF}" srcOrd="0" destOrd="0" presId="urn:microsoft.com/office/officeart/2005/8/layout/StepDownProcess"/>
    <dgm:cxn modelId="{A90285E8-920A-418E-9BDE-AB385BC6AF45}" type="presParOf" srcId="{B95716CC-4A51-4559-A4A8-8E02E8622BAA}" destId="{704B5F95-0542-4A1F-8C5A-3A0C399A9116}" srcOrd="1" destOrd="0" presId="urn:microsoft.com/office/officeart/2005/8/layout/StepDownProcess"/>
    <dgm:cxn modelId="{0599A050-8554-447F-B166-228A2F1ABC21}" type="presParOf" srcId="{B95716CC-4A51-4559-A4A8-8E02E8622BAA}" destId="{0FCA7497-F03A-4F12-B7BC-FF6B5450E49B}" srcOrd="2" destOrd="0" presId="urn:microsoft.com/office/officeart/2005/8/layout/StepDownProcess"/>
    <dgm:cxn modelId="{ACE6C147-A8EB-4586-AE07-17E2B4E772AC}" type="presParOf" srcId="{D9461268-AAAE-45A0-9C00-3B619B3C29E2}" destId="{EC52D096-EEE9-4157-ABC1-150D44131275}" srcOrd="1" destOrd="0" presId="urn:microsoft.com/office/officeart/2005/8/layout/StepDownProcess"/>
    <dgm:cxn modelId="{7A9F565A-EC5A-4EA4-91F9-5F2E15B26C3A}" type="presParOf" srcId="{D9461268-AAAE-45A0-9C00-3B619B3C29E2}" destId="{0C2AA032-A4C3-4106-9429-C4104DE8C7DB}" srcOrd="2" destOrd="0" presId="urn:microsoft.com/office/officeart/2005/8/layout/StepDownProcess"/>
    <dgm:cxn modelId="{D0A53723-2E51-4C0E-8351-4F9C69FD1221}" type="presParOf" srcId="{0C2AA032-A4C3-4106-9429-C4104DE8C7DB}" destId="{1E25E3DC-F95E-48AA-A65A-ECF52F423187}" srcOrd="0" destOrd="0" presId="urn:microsoft.com/office/officeart/2005/8/layout/StepDownProcess"/>
    <dgm:cxn modelId="{8C8AE98E-6F2C-4DD1-A839-6DB29F173790}" type="presParOf" srcId="{0C2AA032-A4C3-4106-9429-C4104DE8C7DB}" destId="{DCFF78D4-A7ED-46D0-9AE0-B4DAC9A5DE9C}" srcOrd="1" destOrd="0" presId="urn:microsoft.com/office/officeart/2005/8/layout/StepDownProcess"/>
    <dgm:cxn modelId="{E8B4E532-E78B-41D3-AE11-9DE76D09B888}" type="presParOf" srcId="{0C2AA032-A4C3-4106-9429-C4104DE8C7DB}" destId="{CE2468A6-7697-4E6B-815B-8DE07420EEF4}" srcOrd="2" destOrd="0" presId="urn:microsoft.com/office/officeart/2005/8/layout/StepDownProcess"/>
    <dgm:cxn modelId="{773124AE-AC08-47CA-8D73-0BF33B8E2F67}" type="presParOf" srcId="{D9461268-AAAE-45A0-9C00-3B619B3C29E2}" destId="{9640B705-B979-452B-9F44-16E69A70F107}" srcOrd="3" destOrd="0" presId="urn:microsoft.com/office/officeart/2005/8/layout/StepDownProcess"/>
    <dgm:cxn modelId="{D98750E3-3DD6-4FDB-BC94-B4D46855F74D}" type="presParOf" srcId="{D9461268-AAAE-45A0-9C00-3B619B3C29E2}" destId="{F4965121-97AD-441E-83B0-D79E640C1AEC}" srcOrd="4" destOrd="0" presId="urn:microsoft.com/office/officeart/2005/8/layout/StepDownProcess"/>
    <dgm:cxn modelId="{21E3BCD4-27C7-4493-AB7A-A2CCE0F5754B}" type="presParOf" srcId="{F4965121-97AD-441E-83B0-D79E640C1AEC}" destId="{E32D6FF4-E100-4010-97A1-F819BE15E400}" srcOrd="0" destOrd="0" presId="urn:microsoft.com/office/officeart/2005/8/layout/StepDownProcess"/>
    <dgm:cxn modelId="{33500F69-2A0E-4235-BACF-EE40AB217E24}" type="presParOf" srcId="{F4965121-97AD-441E-83B0-D79E640C1AEC}" destId="{20898158-1C2C-4494-A873-D44A585D3189}" srcOrd="1" destOrd="0" presId="urn:microsoft.com/office/officeart/2005/8/layout/StepDownProcess"/>
    <dgm:cxn modelId="{88F6D0EF-8469-4A5A-9392-874B373B34EA}" type="presParOf" srcId="{F4965121-97AD-441E-83B0-D79E640C1AEC}" destId="{C62C6FE6-4033-4ECA-B660-1FA94B1CDD0E}" srcOrd="2" destOrd="0" presId="urn:microsoft.com/office/officeart/2005/8/layout/StepDownProcess"/>
    <dgm:cxn modelId="{746F87A7-2FCB-44E9-A6B5-32158FE11B8E}" type="presParOf" srcId="{D9461268-AAAE-45A0-9C00-3B619B3C29E2}" destId="{A0F52166-3907-40BC-AB2F-238083530AEE}" srcOrd="5" destOrd="0" presId="urn:microsoft.com/office/officeart/2005/8/layout/StepDownProcess"/>
    <dgm:cxn modelId="{E4E56E43-CCDF-45AF-B004-F2F6FFA71FD2}" type="presParOf" srcId="{D9461268-AAAE-45A0-9C00-3B619B3C29E2}" destId="{AE5DDFFE-3518-4B1B-B40F-A3B95F0A82D7}" srcOrd="6" destOrd="0" presId="urn:microsoft.com/office/officeart/2005/8/layout/StepDownProcess"/>
    <dgm:cxn modelId="{9E443613-3C5B-4FD9-90C8-B01A4FE3EDBC}" type="presParOf" srcId="{AE5DDFFE-3518-4B1B-B40F-A3B95F0A82D7}" destId="{13570F21-5BE1-440F-9547-B4E1AD5F6CF3}" srcOrd="0" destOrd="0" presId="urn:microsoft.com/office/officeart/2005/8/layout/StepDownProcess"/>
    <dgm:cxn modelId="{B39C09F6-66F5-48CA-A7A4-F3EA76F46298}" type="presParOf" srcId="{AE5DDFFE-3518-4B1B-B40F-A3B95F0A82D7}" destId="{674EF3E8-D937-47B0-9694-AFF1B0E14747}" srcOrd="1" destOrd="0" presId="urn:microsoft.com/office/officeart/2005/8/layout/StepDownProcess"/>
    <dgm:cxn modelId="{086EA517-6B6B-47C3-B5C8-DDA6FFE6BEED}" type="presParOf" srcId="{AE5DDFFE-3518-4B1B-B40F-A3B95F0A82D7}" destId="{485A38D1-930C-4A52-BE46-6CB6C4A30DB4}" srcOrd="2" destOrd="0" presId="urn:microsoft.com/office/officeart/2005/8/layout/StepDownProcess"/>
    <dgm:cxn modelId="{BCC55743-2C95-4E9D-913B-05F55680A69D}" type="presParOf" srcId="{D9461268-AAAE-45A0-9C00-3B619B3C29E2}" destId="{67F1CDA6-41F8-4586-930B-2507F69A6726}" srcOrd="7" destOrd="0" presId="urn:microsoft.com/office/officeart/2005/8/layout/StepDownProcess"/>
    <dgm:cxn modelId="{10DD77D0-D21C-4412-96F5-40E9840FB22A}" type="presParOf" srcId="{D9461268-AAAE-45A0-9C00-3B619B3C29E2}" destId="{D1B738AA-0BF5-417D-9C3A-5563374FD09C}" srcOrd="8" destOrd="0" presId="urn:microsoft.com/office/officeart/2005/8/layout/StepDownProcess"/>
    <dgm:cxn modelId="{5F8DBFA3-00F4-458F-85F8-D4C9D57C32FA}" type="presParOf" srcId="{D1B738AA-0BF5-417D-9C3A-5563374FD09C}" destId="{B2348C58-A01D-4130-9D33-28C2F8DF1249}" srcOrd="0" destOrd="0" presId="urn:microsoft.com/office/officeart/2005/8/layout/StepDownProcess"/>
    <dgm:cxn modelId="{8DC0D06F-CB1E-4B6F-98E4-4F4DD7C12620}" type="presParOf" srcId="{D1B738AA-0BF5-417D-9C3A-5563374FD09C}" destId="{AAAEA1C6-A66D-4A4B-AFD0-978A57D4139B}" srcOrd="1" destOrd="0" presId="urn:microsoft.com/office/officeart/2005/8/layout/StepDownProcess"/>
    <dgm:cxn modelId="{B576125F-8B27-48FF-AC43-BC9736A44935}" type="presParOf" srcId="{D1B738AA-0BF5-417D-9C3A-5563374FD09C}" destId="{7BADF137-B1ED-4891-BA64-BC656B203282}" srcOrd="2" destOrd="0" presId="urn:microsoft.com/office/officeart/2005/8/layout/StepDownProcess"/>
    <dgm:cxn modelId="{49998003-3173-4CE5-B4A3-AC45EFEF0D4B}" type="presParOf" srcId="{D9461268-AAAE-45A0-9C00-3B619B3C29E2}" destId="{5836945B-69B6-4950-B47E-66EA8AFBD8BA}" srcOrd="9" destOrd="0" presId="urn:microsoft.com/office/officeart/2005/8/layout/StepDownProcess"/>
    <dgm:cxn modelId="{E7684A1A-EBA3-43BB-B142-0A5BF3B9DB11}" type="presParOf" srcId="{D9461268-AAAE-45A0-9C00-3B619B3C29E2}" destId="{E4E2E9BD-A0E8-4AA0-AB17-E9C60C0CE069}" srcOrd="10" destOrd="0" presId="urn:microsoft.com/office/officeart/2005/8/layout/StepDownProcess"/>
    <dgm:cxn modelId="{2F0442F4-70AF-46A5-B21A-52005A721730}" type="presParOf" srcId="{E4E2E9BD-A0E8-4AA0-AB17-E9C60C0CE069}" destId="{B188A644-BA15-46DE-9D8B-60324F7CC64C}" srcOrd="0" destOrd="0" presId="urn:microsoft.com/office/officeart/2005/8/layout/StepDownProcess"/>
    <dgm:cxn modelId="{898377CF-BF2F-48E3-8E03-2C093EFEC825}" type="presParOf" srcId="{E4E2E9BD-A0E8-4AA0-AB17-E9C60C0CE069}" destId="{6EFF99F3-9A92-4C1D-B51D-0D98D7BBFFDC}" srcOrd="1" destOrd="0" presId="urn:microsoft.com/office/officeart/2005/8/layout/StepDownProcess"/>
    <dgm:cxn modelId="{304EDDC8-7C0A-4FB3-8360-A537665D6B06}" type="presParOf" srcId="{E4E2E9BD-A0E8-4AA0-AB17-E9C60C0CE069}" destId="{F6EFA386-025B-420B-880D-71D910779C22}" srcOrd="2" destOrd="0" presId="urn:microsoft.com/office/officeart/2005/8/layout/StepDownProcess"/>
    <dgm:cxn modelId="{0E733ECE-6099-41FB-908F-37155676F8D2}" type="presParOf" srcId="{D9461268-AAAE-45A0-9C00-3B619B3C29E2}" destId="{141FB5CD-4713-40C8-957E-1DDAFBC49D9A}" srcOrd="11" destOrd="0" presId="urn:microsoft.com/office/officeart/2005/8/layout/StepDownProcess"/>
    <dgm:cxn modelId="{30C59E65-0278-49D8-B399-D1E7DFAB79EC}" type="presParOf" srcId="{D9461268-AAAE-45A0-9C00-3B619B3C29E2}" destId="{34DF9328-CABA-46FA-BFC7-8CE7FB6257C2}" srcOrd="12" destOrd="0" presId="urn:microsoft.com/office/officeart/2005/8/layout/StepDownProcess"/>
    <dgm:cxn modelId="{12E2A985-7C60-404E-BB32-17FF9F8FC4DB}" type="presParOf" srcId="{34DF9328-CABA-46FA-BFC7-8CE7FB6257C2}" destId="{47510CD4-6AB4-4873-AAF2-DB3050EFC2B4}" srcOrd="0" destOrd="0" presId="urn:microsoft.com/office/officeart/2005/8/layout/StepDownProcess"/>
    <dgm:cxn modelId="{1C95B4B0-8436-4060-BF37-F7416F6A1ED1}" type="presParOf" srcId="{34DF9328-CABA-46FA-BFC7-8CE7FB6257C2}" destId="{2BE53837-3282-4AA6-8685-607DD64B0B7C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3B23E0F-BC3F-4A60-93CC-B197721DAAAF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CE1420C-236F-49B9-8A2B-F7A1F6CF3E7D}">
      <dgm:prSet phldrT="[Text]"/>
      <dgm:spPr/>
      <dgm:t>
        <a:bodyPr/>
        <a:lstStyle/>
        <a:p>
          <a:r>
            <a:rPr lang="en-US"/>
            <a:t>Desastre</a:t>
          </a:r>
        </a:p>
      </dgm:t>
    </dgm:pt>
    <dgm:pt modelId="{A5D2B3AC-58FE-417D-829C-9AE6D11C7C32}" type="parTrans" cxnId="{4D423ED1-C3EF-4B80-A278-F9D4FC8DB0D2}">
      <dgm:prSet/>
      <dgm:spPr/>
      <dgm:t>
        <a:bodyPr/>
        <a:lstStyle/>
        <a:p>
          <a:endParaRPr lang="en-US"/>
        </a:p>
      </dgm:t>
    </dgm:pt>
    <dgm:pt modelId="{90DEC299-F63A-4501-8FD9-B90A846A99B7}" type="sibTrans" cxnId="{4D423ED1-C3EF-4B80-A278-F9D4FC8DB0D2}">
      <dgm:prSet/>
      <dgm:spPr/>
      <dgm:t>
        <a:bodyPr/>
        <a:lstStyle/>
        <a:p>
          <a:endParaRPr lang="en-US"/>
        </a:p>
      </dgm:t>
    </dgm:pt>
    <dgm:pt modelId="{29BD6DBC-CC43-4CDE-B059-CA6960820FFB}">
      <dgm:prSet phldrT="[Text]"/>
      <dgm:spPr/>
      <dgm:t>
        <a:bodyPr/>
        <a:lstStyle/>
        <a:p>
          <a:r>
            <a:rPr lang="en-US"/>
            <a:t>Declaración contingencia</a:t>
          </a:r>
        </a:p>
      </dgm:t>
    </dgm:pt>
    <dgm:pt modelId="{B6FD2600-1621-4A92-96A5-73711E9B4BE1}" type="parTrans" cxnId="{D0DFE257-B122-417B-AAE4-7D34FD9517FC}">
      <dgm:prSet/>
      <dgm:spPr/>
      <dgm:t>
        <a:bodyPr/>
        <a:lstStyle/>
        <a:p>
          <a:endParaRPr lang="en-US"/>
        </a:p>
      </dgm:t>
    </dgm:pt>
    <dgm:pt modelId="{BFD579CB-F9F3-4D60-BE75-BA9E12AA82DC}" type="sibTrans" cxnId="{D0DFE257-B122-417B-AAE4-7D34FD9517FC}">
      <dgm:prSet/>
      <dgm:spPr/>
      <dgm:t>
        <a:bodyPr/>
        <a:lstStyle/>
        <a:p>
          <a:endParaRPr lang="en-US"/>
        </a:p>
      </dgm:t>
    </dgm:pt>
    <dgm:pt modelId="{4F9EC067-E2AB-4F3C-805D-536DE8E55C5D}">
      <dgm:prSet phldrT="[Text]"/>
      <dgm:spPr/>
      <dgm:t>
        <a:bodyPr/>
        <a:lstStyle/>
        <a:p>
          <a:r>
            <a:rPr lang="en-US"/>
            <a:t>Inicio contingencia</a:t>
          </a:r>
        </a:p>
      </dgm:t>
    </dgm:pt>
    <dgm:pt modelId="{B3F5C18A-566F-4331-A00C-00E4E4F42C53}" type="parTrans" cxnId="{060C92A9-BD3E-48E6-8542-73AC803D51DE}">
      <dgm:prSet/>
      <dgm:spPr/>
      <dgm:t>
        <a:bodyPr/>
        <a:lstStyle/>
        <a:p>
          <a:endParaRPr lang="en-US"/>
        </a:p>
      </dgm:t>
    </dgm:pt>
    <dgm:pt modelId="{60CFB00F-8B84-4803-ADD9-FC247F153007}" type="sibTrans" cxnId="{060C92A9-BD3E-48E6-8542-73AC803D51DE}">
      <dgm:prSet/>
      <dgm:spPr/>
      <dgm:t>
        <a:bodyPr/>
        <a:lstStyle/>
        <a:p>
          <a:endParaRPr lang="en-US"/>
        </a:p>
      </dgm:t>
    </dgm:pt>
    <dgm:pt modelId="{A42E28E5-9E63-4F0C-8350-B073FBB8D9E2}">
      <dgm:prSet phldrT="[Text]"/>
      <dgm:spPr/>
      <dgm:t>
        <a:bodyPr/>
        <a:lstStyle/>
        <a:p>
          <a:r>
            <a:rPr lang="en-US"/>
            <a:t>Ajustes y recuperación</a:t>
          </a:r>
        </a:p>
      </dgm:t>
    </dgm:pt>
    <dgm:pt modelId="{973E749B-366D-4801-ABE5-FAECFF10E3D8}" type="parTrans" cxnId="{E18473D5-0A47-4880-A473-E7742D2D911F}">
      <dgm:prSet/>
      <dgm:spPr/>
      <dgm:t>
        <a:bodyPr/>
        <a:lstStyle/>
        <a:p>
          <a:endParaRPr lang="en-US"/>
        </a:p>
      </dgm:t>
    </dgm:pt>
    <dgm:pt modelId="{F41FED31-D9CF-41E1-99CD-CBF4DA30668E}" type="sibTrans" cxnId="{E18473D5-0A47-4880-A473-E7742D2D911F}">
      <dgm:prSet/>
      <dgm:spPr/>
      <dgm:t>
        <a:bodyPr/>
        <a:lstStyle/>
        <a:p>
          <a:endParaRPr lang="en-US"/>
        </a:p>
      </dgm:t>
    </dgm:pt>
    <dgm:pt modelId="{89C417EA-B388-4095-8CDB-2FA6C5DB3CA0}">
      <dgm:prSet phldrT="[Text]"/>
      <dgm:spPr/>
      <dgm:t>
        <a:bodyPr/>
        <a:lstStyle/>
        <a:p>
          <a:r>
            <a:rPr lang="en-US"/>
            <a:t>Finalización contingencia</a:t>
          </a:r>
        </a:p>
      </dgm:t>
    </dgm:pt>
    <dgm:pt modelId="{D17D5C9F-6FB9-441F-8954-7A21E07B3526}" type="parTrans" cxnId="{421ECB0B-0314-45A4-AC44-4215181E16BE}">
      <dgm:prSet/>
      <dgm:spPr/>
      <dgm:t>
        <a:bodyPr/>
        <a:lstStyle/>
        <a:p>
          <a:endParaRPr lang="en-US"/>
        </a:p>
      </dgm:t>
    </dgm:pt>
    <dgm:pt modelId="{584C8ACD-30D2-4F09-9761-5DCC1B5F0B26}" type="sibTrans" cxnId="{421ECB0B-0314-45A4-AC44-4215181E16BE}">
      <dgm:prSet/>
      <dgm:spPr/>
      <dgm:t>
        <a:bodyPr/>
        <a:lstStyle/>
        <a:p>
          <a:endParaRPr lang="en-US"/>
        </a:p>
      </dgm:t>
    </dgm:pt>
    <dgm:pt modelId="{8E14D298-87F3-496F-9946-128CE87826A1}">
      <dgm:prSet phldrT="[Text]"/>
      <dgm:spPr/>
      <dgm:t>
        <a:bodyPr/>
        <a:lstStyle/>
        <a:p>
          <a:r>
            <a:rPr lang="en-US"/>
            <a:t>Restauración de los servicios</a:t>
          </a:r>
        </a:p>
      </dgm:t>
    </dgm:pt>
    <dgm:pt modelId="{600D52D5-C572-4213-9752-E980D04872A0}" type="parTrans" cxnId="{A3F66914-A7B9-44CB-AEC0-1F9B88ACCC38}">
      <dgm:prSet/>
      <dgm:spPr/>
      <dgm:t>
        <a:bodyPr/>
        <a:lstStyle/>
        <a:p>
          <a:endParaRPr lang="en-US"/>
        </a:p>
      </dgm:t>
    </dgm:pt>
    <dgm:pt modelId="{F6F84D33-C60A-48E8-A561-09CD879A4D17}" type="sibTrans" cxnId="{A3F66914-A7B9-44CB-AEC0-1F9B88ACCC38}">
      <dgm:prSet/>
      <dgm:spPr/>
      <dgm:t>
        <a:bodyPr/>
        <a:lstStyle/>
        <a:p>
          <a:endParaRPr lang="en-US"/>
        </a:p>
      </dgm:t>
    </dgm:pt>
    <dgm:pt modelId="{40B17F9C-33E9-4BB3-A0C4-27DF363BDFAB}" type="pres">
      <dgm:prSet presAssocID="{A3B23E0F-BC3F-4A60-93CC-B197721DAAAF}" presName="diagram" presStyleCnt="0">
        <dgm:presLayoutVars>
          <dgm:dir/>
          <dgm:resizeHandles val="exact"/>
        </dgm:presLayoutVars>
      </dgm:prSet>
      <dgm:spPr/>
    </dgm:pt>
    <dgm:pt modelId="{A9BEFF6C-4AC5-4974-B7C5-88C90882B5CE}" type="pres">
      <dgm:prSet presAssocID="{7CE1420C-236F-49B9-8A2B-F7A1F6CF3E7D}" presName="node" presStyleLbl="node1" presStyleIdx="0" presStyleCnt="6">
        <dgm:presLayoutVars>
          <dgm:bulletEnabled val="1"/>
        </dgm:presLayoutVars>
      </dgm:prSet>
      <dgm:spPr/>
    </dgm:pt>
    <dgm:pt modelId="{49DF4504-E18B-4C58-934A-B01B16DD90F5}" type="pres">
      <dgm:prSet presAssocID="{90DEC299-F63A-4501-8FD9-B90A846A99B7}" presName="sibTrans" presStyleLbl="sibTrans2D1" presStyleIdx="0" presStyleCnt="5"/>
      <dgm:spPr/>
    </dgm:pt>
    <dgm:pt modelId="{6C2E12D3-D26B-4073-9B88-C00990B7EFFA}" type="pres">
      <dgm:prSet presAssocID="{90DEC299-F63A-4501-8FD9-B90A846A99B7}" presName="connectorText" presStyleLbl="sibTrans2D1" presStyleIdx="0" presStyleCnt="5"/>
      <dgm:spPr/>
    </dgm:pt>
    <dgm:pt modelId="{448016DE-A3D8-4EF4-8F8F-646A1DC25629}" type="pres">
      <dgm:prSet presAssocID="{29BD6DBC-CC43-4CDE-B059-CA6960820FFB}" presName="node" presStyleLbl="node1" presStyleIdx="1" presStyleCnt="6">
        <dgm:presLayoutVars>
          <dgm:bulletEnabled val="1"/>
        </dgm:presLayoutVars>
      </dgm:prSet>
      <dgm:spPr/>
    </dgm:pt>
    <dgm:pt modelId="{629A2108-19C5-46F2-A31D-76BA9A124D16}" type="pres">
      <dgm:prSet presAssocID="{BFD579CB-F9F3-4D60-BE75-BA9E12AA82DC}" presName="sibTrans" presStyleLbl="sibTrans2D1" presStyleIdx="1" presStyleCnt="5"/>
      <dgm:spPr/>
    </dgm:pt>
    <dgm:pt modelId="{2F075FC5-BDAD-4CA6-B95D-10FB8F62362A}" type="pres">
      <dgm:prSet presAssocID="{BFD579CB-F9F3-4D60-BE75-BA9E12AA82DC}" presName="connectorText" presStyleLbl="sibTrans2D1" presStyleIdx="1" presStyleCnt="5"/>
      <dgm:spPr/>
    </dgm:pt>
    <dgm:pt modelId="{3A7F2D81-6A6C-43E6-AB51-0727C0184F7C}" type="pres">
      <dgm:prSet presAssocID="{4F9EC067-E2AB-4F3C-805D-536DE8E55C5D}" presName="node" presStyleLbl="node1" presStyleIdx="2" presStyleCnt="6">
        <dgm:presLayoutVars>
          <dgm:bulletEnabled val="1"/>
        </dgm:presLayoutVars>
      </dgm:prSet>
      <dgm:spPr/>
    </dgm:pt>
    <dgm:pt modelId="{5DBA5F72-E081-4EED-86C1-ED075709DC2B}" type="pres">
      <dgm:prSet presAssocID="{60CFB00F-8B84-4803-ADD9-FC247F153007}" presName="sibTrans" presStyleLbl="sibTrans2D1" presStyleIdx="2" presStyleCnt="5"/>
      <dgm:spPr/>
    </dgm:pt>
    <dgm:pt modelId="{AD38D7A7-98CB-4679-84FF-A2767C551DF8}" type="pres">
      <dgm:prSet presAssocID="{60CFB00F-8B84-4803-ADD9-FC247F153007}" presName="connectorText" presStyleLbl="sibTrans2D1" presStyleIdx="2" presStyleCnt="5"/>
      <dgm:spPr/>
    </dgm:pt>
    <dgm:pt modelId="{3BCDFDF2-1546-40C7-8ECA-DF3601842C70}" type="pres">
      <dgm:prSet presAssocID="{A42E28E5-9E63-4F0C-8350-B073FBB8D9E2}" presName="node" presStyleLbl="node1" presStyleIdx="3" presStyleCnt="6">
        <dgm:presLayoutVars>
          <dgm:bulletEnabled val="1"/>
        </dgm:presLayoutVars>
      </dgm:prSet>
      <dgm:spPr/>
    </dgm:pt>
    <dgm:pt modelId="{7D4FB7A2-0006-404C-B988-B5032EC37D66}" type="pres">
      <dgm:prSet presAssocID="{F41FED31-D9CF-41E1-99CD-CBF4DA30668E}" presName="sibTrans" presStyleLbl="sibTrans2D1" presStyleIdx="3" presStyleCnt="5"/>
      <dgm:spPr/>
    </dgm:pt>
    <dgm:pt modelId="{D029C49F-B8BA-4411-955A-BD0ED1828A3C}" type="pres">
      <dgm:prSet presAssocID="{F41FED31-D9CF-41E1-99CD-CBF4DA30668E}" presName="connectorText" presStyleLbl="sibTrans2D1" presStyleIdx="3" presStyleCnt="5"/>
      <dgm:spPr/>
    </dgm:pt>
    <dgm:pt modelId="{B19BAE41-180A-4FE0-8586-055E99EDAA8E}" type="pres">
      <dgm:prSet presAssocID="{89C417EA-B388-4095-8CDB-2FA6C5DB3CA0}" presName="node" presStyleLbl="node1" presStyleIdx="4" presStyleCnt="6">
        <dgm:presLayoutVars>
          <dgm:bulletEnabled val="1"/>
        </dgm:presLayoutVars>
      </dgm:prSet>
      <dgm:spPr/>
    </dgm:pt>
    <dgm:pt modelId="{794676B8-64D8-4F29-9288-5E12EB6DBC56}" type="pres">
      <dgm:prSet presAssocID="{584C8ACD-30D2-4F09-9761-5DCC1B5F0B26}" presName="sibTrans" presStyleLbl="sibTrans2D1" presStyleIdx="4" presStyleCnt="5"/>
      <dgm:spPr/>
    </dgm:pt>
    <dgm:pt modelId="{B3386A39-8318-4894-9D49-5D6D9623B53D}" type="pres">
      <dgm:prSet presAssocID="{584C8ACD-30D2-4F09-9761-5DCC1B5F0B26}" presName="connectorText" presStyleLbl="sibTrans2D1" presStyleIdx="4" presStyleCnt="5"/>
      <dgm:spPr/>
    </dgm:pt>
    <dgm:pt modelId="{FF3E30C1-41BC-4DC1-960C-F8C2094AB6E3}" type="pres">
      <dgm:prSet presAssocID="{8E14D298-87F3-496F-9946-128CE87826A1}" presName="node" presStyleLbl="node1" presStyleIdx="5" presStyleCnt="6">
        <dgm:presLayoutVars>
          <dgm:bulletEnabled val="1"/>
        </dgm:presLayoutVars>
      </dgm:prSet>
      <dgm:spPr/>
    </dgm:pt>
  </dgm:ptLst>
  <dgm:cxnLst>
    <dgm:cxn modelId="{EBD34102-834C-474F-BBCD-3F2A9BAB2205}" type="presOf" srcId="{584C8ACD-30D2-4F09-9761-5DCC1B5F0B26}" destId="{794676B8-64D8-4F29-9288-5E12EB6DBC56}" srcOrd="0" destOrd="0" presId="urn:microsoft.com/office/officeart/2005/8/layout/process5"/>
    <dgm:cxn modelId="{421ECB0B-0314-45A4-AC44-4215181E16BE}" srcId="{A3B23E0F-BC3F-4A60-93CC-B197721DAAAF}" destId="{89C417EA-B388-4095-8CDB-2FA6C5DB3CA0}" srcOrd="4" destOrd="0" parTransId="{D17D5C9F-6FB9-441F-8954-7A21E07B3526}" sibTransId="{584C8ACD-30D2-4F09-9761-5DCC1B5F0B26}"/>
    <dgm:cxn modelId="{C57C9313-33AD-4ADF-A742-7D55C0027EFF}" type="presOf" srcId="{7CE1420C-236F-49B9-8A2B-F7A1F6CF3E7D}" destId="{A9BEFF6C-4AC5-4974-B7C5-88C90882B5CE}" srcOrd="0" destOrd="0" presId="urn:microsoft.com/office/officeart/2005/8/layout/process5"/>
    <dgm:cxn modelId="{A3F66914-A7B9-44CB-AEC0-1F9B88ACCC38}" srcId="{A3B23E0F-BC3F-4A60-93CC-B197721DAAAF}" destId="{8E14D298-87F3-496F-9946-128CE87826A1}" srcOrd="5" destOrd="0" parTransId="{600D52D5-C572-4213-9752-E980D04872A0}" sibTransId="{F6F84D33-C60A-48E8-A561-09CD879A4D17}"/>
    <dgm:cxn modelId="{6E31E224-D036-48BF-A613-FD74AEAD9C74}" type="presOf" srcId="{90DEC299-F63A-4501-8FD9-B90A846A99B7}" destId="{49DF4504-E18B-4C58-934A-B01B16DD90F5}" srcOrd="0" destOrd="0" presId="urn:microsoft.com/office/officeart/2005/8/layout/process5"/>
    <dgm:cxn modelId="{8854C030-70A7-4C5C-9C4C-4B3C853C05D5}" type="presOf" srcId="{BFD579CB-F9F3-4D60-BE75-BA9E12AA82DC}" destId="{629A2108-19C5-46F2-A31D-76BA9A124D16}" srcOrd="0" destOrd="0" presId="urn:microsoft.com/office/officeart/2005/8/layout/process5"/>
    <dgm:cxn modelId="{62348763-2AFE-4CF7-BD99-1E877FF36AFC}" type="presOf" srcId="{8E14D298-87F3-496F-9946-128CE87826A1}" destId="{FF3E30C1-41BC-4DC1-960C-F8C2094AB6E3}" srcOrd="0" destOrd="0" presId="urn:microsoft.com/office/officeart/2005/8/layout/process5"/>
    <dgm:cxn modelId="{86CCDA4A-F979-4F02-867A-EE76D03F4B7B}" type="presOf" srcId="{584C8ACD-30D2-4F09-9761-5DCC1B5F0B26}" destId="{B3386A39-8318-4894-9D49-5D6D9623B53D}" srcOrd="1" destOrd="0" presId="urn:microsoft.com/office/officeart/2005/8/layout/process5"/>
    <dgm:cxn modelId="{30EA756D-9245-40D3-88E7-8CDBF2F52937}" type="presOf" srcId="{89C417EA-B388-4095-8CDB-2FA6C5DB3CA0}" destId="{B19BAE41-180A-4FE0-8586-055E99EDAA8E}" srcOrd="0" destOrd="0" presId="urn:microsoft.com/office/officeart/2005/8/layout/process5"/>
    <dgm:cxn modelId="{FC6F5E71-FC95-443F-BCDB-5F2ECFCC5FBE}" type="presOf" srcId="{A42E28E5-9E63-4F0C-8350-B073FBB8D9E2}" destId="{3BCDFDF2-1546-40C7-8ECA-DF3601842C70}" srcOrd="0" destOrd="0" presId="urn:microsoft.com/office/officeart/2005/8/layout/process5"/>
    <dgm:cxn modelId="{D0DFE257-B122-417B-AAE4-7D34FD9517FC}" srcId="{A3B23E0F-BC3F-4A60-93CC-B197721DAAAF}" destId="{29BD6DBC-CC43-4CDE-B059-CA6960820FFB}" srcOrd="1" destOrd="0" parTransId="{B6FD2600-1621-4A92-96A5-73711E9B4BE1}" sibTransId="{BFD579CB-F9F3-4D60-BE75-BA9E12AA82DC}"/>
    <dgm:cxn modelId="{DB94797E-4AE9-4885-A57A-4FC8EF129BEE}" type="presOf" srcId="{F41FED31-D9CF-41E1-99CD-CBF4DA30668E}" destId="{D029C49F-B8BA-4411-955A-BD0ED1828A3C}" srcOrd="1" destOrd="0" presId="urn:microsoft.com/office/officeart/2005/8/layout/process5"/>
    <dgm:cxn modelId="{4DAD2F84-4939-4558-9E5B-D36CC4AFA4BD}" type="presOf" srcId="{4F9EC067-E2AB-4F3C-805D-536DE8E55C5D}" destId="{3A7F2D81-6A6C-43E6-AB51-0727C0184F7C}" srcOrd="0" destOrd="0" presId="urn:microsoft.com/office/officeart/2005/8/layout/process5"/>
    <dgm:cxn modelId="{5F5C2A91-E62C-416C-A87F-2ABDB798800A}" type="presOf" srcId="{F41FED31-D9CF-41E1-99CD-CBF4DA30668E}" destId="{7D4FB7A2-0006-404C-B988-B5032EC37D66}" srcOrd="0" destOrd="0" presId="urn:microsoft.com/office/officeart/2005/8/layout/process5"/>
    <dgm:cxn modelId="{ACDB9E93-3020-4FB0-AE31-2B88DD9B52E4}" type="presOf" srcId="{90DEC299-F63A-4501-8FD9-B90A846A99B7}" destId="{6C2E12D3-D26B-4073-9B88-C00990B7EFFA}" srcOrd="1" destOrd="0" presId="urn:microsoft.com/office/officeart/2005/8/layout/process5"/>
    <dgm:cxn modelId="{62FA4598-3E43-465E-8C20-319B9BC45625}" type="presOf" srcId="{60CFB00F-8B84-4803-ADD9-FC247F153007}" destId="{5DBA5F72-E081-4EED-86C1-ED075709DC2B}" srcOrd="0" destOrd="0" presId="urn:microsoft.com/office/officeart/2005/8/layout/process5"/>
    <dgm:cxn modelId="{4123A79A-8143-433E-AB97-8A693F44B012}" type="presOf" srcId="{60CFB00F-8B84-4803-ADD9-FC247F153007}" destId="{AD38D7A7-98CB-4679-84FF-A2767C551DF8}" srcOrd="1" destOrd="0" presId="urn:microsoft.com/office/officeart/2005/8/layout/process5"/>
    <dgm:cxn modelId="{76825DA1-F3D8-4FAD-A44A-E2509F586B37}" type="presOf" srcId="{A3B23E0F-BC3F-4A60-93CC-B197721DAAAF}" destId="{40B17F9C-33E9-4BB3-A0C4-27DF363BDFAB}" srcOrd="0" destOrd="0" presId="urn:microsoft.com/office/officeart/2005/8/layout/process5"/>
    <dgm:cxn modelId="{060C92A9-BD3E-48E6-8542-73AC803D51DE}" srcId="{A3B23E0F-BC3F-4A60-93CC-B197721DAAAF}" destId="{4F9EC067-E2AB-4F3C-805D-536DE8E55C5D}" srcOrd="2" destOrd="0" parTransId="{B3F5C18A-566F-4331-A00C-00E4E4F42C53}" sibTransId="{60CFB00F-8B84-4803-ADD9-FC247F153007}"/>
    <dgm:cxn modelId="{39EBADB6-D755-4D00-972D-4E8ED9CE4CC5}" type="presOf" srcId="{29BD6DBC-CC43-4CDE-B059-CA6960820FFB}" destId="{448016DE-A3D8-4EF4-8F8F-646A1DC25629}" srcOrd="0" destOrd="0" presId="urn:microsoft.com/office/officeart/2005/8/layout/process5"/>
    <dgm:cxn modelId="{4D423ED1-C3EF-4B80-A278-F9D4FC8DB0D2}" srcId="{A3B23E0F-BC3F-4A60-93CC-B197721DAAAF}" destId="{7CE1420C-236F-49B9-8A2B-F7A1F6CF3E7D}" srcOrd="0" destOrd="0" parTransId="{A5D2B3AC-58FE-417D-829C-9AE6D11C7C32}" sibTransId="{90DEC299-F63A-4501-8FD9-B90A846A99B7}"/>
    <dgm:cxn modelId="{E18473D5-0A47-4880-A473-E7742D2D911F}" srcId="{A3B23E0F-BC3F-4A60-93CC-B197721DAAAF}" destId="{A42E28E5-9E63-4F0C-8350-B073FBB8D9E2}" srcOrd="3" destOrd="0" parTransId="{973E749B-366D-4801-ABE5-FAECFF10E3D8}" sibTransId="{F41FED31-D9CF-41E1-99CD-CBF4DA30668E}"/>
    <dgm:cxn modelId="{A3AF70DA-8F04-45DB-A3F9-4DFD132AD376}" type="presOf" srcId="{BFD579CB-F9F3-4D60-BE75-BA9E12AA82DC}" destId="{2F075FC5-BDAD-4CA6-B95D-10FB8F62362A}" srcOrd="1" destOrd="0" presId="urn:microsoft.com/office/officeart/2005/8/layout/process5"/>
    <dgm:cxn modelId="{99AD02EA-7A13-40A7-960B-6E3481F2AD1B}" type="presParOf" srcId="{40B17F9C-33E9-4BB3-A0C4-27DF363BDFAB}" destId="{A9BEFF6C-4AC5-4974-B7C5-88C90882B5CE}" srcOrd="0" destOrd="0" presId="urn:microsoft.com/office/officeart/2005/8/layout/process5"/>
    <dgm:cxn modelId="{4B3C65B8-A9A3-4A8E-9DC4-18E5928A19BB}" type="presParOf" srcId="{40B17F9C-33E9-4BB3-A0C4-27DF363BDFAB}" destId="{49DF4504-E18B-4C58-934A-B01B16DD90F5}" srcOrd="1" destOrd="0" presId="urn:microsoft.com/office/officeart/2005/8/layout/process5"/>
    <dgm:cxn modelId="{41AEF3CB-4B77-4245-A96C-65AA713F8D3F}" type="presParOf" srcId="{49DF4504-E18B-4C58-934A-B01B16DD90F5}" destId="{6C2E12D3-D26B-4073-9B88-C00990B7EFFA}" srcOrd="0" destOrd="0" presId="urn:microsoft.com/office/officeart/2005/8/layout/process5"/>
    <dgm:cxn modelId="{9FDFA2B9-16A1-4481-98F5-23AD13CBD7A6}" type="presParOf" srcId="{40B17F9C-33E9-4BB3-A0C4-27DF363BDFAB}" destId="{448016DE-A3D8-4EF4-8F8F-646A1DC25629}" srcOrd="2" destOrd="0" presId="urn:microsoft.com/office/officeart/2005/8/layout/process5"/>
    <dgm:cxn modelId="{256DCD24-79AF-47C8-A67E-0D83A54297D7}" type="presParOf" srcId="{40B17F9C-33E9-4BB3-A0C4-27DF363BDFAB}" destId="{629A2108-19C5-46F2-A31D-76BA9A124D16}" srcOrd="3" destOrd="0" presId="urn:microsoft.com/office/officeart/2005/8/layout/process5"/>
    <dgm:cxn modelId="{882BA8BE-6BA4-4C84-97CC-D3E0E3CC5AB3}" type="presParOf" srcId="{629A2108-19C5-46F2-A31D-76BA9A124D16}" destId="{2F075FC5-BDAD-4CA6-B95D-10FB8F62362A}" srcOrd="0" destOrd="0" presId="urn:microsoft.com/office/officeart/2005/8/layout/process5"/>
    <dgm:cxn modelId="{80D90144-85C1-4DC7-975A-0256C6EEFCD4}" type="presParOf" srcId="{40B17F9C-33E9-4BB3-A0C4-27DF363BDFAB}" destId="{3A7F2D81-6A6C-43E6-AB51-0727C0184F7C}" srcOrd="4" destOrd="0" presId="urn:microsoft.com/office/officeart/2005/8/layout/process5"/>
    <dgm:cxn modelId="{78307C2D-3DB4-4083-A0F2-CAEF927FEBED}" type="presParOf" srcId="{40B17F9C-33E9-4BB3-A0C4-27DF363BDFAB}" destId="{5DBA5F72-E081-4EED-86C1-ED075709DC2B}" srcOrd="5" destOrd="0" presId="urn:microsoft.com/office/officeart/2005/8/layout/process5"/>
    <dgm:cxn modelId="{7642BC9E-8B0E-44C5-B476-534DE94A67AA}" type="presParOf" srcId="{5DBA5F72-E081-4EED-86C1-ED075709DC2B}" destId="{AD38D7A7-98CB-4679-84FF-A2767C551DF8}" srcOrd="0" destOrd="0" presId="urn:microsoft.com/office/officeart/2005/8/layout/process5"/>
    <dgm:cxn modelId="{A84EE025-E349-4356-8900-A5E83D108EC7}" type="presParOf" srcId="{40B17F9C-33E9-4BB3-A0C4-27DF363BDFAB}" destId="{3BCDFDF2-1546-40C7-8ECA-DF3601842C70}" srcOrd="6" destOrd="0" presId="urn:microsoft.com/office/officeart/2005/8/layout/process5"/>
    <dgm:cxn modelId="{459F58B7-9177-4FE0-B13C-C715FE276862}" type="presParOf" srcId="{40B17F9C-33E9-4BB3-A0C4-27DF363BDFAB}" destId="{7D4FB7A2-0006-404C-B988-B5032EC37D66}" srcOrd="7" destOrd="0" presId="urn:microsoft.com/office/officeart/2005/8/layout/process5"/>
    <dgm:cxn modelId="{F94AB88C-CA8E-41D2-AD95-98FB19C6703C}" type="presParOf" srcId="{7D4FB7A2-0006-404C-B988-B5032EC37D66}" destId="{D029C49F-B8BA-4411-955A-BD0ED1828A3C}" srcOrd="0" destOrd="0" presId="urn:microsoft.com/office/officeart/2005/8/layout/process5"/>
    <dgm:cxn modelId="{20EB4392-6891-49DE-A348-F67FFCBEB90E}" type="presParOf" srcId="{40B17F9C-33E9-4BB3-A0C4-27DF363BDFAB}" destId="{B19BAE41-180A-4FE0-8586-055E99EDAA8E}" srcOrd="8" destOrd="0" presId="urn:microsoft.com/office/officeart/2005/8/layout/process5"/>
    <dgm:cxn modelId="{448A3F10-D71D-4131-988E-C08A2DAE9AC4}" type="presParOf" srcId="{40B17F9C-33E9-4BB3-A0C4-27DF363BDFAB}" destId="{794676B8-64D8-4F29-9288-5E12EB6DBC56}" srcOrd="9" destOrd="0" presId="urn:microsoft.com/office/officeart/2005/8/layout/process5"/>
    <dgm:cxn modelId="{456B774B-1E0C-47AB-A630-4FBDF83BEDC2}" type="presParOf" srcId="{794676B8-64D8-4F29-9288-5E12EB6DBC56}" destId="{B3386A39-8318-4894-9D49-5D6D9623B53D}" srcOrd="0" destOrd="0" presId="urn:microsoft.com/office/officeart/2005/8/layout/process5"/>
    <dgm:cxn modelId="{8EE5F3CA-BDCF-4FC4-8EAE-669A8E44E17A}" type="presParOf" srcId="{40B17F9C-33E9-4BB3-A0C4-27DF363BDFAB}" destId="{FF3E30C1-41BC-4DC1-960C-F8C2094AB6E3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6AF01E-8469-49C5-918C-EEFA5B59EC2A}">
      <dsp:nvSpPr>
        <dsp:cNvPr id="0" name=""/>
        <dsp:cNvSpPr/>
      </dsp:nvSpPr>
      <dsp:spPr>
        <a:xfrm>
          <a:off x="82570" y="204908"/>
          <a:ext cx="4937760" cy="4488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b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Escenario 1</a:t>
          </a:r>
        </a:p>
      </dsp:txBody>
      <dsp:txXfrm>
        <a:off x="82570" y="204908"/>
        <a:ext cx="4937760" cy="448887"/>
      </dsp:txXfrm>
    </dsp:sp>
    <dsp:sp modelId="{4B3897AC-41B9-4074-A8D7-47C2575E437B}">
      <dsp:nvSpPr>
        <dsp:cNvPr id="0" name=""/>
        <dsp:cNvSpPr/>
      </dsp:nvSpPr>
      <dsp:spPr>
        <a:xfrm>
          <a:off x="82570" y="653796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2B330E-FE57-4C3D-AFA9-FC71E84F61F9}">
      <dsp:nvSpPr>
        <dsp:cNvPr id="0" name=""/>
        <dsp:cNvSpPr/>
      </dsp:nvSpPr>
      <dsp:spPr>
        <a:xfrm>
          <a:off x="776599" y="653796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EA16BF-F2FD-49E6-95E3-5EE3AA539D95}">
      <dsp:nvSpPr>
        <dsp:cNvPr id="0" name=""/>
        <dsp:cNvSpPr/>
      </dsp:nvSpPr>
      <dsp:spPr>
        <a:xfrm>
          <a:off x="1471178" y="653796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80C5DE-0BC4-48AF-938C-CA47F27EE80D}">
      <dsp:nvSpPr>
        <dsp:cNvPr id="0" name=""/>
        <dsp:cNvSpPr/>
      </dsp:nvSpPr>
      <dsp:spPr>
        <a:xfrm>
          <a:off x="2165207" y="653796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B5B9EF-19DD-40F9-AAF8-725D023CF8DE}">
      <dsp:nvSpPr>
        <dsp:cNvPr id="0" name=""/>
        <dsp:cNvSpPr/>
      </dsp:nvSpPr>
      <dsp:spPr>
        <a:xfrm>
          <a:off x="2859786" y="653796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6CC84D-DEBC-41D6-8DC8-F481EDE9E604}">
      <dsp:nvSpPr>
        <dsp:cNvPr id="0" name=""/>
        <dsp:cNvSpPr/>
      </dsp:nvSpPr>
      <dsp:spPr>
        <a:xfrm>
          <a:off x="3553815" y="653796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7A99A-5DBF-4DAB-8E7D-9EF13566E2DA}">
      <dsp:nvSpPr>
        <dsp:cNvPr id="0" name=""/>
        <dsp:cNvSpPr/>
      </dsp:nvSpPr>
      <dsp:spPr>
        <a:xfrm>
          <a:off x="4248393" y="653796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299A57-DABE-41DF-8CDE-64FA31D1C3B4}">
      <dsp:nvSpPr>
        <dsp:cNvPr id="0" name=""/>
        <dsp:cNvSpPr/>
      </dsp:nvSpPr>
      <dsp:spPr>
        <a:xfrm>
          <a:off x="82570" y="745236"/>
          <a:ext cx="5001950" cy="731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Conectividad interrumpida</a:t>
          </a:r>
        </a:p>
      </dsp:txBody>
      <dsp:txXfrm>
        <a:off x="82570" y="745236"/>
        <a:ext cx="5001950" cy="731520"/>
      </dsp:txXfrm>
    </dsp:sp>
    <dsp:sp modelId="{36A0B7B2-0057-430F-B037-687DC026C5AF}">
      <dsp:nvSpPr>
        <dsp:cNvPr id="0" name=""/>
        <dsp:cNvSpPr/>
      </dsp:nvSpPr>
      <dsp:spPr>
        <a:xfrm>
          <a:off x="82570" y="1632204"/>
          <a:ext cx="4937760" cy="4488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b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Escenario 2</a:t>
          </a:r>
        </a:p>
      </dsp:txBody>
      <dsp:txXfrm>
        <a:off x="82570" y="1632204"/>
        <a:ext cx="4937760" cy="448887"/>
      </dsp:txXfrm>
    </dsp:sp>
    <dsp:sp modelId="{B5D01F8A-3686-4A7B-A653-F1FBE8F43E97}">
      <dsp:nvSpPr>
        <dsp:cNvPr id="0" name=""/>
        <dsp:cNvSpPr/>
      </dsp:nvSpPr>
      <dsp:spPr>
        <a:xfrm>
          <a:off x="82570" y="2081091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3B0FCE-C2F5-4E31-B9BE-644681C42879}">
      <dsp:nvSpPr>
        <dsp:cNvPr id="0" name=""/>
        <dsp:cNvSpPr/>
      </dsp:nvSpPr>
      <dsp:spPr>
        <a:xfrm>
          <a:off x="776599" y="2081091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8680FB-3967-4D8E-BD9F-60C95C65CBCF}">
      <dsp:nvSpPr>
        <dsp:cNvPr id="0" name=""/>
        <dsp:cNvSpPr/>
      </dsp:nvSpPr>
      <dsp:spPr>
        <a:xfrm>
          <a:off x="1471178" y="2081091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48C1AE-2FE8-415C-8D45-E154E167371C}">
      <dsp:nvSpPr>
        <dsp:cNvPr id="0" name=""/>
        <dsp:cNvSpPr/>
      </dsp:nvSpPr>
      <dsp:spPr>
        <a:xfrm>
          <a:off x="2165207" y="2081091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FC3528-A73C-4069-9D14-85B96D79AA2D}">
      <dsp:nvSpPr>
        <dsp:cNvPr id="0" name=""/>
        <dsp:cNvSpPr/>
      </dsp:nvSpPr>
      <dsp:spPr>
        <a:xfrm>
          <a:off x="2859786" y="2081091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BD5FA1-C919-4C51-A28E-907B5BA114C5}">
      <dsp:nvSpPr>
        <dsp:cNvPr id="0" name=""/>
        <dsp:cNvSpPr/>
      </dsp:nvSpPr>
      <dsp:spPr>
        <a:xfrm>
          <a:off x="3553815" y="2081091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1EDE4C-C527-4CFE-856A-74A9701E2483}">
      <dsp:nvSpPr>
        <dsp:cNvPr id="0" name=""/>
        <dsp:cNvSpPr/>
      </dsp:nvSpPr>
      <dsp:spPr>
        <a:xfrm>
          <a:off x="4248393" y="2081091"/>
          <a:ext cx="1155435" cy="914400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4E699A-BF7B-4443-8033-6A4406F804E4}">
      <dsp:nvSpPr>
        <dsp:cNvPr id="0" name=""/>
        <dsp:cNvSpPr/>
      </dsp:nvSpPr>
      <dsp:spPr>
        <a:xfrm>
          <a:off x="82570" y="2172531"/>
          <a:ext cx="5001950" cy="731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Mantenimiento con eventos inesperados</a:t>
          </a:r>
        </a:p>
      </dsp:txBody>
      <dsp:txXfrm>
        <a:off x="82570" y="2172531"/>
        <a:ext cx="5001950" cy="7315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7D4A53-EC93-4312-944F-5160E333E07D}">
      <dsp:nvSpPr>
        <dsp:cNvPr id="0" name=""/>
        <dsp:cNvSpPr/>
      </dsp:nvSpPr>
      <dsp:spPr>
        <a:xfrm>
          <a:off x="3751040" y="329724"/>
          <a:ext cx="873549" cy="8735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33C0B7-4DC3-4DC5-88E9-6C1BF21BF0F7}">
      <dsp:nvSpPr>
        <dsp:cNvPr id="0" name=""/>
        <dsp:cNvSpPr/>
      </dsp:nvSpPr>
      <dsp:spPr>
        <a:xfrm>
          <a:off x="3780258" y="358849"/>
          <a:ext cx="815487" cy="815344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Comunicación y seguimiento</a:t>
          </a:r>
        </a:p>
      </dsp:txBody>
      <dsp:txXfrm>
        <a:off x="3896757" y="475349"/>
        <a:ext cx="582491" cy="582344"/>
      </dsp:txXfrm>
    </dsp:sp>
    <dsp:sp modelId="{30A67585-44DA-439D-8799-0B1F7F864099}">
      <dsp:nvSpPr>
        <dsp:cNvPr id="0" name=""/>
        <dsp:cNvSpPr/>
      </dsp:nvSpPr>
      <dsp:spPr>
        <a:xfrm rot="2700000">
          <a:off x="2844520" y="329663"/>
          <a:ext cx="873563" cy="873563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0B662D-FA4A-420C-82DB-DC28AD064602}">
      <dsp:nvSpPr>
        <dsp:cNvPr id="0" name=""/>
        <dsp:cNvSpPr/>
      </dsp:nvSpPr>
      <dsp:spPr>
        <a:xfrm>
          <a:off x="2877491" y="358849"/>
          <a:ext cx="815487" cy="815344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Activación del plan</a:t>
          </a:r>
        </a:p>
      </dsp:txBody>
      <dsp:txXfrm>
        <a:off x="2993989" y="475349"/>
        <a:ext cx="582491" cy="582344"/>
      </dsp:txXfrm>
    </dsp:sp>
    <dsp:sp modelId="{D795A471-4EBB-49F6-8D5E-218C3D982E7C}">
      <dsp:nvSpPr>
        <dsp:cNvPr id="0" name=""/>
        <dsp:cNvSpPr/>
      </dsp:nvSpPr>
      <dsp:spPr>
        <a:xfrm rot="2700000">
          <a:off x="1945498" y="329663"/>
          <a:ext cx="873563" cy="873563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4491A3-19A7-4172-B66E-B88563F20AC0}">
      <dsp:nvSpPr>
        <dsp:cNvPr id="0" name=""/>
        <dsp:cNvSpPr/>
      </dsp:nvSpPr>
      <dsp:spPr>
        <a:xfrm>
          <a:off x="1974723" y="358849"/>
          <a:ext cx="815487" cy="815344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Evaluación</a:t>
          </a:r>
        </a:p>
      </dsp:txBody>
      <dsp:txXfrm>
        <a:off x="2091222" y="475349"/>
        <a:ext cx="582491" cy="582344"/>
      </dsp:txXfrm>
    </dsp:sp>
    <dsp:sp modelId="{19355443-30EA-42CC-8092-408A189FA659}">
      <dsp:nvSpPr>
        <dsp:cNvPr id="0" name=""/>
        <dsp:cNvSpPr/>
      </dsp:nvSpPr>
      <dsp:spPr>
        <a:xfrm rot="2700000">
          <a:off x="1042730" y="329663"/>
          <a:ext cx="873563" cy="873563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695332-0421-406D-A5C7-8285524B8E90}">
      <dsp:nvSpPr>
        <dsp:cNvPr id="0" name=""/>
        <dsp:cNvSpPr/>
      </dsp:nvSpPr>
      <dsp:spPr>
        <a:xfrm>
          <a:off x="1071956" y="358849"/>
          <a:ext cx="815487" cy="815344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Detección</a:t>
          </a:r>
        </a:p>
      </dsp:txBody>
      <dsp:txXfrm>
        <a:off x="1188454" y="475349"/>
        <a:ext cx="582491" cy="58234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1D3541-08D0-4B5D-B450-242F689180BF}">
      <dsp:nvSpPr>
        <dsp:cNvPr id="0" name=""/>
        <dsp:cNvSpPr/>
      </dsp:nvSpPr>
      <dsp:spPr>
        <a:xfrm rot="5400000">
          <a:off x="883668" y="406330"/>
          <a:ext cx="345886" cy="3937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4B5F95-0542-4A1F-8C5A-3A0C399A9116}">
      <dsp:nvSpPr>
        <dsp:cNvPr id="0" name=""/>
        <dsp:cNvSpPr/>
      </dsp:nvSpPr>
      <dsp:spPr>
        <a:xfrm>
          <a:off x="792029" y="22907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Detección</a:t>
          </a:r>
        </a:p>
      </dsp:txBody>
      <dsp:txXfrm>
        <a:off x="811929" y="42807"/>
        <a:ext cx="542470" cy="367770"/>
      </dsp:txXfrm>
    </dsp:sp>
    <dsp:sp modelId="{0FCA7497-F03A-4F12-B7BC-FF6B5450E49B}">
      <dsp:nvSpPr>
        <dsp:cNvPr id="0" name=""/>
        <dsp:cNvSpPr/>
      </dsp:nvSpPr>
      <dsp:spPr>
        <a:xfrm>
          <a:off x="1374299" y="61778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5E3DC-F95E-48AA-A65A-ECF52F423187}">
      <dsp:nvSpPr>
        <dsp:cNvPr id="0" name=""/>
        <dsp:cNvSpPr/>
      </dsp:nvSpPr>
      <dsp:spPr>
        <a:xfrm rot="5400000">
          <a:off x="1366432" y="864166"/>
          <a:ext cx="345886" cy="3937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FF78D4-A7ED-46D0-9AE0-B4DAC9A5DE9C}">
      <dsp:nvSpPr>
        <dsp:cNvPr id="0" name=""/>
        <dsp:cNvSpPr/>
      </dsp:nvSpPr>
      <dsp:spPr>
        <a:xfrm>
          <a:off x="1274793" y="480743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Informar</a:t>
          </a:r>
        </a:p>
      </dsp:txBody>
      <dsp:txXfrm>
        <a:off x="1294693" y="500643"/>
        <a:ext cx="542470" cy="367770"/>
      </dsp:txXfrm>
    </dsp:sp>
    <dsp:sp modelId="{CE2468A6-7697-4E6B-815B-8DE07420EEF4}">
      <dsp:nvSpPr>
        <dsp:cNvPr id="0" name=""/>
        <dsp:cNvSpPr/>
      </dsp:nvSpPr>
      <dsp:spPr>
        <a:xfrm>
          <a:off x="1857063" y="519614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D6FF4-E100-4010-97A1-F819BE15E400}">
      <dsp:nvSpPr>
        <dsp:cNvPr id="0" name=""/>
        <dsp:cNvSpPr/>
      </dsp:nvSpPr>
      <dsp:spPr>
        <a:xfrm rot="5400000">
          <a:off x="1849196" y="1322001"/>
          <a:ext cx="345886" cy="3937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898158-1C2C-4494-A873-D44A585D3189}">
      <dsp:nvSpPr>
        <dsp:cNvPr id="0" name=""/>
        <dsp:cNvSpPr/>
      </dsp:nvSpPr>
      <dsp:spPr>
        <a:xfrm>
          <a:off x="1757557" y="938579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Analizar situación</a:t>
          </a:r>
        </a:p>
      </dsp:txBody>
      <dsp:txXfrm>
        <a:off x="1777457" y="958479"/>
        <a:ext cx="542470" cy="367770"/>
      </dsp:txXfrm>
    </dsp:sp>
    <dsp:sp modelId="{C62C6FE6-4033-4ECA-B660-1FA94B1CDD0E}">
      <dsp:nvSpPr>
        <dsp:cNvPr id="0" name=""/>
        <dsp:cNvSpPr/>
      </dsp:nvSpPr>
      <dsp:spPr>
        <a:xfrm>
          <a:off x="2339827" y="977450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70F21-5BE1-440F-9547-B4E1AD5F6CF3}">
      <dsp:nvSpPr>
        <dsp:cNvPr id="0" name=""/>
        <dsp:cNvSpPr/>
      </dsp:nvSpPr>
      <dsp:spPr>
        <a:xfrm rot="5400000">
          <a:off x="2331960" y="1779837"/>
          <a:ext cx="345886" cy="3937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74EF3E8-D937-47B0-9694-AFF1B0E14747}">
      <dsp:nvSpPr>
        <dsp:cNvPr id="0" name=""/>
        <dsp:cNvSpPr/>
      </dsp:nvSpPr>
      <dsp:spPr>
        <a:xfrm>
          <a:off x="2240321" y="1396414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Analisis Administradores</a:t>
          </a:r>
        </a:p>
      </dsp:txBody>
      <dsp:txXfrm>
        <a:off x="2260221" y="1416314"/>
        <a:ext cx="542470" cy="367770"/>
      </dsp:txXfrm>
    </dsp:sp>
    <dsp:sp modelId="{485A38D1-930C-4A52-BE46-6CB6C4A30DB4}">
      <dsp:nvSpPr>
        <dsp:cNvPr id="0" name=""/>
        <dsp:cNvSpPr/>
      </dsp:nvSpPr>
      <dsp:spPr>
        <a:xfrm>
          <a:off x="2822591" y="1435286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348C58-A01D-4130-9D33-28C2F8DF1249}">
      <dsp:nvSpPr>
        <dsp:cNvPr id="0" name=""/>
        <dsp:cNvSpPr/>
      </dsp:nvSpPr>
      <dsp:spPr>
        <a:xfrm rot="5400000">
          <a:off x="2814723" y="2237673"/>
          <a:ext cx="345886" cy="3937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AEA1C6-A66D-4A4B-AFD0-978A57D4139B}">
      <dsp:nvSpPr>
        <dsp:cNvPr id="0" name=""/>
        <dsp:cNvSpPr/>
      </dsp:nvSpPr>
      <dsp:spPr>
        <a:xfrm>
          <a:off x="2723084" y="1854250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Notificaciones</a:t>
          </a:r>
        </a:p>
      </dsp:txBody>
      <dsp:txXfrm>
        <a:off x="2742984" y="1874150"/>
        <a:ext cx="542470" cy="367770"/>
      </dsp:txXfrm>
    </dsp:sp>
    <dsp:sp modelId="{7BADF137-B1ED-4891-BA64-BC656B203282}">
      <dsp:nvSpPr>
        <dsp:cNvPr id="0" name=""/>
        <dsp:cNvSpPr/>
      </dsp:nvSpPr>
      <dsp:spPr>
        <a:xfrm>
          <a:off x="3305354" y="1893121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8A644-BA15-46DE-9D8B-60324F7CC64C}">
      <dsp:nvSpPr>
        <dsp:cNvPr id="0" name=""/>
        <dsp:cNvSpPr/>
      </dsp:nvSpPr>
      <dsp:spPr>
        <a:xfrm rot="5400000">
          <a:off x="3297487" y="2695509"/>
          <a:ext cx="345886" cy="3937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FF99F3-9A92-4C1D-B51D-0D98D7BBFFDC}">
      <dsp:nvSpPr>
        <dsp:cNvPr id="0" name=""/>
        <dsp:cNvSpPr/>
      </dsp:nvSpPr>
      <dsp:spPr>
        <a:xfrm>
          <a:off x="3205848" y="2312086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Evaluación de activación plan de contingencia</a:t>
          </a:r>
        </a:p>
      </dsp:txBody>
      <dsp:txXfrm>
        <a:off x="3225748" y="2331986"/>
        <a:ext cx="542470" cy="367770"/>
      </dsp:txXfrm>
    </dsp:sp>
    <dsp:sp modelId="{F6EFA386-025B-420B-880D-71D910779C22}">
      <dsp:nvSpPr>
        <dsp:cNvPr id="0" name=""/>
        <dsp:cNvSpPr/>
      </dsp:nvSpPr>
      <dsp:spPr>
        <a:xfrm>
          <a:off x="3788118" y="2350957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10CD4-6AB4-4873-AAF2-DB3050EFC2B4}">
      <dsp:nvSpPr>
        <dsp:cNvPr id="0" name=""/>
        <dsp:cNvSpPr/>
      </dsp:nvSpPr>
      <dsp:spPr>
        <a:xfrm>
          <a:off x="3688612" y="2769922"/>
          <a:ext cx="582270" cy="40757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Activar plan de contingencia</a:t>
          </a:r>
        </a:p>
      </dsp:txBody>
      <dsp:txXfrm>
        <a:off x="3708512" y="2789822"/>
        <a:ext cx="542470" cy="367770"/>
      </dsp:txXfrm>
    </dsp:sp>
    <dsp:sp modelId="{2BE53837-3282-4AA6-8685-607DD64B0B7C}">
      <dsp:nvSpPr>
        <dsp:cNvPr id="0" name=""/>
        <dsp:cNvSpPr/>
      </dsp:nvSpPr>
      <dsp:spPr>
        <a:xfrm>
          <a:off x="4270882" y="2808793"/>
          <a:ext cx="423487" cy="3294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900" kern="1200"/>
        </a:p>
      </dsp:txBody>
      <dsp:txXfrm>
        <a:off x="4270882" y="2808793"/>
        <a:ext cx="423487" cy="32941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BEFF6C-4AC5-4974-B7C5-88C90882B5CE}">
      <dsp:nvSpPr>
        <dsp:cNvPr id="0" name=""/>
        <dsp:cNvSpPr/>
      </dsp:nvSpPr>
      <dsp:spPr>
        <a:xfrm>
          <a:off x="4822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Desastre</a:t>
          </a:r>
        </a:p>
      </dsp:txBody>
      <dsp:txXfrm>
        <a:off x="30150" y="472526"/>
        <a:ext cx="1390595" cy="814094"/>
      </dsp:txXfrm>
    </dsp:sp>
    <dsp:sp modelId="{49DF4504-E18B-4C58-934A-B01B16DD90F5}">
      <dsp:nvSpPr>
        <dsp:cNvPr id="0" name=""/>
        <dsp:cNvSpPr/>
      </dsp:nvSpPr>
      <dsp:spPr>
        <a:xfrm>
          <a:off x="1572903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572903" y="772345"/>
        <a:ext cx="213882" cy="214458"/>
      </dsp:txXfrm>
    </dsp:sp>
    <dsp:sp modelId="{448016DE-A3D8-4EF4-8F8F-646A1DC25629}">
      <dsp:nvSpPr>
        <dsp:cNvPr id="0" name=""/>
        <dsp:cNvSpPr/>
      </dsp:nvSpPr>
      <dsp:spPr>
        <a:xfrm>
          <a:off x="2022574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Declaración contingencia</a:t>
          </a:r>
        </a:p>
      </dsp:txBody>
      <dsp:txXfrm>
        <a:off x="2047902" y="472526"/>
        <a:ext cx="1390595" cy="814094"/>
      </dsp:txXfrm>
    </dsp:sp>
    <dsp:sp modelId="{629A2108-19C5-46F2-A31D-76BA9A124D16}">
      <dsp:nvSpPr>
        <dsp:cNvPr id="0" name=""/>
        <dsp:cNvSpPr/>
      </dsp:nvSpPr>
      <dsp:spPr>
        <a:xfrm>
          <a:off x="3590655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590655" y="772345"/>
        <a:ext cx="213882" cy="214458"/>
      </dsp:txXfrm>
    </dsp:sp>
    <dsp:sp modelId="{3A7F2D81-6A6C-43E6-AB51-0727C0184F7C}">
      <dsp:nvSpPr>
        <dsp:cNvPr id="0" name=""/>
        <dsp:cNvSpPr/>
      </dsp:nvSpPr>
      <dsp:spPr>
        <a:xfrm>
          <a:off x="4040326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Inicio contingencia</a:t>
          </a:r>
        </a:p>
      </dsp:txBody>
      <dsp:txXfrm>
        <a:off x="4065654" y="472526"/>
        <a:ext cx="1390595" cy="814094"/>
      </dsp:txXfrm>
    </dsp:sp>
    <dsp:sp modelId="{5DBA5F72-E081-4EED-86C1-ED075709DC2B}">
      <dsp:nvSpPr>
        <dsp:cNvPr id="0" name=""/>
        <dsp:cNvSpPr/>
      </dsp:nvSpPr>
      <dsp:spPr>
        <a:xfrm rot="5400000">
          <a:off x="4608179" y="141283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-5400000">
        <a:off x="4653723" y="1438780"/>
        <a:ext cx="214458" cy="213882"/>
      </dsp:txXfrm>
    </dsp:sp>
    <dsp:sp modelId="{3BCDFDF2-1546-40C7-8ECA-DF3601842C70}">
      <dsp:nvSpPr>
        <dsp:cNvPr id="0" name=""/>
        <dsp:cNvSpPr/>
      </dsp:nvSpPr>
      <dsp:spPr>
        <a:xfrm>
          <a:off x="4040326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Ajustes y recuperación</a:t>
          </a:r>
        </a:p>
      </dsp:txBody>
      <dsp:txXfrm>
        <a:off x="4065654" y="1913778"/>
        <a:ext cx="1390595" cy="814094"/>
      </dsp:txXfrm>
    </dsp:sp>
    <dsp:sp modelId="{7D4FB7A2-0006-404C-B988-B5032EC37D66}">
      <dsp:nvSpPr>
        <dsp:cNvPr id="0" name=""/>
        <dsp:cNvSpPr/>
      </dsp:nvSpPr>
      <dsp:spPr>
        <a:xfrm rot="10800000">
          <a:off x="3607950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3699613" y="2213596"/>
        <a:ext cx="213882" cy="214458"/>
      </dsp:txXfrm>
    </dsp:sp>
    <dsp:sp modelId="{B19BAE41-180A-4FE0-8586-055E99EDAA8E}">
      <dsp:nvSpPr>
        <dsp:cNvPr id="0" name=""/>
        <dsp:cNvSpPr/>
      </dsp:nvSpPr>
      <dsp:spPr>
        <a:xfrm>
          <a:off x="2022574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Finalización contingencia</a:t>
          </a:r>
        </a:p>
      </dsp:txBody>
      <dsp:txXfrm>
        <a:off x="2047902" y="1913778"/>
        <a:ext cx="1390595" cy="814094"/>
      </dsp:txXfrm>
    </dsp:sp>
    <dsp:sp modelId="{794676B8-64D8-4F29-9288-5E12EB6DBC56}">
      <dsp:nvSpPr>
        <dsp:cNvPr id="0" name=""/>
        <dsp:cNvSpPr/>
      </dsp:nvSpPr>
      <dsp:spPr>
        <a:xfrm rot="10800000">
          <a:off x="1590198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1681861" y="2213596"/>
        <a:ext cx="213882" cy="214458"/>
      </dsp:txXfrm>
    </dsp:sp>
    <dsp:sp modelId="{FF3E30C1-41BC-4DC1-960C-F8C2094AB6E3}">
      <dsp:nvSpPr>
        <dsp:cNvPr id="0" name=""/>
        <dsp:cNvSpPr/>
      </dsp:nvSpPr>
      <dsp:spPr>
        <a:xfrm>
          <a:off x="4822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Restauración de los servicios</a:t>
          </a:r>
        </a:p>
      </dsp:txBody>
      <dsp:txXfrm>
        <a:off x="30150" y="1913778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3AB7D-8A07-45FF-BC01-4A2F55165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2545</Words>
  <Characters>14507</Characters>
  <Application>Microsoft Office Word</Application>
  <DocSecurity>0</DocSecurity>
  <Lines>120</Lines>
  <Paragraphs>34</Paragraphs>
  <ScaleCrop>false</ScaleCrop>
  <Company/>
  <LinksUpToDate>false</LinksUpToDate>
  <CharactersWithSpaces>17018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Inés Sánchez Ecima</dc:creator>
  <cp:keywords/>
  <dc:description/>
  <cp:lastModifiedBy>Marcela Inés Sánchez Ecima</cp:lastModifiedBy>
  <cp:revision>1</cp:revision>
  <dcterms:created xsi:type="dcterms:W3CDTF">2020-05-22T05:42:00Z</dcterms:created>
  <dcterms:modified xsi:type="dcterms:W3CDTF">2020-05-22T05:49:00Z</dcterms:modified>
</cp:coreProperties>
</file>