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UNIVERSIDAD TÉCNICA NACIONAL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SEDE SAN CARLOS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CARRERA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Ingeniería del Software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Documentación del Proyecto Final del curso Ingeniería en Software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ECOMASTER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ELABORADO POR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2303">
        <w:rPr>
          <w:rFonts w:ascii="Times New Roman" w:hAnsi="Times New Roman" w:cs="Times New Roman"/>
          <w:bCs/>
          <w:sz w:val="24"/>
          <w:szCs w:val="24"/>
        </w:rPr>
        <w:t>Kevin Arias Arce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2303">
        <w:rPr>
          <w:rFonts w:ascii="Times New Roman" w:hAnsi="Times New Roman" w:cs="Times New Roman"/>
          <w:bCs/>
          <w:sz w:val="24"/>
          <w:szCs w:val="24"/>
        </w:rPr>
        <w:t xml:space="preserve">Roque </w:t>
      </w:r>
      <w:r w:rsidR="001E2303" w:rsidRPr="001E2303">
        <w:rPr>
          <w:rFonts w:ascii="Times New Roman" w:hAnsi="Times New Roman" w:cs="Times New Roman"/>
          <w:bCs/>
          <w:sz w:val="24"/>
          <w:szCs w:val="24"/>
        </w:rPr>
        <w:t>Chacón</w:t>
      </w:r>
      <w:r w:rsidRPr="001E2303">
        <w:rPr>
          <w:rFonts w:ascii="Times New Roman" w:hAnsi="Times New Roman" w:cs="Times New Roman"/>
          <w:bCs/>
          <w:sz w:val="24"/>
          <w:szCs w:val="24"/>
        </w:rPr>
        <w:t xml:space="preserve"> Corrales</w:t>
      </w: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1E2303" w:rsidRDefault="005D7211" w:rsidP="00636D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2018.</w:t>
      </w:r>
    </w:p>
    <w:p w:rsidR="005D7211" w:rsidRPr="001E2303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5D7211" w:rsidRPr="00C01326" w:rsidRDefault="005D7211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5D7211" w:rsidRPr="00C01326" w:rsidRDefault="005D7211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id w:val="-59077917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EE34B1" w:rsidRPr="00C01326" w:rsidRDefault="00EE34B1" w:rsidP="0089102B">
          <w:pPr>
            <w:pStyle w:val="TtuloTDC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0132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Contenido</w:t>
          </w:r>
        </w:p>
        <w:p w:rsidR="00E14ABE" w:rsidRDefault="00EE34B1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r w:rsidRPr="00C01326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fldChar w:fldCharType="begin"/>
          </w:r>
          <w:r w:rsidRPr="00C01326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instrText xml:space="preserve"> TOC \o "1-3" \h \z \u </w:instrText>
          </w:r>
          <w:r w:rsidRPr="00C01326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fldChar w:fldCharType="separate"/>
          </w:r>
          <w:hyperlink w:anchor="_Toc507054461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Índice de figuras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_Toc507054461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2" w:history="1">
            <w:r w:rsidR="00E14ABE" w:rsidRPr="002D5198">
              <w:rPr>
                <w:rStyle w:val="Hipervnculo"/>
                <w:rFonts w:ascii="Times New Roman" w:hAnsi="Times New Roman"/>
                <w:noProof/>
                <w:lang w:val="es-419"/>
              </w:rPr>
              <w:t>Índice de Tablas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_Toc507054462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3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3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Descripción del problema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_Toc507054463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4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4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Justificación del problema.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_Toc507054464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5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5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Objetivo general.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_Toc507054465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6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Objetivos específicos.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_Toc507054466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7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7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Herramientas y técnicas que se utilizan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_Toc507054467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7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3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8" w:history="1">
            <w:r w:rsidR="00E14ABE" w:rsidRPr="002D5198">
              <w:rPr>
                <w:rStyle w:val="Hipervnculo"/>
                <w:rFonts w:ascii="Times New Roman" w:eastAsia="Times New Roman" w:hAnsi="Times New Roman"/>
                <w:noProof/>
              </w:rPr>
              <w:t>GIT</w:t>
            </w:r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: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_Toc507054468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9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9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Requerimientos funcionales, no funcionales y del sistema.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_Toc507054469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11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0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Solución del problema.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_Toc507054470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1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UML: diagrama de casos de uso, diagrama de clases, diagrama de base de datos, diagrama de la arquitectura.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_Toc507054471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2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Criterios de aceptación (deben utilizar la plantilla que se adjunta).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_Toc507054472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3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Resultados de las pruebas (describir los tipos de pruebas que utilizaron y los resultados de las mismas).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_Toc507054473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4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Conclusiones.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_Toc507054474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5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Recomendaciones.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_Toc507054475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6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Anexos (documentación otorgada por el cliente y demás aspectos que propios del proyecto que el equipo de trabajo considere necesario).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_Toc507054476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7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*Plan de contingencia y/o plan de implementación.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_Toc507054477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8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Anexos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_Toc507054478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AD13E7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9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Información del cliente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_Toc507054479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EE34B1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C01326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AE5552" w:rsidRPr="00FE1E6C" w:rsidRDefault="00AD13E7" w:rsidP="0089102B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p w:rsidR="001E2303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07054461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Índice de figuras</w:t>
      </w:r>
      <w:bookmarkStart w:id="1" w:name="_Toc490500828"/>
      <w:bookmarkEnd w:id="0"/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1: Logo de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PHP………………………………………………………………</w:t>
      </w:r>
      <w:proofErr w:type="gramStart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…….</w:t>
      </w:r>
      <w:proofErr w:type="gramEnd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8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2: Logo de L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aravel…………………………………………………………………9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3: Logo Git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……………………………</w:t>
      </w:r>
      <w:proofErr w:type="gramStart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…….</w:t>
      </w:r>
      <w:proofErr w:type="gramEnd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.……………………………………..10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4: Logo MyS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QL……………………………………</w:t>
      </w:r>
      <w:proofErr w:type="gramStart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…….</w:t>
      </w:r>
      <w:proofErr w:type="gramEnd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.………………………..10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5: Estructura del patrón d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e diseño MVC…………………………………...………11</w:t>
      </w: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AE5552" w:rsidRPr="00C01326" w:rsidRDefault="00AE5552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2303" w:rsidRPr="00C01326" w:rsidRDefault="001E2303" w:rsidP="0089102B">
      <w:pPr>
        <w:pStyle w:val="Ttulo1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86EFE" w:rsidRPr="00C01326" w:rsidRDefault="00E86EFE" w:rsidP="0089102B">
      <w:pPr>
        <w:pStyle w:val="Ttulo1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bookmarkStart w:id="2" w:name="_Toc507054462"/>
      <w:r w:rsidRPr="00C01326">
        <w:rPr>
          <w:rFonts w:ascii="Times New Roman" w:hAnsi="Times New Roman" w:cs="Times New Roman"/>
          <w:sz w:val="24"/>
          <w:szCs w:val="24"/>
          <w:lang w:val="es-419"/>
        </w:rPr>
        <w:t>Índice de Tablas</w:t>
      </w:r>
      <w:bookmarkEnd w:id="1"/>
      <w:bookmarkEnd w:id="2"/>
    </w:p>
    <w:p w:rsidR="001E2303" w:rsidRPr="00C01326" w:rsidRDefault="00E86EFE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s-419"/>
        </w:rPr>
      </w:pPr>
      <w:r w:rsidRPr="00C01326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instrText xml:space="preserve"> TOC \h \z \c "Tabla" </w:instrTex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hyperlink w:anchor="_Toc490500185" w:history="1">
        <w:r w:rsidR="001E2303" w:rsidRPr="00C01326">
          <w:rPr>
            <w:rFonts w:ascii="Times New Roman" w:hAnsi="Times New Roman" w:cs="Times New Roman"/>
            <w:sz w:val="24"/>
            <w:szCs w:val="24"/>
            <w:lang w:val="es-419"/>
          </w:rPr>
          <w:t>Tabla 1: Requisito Funcional-001 – Agregar Usuario</w:t>
        </w:r>
        <w:r w:rsidR="001E2303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E14ABE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12</w:t>
        </w:r>
      </w:hyperlink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5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2: Requisito Funcional-002 – Editar Usuario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13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s-419"/>
        </w:rPr>
      </w:pPr>
      <w:hyperlink w:anchor="_Toc490500186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3: Requisito Funcional-003 – Eliminar Usuario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14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7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4: Requisito Funcional-004 – Ver Usuarios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15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8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5: Requisito Funcional-005 – Agregar Supermercado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16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9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6: Requisito Funcional-006 – Editar Supermercado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17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0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7: Requisito Funcional-007 – Eliminar Supermercados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18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1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8: Requisito Funcional-008 – Ver Supermercados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19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2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9: Requisito Funcional-009 – Crear de Horario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20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3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10: Requisito Funcional-010 – Editar Horario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21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4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11: Requisito Funcional-011 – Eliminar Horarios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22</w:t>
      </w:r>
    </w:p>
    <w:p w:rsidR="00E86EFE" w:rsidRPr="00C01326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5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12: Requisito Funcional-012 – Ver Horarios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23</w:t>
      </w:r>
    </w:p>
    <w:p w:rsidR="00E86EFE" w:rsidRDefault="00AD13E7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s-419"/>
        </w:rPr>
      </w:pPr>
      <w:hyperlink w:anchor="_Toc490500196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13: Requisito Funcional-013 – Login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24</w:t>
      </w:r>
    </w:p>
    <w:p w:rsidR="00FE1E6C" w:rsidRPr="00FE1E6C" w:rsidRDefault="00FE1E6C" w:rsidP="0089102B">
      <w:pPr>
        <w:spacing w:line="360" w:lineRule="auto"/>
        <w:rPr>
          <w:lang w:eastAsia="es-ES"/>
        </w:rPr>
      </w:pPr>
      <w:r w:rsidRPr="00FE1E6C">
        <w:rPr>
          <w:rFonts w:ascii="Times New Roman" w:hAnsi="Times New Roman" w:cs="Times New Roman"/>
          <w:iCs/>
          <w:sz w:val="24"/>
          <w:szCs w:val="24"/>
        </w:rPr>
        <w:t>Tabla 14: Requisito Funcional-014 – Reportes</w:t>
      </w:r>
      <w:r>
        <w:rPr>
          <w:rFonts w:ascii="Times New Roman" w:hAnsi="Times New Roman" w:cs="Times New Roman"/>
          <w:iCs/>
          <w:sz w:val="24"/>
          <w:szCs w:val="24"/>
        </w:rPr>
        <w:t>…………………………………………….</w:t>
      </w:r>
      <w:r w:rsidR="00E14ABE">
        <w:rPr>
          <w:rFonts w:ascii="Times New Roman" w:hAnsi="Times New Roman" w:cs="Times New Roman"/>
          <w:iCs/>
          <w:sz w:val="24"/>
          <w:szCs w:val="24"/>
        </w:rPr>
        <w:t>25</w:t>
      </w:r>
    </w:p>
    <w:p w:rsidR="00486D6A" w:rsidRPr="00C01326" w:rsidRDefault="00E86EFE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fldChar w:fldCharType="end"/>
      </w: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ABE" w:rsidRDefault="00E14ABE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ABE" w:rsidRPr="00C01326" w:rsidRDefault="00E14ABE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ABE" w:rsidRDefault="00E14ABE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07054463"/>
    </w:p>
    <w:p w:rsidR="008D66BD" w:rsidRPr="00C01326" w:rsidRDefault="008D66BD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Descripción del problema</w:t>
      </w:r>
      <w:bookmarkEnd w:id="3"/>
      <w:r w:rsidRPr="00C01326">
        <w:rPr>
          <w:rFonts w:ascii="Times New Roman" w:hAnsi="Times New Roman" w:cs="Times New Roman"/>
          <w:b/>
          <w:sz w:val="24"/>
          <w:szCs w:val="24"/>
        </w:rPr>
        <w:t>.</w:t>
      </w: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La cadena de supermercados </w:t>
      </w:r>
      <w:proofErr w:type="spellStart"/>
      <w:r w:rsidRPr="00C01326">
        <w:rPr>
          <w:rFonts w:ascii="Times New Roman" w:hAnsi="Times New Roman" w:cs="Times New Roman"/>
          <w:sz w:val="24"/>
          <w:szCs w:val="24"/>
        </w:rPr>
        <w:t>EconoMás</w:t>
      </w:r>
      <w:proofErr w:type="spellEnd"/>
      <w:r w:rsidRPr="00C01326">
        <w:rPr>
          <w:rFonts w:ascii="Times New Roman" w:hAnsi="Times New Roman" w:cs="Times New Roman"/>
          <w:sz w:val="24"/>
          <w:szCs w:val="24"/>
        </w:rPr>
        <w:t xml:space="preserve"> tiene varias sedes </w:t>
      </w:r>
      <w:r w:rsidR="00B77398" w:rsidRPr="00C01326">
        <w:rPr>
          <w:rFonts w:ascii="Times New Roman" w:hAnsi="Times New Roman" w:cs="Times New Roman"/>
          <w:sz w:val="24"/>
          <w:szCs w:val="24"/>
        </w:rPr>
        <w:t xml:space="preserve">ubicadas en la provincia de Alajuela, distribuidas entre los cantones de </w:t>
      </w:r>
      <w:proofErr w:type="spellStart"/>
      <w:r w:rsidR="00B77398" w:rsidRPr="00C01326">
        <w:rPr>
          <w:rFonts w:ascii="Times New Roman" w:hAnsi="Times New Roman" w:cs="Times New Roman"/>
          <w:sz w:val="24"/>
          <w:szCs w:val="24"/>
        </w:rPr>
        <w:t>Pital</w:t>
      </w:r>
      <w:proofErr w:type="spellEnd"/>
      <w:r w:rsidR="00B77398" w:rsidRPr="00C01326">
        <w:rPr>
          <w:rFonts w:ascii="Times New Roman" w:hAnsi="Times New Roman" w:cs="Times New Roman"/>
          <w:sz w:val="24"/>
          <w:szCs w:val="24"/>
        </w:rPr>
        <w:t>, Viento Fresco y dos más ubicada</w:t>
      </w:r>
      <w:r w:rsidRPr="00C01326">
        <w:rPr>
          <w:rFonts w:ascii="Times New Roman" w:hAnsi="Times New Roman" w:cs="Times New Roman"/>
          <w:sz w:val="24"/>
          <w:szCs w:val="24"/>
        </w:rPr>
        <w:t>s e</w:t>
      </w:r>
      <w:r w:rsidR="00B77398" w:rsidRPr="00C01326">
        <w:rPr>
          <w:rFonts w:ascii="Times New Roman" w:hAnsi="Times New Roman" w:cs="Times New Roman"/>
          <w:sz w:val="24"/>
          <w:szCs w:val="24"/>
        </w:rPr>
        <w:t>n Aguas Zarcas, en una de estas dos últimas sedes la compañía cuenta con la oficina de administración, desde ese punto, la empresa hace la toma de decisiones</w:t>
      </w:r>
      <w:r w:rsidRPr="00C01326">
        <w:rPr>
          <w:rFonts w:ascii="Times New Roman" w:hAnsi="Times New Roman" w:cs="Times New Roman"/>
          <w:sz w:val="24"/>
          <w:szCs w:val="24"/>
        </w:rPr>
        <w:t>.</w:t>
      </w: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Entre el personal administrativo</w:t>
      </w:r>
      <w:r w:rsidR="00B77398" w:rsidRPr="00C01326">
        <w:rPr>
          <w:rFonts w:ascii="Times New Roman" w:hAnsi="Times New Roman" w:cs="Times New Roman"/>
          <w:sz w:val="24"/>
          <w:szCs w:val="24"/>
        </w:rPr>
        <w:t>,</w:t>
      </w:r>
      <w:r w:rsidRPr="00C01326">
        <w:rPr>
          <w:rFonts w:ascii="Times New Roman" w:hAnsi="Times New Roman" w:cs="Times New Roman"/>
          <w:sz w:val="24"/>
          <w:szCs w:val="24"/>
        </w:rPr>
        <w:t xml:space="preserve"> está la Supervisora y</w:t>
      </w:r>
      <w:r w:rsidR="00B77398" w:rsidRPr="00C01326">
        <w:rPr>
          <w:rFonts w:ascii="Times New Roman" w:hAnsi="Times New Roman" w:cs="Times New Roman"/>
          <w:sz w:val="24"/>
          <w:szCs w:val="24"/>
        </w:rPr>
        <w:t xml:space="preserve"> la encargada de</w:t>
      </w:r>
      <w:r w:rsidRPr="00C01326">
        <w:rPr>
          <w:rFonts w:ascii="Times New Roman" w:hAnsi="Times New Roman" w:cs="Times New Roman"/>
          <w:sz w:val="24"/>
          <w:szCs w:val="24"/>
        </w:rPr>
        <w:t xml:space="preserve"> Gestión de talento humano, esos dos puestos</w:t>
      </w:r>
      <w:r w:rsidR="00B77398" w:rsidRPr="00C01326">
        <w:rPr>
          <w:rFonts w:ascii="Times New Roman" w:hAnsi="Times New Roman" w:cs="Times New Roman"/>
          <w:sz w:val="24"/>
          <w:szCs w:val="24"/>
        </w:rPr>
        <w:t>, están a cargo</w:t>
      </w:r>
      <w:r w:rsidRPr="00C01326">
        <w:rPr>
          <w:rFonts w:ascii="Times New Roman" w:hAnsi="Times New Roman" w:cs="Times New Roman"/>
          <w:sz w:val="24"/>
          <w:szCs w:val="24"/>
        </w:rPr>
        <w:t xml:space="preserve"> de la creación y administración de horarios</w:t>
      </w:r>
      <w:r w:rsidR="00B77398" w:rsidRPr="00C01326">
        <w:rPr>
          <w:rFonts w:ascii="Times New Roman" w:hAnsi="Times New Roman" w:cs="Times New Roman"/>
          <w:sz w:val="24"/>
          <w:szCs w:val="24"/>
        </w:rPr>
        <w:t>,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 para todo el personal de la cadena,</w:t>
      </w:r>
      <w:r w:rsidRPr="00C01326">
        <w:rPr>
          <w:rFonts w:ascii="Times New Roman" w:hAnsi="Times New Roman" w:cs="Times New Roman"/>
          <w:sz w:val="24"/>
          <w:szCs w:val="24"/>
        </w:rPr>
        <w:t xml:space="preserve"> </w:t>
      </w:r>
      <w:r w:rsidR="00B77398" w:rsidRPr="00C01326">
        <w:rPr>
          <w:rFonts w:ascii="Times New Roman" w:hAnsi="Times New Roman" w:cs="Times New Roman"/>
          <w:sz w:val="24"/>
          <w:szCs w:val="24"/>
        </w:rPr>
        <w:t xml:space="preserve">esto se refiere a que cada empleado sea asignado en un tiempo </w:t>
      </w:r>
      <w:r w:rsidR="00F90B71" w:rsidRPr="00C01326">
        <w:rPr>
          <w:rFonts w:ascii="Times New Roman" w:hAnsi="Times New Roman" w:cs="Times New Roman"/>
          <w:sz w:val="24"/>
          <w:szCs w:val="24"/>
        </w:rPr>
        <w:t>específico a un rol dentro de una de las sedes de la empresa.</w:t>
      </w: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La creación de 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los horarios lo realizan una vez </w:t>
      </w:r>
      <w:r w:rsidRPr="00C01326">
        <w:rPr>
          <w:rFonts w:ascii="Times New Roman" w:hAnsi="Times New Roman" w:cs="Times New Roman"/>
          <w:sz w:val="24"/>
          <w:szCs w:val="24"/>
        </w:rPr>
        <w:t>por semana y es uno de los problemas que tienen en la parte administrativa, ya que dichos horarios se realizan en Excel y están propensos a muchos fallos, por ejemplo, más de 48 horas semanales por empleado establecidas por el código de trabajo en el artículo 136, aparecer en dos horarios de diferentes puntos de venta a la misma, dos días libres por empleado en una semana, y muchos fallos que se pueden cometer.</w:t>
      </w:r>
    </w:p>
    <w:p w:rsidR="008D66BD" w:rsidRPr="00C01326" w:rsidRDefault="008D66BD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ABE" w:rsidRPr="00C01326" w:rsidRDefault="00E14ABE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C01326" w:rsidRDefault="008D66B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07054464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Justificación del problema.</w:t>
      </w:r>
      <w:bookmarkEnd w:id="4"/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El déficit de poder crear horarios más rápido y de una manera más sencilla y cómoda ha perjudicado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 en tiempo de toma de decisiones a la </w:t>
      </w:r>
      <w:r w:rsidRPr="00C01326">
        <w:rPr>
          <w:rFonts w:ascii="Times New Roman" w:hAnsi="Times New Roman" w:cs="Times New Roman"/>
          <w:sz w:val="24"/>
          <w:szCs w:val="24"/>
        </w:rPr>
        <w:t>empresa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B71" w:rsidRPr="00C01326">
        <w:rPr>
          <w:rFonts w:ascii="Times New Roman" w:hAnsi="Times New Roman" w:cs="Times New Roman"/>
          <w:sz w:val="24"/>
          <w:szCs w:val="24"/>
        </w:rPr>
        <w:t>EcónoMas</w:t>
      </w:r>
      <w:proofErr w:type="spellEnd"/>
      <w:r w:rsidR="00F90B71" w:rsidRPr="00C01326">
        <w:rPr>
          <w:rFonts w:ascii="Times New Roman" w:hAnsi="Times New Roman" w:cs="Times New Roman"/>
          <w:sz w:val="24"/>
          <w:szCs w:val="24"/>
        </w:rPr>
        <w:t>, tanto que en momentos se ha tenido problemas en choques de horario de un determinado empleado, lo que genera una ineficiencia de los trabajadores.</w:t>
      </w:r>
    </w:p>
    <w:p w:rsidR="008D66BD" w:rsidRPr="00C01326" w:rsidRDefault="00CC5204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El problema es la lentitud por la complejidad que lleva asignar un horario a un empleado, problema se agrava con el tiempo de espera que requiere la distribución </w:t>
      </w:r>
      <w:proofErr w:type="gramStart"/>
      <w:r w:rsidRPr="00C01326">
        <w:rPr>
          <w:rFonts w:ascii="Times New Roman" w:hAnsi="Times New Roman" w:cs="Times New Roman"/>
          <w:sz w:val="24"/>
          <w:szCs w:val="24"/>
        </w:rPr>
        <w:t xml:space="preserve">de </w:t>
      </w:r>
      <w:r w:rsidR="008D66BD" w:rsidRPr="00C01326">
        <w:rPr>
          <w:rFonts w:ascii="Times New Roman" w:hAnsi="Times New Roman" w:cs="Times New Roman"/>
          <w:sz w:val="24"/>
          <w:szCs w:val="24"/>
        </w:rPr>
        <w:t xml:space="preserve"> estos</w:t>
      </w:r>
      <w:proofErr w:type="gramEnd"/>
      <w:r w:rsidR="008D66BD" w:rsidRPr="00C01326">
        <w:rPr>
          <w:rFonts w:ascii="Times New Roman" w:hAnsi="Times New Roman" w:cs="Times New Roman"/>
          <w:sz w:val="24"/>
          <w:szCs w:val="24"/>
        </w:rPr>
        <w:t xml:space="preserve"> horarios a todo el personal </w:t>
      </w:r>
      <w:r w:rsidRPr="00C01326">
        <w:rPr>
          <w:rFonts w:ascii="Times New Roman" w:hAnsi="Times New Roman" w:cs="Times New Roman"/>
          <w:sz w:val="24"/>
          <w:szCs w:val="24"/>
        </w:rPr>
        <w:t>ya que se hace uno a uno vía mensaje de texto</w:t>
      </w:r>
      <w:r w:rsidR="008D66BD" w:rsidRPr="00C01326">
        <w:rPr>
          <w:rFonts w:ascii="Times New Roman" w:hAnsi="Times New Roman" w:cs="Times New Roman"/>
          <w:sz w:val="24"/>
          <w:szCs w:val="24"/>
        </w:rPr>
        <w:t>, muchas veces pueden ta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rdar hasta el sábado para </w:t>
      </w:r>
      <w:r w:rsidRPr="00C01326">
        <w:rPr>
          <w:rFonts w:ascii="Times New Roman" w:hAnsi="Times New Roman" w:cs="Times New Roman"/>
          <w:sz w:val="24"/>
          <w:szCs w:val="24"/>
        </w:rPr>
        <w:t xml:space="preserve">ser </w:t>
      </w:r>
      <w:r w:rsidR="00F90B71" w:rsidRPr="00C01326">
        <w:rPr>
          <w:rFonts w:ascii="Times New Roman" w:hAnsi="Times New Roman" w:cs="Times New Roman"/>
          <w:sz w:val="24"/>
          <w:szCs w:val="24"/>
        </w:rPr>
        <w:t>envia</w:t>
      </w:r>
      <w:r w:rsidRPr="00C01326">
        <w:rPr>
          <w:rFonts w:ascii="Times New Roman" w:hAnsi="Times New Roman" w:cs="Times New Roman"/>
          <w:sz w:val="24"/>
          <w:szCs w:val="24"/>
        </w:rPr>
        <w:t>do</w:t>
      </w:r>
      <w:r w:rsidR="008D66BD" w:rsidRPr="00C01326">
        <w:rPr>
          <w:rFonts w:ascii="Times New Roman" w:hAnsi="Times New Roman" w:cs="Times New Roman"/>
          <w:sz w:val="24"/>
          <w:szCs w:val="24"/>
        </w:rPr>
        <w:t xml:space="preserve"> el horario 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a los empleados </w:t>
      </w:r>
      <w:r w:rsidR="008D66BD" w:rsidRPr="00C01326">
        <w:rPr>
          <w:rFonts w:ascii="Times New Roman" w:hAnsi="Times New Roman" w:cs="Times New Roman"/>
          <w:sz w:val="24"/>
          <w:szCs w:val="24"/>
        </w:rPr>
        <w:t>de la siguient</w:t>
      </w:r>
      <w:r w:rsidRPr="00C01326">
        <w:rPr>
          <w:rFonts w:ascii="Times New Roman" w:hAnsi="Times New Roman" w:cs="Times New Roman"/>
          <w:sz w:val="24"/>
          <w:szCs w:val="24"/>
        </w:rPr>
        <w:t>e semana, esto perjudica a empleados y también</w:t>
      </w:r>
      <w:r w:rsidR="008D66BD" w:rsidRPr="00C01326">
        <w:rPr>
          <w:rFonts w:ascii="Times New Roman" w:hAnsi="Times New Roman" w:cs="Times New Roman"/>
          <w:sz w:val="24"/>
          <w:szCs w:val="24"/>
        </w:rPr>
        <w:t xml:space="preserve"> a la parte administrativa.</w:t>
      </w:r>
    </w:p>
    <w:p w:rsidR="00CC5204" w:rsidRPr="00C01326" w:rsidRDefault="00CC520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Por eso se tomó la decisión de realizar una aplicación que pueda satisfacer todas las necesidades de esta empresa a la hora de la creación de horarios, para que así pueden mejorar la calidad de atención al colaborador y así mismo a los clientes.</w:t>
      </w:r>
    </w:p>
    <w:p w:rsidR="002B0F1C" w:rsidRPr="00C01326" w:rsidRDefault="002B0F1C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211" w:rsidRPr="00C01326" w:rsidRDefault="005D7211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DA55DA" w:rsidRPr="00C01326" w:rsidRDefault="00DA55DA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E83" w:rsidRPr="00C01326" w:rsidRDefault="00AF6E83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07054465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 general.</w:t>
      </w:r>
      <w:bookmarkEnd w:id="5"/>
    </w:p>
    <w:p w:rsidR="00AF6E83" w:rsidRPr="00C01326" w:rsidRDefault="00AF6E83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E83" w:rsidRPr="00C01326" w:rsidRDefault="0048329F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Desarrollar una</w:t>
      </w:r>
      <w:r w:rsidR="00B478F3" w:rsidRPr="00C01326">
        <w:rPr>
          <w:rFonts w:ascii="Times New Roman" w:hAnsi="Times New Roman" w:cs="Times New Roman"/>
          <w:sz w:val="24"/>
          <w:szCs w:val="24"/>
        </w:rPr>
        <w:t xml:space="preserve"> aplicación web</w:t>
      </w:r>
      <w:r w:rsidR="00AF6E83" w:rsidRPr="00C01326">
        <w:rPr>
          <w:rFonts w:ascii="Times New Roman" w:hAnsi="Times New Roman" w:cs="Times New Roman"/>
          <w:sz w:val="24"/>
          <w:szCs w:val="24"/>
        </w:rPr>
        <w:t xml:space="preserve"> para el mejoramiento </w:t>
      </w:r>
      <w:r w:rsidR="00B478F3" w:rsidRPr="00C01326">
        <w:rPr>
          <w:rFonts w:ascii="Times New Roman" w:hAnsi="Times New Roman" w:cs="Times New Roman"/>
          <w:sz w:val="24"/>
          <w:szCs w:val="24"/>
        </w:rPr>
        <w:t xml:space="preserve">de la gestión de horarios, </w:t>
      </w:r>
      <w:r w:rsidR="00AF6E83" w:rsidRPr="00C01326">
        <w:rPr>
          <w:rFonts w:ascii="Times New Roman" w:hAnsi="Times New Roman" w:cs="Times New Roman"/>
          <w:sz w:val="24"/>
          <w:szCs w:val="24"/>
        </w:rPr>
        <w:t>para la empresa ECONOMAS.</w:t>
      </w:r>
    </w:p>
    <w:p w:rsidR="00AF6E83" w:rsidRPr="00C01326" w:rsidRDefault="00AF6E83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6E83" w:rsidRPr="00C01326" w:rsidRDefault="00AF6E83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07054466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 específicos.</w:t>
      </w:r>
      <w:bookmarkEnd w:id="6"/>
    </w:p>
    <w:p w:rsidR="00AF6E83" w:rsidRPr="00C01326" w:rsidRDefault="00AF6E83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75B" w:rsidRPr="00C01326" w:rsidRDefault="002E109D" w:rsidP="0089102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Determinar </w:t>
      </w:r>
      <w:r w:rsidR="006F779A" w:rsidRPr="00C01326">
        <w:rPr>
          <w:rFonts w:ascii="Times New Roman" w:hAnsi="Times New Roman" w:cs="Times New Roman"/>
          <w:sz w:val="24"/>
          <w:szCs w:val="24"/>
          <w:lang w:val="es-419"/>
        </w:rPr>
        <w:t>cuáles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son los factores</w:t>
      </w:r>
      <w:r w:rsidR="00DA03CA" w:rsidRPr="00C01326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que se toman en cuenta</w:t>
      </w:r>
      <w:r w:rsidR="00C94E1C"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A03CA" w:rsidRPr="00C01326">
        <w:rPr>
          <w:rFonts w:ascii="Times New Roman" w:hAnsi="Times New Roman" w:cs="Times New Roman"/>
          <w:sz w:val="24"/>
          <w:szCs w:val="24"/>
          <w:lang w:val="es-419"/>
        </w:rPr>
        <w:t>para la creación de un horario.</w:t>
      </w:r>
    </w:p>
    <w:p w:rsidR="00DA03CA" w:rsidRPr="00C01326" w:rsidRDefault="00DA03CA" w:rsidP="0089102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C01326">
        <w:rPr>
          <w:rFonts w:ascii="Times New Roman" w:hAnsi="Times New Roman" w:cs="Times New Roman"/>
          <w:sz w:val="24"/>
          <w:szCs w:val="24"/>
          <w:lang w:val="es-419"/>
        </w:rPr>
        <w:t>Dise</w:t>
      </w:r>
      <w:r w:rsidRPr="00C01326">
        <w:rPr>
          <w:rFonts w:ascii="Times New Roman" w:hAnsi="Times New Roman" w:cs="Times New Roman"/>
          <w:sz w:val="24"/>
          <w:szCs w:val="24"/>
          <w:lang w:val="es-CR"/>
        </w:rPr>
        <w:t>ñar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CR"/>
        </w:rPr>
        <w:t xml:space="preserve"> una interfaz amigable, para brindarle al usuario una usabilidad sencilla.</w:t>
      </w:r>
    </w:p>
    <w:p w:rsidR="00D7175B" w:rsidRPr="00C01326" w:rsidRDefault="00BA63B2" w:rsidP="0089102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  <w:lang w:val="es-419"/>
        </w:rPr>
        <w:t>Construir reportes, para la administración de</w:t>
      </w:r>
      <w:r w:rsidR="00255729"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los horarios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255729"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para 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toma de decisiones de la empresa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419"/>
        </w:rPr>
        <w:t>EconoMas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Pr="00C01326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8D9" w:rsidRPr="00C01326" w:rsidRDefault="00B018D9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211" w:rsidRPr="00C01326" w:rsidRDefault="005D7211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507054467"/>
      <w:r w:rsidRPr="00C01326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Herramientas y técnicas que se utilizan</w:t>
      </w:r>
      <w:bookmarkEnd w:id="7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01326">
        <w:rPr>
          <w:rFonts w:ascii="Times New Roman" w:hAnsi="Times New Roman" w:cs="Times New Roman"/>
          <w:b/>
          <w:sz w:val="24"/>
          <w:szCs w:val="24"/>
        </w:rPr>
        <w:t>(justificarlas). Incluir qué patrones de diseño están implementados.</w:t>
      </w:r>
    </w:p>
    <w:p w:rsidR="00B018D9" w:rsidRPr="00C01326" w:rsidRDefault="00B018D9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FA3" w:rsidRPr="00C01326" w:rsidRDefault="00361FA3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Se usará el patrón MVC, trabajando con este patrón se facilitará el entendimiento del código, ya que separa el mismo en tres capas: MODELOS, VISTAS y CONTROLADORES, esto favorece la calidad de la aplicación y permitiría la escalabilidad a futuro.</w:t>
      </w:r>
    </w:p>
    <w:p w:rsidR="00EE4C74" w:rsidRPr="00C01326" w:rsidRDefault="00EE4C74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3E15" w:rsidRPr="00C01326" w:rsidRDefault="00893E15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1326">
        <w:rPr>
          <w:rFonts w:ascii="Times New Roman" w:eastAsia="Times New Roman" w:hAnsi="Times New Roman" w:cs="Times New Roman"/>
          <w:sz w:val="24"/>
          <w:szCs w:val="24"/>
          <w:u w:val="single"/>
        </w:rPr>
        <w:t>PHP</w:t>
      </w:r>
    </w:p>
    <w:p w:rsidR="00893E15" w:rsidRPr="00C01326" w:rsidRDefault="00893E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PHP (acrónimo recursivo de PHP: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Preprocessor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>) es un lenguaje de código abierto muy popular especialmente adecuado para el desarrollo web y que puede ser incrustado en HTML.</w:t>
      </w:r>
    </w:p>
    <w:p w:rsidR="00893E15" w:rsidRPr="00C01326" w:rsidRDefault="00893E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Lo que distingue a PHP de algo del lado del cliente como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es que el código es ejecutado en el servidor, generando HTML y enviándolo al cliente. </w:t>
      </w:r>
    </w:p>
    <w:p w:rsidR="00893E15" w:rsidRPr="00C01326" w:rsidRDefault="00893E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>Lo mejor de utilizar PHP es su extrema simplicidad para el principiante, pero a su vez ofrece muchas características avanzadas para los programadores profesionales.</w:t>
      </w:r>
    </w:p>
    <w:p w:rsidR="003C2791" w:rsidRPr="00C01326" w:rsidRDefault="003C2791" w:rsidP="0089102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3C7CB" wp14:editId="0724BB4C">
            <wp:extent cx="2857500" cy="1714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0d23d2d6769e53e24a1b3136c064577-ph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Pr="00C01326" w:rsidRDefault="003C2791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490500219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1</w:t>
      </w:r>
      <w:r w:rsidRPr="00C01326">
        <w:rPr>
          <w:rFonts w:ascii="Times New Roman" w:hAnsi="Times New Roman" w:cs="Times New Roman"/>
          <w:sz w:val="24"/>
          <w:szCs w:val="24"/>
        </w:rPr>
        <w:t>: Logo de PHP</w:t>
      </w:r>
      <w:bookmarkEnd w:id="8"/>
    </w:p>
    <w:p w:rsidR="00671115" w:rsidRPr="00C01326" w:rsidRDefault="006711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71115" w:rsidRPr="00C01326" w:rsidRDefault="008913EB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1326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PHP es un lenguaje totalmente libre y abierto</w:t>
      </w:r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Tiene una curva de aprendizaje muy baja, su sintaxis es simple y cumple estándares básicos de la programación orientada a </w:t>
      </w:r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objetos. No son necesarios complejos entornos de desarrollo, que incluso necesitan su propio periodo de aprendizaje. Puedes programar en PHP sin más ayuda que el bloc de notas, todos los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t>IDEs</w:t>
      </w:r>
      <w:proofErr w:type="spellEnd"/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disponibles son gratuitos y los entornos de desarrollo son de rápida y fácil configuración.</w:t>
      </w:r>
    </w:p>
    <w:p w:rsidR="00DC018F" w:rsidRPr="00C01326" w:rsidRDefault="00DC018F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1326">
        <w:rPr>
          <w:rFonts w:ascii="Times New Roman" w:eastAsia="Times New Roman" w:hAnsi="Times New Roman" w:cs="Times New Roman"/>
          <w:sz w:val="24"/>
          <w:szCs w:val="24"/>
          <w:u w:val="single"/>
        </w:rPr>
        <w:t>LARAVEL</w:t>
      </w:r>
    </w:p>
    <w:p w:rsidR="00DC018F" w:rsidRPr="00C01326" w:rsidRDefault="00DC018F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Laravel es uno de los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de código abierto más fáciles de asimilar para PHP. Es simple, muy potente y tiene una interfaz elegante y divertida de usar. Fue creado en 2011 y tiene una gran influencia de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como Ruby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Rails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>, Sinatra y ASP.NET MVC.</w:t>
      </w: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62FFE7" wp14:editId="68001DC1">
            <wp:simplePos x="0" y="0"/>
            <wp:positionH relativeFrom="column">
              <wp:posOffset>2000885</wp:posOffset>
            </wp:positionH>
            <wp:positionV relativeFrom="paragraph">
              <wp:posOffset>-191921</wp:posOffset>
            </wp:positionV>
            <wp:extent cx="1647825" cy="164782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rav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490500221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2</w:t>
      </w:r>
      <w:r w:rsidRPr="00C01326">
        <w:rPr>
          <w:rFonts w:ascii="Times New Roman" w:hAnsi="Times New Roman" w:cs="Times New Roman"/>
          <w:sz w:val="24"/>
          <w:szCs w:val="24"/>
        </w:rPr>
        <w:t>: Logo de Laravel</w:t>
      </w:r>
      <w:bookmarkEnd w:id="9"/>
    </w:p>
    <w:p w:rsidR="00DC018F" w:rsidRPr="00C01326" w:rsidRDefault="00DC018F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3EB" w:rsidRPr="00C01326" w:rsidRDefault="008913EB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Se utiliza un lenguaje de programación web muy conocido como los es PHP, y en este caso será con el </w:t>
      </w:r>
      <w:proofErr w:type="spellStart"/>
      <w:r w:rsidRPr="00C0132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1326">
        <w:rPr>
          <w:rFonts w:ascii="Times New Roman" w:hAnsi="Times New Roman" w:cs="Times New Roman"/>
          <w:sz w:val="24"/>
          <w:szCs w:val="24"/>
        </w:rPr>
        <w:t xml:space="preserve"> LARAVEL ya que se considera que facilitara de una gran manera la creación de esta aplicación web, también</w:t>
      </w: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permite la reducción de costos y tiempos en el desarrollo y mantenimiento otra razón por cual usar LARAVEL es que la curva de aprendizaje es relativamente baja.</w:t>
      </w:r>
    </w:p>
    <w:p w:rsidR="00671115" w:rsidRPr="00C01326" w:rsidRDefault="00671115" w:rsidP="0089102B">
      <w:pPr>
        <w:pStyle w:val="Ttulo3"/>
        <w:spacing w:line="360" w:lineRule="auto"/>
        <w:rPr>
          <w:rFonts w:ascii="Times New Roman" w:eastAsia="Times New Roman" w:hAnsi="Times New Roman" w:cs="Times New Roman"/>
          <w:color w:val="auto"/>
          <w:u w:val="single"/>
        </w:rPr>
      </w:pPr>
      <w:bookmarkStart w:id="10" w:name="_Toc490500854"/>
    </w:p>
    <w:p w:rsidR="003C2791" w:rsidRPr="00C01326" w:rsidRDefault="003C2791" w:rsidP="0089102B">
      <w:pPr>
        <w:pStyle w:val="Ttulo3"/>
        <w:spacing w:line="360" w:lineRule="auto"/>
        <w:rPr>
          <w:rFonts w:ascii="Times New Roman" w:hAnsi="Times New Roman" w:cs="Times New Roman"/>
        </w:rPr>
      </w:pPr>
      <w:bookmarkStart w:id="11" w:name="_Toc507054468"/>
      <w:r w:rsidRPr="00C01326">
        <w:rPr>
          <w:rFonts w:ascii="Times New Roman" w:eastAsia="Times New Roman" w:hAnsi="Times New Roman" w:cs="Times New Roman"/>
          <w:color w:val="auto"/>
          <w:u w:val="single"/>
        </w:rPr>
        <w:t>GIT</w:t>
      </w:r>
      <w:r w:rsidRPr="00C01326">
        <w:rPr>
          <w:rFonts w:ascii="Times New Roman" w:hAnsi="Times New Roman" w:cs="Times New Roman"/>
        </w:rPr>
        <w:t>:</w:t>
      </w:r>
      <w:bookmarkEnd w:id="10"/>
      <w:bookmarkEnd w:id="11"/>
    </w:p>
    <w:p w:rsidR="003C2791" w:rsidRPr="00C01326" w:rsidRDefault="003C2791" w:rsidP="008910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Git es un software de control de versiones diseñado por Linus Torvalds, pensando en la eficiencia y la confiabilidad del mantenimiento de versiones de aplicaciones cuando </w:t>
      </w: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éstas tienen un gran número de archivos de código fuente. Su propósito es llevar registro de los cambios en archivos de computadora y coordinar el trabajo que varias personas realizan sobre archivos compartidos.</w:t>
      </w:r>
    </w:p>
    <w:p w:rsidR="003C2791" w:rsidRPr="00C01326" w:rsidRDefault="003C2791" w:rsidP="0089102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1CAA7" wp14:editId="3CF81A45">
            <wp:extent cx="3571875" cy="1905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-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Pr="00C01326" w:rsidRDefault="003C2791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490500216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3</w:t>
      </w:r>
      <w:r w:rsidRPr="00C01326">
        <w:rPr>
          <w:rFonts w:ascii="Times New Roman" w:hAnsi="Times New Roman" w:cs="Times New Roman"/>
          <w:sz w:val="24"/>
          <w:szCs w:val="24"/>
        </w:rPr>
        <w:t>: Logo Git</w:t>
      </w:r>
      <w:bookmarkEnd w:id="12"/>
    </w:p>
    <w:p w:rsidR="00C709CD" w:rsidRPr="00C01326" w:rsidRDefault="00C709CD" w:rsidP="008910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  <w:t>MySQL</w:t>
      </w:r>
    </w:p>
    <w:p w:rsidR="00C709CD" w:rsidRPr="00C01326" w:rsidRDefault="00C709CD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ab/>
        <w:t xml:space="preserve">MySQL es un sistema de gestión de bases de datos relacional desarrollado bajo licencia dual: Licencia pública general/Licencia comercial por Oracle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Corporation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y está considerada como la base datos de código abierto más popular del mundo, y una de las más populares en general junto a Oracle y Microsoft SQL Server, sobre todo para entornos de desarrollo web.</w:t>
      </w:r>
    </w:p>
    <w:p w:rsidR="00C709CD" w:rsidRPr="00C01326" w:rsidRDefault="00C709CD" w:rsidP="008910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MySQL fue inicialmente desarrollado por MySQL AB (empresa fundada por David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Axmark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Allan Larsson y Michael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Widenius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). MySQL A.B. fue adquirida por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Sun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Microsystems en 2008, y ésta a su vez fue comprada por Oracle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Corporation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en 2010, la cual ya era dueña desde 2005 de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Innobase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Oy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empresa finlandesa desarrolladora del motor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InnoDB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para MySQL.</w:t>
      </w:r>
    </w:p>
    <w:p w:rsidR="00C709CD" w:rsidRPr="00C01326" w:rsidRDefault="00C709CD" w:rsidP="008910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478756"/>
            <wp:effectExtent l="0" t="0" r="0" b="7620"/>
            <wp:docPr id="2" name="Imagen 2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22" cy="148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EB" w:rsidRPr="00C01326" w:rsidRDefault="00C709CD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lastRenderedPageBreak/>
        <w:t>Figura</w:t>
      </w:r>
      <w:r w:rsidR="00E441DD" w:rsidRPr="00C01326">
        <w:rPr>
          <w:rFonts w:ascii="Times New Roman" w:hAnsi="Times New Roman" w:cs="Times New Roman"/>
          <w:sz w:val="24"/>
          <w:szCs w:val="24"/>
        </w:rPr>
        <w:t xml:space="preserve"> 4</w:t>
      </w:r>
      <w:r w:rsidRPr="00C01326">
        <w:rPr>
          <w:rFonts w:ascii="Times New Roman" w:hAnsi="Times New Roman" w:cs="Times New Roman"/>
          <w:sz w:val="24"/>
          <w:szCs w:val="24"/>
        </w:rPr>
        <w:t xml:space="preserve">: </w:t>
      </w:r>
      <w:r w:rsidR="00E441DD" w:rsidRPr="00C01326">
        <w:rPr>
          <w:rFonts w:ascii="Times New Roman" w:hAnsi="Times New Roman" w:cs="Times New Roman"/>
          <w:sz w:val="24"/>
          <w:szCs w:val="24"/>
        </w:rPr>
        <w:t>Logo MySQL</w:t>
      </w:r>
    </w:p>
    <w:p w:rsidR="003C2791" w:rsidRPr="00C01326" w:rsidRDefault="00F12DAF" w:rsidP="008910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  <w:t>MVC</w:t>
      </w:r>
    </w:p>
    <w:p w:rsidR="00F12DAF" w:rsidRPr="00C01326" w:rsidRDefault="00F12DAF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ab/>
        <w:t xml:space="preserve">Modelo-vista-controlador es un patrón de arquitectura de software, que separa los datos y la lógica de negocio de una aplicación de su representación y el módulo encargado de gestionar los eventos y las comunicaciones. Para ello MVC propone la construcción de tres componentes distintos que son el modelo, la vista y el controlador, es decir, por un </w:t>
      </w:r>
      <w:proofErr w:type="gram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lado</w:t>
      </w:r>
      <w:proofErr w:type="gram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define componentes para la representación de la información, y por otro lado para la interacción del usuario. ​ Este patrón de arquitectura de software se basa en las ideas de reutilización de código y la separación de conceptos, características que buscan facilitar la tarea de desarrollo de aplicaciones y su posterior mantenimiento.</w:t>
      </w:r>
    </w:p>
    <w:p w:rsidR="00F12DAF" w:rsidRPr="00C01326" w:rsidRDefault="00F12DAF" w:rsidP="0089102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2168842"/>
            <wp:effectExtent l="0" t="0" r="0" b="3175"/>
            <wp:docPr id="1" name="Imagen 1" descr="Resultado de imagen pa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15" cy="21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AF" w:rsidRPr="00C01326" w:rsidRDefault="00F12DAF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490500238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5</w:t>
      </w:r>
      <w:r w:rsidRPr="00C01326">
        <w:rPr>
          <w:rFonts w:ascii="Times New Roman" w:hAnsi="Times New Roman" w:cs="Times New Roman"/>
          <w:sz w:val="24"/>
          <w:szCs w:val="24"/>
        </w:rPr>
        <w:t>: Estructura del patrón de diseño MVC</w:t>
      </w:r>
      <w:bookmarkEnd w:id="13"/>
    </w:p>
    <w:p w:rsidR="00F12DAF" w:rsidRPr="00C01326" w:rsidRDefault="00F12DAF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507054469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Requerimientos funcionales, no funcionales y del sistema.</w:t>
      </w:r>
      <w:bookmarkEnd w:id="14"/>
    </w:p>
    <w:p w:rsidR="006C536D" w:rsidRPr="00C01326" w:rsidRDefault="00331EF6" w:rsidP="0089102B">
      <w:pPr>
        <w:pStyle w:val="Subttul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ab/>
      </w:r>
    </w:p>
    <w:p w:rsidR="00331EF6" w:rsidRPr="00C01326" w:rsidRDefault="00331EF6" w:rsidP="0089102B">
      <w:pPr>
        <w:pStyle w:val="Subttul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320620"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equerimientos funcionales</w:t>
      </w:r>
    </w:p>
    <w:tbl>
      <w:tblPr>
        <w:tblpPr w:leftFromText="141" w:rightFromText="141" w:vertAnchor="text" w:horzAnchor="margin" w:tblpX="-5" w:tblpY="213"/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6163"/>
      </w:tblGrid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Requisito Funcional-001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Agregar Usuario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60130B" w:rsidRPr="00C01326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60130B" w:rsidRPr="00C01326" w:rsidRDefault="0060130B" w:rsidP="00563394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60130B" w:rsidRPr="00C01326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0130B" w:rsidRPr="00C01326" w:rsidRDefault="0060130B" w:rsidP="00563394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usuario. Se debe asignar el rol del empleado. </w:t>
                  </w:r>
                </w:p>
              </w:tc>
            </w:tr>
            <w:tr w:rsidR="0060130B" w:rsidRPr="00C01326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60130B" w:rsidRPr="00C01326" w:rsidRDefault="0060130B" w:rsidP="00563394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 crean diferentes tipos de roles.</w:t>
            </w:r>
          </w:p>
        </w:tc>
      </w:tr>
    </w:tbl>
    <w:p w:rsidR="00320620" w:rsidRPr="00C01326" w:rsidRDefault="00331EF6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="00320620" w:rsidRPr="00C01326">
        <w:rPr>
          <w:rFonts w:ascii="Times New Roman" w:hAnsi="Times New Roman" w:cs="Times New Roman"/>
          <w:i/>
          <w:iCs/>
          <w:sz w:val="24"/>
          <w:szCs w:val="24"/>
        </w:rPr>
        <w:t>Tabla 1: Requisito Funcional-001 – Agregar Usuario</w:t>
      </w:r>
    </w:p>
    <w:p w:rsidR="00320620" w:rsidRPr="00C01326" w:rsidRDefault="0032062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932100" w:rsidRPr="00C01326" w:rsidTr="008A0F34">
        <w:tc>
          <w:tcPr>
            <w:tcW w:w="2376" w:type="dxa"/>
          </w:tcPr>
          <w:p w:rsidR="00932100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Funcional-002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 Usuario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editar Usuarios y actualizarlos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932100" w:rsidRPr="00C01326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932100" w:rsidRPr="00C01326" w:rsidRDefault="0093210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</w:t>
                  </w:r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(administrador)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selecciona la opción </w:t>
                  </w:r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 editar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932100" w:rsidRPr="00C01326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932100" w:rsidRPr="00C01326" w:rsidRDefault="0093210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</w:t>
                  </w:r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los datos respectivos </w:t>
                  </w:r>
                  <w:proofErr w:type="gramStart"/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usuario</w:t>
                  </w:r>
                  <w:proofErr w:type="gramEnd"/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Se debe asignar el rol del empleado. </w:t>
                  </w:r>
                </w:p>
              </w:tc>
            </w:tr>
            <w:tr w:rsidR="00932100" w:rsidRPr="00C01326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932100" w:rsidRPr="00C01326" w:rsidRDefault="0093210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932100" w:rsidRPr="00C01326" w:rsidRDefault="00CC0A8F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perfil</w:t>
            </w:r>
            <w:r w:rsidR="00932100"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2100" w:rsidRPr="00C01326" w:rsidRDefault="0093210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C0132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Funcional-002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Editar Usuario</w:t>
      </w:r>
    </w:p>
    <w:p w:rsidR="00932100" w:rsidRPr="00C01326" w:rsidRDefault="0093210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CF288B" w:rsidRPr="00C01326" w:rsidTr="008A0F34">
        <w:tc>
          <w:tcPr>
            <w:tcW w:w="2376" w:type="dxa"/>
          </w:tcPr>
          <w:p w:rsidR="00CF288B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Funcional-003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Eliminar Usuario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eliminar Usuarios y actualizarlos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CF288B" w:rsidRPr="00C01326" w:rsidTr="008A0F34">
              <w:trPr>
                <w:trHeight w:val="105"/>
              </w:trPr>
              <w:tc>
                <w:tcPr>
                  <w:tcW w:w="4735" w:type="dxa"/>
                </w:tcPr>
                <w:p w:rsidR="00CF288B" w:rsidRPr="00C01326" w:rsidRDefault="00CF288B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CF288B" w:rsidRPr="00C01326" w:rsidRDefault="00CF288B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usuarios.</w:t>
            </w:r>
          </w:p>
        </w:tc>
      </w:tr>
    </w:tbl>
    <w:p w:rsidR="00CF288B" w:rsidRPr="00C01326" w:rsidRDefault="00CF288B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C01326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Funcional-003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Eliminar Usuario</w:t>
      </w:r>
    </w:p>
    <w:p w:rsidR="00CF288B" w:rsidRPr="00C01326" w:rsidRDefault="00CF288B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B69F7" w:rsidRPr="00C01326" w:rsidTr="008A0F34">
        <w:tc>
          <w:tcPr>
            <w:tcW w:w="2376" w:type="dxa"/>
          </w:tcPr>
          <w:p w:rsidR="00FB69F7" w:rsidRPr="00C01326" w:rsidRDefault="008A0F3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Funcional-004</w:t>
            </w:r>
          </w:p>
        </w:tc>
        <w:tc>
          <w:tcPr>
            <w:tcW w:w="6163" w:type="dxa"/>
          </w:tcPr>
          <w:p w:rsidR="00FB69F7" w:rsidRPr="00C01326" w:rsidRDefault="008A0F3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lista de </w:t>
            </w:r>
            <w:r w:rsidR="00FB69F7" w:rsidRPr="00C01326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s(empleados)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sistema deberá contar co</w:t>
            </w:r>
            <w:r w:rsidR="008A0F34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n un módulo que permita ver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Usuarios </w:t>
            </w:r>
            <w:r w:rsidR="008A0F34" w:rsidRPr="00C01326">
              <w:rPr>
                <w:rFonts w:ascii="Times New Roman" w:hAnsi="Times New Roman" w:cs="Times New Roman"/>
                <w:sz w:val="24"/>
                <w:szCs w:val="24"/>
              </w:rPr>
              <w:t>almacenados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B69F7" w:rsidRPr="00C01326" w:rsidTr="008A0F34">
              <w:trPr>
                <w:trHeight w:val="105"/>
              </w:trPr>
              <w:tc>
                <w:tcPr>
                  <w:tcW w:w="4735" w:type="dxa"/>
                </w:tcPr>
                <w:p w:rsidR="00FB69F7" w:rsidRPr="00C01326" w:rsidRDefault="00FB69F7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</w:t>
                  </w:r>
                  <w:r w:rsidR="008A0F34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ver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  <w:p w:rsidR="00FB69F7" w:rsidRPr="00C01326" w:rsidRDefault="00FB69F7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ver los usuarios (empleados).</w:t>
            </w:r>
          </w:p>
        </w:tc>
      </w:tr>
    </w:tbl>
    <w:p w:rsidR="00FB69F7" w:rsidRPr="00C01326" w:rsidRDefault="00FB69F7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C01326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Requisito Funcional-004 – Ver Usuarios</w:t>
      </w:r>
    </w:p>
    <w:p w:rsidR="00FB69F7" w:rsidRPr="00C01326" w:rsidRDefault="00FB69F7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Funcional-005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Agregar Supermercado.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agregar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7E5E94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Supermercado. </w:t>
                  </w:r>
                </w:p>
              </w:tc>
            </w:tr>
            <w:tr w:rsidR="007E5E94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Hay diferentes sedes.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5: Requisito Funcional-005 – Agregar Supermercado</w:t>
      </w: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Funcional-006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  Supermercado</w:t>
            </w:r>
            <w:proofErr w:type="gram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7E5E94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  Supermercado. </w:t>
                  </w:r>
                </w:p>
              </w:tc>
            </w:tr>
            <w:tr w:rsidR="007E5E94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punto de venta.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6: Requisito Funcional-006 – Editar Supermercado</w:t>
      </w: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Funcional-007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Eliminar  Supermercado</w:t>
            </w:r>
            <w:proofErr w:type="gram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eliminar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Supermercados.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7: Requisito Funcional-007 – Eliminar Supermercados</w:t>
      </w: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Funcional-008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almacenados en 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ver y se muestra la pantalla correspondiente. </w:t>
                  </w:r>
                </w:p>
                <w:p w:rsidR="007E5E94" w:rsidRPr="00C01326" w:rsidRDefault="007E5E94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los  Supermercado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8: Requisito Funcional-008 – Ver Supermercados</w:t>
      </w: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Funcional-009</w:t>
            </w:r>
          </w:p>
        </w:tc>
        <w:tc>
          <w:tcPr>
            <w:tcW w:w="6163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Crear Horario.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sistema deberá contar con un mód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>ulo que permita la creación de horarios y almacenarlos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 selecciona la opción de ingreso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 supermercado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</w:tc>
            </w:tr>
            <w:tr w:rsidR="00D72970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ingresa los da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tos respectivos al nuevo horario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el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para ese horario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empleado puede tener diferentes horarios en diferentes supermercados, siempre y cuando los horarios no choquen.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Tabla 9: Requisito Funcional-009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Crear de Horario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Funcional-010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editar 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D72970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Horario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</w:t>
                  </w:r>
                  <w:proofErr w:type="gramStart"/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empleado</w:t>
                  </w:r>
                  <w:proofErr w:type="gramEnd"/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>administradores pueden editar los horarios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Funcional-010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Editar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306B66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Funcional-011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</w:t>
            </w:r>
            <w:proofErr w:type="gram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Funcional-011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Eliminar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Horarios.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306B66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Funcional-012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almacenados en 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usuario(administrador) selecciona la opción de ver y se muestra la pantalla correspondiente</w:t>
                  </w:r>
                  <w:r w:rsidR="00306B66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lo podrá ver tanto por supermercados como por </w:t>
                  </w:r>
                  <w:proofErr w:type="gramStart"/>
                  <w:r w:rsidR="00306B66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empleado.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2970" w:rsidRPr="00C01326" w:rsidRDefault="00D72970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Funcional-012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Ver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45B09" w:rsidRPr="00C01326" w:rsidTr="00645B09">
        <w:tc>
          <w:tcPr>
            <w:tcW w:w="2376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Funcional-013</w:t>
            </w:r>
          </w:p>
        </w:tc>
        <w:tc>
          <w:tcPr>
            <w:tcW w:w="6163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Administradores en la base de datos.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600085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deberá autentificar las credenciales de los usuarios </w:t>
            </w:r>
            <w:proofErr w:type="gramStart"/>
            <w:r w:rsidR="00600085" w:rsidRPr="00C01326">
              <w:rPr>
                <w:rFonts w:ascii="Times New Roman" w:hAnsi="Times New Roman" w:cs="Times New Roman"/>
                <w:sz w:val="24"/>
                <w:szCs w:val="24"/>
              </w:rPr>
              <w:t>que  apliquen</w:t>
            </w:r>
            <w:proofErr w:type="gramEnd"/>
            <w:r w:rsidR="00600085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para ingresar a la plataforma.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645B09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645B09" w:rsidRPr="00C01326" w:rsidRDefault="00600085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ingresa Usuario y contraseña, el sistema verifica credenciales. </w:t>
                  </w:r>
                </w:p>
              </w:tc>
            </w:tr>
          </w:tbl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Hay diferentes roles. Verificar roles también.</w:t>
            </w:r>
          </w:p>
        </w:tc>
      </w:tr>
    </w:tbl>
    <w:p w:rsidR="00645B09" w:rsidRPr="00C01326" w:rsidRDefault="00645B09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600085" w:rsidRPr="00C01326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Requis</w:t>
      </w:r>
      <w:r w:rsidR="00600085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ito Funcional-013 – </w:t>
      </w:r>
      <w:proofErr w:type="spellStart"/>
      <w:r w:rsidR="00600085" w:rsidRPr="00C01326">
        <w:rPr>
          <w:rFonts w:ascii="Times New Roman" w:hAnsi="Times New Roman" w:cs="Times New Roman"/>
          <w:i/>
          <w:iCs/>
          <w:sz w:val="24"/>
          <w:szCs w:val="24"/>
        </w:rPr>
        <w:t>Login</w:t>
      </w:r>
      <w:proofErr w:type="spellEnd"/>
    </w:p>
    <w:p w:rsidR="00EE4C74" w:rsidRPr="00C01326" w:rsidRDefault="00EE4C7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E4C74" w:rsidRPr="00C01326" w:rsidRDefault="00EE4C7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Funcional-014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Generar Reportes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CRUD  de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horarios.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luego de la confirmación de los horarios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creados,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genera dos reportes, uno el horario de los empleados y seguidamente se podrá visualizar también cantidad de horas trabajadas por empleado por semana, mes.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E2D9D" w:rsidRPr="00C01326" w:rsidTr="00C01326">
              <w:trPr>
                <w:trHeight w:val="105"/>
              </w:trPr>
              <w:tc>
                <w:tcPr>
                  <w:tcW w:w="4735" w:type="dxa"/>
                </w:tcPr>
                <w:p w:rsidR="00FE2D9D" w:rsidRPr="00C01326" w:rsidRDefault="00FE2D9D" w:rsidP="00563394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 pulsar el botón de reportes el mismo le generara los reportes, sino los hay genera una alerta.</w:t>
                  </w:r>
                </w:p>
              </w:tc>
            </w:tr>
          </w:tbl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Son dos reportes. Horarios-productividad de semana y mes.</w:t>
            </w:r>
          </w:p>
        </w:tc>
      </w:tr>
    </w:tbl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C01326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Requisito Funcional-014 – Reportes</w:t>
      </w:r>
    </w:p>
    <w:p w:rsidR="00FE2D9D" w:rsidRPr="00C01326" w:rsidRDefault="00FE2D9D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E4C74" w:rsidRPr="00C01326" w:rsidRDefault="00EE4C7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C01326" w:rsidRDefault="00600085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C01326" w:rsidRDefault="00600085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C01326" w:rsidRDefault="00600085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1D47CD" w:rsidRPr="00C01326" w:rsidRDefault="001D47C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47CD" w:rsidRPr="00C01326" w:rsidRDefault="001D47C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47CD" w:rsidRPr="00C01326" w:rsidRDefault="001D47C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507054470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Solución del problema.</w:t>
      </w:r>
      <w:bookmarkEnd w:id="15"/>
    </w:p>
    <w:p w:rsidR="005D7211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507054471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UML: diagrama de casos de uso, diagrama de clases, diagrama de base de datos, diagrama de la arquitectura.</w:t>
      </w:r>
      <w:bookmarkEnd w:id="16"/>
    </w:p>
    <w:p w:rsidR="00C432D6" w:rsidRDefault="00C432D6" w:rsidP="00C432D6"/>
    <w:p w:rsidR="00C432D6" w:rsidRDefault="00C432D6" w:rsidP="00C432D6"/>
    <w:p w:rsidR="00C432D6" w:rsidRDefault="00C432D6" w:rsidP="00C432D6">
      <w:pPr>
        <w:pStyle w:val="Subttul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432D6">
        <w:rPr>
          <w:rFonts w:ascii="Times New Roman" w:hAnsi="Times New Roman" w:cs="Times New Roman"/>
          <w:b/>
          <w:color w:val="auto"/>
          <w:sz w:val="24"/>
          <w:szCs w:val="24"/>
        </w:rPr>
        <w:t>Diagrama de casos de uso.</w:t>
      </w:r>
    </w:p>
    <w:p w:rsidR="00C432D6" w:rsidRDefault="00C432D6" w:rsidP="00C432D6"/>
    <w:p w:rsidR="00C432D6" w:rsidRPr="00C432D6" w:rsidRDefault="00C432D6" w:rsidP="00C432D6">
      <w:pPr>
        <w:rPr>
          <w:u w:val="single"/>
        </w:rPr>
      </w:pPr>
      <w:r>
        <w:t>FALTA ESTE.</w:t>
      </w:r>
      <w:bookmarkStart w:id="17" w:name="_GoBack"/>
      <w:bookmarkEnd w:id="17"/>
    </w:p>
    <w:p w:rsidR="00563394" w:rsidRDefault="00563394" w:rsidP="00563394"/>
    <w:p w:rsidR="00563394" w:rsidRPr="00563394" w:rsidRDefault="00563394" w:rsidP="00563394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3394">
        <w:rPr>
          <w:rFonts w:ascii="Times New Roman" w:hAnsi="Times New Roman" w:cs="Times New Roman"/>
          <w:b/>
          <w:color w:val="auto"/>
          <w:sz w:val="24"/>
          <w:szCs w:val="24"/>
        </w:rPr>
        <w:t>Diagrama de clases.</w:t>
      </w:r>
    </w:p>
    <w:p w:rsidR="00563394" w:rsidRDefault="00563394" w:rsidP="00563394">
      <w:r>
        <w:rPr>
          <w:noProof/>
        </w:rPr>
        <w:drawing>
          <wp:inline distT="0" distB="0" distL="0" distR="0">
            <wp:extent cx="6473078" cy="3131820"/>
            <wp:effectExtent l="0" t="0" r="4445" b="0"/>
            <wp:docPr id="3" name="Imagen 3" descr="C:\Users\roke1\AppData\Local\Microsoft\Windows\INetCache\Content.Word\UML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ke1\AppData\Local\Microsoft\Windows\INetCache\Content.Word\UMLCLAS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853" cy="31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E7" w:rsidRDefault="00B600F9" w:rsidP="00563394">
      <w:r>
        <w:t xml:space="preserve">   </w:t>
      </w: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600F9" w:rsidRPr="00B600F9" w:rsidRDefault="00B600F9" w:rsidP="00B600F9">
      <w:pPr>
        <w:pStyle w:val="Subttul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00F9">
        <w:rPr>
          <w:rFonts w:ascii="Times New Roman" w:hAnsi="Times New Roman" w:cs="Times New Roman"/>
          <w:b/>
          <w:color w:val="auto"/>
          <w:sz w:val="24"/>
          <w:szCs w:val="24"/>
        </w:rPr>
        <w:t>Diagrama de base de datos.</w:t>
      </w:r>
    </w:p>
    <w:p w:rsidR="00B600F9" w:rsidRDefault="00B600F9" w:rsidP="00563394">
      <w:r>
        <w:rPr>
          <w:noProof/>
        </w:rPr>
        <w:drawing>
          <wp:inline distT="0" distB="0" distL="0" distR="0">
            <wp:extent cx="5612130" cy="3221520"/>
            <wp:effectExtent l="0" t="0" r="7620" b="0"/>
            <wp:docPr id="4" name="Imagen 4" descr="C:\Users\roke1\AppData\Local\Microsoft\Windows\INetCache\Content.Word\UML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ke1\AppData\Local\Microsoft\Windows\INetCache\Content.Word\UML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F9" w:rsidRDefault="00B600F9" w:rsidP="00563394"/>
    <w:p w:rsidR="00B600F9" w:rsidRDefault="00B600F9" w:rsidP="00563394"/>
    <w:p w:rsidR="00B600F9" w:rsidRPr="00C432D6" w:rsidRDefault="004A1A43" w:rsidP="00C432D6">
      <w:pPr>
        <w:pStyle w:val="Subttul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432D6">
        <w:rPr>
          <w:rFonts w:ascii="Times New Roman" w:hAnsi="Times New Roman" w:cs="Times New Roman"/>
          <w:b/>
          <w:color w:val="auto"/>
          <w:sz w:val="24"/>
          <w:szCs w:val="24"/>
        </w:rPr>
        <w:t xml:space="preserve">Diagrama de </w:t>
      </w:r>
      <w:r w:rsidR="00C432D6" w:rsidRPr="00C432D6">
        <w:rPr>
          <w:rFonts w:ascii="Times New Roman" w:hAnsi="Times New Roman" w:cs="Times New Roman"/>
          <w:b/>
          <w:color w:val="auto"/>
          <w:sz w:val="24"/>
          <w:szCs w:val="24"/>
        </w:rPr>
        <w:t>Arquitectura</w:t>
      </w:r>
    </w:p>
    <w:p w:rsidR="00C432D6" w:rsidRPr="00563394" w:rsidRDefault="00C432D6" w:rsidP="00563394">
      <w:r>
        <w:rPr>
          <w:noProof/>
        </w:rPr>
        <w:lastRenderedPageBreak/>
        <w:drawing>
          <wp:inline distT="0" distB="0" distL="0" distR="0">
            <wp:extent cx="4168140" cy="5021580"/>
            <wp:effectExtent l="0" t="0" r="3810" b="7620"/>
            <wp:docPr id="5" name="Imagen 5" descr="C:\Users\roke1\AppData\Local\Microsoft\Windows\INetCache\Content.Word\UML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ke1\AppData\Local\Microsoft\Windows\INetCache\Content.Word\UMLDiagra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507054472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Criterios de aceptación (deben utilizar la plantilla que se adjunta).</w:t>
      </w:r>
      <w:bookmarkEnd w:id="18"/>
    </w:p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A53C45" w:rsidRPr="00C01326" w:rsidTr="005526BA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CP009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Computadora, Laptop / SIM2WEB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Pruebas sobre el menú, Botón de servicios, Botón de productos de servicio.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Verificar que el Botón redirige correctamente la vista principal de productos de servicios.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Jonathan Vargas Alvarado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widowControl w:val="0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Tener una computadora de escritorio o laptop con acceso a internet y a la red interna de la Municipalidad de San Carlos.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Tener un usuario en el sistema de la Municipalidad de San Carlos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Ingresar al acceso directo a Sim2Web.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Hacer clic en el Botón de flotillas en el menú.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Luego hacer clic en el Botón de Servicios.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Hacer clic en el Botón de productos de servicios</w:t>
            </w:r>
          </w:p>
          <w:p w:rsidR="00A53C45" w:rsidRPr="00C01326" w:rsidRDefault="00A53C45" w:rsidP="0089102B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Pass: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 debe mostrar el apartado principal de productos de servicios.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  <w:proofErr w:type="spellEnd"/>
            <w:r w:rsidRPr="00C01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Botón de productos de servicios no muestra ni redirige a nada.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53C45" w:rsidRPr="00C01326" w:rsidRDefault="00A53C45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507054473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Resultados de las pruebas (describir los tipos de pruebas que utilizaron y los resultados de las mismas).</w:t>
      </w:r>
      <w:bookmarkEnd w:id="19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507054474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Conclusiones.</w:t>
      </w:r>
      <w:bookmarkEnd w:id="20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507054475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Recomendaciones.</w:t>
      </w:r>
      <w:bookmarkEnd w:id="21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507054476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Anexos (documentación otorgada por el cliente y demás aspectos que propios del proyecto que el equipo de trabajo considere necesario).</w:t>
      </w:r>
      <w:bookmarkEnd w:id="22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507054477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*Plan de contingencia y/o plan de implementación.</w:t>
      </w:r>
      <w:bookmarkEnd w:id="23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C01326" w:rsidRDefault="00E56797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C01326" w:rsidRDefault="00E56797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C01326" w:rsidRDefault="00E56797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65A6" w:rsidRPr="00C01326" w:rsidRDefault="00B8051E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507054478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1E2303"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nexos</w:t>
      </w:r>
      <w:bookmarkEnd w:id="24"/>
    </w:p>
    <w:p w:rsidR="000C65A6" w:rsidRPr="00C01326" w:rsidRDefault="00B8051E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507054479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1E2303"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nformación del cliente</w:t>
      </w:r>
      <w:bookmarkEnd w:id="25"/>
    </w:p>
    <w:p w:rsidR="006A5CCE" w:rsidRPr="00C01326" w:rsidRDefault="006A5CCE" w:rsidP="00C01326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A5CCE" w:rsidRPr="00C01326" w:rsidSect="00DA55DA">
      <w:headerReference w:type="default" r:id="rId16"/>
      <w:footerReference w:type="default" r:id="rId17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320" w:rsidRDefault="005F6320" w:rsidP="00DA55DA">
      <w:pPr>
        <w:spacing w:after="0" w:line="240" w:lineRule="auto"/>
      </w:pPr>
      <w:r>
        <w:separator/>
      </w:r>
    </w:p>
  </w:endnote>
  <w:endnote w:type="continuationSeparator" w:id="0">
    <w:p w:rsidR="005F6320" w:rsidRDefault="005F6320" w:rsidP="00DA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521351"/>
      <w:docPartObj>
        <w:docPartGallery w:val="Page Numbers (Bottom of Page)"/>
        <w:docPartUnique/>
      </w:docPartObj>
    </w:sdtPr>
    <w:sdtContent>
      <w:p w:rsidR="00AD13E7" w:rsidRDefault="00AD13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2D6" w:rsidRPr="00C432D6">
          <w:rPr>
            <w:noProof/>
            <w:lang w:val="es-ES"/>
          </w:rPr>
          <w:t>26</w:t>
        </w:r>
        <w:r>
          <w:fldChar w:fldCharType="end"/>
        </w:r>
      </w:p>
    </w:sdtContent>
  </w:sdt>
  <w:p w:rsidR="00AD13E7" w:rsidRDefault="00AD1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320" w:rsidRDefault="005F6320" w:rsidP="00DA55DA">
      <w:pPr>
        <w:spacing w:after="0" w:line="240" w:lineRule="auto"/>
      </w:pPr>
      <w:r>
        <w:separator/>
      </w:r>
    </w:p>
  </w:footnote>
  <w:footnote w:type="continuationSeparator" w:id="0">
    <w:p w:rsidR="005F6320" w:rsidRDefault="005F6320" w:rsidP="00DA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E7" w:rsidRDefault="00AD13E7">
    <w:pPr>
      <w:pStyle w:val="Encabezado"/>
      <w:jc w:val="right"/>
    </w:pPr>
  </w:p>
  <w:p w:rsidR="00AD13E7" w:rsidRDefault="00AD13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1662C"/>
    <w:multiLevelType w:val="hybridMultilevel"/>
    <w:tmpl w:val="E12037D6"/>
    <w:lvl w:ilvl="0" w:tplc="140A0019">
      <w:start w:val="1"/>
      <w:numFmt w:val="lowerLetter"/>
      <w:lvlText w:val="%1."/>
      <w:lvlJc w:val="left"/>
      <w:pPr>
        <w:ind w:left="785" w:hanging="360"/>
      </w:pPr>
    </w:lvl>
    <w:lvl w:ilvl="1" w:tplc="140A0019">
      <w:start w:val="1"/>
      <w:numFmt w:val="lowerLetter"/>
      <w:lvlText w:val="%2."/>
      <w:lvlJc w:val="left"/>
      <w:pPr>
        <w:ind w:left="2455" w:hanging="360"/>
      </w:pPr>
    </w:lvl>
    <w:lvl w:ilvl="2" w:tplc="140A001B" w:tentative="1">
      <w:start w:val="1"/>
      <w:numFmt w:val="lowerRoman"/>
      <w:lvlText w:val="%3."/>
      <w:lvlJc w:val="right"/>
      <w:pPr>
        <w:ind w:left="3175" w:hanging="180"/>
      </w:pPr>
    </w:lvl>
    <w:lvl w:ilvl="3" w:tplc="140A000F" w:tentative="1">
      <w:start w:val="1"/>
      <w:numFmt w:val="decimal"/>
      <w:lvlText w:val="%4."/>
      <w:lvlJc w:val="left"/>
      <w:pPr>
        <w:ind w:left="3895" w:hanging="360"/>
      </w:pPr>
    </w:lvl>
    <w:lvl w:ilvl="4" w:tplc="140A0019" w:tentative="1">
      <w:start w:val="1"/>
      <w:numFmt w:val="lowerLetter"/>
      <w:lvlText w:val="%5."/>
      <w:lvlJc w:val="left"/>
      <w:pPr>
        <w:ind w:left="4615" w:hanging="360"/>
      </w:pPr>
    </w:lvl>
    <w:lvl w:ilvl="5" w:tplc="140A001B" w:tentative="1">
      <w:start w:val="1"/>
      <w:numFmt w:val="lowerRoman"/>
      <w:lvlText w:val="%6."/>
      <w:lvlJc w:val="right"/>
      <w:pPr>
        <w:ind w:left="5335" w:hanging="180"/>
      </w:pPr>
    </w:lvl>
    <w:lvl w:ilvl="6" w:tplc="140A000F" w:tentative="1">
      <w:start w:val="1"/>
      <w:numFmt w:val="decimal"/>
      <w:lvlText w:val="%7."/>
      <w:lvlJc w:val="left"/>
      <w:pPr>
        <w:ind w:left="6055" w:hanging="360"/>
      </w:pPr>
    </w:lvl>
    <w:lvl w:ilvl="7" w:tplc="140A0019" w:tentative="1">
      <w:start w:val="1"/>
      <w:numFmt w:val="lowerLetter"/>
      <w:lvlText w:val="%8."/>
      <w:lvlJc w:val="left"/>
      <w:pPr>
        <w:ind w:left="6775" w:hanging="360"/>
      </w:pPr>
    </w:lvl>
    <w:lvl w:ilvl="8" w:tplc="140A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314D4"/>
    <w:multiLevelType w:val="hybridMultilevel"/>
    <w:tmpl w:val="5A6E824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F1010"/>
    <w:multiLevelType w:val="hybridMultilevel"/>
    <w:tmpl w:val="C5BAFCBA"/>
    <w:lvl w:ilvl="0" w:tplc="2640C4E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0F2878"/>
    <w:rsid w:val="00165D6A"/>
    <w:rsid w:val="0018151E"/>
    <w:rsid w:val="001B07B1"/>
    <w:rsid w:val="001D47CD"/>
    <w:rsid w:val="001E1972"/>
    <w:rsid w:val="001E2303"/>
    <w:rsid w:val="00255729"/>
    <w:rsid w:val="002B0F1C"/>
    <w:rsid w:val="002E109D"/>
    <w:rsid w:val="00306B66"/>
    <w:rsid w:val="00315B79"/>
    <w:rsid w:val="00320620"/>
    <w:rsid w:val="00331EF6"/>
    <w:rsid w:val="00361FA3"/>
    <w:rsid w:val="00392B77"/>
    <w:rsid w:val="003B34C3"/>
    <w:rsid w:val="003C2791"/>
    <w:rsid w:val="003D6BEA"/>
    <w:rsid w:val="004148F9"/>
    <w:rsid w:val="00422D78"/>
    <w:rsid w:val="004348C1"/>
    <w:rsid w:val="004443E5"/>
    <w:rsid w:val="00446920"/>
    <w:rsid w:val="0048329F"/>
    <w:rsid w:val="00486D6A"/>
    <w:rsid w:val="004A1A43"/>
    <w:rsid w:val="004B38F6"/>
    <w:rsid w:val="004E5700"/>
    <w:rsid w:val="0054248E"/>
    <w:rsid w:val="005526BA"/>
    <w:rsid w:val="00563394"/>
    <w:rsid w:val="005A6D72"/>
    <w:rsid w:val="005D23F7"/>
    <w:rsid w:val="005D7211"/>
    <w:rsid w:val="005F6320"/>
    <w:rsid w:val="005F7295"/>
    <w:rsid w:val="00600085"/>
    <w:rsid w:val="0060130B"/>
    <w:rsid w:val="00636D79"/>
    <w:rsid w:val="00641B56"/>
    <w:rsid w:val="00645B09"/>
    <w:rsid w:val="00671115"/>
    <w:rsid w:val="00693E9A"/>
    <w:rsid w:val="006A2582"/>
    <w:rsid w:val="006A5CCE"/>
    <w:rsid w:val="006C536D"/>
    <w:rsid w:val="006D5BC2"/>
    <w:rsid w:val="006F779A"/>
    <w:rsid w:val="007029F1"/>
    <w:rsid w:val="007C4B98"/>
    <w:rsid w:val="007E0C10"/>
    <w:rsid w:val="007E5E94"/>
    <w:rsid w:val="00857EE8"/>
    <w:rsid w:val="0089102B"/>
    <w:rsid w:val="008913EB"/>
    <w:rsid w:val="00893E15"/>
    <w:rsid w:val="008A0F34"/>
    <w:rsid w:val="008D66BD"/>
    <w:rsid w:val="008E681F"/>
    <w:rsid w:val="00932100"/>
    <w:rsid w:val="0098428A"/>
    <w:rsid w:val="009E4047"/>
    <w:rsid w:val="00A06501"/>
    <w:rsid w:val="00A25C64"/>
    <w:rsid w:val="00A53C45"/>
    <w:rsid w:val="00A541D5"/>
    <w:rsid w:val="00A86A8C"/>
    <w:rsid w:val="00AD13E7"/>
    <w:rsid w:val="00AD377C"/>
    <w:rsid w:val="00AE5552"/>
    <w:rsid w:val="00AF6E83"/>
    <w:rsid w:val="00B018D9"/>
    <w:rsid w:val="00B31164"/>
    <w:rsid w:val="00B478F3"/>
    <w:rsid w:val="00B600F9"/>
    <w:rsid w:val="00B77398"/>
    <w:rsid w:val="00B8051E"/>
    <w:rsid w:val="00B86AD5"/>
    <w:rsid w:val="00BA358E"/>
    <w:rsid w:val="00BA63B2"/>
    <w:rsid w:val="00C01326"/>
    <w:rsid w:val="00C31029"/>
    <w:rsid w:val="00C432D6"/>
    <w:rsid w:val="00C52CF2"/>
    <w:rsid w:val="00C709CD"/>
    <w:rsid w:val="00C846C4"/>
    <w:rsid w:val="00C94E1C"/>
    <w:rsid w:val="00C95A2B"/>
    <w:rsid w:val="00CA0363"/>
    <w:rsid w:val="00CB2D29"/>
    <w:rsid w:val="00CC0A8F"/>
    <w:rsid w:val="00CC5204"/>
    <w:rsid w:val="00CC633C"/>
    <w:rsid w:val="00CF288B"/>
    <w:rsid w:val="00D007DD"/>
    <w:rsid w:val="00D14D96"/>
    <w:rsid w:val="00D22D6D"/>
    <w:rsid w:val="00D7175B"/>
    <w:rsid w:val="00D72970"/>
    <w:rsid w:val="00D94E60"/>
    <w:rsid w:val="00DA03CA"/>
    <w:rsid w:val="00DA55DA"/>
    <w:rsid w:val="00DB7B8D"/>
    <w:rsid w:val="00DC018F"/>
    <w:rsid w:val="00DE6265"/>
    <w:rsid w:val="00E14ABE"/>
    <w:rsid w:val="00E441DD"/>
    <w:rsid w:val="00E56797"/>
    <w:rsid w:val="00E86EFE"/>
    <w:rsid w:val="00E903BA"/>
    <w:rsid w:val="00EE34B1"/>
    <w:rsid w:val="00EE4C74"/>
    <w:rsid w:val="00F0239B"/>
    <w:rsid w:val="00F12DAF"/>
    <w:rsid w:val="00F90B71"/>
    <w:rsid w:val="00FB69F7"/>
    <w:rsid w:val="00FC74B2"/>
    <w:rsid w:val="00FE1E6C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DF55"/>
  <w15:chartTrackingRefBased/>
  <w15:docId w15:val="{E53AC1A7-7440-4ECE-B1C5-7D89B450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0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3C27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5DA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5DA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B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1B07B1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5D23F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D23F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D23F7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EE34B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4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34B1"/>
    <w:rPr>
      <w:rFonts w:eastAsiaTheme="minorEastAsia"/>
      <w:color w:val="5A5A5A" w:themeColor="text1" w:themeTint="A5"/>
      <w:spacing w:val="15"/>
      <w:lang w:val="es-CR"/>
    </w:rPr>
  </w:style>
  <w:style w:type="paragraph" w:customStyle="1" w:styleId="Ttulo11">
    <w:name w:val="Título 11"/>
    <w:basedOn w:val="Normal"/>
    <w:next w:val="Normal"/>
    <w:qFormat/>
    <w:rsid w:val="00E86EFE"/>
    <w:pPr>
      <w:keepNext/>
      <w:keepLines/>
      <w:spacing w:before="480" w:after="120" w:line="240" w:lineRule="auto"/>
      <w:contextualSpacing/>
      <w:outlineLvl w:val="0"/>
    </w:pPr>
    <w:rPr>
      <w:rFonts w:ascii="Book Antiqua" w:eastAsia="Book Antiqua" w:hAnsi="Book Antiqua" w:cs="Book Antiqua"/>
      <w:b/>
      <w:color w:val="000000"/>
      <w:sz w:val="48"/>
      <w:szCs w:val="48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qFormat/>
    <w:rsid w:val="00E86EFE"/>
    <w:pPr>
      <w:spacing w:after="0" w:line="240" w:lineRule="auto"/>
    </w:pPr>
    <w:rPr>
      <w:rFonts w:ascii="Book Antiqua" w:eastAsia="Book Antiqua" w:hAnsi="Book Antiqua" w:cs="Book Antiqua"/>
      <w:color w:val="000000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uiPriority w:val="9"/>
    <w:semiHidden/>
    <w:rsid w:val="003C2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customStyle="1" w:styleId="Ttulo21">
    <w:name w:val="Título 21"/>
    <w:basedOn w:val="Normal"/>
    <w:next w:val="Normal"/>
    <w:qFormat/>
    <w:rsid w:val="003C2791"/>
    <w:pPr>
      <w:keepNext/>
      <w:keepLines/>
      <w:spacing w:before="360" w:after="80" w:line="240" w:lineRule="auto"/>
      <w:contextualSpacing/>
      <w:outlineLvl w:val="1"/>
    </w:pPr>
    <w:rPr>
      <w:rFonts w:ascii="Book Antiqua" w:eastAsia="Book Antiqua" w:hAnsi="Book Antiqua" w:cs="Book Antiqua"/>
      <w:b/>
      <w:color w:val="000000"/>
      <w:sz w:val="36"/>
      <w:szCs w:val="3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C2791"/>
    <w:pPr>
      <w:spacing w:after="200" w:line="240" w:lineRule="auto"/>
    </w:pPr>
    <w:rPr>
      <w:rFonts w:ascii="Book Antiqua" w:eastAsia="Book Antiqua" w:hAnsi="Book Antiqua" w:cs="Book Antiqua"/>
      <w:i/>
      <w:iCs/>
      <w:color w:val="44546A" w:themeColor="text2"/>
      <w:sz w:val="18"/>
      <w:szCs w:val="18"/>
      <w:lang w:val="es-ES" w:eastAsia="es-ES"/>
    </w:rPr>
  </w:style>
  <w:style w:type="character" w:customStyle="1" w:styleId="Ttulo3Car1">
    <w:name w:val="Título 3 Car1"/>
    <w:basedOn w:val="Fuentedeprrafopredeter"/>
    <w:link w:val="Ttulo3"/>
    <w:uiPriority w:val="9"/>
    <w:rsid w:val="003C2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91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F112-F27E-45BA-BF1F-3F8BB953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31</Pages>
  <Words>3275</Words>
  <Characters>18673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51</cp:revision>
  <dcterms:created xsi:type="dcterms:W3CDTF">2018-01-26T16:38:00Z</dcterms:created>
  <dcterms:modified xsi:type="dcterms:W3CDTF">2018-03-09T19:21:00Z</dcterms:modified>
</cp:coreProperties>
</file>