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eastAsia="zh-CN"/>
        </w:rPr>
      </w:pPr>
      <w:r>
        <w:rPr>
          <w:rFonts w:hint="default" w:ascii="Times New Roman" w:hAnsi="Times New Roman" w:cs="Times New Roman"/>
          <w:b/>
          <w:bCs/>
          <w:sz w:val="32"/>
          <w:szCs w:val="32"/>
        </w:rPr>
        <w:t>关于组织参加</w:t>
      </w:r>
      <w:r>
        <w:rPr>
          <w:rFonts w:hint="default" w:ascii="Times New Roman" w:hAnsi="Times New Roman" w:cs="Times New Roman"/>
          <w:b/>
          <w:bCs/>
          <w:sz w:val="32"/>
          <w:szCs w:val="32"/>
          <w:lang w:eastAsia="zh-CN"/>
        </w:rPr>
        <w:t>第九届</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全国高校电子商务“创新、创意及创业”挑战赛的通知</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各部门、各单位：</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全国大学生电子商务“创新、创意及创业”挑战赛（以下简称三创赛）由教育部高等学校电子商务类专业教学指导委员会主办，是激发大学生兴趣与潜能，培养大学生创新意识、创意思维、创业能力以及团队协同实战精神的学科性竞赛。大赛具有比赛规格高和影响范围广的特征，我校</w:t>
      </w:r>
      <w:r>
        <w:rPr>
          <w:rFonts w:hint="eastAsia" w:ascii="Times New Roman" w:hAnsi="Times New Roman" w:cs="Times New Roman"/>
          <w:sz w:val="24"/>
          <w:szCs w:val="24"/>
          <w:lang w:eastAsia="zh-CN"/>
        </w:rPr>
        <w:t>已</w:t>
      </w:r>
      <w:r>
        <w:rPr>
          <w:rFonts w:hint="default" w:ascii="Times New Roman" w:hAnsi="Times New Roman" w:cs="Times New Roman"/>
          <w:sz w:val="24"/>
          <w:szCs w:val="24"/>
        </w:rPr>
        <w:t>于今年3月获得第九届三创赛陕西省分省赛承办权</w:t>
      </w:r>
      <w:r>
        <w:rPr>
          <w:rFonts w:hint="eastAsia" w:ascii="Times New Roman" w:hAnsi="Times New Roman" w:cs="Times New Roman"/>
          <w:sz w:val="24"/>
          <w:szCs w:val="24"/>
          <w:lang w:eastAsia="zh-CN"/>
        </w:rPr>
        <w:t>。</w:t>
      </w:r>
      <w:r>
        <w:rPr>
          <w:rFonts w:hint="default" w:ascii="Times New Roman" w:hAnsi="Times New Roman" w:cs="Times New Roman"/>
          <w:sz w:val="24"/>
          <w:szCs w:val="24"/>
        </w:rPr>
        <w:t>根据教育部高等学校电子商务类专业教学指导委员会关于开展三创赛</w:t>
      </w:r>
      <w:bookmarkStart w:id="0" w:name="_GoBack"/>
      <w:bookmarkEnd w:id="0"/>
      <w:r>
        <w:rPr>
          <w:rFonts w:hint="default" w:ascii="Times New Roman" w:hAnsi="Times New Roman" w:cs="Times New Roman"/>
          <w:sz w:val="24"/>
          <w:szCs w:val="24"/>
        </w:rPr>
        <w:t>的通知和安排，组织学生参加</w:t>
      </w:r>
      <w:r>
        <w:rPr>
          <w:rFonts w:hint="default" w:ascii="Times New Roman" w:hAnsi="Times New Roman" w:cs="Times New Roman"/>
          <w:sz w:val="24"/>
          <w:szCs w:val="24"/>
          <w:lang w:eastAsia="zh-CN"/>
        </w:rPr>
        <w:t>第九届</w:t>
      </w:r>
      <w:r>
        <w:rPr>
          <w:rFonts w:hint="default" w:ascii="Times New Roman" w:hAnsi="Times New Roman" w:cs="Times New Roman"/>
          <w:sz w:val="24"/>
          <w:szCs w:val="24"/>
        </w:rPr>
        <w:t>全国高校电子商务“创新、创意及创业”挑战赛，现将有关事项通知如下：</w:t>
      </w:r>
    </w:p>
    <w:p>
      <w:pPr>
        <w:rPr>
          <w:rFonts w:hint="default" w:ascii="Times New Roman" w:hAnsi="Times New Roman" w:cs="Times New Roman"/>
          <w:b/>
          <w:bCs/>
          <w:sz w:val="24"/>
          <w:szCs w:val="24"/>
        </w:rPr>
      </w:pPr>
      <w:r>
        <w:rPr>
          <w:rFonts w:hint="default" w:ascii="Times New Roman" w:hAnsi="Times New Roman" w:cs="Times New Roman"/>
          <w:b/>
          <w:bCs/>
          <w:sz w:val="24"/>
          <w:szCs w:val="24"/>
        </w:rPr>
        <w:t>一、大赛的主题与内容</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1、大赛采取主题赛方式强调理论与实践相结合，校企合作办大赛。本届大赛主题如下：（1）三农电子商务；（2）工业电子商务；（3）跨境电子商务；（4）电子商务物流；（5）互联网金融；（6）移动电子商务；（7）旅游电子商务；（8）校园电子商务；（9）其他类电子商务。</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2、大赛欢迎协办企业围绕大赛的主题出题目，引导和指导学生参加竞赛。</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3、大赛同时也鼓励大学生围绕大赛主题自选题目参加竞赛。</w:t>
      </w:r>
    </w:p>
    <w:p>
      <w:pPr>
        <w:rPr>
          <w:rFonts w:hint="default" w:ascii="Times New Roman" w:hAnsi="Times New Roman" w:cs="Times New Roman"/>
          <w:b/>
          <w:bCs/>
          <w:sz w:val="24"/>
          <w:szCs w:val="24"/>
        </w:rPr>
      </w:pPr>
      <w:r>
        <w:rPr>
          <w:rFonts w:hint="default" w:ascii="Times New Roman" w:hAnsi="Times New Roman" w:cs="Times New Roman"/>
          <w:b/>
          <w:bCs/>
          <w:sz w:val="24"/>
          <w:szCs w:val="24"/>
        </w:rPr>
        <w:t>二、参赛资格</w:t>
      </w:r>
    </w:p>
    <w:p>
      <w:pPr>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1、凡是在国内的，经教育部批准的普通高等学校的在校大学生都有资格参赛；高校教师既可以作为指导老师也可以作为参赛选手（队长或队员）组成师生混合队参赛。</w:t>
      </w:r>
    </w:p>
    <w:p>
      <w:pPr>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2、参赛选手有两种组队方式（分两类竞赛）：</w:t>
      </w:r>
    </w:p>
    <w:p>
      <w:pPr>
        <w:ind w:firstLine="240" w:firstLineChars="100"/>
        <w:jc w:val="left"/>
        <w:rPr>
          <w:rFonts w:hint="default" w:ascii="Times New Roman" w:hAnsi="Times New Roman" w:cs="Times New Roman"/>
          <w:sz w:val="24"/>
          <w:szCs w:val="24"/>
        </w:rPr>
      </w:pPr>
      <w:r>
        <w:rPr>
          <w:rFonts w:hint="default" w:ascii="Times New Roman" w:hAnsi="Times New Roman" w:cs="Times New Roman"/>
          <w:sz w:val="24"/>
          <w:szCs w:val="24"/>
        </w:rPr>
        <w:t>（1）学生队：在校大学生作为队长，学生作为队员组队；</w:t>
      </w:r>
    </w:p>
    <w:p>
      <w:pPr>
        <w:ind w:firstLine="240" w:firstLineChars="100"/>
        <w:jc w:val="left"/>
        <w:rPr>
          <w:rFonts w:hint="default" w:ascii="Times New Roman" w:hAnsi="Times New Roman" w:cs="Times New Roman"/>
          <w:sz w:val="24"/>
          <w:szCs w:val="24"/>
        </w:rPr>
      </w:pPr>
      <w:r>
        <w:rPr>
          <w:rFonts w:hint="default" w:ascii="Times New Roman" w:hAnsi="Times New Roman" w:cs="Times New Roman"/>
          <w:sz w:val="24"/>
          <w:szCs w:val="24"/>
        </w:rPr>
        <w:t>（2）混合队：高校教师作为队长，但本队中老师人数不得多于学生人数。</w:t>
      </w:r>
    </w:p>
    <w:p>
      <w:pPr>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3</w:t>
      </w:r>
      <w:r>
        <w:rPr>
          <w:rFonts w:hint="default" w:ascii="Times New Roman" w:hAnsi="Times New Roman" w:cs="Times New Roman"/>
          <w:sz w:val="24"/>
          <w:szCs w:val="24"/>
          <w:lang w:eastAsia="zh-CN"/>
        </w:rPr>
        <w:t>、</w:t>
      </w:r>
      <w:r>
        <w:rPr>
          <w:rFonts w:hint="default" w:ascii="Times New Roman" w:hAnsi="Times New Roman" w:cs="Times New Roman"/>
          <w:sz w:val="24"/>
          <w:szCs w:val="24"/>
        </w:rPr>
        <w:t>学生每人每年只能参加一个题目的竞赛，一个题目最多5个学生参加，其中一位为队长，提倡合理分工，学科交叉，优势结合，可以跨校组队，以队长所在学校为该队报名学校。</w:t>
      </w:r>
    </w:p>
    <w:p>
      <w:pPr>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4、一个在校指导教师最多可以指导三个队竞赛，一个题目最多可以有两名教师和两名企业界导师指导</w:t>
      </w:r>
      <w:r>
        <w:rPr>
          <w:rFonts w:hint="default" w:ascii="Times New Roman" w:hAnsi="Times New Roman" w:cs="Times New Roman"/>
          <w:sz w:val="24"/>
          <w:szCs w:val="24"/>
          <w:lang w:eastAsia="zh-CN"/>
        </w:rPr>
        <w:t>。</w:t>
      </w:r>
    </w:p>
    <w:p>
      <w:pPr>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5、大赛鼓励参赛选手：创新思维、创意设计和创业实施。</w:t>
      </w:r>
    </w:p>
    <w:p>
      <w:pPr>
        <w:rPr>
          <w:rFonts w:hint="default" w:ascii="Times New Roman" w:hAnsi="Times New Roman" w:cs="Times New Roman"/>
          <w:b/>
          <w:bCs/>
          <w:sz w:val="24"/>
          <w:szCs w:val="24"/>
        </w:rPr>
      </w:pPr>
      <w:r>
        <w:rPr>
          <w:rFonts w:hint="default" w:ascii="Times New Roman" w:hAnsi="Times New Roman" w:cs="Times New Roman"/>
          <w:b/>
          <w:bCs/>
          <w:sz w:val="24"/>
          <w:szCs w:val="24"/>
        </w:rPr>
        <w:t>三、大赛报名和时间管理</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1、报名方式：队长在大赛官方网站（http://www.3chuang.net）注册报名，并填写《</w:t>
      </w:r>
      <w:r>
        <w:rPr>
          <w:rFonts w:hint="default" w:ascii="Times New Roman" w:hAnsi="Times New Roman" w:cs="Times New Roman"/>
          <w:sz w:val="24"/>
          <w:szCs w:val="24"/>
          <w:lang w:val="en-US" w:eastAsia="zh-CN"/>
        </w:rPr>
        <w:t>2019</w:t>
      </w:r>
      <w:r>
        <w:rPr>
          <w:rFonts w:hint="default" w:ascii="Times New Roman" w:hAnsi="Times New Roman" w:cs="Times New Roman"/>
          <w:sz w:val="24"/>
          <w:szCs w:val="24"/>
          <w:lang w:eastAsia="zh-CN"/>
        </w:rPr>
        <w:t>第九届</w:t>
      </w:r>
      <w:r>
        <w:rPr>
          <w:rFonts w:hint="default" w:ascii="Times New Roman" w:hAnsi="Times New Roman" w:cs="Times New Roman"/>
          <w:sz w:val="24"/>
          <w:szCs w:val="24"/>
        </w:rPr>
        <w:t>三创赛</w:t>
      </w:r>
      <w:r>
        <w:rPr>
          <w:rFonts w:hint="default" w:ascii="Times New Roman" w:hAnsi="Times New Roman" w:cs="Times New Roman"/>
          <w:sz w:val="24"/>
          <w:szCs w:val="24"/>
          <w:lang w:val="en-US" w:eastAsia="zh-CN"/>
        </w:rPr>
        <w:t>西邮</w:t>
      </w:r>
      <w:r>
        <w:rPr>
          <w:rFonts w:hint="default" w:ascii="Times New Roman" w:hAnsi="Times New Roman" w:cs="Times New Roman"/>
          <w:sz w:val="24"/>
          <w:szCs w:val="24"/>
        </w:rPr>
        <w:t>报名表》(</w:t>
      </w:r>
      <w:r>
        <w:rPr>
          <w:rFonts w:hint="default" w:ascii="Times New Roman" w:hAnsi="Times New Roman" w:cs="Times New Roman"/>
          <w:sz w:val="24"/>
          <w:szCs w:val="24"/>
          <w:lang w:val="en-US" w:eastAsia="zh-CN"/>
        </w:rPr>
        <w:t>见附件或</w:t>
      </w:r>
      <w:r>
        <w:rPr>
          <w:rFonts w:hint="default" w:ascii="Times New Roman" w:hAnsi="Times New Roman" w:cs="Times New Roman"/>
          <w:sz w:val="24"/>
          <w:szCs w:val="24"/>
        </w:rPr>
        <w:t>QQ群413457774中下载)发至semxupt@163.com</w:t>
      </w:r>
      <w:r>
        <w:rPr>
          <w:rFonts w:hint="default" w:ascii="Times New Roman" w:hAnsi="Times New Roman" w:cs="Times New Roman"/>
          <w:sz w:val="24"/>
          <w:szCs w:val="24"/>
          <w:lang w:val="en-US" w:eastAsia="zh-CN"/>
        </w:rPr>
        <w:t>即可完成报名</w:t>
      </w:r>
      <w:r>
        <w:rPr>
          <w:rFonts w:hint="default" w:ascii="Times New Roman" w:hAnsi="Times New Roman" w:cs="Times New Roman"/>
          <w:sz w:val="24"/>
          <w:szCs w:val="24"/>
        </w:rPr>
        <w:t>。</w:t>
      </w:r>
      <w:r>
        <w:rPr>
          <w:rFonts w:hint="default" w:ascii="Times New Roman" w:hAnsi="Times New Roman" w:cs="Times New Roman"/>
          <w:sz w:val="24"/>
          <w:szCs w:val="24"/>
          <w:lang w:eastAsia="zh-CN"/>
        </w:rPr>
        <w:t xml:space="preserve">     </w:t>
      </w:r>
    </w:p>
    <w:p>
      <w:pPr>
        <w:rPr>
          <w:rFonts w:hint="default" w:ascii="Times New Roman" w:hAnsi="Times New Roman" w:cs="Times New Roman"/>
          <w:b/>
          <w:bCs/>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default" w:ascii="Times New Roman" w:hAnsi="Times New Roman" w:cs="Times New Roman"/>
          <w:sz w:val="24"/>
          <w:szCs w:val="24"/>
          <w:lang w:val="en-US" w:eastAsia="zh-CN"/>
        </w:rPr>
        <w:t>报名</w:t>
      </w:r>
      <w:r>
        <w:rPr>
          <w:rFonts w:hint="default" w:ascii="Times New Roman" w:hAnsi="Times New Roman" w:cs="Times New Roman"/>
          <w:sz w:val="24"/>
          <w:szCs w:val="24"/>
          <w:lang w:eastAsia="zh-CN"/>
        </w:rPr>
        <w:t>截止</w:t>
      </w:r>
      <w:r>
        <w:rPr>
          <w:rFonts w:hint="default" w:ascii="Times New Roman" w:hAnsi="Times New Roman" w:cs="Times New Roman"/>
          <w:sz w:val="24"/>
          <w:szCs w:val="24"/>
        </w:rPr>
        <w:t>时间：</w:t>
      </w:r>
      <w:r>
        <w:rPr>
          <w:rFonts w:hint="default" w:ascii="Times New Roman" w:hAnsi="Times New Roman" w:cs="Times New Roman"/>
          <w:b/>
          <w:bCs/>
          <w:sz w:val="24"/>
          <w:szCs w:val="24"/>
          <w:lang w:val="en-US" w:eastAsia="zh-CN"/>
        </w:rPr>
        <w:t>2019</w:t>
      </w:r>
      <w:r>
        <w:rPr>
          <w:rFonts w:hint="default" w:ascii="Times New Roman" w:hAnsi="Times New Roman" w:cs="Times New Roman"/>
          <w:b/>
          <w:bCs/>
          <w:sz w:val="24"/>
          <w:szCs w:val="24"/>
        </w:rPr>
        <w:t>年3月3</w:t>
      </w:r>
      <w:r>
        <w:rPr>
          <w:rFonts w:hint="default" w:ascii="Times New Roman" w:hAnsi="Times New Roman" w:cs="Times New Roman"/>
          <w:b/>
          <w:bCs/>
          <w:sz w:val="24"/>
          <w:szCs w:val="24"/>
          <w:lang w:val="en-US" w:eastAsia="zh-CN"/>
        </w:rPr>
        <w:t>1</w:t>
      </w:r>
      <w:r>
        <w:rPr>
          <w:rFonts w:hint="default" w:ascii="Times New Roman" w:hAnsi="Times New Roman" w:cs="Times New Roman"/>
          <w:b/>
          <w:bCs/>
          <w:sz w:val="24"/>
          <w:szCs w:val="24"/>
        </w:rPr>
        <w:t>日。</w:t>
      </w:r>
    </w:p>
    <w:p>
      <w:pPr>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 xml:space="preserve">    </w:t>
      </w:r>
      <w:r>
        <w:rPr>
          <w:rFonts w:hint="default" w:ascii="Times New Roman" w:hAnsi="Times New Roman" w:cs="Times New Roman"/>
          <w:sz w:val="24"/>
          <w:szCs w:val="24"/>
        </w:rPr>
        <w:t>3、</w:t>
      </w:r>
      <w:r>
        <w:rPr>
          <w:rFonts w:hint="default" w:ascii="Times New Roman" w:hAnsi="Times New Roman" w:cs="Times New Roman"/>
          <w:sz w:val="24"/>
          <w:szCs w:val="24"/>
          <w:lang w:val="en-US" w:eastAsia="zh-CN"/>
        </w:rPr>
        <w:t>报名审核：</w:t>
      </w:r>
      <w:r>
        <w:rPr>
          <w:rFonts w:hint="default" w:ascii="Times New Roman" w:hAnsi="Times New Roman" w:cs="Times New Roman"/>
          <w:sz w:val="24"/>
          <w:szCs w:val="24"/>
        </w:rPr>
        <w:t>负责人</w:t>
      </w:r>
      <w:r>
        <w:rPr>
          <w:rFonts w:hint="default" w:ascii="Times New Roman" w:hAnsi="Times New Roman" w:cs="Times New Roman"/>
          <w:sz w:val="24"/>
          <w:szCs w:val="24"/>
          <w:lang w:val="en-US" w:eastAsia="zh-CN"/>
        </w:rPr>
        <w:t>将于4月初</w:t>
      </w:r>
      <w:r>
        <w:rPr>
          <w:rFonts w:hint="default" w:ascii="Times New Roman" w:hAnsi="Times New Roman" w:cs="Times New Roman"/>
          <w:sz w:val="24"/>
          <w:szCs w:val="24"/>
        </w:rPr>
        <w:t>在官网上对参赛队伍进行审核</w:t>
      </w:r>
      <w:r>
        <w:rPr>
          <w:rFonts w:hint="default" w:ascii="Times New Roman" w:hAnsi="Times New Roman" w:cs="Times New Roman"/>
          <w:sz w:val="24"/>
          <w:szCs w:val="24"/>
          <w:lang w:eastAsia="zh-CN"/>
        </w:rPr>
        <w:t>。</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4、</w:t>
      </w:r>
      <w:r>
        <w:rPr>
          <w:rFonts w:hint="default" w:ascii="Times New Roman" w:hAnsi="Times New Roman" w:cs="Times New Roman"/>
          <w:sz w:val="24"/>
          <w:szCs w:val="24"/>
          <w:lang w:val="en-US" w:eastAsia="zh-CN"/>
        </w:rPr>
        <w:t>作品提交：4月底提交商业计划书参加校级选拔，具体要求另行通知。</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5、同年5、6、7月将分别举行</w:t>
      </w:r>
      <w:r>
        <w:rPr>
          <w:rFonts w:hint="default" w:ascii="Times New Roman" w:hAnsi="Times New Roman" w:cs="Times New Roman"/>
          <w:sz w:val="24"/>
          <w:szCs w:val="24"/>
        </w:rPr>
        <w:t>校级选拔赛</w:t>
      </w:r>
      <w:r>
        <w:rPr>
          <w:rFonts w:hint="default" w:ascii="Times New Roman" w:hAnsi="Times New Roman" w:cs="Times New Roman"/>
          <w:sz w:val="24"/>
          <w:szCs w:val="24"/>
          <w:lang w:eastAsia="zh-CN"/>
        </w:rPr>
        <w:t>、</w:t>
      </w:r>
      <w:r>
        <w:rPr>
          <w:rFonts w:hint="default" w:ascii="Times New Roman" w:hAnsi="Times New Roman" w:cs="Times New Roman"/>
          <w:sz w:val="24"/>
          <w:szCs w:val="24"/>
        </w:rPr>
        <w:t>省级选拔赛</w:t>
      </w:r>
      <w:r>
        <w:rPr>
          <w:rFonts w:hint="default" w:ascii="Times New Roman" w:hAnsi="Times New Roman" w:cs="Times New Roman"/>
          <w:sz w:val="24"/>
          <w:szCs w:val="24"/>
          <w:lang w:val="en-US" w:eastAsia="zh-CN"/>
        </w:rPr>
        <w:t>与</w:t>
      </w:r>
      <w:r>
        <w:rPr>
          <w:rFonts w:hint="default" w:ascii="Times New Roman" w:hAnsi="Times New Roman" w:cs="Times New Roman"/>
          <w:sz w:val="24"/>
          <w:szCs w:val="24"/>
        </w:rPr>
        <w:t>全国</w:t>
      </w:r>
      <w:r>
        <w:rPr>
          <w:rFonts w:hint="default" w:ascii="Times New Roman" w:hAnsi="Times New Roman" w:cs="Times New Roman"/>
          <w:sz w:val="24"/>
          <w:szCs w:val="24"/>
          <w:lang w:val="en-US" w:eastAsia="zh-CN"/>
        </w:rPr>
        <w:t>总</w:t>
      </w:r>
      <w:r>
        <w:rPr>
          <w:rFonts w:hint="default" w:ascii="Times New Roman" w:hAnsi="Times New Roman" w:cs="Times New Roman"/>
          <w:sz w:val="24"/>
          <w:szCs w:val="24"/>
        </w:rPr>
        <w:t>决赛。</w:t>
      </w:r>
    </w:p>
    <w:p>
      <w:pPr>
        <w:rPr>
          <w:rFonts w:hint="default" w:ascii="Times New Roman" w:hAnsi="Times New Roman" w:cs="Times New Roman"/>
          <w:sz w:val="24"/>
          <w:szCs w:val="24"/>
        </w:rPr>
      </w:pP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特此通知。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w:t>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rPr>
      </w:pPr>
    </w:p>
    <w:p>
      <w:pPr>
        <w:wordWrap w:val="0"/>
        <w:jc w:val="righ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西安邮电大学教务处</w:t>
      </w:r>
    </w:p>
    <w:p>
      <w:pPr>
        <w:wordWrap w:val="0"/>
        <w:jc w:val="center"/>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经济与管理学院</w:t>
      </w:r>
    </w:p>
    <w:p>
      <w:pPr>
        <w:jc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201</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年</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月</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日</w:t>
      </w:r>
    </w:p>
    <w:sectPr>
      <w:pgSz w:w="11906" w:h="16838"/>
      <w:pgMar w:top="930" w:right="1293" w:bottom="930" w:left="12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11050"/>
    <w:rsid w:val="002E5741"/>
    <w:rsid w:val="013A183B"/>
    <w:rsid w:val="04697AD9"/>
    <w:rsid w:val="07993805"/>
    <w:rsid w:val="096E5A9D"/>
    <w:rsid w:val="09F245D2"/>
    <w:rsid w:val="0B657342"/>
    <w:rsid w:val="0BD80BE5"/>
    <w:rsid w:val="0C1A7705"/>
    <w:rsid w:val="0CDD6075"/>
    <w:rsid w:val="0CE470F4"/>
    <w:rsid w:val="0D16534B"/>
    <w:rsid w:val="0E48208D"/>
    <w:rsid w:val="0E720E21"/>
    <w:rsid w:val="131E7D95"/>
    <w:rsid w:val="132F75AA"/>
    <w:rsid w:val="14111050"/>
    <w:rsid w:val="14475515"/>
    <w:rsid w:val="175A2AC4"/>
    <w:rsid w:val="18185CD0"/>
    <w:rsid w:val="1C3800D9"/>
    <w:rsid w:val="1FF7254D"/>
    <w:rsid w:val="212C1A11"/>
    <w:rsid w:val="259D54BA"/>
    <w:rsid w:val="265E1D27"/>
    <w:rsid w:val="2FE334E2"/>
    <w:rsid w:val="30B46B84"/>
    <w:rsid w:val="343748B4"/>
    <w:rsid w:val="38C25D63"/>
    <w:rsid w:val="38DD079D"/>
    <w:rsid w:val="3B1408A9"/>
    <w:rsid w:val="3CF17D19"/>
    <w:rsid w:val="3D4568AA"/>
    <w:rsid w:val="3FAC57E7"/>
    <w:rsid w:val="413B30A4"/>
    <w:rsid w:val="41A04215"/>
    <w:rsid w:val="42A74300"/>
    <w:rsid w:val="47D55CEA"/>
    <w:rsid w:val="48FF1AA3"/>
    <w:rsid w:val="49614D44"/>
    <w:rsid w:val="4B930057"/>
    <w:rsid w:val="4BEF3A86"/>
    <w:rsid w:val="4C6010BB"/>
    <w:rsid w:val="4C7D3D1D"/>
    <w:rsid w:val="4CAD6F9E"/>
    <w:rsid w:val="4DAB1C28"/>
    <w:rsid w:val="50CC15BA"/>
    <w:rsid w:val="50EF24D9"/>
    <w:rsid w:val="52E24891"/>
    <w:rsid w:val="54A77906"/>
    <w:rsid w:val="564612D7"/>
    <w:rsid w:val="5B0F65DA"/>
    <w:rsid w:val="5C9940A8"/>
    <w:rsid w:val="5D73493C"/>
    <w:rsid w:val="5E6D7216"/>
    <w:rsid w:val="5FB7262D"/>
    <w:rsid w:val="5FC55DA6"/>
    <w:rsid w:val="60A14120"/>
    <w:rsid w:val="631736D5"/>
    <w:rsid w:val="631F210F"/>
    <w:rsid w:val="64CE0D62"/>
    <w:rsid w:val="676A0D1B"/>
    <w:rsid w:val="677563C6"/>
    <w:rsid w:val="69A22AE5"/>
    <w:rsid w:val="6ABD17CF"/>
    <w:rsid w:val="6BCE0CB2"/>
    <w:rsid w:val="6D1242AA"/>
    <w:rsid w:val="772F1F0F"/>
    <w:rsid w:val="77E7638B"/>
    <w:rsid w:val="7A4436B0"/>
    <w:rsid w:val="7B233923"/>
    <w:rsid w:val="7DA97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2017-02-27T05:06:00Z</dcterms:created>
  <dc:creator>mg</dc:creator>
  <cp:lastModifiedBy>Administrator</cp:lastModifiedBy>
  <dcterms:modified xsi:type="dcterms:W3CDTF">2019-03-05T01:56:10Z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