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1F45" w14:textId="77777777" w:rsidR="00F61B25" w:rsidRDefault="002D5587">
      <w:pPr>
        <w:jc w:val="center"/>
        <w:rPr>
          <w:rFonts w:ascii="Times New Roman" w:hAnsi="Times New Roman" w:cs="Times New Roman"/>
          <w:b/>
          <w:bCs/>
          <w:sz w:val="32"/>
          <w:szCs w:val="32"/>
        </w:rPr>
      </w:pPr>
      <w:r>
        <w:rPr>
          <w:rFonts w:ascii="Times New Roman" w:hAnsi="Times New Roman" w:cs="Times New Roman" w:hint="eastAsia"/>
          <w:b/>
          <w:bCs/>
          <w:sz w:val="32"/>
          <w:szCs w:val="32"/>
        </w:rPr>
        <w:t xml:space="preserve">  </w:t>
      </w:r>
      <w:r>
        <w:rPr>
          <w:rFonts w:ascii="Times New Roman" w:hAnsi="Times New Roman" w:cs="Times New Roman"/>
          <w:b/>
          <w:bCs/>
          <w:sz w:val="32"/>
          <w:szCs w:val="32"/>
        </w:rPr>
        <w:t>关于组织参加</w:t>
      </w:r>
      <w:r>
        <w:rPr>
          <w:rFonts w:ascii="Times New Roman" w:hAnsi="Times New Roman" w:cs="Times New Roman"/>
          <w:b/>
          <w:bCs/>
          <w:sz w:val="32"/>
          <w:szCs w:val="32"/>
        </w:rPr>
        <w:t>第九届</w:t>
      </w:r>
    </w:p>
    <w:p w14:paraId="1A528764" w14:textId="77777777" w:rsidR="00F61B25" w:rsidRDefault="002D5587">
      <w:pPr>
        <w:jc w:val="center"/>
        <w:rPr>
          <w:rFonts w:ascii="Times New Roman" w:hAnsi="Times New Roman" w:cs="Times New Roman"/>
          <w:b/>
          <w:bCs/>
          <w:sz w:val="32"/>
          <w:szCs w:val="32"/>
        </w:rPr>
      </w:pPr>
      <w:r>
        <w:rPr>
          <w:rFonts w:ascii="Times New Roman" w:hAnsi="Times New Roman" w:cs="Times New Roman"/>
          <w:b/>
          <w:bCs/>
          <w:sz w:val="32"/>
          <w:szCs w:val="32"/>
        </w:rPr>
        <w:t>全国高校电子商务</w:t>
      </w:r>
      <w:r>
        <w:rPr>
          <w:rFonts w:ascii="Times New Roman" w:hAnsi="Times New Roman" w:cs="Times New Roman"/>
          <w:b/>
          <w:bCs/>
          <w:sz w:val="32"/>
          <w:szCs w:val="32"/>
        </w:rPr>
        <w:t>“</w:t>
      </w:r>
      <w:r>
        <w:rPr>
          <w:rFonts w:ascii="Times New Roman" w:hAnsi="Times New Roman" w:cs="Times New Roman"/>
          <w:b/>
          <w:bCs/>
          <w:sz w:val="32"/>
          <w:szCs w:val="32"/>
        </w:rPr>
        <w:t>创新、创意及创业</w:t>
      </w:r>
      <w:r>
        <w:rPr>
          <w:rFonts w:ascii="Times New Roman" w:hAnsi="Times New Roman" w:cs="Times New Roman"/>
          <w:b/>
          <w:bCs/>
          <w:sz w:val="32"/>
          <w:szCs w:val="32"/>
        </w:rPr>
        <w:t>”</w:t>
      </w:r>
      <w:r>
        <w:rPr>
          <w:rFonts w:ascii="Times New Roman" w:hAnsi="Times New Roman" w:cs="Times New Roman"/>
          <w:b/>
          <w:bCs/>
          <w:sz w:val="32"/>
          <w:szCs w:val="32"/>
        </w:rPr>
        <w:t>挑战赛的通知</w:t>
      </w:r>
    </w:p>
    <w:p w14:paraId="6B20BB53" w14:textId="77777777" w:rsidR="00F61B25" w:rsidRDefault="00F61B25">
      <w:pPr>
        <w:rPr>
          <w:rFonts w:ascii="Times New Roman" w:hAnsi="Times New Roman" w:cs="Times New Roman"/>
          <w:sz w:val="24"/>
        </w:rPr>
      </w:pPr>
    </w:p>
    <w:p w14:paraId="61BF619A" w14:textId="77777777" w:rsidR="00F61B25" w:rsidRDefault="002D5587">
      <w:pPr>
        <w:rPr>
          <w:rFonts w:ascii="Times New Roman" w:hAnsi="Times New Roman" w:cs="Times New Roman"/>
          <w:b/>
          <w:bCs/>
          <w:sz w:val="24"/>
        </w:rPr>
      </w:pPr>
      <w:r>
        <w:rPr>
          <w:rFonts w:ascii="Times New Roman" w:hAnsi="Times New Roman" w:cs="Times New Roman"/>
          <w:b/>
          <w:bCs/>
          <w:sz w:val="24"/>
        </w:rPr>
        <w:t>各部门、各单位：</w:t>
      </w:r>
    </w:p>
    <w:p w14:paraId="061033EE"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全国大学生电子商务</w:t>
      </w:r>
      <w:r>
        <w:rPr>
          <w:rFonts w:ascii="Times New Roman" w:hAnsi="Times New Roman" w:cs="Times New Roman"/>
          <w:sz w:val="24"/>
        </w:rPr>
        <w:t>“</w:t>
      </w:r>
      <w:r>
        <w:rPr>
          <w:rFonts w:ascii="Times New Roman" w:hAnsi="Times New Roman" w:cs="Times New Roman"/>
          <w:sz w:val="24"/>
        </w:rPr>
        <w:t>创新、创意及创业</w:t>
      </w:r>
      <w:r>
        <w:rPr>
          <w:rFonts w:ascii="Times New Roman" w:hAnsi="Times New Roman" w:cs="Times New Roman"/>
          <w:sz w:val="24"/>
        </w:rPr>
        <w:t>”</w:t>
      </w:r>
      <w:r>
        <w:rPr>
          <w:rFonts w:ascii="Times New Roman" w:hAnsi="Times New Roman" w:cs="Times New Roman"/>
          <w:sz w:val="24"/>
        </w:rPr>
        <w:t>挑战赛（以下简称三创赛）由教育部高等学校电子商务类专业教学指导委员会主办，是激发大学生兴趣与潜能，培养大学生创新意识、创意思维、创业能力以及团队协同实战精神的学科性竞赛。大赛具有比赛规格高和影响范围广的特征，我校</w:t>
      </w:r>
      <w:r>
        <w:rPr>
          <w:rFonts w:ascii="Times New Roman" w:hAnsi="Times New Roman" w:cs="Times New Roman" w:hint="eastAsia"/>
          <w:sz w:val="24"/>
        </w:rPr>
        <w:t>已</w:t>
      </w:r>
      <w:r>
        <w:rPr>
          <w:rFonts w:ascii="Times New Roman" w:hAnsi="Times New Roman" w:cs="Times New Roman"/>
          <w:sz w:val="24"/>
        </w:rPr>
        <w:t>于今年</w:t>
      </w:r>
      <w:r>
        <w:rPr>
          <w:rFonts w:ascii="Times New Roman" w:hAnsi="Times New Roman" w:cs="Times New Roman"/>
          <w:sz w:val="24"/>
        </w:rPr>
        <w:t>3</w:t>
      </w:r>
      <w:r>
        <w:rPr>
          <w:rFonts w:ascii="Times New Roman" w:hAnsi="Times New Roman" w:cs="Times New Roman"/>
          <w:sz w:val="24"/>
        </w:rPr>
        <w:t>月获得第九届三创赛陕西省分省赛承办权</w:t>
      </w:r>
      <w:r>
        <w:rPr>
          <w:rFonts w:ascii="Times New Roman" w:hAnsi="Times New Roman" w:cs="Times New Roman" w:hint="eastAsia"/>
          <w:sz w:val="24"/>
        </w:rPr>
        <w:t>。</w:t>
      </w:r>
      <w:r>
        <w:rPr>
          <w:rFonts w:ascii="Times New Roman" w:hAnsi="Times New Roman" w:cs="Times New Roman"/>
          <w:sz w:val="24"/>
        </w:rPr>
        <w:t>根据教育部高等学校电子商务类专业教学指导委员会关于开展三创赛的通知和安排，组织学生参加</w:t>
      </w:r>
      <w:r>
        <w:rPr>
          <w:rFonts w:ascii="Times New Roman" w:hAnsi="Times New Roman" w:cs="Times New Roman"/>
          <w:sz w:val="24"/>
        </w:rPr>
        <w:t>第九届</w:t>
      </w:r>
      <w:r>
        <w:rPr>
          <w:rFonts w:ascii="Times New Roman" w:hAnsi="Times New Roman" w:cs="Times New Roman"/>
          <w:sz w:val="24"/>
        </w:rPr>
        <w:t>全国高校电子商务</w:t>
      </w:r>
      <w:r>
        <w:rPr>
          <w:rFonts w:ascii="Times New Roman" w:hAnsi="Times New Roman" w:cs="Times New Roman"/>
          <w:sz w:val="24"/>
        </w:rPr>
        <w:t>“</w:t>
      </w:r>
      <w:r>
        <w:rPr>
          <w:rFonts w:ascii="Times New Roman" w:hAnsi="Times New Roman" w:cs="Times New Roman"/>
          <w:sz w:val="24"/>
        </w:rPr>
        <w:t>创新、创意及创业</w:t>
      </w:r>
      <w:r>
        <w:rPr>
          <w:rFonts w:ascii="Times New Roman" w:hAnsi="Times New Roman" w:cs="Times New Roman"/>
          <w:sz w:val="24"/>
        </w:rPr>
        <w:t>”</w:t>
      </w:r>
      <w:r>
        <w:rPr>
          <w:rFonts w:ascii="Times New Roman" w:hAnsi="Times New Roman" w:cs="Times New Roman"/>
          <w:sz w:val="24"/>
        </w:rPr>
        <w:t>挑战赛，现将有关事项通知如下：</w:t>
      </w:r>
    </w:p>
    <w:p w14:paraId="36A4E2EA" w14:textId="77777777" w:rsidR="00F61B25" w:rsidRDefault="002D5587">
      <w:pPr>
        <w:rPr>
          <w:rFonts w:ascii="Times New Roman" w:hAnsi="Times New Roman" w:cs="Times New Roman"/>
          <w:b/>
          <w:bCs/>
          <w:sz w:val="24"/>
        </w:rPr>
      </w:pPr>
      <w:r>
        <w:rPr>
          <w:rFonts w:ascii="Times New Roman" w:hAnsi="Times New Roman" w:cs="Times New Roman"/>
          <w:b/>
          <w:bCs/>
          <w:sz w:val="24"/>
        </w:rPr>
        <w:t>一、大赛的主题与内容</w:t>
      </w:r>
    </w:p>
    <w:p w14:paraId="6EA20059"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rPr>
        <w:t>、大赛采取主题赛方式强调理论与实践相结合，校企合作办大赛。本届大赛主题如下：（</w:t>
      </w:r>
      <w:r>
        <w:rPr>
          <w:rFonts w:ascii="Times New Roman" w:hAnsi="Times New Roman" w:cs="Times New Roman"/>
          <w:sz w:val="24"/>
        </w:rPr>
        <w:t>1</w:t>
      </w:r>
      <w:r>
        <w:rPr>
          <w:rFonts w:ascii="Times New Roman" w:hAnsi="Times New Roman" w:cs="Times New Roman"/>
          <w:sz w:val="24"/>
        </w:rPr>
        <w:t>）三农电子商务；（</w:t>
      </w:r>
      <w:r>
        <w:rPr>
          <w:rFonts w:ascii="Times New Roman" w:hAnsi="Times New Roman" w:cs="Times New Roman"/>
          <w:sz w:val="24"/>
        </w:rPr>
        <w:t>2</w:t>
      </w:r>
      <w:r>
        <w:rPr>
          <w:rFonts w:ascii="Times New Roman" w:hAnsi="Times New Roman" w:cs="Times New Roman"/>
          <w:sz w:val="24"/>
        </w:rPr>
        <w:t>）工业电子商务；（</w:t>
      </w:r>
      <w:r>
        <w:rPr>
          <w:rFonts w:ascii="Times New Roman" w:hAnsi="Times New Roman" w:cs="Times New Roman"/>
          <w:sz w:val="24"/>
        </w:rPr>
        <w:t>3</w:t>
      </w:r>
      <w:r>
        <w:rPr>
          <w:rFonts w:ascii="Times New Roman" w:hAnsi="Times New Roman" w:cs="Times New Roman"/>
          <w:sz w:val="24"/>
        </w:rPr>
        <w:t>）跨境电子商务；（</w:t>
      </w:r>
      <w:r>
        <w:rPr>
          <w:rFonts w:ascii="Times New Roman" w:hAnsi="Times New Roman" w:cs="Times New Roman"/>
          <w:sz w:val="24"/>
        </w:rPr>
        <w:t>4</w:t>
      </w:r>
      <w:r>
        <w:rPr>
          <w:rFonts w:ascii="Times New Roman" w:hAnsi="Times New Roman" w:cs="Times New Roman"/>
          <w:sz w:val="24"/>
        </w:rPr>
        <w:t>）电子商务物流；（</w:t>
      </w:r>
      <w:r>
        <w:rPr>
          <w:rFonts w:ascii="Times New Roman" w:hAnsi="Times New Roman" w:cs="Times New Roman"/>
          <w:sz w:val="24"/>
        </w:rPr>
        <w:t>5</w:t>
      </w:r>
      <w:r>
        <w:rPr>
          <w:rFonts w:ascii="Times New Roman" w:hAnsi="Times New Roman" w:cs="Times New Roman"/>
          <w:sz w:val="24"/>
        </w:rPr>
        <w:t>）互联网金融；（</w:t>
      </w:r>
      <w:r>
        <w:rPr>
          <w:rFonts w:ascii="Times New Roman" w:hAnsi="Times New Roman" w:cs="Times New Roman"/>
          <w:sz w:val="24"/>
        </w:rPr>
        <w:t>6</w:t>
      </w:r>
      <w:r>
        <w:rPr>
          <w:rFonts w:ascii="Times New Roman" w:hAnsi="Times New Roman" w:cs="Times New Roman"/>
          <w:sz w:val="24"/>
        </w:rPr>
        <w:t>）移动电子商务；（</w:t>
      </w:r>
      <w:r>
        <w:rPr>
          <w:rFonts w:ascii="Times New Roman" w:hAnsi="Times New Roman" w:cs="Times New Roman"/>
          <w:sz w:val="24"/>
        </w:rPr>
        <w:t>7</w:t>
      </w:r>
      <w:r>
        <w:rPr>
          <w:rFonts w:ascii="Times New Roman" w:hAnsi="Times New Roman" w:cs="Times New Roman"/>
          <w:sz w:val="24"/>
        </w:rPr>
        <w:t>）旅游电子商务；（</w:t>
      </w:r>
      <w:r>
        <w:rPr>
          <w:rFonts w:ascii="Times New Roman" w:hAnsi="Times New Roman" w:cs="Times New Roman"/>
          <w:sz w:val="24"/>
        </w:rPr>
        <w:t>8</w:t>
      </w:r>
      <w:r>
        <w:rPr>
          <w:rFonts w:ascii="Times New Roman" w:hAnsi="Times New Roman" w:cs="Times New Roman"/>
          <w:sz w:val="24"/>
        </w:rPr>
        <w:t>）校园电子商务；（</w:t>
      </w:r>
      <w:r>
        <w:rPr>
          <w:rFonts w:ascii="Times New Roman" w:hAnsi="Times New Roman" w:cs="Times New Roman"/>
          <w:sz w:val="24"/>
        </w:rPr>
        <w:t>9</w:t>
      </w:r>
      <w:r>
        <w:rPr>
          <w:rFonts w:ascii="Times New Roman" w:hAnsi="Times New Roman" w:cs="Times New Roman"/>
          <w:sz w:val="24"/>
        </w:rPr>
        <w:t>）其他类电子商务。</w:t>
      </w:r>
    </w:p>
    <w:p w14:paraId="57F45243"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2</w:t>
      </w:r>
      <w:r>
        <w:rPr>
          <w:rFonts w:ascii="Times New Roman" w:hAnsi="Times New Roman" w:cs="Times New Roman"/>
          <w:sz w:val="24"/>
        </w:rPr>
        <w:t>、大赛欢迎协办企业围绕大赛的主题出题目，引导和指导学生参加竞赛。</w:t>
      </w:r>
    </w:p>
    <w:p w14:paraId="5304BEF6"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3</w:t>
      </w:r>
      <w:r>
        <w:rPr>
          <w:rFonts w:ascii="Times New Roman" w:hAnsi="Times New Roman" w:cs="Times New Roman"/>
          <w:sz w:val="24"/>
        </w:rPr>
        <w:t>、大赛同时也鼓励大学生围绕大</w:t>
      </w:r>
      <w:bookmarkStart w:id="0" w:name="_GoBack"/>
      <w:bookmarkEnd w:id="0"/>
      <w:r>
        <w:rPr>
          <w:rFonts w:ascii="Times New Roman" w:hAnsi="Times New Roman" w:cs="Times New Roman"/>
          <w:sz w:val="24"/>
        </w:rPr>
        <w:t>赛主题自选题目参加竞赛。</w:t>
      </w:r>
    </w:p>
    <w:p w14:paraId="781ECF69" w14:textId="77777777" w:rsidR="00F61B25" w:rsidRDefault="002D5587">
      <w:pPr>
        <w:rPr>
          <w:rFonts w:ascii="Times New Roman" w:hAnsi="Times New Roman" w:cs="Times New Roman"/>
          <w:b/>
          <w:bCs/>
          <w:sz w:val="24"/>
        </w:rPr>
      </w:pPr>
      <w:r>
        <w:rPr>
          <w:rFonts w:ascii="Times New Roman" w:hAnsi="Times New Roman" w:cs="Times New Roman"/>
          <w:b/>
          <w:bCs/>
          <w:sz w:val="24"/>
        </w:rPr>
        <w:t>二、参赛资格</w:t>
      </w:r>
    </w:p>
    <w:p w14:paraId="5107EC80" w14:textId="77777777" w:rsidR="00F61B25" w:rsidRDefault="002D5587">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rPr>
        <w:t>、凡是在国内的，经教育部批准的普通高等学校的在校大学生都有资格参赛；高校教师既可以作为指导老师也可以作为参赛选手（队长或队员）组成师生混合队参赛。</w:t>
      </w:r>
    </w:p>
    <w:p w14:paraId="3808BFFE" w14:textId="77777777" w:rsidR="00F61B25" w:rsidRDefault="002D5587">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2</w:t>
      </w:r>
      <w:r>
        <w:rPr>
          <w:rFonts w:ascii="Times New Roman" w:hAnsi="Times New Roman" w:cs="Times New Roman"/>
          <w:sz w:val="24"/>
        </w:rPr>
        <w:t>、参赛选手有两种组队方式（分两类竞赛）：</w:t>
      </w:r>
    </w:p>
    <w:p w14:paraId="42BA56C7" w14:textId="77777777" w:rsidR="00F61B25" w:rsidRDefault="002D5587">
      <w:pPr>
        <w:ind w:firstLineChars="100" w:firstLine="240"/>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）学生队：在校大学生作为队长，学生作为队员组队；</w:t>
      </w:r>
    </w:p>
    <w:p w14:paraId="019FF287" w14:textId="77777777" w:rsidR="00F61B25" w:rsidRDefault="002D5587">
      <w:pPr>
        <w:ind w:firstLineChars="100" w:firstLine="240"/>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）混合队：高校教师作为队长，但本队中老师人数不得多于学生人数。</w:t>
      </w:r>
    </w:p>
    <w:p w14:paraId="7027DD89" w14:textId="77777777" w:rsidR="00F61B25" w:rsidRDefault="002D5587">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学生每人每年只能参加一个题目的竞赛，一个题目最多</w:t>
      </w:r>
      <w:r>
        <w:rPr>
          <w:rFonts w:ascii="Times New Roman" w:hAnsi="Times New Roman" w:cs="Times New Roman"/>
          <w:sz w:val="24"/>
        </w:rPr>
        <w:t>5</w:t>
      </w:r>
      <w:r>
        <w:rPr>
          <w:rFonts w:ascii="Times New Roman" w:hAnsi="Times New Roman" w:cs="Times New Roman"/>
          <w:sz w:val="24"/>
        </w:rPr>
        <w:t>个学生参加，其中一位为队长，提倡合理分工，学科交叉，优势结合，可以跨校组队，以队长所在学校为该队报名学校。</w:t>
      </w:r>
    </w:p>
    <w:p w14:paraId="446ACF53" w14:textId="77777777" w:rsidR="00F61B25" w:rsidRDefault="002D5587">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4</w:t>
      </w:r>
      <w:r>
        <w:rPr>
          <w:rFonts w:ascii="Times New Roman" w:hAnsi="Times New Roman" w:cs="Times New Roman"/>
          <w:sz w:val="24"/>
        </w:rPr>
        <w:t>、一个在校指导教师最多可以指导三个队竞赛，一个题目最多可以有两名教师和两名企业界导师指导</w:t>
      </w:r>
      <w:r>
        <w:rPr>
          <w:rFonts w:ascii="Times New Roman" w:hAnsi="Times New Roman" w:cs="Times New Roman"/>
          <w:sz w:val="24"/>
        </w:rPr>
        <w:t>。</w:t>
      </w:r>
    </w:p>
    <w:p w14:paraId="50A08096" w14:textId="77777777" w:rsidR="00F61B25" w:rsidRDefault="002D5587">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5</w:t>
      </w:r>
      <w:r>
        <w:rPr>
          <w:rFonts w:ascii="Times New Roman" w:hAnsi="Times New Roman" w:cs="Times New Roman"/>
          <w:sz w:val="24"/>
        </w:rPr>
        <w:t>、大赛鼓励参赛选手：创新思维、创意设计和创业实施。</w:t>
      </w:r>
    </w:p>
    <w:p w14:paraId="3871E7BD" w14:textId="77777777" w:rsidR="00F61B25" w:rsidRDefault="002D5587">
      <w:pPr>
        <w:rPr>
          <w:rFonts w:ascii="Times New Roman" w:hAnsi="Times New Roman" w:cs="Times New Roman"/>
          <w:b/>
          <w:bCs/>
          <w:sz w:val="24"/>
        </w:rPr>
      </w:pPr>
      <w:r>
        <w:rPr>
          <w:rFonts w:ascii="Times New Roman" w:hAnsi="Times New Roman" w:cs="Times New Roman"/>
          <w:b/>
          <w:bCs/>
          <w:sz w:val="24"/>
        </w:rPr>
        <w:t>三、大赛报名和时间管理</w:t>
      </w:r>
    </w:p>
    <w:p w14:paraId="04D4110F"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rPr>
        <w:t>、报名方式：队长在大赛官方网站（</w:t>
      </w:r>
      <w:r>
        <w:rPr>
          <w:rFonts w:ascii="Times New Roman" w:hAnsi="Times New Roman" w:cs="Times New Roman"/>
          <w:sz w:val="24"/>
        </w:rPr>
        <w:t>http://www.3chuang.net</w:t>
      </w:r>
      <w:r>
        <w:rPr>
          <w:rFonts w:ascii="Times New Roman" w:hAnsi="Times New Roman" w:cs="Times New Roman"/>
          <w:sz w:val="24"/>
        </w:rPr>
        <w:t>）注册报名，并填写《</w:t>
      </w:r>
      <w:r>
        <w:rPr>
          <w:rFonts w:ascii="Times New Roman" w:hAnsi="Times New Roman" w:cs="Times New Roman"/>
          <w:sz w:val="24"/>
        </w:rPr>
        <w:t>2019</w:t>
      </w:r>
      <w:r>
        <w:rPr>
          <w:rFonts w:ascii="Times New Roman" w:hAnsi="Times New Roman" w:cs="Times New Roman"/>
          <w:sz w:val="24"/>
        </w:rPr>
        <w:t>第九届</w:t>
      </w:r>
      <w:r>
        <w:rPr>
          <w:rFonts w:ascii="Times New Roman" w:hAnsi="Times New Roman" w:cs="Times New Roman"/>
          <w:sz w:val="24"/>
        </w:rPr>
        <w:t>三创赛</w:t>
      </w:r>
      <w:r>
        <w:rPr>
          <w:rFonts w:ascii="Times New Roman" w:hAnsi="Times New Roman" w:cs="Times New Roman"/>
          <w:sz w:val="24"/>
        </w:rPr>
        <w:t>西邮</w:t>
      </w:r>
      <w:r>
        <w:rPr>
          <w:rFonts w:ascii="Times New Roman" w:hAnsi="Times New Roman" w:cs="Times New Roman"/>
          <w:sz w:val="24"/>
        </w:rPr>
        <w:t>报名表》</w:t>
      </w:r>
      <w:r>
        <w:rPr>
          <w:rFonts w:ascii="Times New Roman" w:hAnsi="Times New Roman" w:cs="Times New Roman"/>
          <w:sz w:val="24"/>
        </w:rPr>
        <w:t>(</w:t>
      </w:r>
      <w:r>
        <w:rPr>
          <w:rFonts w:ascii="Times New Roman" w:hAnsi="Times New Roman" w:cs="Times New Roman"/>
          <w:sz w:val="24"/>
        </w:rPr>
        <w:t>见附件或</w:t>
      </w:r>
      <w:r>
        <w:rPr>
          <w:rFonts w:ascii="Times New Roman" w:hAnsi="Times New Roman" w:cs="Times New Roman"/>
          <w:sz w:val="24"/>
        </w:rPr>
        <w:t>QQ</w:t>
      </w:r>
      <w:r>
        <w:rPr>
          <w:rFonts w:ascii="Times New Roman" w:hAnsi="Times New Roman" w:cs="Times New Roman"/>
          <w:sz w:val="24"/>
        </w:rPr>
        <w:t>群</w:t>
      </w:r>
      <w:r>
        <w:rPr>
          <w:rFonts w:ascii="Times New Roman" w:hAnsi="Times New Roman" w:cs="Times New Roman"/>
          <w:sz w:val="24"/>
        </w:rPr>
        <w:t>413457774</w:t>
      </w:r>
      <w:r>
        <w:rPr>
          <w:rFonts w:ascii="Times New Roman" w:hAnsi="Times New Roman" w:cs="Times New Roman"/>
          <w:sz w:val="24"/>
        </w:rPr>
        <w:t>中下载</w:t>
      </w:r>
      <w:r>
        <w:rPr>
          <w:rFonts w:ascii="Times New Roman" w:hAnsi="Times New Roman" w:cs="Times New Roman"/>
          <w:sz w:val="24"/>
        </w:rPr>
        <w:t>)</w:t>
      </w:r>
      <w:r>
        <w:rPr>
          <w:rFonts w:ascii="Times New Roman" w:hAnsi="Times New Roman" w:cs="Times New Roman"/>
          <w:sz w:val="24"/>
        </w:rPr>
        <w:t>发至</w:t>
      </w:r>
      <w:r>
        <w:rPr>
          <w:rFonts w:ascii="Times New Roman" w:hAnsi="Times New Roman" w:cs="Times New Roman"/>
          <w:sz w:val="24"/>
        </w:rPr>
        <w:t>semxupt@163.com</w:t>
      </w:r>
      <w:r>
        <w:rPr>
          <w:rFonts w:ascii="Times New Roman" w:hAnsi="Times New Roman" w:cs="Times New Roman"/>
          <w:sz w:val="24"/>
        </w:rPr>
        <w:t>即可完成报名</w:t>
      </w:r>
      <w:r>
        <w:rPr>
          <w:rFonts w:ascii="Times New Roman" w:hAnsi="Times New Roman" w:cs="Times New Roman"/>
          <w:sz w:val="24"/>
        </w:rPr>
        <w:t>。</w:t>
      </w:r>
      <w:r>
        <w:rPr>
          <w:rFonts w:ascii="Times New Roman" w:hAnsi="Times New Roman" w:cs="Times New Roman"/>
          <w:sz w:val="24"/>
        </w:rPr>
        <w:t xml:space="preserve">     </w:t>
      </w:r>
    </w:p>
    <w:p w14:paraId="569F264B" w14:textId="77777777" w:rsidR="00F61B25" w:rsidRDefault="002D5587">
      <w:pPr>
        <w:rPr>
          <w:rFonts w:ascii="Times New Roman" w:hAnsi="Times New Roman" w:cs="Times New Roman"/>
          <w:b/>
          <w:bCs/>
          <w:sz w:val="24"/>
        </w:rPr>
      </w:pPr>
      <w:r>
        <w:rPr>
          <w:rFonts w:ascii="Times New Roman" w:hAnsi="Times New Roman" w:cs="Times New Roman"/>
          <w:sz w:val="24"/>
        </w:rPr>
        <w:t xml:space="preserve">    </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报名</w:t>
      </w:r>
      <w:r>
        <w:rPr>
          <w:rFonts w:ascii="Times New Roman" w:hAnsi="Times New Roman" w:cs="Times New Roman"/>
          <w:sz w:val="24"/>
        </w:rPr>
        <w:t>截止</w:t>
      </w:r>
      <w:r>
        <w:rPr>
          <w:rFonts w:ascii="Times New Roman" w:hAnsi="Times New Roman" w:cs="Times New Roman"/>
          <w:sz w:val="24"/>
        </w:rPr>
        <w:t>时间：</w:t>
      </w:r>
      <w:r>
        <w:rPr>
          <w:rFonts w:ascii="Times New Roman" w:hAnsi="Times New Roman" w:cs="Times New Roman"/>
          <w:b/>
          <w:bCs/>
          <w:sz w:val="24"/>
        </w:rPr>
        <w:t>2019</w:t>
      </w:r>
      <w:r>
        <w:rPr>
          <w:rFonts w:ascii="Times New Roman" w:hAnsi="Times New Roman" w:cs="Times New Roman"/>
          <w:b/>
          <w:bCs/>
          <w:sz w:val="24"/>
        </w:rPr>
        <w:t>年</w:t>
      </w:r>
      <w:r>
        <w:rPr>
          <w:rFonts w:ascii="Times New Roman" w:hAnsi="Times New Roman" w:cs="Times New Roman"/>
          <w:b/>
          <w:bCs/>
          <w:sz w:val="24"/>
        </w:rPr>
        <w:t>3</w:t>
      </w:r>
      <w:r>
        <w:rPr>
          <w:rFonts w:ascii="Times New Roman" w:hAnsi="Times New Roman" w:cs="Times New Roman"/>
          <w:b/>
          <w:bCs/>
          <w:sz w:val="24"/>
        </w:rPr>
        <w:t>月</w:t>
      </w:r>
      <w:r>
        <w:rPr>
          <w:rFonts w:ascii="Times New Roman" w:hAnsi="Times New Roman" w:cs="Times New Roman"/>
          <w:b/>
          <w:bCs/>
          <w:sz w:val="24"/>
        </w:rPr>
        <w:t>3</w:t>
      </w:r>
      <w:r>
        <w:rPr>
          <w:rFonts w:ascii="Times New Roman" w:hAnsi="Times New Roman" w:cs="Times New Roman"/>
          <w:b/>
          <w:bCs/>
          <w:sz w:val="24"/>
        </w:rPr>
        <w:t>1</w:t>
      </w:r>
      <w:r>
        <w:rPr>
          <w:rFonts w:ascii="Times New Roman" w:hAnsi="Times New Roman" w:cs="Times New Roman"/>
          <w:b/>
          <w:bCs/>
          <w:sz w:val="24"/>
        </w:rPr>
        <w:t>日。</w:t>
      </w:r>
    </w:p>
    <w:p w14:paraId="328CEDC7" w14:textId="77777777" w:rsidR="00F61B25" w:rsidRDefault="002D5587">
      <w:pPr>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报名审核：</w:t>
      </w:r>
      <w:r>
        <w:rPr>
          <w:rFonts w:ascii="Times New Roman" w:hAnsi="Times New Roman" w:cs="Times New Roman"/>
          <w:sz w:val="24"/>
        </w:rPr>
        <w:t>负责人</w:t>
      </w:r>
      <w:r>
        <w:rPr>
          <w:rFonts w:ascii="Times New Roman" w:hAnsi="Times New Roman" w:cs="Times New Roman"/>
          <w:sz w:val="24"/>
        </w:rPr>
        <w:t>将于</w:t>
      </w:r>
      <w:r>
        <w:rPr>
          <w:rFonts w:ascii="Times New Roman" w:hAnsi="Times New Roman" w:cs="Times New Roman"/>
          <w:sz w:val="24"/>
        </w:rPr>
        <w:t>4</w:t>
      </w:r>
      <w:r>
        <w:rPr>
          <w:rFonts w:ascii="Times New Roman" w:hAnsi="Times New Roman" w:cs="Times New Roman"/>
          <w:sz w:val="24"/>
        </w:rPr>
        <w:t>月初</w:t>
      </w:r>
      <w:r>
        <w:rPr>
          <w:rFonts w:ascii="Times New Roman" w:hAnsi="Times New Roman" w:cs="Times New Roman"/>
          <w:sz w:val="24"/>
        </w:rPr>
        <w:t>在官</w:t>
      </w:r>
      <w:r>
        <w:rPr>
          <w:rFonts w:ascii="Times New Roman" w:hAnsi="Times New Roman" w:cs="Times New Roman"/>
          <w:sz w:val="24"/>
        </w:rPr>
        <w:t>网上对参赛队伍进行审核</w:t>
      </w:r>
      <w:r>
        <w:rPr>
          <w:rFonts w:ascii="Times New Roman" w:hAnsi="Times New Roman" w:cs="Times New Roman"/>
          <w:sz w:val="24"/>
        </w:rPr>
        <w:t>。</w:t>
      </w:r>
    </w:p>
    <w:p w14:paraId="638ABFA9"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作品提交：</w:t>
      </w:r>
      <w:r>
        <w:rPr>
          <w:rFonts w:ascii="Times New Roman" w:hAnsi="Times New Roman" w:cs="Times New Roman"/>
          <w:sz w:val="24"/>
        </w:rPr>
        <w:t>4</w:t>
      </w:r>
      <w:r>
        <w:rPr>
          <w:rFonts w:ascii="Times New Roman" w:hAnsi="Times New Roman" w:cs="Times New Roman"/>
          <w:sz w:val="24"/>
        </w:rPr>
        <w:t>月底提交商业计划书参加校级选拔，具体要求另行通知。</w:t>
      </w:r>
    </w:p>
    <w:p w14:paraId="5CE7A476" w14:textId="77777777" w:rsidR="00F61B25" w:rsidRDefault="002D5587">
      <w:pPr>
        <w:rPr>
          <w:rFonts w:ascii="Times New Roman" w:hAnsi="Times New Roman" w:cs="Times New Roman"/>
          <w:sz w:val="24"/>
        </w:rPr>
      </w:pPr>
      <w:r>
        <w:rPr>
          <w:rFonts w:ascii="Times New Roman" w:hAnsi="Times New Roman" w:cs="Times New Roman"/>
          <w:sz w:val="24"/>
        </w:rPr>
        <w:t xml:space="preserve">    5</w:t>
      </w:r>
      <w:r>
        <w:rPr>
          <w:rFonts w:ascii="Times New Roman" w:hAnsi="Times New Roman" w:cs="Times New Roman"/>
          <w:sz w:val="24"/>
        </w:rPr>
        <w:t>、同年</w:t>
      </w:r>
      <w:r>
        <w:rPr>
          <w:rFonts w:ascii="Times New Roman" w:hAnsi="Times New Roman" w:cs="Times New Roman"/>
          <w:sz w:val="24"/>
        </w:rPr>
        <w:t>5</w:t>
      </w:r>
      <w:r>
        <w:rPr>
          <w:rFonts w:ascii="Times New Roman" w:hAnsi="Times New Roman" w:cs="Times New Roman"/>
          <w:sz w:val="24"/>
        </w:rPr>
        <w:t>、</w:t>
      </w:r>
      <w:r>
        <w:rPr>
          <w:rFonts w:ascii="Times New Roman" w:hAnsi="Times New Roman" w:cs="Times New Roman"/>
          <w:sz w:val="24"/>
        </w:rPr>
        <w:t>6</w:t>
      </w:r>
      <w:r>
        <w:rPr>
          <w:rFonts w:ascii="Times New Roman" w:hAnsi="Times New Roman" w:cs="Times New Roman"/>
          <w:sz w:val="24"/>
        </w:rPr>
        <w:t>、</w:t>
      </w:r>
      <w:r>
        <w:rPr>
          <w:rFonts w:ascii="Times New Roman" w:hAnsi="Times New Roman" w:cs="Times New Roman"/>
          <w:sz w:val="24"/>
        </w:rPr>
        <w:t>7</w:t>
      </w:r>
      <w:r>
        <w:rPr>
          <w:rFonts w:ascii="Times New Roman" w:hAnsi="Times New Roman" w:cs="Times New Roman"/>
          <w:sz w:val="24"/>
        </w:rPr>
        <w:t>月将分别举行</w:t>
      </w:r>
      <w:r>
        <w:rPr>
          <w:rFonts w:ascii="Times New Roman" w:hAnsi="Times New Roman" w:cs="Times New Roman"/>
          <w:sz w:val="24"/>
        </w:rPr>
        <w:t>校级选拔赛</w:t>
      </w:r>
      <w:r>
        <w:rPr>
          <w:rFonts w:ascii="Times New Roman" w:hAnsi="Times New Roman" w:cs="Times New Roman"/>
          <w:sz w:val="24"/>
        </w:rPr>
        <w:t>、</w:t>
      </w:r>
      <w:r>
        <w:rPr>
          <w:rFonts w:ascii="Times New Roman" w:hAnsi="Times New Roman" w:cs="Times New Roman"/>
          <w:sz w:val="24"/>
        </w:rPr>
        <w:t>省级选拔赛</w:t>
      </w:r>
      <w:r>
        <w:rPr>
          <w:rFonts w:ascii="Times New Roman" w:hAnsi="Times New Roman" w:cs="Times New Roman"/>
          <w:sz w:val="24"/>
        </w:rPr>
        <w:t>与</w:t>
      </w:r>
      <w:r>
        <w:rPr>
          <w:rFonts w:ascii="Times New Roman" w:hAnsi="Times New Roman" w:cs="Times New Roman"/>
          <w:sz w:val="24"/>
        </w:rPr>
        <w:t>全国</w:t>
      </w:r>
      <w:r>
        <w:rPr>
          <w:rFonts w:ascii="Times New Roman" w:hAnsi="Times New Roman" w:cs="Times New Roman"/>
          <w:sz w:val="24"/>
        </w:rPr>
        <w:t>总</w:t>
      </w:r>
      <w:r>
        <w:rPr>
          <w:rFonts w:ascii="Times New Roman" w:hAnsi="Times New Roman" w:cs="Times New Roman"/>
          <w:sz w:val="24"/>
        </w:rPr>
        <w:t>决赛。</w:t>
      </w:r>
    </w:p>
    <w:p w14:paraId="3D9D3C8D" w14:textId="77777777" w:rsidR="00F61B25" w:rsidRDefault="00F61B25">
      <w:pPr>
        <w:rPr>
          <w:rFonts w:ascii="Times New Roman" w:hAnsi="Times New Roman" w:cs="Times New Roman"/>
          <w:sz w:val="24"/>
        </w:rPr>
      </w:pPr>
    </w:p>
    <w:p w14:paraId="5428C676" w14:textId="77777777" w:rsidR="00F61B25" w:rsidRDefault="002D5587">
      <w:pPr>
        <w:ind w:firstLineChars="200" w:firstLine="480"/>
        <w:rPr>
          <w:rFonts w:ascii="Times New Roman" w:hAnsi="Times New Roman" w:cs="Times New Roman"/>
          <w:sz w:val="24"/>
        </w:rPr>
      </w:pPr>
      <w:r>
        <w:rPr>
          <w:rFonts w:ascii="Times New Roman" w:hAnsi="Times New Roman" w:cs="Times New Roman"/>
          <w:sz w:val="24"/>
        </w:rPr>
        <w:t>特此通知。</w:t>
      </w:r>
      <w:r>
        <w:rPr>
          <w:rFonts w:ascii="Times New Roman" w:hAnsi="Times New Roman" w:cs="Times New Roman"/>
          <w:sz w:val="24"/>
        </w:rPr>
        <w:t xml:space="preserve"> </w:t>
      </w:r>
    </w:p>
    <w:p w14:paraId="3B528385" w14:textId="77777777" w:rsidR="00F61B25" w:rsidRDefault="002D5587">
      <w:pPr>
        <w:rPr>
          <w:rFonts w:ascii="Times New Roman" w:hAnsi="Times New Roman" w:cs="Times New Roman"/>
          <w:sz w:val="24"/>
        </w:rPr>
      </w:pPr>
      <w:r>
        <w:rPr>
          <w:rFonts w:ascii="Times New Roman" w:hAnsi="Times New Roman" w:cs="Times New Roman"/>
          <w:sz w:val="24"/>
        </w:rPr>
        <w:t xml:space="preserve">     </w:t>
      </w:r>
    </w:p>
    <w:p w14:paraId="678C594F" w14:textId="77777777" w:rsidR="00F61B25" w:rsidRDefault="00F61B25">
      <w:pPr>
        <w:rPr>
          <w:rFonts w:ascii="Times New Roman" w:hAnsi="Times New Roman" w:cs="Times New Roman"/>
          <w:sz w:val="24"/>
        </w:rPr>
      </w:pPr>
    </w:p>
    <w:p w14:paraId="0E4B1D4B" w14:textId="77777777" w:rsidR="00F61B25" w:rsidRDefault="00F61B25">
      <w:pPr>
        <w:rPr>
          <w:rFonts w:ascii="Times New Roman" w:hAnsi="Times New Roman" w:cs="Times New Roman"/>
          <w:sz w:val="24"/>
        </w:rPr>
      </w:pPr>
    </w:p>
    <w:p w14:paraId="72AF87CE" w14:textId="77777777" w:rsidR="00F61B25" w:rsidRDefault="002D5587">
      <w:pPr>
        <w:wordWrap w:val="0"/>
        <w:jc w:val="right"/>
        <w:rPr>
          <w:rFonts w:ascii="Times New Roman" w:hAnsi="Times New Roman" w:cs="Times New Roman"/>
          <w:sz w:val="24"/>
        </w:rPr>
      </w:pPr>
      <w:r>
        <w:rPr>
          <w:rFonts w:ascii="Times New Roman" w:hAnsi="Times New Roman" w:cs="Times New Roman"/>
          <w:sz w:val="24"/>
        </w:rPr>
        <w:t>西安邮电大学教务处</w:t>
      </w:r>
    </w:p>
    <w:p w14:paraId="52F9E791" w14:textId="77777777" w:rsidR="00F61B25" w:rsidRDefault="002D5587">
      <w:pPr>
        <w:wordWrap w:val="0"/>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经济与管理学院</w:t>
      </w:r>
    </w:p>
    <w:p w14:paraId="583577B9" w14:textId="77777777" w:rsidR="00F61B25" w:rsidRDefault="002D5587">
      <w:pPr>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201</w:t>
      </w:r>
      <w:r>
        <w:rPr>
          <w:rFonts w:ascii="Times New Roman" w:hAnsi="Times New Roman" w:cs="Times New Roman"/>
          <w:sz w:val="24"/>
        </w:rPr>
        <w:t>9</w:t>
      </w:r>
      <w:r>
        <w:rPr>
          <w:rFonts w:ascii="Times New Roman" w:hAnsi="Times New Roman" w:cs="Times New Roman"/>
          <w:sz w:val="24"/>
        </w:rPr>
        <w:t>年</w:t>
      </w:r>
      <w:r>
        <w:rPr>
          <w:rFonts w:ascii="Times New Roman" w:hAnsi="Times New Roman" w:cs="Times New Roman"/>
          <w:sz w:val="24"/>
        </w:rPr>
        <w:t>3</w:t>
      </w:r>
      <w:r>
        <w:rPr>
          <w:rFonts w:ascii="Times New Roman" w:hAnsi="Times New Roman" w:cs="Times New Roman"/>
          <w:sz w:val="24"/>
        </w:rPr>
        <w:t>月</w:t>
      </w:r>
      <w:r>
        <w:rPr>
          <w:rFonts w:ascii="Times New Roman" w:hAnsi="Times New Roman" w:cs="Times New Roman"/>
          <w:sz w:val="24"/>
        </w:rPr>
        <w:t>3</w:t>
      </w:r>
      <w:r>
        <w:rPr>
          <w:rFonts w:ascii="Times New Roman" w:hAnsi="Times New Roman" w:cs="Times New Roman"/>
          <w:sz w:val="24"/>
        </w:rPr>
        <w:t>日</w:t>
      </w:r>
    </w:p>
    <w:sectPr w:rsidR="00F61B25">
      <w:pgSz w:w="11906" w:h="16838"/>
      <w:pgMar w:top="930" w:right="1293" w:bottom="930" w:left="12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11050"/>
    <w:rsid w:val="002D5587"/>
    <w:rsid w:val="002E5741"/>
    <w:rsid w:val="00F61B25"/>
    <w:rsid w:val="013A183B"/>
    <w:rsid w:val="04697AD9"/>
    <w:rsid w:val="07993805"/>
    <w:rsid w:val="096E5A9D"/>
    <w:rsid w:val="09F245D2"/>
    <w:rsid w:val="0B657342"/>
    <w:rsid w:val="0BD80BE5"/>
    <w:rsid w:val="0C1A7705"/>
    <w:rsid w:val="0CDD6075"/>
    <w:rsid w:val="0CE470F4"/>
    <w:rsid w:val="0D16534B"/>
    <w:rsid w:val="0E48208D"/>
    <w:rsid w:val="0E720E21"/>
    <w:rsid w:val="131E7D95"/>
    <w:rsid w:val="132F75AA"/>
    <w:rsid w:val="14111050"/>
    <w:rsid w:val="14475515"/>
    <w:rsid w:val="175A2AC4"/>
    <w:rsid w:val="18185CD0"/>
    <w:rsid w:val="1C3800D9"/>
    <w:rsid w:val="1FF7254D"/>
    <w:rsid w:val="212C1A11"/>
    <w:rsid w:val="259D54BA"/>
    <w:rsid w:val="265E1D27"/>
    <w:rsid w:val="2FE334E2"/>
    <w:rsid w:val="30B46B84"/>
    <w:rsid w:val="343748B4"/>
    <w:rsid w:val="38C25D63"/>
    <w:rsid w:val="38DD079D"/>
    <w:rsid w:val="3B1408A9"/>
    <w:rsid w:val="3CF17D19"/>
    <w:rsid w:val="3D4568AA"/>
    <w:rsid w:val="3FAC57E7"/>
    <w:rsid w:val="413B30A4"/>
    <w:rsid w:val="41A04215"/>
    <w:rsid w:val="42A74300"/>
    <w:rsid w:val="47D55CEA"/>
    <w:rsid w:val="48FF1AA3"/>
    <w:rsid w:val="49614D44"/>
    <w:rsid w:val="4B930057"/>
    <w:rsid w:val="4BEF3A86"/>
    <w:rsid w:val="4C6010BB"/>
    <w:rsid w:val="4C7D3D1D"/>
    <w:rsid w:val="4CAD6F9E"/>
    <w:rsid w:val="4DAB1C28"/>
    <w:rsid w:val="50CC15BA"/>
    <w:rsid w:val="50EF24D9"/>
    <w:rsid w:val="52E24891"/>
    <w:rsid w:val="54A77906"/>
    <w:rsid w:val="564612D7"/>
    <w:rsid w:val="5B0F65DA"/>
    <w:rsid w:val="5C9940A8"/>
    <w:rsid w:val="5D73493C"/>
    <w:rsid w:val="5E6D7216"/>
    <w:rsid w:val="5FB7262D"/>
    <w:rsid w:val="5FC55DA6"/>
    <w:rsid w:val="60A14120"/>
    <w:rsid w:val="631736D5"/>
    <w:rsid w:val="631F210F"/>
    <w:rsid w:val="64CE0D62"/>
    <w:rsid w:val="676A0D1B"/>
    <w:rsid w:val="677563C6"/>
    <w:rsid w:val="69A22AE5"/>
    <w:rsid w:val="6ABD17CF"/>
    <w:rsid w:val="6BCE0CB2"/>
    <w:rsid w:val="6D1242AA"/>
    <w:rsid w:val="772F1F0F"/>
    <w:rsid w:val="77E7638B"/>
    <w:rsid w:val="7A4436B0"/>
    <w:rsid w:val="7B233923"/>
    <w:rsid w:val="7DA9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A344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1076</Characters>
  <Application>Microsoft Macintosh Word</Application>
  <DocSecurity>0</DocSecurity>
  <Lines>8</Lines>
  <Paragraphs>2</Paragraphs>
  <ScaleCrop>false</ScaleCrop>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Office</cp:lastModifiedBy>
  <cp:revision>2</cp:revision>
  <dcterms:created xsi:type="dcterms:W3CDTF">2017-02-27T05:06:00Z</dcterms:created>
  <dcterms:modified xsi:type="dcterms:W3CDTF">2019-04-27T12:05:00Z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