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96005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Project Iteration 1</w:t>
      </w:r>
    </w:p>
    <w:p w14:paraId="70E96006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Activity 4</w:t>
      </w:r>
    </w:p>
    <w:p w14:paraId="70E96007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User-Centric Computing II</w:t>
      </w:r>
    </w:p>
    <w:p w14:paraId="70E96008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  <w:lang w:val="fr-FR"/>
        </w:rPr>
        <w:t>COMP4600</w:t>
      </w:r>
    </w:p>
    <w:p w14:paraId="70E96009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Spring 2025</w:t>
      </w:r>
    </w:p>
    <w:p w14:paraId="70E9600A" w14:textId="77777777" w:rsidR="00270F85" w:rsidRDefault="00284759">
      <w:pPr>
        <w:pStyle w:val="Body"/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IA, ID document</w:t>
      </w:r>
    </w:p>
    <w:p w14:paraId="70E9600B" w14:textId="77777777" w:rsidR="00270F85" w:rsidRDefault="00284759">
      <w:pPr>
        <w:pStyle w:val="Body"/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Project Name: Healthcare Services in Carrolton </w:t>
      </w:r>
    </w:p>
    <w:p w14:paraId="70E9600C" w14:textId="77777777" w:rsidR="00270F85" w:rsidRDefault="00284759">
      <w:pPr>
        <w:pStyle w:val="Body"/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  <w:lang w:val="de-DE"/>
        </w:rPr>
        <w:t>Team Name: Wolves</w:t>
      </w:r>
    </w:p>
    <w:p w14:paraId="70E9600D" w14:textId="77777777" w:rsidR="00270F85" w:rsidRDefault="00284759">
      <w:pPr>
        <w:pStyle w:val="Body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Trello board URL: : </w:t>
      </w:r>
      <w:hyperlink r:id="rId7" w:history="1">
        <w:r>
          <w:rPr>
            <w:rStyle w:val="Hyperlink0"/>
          </w:rPr>
          <w:t>https://trello.com/b/l3h0oAN5/team-wolves-healthcare-services-in-carrollton</w:t>
        </w:r>
      </w:hyperlink>
    </w:p>
    <w:p w14:paraId="70E9600E" w14:textId="77777777" w:rsidR="00270F85" w:rsidRDefault="00284759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 xml:space="preserve">Github repo URL: </w:t>
      </w:r>
      <w:hyperlink r:id="rId8" w:history="1">
        <w:r>
          <w:rPr>
            <w:rStyle w:val="Hyperlink0"/>
          </w:rPr>
          <w:t>https://github.com/KevinBennett00/Team-Wolves---Healthcare-Services-in-Carrollton-GA-Website</w:t>
        </w:r>
      </w:hyperlink>
    </w:p>
    <w:p w14:paraId="70E9600F" w14:textId="77777777" w:rsidR="00270F85" w:rsidRDefault="00284759">
      <w:pPr>
        <w:pStyle w:val="Body"/>
        <w:rPr>
          <w:rStyle w:val="None"/>
        </w:rPr>
      </w:pPr>
      <w:r>
        <w:rPr>
          <w:rStyle w:val="None"/>
          <w:b/>
          <w:bCs/>
        </w:rPr>
        <w:t>Member information</w:t>
      </w:r>
    </w:p>
    <w:tbl>
      <w:tblPr>
        <w:tblW w:w="3585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25"/>
        <w:gridCol w:w="3060"/>
      </w:tblGrid>
      <w:tr w:rsidR="00270F85" w14:paraId="70E96012" w14:textId="77777777">
        <w:trPr>
          <w:trHeight w:val="245"/>
        </w:trPr>
        <w:tc>
          <w:tcPr>
            <w:tcW w:w="52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0" w14:textId="77777777" w:rsidR="00270F85" w:rsidRDefault="00284759">
            <w:pPr>
              <w:pStyle w:val="Body"/>
            </w:pPr>
            <w:r>
              <w:rPr>
                <w:rStyle w:val="None"/>
                <w:b/>
                <w:bCs/>
              </w:rPr>
              <w:t>#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1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b/>
                <w:bCs/>
              </w:rPr>
              <w:t>Name</w:t>
            </w:r>
          </w:p>
        </w:tc>
      </w:tr>
      <w:tr w:rsidR="00270F85" w14:paraId="70E96015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3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4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Kevin Bennett - 917592484</w:t>
            </w:r>
          </w:p>
        </w:tc>
      </w:tr>
      <w:tr w:rsidR="00270F85" w14:paraId="70E96018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6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7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Noah Barcomb - 917655806</w:t>
            </w:r>
          </w:p>
        </w:tc>
      </w:tr>
      <w:tr w:rsidR="00270F85" w14:paraId="70E9601B" w14:textId="77777777">
        <w:trPr>
          <w:trHeight w:val="243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9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A" w14:textId="77777777" w:rsidR="00270F85" w:rsidRDefault="00284759">
            <w:r>
              <w:rPr>
                <w:rFonts w:ascii="Arial" w:hAnsi="Arial"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Bernard Bawak - 917495151</w:t>
            </w:r>
          </w:p>
        </w:tc>
      </w:tr>
      <w:tr w:rsidR="00270F85" w14:paraId="70E9601E" w14:textId="77777777">
        <w:trPr>
          <w:trHeight w:val="245"/>
        </w:trPr>
        <w:tc>
          <w:tcPr>
            <w:tcW w:w="525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C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1D" w14:textId="77777777" w:rsidR="00270F85" w:rsidRDefault="00270F85"/>
        </w:tc>
      </w:tr>
    </w:tbl>
    <w:p w14:paraId="70E9601F" w14:textId="77777777" w:rsidR="00270F85" w:rsidRDefault="00270F85">
      <w:pPr>
        <w:pStyle w:val="Body"/>
        <w:widowControl w:val="0"/>
        <w:spacing w:line="240" w:lineRule="auto"/>
        <w:rPr>
          <w:rStyle w:val="None"/>
        </w:rPr>
      </w:pPr>
    </w:p>
    <w:p w14:paraId="70E96020" w14:textId="77777777" w:rsidR="00270F85" w:rsidRDefault="00270F85">
      <w:pPr>
        <w:pStyle w:val="Body"/>
        <w:ind w:left="720"/>
        <w:rPr>
          <w:rStyle w:val="None"/>
        </w:rPr>
      </w:pPr>
    </w:p>
    <w:p w14:paraId="70E96021" w14:textId="77777777" w:rsidR="00270F85" w:rsidRDefault="00284759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  <w:r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  <w:t>All the works of all the team members</w:t>
      </w: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005"/>
        <w:gridCol w:w="355"/>
      </w:tblGrid>
      <w:tr w:rsidR="00270F85" w14:paraId="70E96024" w14:textId="77777777" w:rsidTr="2EACF07F">
        <w:trPr>
          <w:trHeight w:val="604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2" w14:textId="77777777" w:rsidR="00270F85" w:rsidRDefault="00284759">
            <w:pPr>
              <w:pStyle w:val="Body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Content inventory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3" w14:textId="77777777" w:rsidR="00270F85" w:rsidRDefault="00270F85"/>
        </w:tc>
      </w:tr>
      <w:tr w:rsidR="00270F85" w14:paraId="70E96027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5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6" w14:textId="77777777" w:rsidR="00270F85" w:rsidRDefault="00270F85"/>
        </w:tc>
      </w:tr>
      <w:tr w:rsidR="00270F85" w14:paraId="70E9602F" w14:textId="77777777" w:rsidTr="2EACF07F">
        <w:trPr>
          <w:trHeight w:val="3679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8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Pages: </w:t>
            </w:r>
          </w:p>
          <w:p w14:paraId="70E96029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Home, Emergency Services, About, Contact, FAQ, Accessibility Statement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Provider Search: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Accessibility Features: </w:t>
            </w:r>
          </w:p>
          <w:p w14:paraId="70E9602A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Adjustable text size, Light mode/Dark mode, Keyboard navigations, Simple structure, Screen reader</w:t>
            </w:r>
          </w:p>
          <w:p w14:paraId="70E9602B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Emergency Services:</w:t>
            </w:r>
          </w:p>
          <w:p w14:paraId="70E9602C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eastAsia="Arial" w:cs="Arial"/>
              </w:rPr>
              <w:br/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Mobile Friendly:</w:t>
            </w:r>
          </w:p>
          <w:p w14:paraId="70E9602D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Mobile friendly layout, clear call to action buttons, simple navigation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2E" w14:textId="77777777" w:rsidR="00270F85" w:rsidRDefault="00270F85"/>
        </w:tc>
      </w:tr>
      <w:tr w:rsidR="00270F85" w14:paraId="70E96032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0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1" w14:textId="77777777" w:rsidR="00270F85" w:rsidRDefault="00270F85"/>
        </w:tc>
      </w:tr>
      <w:tr w:rsidR="00270F85" w14:paraId="70E9603A" w14:textId="77777777" w:rsidTr="2EACF07F">
        <w:trPr>
          <w:trHeight w:val="225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3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Pages:</w:t>
            </w:r>
          </w:p>
          <w:p w14:paraId="70E96034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Accessibility Statement  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Provider Search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 xml:space="preserve">Search Bar, Filter by Primary Care Physician, Specialty, distance, ratings  </w:t>
            </w:r>
          </w:p>
          <w:p w14:paraId="70E96035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Features:</w:t>
            </w:r>
          </w:p>
          <w:p w14:paraId="70E96036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Adjustable text size, different color modes, keyboard navigation, screen reader</w:t>
            </w:r>
          </w:p>
          <w:p w14:paraId="70E96037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Emergency Services:</w:t>
            </w:r>
          </w:p>
          <w:p w14:paraId="70E96038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911 guidance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9" w14:textId="77777777" w:rsidR="00270F85" w:rsidRDefault="00270F85"/>
        </w:tc>
      </w:tr>
      <w:tr w:rsidR="00270F85" w14:paraId="70E9603D" w14:textId="77777777" w:rsidTr="2EACF07F">
        <w:trPr>
          <w:trHeight w:val="44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B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C" w14:textId="77777777" w:rsidR="00270F85" w:rsidRDefault="00270F85"/>
        </w:tc>
      </w:tr>
      <w:tr w:rsidR="00270F85" w14:paraId="70E9604D" w14:textId="77777777" w:rsidTr="2EACF07F">
        <w:trPr>
          <w:trHeight w:val="10374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3E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lastRenderedPageBreak/>
              <w:t>Pages</w:t>
            </w:r>
          </w:p>
          <w:p w14:paraId="70E9603F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Home, About, Contact, FAQ, Accessibility Statement, Community Health Resources, Insurance Information</w:t>
            </w:r>
          </w:p>
          <w:p w14:paraId="70E96040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Provider Categories</w:t>
            </w:r>
          </w:p>
          <w:p w14:paraId="70E96041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Hospitals, Urgent Care Centers, Dental Clinics, Eye Doctors, Mental Health Services, Primary Care Physicians, Specialty Doctors</w:t>
            </w:r>
          </w:p>
          <w:p w14:paraId="70E96042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  <w:lang w:val="de-DE"/>
              </w:rPr>
              <w:t>Provider Information</w:t>
            </w:r>
          </w:p>
          <w:p w14:paraId="70E96043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Provider profile pages, Services offered, Office hours, Accepted insurance plans, Provider credentials, Phone number and contact information, Location and directions</w:t>
            </w:r>
          </w:p>
          <w:p w14:paraId="70E96044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Search and Discovery</w:t>
            </w:r>
          </w:p>
          <w:p w14:paraId="70E96045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 w14:paraId="70E96046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Patient Support Features</w:t>
            </w:r>
          </w:p>
          <w:p w14:paraId="70E96047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Appointment scheduling links, Telehealth availability information, Patient reviews and ratings, Printable provider information pages, Directions to healthcare facilities</w:t>
            </w:r>
          </w:p>
          <w:p w14:paraId="70E96048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Accessibility Features</w:t>
            </w:r>
          </w:p>
          <w:p w14:paraId="70E96049" w14:textId="77777777" w:rsidR="00270F85" w:rsidRDefault="00284759">
            <w:pPr>
              <w:pStyle w:val="Default"/>
              <w:spacing w:before="0" w:after="240" w:line="240" w:lineRule="auto"/>
              <w:rPr>
                <w:rFonts w:ascii="Helvetica" w:eastAsia="Helvetica" w:hAnsi="Helvetica" w:cs="Helvetica"/>
              </w:rPr>
            </w:pPr>
            <w:r>
              <w:rPr>
                <w:rFonts w:ascii="Helvetica" w:hAnsi="Helvetica"/>
              </w:rPr>
              <w:t>Adjustable text size, High contrast mode, Light mode/Dark mode, Screen reader compatibility, Keyboard navigation support</w:t>
            </w:r>
          </w:p>
          <w:p w14:paraId="70E9604A" w14:textId="77777777" w:rsidR="00270F85" w:rsidRDefault="00284759">
            <w:pPr>
              <w:pStyle w:val="Default"/>
              <w:spacing w:before="0" w:after="281" w:line="240" w:lineRule="auto"/>
              <w:rPr>
                <w:rFonts w:ascii="Helvetica" w:eastAsia="Helvetica" w:hAnsi="Helvetica" w:cs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Emergency Services</w:t>
            </w:r>
          </w:p>
          <w:p w14:paraId="70E9604B" w14:textId="77777777" w:rsidR="00270F85" w:rsidRDefault="00284759">
            <w:pPr>
              <w:pStyle w:val="Default"/>
              <w:spacing w:before="0" w:after="240" w:line="240" w:lineRule="auto"/>
              <w:rPr>
                <w:rFonts w:hint="eastAsia"/>
              </w:rPr>
            </w:pPr>
            <w:r>
              <w:rPr>
                <w:rFonts w:ascii="Helvetica" w:hAnsi="Helvetica"/>
              </w:rPr>
              <w:t>Emergency contact numbers, 911 guidance, Nearest emergency rooms, Nearest urgent care centers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C" w14:textId="77777777" w:rsidR="00270F85" w:rsidRDefault="00270F85"/>
        </w:tc>
      </w:tr>
      <w:tr w:rsidR="00270F85" w14:paraId="70E96050" w14:textId="77777777" w:rsidTr="2EACF07F">
        <w:trPr>
          <w:trHeight w:val="44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E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Final list of content inventory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4F" w14:textId="77777777" w:rsidR="00270F85" w:rsidRDefault="00270F85"/>
        </w:tc>
      </w:tr>
      <w:tr w:rsidR="00270F85" w14:paraId="70E96053" w14:textId="77777777" w:rsidTr="2EACF07F">
        <w:trPr>
          <w:trHeight w:val="101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B2175" w14:textId="77777777" w:rsidR="00270F85" w:rsidRDefault="00D31B97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Pages:</w:t>
            </w:r>
          </w:p>
          <w:p w14:paraId="1BF2F406" w14:textId="77777777" w:rsidR="00D31B97" w:rsidRDefault="00D31B97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Home, About, Contact, FAQ, </w:t>
            </w:r>
            <w:r w:rsidR="002A1D48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Accessibility Statement</w:t>
            </w:r>
            <w:r w:rsidR="00FE2F1D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, Community Health Resources</w:t>
            </w:r>
          </w:p>
          <w:p w14:paraId="3447DDFB" w14:textId="71B65A35" w:rsidR="0069230A" w:rsidRDefault="0069230A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Provider Categories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2C5D9A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Primary Care Physicians, Hospitals, Urgent Care Centers, Specialties</w:t>
            </w:r>
            <w:r w:rsidR="002114F1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Providers, </w:t>
            </w:r>
            <w:r w:rsidR="002C5D9A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Mental health Services</w:t>
            </w:r>
          </w:p>
          <w:p w14:paraId="515878F0" w14:textId="5D76CF66" w:rsidR="002C5D9A" w:rsidRDefault="002C5D9A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br/>
              <w:t>Provider Information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D74F24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Provider profile page, services offered, office hours, accepted insurance, provider credentials, phone number and contact information, location and directions</w:t>
            </w:r>
          </w:p>
          <w:p w14:paraId="260666FE" w14:textId="1E719046" w:rsidR="009067B0" w:rsidRDefault="00D74F24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Search</w:t>
            </w:r>
            <w:r w:rsidR="00BB071D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 / Find a Provider</w:t>
            </w: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B93B5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Search bar</w:t>
            </w:r>
            <w:r w:rsidR="0067202B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, filter by specialty, filter by insurance accepted, </w:t>
            </w:r>
            <w:r w:rsidR="009067B0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filter by ratings, filter by location, map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Emergency Services</w:t>
            </w:r>
            <w:r w:rsidR="00F32473"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br/>
              <w:t>911 guidance, nearest emergency rooms</w:t>
            </w:r>
          </w:p>
          <w:p w14:paraId="70E96051" w14:textId="4003F554" w:rsidR="002C5D9A" w:rsidRDefault="002C5D9A">
            <w:pPr>
              <w:pStyle w:val="Body"/>
              <w:spacing w:line="240" w:lineRule="auto"/>
            </w:pP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2" w14:textId="77777777" w:rsidR="00270F85" w:rsidRDefault="00270F85"/>
        </w:tc>
      </w:tr>
      <w:tr w:rsidR="00270F85" w14:paraId="70E96056" w14:textId="77777777" w:rsidTr="2EACF07F">
        <w:trPr>
          <w:trHeight w:val="85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4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The final sitemap created by the whole team based on the final content inventory</w:t>
            </w:r>
          </w:p>
        </w:tc>
        <w:tc>
          <w:tcPr>
            <w:tcW w:w="35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5" w14:textId="77777777" w:rsidR="00270F85" w:rsidRDefault="00270F85"/>
        </w:tc>
      </w:tr>
      <w:tr w:rsidR="00270F85" w14:paraId="70E96059" w14:textId="77777777" w:rsidTr="2EACF07F">
        <w:trPr>
          <w:trHeight w:val="104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7" w14:textId="59A2EE1D" w:rsidR="00270F85" w:rsidRDefault="4892C06E" w:rsidP="2EACF07F">
            <w:pPr>
              <w:pStyle w:val="Body"/>
              <w:spacing w:line="240" w:lineRule="auto"/>
              <w:ind w:left="720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C774D70" wp14:editId="5F8AAB4B">
                  <wp:extent cx="5076825" cy="2089701"/>
                  <wp:effectExtent l="0" t="0" r="0" b="0"/>
                  <wp:docPr id="201795688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956888" name="Picture 201795688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8" w14:textId="77777777" w:rsidR="00270F85" w:rsidRDefault="00270F85"/>
        </w:tc>
      </w:tr>
      <w:tr w:rsidR="00270F85" w14:paraId="70E9605C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A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tasks decided by the team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B" w14:textId="77777777" w:rsidR="00270F85" w:rsidRDefault="00270F85"/>
        </w:tc>
      </w:tr>
      <w:tr w:rsidR="00270F85" w14:paraId="70E9605F" w14:textId="77777777" w:rsidTr="2EACF07F">
        <w:trPr>
          <w:trHeight w:val="122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D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List the 5 tasks you will have the users do here.  Make sure tasks are about finding a particular item from the sitemap you created.  Each member will run Tree Test using these tasks.  This list must be generated by the whole team.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5E" w14:textId="77777777" w:rsidR="00270F85" w:rsidRDefault="00270F85"/>
        </w:tc>
      </w:tr>
      <w:tr w:rsidR="00270F85" w14:paraId="70E96062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0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results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1" w14:textId="77777777" w:rsidR="00270F85" w:rsidRDefault="00270F85"/>
        </w:tc>
      </w:tr>
      <w:tr w:rsidR="00270F85" w14:paraId="70E96065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3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4" w14:textId="77777777" w:rsidR="00270F85" w:rsidRDefault="00270F85"/>
        </w:tc>
      </w:tr>
      <w:tr w:rsidR="00270F85" w14:paraId="70E96068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6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7" w14:textId="77777777" w:rsidR="00270F85" w:rsidRDefault="00270F85"/>
        </w:tc>
      </w:tr>
      <w:tr w:rsidR="00270F85" w14:paraId="70E9606B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9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A" w14:textId="77777777" w:rsidR="00270F85" w:rsidRDefault="00270F85"/>
        </w:tc>
      </w:tr>
      <w:tr w:rsidR="00270F85" w14:paraId="70E9606E" w14:textId="77777777" w:rsidTr="2EACF07F">
        <w:trPr>
          <w:trHeight w:val="485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C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D" w14:textId="77777777" w:rsidR="00270F85" w:rsidRDefault="00270F85"/>
        </w:tc>
      </w:tr>
      <w:tr w:rsidR="00270F85" w14:paraId="70E96071" w14:textId="77777777" w:rsidTr="2EACF07F">
        <w:trPr>
          <w:trHeight w:val="485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6F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0" w14:textId="77777777" w:rsidR="00270F85" w:rsidRDefault="00270F85"/>
        </w:tc>
      </w:tr>
      <w:tr w:rsidR="00270F85" w14:paraId="70E96074" w14:textId="77777777" w:rsidTr="2EACF07F">
        <w:trPr>
          <w:trHeight w:val="485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2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Insert the time taken for each of the 5 tasks here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3" w14:textId="77777777" w:rsidR="00270F85" w:rsidRDefault="00270F85"/>
        </w:tc>
      </w:tr>
      <w:tr w:rsidR="00270F85" w14:paraId="70E96077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5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Tree test interview questions and answers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6" w14:textId="77777777" w:rsidR="00270F85" w:rsidRDefault="00270F85"/>
        </w:tc>
      </w:tr>
      <w:tr w:rsidR="00270F85" w14:paraId="70E9607A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8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9" w14:textId="77777777" w:rsidR="00270F85" w:rsidRDefault="00270F85"/>
        </w:tc>
      </w:tr>
      <w:tr w:rsidR="00270F85" w14:paraId="70E96081" w14:textId="77777777" w:rsidTr="2EACF07F">
        <w:trPr>
          <w:trHeight w:val="225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7B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7C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7D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7E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7F" w14:textId="77777777" w:rsidR="00270F85" w:rsidRDefault="00284759">
            <w:pPr>
              <w:pStyle w:val="ListParagraph"/>
              <w:numPr>
                <w:ilvl w:val="0"/>
                <w:numId w:val="2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0" w14:textId="77777777" w:rsidR="00270F85" w:rsidRDefault="00270F85"/>
        </w:tc>
      </w:tr>
      <w:tr w:rsidR="00270F85" w14:paraId="70E96084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2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3" w14:textId="77777777" w:rsidR="00270F85" w:rsidRDefault="00270F85"/>
        </w:tc>
      </w:tr>
      <w:tr w:rsidR="00270F85" w14:paraId="70E9608B" w14:textId="77777777" w:rsidTr="2EACF07F">
        <w:trPr>
          <w:trHeight w:val="253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5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86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87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88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89" w14:textId="77777777" w:rsidR="00270F85" w:rsidRDefault="00284759">
            <w:pPr>
              <w:pStyle w:val="ListParagraph"/>
              <w:numPr>
                <w:ilvl w:val="0"/>
                <w:numId w:val="3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A" w14:textId="77777777" w:rsidR="00270F85" w:rsidRDefault="00270F85"/>
        </w:tc>
      </w:tr>
      <w:tr w:rsidR="00270F85" w14:paraId="70E9608E" w14:textId="77777777" w:rsidTr="2EACF07F">
        <w:trPr>
          <w:trHeight w:val="29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C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D" w14:textId="77777777" w:rsidR="00270F85" w:rsidRDefault="00270F85"/>
        </w:tc>
      </w:tr>
      <w:tr w:rsidR="00270F85" w14:paraId="70E96095" w14:textId="77777777" w:rsidTr="2EACF07F">
        <w:trPr>
          <w:trHeight w:val="2810"/>
        </w:trPr>
        <w:tc>
          <w:tcPr>
            <w:tcW w:w="9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8F" w14:textId="77777777" w:rsidR="00270F85" w:rsidRDefault="00284759">
            <w:pPr>
              <w:pStyle w:val="Body"/>
              <w:spacing w:line="240" w:lineRule="auto"/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answers you received from the user after Tree test below - </w:t>
            </w:r>
          </w:p>
          <w:p w14:paraId="70E96090" w14:textId="77777777" w:rsidR="00270F85" w:rsidRDefault="00284759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>ANS:</w:t>
            </w:r>
          </w:p>
          <w:p w14:paraId="70E96091" w14:textId="77777777" w:rsidR="00270F85" w:rsidRDefault="00284759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Did it take more time than you thought it would take?  If so, why do you think it took longer?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92" w14:textId="77777777" w:rsidR="00270F85" w:rsidRDefault="00284759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Were menu items labeled properly to indicate relevant resources?  If not, what was mislabeled and how would you correct it?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  <w:p w14:paraId="70E96093" w14:textId="77777777" w:rsidR="00270F85" w:rsidRDefault="00284759">
            <w:pPr>
              <w:pStyle w:val="ListParagraph"/>
              <w:numPr>
                <w:ilvl w:val="0"/>
                <w:numId w:val="4"/>
              </w:numPr>
              <w:shd w:val="clear" w:color="auto" w:fill="F8F9FA"/>
              <w:spacing w:line="240" w:lineRule="auto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</w:pPr>
            <w:r>
              <w:rPr>
                <w:rStyle w:val="None"/>
                <w:rFonts w:ascii="Roboto" w:eastAsia="Roboto" w:hAnsi="Roboto" w:cs="Roboto"/>
                <w:color w:val="1D2125"/>
                <w:sz w:val="24"/>
                <w:szCs w:val="24"/>
                <w:u w:color="1D2125"/>
              </w:rPr>
              <w:t>Do you have any suggestions to make the site navigation easier?</w:t>
            </w: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 ANS:</w:t>
            </w:r>
          </w:p>
        </w:tc>
        <w:tc>
          <w:tcPr>
            <w:tcW w:w="355" w:type="dxa"/>
            <w:tcBorders>
              <w:top w:val="nil"/>
              <w:left w:val="single" w:sz="4" w:space="0" w:color="000000" w:themeColor="text1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4" w14:textId="77777777" w:rsidR="00270F85" w:rsidRDefault="00270F85"/>
        </w:tc>
      </w:tr>
    </w:tbl>
    <w:p w14:paraId="70E96096" w14:textId="77777777" w:rsidR="00270F85" w:rsidRDefault="00270F85">
      <w:pPr>
        <w:pStyle w:val="Body"/>
        <w:widowControl w:val="0"/>
        <w:spacing w:line="240" w:lineRule="auto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</w:p>
    <w:p w14:paraId="70E96097" w14:textId="77777777" w:rsidR="00270F85" w:rsidRDefault="00270F85">
      <w:pPr>
        <w:pStyle w:val="Body"/>
      </w:pPr>
    </w:p>
    <w:p w14:paraId="70E96098" w14:textId="77777777" w:rsidR="00270F85" w:rsidRDefault="00270F85">
      <w:pPr>
        <w:pStyle w:val="Body"/>
        <w:shd w:val="clear" w:color="auto" w:fill="F8F9FA"/>
        <w:rPr>
          <w:rStyle w:val="None"/>
          <w:rFonts w:ascii="Roboto" w:eastAsia="Roboto" w:hAnsi="Roboto" w:cs="Roboto"/>
          <w:b/>
          <w:bCs/>
          <w:color w:val="1D2125"/>
          <w:sz w:val="24"/>
          <w:szCs w:val="24"/>
          <w:u w:color="1D2125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360"/>
      </w:tblGrid>
      <w:tr w:rsidR="00270F85" w14:paraId="70E9609A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9" w14:textId="77777777" w:rsidR="00270F85" w:rsidRDefault="00284759">
            <w:pPr>
              <w:pStyle w:val="Body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Team’s assessment of the sitemap </w:t>
            </w:r>
          </w:p>
        </w:tc>
      </w:tr>
      <w:tr w:rsidR="00270F85" w14:paraId="70E9609C" w14:textId="77777777">
        <w:trPr>
          <w:trHeight w:val="134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B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lastRenderedPageBreak/>
              <w:t>Insert the team’s assessment of the sitemap generated based on the Tree Testing.  Include any weaknesses, strengths, and any possible modifications here.</w:t>
            </w:r>
          </w:p>
        </w:tc>
      </w:tr>
      <w:tr w:rsidR="00270F85" w14:paraId="70E9609E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D" w14:textId="77777777" w:rsidR="00270F85" w:rsidRDefault="00284759">
            <w:pPr>
              <w:pStyle w:val="Body"/>
              <w:spacing w:line="240" w:lineRule="auto"/>
              <w:jc w:val="center"/>
            </w:pPr>
            <w:r>
              <w:rPr>
                <w:rStyle w:val="None"/>
                <w:rFonts w:ascii="Roboto" w:eastAsia="Roboto" w:hAnsi="Roboto" w:cs="Roboto"/>
                <w:b/>
                <w:bCs/>
                <w:color w:val="1D2125"/>
                <w:sz w:val="24"/>
                <w:szCs w:val="24"/>
                <w:u w:color="1D2125"/>
              </w:rPr>
              <w:t xml:space="preserve">Labels/titles </w:t>
            </w:r>
          </w:p>
        </w:tc>
      </w:tr>
      <w:tr w:rsidR="00270F85" w14:paraId="70E960A0" w14:textId="77777777">
        <w:trPr>
          <w:trHeight w:val="290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9609F" w14:textId="77777777" w:rsidR="00270F85" w:rsidRDefault="00284759">
            <w:pPr>
              <w:pStyle w:val="Body"/>
              <w:spacing w:line="240" w:lineRule="auto"/>
            </w:pPr>
            <w:r>
              <w:rPr>
                <w:rStyle w:val="None"/>
                <w:rFonts w:ascii="Roboto" w:eastAsia="Roboto" w:hAnsi="Roboto" w:cs="Roboto"/>
                <w:i/>
                <w:iCs/>
                <w:color w:val="1D2125"/>
                <w:sz w:val="24"/>
                <w:szCs w:val="24"/>
                <w:u w:color="1D2125"/>
              </w:rPr>
              <w:t xml:space="preserve">List the labels/titles the final list content/services/menu items here. </w:t>
            </w:r>
          </w:p>
        </w:tc>
      </w:tr>
    </w:tbl>
    <w:p w14:paraId="70E960A1" w14:textId="77777777" w:rsidR="00270F85" w:rsidRDefault="00270F85">
      <w:pPr>
        <w:pStyle w:val="Body"/>
        <w:widowControl w:val="0"/>
        <w:spacing w:line="240" w:lineRule="auto"/>
      </w:pPr>
    </w:p>
    <w:sectPr w:rsidR="00270F85">
      <w:headerReference w:type="default" r:id="rId10"/>
      <w:footerReference w:type="default" r:id="rId11"/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BCF45" w14:textId="77777777" w:rsidR="00130E2E" w:rsidRDefault="00130E2E">
      <w:r>
        <w:separator/>
      </w:r>
    </w:p>
  </w:endnote>
  <w:endnote w:type="continuationSeparator" w:id="0">
    <w:p w14:paraId="0FD1E926" w14:textId="77777777" w:rsidR="00130E2E" w:rsidRDefault="00130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60A3" w14:textId="77777777" w:rsidR="00270F85" w:rsidRDefault="00270F85">
    <w:pPr>
      <w:pStyle w:val="Header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31737" w14:textId="77777777" w:rsidR="00130E2E" w:rsidRDefault="00130E2E">
      <w:r>
        <w:separator/>
      </w:r>
    </w:p>
  </w:footnote>
  <w:footnote w:type="continuationSeparator" w:id="0">
    <w:p w14:paraId="6785ADA3" w14:textId="77777777" w:rsidR="00130E2E" w:rsidRDefault="00130E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60A2" w14:textId="77777777" w:rsidR="00270F85" w:rsidRDefault="00270F85">
    <w:pPr>
      <w:pStyle w:val="HeaderFoot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3254E"/>
    <w:multiLevelType w:val="hybridMultilevel"/>
    <w:tmpl w:val="D8D02090"/>
    <w:lvl w:ilvl="0" w:tplc="9612D7A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DD080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210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BA8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466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4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A6BA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4C8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200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E51F96"/>
    <w:multiLevelType w:val="hybridMultilevel"/>
    <w:tmpl w:val="F1C24DFC"/>
    <w:lvl w:ilvl="0" w:tplc="3E98C5AA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9E70D65C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24064E0E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E90E7FA6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7CDC684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01265E4C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0A250FA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06123536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D6227112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 w15:restartNumberingAfterBreak="0">
    <w:nsid w:val="441408EE"/>
    <w:multiLevelType w:val="hybridMultilevel"/>
    <w:tmpl w:val="76BCAE12"/>
    <w:lvl w:ilvl="0" w:tplc="9E64E296">
      <w:start w:val="1"/>
      <w:numFmt w:val="decimal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58121CB0">
      <w:start w:val="1"/>
      <w:numFmt w:val="lowerLetter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DC007106">
      <w:start w:val="1"/>
      <w:numFmt w:val="lowerRoman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74763C28">
      <w:start w:val="1"/>
      <w:numFmt w:val="decimal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3CCCA0A">
      <w:start w:val="1"/>
      <w:numFmt w:val="lowerLetter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75AEF3D6">
      <w:start w:val="1"/>
      <w:numFmt w:val="lowerRoman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F542693C">
      <w:start w:val="1"/>
      <w:numFmt w:val="decimal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BB44CC2E">
      <w:start w:val="1"/>
      <w:numFmt w:val="lowerLetter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A5809FC4">
      <w:start w:val="1"/>
      <w:numFmt w:val="lowerRoman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3" w15:restartNumberingAfterBreak="0">
    <w:nsid w:val="7E3F0F25"/>
    <w:multiLevelType w:val="hybridMultilevel"/>
    <w:tmpl w:val="4AE4828E"/>
    <w:lvl w:ilvl="0" w:tplc="0ED425F6">
      <w:start w:val="1"/>
      <w:numFmt w:val="decimal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B5BA43EE">
      <w:start w:val="1"/>
      <w:numFmt w:val="lowerLetter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71729CE2">
      <w:start w:val="1"/>
      <w:numFmt w:val="lowerRoman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0736E87A">
      <w:start w:val="1"/>
      <w:numFmt w:val="decimal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217A96CE">
      <w:start w:val="1"/>
      <w:numFmt w:val="lowerLetter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CE229134">
      <w:start w:val="1"/>
      <w:numFmt w:val="lowerRoman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E1C4A62E">
      <w:start w:val="1"/>
      <w:numFmt w:val="decimal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9CFAC49E">
      <w:start w:val="1"/>
      <w:numFmt w:val="lowerLetter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883A7DB4">
      <w:start w:val="1"/>
      <w:numFmt w:val="lowerRoman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 w16cid:durableId="53817211">
    <w:abstractNumId w:val="0"/>
  </w:num>
  <w:num w:numId="2" w16cid:durableId="2095740817">
    <w:abstractNumId w:val="2"/>
  </w:num>
  <w:num w:numId="3" w16cid:durableId="982277395">
    <w:abstractNumId w:val="1"/>
  </w:num>
  <w:num w:numId="4" w16cid:durableId="1521890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F85"/>
    <w:rsid w:val="00130E2E"/>
    <w:rsid w:val="002114F1"/>
    <w:rsid w:val="00270F85"/>
    <w:rsid w:val="00284759"/>
    <w:rsid w:val="002A1D48"/>
    <w:rsid w:val="002C5D9A"/>
    <w:rsid w:val="00610ADC"/>
    <w:rsid w:val="0067202B"/>
    <w:rsid w:val="0069230A"/>
    <w:rsid w:val="006C2594"/>
    <w:rsid w:val="007967AD"/>
    <w:rsid w:val="009067B0"/>
    <w:rsid w:val="00B93B53"/>
    <w:rsid w:val="00BB071D"/>
    <w:rsid w:val="00D31B97"/>
    <w:rsid w:val="00D74F24"/>
    <w:rsid w:val="00DF5809"/>
    <w:rsid w:val="00EF3CB2"/>
    <w:rsid w:val="00F1524E"/>
    <w:rsid w:val="00F31D63"/>
    <w:rsid w:val="00F32473"/>
    <w:rsid w:val="00FE2F1D"/>
    <w:rsid w:val="2EACF07F"/>
    <w:rsid w:val="41D3DCA2"/>
    <w:rsid w:val="4892C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6005"/>
  <w15:docId w15:val="{E73BB04E-FCB3-4A03-A0FB-3E73E7CDA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None">
    <w:name w:val="None"/>
  </w:style>
  <w:style w:type="character" w:customStyle="1" w:styleId="Hyperlink0">
    <w:name w:val="Hyperlink.0"/>
    <w:basedOn w:val="None"/>
    <w:rPr>
      <w:rFonts w:ascii="Roboto" w:eastAsia="Roboto" w:hAnsi="Roboto" w:cs="Roboto"/>
      <w:b/>
      <w:bCs/>
      <w:outline w:val="0"/>
      <w:color w:val="0000FF"/>
      <w:sz w:val="24"/>
      <w:szCs w:val="24"/>
      <w:u w:val="single" w:color="0000FF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line="276" w:lineRule="auto"/>
      <w:ind w:left="720"/>
    </w:pPr>
    <w:rPr>
      <w:rFonts w:ascii="Arial" w:hAnsi="Arial" w:cs="Arial Unicode MS"/>
      <w:color w:val="000000"/>
      <w:sz w:val="22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vinBennett00/Team-Wolves---Healthcare-Services-in-Carrollton-GA-Websit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rello.com/b/l3h0oAN5/team-wolves-healthcare-services-in-carrollto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878</Words>
  <Characters>5006</Characters>
  <Application>Microsoft Office Word</Application>
  <DocSecurity>0</DocSecurity>
  <Lines>41</Lines>
  <Paragraphs>11</Paragraphs>
  <ScaleCrop>false</ScaleCrop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barcomb</cp:lastModifiedBy>
  <cp:revision>20</cp:revision>
  <dcterms:created xsi:type="dcterms:W3CDTF">2026-03-08T18:34:00Z</dcterms:created>
  <dcterms:modified xsi:type="dcterms:W3CDTF">2026-03-08T19:18:00Z</dcterms:modified>
</cp:coreProperties>
</file>