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5E615BD" wp14:textId="77777777">
      <w:pPr>
        <w:spacing w:line="240" w:lineRule="auto"/>
        <w:ind w:left="0" w:right="0" w:firstLine="0"/>
        <w:rPr>
          <w:sz w:val="20"/>
        </w:rPr>
      </w:pPr>
      <w:r>
        <w:rPr>
          <w:sz w:val="20"/>
        </w:rPr>
        <mc:AlternateContent>
          <mc:Choice Requires="wps">
            <w:drawing>
              <wp:anchor xmlns:wp14="http://schemas.microsoft.com/office/word/2010/wordprocessingDrawing" distT="0" distB="0" distL="0" distR="0" simplePos="0" relativeHeight="15729152" behindDoc="0" locked="0" layoutInCell="1" allowOverlap="1" wp14:anchorId="65B8BCB1" wp14:editId="7777777">
                <wp:simplePos x="0" y="0"/>
                <wp:positionH relativeFrom="page">
                  <wp:posOffset>762000</wp:posOffset>
                </wp:positionH>
                <wp:positionV relativeFrom="page">
                  <wp:posOffset>731519</wp:posOffset>
                </wp:positionV>
                <wp:extent cx="25400" cy="5651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5400" cy="565150"/>
                        </a:xfrm>
                        <a:custGeom>
                          <a:avLst/>
                          <a:gdLst/>
                          <a:ahLst/>
                          <a:cxnLst/>
                          <a:rect l="l" t="t" r="r" b="b"/>
                          <a:pathLst>
                            <a:path w="25400" h="565150">
                              <a:moveTo>
                                <a:pt x="25400" y="0"/>
                              </a:moveTo>
                              <a:lnTo>
                                <a:pt x="0" y="0"/>
                              </a:lnTo>
                              <a:lnTo>
                                <a:pt x="0" y="565048"/>
                              </a:lnTo>
                              <a:lnTo>
                                <a:pt x="25400" y="565048"/>
                              </a:lnTo>
                              <a:lnTo>
                                <a:pt x="25400" y="0"/>
                              </a:lnTo>
                              <a:close/>
                            </a:path>
                          </a:pathLst>
                        </a:custGeom>
                        <a:solidFill>
                          <a:srgbClr val="E7C025"/>
                        </a:solidFill>
                      </wps:spPr>
                      <wps:bodyPr wrap="square" lIns="0" tIns="0" rIns="0" bIns="0" rtlCol="0">
                        <a:prstTxWarp prst="textNoShape">
                          <a:avLst/>
                        </a:prstTxWarp>
                        <a:noAutofit/>
                      </wps:bodyPr>
                    </wps:wsp>
                  </a:graphicData>
                </a:graphic>
              </wp:anchor>
            </w:drawing>
          </mc:Choice>
          <mc:Fallback>
            <w:pict w14:anchorId="26BCFCE5">
              <v:rect id="docshape1" style="position:absolute;margin-left:60pt;margin-top:57.599998pt;width:2pt;height:44.492pt;mso-position-horizontal-relative:page;mso-position-vertical-relative:page;z-index:15729152" filled="true" fillcolor="#e7c025" stroked="false">
                <v:fill type="solid"/>
                <w10:wrap type="none"/>
              </v:rect>
            </w:pict>
          </mc:Fallback>
        </mc:AlternateContent>
      </w:r>
      <w:r>
        <w:rPr>
          <w:sz w:val="20"/>
        </w:rPr>
        <mc:AlternateContent>
          <mc:Choice Requires="wps">
            <w:drawing>
              <wp:anchor xmlns:wp14="http://schemas.microsoft.com/office/word/2010/wordprocessingDrawing" distT="0" distB="0" distL="0" distR="0" simplePos="0" relativeHeight="15729664" behindDoc="0" locked="0" layoutInCell="1" allowOverlap="1" wp14:anchorId="686513A3" wp14:editId="7777777">
                <wp:simplePos x="0" y="0"/>
                <wp:positionH relativeFrom="page">
                  <wp:posOffset>762000</wp:posOffset>
                </wp:positionH>
                <wp:positionV relativeFrom="page">
                  <wp:posOffset>1577238</wp:posOffset>
                </wp:positionV>
                <wp:extent cx="25400" cy="3683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400" cy="368300"/>
                        </a:xfrm>
                        <a:custGeom>
                          <a:avLst/>
                          <a:gdLst/>
                          <a:ahLst/>
                          <a:cxnLst/>
                          <a:rect l="l" t="t" r="r" b="b"/>
                          <a:pathLst>
                            <a:path w="25400" h="368300">
                              <a:moveTo>
                                <a:pt x="25400" y="0"/>
                              </a:moveTo>
                              <a:lnTo>
                                <a:pt x="0" y="0"/>
                              </a:lnTo>
                              <a:lnTo>
                                <a:pt x="0" y="368300"/>
                              </a:lnTo>
                              <a:lnTo>
                                <a:pt x="25400" y="368300"/>
                              </a:lnTo>
                              <a:lnTo>
                                <a:pt x="25400" y="0"/>
                              </a:lnTo>
                              <a:close/>
                            </a:path>
                          </a:pathLst>
                        </a:custGeom>
                        <a:solidFill>
                          <a:srgbClr val="E7C025"/>
                        </a:solidFill>
                      </wps:spPr>
                      <wps:bodyPr wrap="square" lIns="0" tIns="0" rIns="0" bIns="0" rtlCol="0">
                        <a:prstTxWarp prst="textNoShape">
                          <a:avLst/>
                        </a:prstTxWarp>
                        <a:noAutofit/>
                      </wps:bodyPr>
                    </wps:wsp>
                  </a:graphicData>
                </a:graphic>
              </wp:anchor>
            </w:drawing>
          </mc:Choice>
          <mc:Fallback>
            <w:pict w14:anchorId="27155EB1">
              <v:rect id="docshape2" style="position:absolute;margin-left:60pt;margin-top:124.192001pt;width:2pt;height:29pt;mso-position-horizontal-relative:page;mso-position-vertical-relative:page;z-index:15729664" filled="true" fillcolor="#e7c025" stroked="false">
                <v:fill type="solid"/>
                <w10:wrap type="none"/>
              </v:rect>
            </w:pict>
          </mc:Fallback>
        </mc:AlternateContent>
      </w:r>
      <w:r>
        <w:rPr>
          <w:sz w:val="20"/>
        </w:rPr>
        <mc:AlternateContent>
          <mc:Choice Requires="wps">
            <w:drawing>
              <wp:anchor xmlns:wp14="http://schemas.microsoft.com/office/word/2010/wordprocessingDrawing" distT="0" distB="0" distL="0" distR="0" simplePos="0" relativeHeight="15730176" behindDoc="0" locked="0" layoutInCell="1" allowOverlap="1" wp14:anchorId="17A35DF4" wp14:editId="7777777">
                <wp:simplePos x="0" y="0"/>
                <wp:positionH relativeFrom="page">
                  <wp:posOffset>762000</wp:posOffset>
                </wp:positionH>
                <wp:positionV relativeFrom="page">
                  <wp:posOffset>3186963</wp:posOffset>
                </wp:positionV>
                <wp:extent cx="25400" cy="426084"/>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5400" cy="426084"/>
                        </a:xfrm>
                        <a:custGeom>
                          <a:avLst/>
                          <a:gdLst/>
                          <a:ahLst/>
                          <a:cxnLst/>
                          <a:rect l="l" t="t" r="r" b="b"/>
                          <a:pathLst>
                            <a:path w="25400" h="426084">
                              <a:moveTo>
                                <a:pt x="25400" y="0"/>
                              </a:moveTo>
                              <a:lnTo>
                                <a:pt x="0" y="0"/>
                              </a:lnTo>
                              <a:lnTo>
                                <a:pt x="0" y="426085"/>
                              </a:lnTo>
                              <a:lnTo>
                                <a:pt x="25400" y="426085"/>
                              </a:lnTo>
                              <a:lnTo>
                                <a:pt x="25400" y="0"/>
                              </a:lnTo>
                              <a:close/>
                            </a:path>
                          </a:pathLst>
                        </a:custGeom>
                        <a:solidFill>
                          <a:srgbClr val="E7C025"/>
                        </a:solidFill>
                      </wps:spPr>
                      <wps:bodyPr wrap="square" lIns="0" tIns="0" rIns="0" bIns="0" rtlCol="0">
                        <a:prstTxWarp prst="textNoShape">
                          <a:avLst/>
                        </a:prstTxWarp>
                        <a:noAutofit/>
                      </wps:bodyPr>
                    </wps:wsp>
                  </a:graphicData>
                </a:graphic>
              </wp:anchor>
            </w:drawing>
          </mc:Choice>
          <mc:Fallback>
            <w:pict w14:anchorId="6B2D9B90">
              <v:rect id="docshape3" style="position:absolute;margin-left:60pt;margin-top:250.942001pt;width:2pt;height:33.550pt;mso-position-horizontal-relative:page;mso-position-vertical-relative:page;z-index:15730176" filled="true" fillcolor="#e7c025" stroked="false">
                <v:fill type="solid"/>
                <w10:wrap type="none"/>
              </v:rect>
            </w:pict>
          </mc:Fallback>
        </mc:AlternateContent>
      </w:r>
      <w:r>
        <w:rPr>
          <w:sz w:val="20"/>
        </w:rPr>
        <mc:AlternateContent>
          <mc:Choice Requires="wps">
            <w:drawing>
              <wp:anchor xmlns:wp14="http://schemas.microsoft.com/office/word/2010/wordprocessingDrawing" distT="0" distB="0" distL="0" distR="0" simplePos="0" relativeHeight="15730688" behindDoc="0" locked="0" layoutInCell="1" allowOverlap="1" wp14:anchorId="7A544026" wp14:editId="7777777">
                <wp:simplePos x="0" y="0"/>
                <wp:positionH relativeFrom="page">
                  <wp:posOffset>914400</wp:posOffset>
                </wp:positionH>
                <wp:positionV relativeFrom="page">
                  <wp:posOffset>1577238</wp:posOffset>
                </wp:positionV>
                <wp:extent cx="4525645" cy="3683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25645" cy="368300"/>
                        </a:xfrm>
                        <a:prstGeom prst="rect">
                          <a:avLst/>
                        </a:prstGeom>
                        <a:solidFill>
                          <a:srgbClr val="000000">
                            <a:alpha val="23919"/>
                          </a:srgbClr>
                        </a:solidFill>
                      </wps:spPr>
                      <wps:txbx>
                        <w:txbxContent>
                          <w:p xmlns:wp14="http://schemas.microsoft.com/office/word/2010/wordml" w14:paraId="640916DB" wp14:textId="77777777">
                            <w:pPr>
                              <w:pStyle w:val="BodyText"/>
                              <w:spacing w:before="13"/>
                              <w:ind w:left="2722"/>
                              <w:rPr>
                                <w:color w:val="000000"/>
                              </w:rPr>
                            </w:pPr>
                            <w:r>
                              <w:rPr>
                                <w:color w:val="1D2125"/>
                              </w:rPr>
                              <w:t>Healthcare</w:t>
                            </w:r>
                            <w:r>
                              <w:rPr>
                                <w:color w:val="1D2125"/>
                                <w:spacing w:val="-1"/>
                              </w:rPr>
                              <w:t> </w:t>
                            </w:r>
                            <w:r>
                              <w:rPr>
                                <w:color w:val="1D2125"/>
                              </w:rPr>
                              <w:t>Services</w:t>
                            </w:r>
                            <w:r>
                              <w:rPr>
                                <w:color w:val="1D2125"/>
                                <w:spacing w:val="-1"/>
                              </w:rPr>
                              <w:t> </w:t>
                            </w:r>
                            <w:r>
                              <w:rPr>
                                <w:color w:val="1D2125"/>
                              </w:rPr>
                              <w:t>in</w:t>
                            </w:r>
                            <w:r>
                              <w:rPr>
                                <w:color w:val="1D2125"/>
                                <w:spacing w:val="-1"/>
                              </w:rPr>
                              <w:t> </w:t>
                            </w:r>
                            <w:r>
                              <w:rPr>
                                <w:color w:val="1D2125"/>
                                <w:spacing w:val="-2"/>
                              </w:rPr>
                              <w:t>Carrollton</w:t>
                            </w:r>
                          </w:p>
                        </w:txbxContent>
                      </wps:txbx>
                      <wps:bodyPr wrap="square" lIns="0" tIns="0" rIns="0" bIns="0" rtlCol="0">
                        <a:noAutofit/>
                      </wps:bodyPr>
                    </wps:wsp>
                  </a:graphicData>
                </a:graphic>
              </wp:anchor>
            </w:drawing>
          </mc:Choice>
          <mc:Fallback>
            <w:pict w14:anchorId="5DA36D04">
              <v:shapetype id="_x0000_t202" coordsize="21600,21600" o:spt="202" path="m,l,21600r21600,l21600,xe">
                <v:stroke joinstyle="miter"/>
                <v:path gradientshapeok="t" o:connecttype="rect"/>
              </v:shapetype>
              <v:shape id="docshape4" style="position:absolute;margin-left:72pt;margin-top:124.192001pt;width:356.35pt;height:29pt;mso-position-horizontal-relative:page;mso-position-vertical-relative:page;z-index:15730688" filled="true" fillcolor="#000000" stroked="false" type="#_x0000_t202">
                <v:textbox inset="0,0,0,0">
                  <w:txbxContent>
                    <w:p w14:paraId="1312AB95" wp14:textId="77777777">
                      <w:pPr>
                        <w:pStyle w:val="BodyText"/>
                        <w:spacing w:before="13"/>
                        <w:ind w:left="2722"/>
                        <w:rPr>
                          <w:color w:val="000000"/>
                        </w:rPr>
                      </w:pPr>
                      <w:r>
                        <w:rPr>
                          <w:color w:val="1D2125"/>
                        </w:rPr>
                        <w:t>Healthcare</w:t>
                      </w:r>
                      <w:r>
                        <w:rPr>
                          <w:color w:val="1D2125"/>
                          <w:spacing w:val="-1"/>
                        </w:rPr>
                        <w:t> </w:t>
                      </w:r>
                      <w:r>
                        <w:rPr>
                          <w:color w:val="1D2125"/>
                        </w:rPr>
                        <w:t>Services</w:t>
                      </w:r>
                      <w:r>
                        <w:rPr>
                          <w:color w:val="1D2125"/>
                          <w:spacing w:val="-1"/>
                        </w:rPr>
                        <w:t> </w:t>
                      </w:r>
                      <w:r>
                        <w:rPr>
                          <w:color w:val="1D2125"/>
                        </w:rPr>
                        <w:t>in</w:t>
                      </w:r>
                      <w:r>
                        <w:rPr>
                          <w:color w:val="1D2125"/>
                          <w:spacing w:val="-1"/>
                        </w:rPr>
                        <w:t> </w:t>
                      </w:r>
                      <w:r>
                        <w:rPr>
                          <w:color w:val="1D2125"/>
                          <w:spacing w:val="-2"/>
                        </w:rPr>
                        <w:t>Carrollton</w:t>
                      </w:r>
                    </w:p>
                  </w:txbxContent>
                </v:textbox>
                <v:fill type="solid" opacity="15676f"/>
                <w10:wrap type="none"/>
              </v:shape>
            </w:pict>
          </mc:Fallback>
        </mc:AlternateContent>
      </w:r>
      <w:r>
        <w:rPr>
          <w:sz w:val="20"/>
        </w:rPr>
        <mc:AlternateContent>
          <mc:Choice Requires="wps">
            <w:drawing>
              <wp:inline xmlns:wp14="http://schemas.microsoft.com/office/word/2010/wordprocessingDrawing" distT="0" distB="0" distL="0" distR="0" wp14:anchorId="72AF4317" wp14:editId="7777777">
                <wp:extent cx="5943600" cy="813435"/>
                <wp:effectExtent l="0" t="0" r="0" b="0"/>
                <wp:docPr id="5" name="Textbox 5"/>
                <wp:cNvGraphicFramePr>
                  <a:graphicFrameLocks/>
                </wp:cNvGraphicFramePr>
                <a:graphic>
                  <a:graphicData uri="http://schemas.microsoft.com/office/word/2010/wordprocessingShape">
                    <wps:wsp>
                      <wps:cNvPr id="5" name="Textbox 5"/>
                      <wps:cNvSpPr txBox="1"/>
                      <wps:spPr>
                        <a:xfrm>
                          <a:off x="0" y="0"/>
                          <a:ext cx="5943600" cy="813435"/>
                        </a:xfrm>
                        <a:prstGeom prst="rect">
                          <a:avLst/>
                        </a:prstGeom>
                        <a:solidFill>
                          <a:srgbClr val="F8F9FA"/>
                        </a:solidFill>
                      </wps:spPr>
                      <wps:txbx>
                        <w:txbxContent>
                          <w:p xmlns:wp14="http://schemas.microsoft.com/office/word/2010/wordml" w14:paraId="672A6659" wp14:textId="77777777">
                            <w:pPr>
                              <w:spacing w:before="172" w:line="240" w:lineRule="auto"/>
                              <w:rPr>
                                <w:color w:val="000000"/>
                                <w:sz w:val="28"/>
                              </w:rPr>
                            </w:pPr>
                          </w:p>
                          <w:p xmlns:wp14="http://schemas.microsoft.com/office/word/2010/wordml" w14:paraId="62BD0A2D" wp14:textId="77777777">
                            <w:pPr>
                              <w:pStyle w:val="BodyText"/>
                              <w:spacing w:before="1" w:line="390" w:lineRule="atLeast"/>
                              <w:ind w:left="3274" w:right="3272"/>
                              <w:jc w:val="center"/>
                              <w:rPr>
                                <w:color w:val="000000"/>
                              </w:rPr>
                            </w:pPr>
                            <w:r>
                              <w:rPr>
                                <w:color w:val="1D2125"/>
                              </w:rPr>
                              <w:t>Bernard Bawak </w:t>
                            </w:r>
                            <w:r>
                              <w:rPr>
                                <w:color w:val="1D2125"/>
                                <w:spacing w:val="-2"/>
                              </w:rPr>
                              <w:t>Team:</w:t>
                            </w:r>
                            <w:r>
                              <w:rPr>
                                <w:color w:val="1D2125"/>
                                <w:spacing w:val="-18"/>
                              </w:rPr>
                              <w:t> </w:t>
                            </w:r>
                            <w:r>
                              <w:rPr>
                                <w:color w:val="1D2125"/>
                                <w:spacing w:val="-2"/>
                              </w:rPr>
                              <w:t>Team</w:t>
                            </w:r>
                            <w:r>
                              <w:rPr>
                                <w:color w:val="1D2125"/>
                                <w:spacing w:val="-18"/>
                              </w:rPr>
                              <w:t> </w:t>
                            </w:r>
                            <w:r>
                              <w:rPr>
                                <w:color w:val="1D2125"/>
                                <w:spacing w:val="-2"/>
                              </w:rPr>
                              <w:t>Wolves</w:t>
                            </w:r>
                          </w:p>
                        </w:txbxContent>
                      </wps:txbx>
                      <wps:bodyPr wrap="square" lIns="0" tIns="0" rIns="0" bIns="0" rtlCol="0">
                        <a:noAutofit/>
                      </wps:bodyPr>
                    </wps:wsp>
                  </a:graphicData>
                </a:graphic>
              </wp:inline>
            </w:drawing>
          </mc:Choice>
          <mc:Fallback>
            <w:pict w14:anchorId="2FD06C3E">
              <v:shape id="docshape5" style="width:468pt;height:64.05pt;mso-position-horizontal-relative:char;mso-position-vertical-relative:line" filled="true" fillcolor="#f8f9fa" stroked="false" type="#_x0000_t202">
                <w10:anchorlock/>
                <v:textbox inset="0,0,0,0">
                  <w:txbxContent>
                    <w:p w14:paraId="0A37501D" wp14:textId="77777777">
                      <w:pPr>
                        <w:spacing w:before="172" w:line="240" w:lineRule="auto"/>
                        <w:rPr>
                          <w:color w:val="000000"/>
                          <w:sz w:val="28"/>
                        </w:rPr>
                      </w:pPr>
                    </w:p>
                    <w:p w14:paraId="3C909BD5" wp14:textId="77777777">
                      <w:pPr>
                        <w:pStyle w:val="BodyText"/>
                        <w:spacing w:before="1" w:line="390" w:lineRule="atLeast"/>
                        <w:ind w:left="3274" w:right="3272"/>
                        <w:jc w:val="center"/>
                        <w:rPr>
                          <w:color w:val="000000"/>
                        </w:rPr>
                      </w:pPr>
                      <w:r>
                        <w:rPr>
                          <w:color w:val="1D2125"/>
                        </w:rPr>
                        <w:t>Bernard Bawak </w:t>
                      </w:r>
                      <w:r>
                        <w:rPr>
                          <w:color w:val="1D2125"/>
                          <w:spacing w:val="-2"/>
                        </w:rPr>
                        <w:t>Team:</w:t>
                      </w:r>
                      <w:r>
                        <w:rPr>
                          <w:color w:val="1D2125"/>
                          <w:spacing w:val="-18"/>
                        </w:rPr>
                        <w:t> </w:t>
                      </w:r>
                      <w:r>
                        <w:rPr>
                          <w:color w:val="1D2125"/>
                          <w:spacing w:val="-2"/>
                        </w:rPr>
                        <w:t>Team</w:t>
                      </w:r>
                      <w:r>
                        <w:rPr>
                          <w:color w:val="1D2125"/>
                          <w:spacing w:val="-18"/>
                        </w:rPr>
                        <w:t> </w:t>
                      </w:r>
                      <w:r>
                        <w:rPr>
                          <w:color w:val="1D2125"/>
                          <w:spacing w:val="-2"/>
                        </w:rPr>
                        <w:t>Wolves</w:t>
                      </w:r>
                    </w:p>
                  </w:txbxContent>
                </v:textbox>
                <v:fill type="solid"/>
              </v:shape>
            </w:pict>
          </mc:Fallback>
        </mc:AlternateContent>
      </w:r>
      <w:r>
        <w:rPr>
          <w:sz w:val="20"/>
        </w:rPr>
      </w:r>
    </w:p>
    <w:p xmlns:wp14="http://schemas.microsoft.com/office/word/2010/wordml" w14:paraId="5DAB6C7B" wp14:textId="77777777">
      <w:pPr>
        <w:spacing w:before="0" w:line="240" w:lineRule="auto"/>
        <w:rPr>
          <w:sz w:val="20"/>
        </w:rPr>
      </w:pPr>
    </w:p>
    <w:p xmlns:wp14="http://schemas.microsoft.com/office/word/2010/wordml" w14:paraId="02EB378F" wp14:textId="77777777">
      <w:pPr>
        <w:spacing w:before="133" w:after="1" w:line="240" w:lineRule="auto"/>
        <w:rPr>
          <w:sz w:val="20"/>
        </w:rPr>
      </w:pPr>
    </w:p>
    <w:tbl>
      <w:tblPr>
        <w:tblW w:w="0" w:type="auto"/>
        <w:jc w:val="left"/>
        <w:tblInd w:w="7"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Look w:val="01E0"/>
      </w:tblPr>
      <w:tblGrid>
        <w:gridCol w:w="3975"/>
        <w:gridCol w:w="5385"/>
      </w:tblGrid>
      <w:tr xmlns:wp14="http://schemas.microsoft.com/office/word/2010/wordml" w14:paraId="1DD8EE51" wp14:textId="77777777">
        <w:trPr>
          <w:trHeight w:val="2654" w:hRule="atLeast"/>
        </w:trPr>
        <w:tc>
          <w:tcPr>
            <w:tcW w:w="9360" w:type="dxa"/>
            <w:gridSpan w:val="2"/>
            <w:tcBorders>
              <w:top w:val="nil"/>
              <w:left w:val="nil"/>
              <w:right w:val="nil"/>
            </w:tcBorders>
            <w:shd w:val="clear" w:color="auto" w:fill="F8F9FA"/>
          </w:tcPr>
          <w:p w14:paraId="43EAD3AC" wp14:textId="77777777">
            <w:pPr>
              <w:pStyle w:val="TableParagraph"/>
              <w:spacing w:before="13" w:line="290" w:lineRule="auto"/>
              <w:ind w:left="2262" w:right="2260"/>
              <w:jc w:val="center"/>
              <w:rPr>
                <w:rFonts w:ascii="Arial"/>
                <w:b/>
                <w:sz w:val="28"/>
              </w:rPr>
            </w:pPr>
            <w:r>
              <w:rPr>
                <w:rFonts w:ascii="Arial"/>
                <w:b/>
                <w:color w:val="1D2125"/>
                <w:sz w:val="28"/>
              </w:rPr>
              <w:t>User-Centric</w:t>
            </w:r>
            <w:r>
              <w:rPr>
                <w:rFonts w:ascii="Arial"/>
                <w:b/>
                <w:color w:val="1D2125"/>
                <w:spacing w:val="-19"/>
                <w:sz w:val="28"/>
              </w:rPr>
              <w:t> </w:t>
            </w:r>
            <w:r>
              <w:rPr>
                <w:rFonts w:ascii="Arial"/>
                <w:b/>
                <w:color w:val="1D2125"/>
                <w:sz w:val="28"/>
              </w:rPr>
              <w:t>Computing</w:t>
            </w:r>
            <w:r>
              <w:rPr>
                <w:rFonts w:ascii="Arial"/>
                <w:b/>
                <w:color w:val="1D2125"/>
                <w:spacing w:val="-20"/>
                <w:sz w:val="28"/>
              </w:rPr>
              <w:t> </w:t>
            </w:r>
            <w:r>
              <w:rPr>
                <w:rFonts w:ascii="Arial"/>
                <w:b/>
                <w:color w:val="1D2125"/>
                <w:sz w:val="28"/>
              </w:rPr>
              <w:t>II </w:t>
            </w:r>
            <w:r>
              <w:rPr>
                <w:rFonts w:ascii="Arial"/>
                <w:b/>
                <w:color w:val="1D2125"/>
                <w:spacing w:val="-2"/>
                <w:sz w:val="28"/>
              </w:rPr>
              <w:t>COMP4600</w:t>
            </w:r>
          </w:p>
          <w:p w14:paraId="609C4954" wp14:textId="77777777">
            <w:pPr>
              <w:pStyle w:val="TableParagraph"/>
              <w:spacing w:before="2"/>
              <w:ind w:left="3274" w:right="3274"/>
              <w:jc w:val="center"/>
              <w:rPr>
                <w:rFonts w:ascii="Arial"/>
                <w:b/>
                <w:sz w:val="28"/>
              </w:rPr>
            </w:pPr>
            <w:r>
              <w:rPr>
                <w:rFonts w:ascii="Arial"/>
                <w:b/>
                <w:color w:val="1D2125"/>
                <w:sz w:val="28"/>
              </w:rPr>
              <w:t>Spring</w:t>
            </w:r>
            <w:r>
              <w:rPr>
                <w:rFonts w:ascii="Arial"/>
                <w:b/>
                <w:color w:val="1D2125"/>
                <w:spacing w:val="-3"/>
                <w:sz w:val="28"/>
              </w:rPr>
              <w:t> </w:t>
            </w:r>
            <w:r>
              <w:rPr>
                <w:rFonts w:ascii="Arial"/>
                <w:b/>
                <w:color w:val="1D2125"/>
                <w:spacing w:val="-4"/>
                <w:sz w:val="28"/>
              </w:rPr>
              <w:t>2026</w:t>
            </w:r>
          </w:p>
          <w:p w14:paraId="49E834D4" wp14:textId="77777777">
            <w:pPr>
              <w:pStyle w:val="TableParagraph"/>
              <w:spacing w:before="70"/>
              <w:ind w:left="3274" w:right="3274"/>
              <w:jc w:val="center"/>
              <w:rPr>
                <w:rFonts w:ascii="Arial"/>
                <w:b/>
                <w:sz w:val="28"/>
              </w:rPr>
            </w:pPr>
            <w:r>
              <w:rPr>
                <w:rFonts w:ascii="Arial"/>
                <w:b/>
                <w:sz w:val="28"/>
              </w:rPr>
              <w:t>Project</w:t>
            </w:r>
            <w:r>
              <w:rPr>
                <w:rFonts w:ascii="Arial"/>
                <w:b/>
                <w:spacing w:val="-3"/>
                <w:sz w:val="28"/>
              </w:rPr>
              <w:t> </w:t>
            </w:r>
            <w:r>
              <w:rPr>
                <w:rFonts w:ascii="Arial"/>
                <w:b/>
                <w:sz w:val="28"/>
              </w:rPr>
              <w:t>Iteration</w:t>
            </w:r>
            <w:r>
              <w:rPr>
                <w:rFonts w:ascii="Arial"/>
                <w:b/>
                <w:spacing w:val="-3"/>
                <w:sz w:val="28"/>
              </w:rPr>
              <w:t> </w:t>
            </w:r>
            <w:r>
              <w:rPr>
                <w:rFonts w:ascii="Arial"/>
                <w:b/>
                <w:spacing w:val="-10"/>
                <w:sz w:val="28"/>
              </w:rPr>
              <w:t>1</w:t>
            </w:r>
          </w:p>
          <w:p w14:paraId="0FB8DB3F" wp14:textId="77777777">
            <w:pPr>
              <w:pStyle w:val="TableParagraph"/>
              <w:spacing w:before="69"/>
              <w:ind w:left="3274" w:right="3274"/>
              <w:jc w:val="center"/>
              <w:rPr>
                <w:rFonts w:ascii="Arial"/>
                <w:b/>
                <w:sz w:val="28"/>
              </w:rPr>
            </w:pPr>
            <w:r>
              <w:rPr>
                <w:rFonts w:ascii="Arial"/>
                <w:b/>
                <w:sz w:val="28"/>
              </w:rPr>
              <w:t>Activity</w:t>
            </w:r>
            <w:r>
              <w:rPr>
                <w:rFonts w:ascii="Arial"/>
                <w:b/>
                <w:spacing w:val="-1"/>
                <w:sz w:val="28"/>
              </w:rPr>
              <w:t> </w:t>
            </w:r>
            <w:r>
              <w:rPr>
                <w:rFonts w:ascii="Arial"/>
                <w:b/>
                <w:spacing w:val="-10"/>
                <w:sz w:val="28"/>
              </w:rPr>
              <w:t>2</w:t>
            </w:r>
          </w:p>
        </w:tc>
      </w:tr>
      <w:tr xmlns:wp14="http://schemas.microsoft.com/office/word/2010/wordml" w14:paraId="1CF9B7E2" wp14:textId="77777777">
        <w:trPr>
          <w:trHeight w:val="473" w:hRule="atLeast"/>
        </w:trPr>
        <w:tc>
          <w:tcPr>
            <w:tcW w:w="9360" w:type="dxa"/>
            <w:gridSpan w:val="2"/>
          </w:tcPr>
          <w:p w14:paraId="6F4F578A" wp14:textId="77777777">
            <w:pPr>
              <w:pStyle w:val="TableParagraph"/>
              <w:spacing w:before="113"/>
              <w:ind w:left="10" w:right="1"/>
              <w:jc w:val="center"/>
              <w:rPr>
                <w:rFonts w:ascii="Arial"/>
                <w:b/>
                <w:sz w:val="24"/>
              </w:rPr>
            </w:pPr>
            <w:r>
              <w:rPr>
                <w:rFonts w:ascii="Arial"/>
                <w:b/>
                <w:color w:val="1D2125"/>
                <w:sz w:val="24"/>
              </w:rPr>
              <w:t>Trello</w:t>
            </w:r>
            <w:r>
              <w:rPr>
                <w:rFonts w:ascii="Arial"/>
                <w:b/>
                <w:color w:val="1D2125"/>
                <w:spacing w:val="-7"/>
                <w:sz w:val="24"/>
              </w:rPr>
              <w:t> </w:t>
            </w:r>
            <w:r>
              <w:rPr>
                <w:rFonts w:ascii="Arial"/>
                <w:b/>
                <w:color w:val="1D2125"/>
                <w:sz w:val="24"/>
              </w:rPr>
              <w:t>tasks</w:t>
            </w:r>
            <w:r>
              <w:rPr>
                <w:rFonts w:ascii="Arial"/>
                <w:b/>
                <w:color w:val="1D2125"/>
                <w:spacing w:val="-5"/>
                <w:sz w:val="24"/>
              </w:rPr>
              <w:t> </w:t>
            </w:r>
            <w:r>
              <w:rPr>
                <w:rFonts w:ascii="Arial"/>
                <w:b/>
                <w:color w:val="1D2125"/>
                <w:sz w:val="24"/>
              </w:rPr>
              <w:t>(20</w:t>
            </w:r>
            <w:r>
              <w:rPr>
                <w:rFonts w:ascii="Arial"/>
                <w:b/>
                <w:color w:val="1D2125"/>
                <w:spacing w:val="-5"/>
                <w:sz w:val="24"/>
              </w:rPr>
              <w:t> </w:t>
            </w:r>
            <w:r>
              <w:rPr>
                <w:rFonts w:ascii="Arial"/>
                <w:b/>
                <w:color w:val="1D2125"/>
                <w:spacing w:val="-2"/>
                <w:sz w:val="24"/>
              </w:rPr>
              <w:t>points)</w:t>
            </w:r>
          </w:p>
        </w:tc>
      </w:tr>
      <w:tr xmlns:wp14="http://schemas.microsoft.com/office/word/2010/wordml" w14:paraId="3E3D8200" wp14:textId="77777777">
        <w:trPr>
          <w:trHeight w:val="440" w:hRule="atLeast"/>
        </w:trPr>
        <w:tc>
          <w:tcPr>
            <w:tcW w:w="9360" w:type="dxa"/>
            <w:gridSpan w:val="2"/>
          </w:tcPr>
          <w:p w14:paraId="60C28400" wp14:textId="77777777">
            <w:pPr>
              <w:pStyle w:val="TableParagraph"/>
              <w:rPr>
                <w:rFonts w:ascii="Arial"/>
                <w:i/>
                <w:sz w:val="24"/>
              </w:rPr>
            </w:pPr>
            <w:hyperlink r:id="rId5">
              <w:r>
                <w:rPr>
                  <w:rFonts w:ascii="Arial"/>
                  <w:i/>
                  <w:color w:val="0000FF"/>
                  <w:spacing w:val="-2"/>
                  <w:sz w:val="24"/>
                  <w:u w:val="single" w:color="0000FF"/>
                </w:rPr>
                <w:t>https://trello.com/b/l3h0oAN5/team-wolves-healthcare-services-in-carrollton</w:t>
              </w:r>
            </w:hyperlink>
          </w:p>
        </w:tc>
      </w:tr>
      <w:tr xmlns:wp14="http://schemas.microsoft.com/office/word/2010/wordml" w14:paraId="799823E0" wp14:textId="77777777">
        <w:trPr>
          <w:trHeight w:val="440" w:hRule="atLeast"/>
        </w:trPr>
        <w:tc>
          <w:tcPr>
            <w:tcW w:w="9360" w:type="dxa"/>
            <w:gridSpan w:val="2"/>
          </w:tcPr>
          <w:p w14:paraId="2D266A69" wp14:textId="77777777">
            <w:pPr>
              <w:pStyle w:val="TableParagraph"/>
              <w:ind w:left="10"/>
              <w:jc w:val="center"/>
              <w:rPr>
                <w:rFonts w:ascii="Arial"/>
                <w:b/>
                <w:sz w:val="24"/>
              </w:rPr>
            </w:pPr>
            <w:r>
              <w:rPr>
                <w:rFonts w:ascii="Arial"/>
                <w:b/>
                <w:color w:val="1D2125"/>
                <w:sz w:val="24"/>
              </w:rPr>
              <w:t>Creating</w:t>
            </w:r>
            <w:r>
              <w:rPr>
                <w:rFonts w:ascii="Arial"/>
                <w:b/>
                <w:color w:val="1D2125"/>
                <w:spacing w:val="-2"/>
                <w:sz w:val="24"/>
              </w:rPr>
              <w:t> </w:t>
            </w:r>
            <w:r>
              <w:rPr>
                <w:rFonts w:ascii="Arial"/>
                <w:b/>
                <w:color w:val="1D2125"/>
                <w:sz w:val="24"/>
              </w:rPr>
              <w:t>Survey (15 </w:t>
            </w:r>
            <w:r>
              <w:rPr>
                <w:rFonts w:ascii="Arial"/>
                <w:b/>
                <w:color w:val="1D2125"/>
                <w:spacing w:val="-2"/>
                <w:sz w:val="24"/>
              </w:rPr>
              <w:t>points)</w:t>
            </w:r>
          </w:p>
        </w:tc>
      </w:tr>
      <w:tr xmlns:wp14="http://schemas.microsoft.com/office/word/2010/wordml" w14:paraId="730007CF" wp14:textId="77777777">
        <w:trPr>
          <w:trHeight w:val="2120" w:hRule="atLeast"/>
        </w:trPr>
        <w:tc>
          <w:tcPr>
            <w:tcW w:w="9360" w:type="dxa"/>
            <w:gridSpan w:val="2"/>
          </w:tcPr>
          <w:p w14:paraId="283FCEF0" wp14:textId="77777777">
            <w:pPr>
              <w:pStyle w:val="TableParagraph"/>
              <w:spacing w:before="76" w:line="242" w:lineRule="auto"/>
              <w:ind w:right="87"/>
              <w:rPr>
                <w:sz w:val="24"/>
              </w:rPr>
            </w:pPr>
            <w:r>
              <w:rPr>
                <w:sz w:val="24"/>
              </w:rPr>
              <w:t>Create a comprehensive survey to help me understand the needs, goals, behaviors, and challenges of residents of Carrollton, Georgia who use websites to find local healthcare information. The purpose of this survey is to gather insights that will help me design a user-friendly, accessible healthcare directory website and develop accurate user personas and user need statements. Include a mix of closed-ended and open-ended questions focused on how users</w:t>
            </w:r>
            <w:r>
              <w:rPr>
                <w:spacing w:val="-3"/>
                <w:sz w:val="24"/>
              </w:rPr>
              <w:t> </w:t>
            </w:r>
            <w:r>
              <w:rPr>
                <w:sz w:val="24"/>
              </w:rPr>
              <w:t>search</w:t>
            </w:r>
            <w:r>
              <w:rPr>
                <w:spacing w:val="-3"/>
                <w:sz w:val="24"/>
              </w:rPr>
              <w:t> </w:t>
            </w:r>
            <w:r>
              <w:rPr>
                <w:sz w:val="24"/>
              </w:rPr>
              <w:t>for</w:t>
            </w:r>
            <w:r>
              <w:rPr>
                <w:spacing w:val="-3"/>
                <w:sz w:val="24"/>
              </w:rPr>
              <w:t> </w:t>
            </w:r>
            <w:r>
              <w:rPr>
                <w:sz w:val="24"/>
              </w:rPr>
              <w:t>healthcare</w:t>
            </w:r>
            <w:r>
              <w:rPr>
                <w:spacing w:val="-4"/>
                <w:sz w:val="24"/>
              </w:rPr>
              <w:t> </w:t>
            </w:r>
            <w:r>
              <w:rPr>
                <w:sz w:val="24"/>
              </w:rPr>
              <w:t>services,</w:t>
            </w:r>
            <w:r>
              <w:rPr>
                <w:spacing w:val="-3"/>
                <w:sz w:val="24"/>
              </w:rPr>
              <w:t> </w:t>
            </w:r>
            <w:r>
              <w:rPr>
                <w:sz w:val="24"/>
              </w:rPr>
              <w:t>the</w:t>
            </w:r>
            <w:r>
              <w:rPr>
                <w:spacing w:val="-4"/>
                <w:sz w:val="24"/>
              </w:rPr>
              <w:t> </w:t>
            </w:r>
            <w:r>
              <w:rPr>
                <w:sz w:val="24"/>
              </w:rPr>
              <w:t>information</w:t>
            </w:r>
            <w:r>
              <w:rPr>
                <w:spacing w:val="-3"/>
                <w:sz w:val="24"/>
              </w:rPr>
              <w:t> </w:t>
            </w:r>
            <w:r>
              <w:rPr>
                <w:sz w:val="24"/>
              </w:rPr>
              <w:t>they</w:t>
            </w:r>
            <w:r>
              <w:rPr>
                <w:spacing w:val="-3"/>
                <w:sz w:val="24"/>
              </w:rPr>
              <w:t> </w:t>
            </w:r>
            <w:r>
              <w:rPr>
                <w:sz w:val="24"/>
              </w:rPr>
              <w:t>consider</w:t>
            </w:r>
            <w:r>
              <w:rPr>
                <w:spacing w:val="-3"/>
                <w:sz w:val="24"/>
              </w:rPr>
              <w:t> </w:t>
            </w:r>
            <w:r>
              <w:rPr>
                <w:sz w:val="24"/>
              </w:rPr>
              <w:t>essential,</w:t>
            </w:r>
            <w:r>
              <w:rPr>
                <w:spacing w:val="-3"/>
                <w:sz w:val="24"/>
              </w:rPr>
              <w:t> </w:t>
            </w:r>
            <w:r>
              <w:rPr>
                <w:sz w:val="24"/>
              </w:rPr>
              <w:t>their</w:t>
            </w:r>
            <w:r>
              <w:rPr>
                <w:spacing w:val="-3"/>
                <w:sz w:val="24"/>
              </w:rPr>
              <w:t> </w:t>
            </w:r>
            <w:r>
              <w:rPr>
                <w:sz w:val="24"/>
              </w:rPr>
              <w:t>trust</w:t>
            </w:r>
            <w:r>
              <w:rPr>
                <w:spacing w:val="-3"/>
                <w:sz w:val="24"/>
              </w:rPr>
              <w:t> </w:t>
            </w:r>
            <w:r>
              <w:rPr>
                <w:sz w:val="24"/>
              </w:rPr>
              <w:t>in</w:t>
            </w:r>
            <w:r>
              <w:rPr>
                <w:spacing w:val="-3"/>
                <w:sz w:val="24"/>
              </w:rPr>
              <w:t> </w:t>
            </w:r>
            <w:r>
              <w:rPr>
                <w:sz w:val="24"/>
              </w:rPr>
              <w:t>online healthcare information, accessibility needs, and expectations from a local healthcare website.</w:t>
            </w:r>
          </w:p>
        </w:tc>
      </w:tr>
      <w:tr xmlns:wp14="http://schemas.microsoft.com/office/word/2010/wordml" w14:paraId="6CBCFE0A" wp14:textId="77777777">
        <w:trPr>
          <w:trHeight w:val="440" w:hRule="atLeast"/>
        </w:trPr>
        <w:tc>
          <w:tcPr>
            <w:tcW w:w="9360" w:type="dxa"/>
            <w:gridSpan w:val="2"/>
          </w:tcPr>
          <w:p w14:paraId="46FD34B0" wp14:textId="77777777">
            <w:pPr>
              <w:pStyle w:val="TableParagraph"/>
              <w:spacing w:before="76"/>
              <w:rPr>
                <w:sz w:val="24"/>
              </w:rPr>
            </w:pPr>
            <w:hyperlink r:id="rId6">
              <w:r>
                <w:rPr>
                  <w:color w:val="0000FF"/>
                  <w:spacing w:val="-2"/>
                  <w:sz w:val="24"/>
                  <w:u w:val="single" w:color="0000FF"/>
                </w:rPr>
                <w:t>https://www.surveymonkey.com/share/da2f3486-e804-46bf-907f-0d5cefebd4d7</w:t>
              </w:r>
            </w:hyperlink>
          </w:p>
        </w:tc>
      </w:tr>
      <w:tr xmlns:wp14="http://schemas.microsoft.com/office/word/2010/wordml" w14:paraId="68C910C6" wp14:textId="77777777">
        <w:trPr>
          <w:trHeight w:val="440" w:hRule="atLeast"/>
        </w:trPr>
        <w:tc>
          <w:tcPr>
            <w:tcW w:w="9360" w:type="dxa"/>
            <w:gridSpan w:val="2"/>
          </w:tcPr>
          <w:p w14:paraId="4515DD74" wp14:textId="77777777">
            <w:pPr>
              <w:pStyle w:val="TableParagraph"/>
              <w:ind w:left="10" w:right="1"/>
              <w:jc w:val="center"/>
              <w:rPr>
                <w:rFonts w:ascii="Arial"/>
                <w:b/>
                <w:sz w:val="24"/>
              </w:rPr>
            </w:pPr>
            <w:r>
              <w:rPr>
                <w:rFonts w:ascii="Arial"/>
                <w:b/>
                <w:color w:val="1D2125"/>
                <w:sz w:val="24"/>
              </w:rPr>
              <w:t>Interview</w:t>
            </w:r>
            <w:r>
              <w:rPr>
                <w:rFonts w:ascii="Arial"/>
                <w:b/>
                <w:color w:val="1D2125"/>
                <w:spacing w:val="-2"/>
                <w:sz w:val="24"/>
              </w:rPr>
              <w:t> users</w:t>
            </w:r>
          </w:p>
        </w:tc>
      </w:tr>
      <w:tr xmlns:wp14="http://schemas.microsoft.com/office/word/2010/wordml" w14:paraId="7A730B8F" wp14:textId="77777777">
        <w:trPr>
          <w:trHeight w:val="440" w:hRule="atLeast"/>
        </w:trPr>
        <w:tc>
          <w:tcPr>
            <w:tcW w:w="3975" w:type="dxa"/>
          </w:tcPr>
          <w:p w14:paraId="6D4E700B" wp14:textId="77777777">
            <w:pPr>
              <w:pStyle w:val="TableParagraph"/>
              <w:rPr>
                <w:rFonts w:ascii="Arial"/>
                <w:b/>
                <w:sz w:val="24"/>
              </w:rPr>
            </w:pPr>
            <w:r>
              <w:rPr>
                <w:rFonts w:ascii="Arial"/>
                <w:b/>
                <w:color w:val="1D2125"/>
                <w:sz w:val="24"/>
              </w:rPr>
              <w:t>Age of the </w:t>
            </w:r>
            <w:r>
              <w:rPr>
                <w:rFonts w:ascii="Arial"/>
                <w:b/>
                <w:color w:val="1D2125"/>
                <w:spacing w:val="-2"/>
                <w:sz w:val="24"/>
              </w:rPr>
              <w:t>individual</w:t>
            </w:r>
          </w:p>
        </w:tc>
        <w:tc>
          <w:tcPr>
            <w:tcW w:w="5385" w:type="dxa"/>
          </w:tcPr>
          <w:p w14:paraId="60E7A8A8" wp14:textId="77777777">
            <w:pPr>
              <w:pStyle w:val="TableParagraph"/>
              <w:rPr>
                <w:rFonts w:ascii="Arial"/>
                <w:i/>
                <w:sz w:val="24"/>
              </w:rPr>
            </w:pPr>
            <w:r>
              <w:rPr>
                <w:rFonts w:ascii="Arial"/>
                <w:i/>
                <w:color w:val="1D2125"/>
                <w:spacing w:val="-5"/>
                <w:sz w:val="24"/>
              </w:rPr>
              <w:t>58</w:t>
            </w:r>
          </w:p>
        </w:tc>
      </w:tr>
      <w:tr xmlns:wp14="http://schemas.microsoft.com/office/word/2010/wordml" w14:paraId="7632EF42" wp14:textId="77777777">
        <w:trPr>
          <w:trHeight w:val="440" w:hRule="atLeast"/>
        </w:trPr>
        <w:tc>
          <w:tcPr>
            <w:tcW w:w="3975" w:type="dxa"/>
          </w:tcPr>
          <w:p w14:paraId="0676B020" wp14:textId="77777777">
            <w:pPr>
              <w:pStyle w:val="TableParagraph"/>
              <w:rPr>
                <w:rFonts w:ascii="Arial"/>
                <w:b/>
                <w:sz w:val="24"/>
              </w:rPr>
            </w:pPr>
            <w:r>
              <w:rPr>
                <w:rFonts w:ascii="Arial"/>
                <w:b/>
                <w:color w:val="1D2125"/>
                <w:sz w:val="24"/>
              </w:rPr>
              <w:t>Gender of the </w:t>
            </w:r>
            <w:r>
              <w:rPr>
                <w:rFonts w:ascii="Arial"/>
                <w:b/>
                <w:color w:val="1D2125"/>
                <w:spacing w:val="-2"/>
                <w:sz w:val="24"/>
              </w:rPr>
              <w:t>individual</w:t>
            </w:r>
          </w:p>
        </w:tc>
        <w:tc>
          <w:tcPr>
            <w:tcW w:w="5385" w:type="dxa"/>
          </w:tcPr>
          <w:p w14:paraId="2ACD8524" wp14:textId="77777777">
            <w:pPr>
              <w:pStyle w:val="TableParagraph"/>
              <w:rPr>
                <w:rFonts w:ascii="Arial"/>
                <w:i/>
                <w:sz w:val="24"/>
              </w:rPr>
            </w:pPr>
            <w:r>
              <w:rPr>
                <w:rFonts w:ascii="Arial"/>
                <w:i/>
                <w:color w:val="1D2125"/>
                <w:spacing w:val="-2"/>
                <w:sz w:val="24"/>
              </w:rPr>
              <w:t>Female</w:t>
            </w:r>
          </w:p>
        </w:tc>
      </w:tr>
      <w:tr xmlns:wp14="http://schemas.microsoft.com/office/word/2010/wordml" w14:paraId="18472F5E" wp14:textId="77777777">
        <w:trPr>
          <w:trHeight w:val="720" w:hRule="atLeast"/>
        </w:trPr>
        <w:tc>
          <w:tcPr>
            <w:tcW w:w="9360" w:type="dxa"/>
            <w:gridSpan w:val="2"/>
          </w:tcPr>
          <w:p w14:paraId="25146A06" wp14:textId="77777777">
            <w:pPr>
              <w:pStyle w:val="TableParagraph"/>
              <w:spacing w:line="242" w:lineRule="auto"/>
              <w:ind w:left="3726" w:right="87" w:hanging="3615"/>
              <w:rPr>
                <w:rFonts w:ascii="Arial"/>
                <w:b/>
                <w:sz w:val="24"/>
              </w:rPr>
            </w:pPr>
            <w:r>
              <w:rPr>
                <w:rFonts w:ascii="Arial"/>
                <w:b/>
                <w:color w:val="1D2125"/>
                <w:sz w:val="24"/>
              </w:rPr>
              <w:t>Interview</w:t>
            </w:r>
            <w:r>
              <w:rPr>
                <w:rFonts w:ascii="Arial"/>
                <w:b/>
                <w:color w:val="1D2125"/>
                <w:spacing w:val="-4"/>
                <w:sz w:val="24"/>
              </w:rPr>
              <w:t> </w:t>
            </w:r>
            <w:r>
              <w:rPr>
                <w:rFonts w:ascii="Arial"/>
                <w:b/>
                <w:color w:val="1D2125"/>
                <w:sz w:val="24"/>
              </w:rPr>
              <w:t>questions</w:t>
            </w:r>
            <w:r>
              <w:rPr>
                <w:rFonts w:ascii="Arial"/>
                <w:b/>
                <w:color w:val="1D2125"/>
                <w:spacing w:val="-3"/>
                <w:sz w:val="24"/>
              </w:rPr>
              <w:t> </w:t>
            </w:r>
            <w:r>
              <w:rPr>
                <w:rFonts w:ascii="Arial"/>
                <w:b/>
                <w:color w:val="1D2125"/>
                <w:sz w:val="24"/>
              </w:rPr>
              <w:t>and</w:t>
            </w:r>
            <w:r>
              <w:rPr>
                <w:rFonts w:ascii="Arial"/>
                <w:b/>
                <w:color w:val="1D2125"/>
                <w:spacing w:val="-4"/>
                <w:sz w:val="24"/>
              </w:rPr>
              <w:t> </w:t>
            </w:r>
            <w:r>
              <w:rPr>
                <w:rFonts w:ascii="Arial"/>
                <w:b/>
                <w:color w:val="1D2125"/>
                <w:sz w:val="24"/>
              </w:rPr>
              <w:t>answers</w:t>
            </w:r>
            <w:r>
              <w:rPr>
                <w:rFonts w:ascii="Arial"/>
                <w:b/>
                <w:color w:val="1D2125"/>
                <w:spacing w:val="-3"/>
                <w:sz w:val="24"/>
              </w:rPr>
              <w:t> </w:t>
            </w:r>
            <w:r>
              <w:rPr>
                <w:rFonts w:ascii="Arial"/>
                <w:b/>
                <w:color w:val="1D2125"/>
                <w:sz w:val="24"/>
              </w:rPr>
              <w:t>(insert</w:t>
            </w:r>
            <w:r>
              <w:rPr>
                <w:rFonts w:ascii="Arial"/>
                <w:b/>
                <w:color w:val="1D2125"/>
                <w:spacing w:val="-3"/>
                <w:sz w:val="24"/>
              </w:rPr>
              <w:t> </w:t>
            </w:r>
            <w:r>
              <w:rPr>
                <w:rFonts w:ascii="Arial"/>
                <w:b/>
                <w:color w:val="1D2125"/>
                <w:sz w:val="24"/>
              </w:rPr>
              <w:t>more</w:t>
            </w:r>
            <w:r>
              <w:rPr>
                <w:rFonts w:ascii="Arial"/>
                <w:b/>
                <w:color w:val="1D2125"/>
                <w:spacing w:val="-3"/>
                <w:sz w:val="24"/>
              </w:rPr>
              <w:t> </w:t>
            </w:r>
            <w:r>
              <w:rPr>
                <w:rFonts w:ascii="Arial"/>
                <w:b/>
                <w:color w:val="1D2125"/>
                <w:sz w:val="24"/>
              </w:rPr>
              <w:t>rows</w:t>
            </w:r>
            <w:r>
              <w:rPr>
                <w:rFonts w:ascii="Arial"/>
                <w:b/>
                <w:color w:val="1D2125"/>
                <w:spacing w:val="-3"/>
                <w:sz w:val="24"/>
              </w:rPr>
              <w:t> </w:t>
            </w:r>
            <w:r>
              <w:rPr>
                <w:rFonts w:ascii="Arial"/>
                <w:b/>
                <w:color w:val="1D2125"/>
                <w:sz w:val="24"/>
              </w:rPr>
              <w:t>below</w:t>
            </w:r>
            <w:r>
              <w:rPr>
                <w:rFonts w:ascii="Arial"/>
                <w:b/>
                <w:color w:val="1D2125"/>
                <w:spacing w:val="-4"/>
                <w:sz w:val="24"/>
              </w:rPr>
              <w:t> </w:t>
            </w:r>
            <w:r>
              <w:rPr>
                <w:rFonts w:ascii="Arial"/>
                <w:b/>
                <w:color w:val="1D2125"/>
                <w:sz w:val="24"/>
              </w:rPr>
              <w:t>if</w:t>
            </w:r>
            <w:r>
              <w:rPr>
                <w:rFonts w:ascii="Arial"/>
                <w:b/>
                <w:color w:val="1D2125"/>
                <w:spacing w:val="-3"/>
                <w:sz w:val="24"/>
              </w:rPr>
              <w:t> </w:t>
            </w:r>
            <w:r>
              <w:rPr>
                <w:rFonts w:ascii="Arial"/>
                <w:b/>
                <w:color w:val="1D2125"/>
                <w:sz w:val="24"/>
              </w:rPr>
              <w:t>you</w:t>
            </w:r>
            <w:r>
              <w:rPr>
                <w:rFonts w:ascii="Arial"/>
                <w:b/>
                <w:color w:val="1D2125"/>
                <w:spacing w:val="-4"/>
                <w:sz w:val="24"/>
              </w:rPr>
              <w:t> </w:t>
            </w:r>
            <w:r>
              <w:rPr>
                <w:rFonts w:ascii="Arial"/>
                <w:b/>
                <w:color w:val="1D2125"/>
                <w:sz w:val="24"/>
              </w:rPr>
              <w:t>have</w:t>
            </w:r>
            <w:r>
              <w:rPr>
                <w:rFonts w:ascii="Arial"/>
                <w:b/>
                <w:color w:val="1D2125"/>
                <w:spacing w:val="-3"/>
                <w:sz w:val="24"/>
              </w:rPr>
              <w:t> </w:t>
            </w:r>
            <w:r>
              <w:rPr>
                <w:rFonts w:ascii="Arial"/>
                <w:b/>
                <w:color w:val="1D2125"/>
                <w:sz w:val="24"/>
              </w:rPr>
              <w:t>more</w:t>
            </w:r>
            <w:r>
              <w:rPr>
                <w:rFonts w:ascii="Arial"/>
                <w:b/>
                <w:color w:val="1D2125"/>
                <w:spacing w:val="-3"/>
                <w:sz w:val="24"/>
              </w:rPr>
              <w:t> </w:t>
            </w:r>
            <w:r>
              <w:rPr>
                <w:rFonts w:ascii="Arial"/>
                <w:b/>
                <w:color w:val="1D2125"/>
                <w:sz w:val="24"/>
              </w:rPr>
              <w:t>than 5 questions) (30)</w:t>
            </w:r>
          </w:p>
        </w:tc>
      </w:tr>
      <w:tr xmlns:wp14="http://schemas.microsoft.com/office/word/2010/wordml" w14:paraId="43887775" wp14:textId="77777777">
        <w:trPr>
          <w:trHeight w:val="1000" w:hRule="atLeast"/>
        </w:trPr>
        <w:tc>
          <w:tcPr>
            <w:tcW w:w="3975" w:type="dxa"/>
          </w:tcPr>
          <w:p w14:paraId="32E09816" wp14:textId="77777777">
            <w:pPr>
              <w:pStyle w:val="TableParagraph"/>
              <w:spacing w:before="76" w:line="242" w:lineRule="auto"/>
              <w:rPr>
                <w:sz w:val="24"/>
              </w:rPr>
            </w:pPr>
            <w:r>
              <w:rPr>
                <w:sz w:val="24"/>
              </w:rPr>
              <w:t>How do you typically search for healthcare</w:t>
            </w:r>
            <w:r>
              <w:rPr>
                <w:spacing w:val="-14"/>
                <w:sz w:val="24"/>
              </w:rPr>
              <w:t> </w:t>
            </w:r>
            <w:r>
              <w:rPr>
                <w:sz w:val="24"/>
              </w:rPr>
              <w:t>services</w:t>
            </w:r>
            <w:r>
              <w:rPr>
                <w:spacing w:val="-13"/>
                <w:sz w:val="24"/>
              </w:rPr>
              <w:t> </w:t>
            </w:r>
            <w:r>
              <w:rPr>
                <w:sz w:val="24"/>
              </w:rPr>
              <w:t>in</w:t>
            </w:r>
            <w:r>
              <w:rPr>
                <w:spacing w:val="-13"/>
                <w:sz w:val="24"/>
              </w:rPr>
              <w:t> </w:t>
            </w:r>
            <w:r>
              <w:rPr>
                <w:sz w:val="24"/>
              </w:rPr>
              <w:t>Carrollton?</w:t>
            </w:r>
          </w:p>
        </w:tc>
        <w:tc>
          <w:tcPr>
            <w:tcW w:w="5385" w:type="dxa"/>
          </w:tcPr>
          <w:p w14:paraId="701C5889" wp14:textId="77777777">
            <w:pPr>
              <w:pStyle w:val="TableParagraph"/>
              <w:spacing w:line="242" w:lineRule="auto"/>
              <w:ind w:right="176"/>
              <w:rPr>
                <w:rFonts w:ascii="Arial"/>
                <w:i/>
                <w:sz w:val="24"/>
              </w:rPr>
            </w:pPr>
            <w:r>
              <w:rPr>
                <w:rFonts w:ascii="Arial"/>
                <w:i/>
                <w:color w:val="1D2125"/>
                <w:sz w:val="24"/>
              </w:rPr>
              <w:t>I usually use Google first, but many results</w:t>
            </w:r>
            <w:r>
              <w:rPr>
                <w:rFonts w:ascii="Arial"/>
                <w:i/>
                <w:color w:val="1D2125"/>
                <w:sz w:val="24"/>
              </w:rPr>
              <w:t> include</w:t>
            </w:r>
            <w:r>
              <w:rPr>
                <w:rFonts w:ascii="Arial"/>
                <w:i/>
                <w:color w:val="1D2125"/>
                <w:spacing w:val="-8"/>
                <w:sz w:val="24"/>
              </w:rPr>
              <w:t> </w:t>
            </w:r>
            <w:r>
              <w:rPr>
                <w:rFonts w:ascii="Arial"/>
                <w:i/>
                <w:color w:val="1D2125"/>
                <w:sz w:val="24"/>
              </w:rPr>
              <w:t>places</w:t>
            </w:r>
            <w:r>
              <w:rPr>
                <w:rFonts w:ascii="Arial"/>
                <w:i/>
                <w:color w:val="1D2125"/>
                <w:spacing w:val="-8"/>
                <w:sz w:val="24"/>
              </w:rPr>
              <w:t> </w:t>
            </w:r>
            <w:r>
              <w:rPr>
                <w:rFonts w:ascii="Arial"/>
                <w:i/>
                <w:color w:val="1D2125"/>
                <w:sz w:val="24"/>
              </w:rPr>
              <w:t>outside</w:t>
            </w:r>
            <w:r>
              <w:rPr>
                <w:rFonts w:ascii="Arial"/>
                <w:i/>
                <w:color w:val="1D2125"/>
                <w:spacing w:val="-8"/>
                <w:sz w:val="24"/>
              </w:rPr>
              <w:t> </w:t>
            </w:r>
            <w:r>
              <w:rPr>
                <w:rFonts w:ascii="Arial"/>
                <w:i/>
                <w:color w:val="1D2125"/>
                <w:sz w:val="24"/>
              </w:rPr>
              <w:t>Carrollton</w:t>
            </w:r>
            <w:r>
              <w:rPr>
                <w:rFonts w:ascii="Arial"/>
                <w:i/>
                <w:color w:val="1D2125"/>
                <w:spacing w:val="-8"/>
                <w:sz w:val="24"/>
              </w:rPr>
              <w:t> </w:t>
            </w:r>
            <w:r>
              <w:rPr>
                <w:rFonts w:ascii="Arial"/>
                <w:i/>
                <w:color w:val="1D2125"/>
                <w:sz w:val="24"/>
              </w:rPr>
              <w:t>or</w:t>
            </w:r>
            <w:r>
              <w:rPr>
                <w:rFonts w:ascii="Arial"/>
                <w:i/>
                <w:color w:val="1D2125"/>
                <w:spacing w:val="-8"/>
                <w:sz w:val="24"/>
              </w:rPr>
              <w:t> </w:t>
            </w:r>
            <w:r>
              <w:rPr>
                <w:rFonts w:ascii="Arial"/>
                <w:i/>
                <w:color w:val="1D2125"/>
                <w:sz w:val="24"/>
              </w:rPr>
              <w:t>information that is outdated.</w:t>
            </w:r>
          </w:p>
        </w:tc>
      </w:tr>
      <w:tr xmlns:wp14="http://schemas.microsoft.com/office/word/2010/wordml" w14:paraId="4C169410" wp14:textId="77777777">
        <w:trPr>
          <w:trHeight w:val="1760" w:hRule="atLeast"/>
        </w:trPr>
        <w:tc>
          <w:tcPr>
            <w:tcW w:w="3975" w:type="dxa"/>
          </w:tcPr>
          <w:p w14:paraId="3C316B7A" wp14:textId="77777777">
            <w:pPr>
              <w:pStyle w:val="TableParagraph"/>
              <w:spacing w:before="76" w:line="242" w:lineRule="auto"/>
              <w:rPr>
                <w:sz w:val="24"/>
              </w:rPr>
            </w:pPr>
            <w:r>
              <w:rPr>
                <w:sz w:val="24"/>
              </w:rPr>
              <w:t>Which</w:t>
            </w:r>
            <w:r>
              <w:rPr>
                <w:spacing w:val="-8"/>
                <w:sz w:val="24"/>
              </w:rPr>
              <w:t> </w:t>
            </w:r>
            <w:r>
              <w:rPr>
                <w:sz w:val="24"/>
              </w:rPr>
              <w:t>types</w:t>
            </w:r>
            <w:r>
              <w:rPr>
                <w:spacing w:val="-8"/>
                <w:sz w:val="24"/>
              </w:rPr>
              <w:t> </w:t>
            </w:r>
            <w:r>
              <w:rPr>
                <w:sz w:val="24"/>
              </w:rPr>
              <w:t>of</w:t>
            </w:r>
            <w:r>
              <w:rPr>
                <w:spacing w:val="-8"/>
                <w:sz w:val="24"/>
              </w:rPr>
              <w:t> </w:t>
            </w:r>
            <w:r>
              <w:rPr>
                <w:sz w:val="24"/>
              </w:rPr>
              <w:t>healthcare</w:t>
            </w:r>
            <w:r>
              <w:rPr>
                <w:spacing w:val="-9"/>
                <w:sz w:val="24"/>
              </w:rPr>
              <w:t> </w:t>
            </w:r>
            <w:r>
              <w:rPr>
                <w:sz w:val="24"/>
              </w:rPr>
              <w:t>providers</w:t>
            </w:r>
            <w:r>
              <w:rPr>
                <w:spacing w:val="-8"/>
                <w:sz w:val="24"/>
              </w:rPr>
              <w:t> </w:t>
            </w:r>
            <w:r>
              <w:rPr>
                <w:sz w:val="24"/>
              </w:rPr>
              <w:t>do you search for most frequently?</w:t>
            </w:r>
          </w:p>
        </w:tc>
        <w:tc>
          <w:tcPr>
            <w:tcW w:w="5385" w:type="dxa"/>
          </w:tcPr>
          <w:p w14:paraId="3EEBDA0A" wp14:textId="77777777">
            <w:pPr>
              <w:pStyle w:val="TableParagraph"/>
              <w:spacing w:line="242" w:lineRule="auto"/>
              <w:ind w:right="176"/>
              <w:rPr>
                <w:rFonts w:ascii="Arial"/>
                <w:i/>
                <w:sz w:val="24"/>
              </w:rPr>
            </w:pPr>
            <w:r>
              <w:rPr>
                <w:rFonts w:ascii="Arial"/>
                <w:i/>
                <w:color w:val="1D2125"/>
                <w:sz w:val="24"/>
              </w:rPr>
              <w:t>Mostly</w:t>
            </w:r>
            <w:r>
              <w:rPr>
                <w:rFonts w:ascii="Arial"/>
                <w:i/>
                <w:color w:val="1D2125"/>
                <w:spacing w:val="-7"/>
                <w:sz w:val="24"/>
              </w:rPr>
              <w:t> </w:t>
            </w:r>
            <w:r>
              <w:rPr>
                <w:rFonts w:ascii="Arial"/>
                <w:i/>
                <w:color w:val="1D2125"/>
                <w:sz w:val="24"/>
              </w:rPr>
              <w:t>urgent</w:t>
            </w:r>
            <w:r>
              <w:rPr>
                <w:rFonts w:ascii="Arial"/>
                <w:i/>
                <w:color w:val="1D2125"/>
                <w:spacing w:val="-8"/>
                <w:sz w:val="24"/>
              </w:rPr>
              <w:t> </w:t>
            </w:r>
            <w:r>
              <w:rPr>
                <w:rFonts w:ascii="Arial"/>
                <w:i/>
                <w:color w:val="1D2125"/>
                <w:sz w:val="24"/>
              </w:rPr>
              <w:t>care</w:t>
            </w:r>
            <w:r>
              <w:rPr>
                <w:rFonts w:ascii="Arial"/>
                <w:i/>
                <w:color w:val="1D2125"/>
                <w:spacing w:val="-7"/>
                <w:sz w:val="24"/>
              </w:rPr>
              <w:t> </w:t>
            </w:r>
            <w:r>
              <w:rPr>
                <w:rFonts w:ascii="Arial"/>
                <w:i/>
                <w:color w:val="1D2125"/>
                <w:sz w:val="24"/>
              </w:rPr>
              <w:t>centers</w:t>
            </w:r>
            <w:r>
              <w:rPr>
                <w:rFonts w:ascii="Arial"/>
                <w:i/>
                <w:color w:val="1D2125"/>
                <w:spacing w:val="-7"/>
                <w:sz w:val="24"/>
              </w:rPr>
              <w:t> </w:t>
            </w:r>
            <w:r>
              <w:rPr>
                <w:rFonts w:ascii="Arial"/>
                <w:i/>
                <w:color w:val="1D2125"/>
                <w:sz w:val="24"/>
              </w:rPr>
              <w:t>and</w:t>
            </w:r>
            <w:r>
              <w:rPr>
                <w:rFonts w:ascii="Arial"/>
                <w:i/>
                <w:color w:val="1D2125"/>
                <w:spacing w:val="-7"/>
                <w:sz w:val="24"/>
              </w:rPr>
              <w:t> </w:t>
            </w:r>
            <w:r>
              <w:rPr>
                <w:rFonts w:ascii="Arial"/>
                <w:i/>
                <w:color w:val="1D2125"/>
                <w:sz w:val="24"/>
              </w:rPr>
              <w:t>dental</w:t>
            </w:r>
            <w:r>
              <w:rPr>
                <w:rFonts w:ascii="Arial"/>
                <w:i/>
                <w:color w:val="1D2125"/>
                <w:spacing w:val="-7"/>
                <w:sz w:val="24"/>
              </w:rPr>
              <w:t> </w:t>
            </w:r>
            <w:r>
              <w:rPr>
                <w:rFonts w:ascii="Arial"/>
                <w:i/>
                <w:color w:val="1D2125"/>
                <w:sz w:val="24"/>
              </w:rPr>
              <w:t>offices,</w:t>
            </w:r>
            <w:r>
              <w:rPr>
                <w:rFonts w:ascii="Arial"/>
                <w:i/>
                <w:color w:val="1D2125"/>
                <w:sz w:val="24"/>
              </w:rPr>
              <w:t> but sometimes eye doctors or therapists depending on the situation.</w:t>
            </w:r>
          </w:p>
        </w:tc>
      </w:tr>
    </w:tbl>
    <w:p xmlns:wp14="http://schemas.microsoft.com/office/word/2010/wordml" w14:paraId="6A05A809" wp14:textId="77777777">
      <w:pPr>
        <w:pStyle w:val="TableParagraph"/>
        <w:spacing w:after="0" w:line="242" w:lineRule="auto"/>
        <w:rPr>
          <w:rFonts w:ascii="Arial"/>
          <w:i/>
          <w:sz w:val="24"/>
        </w:rPr>
        <w:sectPr>
          <w:type w:val="continuous"/>
          <w:pgSz w:w="12240" w:h="15840" w:orient="portrait"/>
          <w:pgMar w:top="1160" w:right="1080" w:bottom="280" w:left="1440"/>
          <w:cols w:num="1"/>
        </w:sectPr>
      </w:pPr>
    </w:p>
    <w:tbl>
      <w:tblPr>
        <w:tblW w:w="0" w:type="auto"/>
        <w:jc w:val="left"/>
        <w:tblInd w:w="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Look w:val="01E0"/>
      </w:tblPr>
      <w:tblGrid>
        <w:gridCol w:w="3975"/>
        <w:gridCol w:w="5385"/>
      </w:tblGrid>
      <w:tr xmlns:wp14="http://schemas.microsoft.com/office/word/2010/wordml" w:rsidTr="551A37B1" w14:paraId="53FEA45A" wp14:textId="77777777">
        <w:trPr>
          <w:trHeight w:val="2040" w:hRule="atLeast"/>
        </w:trPr>
        <w:tc>
          <w:tcPr>
            <w:tcW w:w="3975" w:type="dxa"/>
            <w:tcMar/>
          </w:tcPr>
          <w:p w14:paraId="2FCFE66C" wp14:textId="77777777">
            <w:pPr>
              <w:pStyle w:val="TableParagraph"/>
              <w:spacing w:before="76" w:line="242" w:lineRule="auto"/>
              <w:rPr>
                <w:sz w:val="24"/>
              </w:rPr>
            </w:pPr>
            <w:r>
              <w:rPr>
                <w:sz w:val="24"/>
              </w:rPr>
              <w:t>What</w:t>
            </w:r>
            <w:r>
              <w:rPr>
                <w:spacing w:val="-8"/>
                <w:sz w:val="24"/>
              </w:rPr>
              <w:t> </w:t>
            </w:r>
            <w:r>
              <w:rPr>
                <w:sz w:val="24"/>
              </w:rPr>
              <w:t>information</w:t>
            </w:r>
            <w:r>
              <w:rPr>
                <w:spacing w:val="-8"/>
                <w:sz w:val="24"/>
              </w:rPr>
              <w:t> </w:t>
            </w:r>
            <w:r>
              <w:rPr>
                <w:sz w:val="24"/>
              </w:rPr>
              <w:t>is</w:t>
            </w:r>
            <w:r>
              <w:rPr>
                <w:spacing w:val="-9"/>
                <w:sz w:val="24"/>
              </w:rPr>
              <w:t> </w:t>
            </w:r>
            <w:r>
              <w:rPr>
                <w:sz w:val="24"/>
              </w:rPr>
              <w:t>most</w:t>
            </w:r>
            <w:r>
              <w:rPr>
                <w:spacing w:val="-8"/>
                <w:sz w:val="24"/>
              </w:rPr>
              <w:t> </w:t>
            </w:r>
            <w:r>
              <w:rPr>
                <w:sz w:val="24"/>
              </w:rPr>
              <w:t>important</w:t>
            </w:r>
            <w:r>
              <w:rPr>
                <w:spacing w:val="-8"/>
                <w:sz w:val="24"/>
              </w:rPr>
              <w:t> </w:t>
            </w:r>
            <w:r>
              <w:rPr>
                <w:sz w:val="24"/>
              </w:rPr>
              <w:t>to you when choosing a healthcare </w:t>
            </w:r>
            <w:r>
              <w:rPr>
                <w:spacing w:val="-2"/>
                <w:sz w:val="24"/>
              </w:rPr>
              <w:t>provider?</w:t>
            </w:r>
          </w:p>
        </w:tc>
        <w:tc>
          <w:tcPr>
            <w:tcW w:w="5385" w:type="dxa"/>
            <w:tcMar/>
          </w:tcPr>
          <w:p w14:paraId="1309E249" wp14:textId="77777777">
            <w:pPr>
              <w:pStyle w:val="TableParagraph"/>
              <w:spacing w:before="76" w:line="242" w:lineRule="auto"/>
              <w:ind w:right="176"/>
              <w:rPr>
                <w:sz w:val="24"/>
              </w:rPr>
            </w:pPr>
            <w:r>
              <w:rPr>
                <w:sz w:val="24"/>
              </w:rPr>
              <w:t>Location,</w:t>
            </w:r>
            <w:r>
              <w:rPr>
                <w:spacing w:val="-13"/>
                <w:sz w:val="24"/>
              </w:rPr>
              <w:t> </w:t>
            </w:r>
            <w:r>
              <w:rPr>
                <w:sz w:val="24"/>
              </w:rPr>
              <w:t>phone</w:t>
            </w:r>
            <w:r>
              <w:rPr>
                <w:spacing w:val="-13"/>
                <w:sz w:val="24"/>
              </w:rPr>
              <w:t> </w:t>
            </w:r>
            <w:r>
              <w:rPr>
                <w:sz w:val="24"/>
              </w:rPr>
              <w:t>number,</w:t>
            </w:r>
            <w:r>
              <w:rPr>
                <w:spacing w:val="-13"/>
                <w:sz w:val="24"/>
              </w:rPr>
              <w:t> </w:t>
            </w:r>
            <w:r>
              <w:rPr>
                <w:sz w:val="24"/>
              </w:rPr>
              <w:t>services</w:t>
            </w:r>
            <w:r>
              <w:rPr>
                <w:spacing w:val="-14"/>
                <w:sz w:val="24"/>
              </w:rPr>
              <w:t> </w:t>
            </w:r>
            <w:r>
              <w:rPr>
                <w:sz w:val="24"/>
              </w:rPr>
              <w:t>offered,</w:t>
            </w:r>
            <w:r>
              <w:rPr>
                <w:spacing w:val="-13"/>
                <w:sz w:val="24"/>
              </w:rPr>
              <w:t> </w:t>
            </w:r>
            <w:r>
              <w:rPr>
                <w:sz w:val="24"/>
              </w:rPr>
              <w:t>office hours, and whether the provider accepts my </w:t>
            </w:r>
            <w:r>
              <w:rPr>
                <w:spacing w:val="-2"/>
                <w:sz w:val="24"/>
              </w:rPr>
              <w:t>insurance.</w:t>
            </w:r>
          </w:p>
        </w:tc>
      </w:tr>
      <w:tr xmlns:wp14="http://schemas.microsoft.com/office/word/2010/wordml" w:rsidTr="551A37B1" w14:paraId="1EA1FF0A" wp14:textId="77777777">
        <w:trPr>
          <w:trHeight w:val="1760" w:hRule="atLeast"/>
        </w:trPr>
        <w:tc>
          <w:tcPr>
            <w:tcW w:w="3975" w:type="dxa"/>
            <w:tcMar/>
          </w:tcPr>
          <w:p w14:paraId="02F2F21D" wp14:textId="77777777">
            <w:pPr>
              <w:pStyle w:val="TableParagraph"/>
              <w:spacing w:before="76" w:line="242" w:lineRule="auto"/>
              <w:rPr>
                <w:sz w:val="24"/>
              </w:rPr>
            </w:pPr>
            <w:r>
              <w:rPr>
                <w:sz w:val="24"/>
              </w:rPr>
              <w:t>What</w:t>
            </w:r>
            <w:r>
              <w:rPr>
                <w:spacing w:val="-8"/>
                <w:sz w:val="24"/>
              </w:rPr>
              <w:t> </w:t>
            </w:r>
            <w:r>
              <w:rPr>
                <w:sz w:val="24"/>
              </w:rPr>
              <w:t>frustrates</w:t>
            </w:r>
            <w:r>
              <w:rPr>
                <w:spacing w:val="-9"/>
                <w:sz w:val="24"/>
              </w:rPr>
              <w:t> </w:t>
            </w:r>
            <w:r>
              <w:rPr>
                <w:sz w:val="24"/>
              </w:rPr>
              <w:t>you</w:t>
            </w:r>
            <w:r>
              <w:rPr>
                <w:spacing w:val="-8"/>
                <w:sz w:val="24"/>
              </w:rPr>
              <w:t> </w:t>
            </w:r>
            <w:r>
              <w:rPr>
                <w:sz w:val="24"/>
              </w:rPr>
              <w:t>the</w:t>
            </w:r>
            <w:r>
              <w:rPr>
                <w:spacing w:val="-8"/>
                <w:sz w:val="24"/>
              </w:rPr>
              <w:t> </w:t>
            </w:r>
            <w:r>
              <w:rPr>
                <w:sz w:val="24"/>
              </w:rPr>
              <w:t>most</w:t>
            </w:r>
            <w:r>
              <w:rPr>
                <w:spacing w:val="-8"/>
                <w:sz w:val="24"/>
              </w:rPr>
              <w:t> </w:t>
            </w:r>
            <w:r>
              <w:rPr>
                <w:sz w:val="24"/>
              </w:rPr>
              <w:t>about existing healthcare websites?</w:t>
            </w:r>
          </w:p>
        </w:tc>
        <w:tc>
          <w:tcPr>
            <w:tcW w:w="5385" w:type="dxa"/>
            <w:tcMar/>
          </w:tcPr>
          <w:p w14:paraId="3D568009" wp14:textId="77777777">
            <w:pPr>
              <w:pStyle w:val="TableParagraph"/>
              <w:spacing w:before="76" w:line="242" w:lineRule="auto"/>
              <w:ind w:right="176"/>
              <w:rPr>
                <w:sz w:val="24"/>
              </w:rPr>
            </w:pPr>
            <w:r>
              <w:rPr>
                <w:sz w:val="24"/>
              </w:rPr>
              <w:t>Many websites are cluttered, hard to read, and difficult</w:t>
            </w:r>
            <w:r>
              <w:rPr>
                <w:spacing w:val="-8"/>
                <w:sz w:val="24"/>
              </w:rPr>
              <w:t> </w:t>
            </w:r>
            <w:r>
              <w:rPr>
                <w:sz w:val="24"/>
              </w:rPr>
              <w:t>to</w:t>
            </w:r>
            <w:r>
              <w:rPr>
                <w:spacing w:val="-8"/>
                <w:sz w:val="24"/>
              </w:rPr>
              <w:t> </w:t>
            </w:r>
            <w:r>
              <w:rPr>
                <w:sz w:val="24"/>
              </w:rPr>
              <w:t>navigate,</w:t>
            </w:r>
            <w:r>
              <w:rPr>
                <w:spacing w:val="-8"/>
                <w:sz w:val="24"/>
              </w:rPr>
              <w:t> </w:t>
            </w:r>
            <w:r>
              <w:rPr>
                <w:sz w:val="24"/>
              </w:rPr>
              <w:t>especially</w:t>
            </w:r>
            <w:r>
              <w:rPr>
                <w:spacing w:val="-8"/>
                <w:sz w:val="24"/>
              </w:rPr>
              <w:t> </w:t>
            </w:r>
            <w:r>
              <w:rPr>
                <w:sz w:val="24"/>
              </w:rPr>
              <w:t>when</w:t>
            </w:r>
            <w:r>
              <w:rPr>
                <w:spacing w:val="-8"/>
                <w:sz w:val="24"/>
              </w:rPr>
              <w:t> </w:t>
            </w:r>
            <w:r>
              <w:rPr>
                <w:sz w:val="24"/>
              </w:rPr>
              <w:t>I</w:t>
            </w:r>
            <w:r>
              <w:rPr>
                <w:spacing w:val="-8"/>
                <w:sz w:val="24"/>
              </w:rPr>
              <w:t> </w:t>
            </w:r>
            <w:r>
              <w:rPr>
                <w:sz w:val="24"/>
              </w:rPr>
              <w:t>am</w:t>
            </w:r>
            <w:r>
              <w:rPr>
                <w:spacing w:val="-8"/>
                <w:sz w:val="24"/>
              </w:rPr>
              <w:t> </w:t>
            </w:r>
            <w:r>
              <w:rPr>
                <w:sz w:val="24"/>
              </w:rPr>
              <w:t>already </w:t>
            </w:r>
            <w:r>
              <w:rPr>
                <w:spacing w:val="-2"/>
                <w:sz w:val="24"/>
              </w:rPr>
              <w:t>stressed.</w:t>
            </w:r>
          </w:p>
        </w:tc>
      </w:tr>
      <w:tr xmlns:wp14="http://schemas.microsoft.com/office/word/2010/wordml" w:rsidTr="551A37B1" w14:paraId="357B1F89" wp14:textId="77777777">
        <w:trPr>
          <w:trHeight w:val="1760" w:hRule="atLeast"/>
        </w:trPr>
        <w:tc>
          <w:tcPr>
            <w:tcW w:w="3975" w:type="dxa"/>
            <w:tcMar/>
          </w:tcPr>
          <w:p w14:paraId="17EFDFD5" wp14:textId="77777777">
            <w:pPr>
              <w:pStyle w:val="TableParagraph"/>
              <w:spacing w:before="76" w:line="242" w:lineRule="auto"/>
              <w:ind w:right="146"/>
              <w:rPr>
                <w:sz w:val="24"/>
              </w:rPr>
            </w:pPr>
            <w:r>
              <w:rPr>
                <w:sz w:val="24"/>
              </w:rPr>
              <w:t>Do</w:t>
            </w:r>
            <w:r>
              <w:rPr>
                <w:spacing w:val="-11"/>
                <w:sz w:val="24"/>
              </w:rPr>
              <w:t> </w:t>
            </w:r>
            <w:r>
              <w:rPr>
                <w:sz w:val="24"/>
              </w:rPr>
              <w:t>accessibility</w:t>
            </w:r>
            <w:r>
              <w:rPr>
                <w:spacing w:val="-11"/>
                <w:sz w:val="24"/>
              </w:rPr>
              <w:t> </w:t>
            </w:r>
            <w:r>
              <w:rPr>
                <w:sz w:val="24"/>
              </w:rPr>
              <w:t>features</w:t>
            </w:r>
            <w:r>
              <w:rPr>
                <w:spacing w:val="-12"/>
                <w:sz w:val="24"/>
              </w:rPr>
              <w:t> </w:t>
            </w:r>
            <w:r>
              <w:rPr>
                <w:sz w:val="24"/>
              </w:rPr>
              <w:t>affect</w:t>
            </w:r>
            <w:r>
              <w:rPr>
                <w:spacing w:val="-11"/>
                <w:sz w:val="24"/>
              </w:rPr>
              <w:t> </w:t>
            </w:r>
            <w:r>
              <w:rPr>
                <w:sz w:val="24"/>
              </w:rPr>
              <w:t>how you use healthcare websites?</w:t>
            </w:r>
          </w:p>
        </w:tc>
        <w:tc>
          <w:tcPr>
            <w:tcW w:w="5385" w:type="dxa"/>
            <w:tcMar/>
          </w:tcPr>
          <w:p w14:paraId="47A40078" wp14:textId="77777777">
            <w:pPr>
              <w:pStyle w:val="TableParagraph"/>
              <w:spacing w:before="76" w:line="242" w:lineRule="auto"/>
              <w:rPr>
                <w:sz w:val="24"/>
              </w:rPr>
            </w:pPr>
            <w:r>
              <w:rPr>
                <w:sz w:val="24"/>
              </w:rPr>
              <w:t>Yes.</w:t>
            </w:r>
            <w:r>
              <w:rPr>
                <w:spacing w:val="-10"/>
                <w:sz w:val="24"/>
              </w:rPr>
              <w:t> </w:t>
            </w:r>
            <w:r>
              <w:rPr>
                <w:sz w:val="24"/>
              </w:rPr>
              <w:t>Larger</w:t>
            </w:r>
            <w:r>
              <w:rPr>
                <w:spacing w:val="-10"/>
                <w:sz w:val="24"/>
              </w:rPr>
              <w:t> </w:t>
            </w:r>
            <w:r>
              <w:rPr>
                <w:sz w:val="24"/>
              </w:rPr>
              <w:t>text,</w:t>
            </w:r>
            <w:r>
              <w:rPr>
                <w:spacing w:val="-10"/>
                <w:sz w:val="24"/>
              </w:rPr>
              <w:t> </w:t>
            </w:r>
            <w:r>
              <w:rPr>
                <w:sz w:val="24"/>
              </w:rPr>
              <w:t>clear</w:t>
            </w:r>
            <w:r>
              <w:rPr>
                <w:spacing w:val="-10"/>
                <w:sz w:val="24"/>
              </w:rPr>
              <w:t> </w:t>
            </w:r>
            <w:r>
              <w:rPr>
                <w:sz w:val="24"/>
              </w:rPr>
              <w:t>contrast,</w:t>
            </w:r>
            <w:r>
              <w:rPr>
                <w:spacing w:val="-10"/>
                <w:sz w:val="24"/>
              </w:rPr>
              <w:t> </w:t>
            </w:r>
            <w:r>
              <w:rPr>
                <w:sz w:val="24"/>
              </w:rPr>
              <w:t>and</w:t>
            </w:r>
            <w:r>
              <w:rPr>
                <w:spacing w:val="-10"/>
                <w:sz w:val="24"/>
              </w:rPr>
              <w:t> </w:t>
            </w:r>
            <w:r>
              <w:rPr>
                <w:sz w:val="24"/>
              </w:rPr>
              <w:t>simple</w:t>
            </w:r>
            <w:r>
              <w:rPr>
                <w:spacing w:val="-10"/>
                <w:sz w:val="24"/>
              </w:rPr>
              <w:t> </w:t>
            </w:r>
            <w:r>
              <w:rPr>
                <w:sz w:val="24"/>
              </w:rPr>
              <w:t>layouts make it much easier for me to find information.</w:t>
            </w:r>
          </w:p>
        </w:tc>
      </w:tr>
      <w:tr xmlns:wp14="http://schemas.microsoft.com/office/word/2010/wordml" w:rsidTr="551A37B1" w14:paraId="4C643F25" wp14:textId="77777777">
        <w:trPr>
          <w:trHeight w:val="440" w:hRule="atLeast"/>
        </w:trPr>
        <w:tc>
          <w:tcPr>
            <w:tcW w:w="9360" w:type="dxa"/>
            <w:gridSpan w:val="2"/>
            <w:tcMar/>
          </w:tcPr>
          <w:p w14:paraId="241A9DA4" wp14:textId="77777777">
            <w:pPr>
              <w:pStyle w:val="TableParagraph"/>
              <w:ind w:left="10" w:right="1"/>
              <w:jc w:val="center"/>
              <w:rPr>
                <w:rFonts w:ascii="Arial"/>
                <w:b/>
                <w:sz w:val="24"/>
              </w:rPr>
            </w:pPr>
            <w:r>
              <w:rPr>
                <w:rFonts w:ascii="Arial"/>
                <w:b/>
                <w:color w:val="1D2125"/>
                <w:sz w:val="24"/>
              </w:rPr>
              <w:t>User</w:t>
            </w:r>
            <w:r>
              <w:rPr>
                <w:rFonts w:ascii="Arial"/>
                <w:b/>
                <w:color w:val="1D2125"/>
                <w:spacing w:val="-2"/>
                <w:sz w:val="24"/>
              </w:rPr>
              <w:t> </w:t>
            </w:r>
            <w:r>
              <w:rPr>
                <w:rFonts w:ascii="Arial"/>
                <w:b/>
                <w:color w:val="1D2125"/>
                <w:sz w:val="24"/>
              </w:rPr>
              <w:t>Need</w:t>
            </w:r>
            <w:r>
              <w:rPr>
                <w:rFonts w:ascii="Arial"/>
                <w:b/>
                <w:color w:val="1D2125"/>
                <w:spacing w:val="-2"/>
                <w:sz w:val="24"/>
              </w:rPr>
              <w:t> </w:t>
            </w:r>
            <w:r>
              <w:rPr>
                <w:rFonts w:ascii="Arial"/>
                <w:b/>
                <w:color w:val="1D2125"/>
                <w:sz w:val="24"/>
              </w:rPr>
              <w:t>Statements</w:t>
            </w:r>
            <w:r>
              <w:rPr>
                <w:rFonts w:ascii="Arial"/>
                <w:b/>
                <w:color w:val="1D2125"/>
                <w:spacing w:val="-2"/>
                <w:sz w:val="24"/>
              </w:rPr>
              <w:t> </w:t>
            </w:r>
            <w:r>
              <w:rPr>
                <w:rFonts w:ascii="Arial"/>
                <w:b/>
                <w:color w:val="1D2125"/>
                <w:sz w:val="24"/>
              </w:rPr>
              <w:t>(list</w:t>
            </w:r>
            <w:r>
              <w:rPr>
                <w:rFonts w:ascii="Arial"/>
                <w:b/>
                <w:color w:val="1D2125"/>
                <w:spacing w:val="-2"/>
                <w:sz w:val="24"/>
              </w:rPr>
              <w:t> </w:t>
            </w:r>
            <w:r>
              <w:rPr>
                <w:rFonts w:ascii="Arial"/>
                <w:b/>
                <w:color w:val="1D2125"/>
                <w:sz w:val="24"/>
              </w:rPr>
              <w:t>5</w:t>
            </w:r>
            <w:r>
              <w:rPr>
                <w:rFonts w:ascii="Arial"/>
                <w:b/>
                <w:color w:val="1D2125"/>
                <w:spacing w:val="-2"/>
                <w:sz w:val="24"/>
              </w:rPr>
              <w:t> </w:t>
            </w:r>
            <w:r>
              <w:rPr>
                <w:rFonts w:ascii="Arial"/>
                <w:b/>
                <w:color w:val="1D2125"/>
                <w:sz w:val="24"/>
              </w:rPr>
              <w:t>statements)</w:t>
            </w:r>
            <w:r>
              <w:rPr>
                <w:rFonts w:ascii="Arial"/>
                <w:b/>
                <w:color w:val="1D2125"/>
                <w:spacing w:val="-2"/>
                <w:sz w:val="24"/>
              </w:rPr>
              <w:t> </w:t>
            </w:r>
            <w:r>
              <w:rPr>
                <w:rFonts w:ascii="Arial"/>
                <w:b/>
                <w:color w:val="1D2125"/>
                <w:spacing w:val="-4"/>
                <w:sz w:val="24"/>
              </w:rPr>
              <w:t>(20)</w:t>
            </w:r>
          </w:p>
        </w:tc>
      </w:tr>
      <w:tr xmlns:wp14="http://schemas.microsoft.com/office/word/2010/wordml" w:rsidTr="551A37B1" w14:paraId="3E1AB349" wp14:textId="77777777">
        <w:trPr>
          <w:trHeight w:val="720" w:hRule="atLeast"/>
        </w:trPr>
        <w:tc>
          <w:tcPr>
            <w:tcW w:w="9360" w:type="dxa"/>
            <w:gridSpan w:val="2"/>
            <w:tcMar/>
          </w:tcPr>
          <w:p w:rsidP="551A37B1" w14:paraId="42AE6CEA" wp14:textId="3DB8E507">
            <w:pPr>
              <w:pStyle w:val="TableParagraph"/>
              <w:spacing w:line="242" w:lineRule="auto"/>
              <w:ind w:left="84"/>
              <w:rPr>
                <w:rFonts w:ascii="Arial" w:hAnsi="Times New Roman" w:eastAsia="Times New Roman" w:cs="Times New Roman"/>
                <w:b w:val="0"/>
                <w:bCs w:val="0"/>
                <w:i w:val="1"/>
                <w:iCs w:val="1"/>
                <w:noProof w:val="0"/>
                <w:color w:val="1D2125"/>
                <w:sz w:val="24"/>
                <w:szCs w:val="24"/>
                <w:lang w:val="en-US"/>
              </w:rPr>
            </w:pPr>
            <w:r w:rsidRPr="551A37B1" w:rsidR="551A37B1">
              <w:rPr>
                <w:rFonts w:ascii="Arial" w:hAnsi="Times New Roman" w:eastAsia="Times New Roman" w:cs="Times New Roman"/>
                <w:b w:val="0"/>
                <w:bCs w:val="0"/>
                <w:i w:val="1"/>
                <w:iCs w:val="1"/>
                <w:noProof w:val="0"/>
                <w:color w:val="1D2125"/>
                <w:sz w:val="24"/>
                <w:szCs w:val="24"/>
                <w:lang w:val="en-US"/>
              </w:rPr>
              <w:t>Users need a centralized and location-specific healthcare directory so they can quickly find trusted medical services within Carrollton, Georgia.And clear information about whether providers accept walk-ins or require appointments so they can avoid unnecessary trips</w:t>
            </w:r>
          </w:p>
          <w:p w:rsidP="551A37B1" w14:paraId="08D414A9" wp14:textId="77777777">
            <w:pPr>
              <w:pStyle w:val="TableParagraph"/>
              <w:spacing w:line="242" w:lineRule="auto"/>
              <w:ind w:left="84"/>
              <w:rPr>
                <w:rFonts w:ascii="Arial"/>
                <w:i w:val="1"/>
                <w:iCs w:val="1"/>
                <w:color w:val="1D2125"/>
                <w:sz w:val="24"/>
                <w:szCs w:val="24"/>
              </w:rPr>
            </w:pPr>
          </w:p>
        </w:tc>
      </w:tr>
      <w:tr xmlns:wp14="http://schemas.microsoft.com/office/word/2010/wordml" w:rsidTr="551A37B1" w14:paraId="5706B9F0" wp14:textId="77777777">
        <w:trPr>
          <w:trHeight w:val="720" w:hRule="atLeast"/>
        </w:trPr>
        <w:tc>
          <w:tcPr>
            <w:tcW w:w="9360" w:type="dxa"/>
            <w:gridSpan w:val="2"/>
            <w:tcMar/>
          </w:tcPr>
          <w:p w14:paraId="5B01B451" wp14:textId="77777777">
            <w:pPr>
              <w:pStyle w:val="TableParagraph"/>
              <w:spacing w:line="242" w:lineRule="auto"/>
              <w:ind w:right="87"/>
              <w:rPr>
                <w:rFonts w:ascii="Arial"/>
                <w:i/>
                <w:sz w:val="24"/>
              </w:rPr>
            </w:pPr>
            <w:r>
              <w:rPr>
                <w:rFonts w:ascii="Arial"/>
                <w:i/>
                <w:color w:val="1D2125"/>
                <w:sz w:val="24"/>
              </w:rPr>
              <w:t>Users</w:t>
            </w:r>
            <w:r>
              <w:rPr>
                <w:rFonts w:ascii="Arial"/>
                <w:i/>
                <w:color w:val="1D2125"/>
                <w:spacing w:val="-5"/>
                <w:sz w:val="24"/>
              </w:rPr>
              <w:t> </w:t>
            </w:r>
            <w:r>
              <w:rPr>
                <w:rFonts w:ascii="Arial"/>
                <w:i/>
                <w:color w:val="1D2125"/>
                <w:sz w:val="24"/>
              </w:rPr>
              <w:t>need</w:t>
            </w:r>
            <w:r>
              <w:rPr>
                <w:rFonts w:ascii="Arial"/>
                <w:i/>
                <w:color w:val="1D2125"/>
                <w:spacing w:val="-5"/>
                <w:sz w:val="24"/>
              </w:rPr>
              <w:t> </w:t>
            </w:r>
            <w:r>
              <w:rPr>
                <w:rFonts w:ascii="Arial"/>
                <w:i/>
                <w:color w:val="1D2125"/>
                <w:sz w:val="24"/>
              </w:rPr>
              <w:t>clear,</w:t>
            </w:r>
            <w:r>
              <w:rPr>
                <w:rFonts w:ascii="Arial"/>
                <w:i/>
                <w:color w:val="1D2125"/>
                <w:spacing w:val="-5"/>
                <w:sz w:val="24"/>
              </w:rPr>
              <w:t> </w:t>
            </w:r>
            <w:r>
              <w:rPr>
                <w:rFonts w:ascii="Arial"/>
                <w:i/>
                <w:color w:val="1D2125"/>
                <w:sz w:val="24"/>
              </w:rPr>
              <w:t>readable,</w:t>
            </w:r>
            <w:r>
              <w:rPr>
                <w:rFonts w:ascii="Arial"/>
                <w:i/>
                <w:color w:val="1D2125"/>
                <w:spacing w:val="-5"/>
                <w:sz w:val="24"/>
              </w:rPr>
              <w:t> </w:t>
            </w:r>
            <w:r>
              <w:rPr>
                <w:rFonts w:ascii="Arial"/>
                <w:i/>
                <w:color w:val="1D2125"/>
                <w:sz w:val="24"/>
              </w:rPr>
              <w:t>and</w:t>
            </w:r>
            <w:r>
              <w:rPr>
                <w:rFonts w:ascii="Arial"/>
                <w:i/>
                <w:color w:val="1D2125"/>
                <w:spacing w:val="-5"/>
                <w:sz w:val="24"/>
              </w:rPr>
              <w:t> </w:t>
            </w:r>
            <w:r>
              <w:rPr>
                <w:rFonts w:ascii="Arial"/>
                <w:i/>
                <w:color w:val="1D2125"/>
                <w:sz w:val="24"/>
              </w:rPr>
              <w:t>accessible</w:t>
            </w:r>
            <w:r>
              <w:rPr>
                <w:rFonts w:ascii="Arial"/>
                <w:i/>
                <w:color w:val="1D2125"/>
                <w:spacing w:val="-5"/>
                <w:sz w:val="24"/>
              </w:rPr>
              <w:t> </w:t>
            </w:r>
            <w:r>
              <w:rPr>
                <w:rFonts w:ascii="Arial"/>
                <w:i/>
                <w:color w:val="1D2125"/>
                <w:sz w:val="24"/>
              </w:rPr>
              <w:t>layouts</w:t>
            </w:r>
            <w:r>
              <w:rPr>
                <w:rFonts w:ascii="Arial"/>
                <w:i/>
                <w:color w:val="1D2125"/>
                <w:spacing w:val="-5"/>
                <w:sz w:val="24"/>
              </w:rPr>
              <w:t> </w:t>
            </w:r>
            <w:r>
              <w:rPr>
                <w:rFonts w:ascii="Arial"/>
                <w:i/>
                <w:color w:val="1D2125"/>
                <w:sz w:val="24"/>
              </w:rPr>
              <w:t>so</w:t>
            </w:r>
            <w:r>
              <w:rPr>
                <w:rFonts w:ascii="Arial"/>
                <w:i/>
                <w:color w:val="1D2125"/>
                <w:spacing w:val="-5"/>
                <w:sz w:val="24"/>
              </w:rPr>
              <w:t> </w:t>
            </w:r>
            <w:r>
              <w:rPr>
                <w:rFonts w:ascii="Arial"/>
                <w:i/>
                <w:color w:val="1D2125"/>
                <w:sz w:val="24"/>
              </w:rPr>
              <w:t>individuals</w:t>
            </w:r>
            <w:r>
              <w:rPr>
                <w:rFonts w:ascii="Arial"/>
                <w:i/>
                <w:color w:val="1D2125"/>
                <w:spacing w:val="-5"/>
                <w:sz w:val="24"/>
              </w:rPr>
              <w:t> </w:t>
            </w:r>
            <w:r>
              <w:rPr>
                <w:rFonts w:ascii="Arial"/>
                <w:i/>
                <w:color w:val="1D2125"/>
                <w:sz w:val="24"/>
              </w:rPr>
              <w:t>with</w:t>
            </w:r>
            <w:r>
              <w:rPr>
                <w:rFonts w:ascii="Arial"/>
                <w:i/>
                <w:color w:val="1D2125"/>
                <w:spacing w:val="-5"/>
                <w:sz w:val="24"/>
              </w:rPr>
              <w:t> </w:t>
            </w:r>
            <w:r>
              <w:rPr>
                <w:rFonts w:ascii="Arial"/>
                <w:i/>
                <w:color w:val="1D2125"/>
                <w:sz w:val="24"/>
              </w:rPr>
              <w:t>visual</w:t>
            </w:r>
            <w:r>
              <w:rPr>
                <w:rFonts w:ascii="Arial"/>
                <w:i/>
                <w:color w:val="1D2125"/>
                <w:spacing w:val="-5"/>
                <w:sz w:val="24"/>
              </w:rPr>
              <w:t> </w:t>
            </w:r>
            <w:r>
              <w:rPr>
                <w:rFonts w:ascii="Arial"/>
                <w:i/>
                <w:color w:val="1D2125"/>
                <w:sz w:val="24"/>
              </w:rPr>
              <w:t>or</w:t>
            </w:r>
            <w:r>
              <w:rPr>
                <w:rFonts w:ascii="Arial"/>
                <w:i/>
                <w:color w:val="1D2125"/>
                <w:sz w:val="24"/>
              </w:rPr>
              <w:t> cognitive limitations can comfortably use the website.</w:t>
            </w:r>
          </w:p>
        </w:tc>
      </w:tr>
      <w:tr xmlns:wp14="http://schemas.microsoft.com/office/word/2010/wordml" w:rsidTr="551A37B1" w14:paraId="72B89FD0" wp14:textId="77777777">
        <w:trPr>
          <w:trHeight w:val="720" w:hRule="atLeast"/>
        </w:trPr>
        <w:tc>
          <w:tcPr>
            <w:tcW w:w="9360" w:type="dxa"/>
            <w:gridSpan w:val="2"/>
            <w:tcMar/>
          </w:tcPr>
          <w:p w14:paraId="604AE1C3" wp14:textId="77777777">
            <w:pPr>
              <w:pStyle w:val="TableParagraph"/>
              <w:spacing w:line="242" w:lineRule="auto"/>
              <w:rPr>
                <w:rFonts w:ascii="Arial"/>
                <w:i/>
                <w:sz w:val="24"/>
              </w:rPr>
            </w:pPr>
            <w:r>
              <w:rPr>
                <w:rFonts w:ascii="Arial"/>
                <w:i/>
                <w:color w:val="1D2125"/>
                <w:sz w:val="24"/>
              </w:rPr>
              <w:t>Users</w:t>
            </w:r>
            <w:r>
              <w:rPr>
                <w:rFonts w:ascii="Arial"/>
                <w:i/>
                <w:color w:val="1D2125"/>
                <w:spacing w:val="-4"/>
                <w:sz w:val="24"/>
              </w:rPr>
              <w:t> </w:t>
            </w:r>
            <w:r>
              <w:rPr>
                <w:rFonts w:ascii="Arial"/>
                <w:i/>
                <w:color w:val="1D2125"/>
                <w:sz w:val="24"/>
              </w:rPr>
              <w:t>need</w:t>
            </w:r>
            <w:r>
              <w:rPr>
                <w:rFonts w:ascii="Arial"/>
                <w:i/>
                <w:color w:val="1D2125"/>
                <w:spacing w:val="-4"/>
                <w:sz w:val="24"/>
              </w:rPr>
              <w:t> </w:t>
            </w:r>
            <w:r>
              <w:rPr>
                <w:rFonts w:ascii="Arial"/>
                <w:i/>
                <w:color w:val="1D2125"/>
                <w:sz w:val="24"/>
              </w:rPr>
              <w:t>simple</w:t>
            </w:r>
            <w:r>
              <w:rPr>
                <w:rFonts w:ascii="Arial"/>
                <w:i/>
                <w:color w:val="1D2125"/>
                <w:spacing w:val="-4"/>
                <w:sz w:val="24"/>
              </w:rPr>
              <w:t> </w:t>
            </w:r>
            <w:r>
              <w:rPr>
                <w:rFonts w:ascii="Arial"/>
                <w:i/>
                <w:color w:val="1D2125"/>
                <w:sz w:val="24"/>
              </w:rPr>
              <w:t>navigation</w:t>
            </w:r>
            <w:r>
              <w:rPr>
                <w:rFonts w:ascii="Arial"/>
                <w:i/>
                <w:color w:val="1D2125"/>
                <w:spacing w:val="-4"/>
                <w:sz w:val="24"/>
              </w:rPr>
              <w:t> </w:t>
            </w:r>
            <w:r>
              <w:rPr>
                <w:rFonts w:ascii="Arial"/>
                <w:i/>
                <w:color w:val="1D2125"/>
                <w:sz w:val="24"/>
              </w:rPr>
              <w:t>and</w:t>
            </w:r>
            <w:r>
              <w:rPr>
                <w:rFonts w:ascii="Arial"/>
                <w:i/>
                <w:color w:val="1D2125"/>
                <w:spacing w:val="-4"/>
                <w:sz w:val="24"/>
              </w:rPr>
              <w:t> </w:t>
            </w:r>
            <w:r>
              <w:rPr>
                <w:rFonts w:ascii="Arial"/>
                <w:i/>
                <w:color w:val="1D2125"/>
                <w:sz w:val="24"/>
              </w:rPr>
              <w:t>clearly</w:t>
            </w:r>
            <w:r>
              <w:rPr>
                <w:rFonts w:ascii="Arial"/>
                <w:i/>
                <w:color w:val="1D2125"/>
                <w:spacing w:val="-4"/>
                <w:sz w:val="24"/>
              </w:rPr>
              <w:t> </w:t>
            </w:r>
            <w:r>
              <w:rPr>
                <w:rFonts w:ascii="Arial"/>
                <w:i/>
                <w:color w:val="1D2125"/>
                <w:sz w:val="24"/>
              </w:rPr>
              <w:t>labeled</w:t>
            </w:r>
            <w:r>
              <w:rPr>
                <w:rFonts w:ascii="Arial"/>
                <w:i/>
                <w:color w:val="1D2125"/>
                <w:spacing w:val="-4"/>
                <w:sz w:val="24"/>
              </w:rPr>
              <w:t> </w:t>
            </w:r>
            <w:r>
              <w:rPr>
                <w:rFonts w:ascii="Arial"/>
                <w:i/>
                <w:color w:val="1D2125"/>
                <w:sz w:val="24"/>
              </w:rPr>
              <w:t>healthcare</w:t>
            </w:r>
            <w:r>
              <w:rPr>
                <w:rFonts w:ascii="Arial"/>
                <w:i/>
                <w:color w:val="1D2125"/>
                <w:spacing w:val="-4"/>
                <w:sz w:val="24"/>
              </w:rPr>
              <w:t> </w:t>
            </w:r>
            <w:r>
              <w:rPr>
                <w:rFonts w:ascii="Arial"/>
                <w:i/>
                <w:color w:val="1D2125"/>
                <w:sz w:val="24"/>
              </w:rPr>
              <w:t>categories</w:t>
            </w:r>
            <w:r>
              <w:rPr>
                <w:rFonts w:ascii="Arial"/>
                <w:i/>
                <w:color w:val="1D2125"/>
                <w:spacing w:val="-4"/>
                <w:sz w:val="24"/>
              </w:rPr>
              <w:t> </w:t>
            </w:r>
            <w:r>
              <w:rPr>
                <w:rFonts w:ascii="Arial"/>
                <w:i/>
                <w:color w:val="1D2125"/>
                <w:sz w:val="24"/>
              </w:rPr>
              <w:t>to</w:t>
            </w:r>
            <w:r>
              <w:rPr>
                <w:rFonts w:ascii="Arial"/>
                <w:i/>
                <w:color w:val="1D2125"/>
                <w:spacing w:val="-4"/>
                <w:sz w:val="24"/>
              </w:rPr>
              <w:t> </w:t>
            </w:r>
            <w:r>
              <w:rPr>
                <w:rFonts w:ascii="Arial"/>
                <w:i/>
                <w:color w:val="1D2125"/>
                <w:sz w:val="24"/>
              </w:rPr>
              <w:t>reduce</w:t>
            </w:r>
            <w:r>
              <w:rPr>
                <w:rFonts w:ascii="Arial"/>
                <w:i/>
                <w:color w:val="1D2125"/>
                <w:sz w:val="24"/>
              </w:rPr>
              <w:t> confusion and stress when searching for medical services.</w:t>
            </w:r>
          </w:p>
        </w:tc>
      </w:tr>
      <w:tr xmlns:wp14="http://schemas.microsoft.com/office/word/2010/wordml" w:rsidTr="551A37B1" w14:paraId="20D90EB3" wp14:textId="77777777">
        <w:trPr>
          <w:trHeight w:val="720" w:hRule="atLeast"/>
        </w:trPr>
        <w:tc>
          <w:tcPr>
            <w:tcW w:w="9360" w:type="dxa"/>
            <w:gridSpan w:val="2"/>
            <w:tcMar/>
          </w:tcPr>
          <w:p w:rsidP="551A37B1" w14:paraId="1D698C04" wp14:textId="55F7BAFB">
            <w:pPr>
              <w:spacing w:before="0" w:beforeAutospacing="off" w:after="0" w:afterAutospacing="off" w:line="242" w:lineRule="auto"/>
              <w:rPr>
                <w:rFonts w:ascii="Arial" w:hAnsi="Arial" w:eastAsia="Arial" w:cs="Arial"/>
                <w:b w:val="0"/>
                <w:bCs w:val="0"/>
                <w:i w:val="1"/>
                <w:iCs w:val="1"/>
                <w:noProof w:val="0"/>
                <w:color w:val="16191C"/>
                <w:sz w:val="24"/>
                <w:szCs w:val="24"/>
                <w:lang w:val="en-US"/>
              </w:rPr>
            </w:pPr>
            <w:r w:rsidRPr="551A37B1" w:rsidR="551A37B1">
              <w:rPr>
                <w:rFonts w:ascii="Arial" w:hAnsi="Arial" w:eastAsia="Arial" w:cs="Arial"/>
                <w:b w:val="0"/>
                <w:bCs w:val="0"/>
                <w:i w:val="1"/>
                <w:iCs w:val="1"/>
                <w:noProof w:val="0"/>
                <w:color w:val="16191C"/>
                <w:sz w:val="24"/>
                <w:szCs w:val="24"/>
                <w:lang w:val="en-US"/>
              </w:rPr>
              <w:t xml:space="preserve">Users need </w:t>
            </w:r>
            <w:r w:rsidRPr="551A37B1" w:rsidR="551A37B1">
              <w:rPr>
                <w:rFonts w:ascii="Arial" w:hAnsi="Arial" w:eastAsia="Arial" w:cs="Arial"/>
                <w:b w:val="0"/>
                <w:bCs w:val="0"/>
                <w:i w:val="1"/>
                <w:iCs w:val="1"/>
                <w:noProof w:val="0"/>
                <w:color w:val="16191C"/>
                <w:sz w:val="24"/>
                <w:szCs w:val="24"/>
                <w:lang w:val="en-US"/>
              </w:rPr>
              <w:t>accurate</w:t>
            </w:r>
            <w:r w:rsidRPr="551A37B1" w:rsidR="551A37B1">
              <w:rPr>
                <w:rFonts w:ascii="Arial" w:hAnsi="Arial" w:eastAsia="Arial" w:cs="Arial"/>
                <w:b w:val="0"/>
                <w:bCs w:val="0"/>
                <w:i w:val="1"/>
                <w:iCs w:val="1"/>
                <w:noProof w:val="0"/>
                <w:color w:val="16191C"/>
                <w:sz w:val="24"/>
                <w:szCs w:val="24"/>
                <w:lang w:val="en-US"/>
              </w:rPr>
              <w:t xml:space="preserve"> and up-to-date healthcare provider information so they can confidently contact offices without worrying about incorrect details. And printable information pages so that elderly residents or those without consistent internet access can keep physical copies. </w:t>
            </w:r>
          </w:p>
          <w:p w:rsidP="551A37B1" w14:paraId="5FFFC5D2" wp14:textId="720ADDC0">
            <w:pPr>
              <w:pStyle w:val="TableParagraph"/>
              <w:spacing w:line="242" w:lineRule="auto"/>
              <w:rPr>
                <w:rFonts w:ascii="Arial"/>
                <w:i w:val="1"/>
                <w:iCs w:val="1"/>
                <w:color w:val="1D2125"/>
                <w:sz w:val="24"/>
                <w:szCs w:val="24"/>
              </w:rPr>
            </w:pPr>
          </w:p>
        </w:tc>
      </w:tr>
      <w:tr xmlns:wp14="http://schemas.microsoft.com/office/word/2010/wordml" w:rsidTr="551A37B1" w14:paraId="6718222B" wp14:textId="77777777">
        <w:trPr>
          <w:trHeight w:val="719" w:hRule="atLeast"/>
        </w:trPr>
        <w:tc>
          <w:tcPr>
            <w:tcW w:w="9360" w:type="dxa"/>
            <w:gridSpan w:val="2"/>
            <w:tcMar/>
          </w:tcPr>
          <w:p w14:paraId="1D6AC92A" wp14:textId="77777777">
            <w:pPr>
              <w:pStyle w:val="TableParagraph"/>
              <w:spacing w:line="242" w:lineRule="auto"/>
              <w:rPr>
                <w:rFonts w:ascii="Arial"/>
                <w:i/>
                <w:sz w:val="24"/>
              </w:rPr>
            </w:pPr>
            <w:r>
              <w:rPr>
                <w:rFonts w:ascii="Arial"/>
                <w:i/>
                <w:color w:val="1D2125"/>
                <w:sz w:val="24"/>
              </w:rPr>
              <w:t>Users</w:t>
            </w:r>
            <w:r>
              <w:rPr>
                <w:rFonts w:ascii="Arial"/>
                <w:i/>
                <w:color w:val="1D2125"/>
                <w:spacing w:val="-5"/>
                <w:sz w:val="24"/>
              </w:rPr>
              <w:t> </w:t>
            </w:r>
            <w:r>
              <w:rPr>
                <w:rFonts w:ascii="Arial"/>
                <w:i/>
                <w:color w:val="1D2125"/>
                <w:sz w:val="24"/>
              </w:rPr>
              <w:t>need</w:t>
            </w:r>
            <w:r>
              <w:rPr>
                <w:rFonts w:ascii="Arial"/>
                <w:i/>
                <w:color w:val="1D2125"/>
                <w:spacing w:val="-5"/>
                <w:sz w:val="24"/>
              </w:rPr>
              <w:t> </w:t>
            </w:r>
            <w:r>
              <w:rPr>
                <w:rFonts w:ascii="Arial"/>
                <w:i/>
                <w:color w:val="1D2125"/>
                <w:sz w:val="24"/>
              </w:rPr>
              <w:t>quick</w:t>
            </w:r>
            <w:r>
              <w:rPr>
                <w:rFonts w:ascii="Arial"/>
                <w:i/>
                <w:color w:val="1D2125"/>
                <w:spacing w:val="-5"/>
                <w:sz w:val="24"/>
              </w:rPr>
              <w:t> </w:t>
            </w:r>
            <w:r>
              <w:rPr>
                <w:rFonts w:ascii="Arial"/>
                <w:i/>
                <w:color w:val="1D2125"/>
                <w:sz w:val="24"/>
              </w:rPr>
              <w:t>access</w:t>
            </w:r>
            <w:r>
              <w:rPr>
                <w:rFonts w:ascii="Arial"/>
                <w:i/>
                <w:color w:val="1D2125"/>
                <w:spacing w:val="-5"/>
                <w:sz w:val="24"/>
              </w:rPr>
              <w:t> </w:t>
            </w:r>
            <w:r>
              <w:rPr>
                <w:rFonts w:ascii="Arial"/>
                <w:i/>
                <w:color w:val="1D2125"/>
                <w:sz w:val="24"/>
              </w:rPr>
              <w:t>to</w:t>
            </w:r>
            <w:r>
              <w:rPr>
                <w:rFonts w:ascii="Arial"/>
                <w:i/>
                <w:color w:val="1D2125"/>
                <w:spacing w:val="-5"/>
                <w:sz w:val="24"/>
              </w:rPr>
              <w:t> </w:t>
            </w:r>
            <w:r>
              <w:rPr>
                <w:rFonts w:ascii="Arial"/>
                <w:i/>
                <w:color w:val="1D2125"/>
                <w:sz w:val="24"/>
              </w:rPr>
              <w:t>essential</w:t>
            </w:r>
            <w:r>
              <w:rPr>
                <w:rFonts w:ascii="Arial"/>
                <w:i/>
                <w:color w:val="1D2125"/>
                <w:spacing w:val="-5"/>
                <w:sz w:val="24"/>
              </w:rPr>
              <w:t> </w:t>
            </w:r>
            <w:r>
              <w:rPr>
                <w:rFonts w:ascii="Arial"/>
                <w:i/>
                <w:color w:val="1D2125"/>
                <w:sz w:val="24"/>
              </w:rPr>
              <w:t>details</w:t>
            </w:r>
            <w:r>
              <w:rPr>
                <w:rFonts w:ascii="Arial"/>
                <w:i/>
                <w:color w:val="1D2125"/>
                <w:spacing w:val="-5"/>
                <w:sz w:val="24"/>
              </w:rPr>
              <w:t> </w:t>
            </w:r>
            <w:r>
              <w:rPr>
                <w:rFonts w:ascii="Arial"/>
                <w:i/>
                <w:color w:val="1D2125"/>
                <w:sz w:val="24"/>
              </w:rPr>
              <w:t>such</w:t>
            </w:r>
            <w:r>
              <w:rPr>
                <w:rFonts w:ascii="Arial"/>
                <w:i/>
                <w:color w:val="1D2125"/>
                <w:spacing w:val="-5"/>
                <w:sz w:val="24"/>
              </w:rPr>
              <w:t> </w:t>
            </w:r>
            <w:r>
              <w:rPr>
                <w:rFonts w:ascii="Arial"/>
                <w:i/>
                <w:color w:val="1D2125"/>
                <w:sz w:val="24"/>
              </w:rPr>
              <w:t>as</w:t>
            </w:r>
            <w:r>
              <w:rPr>
                <w:rFonts w:ascii="Arial"/>
                <w:i/>
                <w:color w:val="1D2125"/>
                <w:spacing w:val="-5"/>
                <w:sz w:val="24"/>
              </w:rPr>
              <w:t> </w:t>
            </w:r>
            <w:r>
              <w:rPr>
                <w:rFonts w:ascii="Arial"/>
                <w:i/>
                <w:color w:val="1D2125"/>
                <w:sz w:val="24"/>
              </w:rPr>
              <w:t>location</w:t>
            </w:r>
            <w:r>
              <w:rPr>
                <w:rFonts w:ascii="Arial"/>
                <w:i/>
                <w:color w:val="1D2125"/>
                <w:spacing w:val="-5"/>
                <w:sz w:val="24"/>
              </w:rPr>
              <w:t> </w:t>
            </w:r>
            <w:r>
              <w:rPr>
                <w:rFonts w:ascii="Arial"/>
                <w:i/>
                <w:color w:val="1D2125"/>
                <w:sz w:val="24"/>
              </w:rPr>
              <w:t>and</w:t>
            </w:r>
            <w:r>
              <w:rPr>
                <w:rFonts w:ascii="Arial"/>
                <w:i/>
                <w:color w:val="1D2125"/>
                <w:spacing w:val="-5"/>
                <w:sz w:val="24"/>
              </w:rPr>
              <w:t> </w:t>
            </w:r>
            <w:r>
              <w:rPr>
                <w:rFonts w:ascii="Arial"/>
                <w:i/>
                <w:color w:val="1D2125"/>
                <w:sz w:val="24"/>
              </w:rPr>
              <w:t>phone</w:t>
            </w:r>
            <w:r>
              <w:rPr>
                <w:rFonts w:ascii="Arial"/>
                <w:i/>
                <w:color w:val="1D2125"/>
                <w:spacing w:val="-5"/>
                <w:sz w:val="24"/>
              </w:rPr>
              <w:t> </w:t>
            </w:r>
            <w:r>
              <w:rPr>
                <w:rFonts w:ascii="Arial"/>
                <w:i/>
                <w:color w:val="1D2125"/>
                <w:sz w:val="24"/>
              </w:rPr>
              <w:t>number,</w:t>
            </w:r>
            <w:r>
              <w:rPr>
                <w:rFonts w:ascii="Arial"/>
                <w:i/>
                <w:color w:val="1D2125"/>
                <w:sz w:val="24"/>
              </w:rPr>
              <w:t> especially during urgent healthcare situations.</w:t>
            </w:r>
          </w:p>
        </w:tc>
      </w:tr>
    </w:tbl>
    <w:p xmlns:wp14="http://schemas.microsoft.com/office/word/2010/wordml" w14:paraId="53AA14D3" wp14:textId="77777777">
      <w:pPr>
        <w:rPr>
          <w:sz w:val="2"/>
          <w:szCs w:val="2"/>
        </w:rPr>
      </w:pPr>
      <w:r>
        <w:rPr>
          <w:sz w:val="2"/>
          <w:szCs w:val="2"/>
        </w:rPr>
        <mc:AlternateContent>
          <mc:Choice Requires="wps">
            <w:drawing>
              <wp:anchor xmlns:wp14="http://schemas.microsoft.com/office/word/2010/wordprocessingDrawing" distT="0" distB="0" distL="0" distR="0" simplePos="0" relativeHeight="15731200" behindDoc="0" locked="0" layoutInCell="1" allowOverlap="1" wp14:anchorId="16325C4A" wp14:editId="7777777">
                <wp:simplePos x="0" y="0"/>
                <wp:positionH relativeFrom="page">
                  <wp:posOffset>762000</wp:posOffset>
                </wp:positionH>
                <wp:positionV relativeFrom="page">
                  <wp:posOffset>731519</wp:posOffset>
                </wp:positionV>
                <wp:extent cx="25400" cy="61722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5400" cy="6172200"/>
                        </a:xfrm>
                        <a:custGeom>
                          <a:avLst/>
                          <a:gdLst/>
                          <a:ahLst/>
                          <a:cxnLst/>
                          <a:rect l="l" t="t" r="r" b="b"/>
                          <a:pathLst>
                            <a:path w="25400" h="6172200">
                              <a:moveTo>
                                <a:pt x="25400" y="0"/>
                              </a:moveTo>
                              <a:lnTo>
                                <a:pt x="0" y="0"/>
                              </a:lnTo>
                              <a:lnTo>
                                <a:pt x="0" y="6172200"/>
                              </a:lnTo>
                              <a:lnTo>
                                <a:pt x="25400" y="6172200"/>
                              </a:lnTo>
                              <a:lnTo>
                                <a:pt x="25400" y="0"/>
                              </a:lnTo>
                              <a:close/>
                            </a:path>
                          </a:pathLst>
                        </a:custGeom>
                        <a:solidFill>
                          <a:srgbClr val="E7C025"/>
                        </a:solidFill>
                      </wps:spPr>
                      <wps:bodyPr wrap="square" lIns="0" tIns="0" rIns="0" bIns="0" rtlCol="0">
                        <a:prstTxWarp prst="textNoShape">
                          <a:avLst/>
                        </a:prstTxWarp>
                        <a:noAutofit/>
                      </wps:bodyPr>
                    </wps:wsp>
                  </a:graphicData>
                </a:graphic>
              </wp:anchor>
            </w:drawing>
          </mc:Choice>
          <mc:Fallback>
            <w:pict w14:anchorId="6F55B06F">
              <v:rect id="docshape6" style="position:absolute;margin-left:60pt;margin-top:57.599998pt;width:2pt;height:486pt;mso-position-horizontal-relative:page;mso-position-vertical-relative:page;z-index:15731200" filled="true" fillcolor="#e7c025" stroked="false">
                <v:fill type="solid"/>
                <w10:wrap type="none"/>
              </v:rect>
            </w:pict>
          </mc:Fallback>
        </mc:AlternateContent>
      </w:r>
    </w:p>
    <w:p xmlns:wp14="http://schemas.microsoft.com/office/word/2010/wordml" w14:paraId="5A39BBE3" wp14:textId="77777777">
      <w:pPr>
        <w:spacing w:after="0"/>
        <w:rPr>
          <w:sz w:val="2"/>
          <w:szCs w:val="2"/>
        </w:rPr>
        <w:sectPr>
          <w:type w:val="continuous"/>
          <w:pgSz w:w="12240" w:h="15840" w:orient="portrait"/>
          <w:pgMar w:top="1140" w:right="1080" w:bottom="280" w:left="1440"/>
          <w:cols w:num="1"/>
        </w:sectPr>
      </w:pPr>
    </w:p>
    <w:p xmlns:wp14="http://schemas.microsoft.com/office/word/2010/wordml" w14:paraId="2F0E777E" wp14:textId="77777777">
      <w:pPr>
        <w:spacing w:before="4" w:line="240" w:lineRule="auto"/>
        <w:rPr>
          <w:sz w:val="17"/>
        </w:rPr>
      </w:pPr>
      <w:r>
        <w:rPr>
          <w:sz w:val="17"/>
        </w:rPr>
        <mc:AlternateContent>
          <mc:Choice Requires="wps">
            <w:drawing>
              <wp:anchor xmlns:wp14="http://schemas.microsoft.com/office/word/2010/wordprocessingDrawing" distT="0" distB="0" distL="0" distR="0" simplePos="0" relativeHeight="15731712" behindDoc="0" locked="0" layoutInCell="1" allowOverlap="1" wp14:anchorId="061AFEA6" wp14:editId="7777777">
                <wp:simplePos x="0" y="0"/>
                <wp:positionH relativeFrom="page">
                  <wp:posOffset>762000</wp:posOffset>
                </wp:positionH>
                <wp:positionV relativeFrom="page">
                  <wp:posOffset>731519</wp:posOffset>
                </wp:positionV>
                <wp:extent cx="25400" cy="1778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5400" cy="177800"/>
                        </a:xfrm>
                        <a:custGeom>
                          <a:avLst/>
                          <a:gdLst/>
                          <a:ahLst/>
                          <a:cxnLst/>
                          <a:rect l="l" t="t" r="r" b="b"/>
                          <a:pathLst>
                            <a:path w="25400" h="177800">
                              <a:moveTo>
                                <a:pt x="25400" y="0"/>
                              </a:moveTo>
                              <a:lnTo>
                                <a:pt x="0" y="0"/>
                              </a:lnTo>
                              <a:lnTo>
                                <a:pt x="0" y="177800"/>
                              </a:lnTo>
                              <a:lnTo>
                                <a:pt x="25400" y="177800"/>
                              </a:lnTo>
                              <a:lnTo>
                                <a:pt x="25400" y="0"/>
                              </a:lnTo>
                              <a:close/>
                            </a:path>
                          </a:pathLst>
                        </a:custGeom>
                        <a:solidFill>
                          <a:srgbClr val="E7C025"/>
                        </a:solidFill>
                      </wps:spPr>
                      <wps:bodyPr wrap="square" lIns="0" tIns="0" rIns="0" bIns="0" rtlCol="0">
                        <a:prstTxWarp prst="textNoShape">
                          <a:avLst/>
                        </a:prstTxWarp>
                        <a:noAutofit/>
                      </wps:bodyPr>
                    </wps:wsp>
                  </a:graphicData>
                </a:graphic>
              </wp:anchor>
            </w:drawing>
          </mc:Choice>
          <mc:Fallback>
            <w:pict w14:anchorId="4D4B314C">
              <v:rect id="docshape7" style="position:absolute;margin-left:60pt;margin-top:57.599998pt;width:2pt;height:14pt;mso-position-horizontal-relative:page;mso-position-vertical-relative:page;z-index:15731712" filled="true" fillcolor="#e7c025" stroked="false">
                <v:fill type="solid"/>
                <w10:wrap type="none"/>
              </v:rect>
            </w:pict>
          </mc:Fallback>
        </mc:AlternateContent>
      </w:r>
    </w:p>
    <w:sectPr>
      <w:pgSz w:w="12240" w:h="15840" w:orient="portrait"/>
      <w:pgMar w:top="1160" w:right="108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EB48CF6"/>
  <w15:docId w15:val="{D9F6DCF6-9608-4792-A900-F6200EDD947C}"/>
  <w:rsids>
    <w:rsidRoot w:val="551A37B1"/>
    <w:rsid w:val="551A37B1"/>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Arial" w:hAnsi="Arial" w:eastAsia="Arial" w:cs="Arial"/>
      <w:b/>
      <w:bCs/>
      <w:sz w:val="28"/>
      <w:szCs w:val="28"/>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spacing w:before="79"/>
      <w:ind w:left="85"/>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yperlink" Target="https://trello.com/b/l3h0oAN5/team-wolves-healthcare-services-in-carrollton" TargetMode="External" Id="rId5" /><Relationship Type="http://schemas.openxmlformats.org/officeDocument/2006/relationships/hyperlink" Target="https://www.surveymonkey.com/share/da2f3486-e804-46bf-907f-0d5cefebd4d7" TargetMode="Externa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UCC2_P1A2_BernardBawak_917495151</dc:title>
  <dcterms:created xsi:type="dcterms:W3CDTF">2026-02-22T18:52:08.0000000Z</dcterms:created>
  <dcterms:modified xsi:type="dcterms:W3CDTF">2026-02-22T18:54:53.3904615Z</dcterms:modified>
  <lastModifiedBy>Bernard Bawak</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Pages</vt:lpwstr>
  </property>
  <property fmtid="{D5CDD505-2E9C-101B-9397-08002B2CF9AE}" pid="4" name="LastSaved">
    <vt:filetime>2026-02-22T00:00:00Z</vt:filetime>
  </property>
  <property fmtid="{D5CDD505-2E9C-101B-9397-08002B2CF9AE}" pid="5" name="Producer">
    <vt:lpwstr>macOS Version 15.5 (Build 24F74) Quartz PDFContext</vt:lpwstr>
  </property>
</Properties>
</file>