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4295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1 = Alla riga 7 c’è un </w:t>
      </w:r>
      <w:r w:rsidDel="00000000" w:rsidR="00000000" w:rsidRPr="00000000">
        <w:rPr>
          <w:sz w:val="28"/>
          <w:szCs w:val="28"/>
          <w:rtl w:val="0"/>
        </w:rPr>
        <w:t xml:space="preserve">time()</w:t>
      </w:r>
      <w:r w:rsidDel="00000000" w:rsidR="00000000" w:rsidRPr="00000000">
        <w:rPr>
          <w:sz w:val="28"/>
          <w:szCs w:val="28"/>
          <w:rtl w:val="0"/>
        </w:rPr>
        <w:t xml:space="preserve"> di troppo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2 = Alla riga 4 c’è scritto </w:t>
      </w:r>
      <w:r w:rsidDel="00000000" w:rsidR="00000000" w:rsidRPr="00000000">
        <w:rPr>
          <w:sz w:val="28"/>
          <w:szCs w:val="28"/>
          <w:rtl w:val="0"/>
        </w:rPr>
        <w:t xml:space="preserve">datetoday().</w:t>
      </w:r>
      <w:r w:rsidDel="00000000" w:rsidR="00000000" w:rsidRPr="00000000">
        <w:rPr>
          <w:sz w:val="28"/>
          <w:szCs w:val="28"/>
          <w:rtl w:val="0"/>
        </w:rPr>
        <w:t xml:space="preserve"> Dev’essere scritto con il punto: date.today()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3 = Alla riga 14 c’è il ciclo while scritto senza i 2 punti (:) dopo true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Aggiungendo lower() ad ogni comando, si può fare la domanda senza dare attenzione al case sensitive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 potrebbe aggiungere un menù oltre alla domanda “cosa vuoi sapere?” perchè un utente non sa cosa può fare il sito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400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40000" cy="57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 è bellissimo vedere il menù apparire ogni volta, però così è più chiaro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