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9"/>
        <w:jc w:val="center"/>
      </w:pPr>
      <w:r>
        <w:t>论文模板示例</w:t>
      </w:r>
    </w:p>
    <w:p>
      <w:pPr>
        <w:pStyle w:val="9"/>
        <w:jc w:val="center"/>
      </w:pPr>
    </w:p>
    <w:p>
      <w:pPr>
        <w:pStyle w:val="18"/>
        <w:rPr>
          <w:rFonts w:hint="eastAsia" w:eastAsia="黑体"/>
          <w:lang w:eastAsia="zh-CN"/>
        </w:rPr>
      </w:pPr>
      <w:r>
        <w:rPr>
          <w:rFonts w:hint="eastAsia"/>
          <w:lang w:val="en-US" w:eastAsia="zh-CN"/>
        </w:rPr>
        <w:t>概述</w:t>
      </w:r>
    </w:p>
    <w:p>
      <w:pPr>
        <w:pStyle w:val="17"/>
      </w:pPr>
      <w:r>
        <w:t>本模板用于论文自动排版工具的样式解析，包含章节标题与正文等核心样式设置。本模板用于论文自动排版工具的样式解析，包含章节标题与正文等核心样式设置。本模板用于论文自动排版工具的样式解析，包含章节标题与正文等核心样式设置。</w:t>
      </w:r>
    </w:p>
    <w:p>
      <w:pPr>
        <w:pStyle w:val="17"/>
      </w:pPr>
    </w:p>
    <w:p>
      <w:pPr>
        <w:pStyle w:val="17"/>
        <w:jc w:val="center"/>
        <w:rPr>
          <w:rFonts w:hint="eastAsia" w:ascii="微软雅黑" w:hAnsi="微软雅黑" w:eastAsia="微软雅黑" w:cs="微软雅黑"/>
          <w:b/>
          <w:bCs/>
          <w:sz w:val="36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36"/>
          <w:szCs w:val="36"/>
          <w:lang w:val="en-US" w:eastAsia="zh-CN"/>
        </w:rPr>
        <w:t>第一章 绪论</w:t>
      </w:r>
    </w:p>
    <w:p>
      <w:pPr>
        <w:pStyle w:val="17"/>
        <w:rPr>
          <w:sz w:val="28"/>
          <w:szCs w:val="28"/>
        </w:rPr>
      </w:pPr>
      <w:r>
        <w:rPr>
          <w:sz w:val="28"/>
          <w:szCs w:val="28"/>
        </w:rPr>
        <w:t>本章介绍研究背景、问题定义与研究意义，并说明本文的结构安排。本章介绍研究背景、问题定义与研究意义，并说明本文的结构安排。</w:t>
      </w:r>
    </w:p>
    <w:p>
      <w:pPr>
        <w:pStyle w:val="17"/>
        <w:rPr>
          <w:rFonts w:hint="eastAsia"/>
          <w:sz w:val="28"/>
          <w:szCs w:val="28"/>
        </w:rPr>
      </w:pPr>
      <w:r>
        <w:rPr>
          <w:sz w:val="28"/>
          <w:szCs w:val="28"/>
        </w:rPr>
        <w:t>本章介绍研究背景、问题定义与研究意义，并说明本文的结构安排。本章介绍研究背景、问题定义与研究意义，并说明本文的结构安排。</w:t>
      </w:r>
    </w:p>
    <w:p>
      <w:pPr>
        <w:rPr>
          <w:rFonts w:hint="eastAsia"/>
        </w:rPr>
      </w:pPr>
    </w:p>
    <w:p>
      <w:pPr>
        <w:pStyle w:val="3"/>
        <w:rPr>
          <w:sz w:val="32"/>
          <w:szCs w:val="32"/>
        </w:rPr>
      </w:pPr>
      <w:r>
        <w:rPr>
          <w:rFonts w:hint="eastAsia"/>
          <w:sz w:val="32"/>
          <w:szCs w:val="32"/>
        </w:rPr>
        <w:t>1.1绪论开头</w:t>
      </w:r>
    </w:p>
    <w:p>
      <w:pPr>
        <w:pStyle w:val="17"/>
        <w:rPr>
          <w:sz w:val="24"/>
          <w:szCs w:val="24"/>
        </w:rPr>
      </w:pPr>
      <w:r>
        <w:rPr>
          <w:sz w:val="24"/>
          <w:szCs w:val="24"/>
        </w:rPr>
        <w:t>本章介绍研究背景、问题定义与研究意义，并说明本文的结构安排。本章介绍研究背景、问题定义与研究意义，并说明本文的结构安排。本章介绍研究背景、问题定义与研究意义，并说明本文的结构安排。</w:t>
      </w:r>
    </w:p>
    <w:p>
      <w:pPr>
        <w:pStyle w:val="17"/>
        <w:rPr>
          <w:rFonts w:hint="eastAsia"/>
        </w:rPr>
      </w:pPr>
    </w:p>
    <w:p>
      <w:pPr>
        <w:pStyle w:val="3"/>
        <w:rPr>
          <w:sz w:val="32"/>
          <w:szCs w:val="32"/>
        </w:rPr>
      </w:pPr>
      <w:r>
        <w:rPr>
          <w:rFonts w:hint="eastAsia"/>
          <w:sz w:val="32"/>
          <w:szCs w:val="32"/>
        </w:rPr>
        <w:t>1.2绪论结束</w:t>
      </w:r>
    </w:p>
    <w:p>
      <w:pPr>
        <w:pStyle w:val="17"/>
        <w:rPr>
          <w:sz w:val="24"/>
          <w:szCs w:val="24"/>
        </w:rPr>
      </w:pPr>
      <w:r>
        <w:rPr>
          <w:sz w:val="24"/>
          <w:szCs w:val="24"/>
        </w:rPr>
        <w:t>本章介绍研究背景、问题定义与研究意义，并说明本文的结构安排。本章介绍研究背景、问题定义与研究意义，并说明本文的结构安排。本章介绍研究背景、问题定义与研究意义，并说明本文的结构安排。</w:t>
      </w:r>
    </w:p>
    <w:p>
      <w:pPr>
        <w:pStyle w:val="17"/>
      </w:pPr>
    </w:p>
    <w:p>
      <w:pPr>
        <w:pStyle w:val="17"/>
        <w:jc w:val="center"/>
        <w:rPr>
          <w:rFonts w:hint="eastAsia" w:ascii="微软雅黑" w:hAnsi="微软雅黑" w:eastAsia="微软雅黑" w:cs="微软雅黑"/>
          <w:b/>
          <w:bCs/>
          <w:sz w:val="36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36"/>
          <w:szCs w:val="36"/>
          <w:lang w:val="en-US" w:eastAsia="zh-CN"/>
        </w:rPr>
        <w:t>第二章 方法</w:t>
      </w:r>
    </w:p>
    <w:p>
      <w:pPr>
        <w:pStyle w:val="17"/>
        <w:rPr>
          <w:sz w:val="28"/>
          <w:szCs w:val="28"/>
        </w:rPr>
      </w:pPr>
      <w:r>
        <w:rPr>
          <w:sz w:val="28"/>
          <w:szCs w:val="28"/>
        </w:rPr>
        <w:t>本章给出自动排版的核心流程，包括模板解析、样式归纳与规则输出。本章给出自动排版的核心流程，包括模板解析、样式归纳与规则输出。本章给出自动排版的核心流程，包括模板解析、样式归纳与规则输出。</w:t>
      </w:r>
    </w:p>
    <w:p>
      <w:pPr>
        <w:pStyle w:val="17"/>
        <w:rPr>
          <w:sz w:val="28"/>
          <w:szCs w:val="28"/>
        </w:rPr>
      </w:pPr>
      <w:r>
        <w:rPr>
          <w:sz w:val="28"/>
          <w:szCs w:val="28"/>
        </w:rPr>
        <w:t>本章给出自动排版的核心流程，包括模板解析、样式归纳与规则输出。本章给出自动排版的核心流程，包括模板解析、样式归纳与规则输出。</w:t>
      </w:r>
    </w:p>
    <w:p>
      <w:pPr>
        <w:pStyle w:val="17"/>
        <w:rPr>
          <w:rFonts w:hint="eastAsia"/>
          <w:sz w:val="28"/>
          <w:szCs w:val="28"/>
        </w:rPr>
      </w:pPr>
    </w:p>
    <w:p>
      <w:pPr>
        <w:pStyle w:val="3"/>
        <w:rPr>
          <w:sz w:val="32"/>
          <w:szCs w:val="32"/>
        </w:rPr>
      </w:pPr>
      <w:r>
        <w:rPr>
          <w:rFonts w:hint="eastAsia"/>
          <w:sz w:val="32"/>
          <w:szCs w:val="32"/>
        </w:rPr>
        <w:t>2.1方法开头</w:t>
      </w:r>
    </w:p>
    <w:p>
      <w:pPr>
        <w:pStyle w:val="17"/>
        <w:rPr>
          <w:sz w:val="28"/>
          <w:szCs w:val="28"/>
        </w:rPr>
      </w:pPr>
      <w:r>
        <w:rPr>
          <w:sz w:val="24"/>
          <w:szCs w:val="24"/>
        </w:rPr>
        <w:t>本章介绍研究背景、问题定义与研究意义，并说明本文的结构安排。本章介绍研究背景、问题定义与研究意义，并说明本文的结构安排。本章介绍研究背景、问题定义与研究意义，并说明本文的结构安排。</w:t>
      </w:r>
    </w:p>
    <w:p>
      <w:pPr>
        <w:pStyle w:val="17"/>
        <w:rPr>
          <w:sz w:val="28"/>
          <w:szCs w:val="28"/>
        </w:rPr>
      </w:pPr>
    </w:p>
    <w:p>
      <w:pPr>
        <w:pStyle w:val="4"/>
        <w:rPr>
          <w:sz w:val="28"/>
          <w:szCs w:val="28"/>
        </w:rPr>
      </w:pPr>
      <w:r>
        <w:rPr>
          <w:rFonts w:hint="eastAsia"/>
          <w:sz w:val="28"/>
          <w:szCs w:val="28"/>
        </w:rPr>
        <w:t>2.1.1 方法说明</w:t>
      </w:r>
    </w:p>
    <w:p>
      <w:pPr>
        <w:pStyle w:val="17"/>
        <w:rPr>
          <w:sz w:val="28"/>
          <w:szCs w:val="28"/>
        </w:rPr>
      </w:pPr>
      <w:r>
        <w:rPr>
          <w:sz w:val="22"/>
          <w:szCs w:val="22"/>
        </w:rPr>
        <w:t>本章介绍研究背景、问题定义与研究意义，并说明本文的结构安排。本章介绍研究背景、问题定义与研究意义，并说明本文的结构安排。本章介绍研究背景、问题定义与研究意义，并说明本文的结构安排。</w:t>
      </w:r>
    </w:p>
    <w:p>
      <w:pPr>
        <w:pStyle w:val="17"/>
        <w:rPr>
          <w:sz w:val="28"/>
          <w:szCs w:val="28"/>
        </w:rPr>
      </w:pPr>
    </w:p>
    <w:p>
      <w:pPr>
        <w:pStyle w:val="4"/>
        <w:rPr>
          <w:sz w:val="28"/>
          <w:szCs w:val="28"/>
        </w:rPr>
      </w:pPr>
      <w:r>
        <w:rPr>
          <w:rFonts w:hint="eastAsia"/>
          <w:sz w:val="28"/>
          <w:szCs w:val="28"/>
        </w:rPr>
        <w:t>2.1.1 方法详解</w:t>
      </w:r>
    </w:p>
    <w:p>
      <w:pPr>
        <w:pStyle w:val="17"/>
        <w:rPr>
          <w:rFonts w:hint="eastAsia"/>
          <w:sz w:val="28"/>
          <w:szCs w:val="28"/>
        </w:rPr>
      </w:pPr>
      <w:r>
        <w:rPr>
          <w:sz w:val="22"/>
          <w:szCs w:val="22"/>
        </w:rPr>
        <w:t>本章介绍研究背景、问题定义与研究意义，并说明本文的结构安排。本章介绍研究背景、问题定义与研究意义，并说明本文的结构安排。本章介绍研究背景、问题定义与研究意义，并说明本文的结构安排。</w:t>
      </w:r>
    </w:p>
    <w:p>
      <w:pPr>
        <w:pStyle w:val="3"/>
      </w:pPr>
    </w:p>
    <w:p>
      <w:pPr>
        <w:pStyle w:val="3"/>
        <w:rPr>
          <w:sz w:val="32"/>
          <w:szCs w:val="32"/>
        </w:rPr>
      </w:pPr>
      <w:r>
        <w:rPr>
          <w:rFonts w:hint="eastAsia"/>
          <w:sz w:val="32"/>
          <w:szCs w:val="32"/>
        </w:rPr>
        <w:t>2.2方法结束</w:t>
      </w:r>
    </w:p>
    <w:p>
      <w:pPr>
        <w:pStyle w:val="17"/>
        <w:rPr>
          <w:sz w:val="24"/>
          <w:szCs w:val="24"/>
        </w:rPr>
      </w:pPr>
      <w:r>
        <w:rPr>
          <w:sz w:val="24"/>
          <w:szCs w:val="24"/>
        </w:rPr>
        <w:t>本章介绍研究背景、问题定义与研究意义，并说明本文的结构安排。本章介绍研究背景、问题定义与研究意义，并说明本文的结构安排。本章介绍研究背景、问题定义与研究意义，并说明本文的结构安排。</w:t>
      </w:r>
    </w:p>
    <w:p>
      <w:pPr>
        <w:pStyle w:val="17"/>
        <w:rPr>
          <w:sz w:val="28"/>
          <w:szCs w:val="28"/>
        </w:rPr>
      </w:pPr>
    </w:p>
    <w:p>
      <w:pPr>
        <w:pStyle w:val="17"/>
        <w:jc w:val="center"/>
        <w:rPr>
          <w:rFonts w:hint="eastAsia" w:ascii="微软雅黑" w:hAnsi="微软雅黑" w:eastAsia="微软雅黑" w:cs="微软雅黑"/>
          <w:b/>
          <w:bCs/>
          <w:sz w:val="36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36"/>
          <w:szCs w:val="36"/>
          <w:lang w:val="en-US" w:eastAsia="zh-CN"/>
        </w:rPr>
        <w:t>第三章 结尾</w:t>
      </w:r>
    </w:p>
    <w:p>
      <w:pPr>
        <w:pStyle w:val="17"/>
        <w:rPr>
          <w:sz w:val="28"/>
          <w:szCs w:val="28"/>
        </w:rPr>
      </w:pPr>
      <w:r>
        <w:rPr>
          <w:sz w:val="28"/>
          <w:szCs w:val="28"/>
        </w:rPr>
        <w:t>本章给出</w:t>
      </w:r>
      <w:bookmarkStart w:id="0" w:name="_GoBack"/>
      <w:bookmarkEnd w:id="0"/>
      <w:r>
        <w:rPr>
          <w:sz w:val="28"/>
          <w:szCs w:val="28"/>
        </w:rPr>
        <w:t>自动排版的核心流程，包括模板解析、样式归纳与规则输出。本章给出自动排版的核心流程，包括模板解析、样式归纳与规则输出。本章给出自动排版的核心流程，包括模板解析、样式归纳与规则输出。</w:t>
      </w:r>
    </w:p>
    <w:p>
      <w:pPr>
        <w:pStyle w:val="17"/>
        <w:rPr>
          <w:sz w:val="28"/>
          <w:szCs w:val="28"/>
        </w:rPr>
      </w:pPr>
    </w:p>
    <w:p>
      <w:pPr>
        <w:pStyle w:val="17"/>
      </w:pPr>
    </w:p>
    <w:p>
      <w:pPr>
        <w:pStyle w:val="17"/>
      </w:pP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displayBackgroundShape w:val="1"/>
  <w:bordersDoNotSurroundHeader w:val="1"/>
  <w:bordersDoNotSurroundFooter w:val="1"/>
  <w:documentProtection w:enforcement="0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5B52"/>
    <w:rsid w:val="00135714"/>
    <w:rsid w:val="00415B52"/>
    <w:rsid w:val="00903A78"/>
    <w:rsid w:val="009C34D9"/>
    <w:rsid w:val="3BF5001C"/>
    <w:rsid w:val="43DF313F"/>
    <w:rsid w:val="57BF13BA"/>
    <w:rsid w:val="5FF11DA5"/>
    <w:rsid w:val="7FF3CFF1"/>
    <w:rsid w:val="BFF9F652"/>
    <w:rsid w:val="E7D770AE"/>
    <w:rsid w:val="F4E1E5CF"/>
    <w:rsid w:val="FFF73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宋体" w:hAnsi="宋体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宋体" w:eastAsia="宋体" w:cs="宋体"/>
      <w:sz w:val="24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outlineLvl w:val="0"/>
    </w:pPr>
    <w:rPr>
      <w:rFonts w:ascii="宋体" w:hAnsi="宋体" w:eastAsia="宋体" w:cs="宋体"/>
      <w:color w:val="2E74B5"/>
      <w:sz w:val="32"/>
      <w:szCs w:val="32"/>
      <w:lang w:val="en-US" w:eastAsia="zh-CN" w:bidi="ar-SA"/>
    </w:rPr>
  </w:style>
  <w:style w:type="paragraph" w:styleId="3">
    <w:name w:val="heading 2"/>
    <w:next w:val="1"/>
    <w:qFormat/>
    <w:uiPriority w:val="0"/>
    <w:pPr>
      <w:outlineLvl w:val="1"/>
    </w:pPr>
    <w:rPr>
      <w:rFonts w:ascii="宋体" w:hAnsi="宋体" w:eastAsia="宋体" w:cs="宋体"/>
      <w:color w:val="2E74B5"/>
      <w:sz w:val="26"/>
      <w:szCs w:val="26"/>
      <w:lang w:val="en-US" w:eastAsia="zh-CN" w:bidi="ar-SA"/>
    </w:rPr>
  </w:style>
  <w:style w:type="paragraph" w:styleId="4">
    <w:name w:val="heading 3"/>
    <w:next w:val="1"/>
    <w:qFormat/>
    <w:uiPriority w:val="0"/>
    <w:pPr>
      <w:outlineLvl w:val="2"/>
    </w:pPr>
    <w:rPr>
      <w:rFonts w:ascii="宋体" w:hAnsi="宋体" w:eastAsia="宋体" w:cs="宋体"/>
      <w:color w:val="1F4D78"/>
      <w:sz w:val="24"/>
      <w:szCs w:val="24"/>
      <w:lang w:val="en-US" w:eastAsia="zh-CN" w:bidi="ar-SA"/>
    </w:rPr>
  </w:style>
  <w:style w:type="paragraph" w:styleId="5">
    <w:name w:val="heading 4"/>
    <w:next w:val="1"/>
    <w:qFormat/>
    <w:uiPriority w:val="0"/>
    <w:pPr>
      <w:outlineLvl w:val="3"/>
    </w:pPr>
    <w:rPr>
      <w:rFonts w:ascii="宋体" w:hAnsi="宋体" w:eastAsia="宋体" w:cs="宋体"/>
      <w:i/>
      <w:iCs/>
      <w:color w:val="2E74B5"/>
      <w:sz w:val="24"/>
      <w:szCs w:val="24"/>
      <w:lang w:val="en-US" w:eastAsia="zh-CN" w:bidi="ar-SA"/>
    </w:rPr>
  </w:style>
  <w:style w:type="paragraph" w:styleId="6">
    <w:name w:val="heading 5"/>
    <w:next w:val="1"/>
    <w:qFormat/>
    <w:uiPriority w:val="0"/>
    <w:pPr>
      <w:outlineLvl w:val="4"/>
    </w:pPr>
    <w:rPr>
      <w:rFonts w:ascii="宋体" w:hAnsi="宋体" w:eastAsia="宋体" w:cs="宋体"/>
      <w:color w:val="2E74B5"/>
      <w:sz w:val="24"/>
      <w:szCs w:val="24"/>
      <w:lang w:val="en-US" w:eastAsia="zh-CN" w:bidi="ar-SA"/>
    </w:rPr>
  </w:style>
  <w:style w:type="paragraph" w:styleId="7">
    <w:name w:val="heading 6"/>
    <w:next w:val="1"/>
    <w:qFormat/>
    <w:uiPriority w:val="0"/>
    <w:pPr>
      <w:outlineLvl w:val="5"/>
    </w:pPr>
    <w:rPr>
      <w:rFonts w:ascii="宋体" w:hAnsi="宋体" w:eastAsia="宋体" w:cs="宋体"/>
      <w:color w:val="1F4D78"/>
      <w:sz w:val="24"/>
      <w:szCs w:val="24"/>
      <w:lang w:val="en-US" w:eastAsia="zh-CN" w:bidi="ar-SA"/>
    </w:rPr>
  </w:style>
  <w:style w:type="character" w:default="1" w:styleId="11">
    <w:name w:val="Default Paragraph Font"/>
    <w:semiHidden/>
    <w:unhideWhenUsed/>
    <w:uiPriority w:val="1"/>
  </w:style>
  <w:style w:type="table" w:default="1" w:styleId="1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uiPriority w:val="99"/>
    <w:rPr>
      <w:rFonts w:ascii="宋体" w:hAnsi="宋体" w:eastAsia="宋体" w:cs="宋体"/>
      <w:lang w:val="en-US" w:eastAsia="zh-CN" w:bidi="ar-SA"/>
    </w:rPr>
  </w:style>
  <w:style w:type="paragraph" w:styleId="9">
    <w:name w:val="Title"/>
    <w:qFormat/>
    <w:uiPriority w:val="0"/>
    <w:rPr>
      <w:rFonts w:ascii="宋体" w:hAnsi="宋体" w:eastAsia="宋体" w:cs="宋体"/>
      <w:sz w:val="56"/>
      <w:szCs w:val="56"/>
      <w:lang w:val="en-US" w:eastAsia="zh-CN" w:bidi="ar-SA"/>
    </w:rPr>
  </w:style>
  <w:style w:type="character" w:styleId="12">
    <w:name w:val="Hyperlink"/>
    <w:unhideWhenUsed/>
    <w:uiPriority w:val="99"/>
    <w:rPr>
      <w:color w:val="0563C1"/>
      <w:u w:val="single"/>
    </w:rPr>
  </w:style>
  <w:style w:type="character" w:styleId="13">
    <w:name w:val="footnote reference"/>
    <w:semiHidden/>
    <w:unhideWhenUsed/>
    <w:uiPriority w:val="99"/>
    <w:rPr>
      <w:vertAlign w:val="superscript"/>
    </w:rPr>
  </w:style>
  <w:style w:type="paragraph" w:styleId="14">
    <w:name w:val="List Paragraph"/>
    <w:qFormat/>
    <w:uiPriority w:val="0"/>
    <w:rPr>
      <w:rFonts w:ascii="宋体" w:hAnsi="宋体" w:eastAsia="宋体" w:cs="宋体"/>
      <w:sz w:val="24"/>
      <w:szCs w:val="24"/>
      <w:lang w:val="en-US" w:eastAsia="zh-CN" w:bidi="ar-SA"/>
    </w:rPr>
  </w:style>
  <w:style w:type="character" w:customStyle="1" w:styleId="15">
    <w:name w:val="脚注文本 字符"/>
    <w:link w:val="8"/>
    <w:semiHidden/>
    <w:unhideWhenUsed/>
    <w:uiPriority w:val="99"/>
    <w:rPr>
      <w:sz w:val="20"/>
      <w:szCs w:val="20"/>
    </w:rPr>
  </w:style>
  <w:style w:type="paragraph" w:customStyle="1" w:styleId="16">
    <w:name w:val="章节标题"/>
    <w:next w:val="17"/>
    <w:qFormat/>
    <w:uiPriority w:val="0"/>
    <w:pPr>
      <w:spacing w:before="240" w:after="240" w:line="360" w:lineRule="auto"/>
      <w:jc w:val="center"/>
      <w:outlineLvl w:val="0"/>
    </w:pPr>
    <w:rPr>
      <w:rFonts w:ascii="黑体" w:hAnsi="黑体" w:eastAsia="黑体" w:cs="黑体"/>
      <w:b/>
      <w:bCs/>
      <w:color w:val="000000"/>
      <w:sz w:val="32"/>
      <w:szCs w:val="32"/>
      <w:lang w:val="en-US" w:eastAsia="zh-CN" w:bidi="ar-SA"/>
    </w:rPr>
  </w:style>
  <w:style w:type="paragraph" w:customStyle="1" w:styleId="17">
    <w:name w:val="正文1"/>
    <w:qFormat/>
    <w:uiPriority w:val="0"/>
    <w:pPr>
      <w:spacing w:line="360" w:lineRule="auto"/>
      <w:jc w:val="both"/>
    </w:pPr>
    <w:rPr>
      <w:rFonts w:ascii="宋体" w:hAnsi="宋体" w:eastAsia="宋体" w:cs="宋体"/>
      <w:color w:val="000000"/>
      <w:sz w:val="24"/>
      <w:szCs w:val="24"/>
      <w:lang w:val="en-US" w:eastAsia="zh-CN" w:bidi="ar-SA"/>
    </w:rPr>
  </w:style>
  <w:style w:type="paragraph" w:customStyle="1" w:styleId="18">
    <w:name w:val="摘要标题"/>
    <w:next w:val="17"/>
    <w:qFormat/>
    <w:uiPriority w:val="0"/>
    <w:pPr>
      <w:spacing w:before="240" w:after="120"/>
      <w:jc w:val="center"/>
    </w:pPr>
    <w:rPr>
      <w:rFonts w:ascii="黑体" w:hAnsi="黑体" w:eastAsia="黑体" w:cs="黑体"/>
      <w:b/>
      <w:bCs/>
      <w:color w:val="000000"/>
      <w:sz w:val="28"/>
      <w:szCs w:val="28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168</Words>
  <Characters>958</Characters>
  <Lines>7</Lines>
  <Paragraphs>2</Paragraphs>
  <TotalTime>3</TotalTime>
  <ScaleCrop>false</ScaleCrop>
  <LinksUpToDate>false</LinksUpToDate>
  <CharactersWithSpaces>1124</CharactersWithSpaces>
  <Application>WPS Office_6.4.0.8550_F1E327BC-269C-435d-A152-05C5408002CA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2026-01-15T11:12:00Z</dcterms:created>
  <dc:creator>Un-named</dc:creator>
  <cp:lastModifiedBy>Kevin 陈</cp:lastModifiedBy>
  <dcterms:modified xsi:type="dcterms:W3CDTF">2026-01-15T09:42:21Z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2052-6.4.0.8550</vt:lpwstr>
  </property>
  <property fmtid="{D5CDD505-2E9C-101B-9397-08002B2CF9AE}" pid="3" name="ICV">
    <vt:lpwstr>B02D396291DCD061A9CC6469B00868AF_42</vt:lpwstr>
  </property>
</Properties>
</file>