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6AC2" w:rsidRDefault="00E0780F" w14:paraId="00000001" w14:textId="77777777">
      <w:pPr>
        <w:jc w:val="right"/>
        <w:rPr>
          <w:b/>
          <w:sz w:val="24"/>
          <w:szCs w:val="24"/>
          <w:u w:val="single"/>
        </w:rPr>
      </w:pPr>
      <w:bookmarkStart w:name="_heading=h.gjdgxs" w:colFirst="0" w:colLast="0" w:id="0"/>
      <w:bookmarkEnd w:id="0"/>
      <w:r>
        <w:rPr>
          <w:b/>
          <w:sz w:val="24"/>
          <w:szCs w:val="24"/>
          <w:u w:val="single"/>
        </w:rPr>
        <w:t>KEVIN NG</w:t>
      </w:r>
    </w:p>
    <w:p w:rsidR="00CE6AC2" w:rsidRDefault="00E0780F" w14:paraId="00000002" w14:textId="77777777">
      <w:pPr>
        <w:jc w:val="right"/>
        <w:rPr>
          <w:color w:val="0563C1"/>
          <w:u w:val="single"/>
        </w:rPr>
      </w:pPr>
      <w:hyperlink r:id="rId7">
        <w:r>
          <w:rPr>
            <w:color w:val="0563C1"/>
            <w:u w:val="single"/>
          </w:rPr>
          <w:t>ngk@cna.org</w:t>
        </w:r>
      </w:hyperlink>
    </w:p>
    <w:p w:rsidR="00CE6AC2" w:rsidRDefault="00E0780F" w14:paraId="00000003" w14:textId="77777777">
      <w:pPr>
        <w:jc w:val="right"/>
      </w:pPr>
      <w:hyperlink r:id="rId8">
        <w:r>
          <w:rPr>
            <w:color w:val="0563C1"/>
            <w:u w:val="single"/>
          </w:rPr>
          <w:t>https://kevincng.github.io/</w:t>
        </w:r>
      </w:hyperlink>
      <w:r>
        <w:t xml:space="preserve">  </w:t>
      </w:r>
    </w:p>
    <w:p w:rsidR="00CE6AC2" w:rsidRDefault="00CE6AC2" w14:paraId="00000004" w14:textId="77777777">
      <w:pPr>
        <w:jc w:val="center"/>
        <w:rPr>
          <w:b/>
          <w:sz w:val="24"/>
          <w:szCs w:val="24"/>
        </w:rPr>
      </w:pPr>
    </w:p>
    <w:p w:rsidR="00CE6AC2" w:rsidRDefault="00CE6AC2" w14:paraId="00000005" w14:textId="77777777">
      <w:pPr>
        <w:rPr>
          <w:b/>
          <w:sz w:val="24"/>
          <w:szCs w:val="24"/>
        </w:rPr>
      </w:pPr>
    </w:p>
    <w:p w:rsidR="00CE6AC2" w:rsidRDefault="00E0780F" w14:paraId="00000006" w14:textId="77777777">
      <w:pPr>
        <w:rPr>
          <w:b/>
        </w:rPr>
      </w:pPr>
      <w:r>
        <w:rPr>
          <w:b/>
        </w:rPr>
        <w:t>Office Contact Information</w:t>
      </w:r>
    </w:p>
    <w:p w:rsidR="00CE6AC2" w:rsidRDefault="00E0780F" w14:paraId="00000007" w14:textId="77777777">
      <w:r>
        <w:t>3003 Washington Blvd</w:t>
      </w:r>
    </w:p>
    <w:p w:rsidR="00CE6AC2" w:rsidRDefault="00E0780F" w14:paraId="00000008" w14:textId="77777777">
      <w:r>
        <w:t>Arlington, VA 22201</w:t>
      </w:r>
    </w:p>
    <w:p w:rsidR="00CE6AC2" w:rsidRDefault="00CE6AC2" w14:paraId="00000009" w14:textId="77777777">
      <w:pPr>
        <w:rPr>
          <w:b/>
        </w:rPr>
      </w:pPr>
    </w:p>
    <w:p w:rsidR="00CE6AC2" w:rsidRDefault="00E0780F" w14:paraId="0000000A" w14:textId="77777777">
      <w:pPr>
        <w:rPr>
          <w:b/>
        </w:rPr>
      </w:pPr>
      <w:r>
        <w:rPr>
          <w:b/>
        </w:rPr>
        <w:t>Employment:</w:t>
      </w:r>
    </w:p>
    <w:p w:rsidR="00CE6AC2" w:rsidRDefault="00E0780F" w14:paraId="0000000B" w14:textId="77777777">
      <w:pPr>
        <w:ind w:left="720"/>
      </w:pPr>
      <w:r>
        <w:t xml:space="preserve">CNA, Resource and Force Readiness Division, Marine Corps and Defense Workforce Program </w:t>
      </w:r>
    </w:p>
    <w:p w:rsidR="00CE6AC2" w:rsidRDefault="00E0780F" w14:paraId="0000000C" w14:textId="77777777">
      <w:pPr>
        <w:ind w:left="720" w:firstLine="720"/>
      </w:pPr>
      <w:r>
        <w:t>Research Scientist, 2024-Present</w:t>
      </w:r>
    </w:p>
    <w:p w:rsidR="00CE6AC2" w:rsidRDefault="00E0780F" w14:paraId="0000000D" w14:textId="77777777">
      <w:pPr>
        <w:ind w:left="720" w:firstLine="720"/>
      </w:pPr>
      <w:r>
        <w:t>Research Analyst, 2022-2024</w:t>
      </w:r>
    </w:p>
    <w:p w:rsidR="00CE6AC2" w:rsidRDefault="00CE6AC2" w14:paraId="0000000E" w14:textId="77777777"/>
    <w:p w:rsidR="00CE6AC2" w:rsidRDefault="00E0780F" w14:paraId="0000000F" w14:textId="77777777">
      <w:pPr>
        <w:rPr>
          <w:b/>
        </w:rPr>
      </w:pPr>
      <w:r>
        <w:rPr>
          <w:b/>
        </w:rPr>
        <w:t>Education:</w:t>
      </w:r>
    </w:p>
    <w:p w:rsidR="00CE6AC2" w:rsidRDefault="00E0780F" w14:paraId="00000010" w14:textId="77777777">
      <w:r>
        <w:tab/>
      </w:r>
      <w:r>
        <w:t>Ph.D., Economics, Cornell University, 2022</w:t>
      </w:r>
    </w:p>
    <w:p w:rsidR="00CE6AC2" w:rsidRDefault="00E0780F" w14:textId="77777777" w14:paraId="00000012">
      <w:r>
        <w:tab/>
      </w:r>
      <w:r>
        <w:tab/>
      </w:r>
      <w:r w:rsidR="00E0780F">
        <w:rPr/>
        <w:t>Fields: Labor Economics, Economics of Education</w:t>
      </w:r>
    </w:p>
    <w:p w:rsidR="00CE6AC2" w:rsidRDefault="00E0780F" w14:paraId="00000013" w14:textId="77777777">
      <w:pPr>
        <w:ind w:firstLine="720"/>
      </w:pPr>
      <w:r>
        <w:t>Master of Arts, Economics, Cornell University, 2019</w:t>
      </w:r>
    </w:p>
    <w:p w:rsidR="00CE6AC2" w:rsidRDefault="00E0780F" w14:paraId="00000014" w14:textId="77777777">
      <w:pPr>
        <w:ind w:firstLine="720"/>
      </w:pPr>
      <w:r>
        <w:t xml:space="preserve">Bachelor of Science, Mathematics, Ramapo College of New Jersey, Summa Cum Laude, 2016 </w:t>
      </w:r>
    </w:p>
    <w:p w:rsidR="00CE6AC2" w:rsidRDefault="00E0780F" w14:paraId="00000015" w14:textId="77777777">
      <w:pPr>
        <w:ind w:left="720" w:firstLine="720"/>
      </w:pPr>
      <w:r>
        <w:t>Minor: Economics. Teacher Certification, Honors Program.</w:t>
      </w:r>
    </w:p>
    <w:p w:rsidR="00CE6AC2" w:rsidRDefault="00CE6AC2" w14:paraId="00000016" w14:textId="77777777"/>
    <w:p w:rsidR="00CE6AC2" w:rsidRDefault="00E0780F" w14:paraId="00000017" w14:textId="77777777">
      <w:pPr>
        <w:rPr>
          <w:b/>
        </w:rPr>
      </w:pPr>
      <w:r>
        <w:rPr>
          <w:b/>
        </w:rPr>
        <w:t>Teaching Experience:</w:t>
      </w:r>
    </w:p>
    <w:p w:rsidR="00CE6AC2" w:rsidRDefault="00E0780F" w14:paraId="00000018" w14:textId="77777777">
      <w:r>
        <w:tab/>
      </w:r>
      <w:r>
        <w:t>2022</w:t>
      </w:r>
      <w:r>
        <w:tab/>
      </w:r>
      <w:r>
        <w:tab/>
      </w:r>
      <w:r>
        <w:t>Development of Economic Thought, Cornell University, Teaching Assistant</w:t>
      </w:r>
    </w:p>
    <w:p w:rsidR="00CE6AC2" w:rsidRDefault="00E0780F" w14:paraId="00000019" w14:textId="77777777">
      <w:r>
        <w:tab/>
      </w:r>
      <w:r>
        <w:t>2020, 2021</w:t>
      </w:r>
      <w:r>
        <w:tab/>
      </w:r>
      <w:r>
        <w:t>Labor Economics, Cornell University, Teaching Assistant</w:t>
      </w:r>
    </w:p>
    <w:p w:rsidR="00CE6AC2" w:rsidRDefault="00E0780F" w14:paraId="0000001A" w14:textId="77777777">
      <w:r>
        <w:tab/>
      </w:r>
      <w:r>
        <w:t>2017</w:t>
      </w:r>
      <w:r>
        <w:tab/>
      </w:r>
      <w:r>
        <w:tab/>
      </w:r>
      <w:r>
        <w:t>Introductory Microeconomics, Cornell University, Teaching Assistant</w:t>
      </w:r>
    </w:p>
    <w:p w:rsidR="00CE6AC2" w:rsidRDefault="00E0780F" w14:paraId="0000001B" w14:textId="77777777">
      <w:r>
        <w:tab/>
      </w:r>
      <w:r>
        <w:t>2016</w:t>
      </w:r>
      <w:r>
        <w:tab/>
      </w:r>
      <w:r>
        <w:tab/>
      </w:r>
      <w:r>
        <w:t>Algebra I and II and Precalculus, Bergen County Academies, Student Teacher</w:t>
      </w:r>
    </w:p>
    <w:p w:rsidR="00CE6AC2" w:rsidRDefault="00E0780F" w14:paraId="0000001C" w14:textId="77777777">
      <w:r>
        <w:tab/>
      </w:r>
      <w:r>
        <w:t>2013-2015</w:t>
      </w:r>
      <w:r>
        <w:tab/>
      </w:r>
      <w:r>
        <w:t>Introductory Math, Ramapo College Reclaim My Math Program, Student Instructor</w:t>
      </w:r>
    </w:p>
    <w:p w:rsidR="00CE6AC2" w:rsidRDefault="00E0780F" w14:paraId="0000001D" w14:textId="77777777">
      <w:r>
        <w:tab/>
      </w:r>
      <w:r>
        <w:t>2013-2016</w:t>
      </w:r>
      <w:r>
        <w:tab/>
      </w:r>
      <w:r>
        <w:t>Assorted Classes, River Dell Regional School District, Substitute Teacher</w:t>
      </w:r>
    </w:p>
    <w:p w:rsidR="00CE6AC2" w:rsidRDefault="00E0780F" w14:paraId="0000001E" w14:textId="77777777">
      <w:r>
        <w:tab/>
      </w:r>
      <w:r>
        <w:t>2013-2015</w:t>
      </w:r>
      <w:r>
        <w:tab/>
      </w:r>
      <w:r>
        <w:t>Calculus and Statistics, Ramapo College Office of Specialized Services, Tutor</w:t>
      </w:r>
    </w:p>
    <w:p w:rsidR="00CE6AC2" w:rsidRDefault="00E0780F" w14:paraId="0000001F" w14:textId="77777777">
      <w:r>
        <w:tab/>
      </w:r>
    </w:p>
    <w:p w:rsidR="00CE6AC2" w:rsidRDefault="00E0780F" w14:paraId="00000020" w14:textId="77777777">
      <w:pPr>
        <w:rPr>
          <w:b/>
        </w:rPr>
      </w:pPr>
      <w:r>
        <w:rPr>
          <w:b/>
        </w:rPr>
        <w:t>Research Experience:</w:t>
      </w:r>
    </w:p>
    <w:p w:rsidR="00CE6AC2" w:rsidRDefault="00E0780F" w14:paraId="00000021" w14:textId="77777777">
      <w:r>
        <w:tab/>
      </w:r>
      <w:r>
        <w:t xml:space="preserve">2018-2020 </w:t>
      </w:r>
      <w:r>
        <w:tab/>
      </w:r>
      <w:r>
        <w:t>Labor Economics Research Assistant for Evan Riehl, Cornell University</w:t>
      </w:r>
    </w:p>
    <w:p w:rsidR="00CE6AC2" w:rsidRDefault="00E0780F" w14:paraId="00000022" w14:textId="77777777">
      <w:r>
        <w:tab/>
      </w:r>
      <w:r>
        <w:t>2015-2016</w:t>
      </w:r>
      <w:r>
        <w:tab/>
      </w:r>
      <w:r>
        <w:t>Economics Research Assistant for Jason Hecht, Ramapo College</w:t>
      </w:r>
    </w:p>
    <w:p w:rsidR="00CE6AC2" w:rsidRDefault="00E0780F" w14:paraId="00000023" w14:textId="77777777">
      <w:r>
        <w:tab/>
      </w:r>
      <w:r>
        <w:t>2013-2014</w:t>
      </w:r>
      <w:r>
        <w:tab/>
      </w:r>
      <w:r>
        <w:t>Student Intern, Eastern Economics Association</w:t>
      </w:r>
    </w:p>
    <w:p w:rsidR="00CE6AC2" w:rsidP="2A8A172F" w:rsidRDefault="00E0780F" w14:textId="77777777" w14:paraId="00000025">
      <w:pPr>
        <w:pStyle w:val="Normal"/>
      </w:pPr>
      <w:r>
        <w:tab/>
      </w:r>
      <w:r>
        <w:tab/>
      </w:r>
    </w:p>
    <w:p w:rsidR="00CE6AC2" w:rsidRDefault="00E0780F" w14:paraId="00000026" w14:textId="77777777">
      <w:pPr>
        <w:rPr>
          <w:b/>
        </w:rPr>
      </w:pPr>
      <w:r w:rsidRPr="2A8A172F" w:rsidR="00E0780F">
        <w:rPr>
          <w:b w:val="1"/>
          <w:bCs w:val="1"/>
        </w:rPr>
        <w:t>Professional Activities:</w:t>
      </w:r>
    </w:p>
    <w:p w:rsidR="00CE6AC2" w:rsidP="2A8A172F" w:rsidRDefault="00E0780F" w14:paraId="307BCC8B" w14:textId="2ED6A864">
      <w:pPr>
        <w:ind w:firstLine="720"/>
      </w:pPr>
      <w:r w:rsidR="28DAB517">
        <w:rPr/>
        <w:t xml:space="preserve">2025-Present </w:t>
      </w:r>
      <w:r>
        <w:tab/>
      </w:r>
      <w:r w:rsidR="28DAB517">
        <w:rPr/>
        <w:t>Referee, The Review of Economics and Statistics</w:t>
      </w:r>
    </w:p>
    <w:p w:rsidR="00CE6AC2" w:rsidP="2A8A172F" w:rsidRDefault="00E0780F" w14:paraId="00000027" w14:textId="77777777">
      <w:pPr>
        <w:ind w:firstLine="720"/>
      </w:pPr>
      <w:r w:rsidR="00E0780F">
        <w:rPr/>
        <w:t xml:space="preserve">2024-Present </w:t>
      </w:r>
      <w:r>
        <w:tab/>
      </w:r>
      <w:r w:rsidR="00E0780F">
        <w:rPr/>
        <w:t xml:space="preserve">Referee, Economics of Education Review </w:t>
      </w:r>
    </w:p>
    <w:p w:rsidR="00CE6AC2" w:rsidRDefault="00E0780F" w14:paraId="00000028" w14:textId="77777777">
      <w:pPr>
        <w:ind w:firstLine="720"/>
      </w:pPr>
      <w:r>
        <w:t xml:space="preserve">2024-Present </w:t>
      </w:r>
      <w:r>
        <w:tab/>
      </w:r>
      <w:r>
        <w:t xml:space="preserve">Referee, Education Economics </w:t>
      </w:r>
    </w:p>
    <w:p w:rsidR="00CE6AC2" w:rsidRDefault="00E0780F" w14:paraId="00000029" w14:textId="77777777">
      <w:pPr>
        <w:ind w:firstLine="720"/>
      </w:pPr>
      <w:r>
        <w:t xml:space="preserve">2022-Present </w:t>
      </w:r>
      <w:r>
        <w:tab/>
      </w:r>
      <w:r>
        <w:t xml:space="preserve">Referee, Social Education Research </w:t>
      </w:r>
    </w:p>
    <w:p w:rsidR="00CE6AC2" w:rsidRDefault="00E0780F" w14:paraId="0000002A" w14:textId="77777777">
      <w:pPr>
        <w:ind w:firstLine="720"/>
      </w:pPr>
      <w:r>
        <w:t xml:space="preserve">2018-Present </w:t>
      </w:r>
      <w:r>
        <w:tab/>
      </w:r>
      <w:r>
        <w:t xml:space="preserve">Referee, Journal of Sports Economics and Management </w:t>
      </w:r>
    </w:p>
    <w:p w:rsidR="00CE6AC2" w:rsidRDefault="00E0780F" w14:paraId="0000002B" w14:textId="77777777">
      <w:pPr>
        <w:ind w:firstLine="720"/>
      </w:pPr>
      <w:r>
        <w:t xml:space="preserve">2023-Present </w:t>
      </w:r>
      <w:r>
        <w:tab/>
      </w:r>
      <w:r>
        <w:t xml:space="preserve">Member, Economics of National Security Association </w:t>
      </w:r>
    </w:p>
    <w:p w:rsidR="00CE6AC2" w:rsidRDefault="00E0780F" w14:paraId="0000002C" w14:textId="77777777">
      <w:pPr>
        <w:ind w:firstLine="720"/>
      </w:pPr>
      <w:r>
        <w:t xml:space="preserve">2018-2022 </w:t>
      </w:r>
      <w:r>
        <w:tab/>
      </w:r>
      <w:r>
        <w:t xml:space="preserve">Member, American Economic Association </w:t>
      </w:r>
    </w:p>
    <w:p w:rsidR="00CE6AC2" w:rsidRDefault="00E0780F" w14:paraId="0000002D" w14:textId="77777777">
      <w:pPr>
        <w:ind w:firstLine="720"/>
      </w:pPr>
      <w:r>
        <w:t xml:space="preserve">2018-2020 </w:t>
      </w:r>
      <w:r>
        <w:tab/>
      </w:r>
      <w:r>
        <w:t xml:space="preserve">Coordinator, Cornell University’s Labor Works in Progress Series </w:t>
      </w:r>
    </w:p>
    <w:p w:rsidR="00CE6AC2" w:rsidRDefault="00E0780F" w14:paraId="0000002E" w14:textId="77777777">
      <w:r>
        <w:tab/>
      </w:r>
      <w:r>
        <w:t>2013-2015</w:t>
      </w:r>
      <w:r>
        <w:tab/>
      </w:r>
      <w:r>
        <w:t xml:space="preserve">Student Trustee, Ramapo College   </w:t>
      </w:r>
    </w:p>
    <w:p w:rsidR="00CE6AC2" w:rsidRDefault="00CE6AC2" w14:paraId="0000002F" w14:textId="77777777"/>
    <w:p w:rsidR="2A8A172F" w:rsidRDefault="2A8A172F" w14:paraId="3E096049" w14:textId="08A0036E">
      <w:r>
        <w:br w:type="page"/>
      </w:r>
    </w:p>
    <w:p w:rsidR="00CE6AC2" w:rsidRDefault="00E0780F" w14:paraId="00000030" w14:textId="77777777">
      <w:pPr>
        <w:rPr>
          <w:b/>
        </w:rPr>
      </w:pPr>
      <w:r>
        <w:rPr>
          <w:b/>
        </w:rPr>
        <w:t xml:space="preserve">Honors, Scholarships, and Fellowships: </w:t>
      </w:r>
    </w:p>
    <w:p w:rsidR="00CE6AC2" w:rsidRDefault="00E0780F" w14:paraId="00000031" w14:textId="77777777">
      <w:r>
        <w:tab/>
      </w:r>
      <w:r>
        <w:t xml:space="preserve">2023 </w:t>
      </w:r>
      <w:r>
        <w:tab/>
      </w:r>
      <w:r>
        <w:tab/>
      </w:r>
      <w:r>
        <w:t>CNA FFRDC New Analyst of the Year</w:t>
      </w:r>
    </w:p>
    <w:p w:rsidR="00CE6AC2" w:rsidRDefault="00E0780F" w14:paraId="00000032" w14:textId="77777777">
      <w:pPr>
        <w:ind w:firstLine="720"/>
      </w:pPr>
      <w:r w:rsidR="00E0780F">
        <w:rPr/>
        <w:t>2016-2022</w:t>
      </w:r>
      <w:r>
        <w:tab/>
      </w:r>
      <w:r w:rsidR="00E0780F">
        <w:rPr/>
        <w:t>Sage Fellowship Recipient, Cornell University</w:t>
      </w:r>
    </w:p>
    <w:p w:rsidR="2A8A172F" w:rsidP="2A8A172F" w:rsidRDefault="2A8A172F" w14:paraId="7110E2F6" w14:textId="0A65992A">
      <w:pPr>
        <w:rPr>
          <w:b w:val="1"/>
          <w:bCs w:val="1"/>
        </w:rPr>
      </w:pPr>
    </w:p>
    <w:p w:rsidR="00CE6AC2" w:rsidRDefault="00E0780F" w14:paraId="00000037" w14:textId="77777777">
      <w:pPr>
        <w:rPr>
          <w:b/>
        </w:rPr>
      </w:pPr>
      <w:r>
        <w:rPr>
          <w:b/>
        </w:rPr>
        <w:t>Publications:</w:t>
      </w:r>
    </w:p>
    <w:p w:rsidR="00CE6AC2" w:rsidRDefault="00E0780F" w14:paraId="00000038" w14:textId="77777777">
      <w:pPr>
        <w:ind w:left="720"/>
        <w:rPr>
          <w:i/>
        </w:rPr>
      </w:pPr>
      <w:r>
        <w:t xml:space="preserve">Ng, K., &amp; Riehl, E. (2024). The Returns to STEM Programs for Less-Prepared Students. </w:t>
      </w:r>
      <w:r>
        <w:rPr>
          <w:i/>
        </w:rPr>
        <w:t xml:space="preserve">American </w:t>
      </w:r>
    </w:p>
    <w:p w:rsidR="00CE6AC2" w:rsidRDefault="00E0780F" w14:paraId="00000039" w14:textId="77777777">
      <w:pPr>
        <w:ind w:left="720" w:firstLine="720"/>
      </w:pPr>
      <w:r>
        <w:rPr>
          <w:i/>
        </w:rPr>
        <w:t xml:space="preserve">Economic Journal: Economic Policy, </w:t>
      </w:r>
      <w:r>
        <w:t xml:space="preserve">16 (2): 37-77. </w:t>
      </w:r>
    </w:p>
    <w:p w:rsidR="00CE6AC2" w:rsidRDefault="00E0780F" w14:paraId="0000003A" w14:textId="77777777">
      <w:pPr>
        <w:ind w:left="720"/>
        <w:rPr>
          <w:i/>
        </w:rPr>
      </w:pPr>
      <w:r>
        <w:t xml:space="preserve">Ng, K. (2024). The Effects of Teacher Tenure on Productivity and Selection. </w:t>
      </w:r>
      <w:r>
        <w:rPr>
          <w:i/>
        </w:rPr>
        <w:t xml:space="preserve">Economics of </w:t>
      </w:r>
    </w:p>
    <w:p w:rsidR="00CE6AC2" w:rsidRDefault="00E0780F" w14:paraId="0000003B" w14:textId="77777777">
      <w:pPr>
        <w:ind w:left="720" w:firstLine="720"/>
      </w:pPr>
      <w:r>
        <w:rPr>
          <w:i/>
        </w:rPr>
        <w:t>Education Review</w:t>
      </w:r>
      <w:r>
        <w:t xml:space="preserve">, 1-14. </w:t>
      </w:r>
    </w:p>
    <w:p w:rsidR="00CE6AC2" w:rsidRDefault="00E0780F" w14:paraId="0000003C" w14:textId="77777777">
      <w:pPr>
        <w:ind w:left="720"/>
      </w:pPr>
      <w:r>
        <w:t xml:space="preserve">Ng, K. (2023). Identifying High-Quality Teachers. </w:t>
      </w:r>
      <w:r>
        <w:rPr>
          <w:i/>
        </w:rPr>
        <w:t>Education Economics</w:t>
      </w:r>
      <w:r>
        <w:t xml:space="preserve">, 33 (1): 93-120. </w:t>
      </w:r>
    </w:p>
    <w:p w:rsidR="00CE6AC2" w:rsidRDefault="00E0780F" w14:paraId="0000003D" w14:textId="77777777">
      <w:pPr>
        <w:ind w:left="720"/>
      </w:pPr>
      <w:r>
        <w:t xml:space="preserve">Ng, K. (2017). Analyzing Major League Baseball Player's Performance Based on Age and </w:t>
      </w:r>
    </w:p>
    <w:p w:rsidR="00CE6AC2" w:rsidRDefault="00E0780F" w14:paraId="0000003E" w14:textId="77777777">
      <w:pPr>
        <w:ind w:left="720" w:firstLine="720"/>
      </w:pPr>
      <w:r>
        <w:t xml:space="preserve">Experience.  </w:t>
      </w:r>
      <w:r>
        <w:rPr>
          <w:i/>
        </w:rPr>
        <w:t>Journal of Sports Economics &amp; Management</w:t>
      </w:r>
      <w:r>
        <w:t>, 7 (2), 78-100.</w:t>
      </w:r>
    </w:p>
    <w:p w:rsidR="00CE6AC2" w:rsidRDefault="00CE6AC2" w14:paraId="0000003F" w14:textId="77777777"/>
    <w:p w:rsidR="00CE6AC2" w:rsidRDefault="00E0780F" w14:paraId="00000040" w14:textId="77777777">
      <w:pPr>
        <w:rPr>
          <w:b/>
        </w:rPr>
      </w:pPr>
      <w:r>
        <w:rPr>
          <w:b/>
        </w:rPr>
        <w:t>Presentations and Seminars:</w:t>
      </w:r>
    </w:p>
    <w:p w:rsidR="00CE6AC2" w:rsidRDefault="00E0780F" w14:paraId="00000041" w14:textId="77777777">
      <w:pPr>
        <w:ind w:firstLine="720"/>
      </w:pPr>
      <w:r>
        <w:t xml:space="preserve">2024: Western Economics Association </w:t>
      </w:r>
    </w:p>
    <w:p w:rsidR="00CE6AC2" w:rsidRDefault="00E0780F" w14:paraId="00000042" w14:textId="77777777">
      <w:pPr>
        <w:ind w:firstLine="720"/>
      </w:pPr>
      <w:r>
        <w:t>2022: CNA, Wellesley College, Cornerstone</w:t>
      </w:r>
    </w:p>
    <w:p w:rsidR="00CE6AC2" w:rsidRDefault="00E0780F" w14:paraId="00000043" w14:textId="77777777">
      <w:pPr>
        <w:ind w:firstLine="720"/>
      </w:pPr>
      <w:r>
        <w:t xml:space="preserve">2021: Stevens Institute of Technology </w:t>
      </w:r>
    </w:p>
    <w:p w:rsidR="00CE6AC2" w:rsidRDefault="00E0780F" w14:paraId="00000044" w14:textId="77777777">
      <w:pPr>
        <w:ind w:firstLine="720"/>
      </w:pPr>
      <w:r>
        <w:t>2020: Economics of Education Graduate Student Workshop</w:t>
      </w:r>
    </w:p>
    <w:p w:rsidR="00CE6AC2" w:rsidRDefault="00CE6AC2" w14:paraId="00000045" w14:textId="77777777"/>
    <w:p w:rsidR="00CE6AC2" w:rsidRDefault="00E0780F" w14:paraId="00000046" w14:textId="77777777">
      <w:pPr>
        <w:rPr>
          <w:b/>
        </w:rPr>
      </w:pPr>
      <w:r>
        <w:rPr>
          <w:b/>
        </w:rPr>
        <w:t>Other:</w:t>
      </w:r>
    </w:p>
    <w:p w:rsidR="00CE6AC2" w:rsidRDefault="00E0780F" w14:paraId="00000047" w14:textId="77777777">
      <w:pPr>
        <w:ind w:firstLine="720"/>
      </w:pPr>
      <w:r>
        <w:t>Programming: Stata, R, LaTeX</w:t>
      </w:r>
    </w:p>
    <w:sectPr w:rsidR="00CE6AC2">
      <w:headerReference w:type="default" r:id="rId9"/>
      <w:pgSz w:w="12240" w:h="15840" w:orient="portrait"/>
      <w:pgMar w:top="1296" w:right="1296" w:bottom="45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780F" w:rsidRDefault="00E0780F" w14:paraId="36151355" w14:textId="77777777">
      <w:r>
        <w:separator/>
      </w:r>
    </w:p>
  </w:endnote>
  <w:endnote w:type="continuationSeparator" w:id="0">
    <w:p w:rsidR="00E0780F" w:rsidRDefault="00E0780F" w14:paraId="10F18EF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780F" w:rsidRDefault="00E0780F" w14:paraId="723DDF7F" w14:textId="77777777">
      <w:r>
        <w:separator/>
      </w:r>
    </w:p>
  </w:footnote>
  <w:footnote w:type="continuationSeparator" w:id="0">
    <w:p w:rsidR="00E0780F" w:rsidRDefault="00E0780F" w14:paraId="298BF4E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6AC2" w:rsidRDefault="00E0780F" w14:paraId="00000048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>-</w:t>
    </w:r>
  </w:p>
  <w:p w:rsidR="00CE6AC2" w:rsidRDefault="00CE6AC2" w14:paraId="00000049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AC2"/>
    <w:rsid w:val="006B0B42"/>
    <w:rsid w:val="00CE6AC2"/>
    <w:rsid w:val="00E0780F"/>
    <w:rsid w:val="0D6282CD"/>
    <w:rsid w:val="0D6282CD"/>
    <w:rsid w:val="1A14A161"/>
    <w:rsid w:val="28DAB517"/>
    <w:rsid w:val="2A821EE5"/>
    <w:rsid w:val="2A8A172F"/>
    <w:rsid w:val="71EAB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77A27"/>
  <w15:docId w15:val="{24F9CB31-57E2-40CF-953C-9A7445BB87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4A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F04A8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04A83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nhideWhenUsed/>
    <w:rsid w:val="00F04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98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evincng.github.io/" TargetMode="External" Id="rId8" /><Relationship Type="http://schemas.openxmlformats.org/officeDocument/2006/relationships/settings" Target="settings.xml" Id="rId3" /><Relationship Type="http://schemas.openxmlformats.org/officeDocument/2006/relationships/hyperlink" Target="mailto:ngk@cna.org" TargetMode="Externa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fwfpY13bVtcxQDsVGlTlAYfFA==">CgMxLjAyCGguZ2pkZ3hzOAByITFNZDJ6bTg3bkRoZGNFOGNmbW55ZTFOY21BZEdXeDJJZA==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Kevin Ng</dc:creator>
  <lastModifiedBy>Kevin Ng</lastModifiedBy>
  <revision>2</revision>
  <dcterms:created xsi:type="dcterms:W3CDTF">2025-06-01T18:42:00.0000000Z</dcterms:created>
  <dcterms:modified xsi:type="dcterms:W3CDTF">2025-06-01T18:44:59.5483206Z</dcterms:modified>
</coreProperties>
</file>