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연구개발 내용</w:t>
      </w:r>
    </w:p>
    <w:p>
      <w:pPr>
        <w:pStyle w:val="Normal"/>
      </w:pPr>
      <w:r>
        <w:t>---</w:t>
        <w:br/>
        <w:br/>
        <w:t>연구개발 내용</w:t>
        <w:br/>
        <w:br/>
        <w:t>1. 기술 요소</w:t>
        <w:br/>
        <w:t>VUNO Med-Chest X-ray는 흉부 X-ray 이미지를 분석하여 질병을 진단하는 AI 기반 시스템임. 주요 기술 요소는 다음과 같음:</w:t>
        <w:br/>
        <w:t>- 딥러닝 모델: CNN(Convolutional Neural Network)을 활용하여 이미지 분류 및 특징 추출 수행함.</w:t>
        <w:br/>
        <w:t>- 데이터 전처리: 노이즈 제거 및 이미지 정규화를 통해 정확도 향상시킴.</w:t>
        <w:br/>
        <w:t>- 후처리 알고리즘: 이상치 탐지 및 결과 해석을 위한 알고리즘 구현함.</w:t>
        <w:br/>
        <w:br/>
        <w:t>2. 서브태스크</w:t>
        <w:br/>
        <w:t>- 데이터 수집: 다양한 병원 및 의료기관에서 흉부 X-ray 이미지 수집함.</w:t>
        <w:br/>
        <w:t>- 모델 학습: 수집된 데이터를 기반으로 딥러닝 모델 학습 및 검증 수행함.</w:t>
        <w:br/>
        <w:t>- 시스템 통합: 기존 의료 시스템과의 연동을 위한 API 개발 및 테스트 진행함.</w:t>
        <w:br/>
        <w:br/>
        <w:t>3. 인터페이스</w:t>
        <w:br/>
        <w:t>- 사용자 인터페이스(UI): 의료 전문가가 쉽게 사용할 수 있도록 직관적인 디자인 구현함.</w:t>
        <w:br/>
        <w:t>- API 인터페이스: 외부 시스템과의 데이터 교환을 위한 RESTful API 제공함.</w:t>
        <w:br/>
        <w:t>- 데이터 시각화: 분석 결과를 그래프 및 차트로 시각화하여 제공함.</w:t>
        <w:br/>
        <w:br/>
        <w:t>4. 데이터/시스템 흐름</w:t>
        <w:br/>
        <w:t>- 데이터 입력: 의료기관에서 X-ray 이미지를 시스템에 업로드함.</w:t>
        <w:br/>
        <w:t>- 처리 과정: 이미지 전처리 → 모델 예측 → 후처리 → 결과 출력 순서로 진행됨.</w:t>
        <w:br/>
        <w:t>- 결과 피드백: 의료 전문가가 결과를 확인하고 필요시 추가 검사 요청 가능함.</w:t>
        <w:br/>
        <w:br/>
        <w:t>5. 표준·규격·평가계획</w:t>
        <w:br/>
        <w:t>- 표준: 의료 영상 데이터 표준(DICOM) 준수함.</w:t>
        <w:br/>
        <w:t>- 규격: 시스템 성능 기준(정확도 95% 이상, 처리 속도 1초 이내) 설정함.</w:t>
        <w:br/>
        <w:t>- 평가계획: 내부 검증(10% 데이터) 및 외부 임상 시험(100명 대상) 진행함.</w:t>
        <w:br/>
        <w:br/>
        <w:t>---</w:t>
        <w:br/>
        <w:br/>
        <w:t>참고:</w:t>
        <w:br/>
        <w:t>- 본 문서는 VUNO Med-Chest X-ray의 연구개발 내용을 체계적으로 정리한 것임.</w:t>
        <w:br/>
        <w:t>- 각 섹션은 명확한 기술 요소와 프로세스를 설명하며, 표준 및 평가 기준을 명시함.</w:t>
        <w:br/>
        <w:t>- 향후 시스템 개발 및 임상 적용에 필요한 모든 요소를 포함함.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