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Style: Linear / Modern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**Core Principles:** Precision, depth, and fluidity define this design system. Every surface exists in three-dimensional space, illuminated by soft ambient light sources that breathe and move. The design communicates "premium developer tools"—fast, responsive, and obsessively crafted like Linear, Vercel, or Raycast. Nothing is arbitrary: every shadow has three layers, every gradient transitions through multiple colors, every animation uses refined expo-out easing. The goal is software that feels expensive without feeling ostentatious.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**Vibe:** Cinematic meets technical minimalism. Imagine a developer's code editor crossed with a Blade Runner interface—deep near-blacks (#050506, never pure black) punctuated by soft pools of indigo light. The aesthetic is sophisticated but never cold, using warmth from accent glows (#5E6AD2 at varying opacities) to create inviting depth. It should feel like looking through frosted glass into a high-end application running at night. Dark, but not oppressive. Technical, but not sterile. Precise, but not rigid.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**Differentiation:** The signature of this style is **layered ambient lighting and interactive depth**. Unlike flat dark modes or simple gradient overlays, this creates genuine atmospheric presence through: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**Multi-layer background system:** Four stacked gradients + noise texture + grid overlay create depth without any single dominant element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**Animated gradient blobs:** Large (900-1400px), heavily blurred shapes float slowly across the canvas, simulating cinematic lighting pools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**Mouse-tracking spotlights:** Interactive surfaces respond to cursor position with radial gradient glows (300px diameter, 15% opacity)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**Scroll-linked parallax:** Hero content fades, scales, and translates based on scroll position for cinematic depth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**Multi-layer shadows:** Every elevated surface uses 3-4 shadow layers: border highlight + soft diffuse + ambient darkness + optional accent glow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**Precision micro-interactions:** All animations are 200-300ms with expo-out easing. Movements are tiny (4-8px max). Scale changes are subtle (0.98-1.02). Nothing bounces or overshoots.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**The "Software Feel":** This design should feel like using a desktop application, not a website. Interactions are instant and precise. Hover states are immediate. Focus rings are prominent. Everything responds to the cursor. The aesthetic borrows from native macOS/Windows design systems—subtle transparency, soft glows, refined typography, obsessive attention to 1px details.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Design Token System (The DNA)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Color Strategy: Deep Space with Ambient Light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palette is built on near-black bases with a single saturated indigo accent. Depth comes from layered translucency and soft light sources, not harsh shadows.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Token | Value | Usage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|:------|:------|:------|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`background-deep` | `#020203` | Absolute darkest — footer, deepest layers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`background-base` | `#050506` | Primary page canvas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`background-elevated` | `#0a0a0c` | Elevated surfaces, mock interfaces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`surface` | `rgba(255,255,255,0.05)` | Card backgrounds, containers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`surface-hover` | `rgba(255,255,255,0.08)` | Hovered card state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`foreground` | `#EDEDEF` | Primary text — bright but not pure white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`foreground-muted` | `#8A8F98` | Body text, descriptions, metadata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`foreground-subtle` | `rgba(255,255,255,0.60)` | Tertiary text, placeholders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`accent` | `#5E6AD2` | Primary interactive color — buttons, links, glows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`accent-bright` | `#6872D9` | Hover state for accent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`accent-glow` | `rgba(94,106,210,0.3)` | Glow effects, ambient lighting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`border-default` | `rgba(255,255,255,0.06)` | Subtle hairline borders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`border-hover` | `rgba(255,255,255,0.10)` | Border on hover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`border-accent` | `rgba(94,106,210,0.30)` | Accent-tinted borders for emphasis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Background System: Layered Ambient Lighting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background is never flat. It's a composition of multiple layers: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**Layer 1 — Base Gradient:**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bg-[radial-gradient(ellipse_at_top,#0a0a0f_0%,#050506_50%,#020203_100%)]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radial gradient emanating from top-center creates vertical depth.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**Layer 2 — Noise Texture:**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subtle SVG noise pattern at `opacity: 0.015` adds tactile quality and prevents banding.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**Layer 3 — Animated Gradient Blobs:**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Multiple large, heavily blurred shapes create ambient "light pools":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Primary blob: Top-center, `blur-[150px]`, 900×1400px, accent color at 25% opacity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Secondary blob: Left side, `blur-[120px]`, 600×800px, purple/pink mix at 15% opacity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Tertiary blob: Right side, `blur-[100px]`, 500×700px, indigo/blue mix at 12% opacity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Bottom accent: Lower area, pulsing animation, accent at 10% opacity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**Blob Animation:** Blobs float slowly using keyframe animations: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@keyframes float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0%, 100% { transform: translateY(0) rotate(0deg);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50% { transform: translateY(-20px) rotate(1deg);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/* Duration: 8-10s, ease-in-out, infinite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**Layer 4 — Grid Overlay:**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subtle 64px grid pattern at `opacity: 0.02` adds technical precision.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Typography System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**Font Stack:** `"Inter", "Geist Sans", system-ui, sans-serif`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**Type Scale &amp; Weights:**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Level | Size | Weight | Tracking | Usage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|:------|:-----|:-------|:---------|:------|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Display | `text-7xl` to `text-8xl` | `font-semibold` | `tracking-[-0.03em]` | Hero headlines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H1 | `text-5xl` to `text-6xl` | `font-semibold` | `tracking-tight` | Section headers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H2 | `text-3xl` to `text-4xl` | `font-semibold` | `tracking-tight` | Subsection headers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H3 | `text-xl` to `text-2xl` | `font-semibold` | `tracking-tight` | Card titles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Body Large | `text-lg` to `text-xl` | `font-normal` | default | Lead paragraphs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Body | `text-sm` to `text-base` | `font-normal` | default | Standard content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Label | `text-xs` | `font-mono` | `tracking-widest` | Section tags, metadata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**Gradient Text Treatment:**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Headlines use gradient fills for dimensionality: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bg-gradient-to-b from-white via-white/95 to-white/70 bg-clip-text text-transparent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For accent emphasis, use animated gradient: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bg-gradient-to-r from-[#5E6AD2] via-indigo-400 to-[#5E6AD2] bg-clip-text text-transparent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/* With background-size: 200% and animation for shimmer effect 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**Line Heights:**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Headlines: `leading-tight` or `leading-none`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Body text: `leading-relaxed`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Radius &amp; Border System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Element | Radius | Border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|:--------|:-------|:-------|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Large containers | `rounded-2xl` (16px) | `border border-white/[0.06]`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Cards | `rounded-2xl` (16px) | `border border-white/[0.06]`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Buttons | `rounded-lg` (8px) | Inset shadow instead of border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Inputs | `rounded-lg` (8px) | `border border-white/10`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Badges/Pills | `rounded-full` | `border border-accent/30`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Icons containers | `rounded-xl` (12px) | `border border-white/10`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**Border Gradients on Hover:**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Cards can have animated gradient borders that fade in on hover: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background: linear-gradient(to bottom, rgba(94,106,210,0.3), transparent);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mask: linear-gradient(#fff 0 0) content-box, linear-gradient(#fff 0 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mask-composite: exclude;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padding: 1px;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Shadow &amp; Glow System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**Multi-Layer Shadow Formula:**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Shadows combine multiple layers for realistic depth: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/* Card default */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shadow-[0_0_0_1px_rgba(255,255,255,0.06),0_2px_20px_rgba(0,0,0,0.4),0_0_40px_rgba(0,0,0,0.2)]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/* Card hover */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shadow-[0_0_0_1px_rgba(255,255,255,0.1),0_8px_40px_rgba(0,0,0,0.5),0_0_80px_rgba(94,106,210,0.1)]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**Accent Glow for CTAs:**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shadow-[0_0_0_1px_rgba(94,106,210,0.5),0_4px_12px_rgba(94,106,210,0.3),inset_0_1px_0_0_rgba(255,255,255,0.2)]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**Inner Highlight:**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Buttons and elevated surfaces get a subtle top edge highlight: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shadow-[inset_0_1px_0_0_rgba(255,255,255,0.1)]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Component Styling Principles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**Primary Button:**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Background: Solid accent color (`bg-[#5E6AD2]`)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Text: White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Shadow: Multi-layer with accent glow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Hover: Slightly brighter (`bg-[#6872D9]`), increased glow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Active: `scale-[0.98]`, reduced shadow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Shine effect: Pseudo-element gradient sweep on hover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**Secondary Button:**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Background: `bg-white/[0.05]`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Text: `text-[#EDEDEF]`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Border: Inset shadow only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Hover: `bg-white/[0.08]`, subtle outer glow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**Ghost Button:**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Background: Transparent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Text: Muted foreground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Hover: `bg-white/[0.05]`, text brightens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Cards &amp; Containers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**Base Card:**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Background: `bg-gradient-to-b from-white/[0.08] to-white/[0.02]`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Border: 1px at 6% white opacity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Radius: `rounded-2xl`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Inner glow line: 1px gradient at top edge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Mouse-tracking spotlight effect (optional)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**Spotlight Effect:**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Cards track mouse position and render a radial gradient that follows the cursor: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```jsx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// Radial gradient, 300px diameter, accent color at 15% opacity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 Positioned at mouse coordinates relative to card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// Opacity transitions on hover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**Card Variants:**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`default`: Standard glass effect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`glass`: More translucent with backdrop blur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`gradient`: Subtle accent gradient overlay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Form Inputs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Background: `bg-[#0F0F12]`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Border: `border-white/10`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Focus: `border-[#5E6AD2]` with accent glow ring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Text: `text-gray-100`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Placeholder: `text-gray-500`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Interactive States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**Hover Principles:**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Movement is minimal: `y: -4px` to `y: -8px` maximum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Duration: `200-300ms`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Easing: `[0.16, 1, 0.3, 1]` (expo out)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Changes: Border brightens, glow increases, subtle scale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**Focus States:**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Ring: `ring-2 ring-[#5E6AD2]/50 ring-offset-2 ring-offset-[#050506]`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**Active States:**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Scale: `scale-[0.98]`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Shadow: Reduced depth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**Mobile Menu:**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Toggle button appears on screens &lt; 768px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Animated dropdown with `opacity` and `y` transform (0.2s duration)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Semi-transparent backdrop: `bg-[#050506]/95` with `backdrop-blur-xl`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Vertical navigation links with hover states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Full-width CTA button at bottom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Menu icon transitions between hamburger (`Menu`) and close (`X`) icons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 Layout Principles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### Spacing Scale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Base unit: 4px. Use Tailwind's default scale consistently.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Context | Spacing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|:--------|:--------|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Section padding | `py-24` to `py-32`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Container max-width | `container` with responsive padding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Card padding | `p-6` to `p-8`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Element gaps | `gap-4` to `gap-8`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Between sections | `py-32` (128px)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Grid Philosophy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**Asymmetric Bento Grids:**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Feature grids should NOT be uniform. Use varying spans: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- 6-column base grid on desktop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Mix of `col-span-2`, `col-span-3`, `col-span-4`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Variable row heights with `auto-rows-[180px]` as baseline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One "hero" card spanning 4 columns and 2 rows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**Responsive Breakpoints:**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Mobile (`&lt; 768px`): Single column, stacked layout with reduced padding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Tablet (`md: 768px`): 2-3 columns, intermediate grid layouts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Desktop (`lg: 1024px+`): Full grid expression with asymmetric layouts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**Mobile-Specific Adjustments:**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Section padding scales: `py-16` (mobile) → `py-24` (tablet) → `py-32` (desktop)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Hero typography: `text-4xl` (mobile) → `text-5xl` (tablet) → `text-7xl`/`text-8xl` (desktop)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Body text: `text-base` (mobile) → `text-lg` (tablet) → `text-xl` (desktop)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Navigation: Hamburger menu with animated slide-down panel on mobile (`Menu`/`X` icons), inline links on desktop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Cards: Full-width on mobile, grid on desktop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Bento grids: Single column mobile, full asymmetric layout desktop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### Section Flow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Sections separated by subtle `border-t border-white/[0.06]`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Gradient line accents: `bg-gradient-to-r from-transparent via-white/10 to-transparent`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Occasional overlapping sections using negative margins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The "Bold Factor" (Signature Elements)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These elements MUST be present for authenticity: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1. **Animated Ambient Blobs:** Multiple layered, floating gradient shapes create cinematic lighting. Without these, the design becomes flat and generic.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2. **Mouse-Tracking Spotlights:** Interactive surfaces respond to cursor position with soft radial glow effects. This creates the "magical" interaction feel.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3. **Gradient Typography:** Headlines use vertical gradients (white to semi-transparent) and accent gradients with animation for key phrases.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4. **Multi-Layer Shadows:** Never single shadows. Always combine: border highlight + soft diffuse shadow + optional accent glow.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5. **Parallax/Scroll Effects:** Hero content fades and scales on scroll. Elements reveal with staggered animations. This adds cinematic depth.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6. **Precision Micro-Interactions:** All animations are quick (200-300ms), use expo-out easing, and movements are tiny (4-8px). Never bouncy or exaggerated.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 Anti-Patterns (What to Avoid)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1. **Flat backgrounds:** Never use a single solid color. Always layer gradients, noise, and ambient light.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2. **Pure black (`#000000`):** Use near-blacks like `#050506` or `#020203` for softer appearance.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3. **Pure white text:** Use `#EDEDEF` or similar off-white to reduce harshness.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4. **Large hover movements:** Keep transforms under 8px. This isn't playful—it's precise.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5. **Uniform grids:** Bento layouts should have variety in card sizes. Avoid same-size-everything.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6. **Harsh borders:** Borders should be nearly invisible (`6-10%` white opacity), not prominent.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7. **Colorful accent overuse:** The accent color is for highlights and interaction, not decoration. Most of the UI is monochromatic.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8. **Bouncy animations:** Use expo-out easing, not spring physics. Movements should be swift and decisive.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9. **Missing glow effects:** Accent buttons without glow look incomplete. The soft light emission is part of the language.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Animation &amp; Motion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**Timing:**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Quick interactions: `200ms`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Standard transitions: `300ms`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Entrance animations: `600ms`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Background blob float: `8000-10000ms`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**Easing:**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Primary: `[0.16, 1, 0.3, 1]` (expo-out)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Hover: `ease-out`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**Entrance Patterns:**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Fade up: `opacity: 0 → 1`, `y: 24px → 0`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Scale in: `opacity: 0 → 1`, `scale: 0.95 → 1`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Stagger children: `0.08s` delay between items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**Scroll-Triggered:**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Viewport threshold: `15-20%` visibility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Once: true (don't re-animate on scroll back)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**Parallax (Hero):**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Opacity: Fades from `1 → 0` over first 50% of scroll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Scale: Shrinks from `1 → 0.95`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Y position: Moves down `0 → 100px`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 Accessibility Considerations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**Contrast:**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Primary text (`#EDEDEF` on `#050506`): ~15:1 ratio 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Muted text (`#8A8F98` on `#050506`): ~6:1 ratio 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Accent on dark: Ensure 4.5:1 minimum for interactive elements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**Focus States:**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Always visible focus rings using accent color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`ring-offset` matches background color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**Motion:**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Respect `prefers-reduced-motion`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Provide fallbacks for parallax and floating animations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Essential interactions should work without animation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**Color Independence:**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Don't rely solely on accent color for meaning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Use icons, labels, and position to reinforce state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