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Vaporwave / Outrun Design System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1.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**"Digital Nostalgia meets Neon Future — A synthetic reality drenched in retro-futuristic excess."**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is a bold celebration of 1980s retro-futurism, vaporwave aesthetics, and early computer graphics. The design transports users to a synthetic digital dimension where neon lights pierce through infinite grids, CRT scanlines distort reality, and every interaction feels like commanding a vintage terminal from the year 2088.</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Core Aesthetic DNA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**Visual Language**: High-contrast maximalism with unapologetic neon saturation. Nothing is subtle. Every element glows, transforms, or pulses with digital energy. The design rejects minimalism in favor of dense, layered visual effects that create depth through overlapping gradients, glows, scanlines, and perspective distortions.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**Emotional Tone**: Nostalgic yet futuristic. Simultaneously retro (80s arcade cabinets, VHS tapes, early Windows UIs) and forward-looking (cyberpunk cityscapes, holographic interfaces, digital utopias). The mood is dreamy, synthetic, slightly surreal — like navigating a computer from a past vision of the future.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**Design Pillars**:</w:t>
      </w:r>
    </w:p>
    <w:p w:rsidR="00000000" w:rsidDel="00000000" w:rsidP="00000000" w:rsidRDefault="00000000" w:rsidRPr="00000000" w14:paraId="00000031">
      <w:pPr>
        <w:rPr/>
      </w:pPr>
      <w:r w:rsidDel="00000000" w:rsidR="00000000" w:rsidRPr="00000000">
        <w:rPr>
          <w:rtl w:val="0"/>
        </w:rPr>
        <w:t xml:space="preserve">1. **The Infinite Grid**: Perspective-transformed wireframe grids that recede toward the horizon, creating spatial depth and that iconic outrun highway feeling</w:t>
      </w:r>
    </w:p>
    <w:p w:rsidR="00000000" w:rsidDel="00000000" w:rsidP="00000000" w:rsidRDefault="00000000" w:rsidRPr="00000000" w14:paraId="00000032">
      <w:pPr>
        <w:rPr/>
      </w:pPr>
      <w:r w:rsidDel="00000000" w:rsidR="00000000" w:rsidRPr="00000000">
        <w:rPr>
          <w:rtl w:val="0"/>
        </w:rPr>
        <w:t xml:space="preserve">2. **Neon Glow Supremacy**: Hot magenta (#FF00FF), electric cyan (#00FFFF), and sunset orange (#FF9900) with aggressive drop shadows and box shadows that make elements appear to emit light</w:t>
      </w:r>
    </w:p>
    <w:p w:rsidR="00000000" w:rsidDel="00000000" w:rsidP="00000000" w:rsidRDefault="00000000" w:rsidRPr="00000000" w14:paraId="00000033">
      <w:pPr>
        <w:rPr/>
      </w:pPr>
      <w:r w:rsidDel="00000000" w:rsidR="00000000" w:rsidRPr="00000000">
        <w:rPr>
          <w:rtl w:val="0"/>
        </w:rPr>
        <w:t xml:space="preserve">3. **CRT Scanlines &amp; Distortion**: Global overlay of horizontal scanlines and subtle RGB chromatic aberration mimicking old CRT monitors</w:t>
      </w:r>
    </w:p>
    <w:p w:rsidR="00000000" w:rsidDel="00000000" w:rsidP="00000000" w:rsidRDefault="00000000" w:rsidRPr="00000000" w14:paraId="00000034">
      <w:pPr>
        <w:rPr/>
      </w:pPr>
      <w:r w:rsidDel="00000000" w:rsidR="00000000" w:rsidRPr="00000000">
        <w:rPr>
          <w:rtl w:val="0"/>
        </w:rPr>
        <w:t xml:space="preserve">4. **Terminal/Command-Line Interfaces**: Text prefixed with "&gt;" symbols, monospace fonts, window chrome with colored dots, status bars — everything references DOS prompts and early GUIs</w:t>
      </w:r>
    </w:p>
    <w:p w:rsidR="00000000" w:rsidDel="00000000" w:rsidP="00000000" w:rsidRDefault="00000000" w:rsidRPr="00000000" w14:paraId="00000035">
      <w:pPr>
        <w:rPr/>
      </w:pPr>
      <w:r w:rsidDel="00000000" w:rsidR="00000000" w:rsidRPr="00000000">
        <w:rPr>
          <w:rtl w:val="0"/>
        </w:rPr>
        <w:t xml:space="preserve">5. **Geometric Transformation**: Skewed containers, rotated icons, perspective grids — elements are rarely perfectly aligned; they feel kinetic and dimensional</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6. **Gradient Mania**: Multi-stop gradients everywhere — text fills, backgrounds, borders, glows. Especially the iconic sunset gradient (yellow → orange → pink → purple)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Interaction Philosophy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**Hover States Are Theatrical**: Buttons don't just change color — they un-skew, explode with glow, scale up, and invert colors. Icons rotate. Cards lift off the page. Every interaction is a micro-event.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**Sound Design (Visual)**: If this design had sound, it would be the hum of neon tubes, the buzz of CRT static, retro synthesizers, and lo-fi beats. The visual design echoes this through pulsing animations, glitch effects, and rhythmic repetition (scanlines, grid patterns).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The "Anti-Patterns" (What This Is NOT)</w:t>
      </w:r>
    </w:p>
    <w:p w:rsidR="00000000" w:rsidDel="00000000" w:rsidP="00000000" w:rsidRDefault="00000000" w:rsidRPr="00000000" w14:paraId="0000003F">
      <w:pPr>
        <w:rPr/>
      </w:pPr>
      <w:r w:rsidDel="00000000" w:rsidR="00000000" w:rsidRPr="00000000">
        <w:rPr>
          <w:rtl w:val="0"/>
        </w:rPr>
        <w:t xml:space="preserve">- **Not Flat**: Aggressive use of shadows, glows, gradients, and depth</w:t>
      </w:r>
    </w:p>
    <w:p w:rsidR="00000000" w:rsidDel="00000000" w:rsidP="00000000" w:rsidRDefault="00000000" w:rsidRPr="00000000" w14:paraId="00000040">
      <w:pPr>
        <w:rPr/>
      </w:pPr>
      <w:r w:rsidDel="00000000" w:rsidR="00000000" w:rsidRPr="00000000">
        <w:rPr>
          <w:rtl w:val="0"/>
        </w:rPr>
        <w:t xml:space="preserve">- **Not Minimalist**: Dense with effects, borders, patterns, and overlays</w:t>
      </w:r>
    </w:p>
    <w:p w:rsidR="00000000" w:rsidDel="00000000" w:rsidP="00000000" w:rsidRDefault="00000000" w:rsidRPr="00000000" w14:paraId="00000041">
      <w:pPr>
        <w:rPr/>
      </w:pPr>
      <w:r w:rsidDel="00000000" w:rsidR="00000000" w:rsidRPr="00000000">
        <w:rPr>
          <w:rtl w:val="0"/>
        </w:rPr>
        <w:t xml:space="preserve">- **Not Corporate**: Playful, artistic, experimental — this is a portfolio piece, not a bank</w:t>
      </w:r>
    </w:p>
    <w:p w:rsidR="00000000" w:rsidDel="00000000" w:rsidP="00000000" w:rsidRDefault="00000000" w:rsidRPr="00000000" w14:paraId="00000042">
      <w:pPr>
        <w:rPr/>
      </w:pPr>
      <w:r w:rsidDel="00000000" w:rsidR="00000000" w:rsidRPr="00000000">
        <w:rPr>
          <w:rtl w:val="0"/>
        </w:rPr>
        <w:t xml:space="preserve">- **Not Muted**: Colors are 100% saturated; contrasts are extreme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2. Design Token System (The DNA)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Colors (Dark Mode Only)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**Philosophy**: Maximum saturation, high contrast, pure digital primaries. These aren't subtle brand colors — they're neon tubes glowing in a dark void.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**Background (The Void)**: `#090014` — Near-black with a subtle purple tint. This is the infinite digital space where everything floats.</w:t>
      </w:r>
    </w:p>
    <w:p w:rsidR="00000000" w:rsidDel="00000000" w:rsidP="00000000" w:rsidRDefault="00000000" w:rsidRPr="00000000" w14:paraId="0000004B">
      <w:pPr>
        <w:rPr/>
      </w:pPr>
      <w:r w:rsidDel="00000000" w:rsidR="00000000" w:rsidRPr="00000000">
        <w:rPr>
          <w:rtl w:val="0"/>
        </w:rPr>
        <w:t xml:space="preserve">*   **Foreground (Chrome Text)**: `#E0E0E0` — Light silver-gray for body text. Readable yet retro.</w:t>
      </w:r>
    </w:p>
    <w:p w:rsidR="00000000" w:rsidDel="00000000" w:rsidP="00000000" w:rsidRDefault="00000000" w:rsidRPr="00000000" w14:paraId="0000004C">
      <w:pPr>
        <w:rPr/>
      </w:pPr>
      <w:r w:rsidDel="00000000" w:rsidR="00000000" w:rsidRPr="00000000">
        <w:rPr>
          <w:rtl w:val="0"/>
        </w:rPr>
        <w:t xml:space="preserve">*   **Card Background (Glass Panels)**: `rgba(26, 16, 60, 0.8)` or `#1a103c` — Semi-transparent deep purple. Enables glass-morphism with backdrop blur.</w:t>
      </w:r>
    </w:p>
    <w:p w:rsidR="00000000" w:rsidDel="00000000" w:rsidP="00000000" w:rsidRDefault="00000000" w:rsidRPr="00000000" w14:paraId="0000004D">
      <w:pPr>
        <w:rPr/>
      </w:pPr>
      <w:r w:rsidDel="00000000" w:rsidR="00000000" w:rsidRPr="00000000">
        <w:rPr>
          <w:rtl w:val="0"/>
        </w:rPr>
        <w:t xml:space="preserve">*   **Primary Accent (Hot Magenta)**: `#FF00FF` — Pure magenta. Used for primary CTAs, highlights, avatars, feature icons, accent borders. This is THE hero color.</w:t>
      </w:r>
    </w:p>
    <w:p w:rsidR="00000000" w:rsidDel="00000000" w:rsidP="00000000" w:rsidRDefault="00000000" w:rsidRPr="00000000" w14:paraId="0000004E">
      <w:pPr>
        <w:rPr/>
      </w:pPr>
      <w:r w:rsidDel="00000000" w:rsidR="00000000" w:rsidRPr="00000000">
        <w:rPr>
          <w:rtl w:val="0"/>
        </w:rPr>
        <w:t xml:space="preserve">*   **Secondary Accent (Electric Cyan)**: `#00FFFF` — Pure cyan. Used for links, focus rings, secondary borders, hover states, card title glows. Complements magenta perfectly.</w:t>
      </w:r>
    </w:p>
    <w:p w:rsidR="00000000" w:rsidDel="00000000" w:rsidP="00000000" w:rsidRDefault="00000000" w:rsidRPr="00000000" w14:paraId="0000004F">
      <w:pPr>
        <w:rPr/>
      </w:pPr>
      <w:r w:rsidDel="00000000" w:rsidR="00000000" w:rsidRPr="00000000">
        <w:rPr>
          <w:rtl w:val="0"/>
        </w:rPr>
        <w:t xml:space="preserve">*   **Tertiary Accent (Sunset Orange)**: `#FF9900` — Vibrant orange. Used sparingly for special highlights, "sun" gradients, and attention-grabbing elements.</w:t>
      </w:r>
    </w:p>
    <w:p w:rsidR="00000000" w:rsidDel="00000000" w:rsidP="00000000" w:rsidRDefault="00000000" w:rsidRPr="00000000" w14:paraId="00000050">
      <w:pPr>
        <w:rPr/>
      </w:pPr>
      <w:r w:rsidDel="00000000" w:rsidR="00000000" w:rsidRPr="00000000">
        <w:rPr>
          <w:rtl w:val="0"/>
        </w:rPr>
        <w:t xml:space="preserve">*   **Border (Default)**: `#2D1B4E` — Muted dark purple. Non-interactive borders and dividers.</w:t>
      </w:r>
    </w:p>
    <w:p w:rsidR="00000000" w:rsidDel="00000000" w:rsidP="00000000" w:rsidRDefault="00000000" w:rsidRPr="00000000" w14:paraId="00000051">
      <w:pPr>
        <w:rPr/>
      </w:pPr>
      <w:r w:rsidDel="00000000" w:rsidR="00000000" w:rsidRPr="00000000">
        <w:rPr>
          <w:rtl w:val="0"/>
        </w:rPr>
        <w:t xml:space="preserve">*   **Border (Active)**: `#00FFFF` or `#FF00FF` — Neon borders for interactive/hovered elements.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**Gradient Combinations**:</w:t>
      </w:r>
    </w:p>
    <w:p w:rsidR="00000000" w:rsidDel="00000000" w:rsidP="00000000" w:rsidRDefault="00000000" w:rsidRPr="00000000" w14:paraId="00000054">
      <w:pPr>
        <w:rPr/>
      </w:pPr>
      <w:r w:rsidDel="00000000" w:rsidR="00000000" w:rsidRPr="00000000">
        <w:rPr>
          <w:rtl w:val="0"/>
        </w:rPr>
        <w:t xml:space="preserve">- **Sunset Gradient**: `linear-gradient(to right, #FF9900, #FF00FF, #00FFFF)` — The signature vaporwave gradient used for text fills</w:t>
      </w:r>
    </w:p>
    <w:p w:rsidR="00000000" w:rsidDel="00000000" w:rsidP="00000000" w:rsidRDefault="00000000" w:rsidRPr="00000000" w14:paraId="00000055">
      <w:pPr>
        <w:rPr/>
      </w:pPr>
      <w:r w:rsidDel="00000000" w:rsidR="00000000" w:rsidRPr="00000000">
        <w:rPr>
          <w:rtl w:val="0"/>
        </w:rPr>
        <w:t xml:space="preserve">- **Glow Gradient**: `linear-gradient(to bottom, #FF9900, #FF00FF)` — Used for the floating "sun" background element</w:t>
      </w:r>
    </w:p>
    <w:p w:rsidR="00000000" w:rsidDel="00000000" w:rsidP="00000000" w:rsidRDefault="00000000" w:rsidRPr="00000000" w14:paraId="00000056">
      <w:pPr>
        <w:rPr/>
      </w:pPr>
      <w:r w:rsidDel="00000000" w:rsidR="00000000" w:rsidRPr="00000000">
        <w:rPr>
          <w:rtl w:val="0"/>
        </w:rPr>
        <w:t xml:space="preserve">- **Accent Bar**: `linear-gradient(to right, #FF00FF, #00FFFF)` — Sharp gradient for top borders and accent lines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Typography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**Font Philosophy**: Fonts must evoke both retro computing terminals and futuristic sci-fi interfaces. Geometric sans-serifs for impact, monospace for authenticity.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**Headings**: `"Orbitron", sans-serif` (weights: 400, 500, 700, 900)</w:t>
      </w:r>
    </w:p>
    <w:p w:rsidR="00000000" w:rsidDel="00000000" w:rsidP="00000000" w:rsidRDefault="00000000" w:rsidRPr="00000000" w14:paraId="0000005D">
      <w:pPr>
        <w:rPr/>
      </w:pPr>
      <w:r w:rsidDel="00000000" w:rsidR="00000000" w:rsidRPr="00000000">
        <w:rPr>
          <w:rtl w:val="0"/>
        </w:rPr>
        <w:t xml:space="preserve">    - Geometric, wide, futuristic letterforms</w:t>
      </w:r>
    </w:p>
    <w:p w:rsidR="00000000" w:rsidDel="00000000" w:rsidP="00000000" w:rsidRDefault="00000000" w:rsidRPr="00000000" w14:paraId="0000005E">
      <w:pPr>
        <w:rPr/>
      </w:pPr>
      <w:r w:rsidDel="00000000" w:rsidR="00000000" w:rsidRPr="00000000">
        <w:rPr>
          <w:rtl w:val="0"/>
        </w:rPr>
        <w:t xml:space="preserve">    - Used for: Page titles, section headings, card titles, pricing</w:t>
      </w:r>
    </w:p>
    <w:p w:rsidR="00000000" w:rsidDel="00000000" w:rsidP="00000000" w:rsidRDefault="00000000" w:rsidRPr="00000000" w14:paraId="0000005F">
      <w:pPr>
        <w:rPr/>
      </w:pPr>
      <w:r w:rsidDel="00000000" w:rsidR="00000000" w:rsidRPr="00000000">
        <w:rPr>
          <w:rtl w:val="0"/>
        </w:rPr>
        <w:t xml:space="preserve">    - Characteristics: All-caps preferred, extreme weights (black/900), tight tracking on large sizes</w:t>
      </w:r>
    </w:p>
    <w:p w:rsidR="00000000" w:rsidDel="00000000" w:rsidP="00000000" w:rsidRDefault="00000000" w:rsidRPr="00000000" w14:paraId="00000060">
      <w:pPr>
        <w:rPr/>
      </w:pPr>
      <w:r w:rsidDel="00000000" w:rsidR="00000000" w:rsidRPr="00000000">
        <w:rPr>
          <w:rtl w:val="0"/>
        </w:rPr>
        <w:t xml:space="preserve">*   **Body/UI/Code**: `"Share Tech Mono", monospace` (weight: 400)</w:t>
      </w:r>
    </w:p>
    <w:p w:rsidR="00000000" w:rsidDel="00000000" w:rsidP="00000000" w:rsidRDefault="00000000" w:rsidRPr="00000000" w14:paraId="00000061">
      <w:pPr>
        <w:rPr/>
      </w:pPr>
      <w:r w:rsidDel="00000000" w:rsidR="00000000" w:rsidRPr="00000000">
        <w:rPr>
          <w:rtl w:val="0"/>
        </w:rPr>
        <w:t xml:space="preserve">    - Technical, terminal-like, fixed-width</w:t>
      </w:r>
    </w:p>
    <w:p w:rsidR="00000000" w:rsidDel="00000000" w:rsidP="00000000" w:rsidRDefault="00000000" w:rsidRPr="00000000" w14:paraId="00000062">
      <w:pPr>
        <w:rPr/>
      </w:pPr>
      <w:r w:rsidDel="00000000" w:rsidR="00000000" w:rsidRPr="00000000">
        <w:rPr>
          <w:rtl w:val="0"/>
        </w:rPr>
        <w:t xml:space="preserve">    - Used for: Body text, buttons, labels, input fields, status text</w:t>
      </w:r>
    </w:p>
    <w:p w:rsidR="00000000" w:rsidDel="00000000" w:rsidP="00000000" w:rsidRDefault="00000000" w:rsidRPr="00000000" w14:paraId="00000063">
      <w:pPr>
        <w:rPr/>
      </w:pPr>
      <w:r w:rsidDel="00000000" w:rsidR="00000000" w:rsidRPr="00000000">
        <w:rPr>
          <w:rtl w:val="0"/>
        </w:rPr>
        <w:t xml:space="preserve">    - Characteristics: Uppercase for UI elements, normal case for body copy, wide letter-spacing (tracking)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**Type Scale &amp; Hierarchy**:</w:t>
      </w:r>
    </w:p>
    <w:p w:rsidR="00000000" w:rsidDel="00000000" w:rsidP="00000000" w:rsidRDefault="00000000" w:rsidRPr="00000000" w14:paraId="00000066">
      <w:pPr>
        <w:rPr/>
      </w:pPr>
      <w:r w:rsidDel="00000000" w:rsidR="00000000" w:rsidRPr="00000000">
        <w:rPr>
          <w:rtl w:val="0"/>
        </w:rPr>
        <w:t xml:space="preserve">- **Hero Headlines**: `text-5xl` to `text-9xl` (80px-128px) with responsive scaling. Split across multiple lines for drama.</w:t>
      </w:r>
    </w:p>
    <w:p w:rsidR="00000000" w:rsidDel="00000000" w:rsidP="00000000" w:rsidRDefault="00000000" w:rsidRPr="00000000" w14:paraId="00000067">
      <w:pPr>
        <w:rPr/>
      </w:pPr>
      <w:r w:rsidDel="00000000" w:rsidR="00000000" w:rsidRPr="00000000">
        <w:rPr>
          <w:rtl w:val="0"/>
        </w:rPr>
        <w:t xml:space="preserve">- **Section Headings**: `text-3xl` to `text-6xl` (30px-60px). Always bold/black weight.</w:t>
      </w:r>
    </w:p>
    <w:p w:rsidR="00000000" w:rsidDel="00000000" w:rsidP="00000000" w:rsidRDefault="00000000" w:rsidRPr="00000000" w14:paraId="00000068">
      <w:pPr>
        <w:rPr/>
      </w:pPr>
      <w:r w:rsidDel="00000000" w:rsidR="00000000" w:rsidRPr="00000000">
        <w:rPr>
          <w:rtl w:val="0"/>
        </w:rPr>
        <w:t xml:space="preserve">- **Card/Component Titles**: `text-2xl` (24px). Cyan color with text glow.</w:t>
      </w:r>
    </w:p>
    <w:p w:rsidR="00000000" w:rsidDel="00000000" w:rsidP="00000000" w:rsidRDefault="00000000" w:rsidRPr="00000000" w14:paraId="00000069">
      <w:pPr>
        <w:rPr/>
      </w:pPr>
      <w:r w:rsidDel="00000000" w:rsidR="00000000" w:rsidRPr="00000000">
        <w:rPr>
          <w:rtl w:val="0"/>
        </w:rPr>
        <w:t xml:space="preserve">- **Body Text**: `text-lg` to `text-xl` (18px-20px). Generous line-height for readability.</w:t>
      </w:r>
    </w:p>
    <w:p w:rsidR="00000000" w:rsidDel="00000000" w:rsidP="00000000" w:rsidRDefault="00000000" w:rsidRPr="00000000" w14:paraId="0000006A">
      <w:pPr>
        <w:rPr/>
      </w:pPr>
      <w:r w:rsidDel="00000000" w:rsidR="00000000" w:rsidRPr="00000000">
        <w:rPr>
          <w:rtl w:val="0"/>
        </w:rPr>
        <w:t xml:space="preserve">- **UI Labels/Buttons**: `text-sm` to `text-lg`, all-caps, wide tracking (`tracking-wider`, `tracking-widest`).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**Text Effects**:</w:t>
      </w:r>
    </w:p>
    <w:p w:rsidR="00000000" w:rsidDel="00000000" w:rsidP="00000000" w:rsidRDefault="00000000" w:rsidRPr="00000000" w14:paraId="0000006D">
      <w:pPr>
        <w:rPr/>
      </w:pPr>
      <w:r w:rsidDel="00000000" w:rsidR="00000000" w:rsidRPr="00000000">
        <w:rPr>
          <w:rtl w:val="0"/>
        </w:rPr>
        <w:t xml:space="preserve">- **Glow on Headings**: `drop-shadow-[0_0_10px_rgba(255,255,255,0.5)]` for white text, `drop-shadow-[0_0_30px_rgba(255,0,255,0.6)]` for gradient text</w:t>
      </w:r>
    </w:p>
    <w:p w:rsidR="00000000" w:rsidDel="00000000" w:rsidP="00000000" w:rsidRDefault="00000000" w:rsidRPr="00000000" w14:paraId="0000006E">
      <w:pPr>
        <w:rPr/>
      </w:pPr>
      <w:r w:rsidDel="00000000" w:rsidR="00000000" w:rsidRPr="00000000">
        <w:rPr>
          <w:rtl w:val="0"/>
        </w:rPr>
        <w:t xml:space="preserve">- **Card Title Glow**: `drop-shadow-[0_0_5px_rgba(0,255,255,0.8)]` on cyan titles</w:t>
      </w:r>
    </w:p>
    <w:p w:rsidR="00000000" w:rsidDel="00000000" w:rsidP="00000000" w:rsidRDefault="00000000" w:rsidRPr="00000000" w14:paraId="0000006F">
      <w:pPr>
        <w:rPr/>
      </w:pPr>
      <w:r w:rsidDel="00000000" w:rsidR="00000000" w:rsidRPr="00000000">
        <w:rPr>
          <w:rtl w:val="0"/>
        </w:rPr>
        <w:t xml:space="preserve">- **Gradient Text Fill**: Use `bg-gradient-to-r from-[#FF9900] via-[#FF00FF] to-[#00FFFF] bg-clip-text text-transparent` for hero statements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Radius &amp; Borders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**Border Philosophy**: Sharp, geometric, high-contrast. Borders are neon light tubes, not subtle dividers.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**Border Radius**: `rounded-none` (0px) is primary. Vaporwave is aggressively geometric and angular. Occasional `rounded-full` for dots/circles only.</w:t>
      </w:r>
    </w:p>
    <w:p w:rsidR="00000000" w:rsidDel="00000000" w:rsidP="00000000" w:rsidRDefault="00000000" w:rsidRPr="00000000" w14:paraId="00000076">
      <w:pPr>
        <w:rPr/>
      </w:pPr>
      <w:r w:rsidDel="00000000" w:rsidR="00000000" w:rsidRPr="00000000">
        <w:rPr>
          <w:rtl w:val="0"/>
        </w:rPr>
        <w:t xml:space="preserve">*   **Border Width**: `border-2` (2px) is standard. Heavier borders (`border-4`) for emphasis or outer containers.</w:t>
      </w:r>
    </w:p>
    <w:p w:rsidR="00000000" w:rsidDel="00000000" w:rsidP="00000000" w:rsidRDefault="00000000" w:rsidRPr="00000000" w14:paraId="00000077">
      <w:pPr>
        <w:rPr/>
      </w:pPr>
      <w:r w:rsidDel="00000000" w:rsidR="00000000" w:rsidRPr="00000000">
        <w:rPr>
          <w:rtl w:val="0"/>
        </w:rPr>
        <w:t xml:space="preserve">*   **Border Colors**:</w:t>
      </w:r>
    </w:p>
    <w:p w:rsidR="00000000" w:rsidDel="00000000" w:rsidP="00000000" w:rsidRDefault="00000000" w:rsidRPr="00000000" w14:paraId="00000078">
      <w:pPr>
        <w:rPr/>
      </w:pPr>
      <w:r w:rsidDel="00000000" w:rsidR="00000000" w:rsidRPr="00000000">
        <w:rPr>
          <w:rtl w:val="0"/>
        </w:rPr>
        <w:t xml:space="preserve">    - Default/Inactive: `#2D1B4E` (dark purple, subtle)</w:t>
      </w:r>
    </w:p>
    <w:p w:rsidR="00000000" w:rsidDel="00000000" w:rsidP="00000000" w:rsidRDefault="00000000" w:rsidRPr="00000000" w14:paraId="00000079">
      <w:pPr>
        <w:rPr/>
      </w:pPr>
      <w:r w:rsidDel="00000000" w:rsidR="00000000" w:rsidRPr="00000000">
        <w:rPr>
          <w:rtl w:val="0"/>
        </w:rPr>
        <w:t xml:space="preserve">    - Interactive/Hover: `#00FFFF` (cyan) or `#FF00FF` (magenta)</w:t>
      </w:r>
    </w:p>
    <w:p w:rsidR="00000000" w:rsidDel="00000000" w:rsidP="00000000" w:rsidRDefault="00000000" w:rsidRPr="00000000" w14:paraId="0000007A">
      <w:pPr>
        <w:rPr/>
      </w:pPr>
      <w:r w:rsidDel="00000000" w:rsidR="00000000" w:rsidRPr="00000000">
        <w:rPr>
          <w:rtl w:val="0"/>
        </w:rPr>
        <w:t xml:space="preserve">    - Top Accent Bars: Gradient or solid cyan (`border-t-2 border-t-[#00FFFF]`)</w:t>
      </w:r>
    </w:p>
    <w:p w:rsidR="00000000" w:rsidDel="00000000" w:rsidP="00000000" w:rsidRDefault="00000000" w:rsidRPr="00000000" w14:paraId="0000007B">
      <w:pPr>
        <w:rPr/>
      </w:pPr>
      <w:r w:rsidDel="00000000" w:rsidR="00000000" w:rsidRPr="00000000">
        <w:rPr>
          <w:rtl w:val="0"/>
        </w:rPr>
        <w:t xml:space="preserve">*   **Multi-Border Patterns**: Cards often have a colored top border (`border-t-2`) plus subtle side borders in different colors for layered effect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Shadows &amp; Effects (The Glow)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**Effect Philosophy**: Everything emits light. Shadows are colored glows, not dark drops.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**Box Shadows (Neon Glow)**:</w:t>
      </w:r>
    </w:p>
    <w:p w:rsidR="00000000" w:rsidDel="00000000" w:rsidP="00000000" w:rsidRDefault="00000000" w:rsidRPr="00000000" w14:paraId="00000082">
      <w:pPr>
        <w:rPr/>
      </w:pPr>
      <w:r w:rsidDel="00000000" w:rsidR="00000000" w:rsidRPr="00000000">
        <w:rPr>
          <w:rtl w:val="0"/>
        </w:rPr>
        <w:t xml:space="preserve">    - **Magenta Glow**: `shadow-[0_0_10px_#FF00FF]` or `shadow-[0_0_20px_#FF00FF]` for intense glow</w:t>
      </w:r>
    </w:p>
    <w:p w:rsidR="00000000" w:rsidDel="00000000" w:rsidP="00000000" w:rsidRDefault="00000000" w:rsidRPr="00000000" w14:paraId="00000083">
      <w:pPr>
        <w:rPr/>
      </w:pPr>
      <w:r w:rsidDel="00000000" w:rsidR="00000000" w:rsidRPr="00000000">
        <w:rPr>
          <w:rtl w:val="0"/>
        </w:rPr>
        <w:t xml:space="preserve">    - **Cyan Glow**: `shadow-[0_0_20px_rgba(0,255,255,0.2)]` for containers, `shadow-[0_0_15px_#00FFFF]` for inputs</w:t>
      </w:r>
    </w:p>
    <w:p w:rsidR="00000000" w:rsidDel="00000000" w:rsidP="00000000" w:rsidRDefault="00000000" w:rsidRPr="00000000" w14:paraId="00000084">
      <w:pPr>
        <w:rPr/>
      </w:pPr>
      <w:r w:rsidDel="00000000" w:rsidR="00000000" w:rsidRPr="00000000">
        <w:rPr>
          <w:rtl w:val="0"/>
        </w:rPr>
        <w:t xml:space="preserve">    - **Large Area Glow**: `shadow-[0_0_50px_rgba(0,255,255,0.2)]` for major containers like final CTA</w:t>
      </w:r>
    </w:p>
    <w:p w:rsidR="00000000" w:rsidDel="00000000" w:rsidP="00000000" w:rsidRDefault="00000000" w:rsidRPr="00000000" w14:paraId="00000085">
      <w:pPr>
        <w:rPr/>
      </w:pPr>
      <w:r w:rsidDel="00000000" w:rsidR="00000000" w:rsidRPr="00000000">
        <w:rPr>
          <w:rtl w:val="0"/>
        </w:rPr>
        <w:t xml:space="preserve">*   **Text Shadows (See Typography section)**</w:t>
      </w:r>
    </w:p>
    <w:p w:rsidR="00000000" w:rsidDel="00000000" w:rsidP="00000000" w:rsidRDefault="00000000" w:rsidRPr="00000000" w14:paraId="00000086">
      <w:pPr>
        <w:rPr/>
      </w:pPr>
      <w:r w:rsidDel="00000000" w:rsidR="00000000" w:rsidRPr="00000000">
        <w:rPr>
          <w:rtl w:val="0"/>
        </w:rPr>
        <w:t xml:space="preserve">*   **Hover State Glows**: Buttons and interactive elements dramatically increase glow intensity on hover (2x-3x the base glow)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Textures &amp; Background Patterns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**Pattern Philosophy**: The void is never empty. Layers of grids, scanlines, dots, and gradients create dimensional depth.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**Perspective Grid Floor**:</w:t>
      </w:r>
    </w:p>
    <w:p w:rsidR="00000000" w:rsidDel="00000000" w:rsidP="00000000" w:rsidRDefault="00000000" w:rsidRPr="00000000" w14:paraId="0000008D">
      <w:pPr>
        <w:rPr/>
      </w:pPr>
      <w:r w:rsidDel="00000000" w:rsidR="00000000" w:rsidRPr="00000000">
        <w:rPr>
          <w:rtl w:val="0"/>
        </w:rPr>
        <w:t xml:space="preserve">    ```css</w:t>
      </w:r>
    </w:p>
    <w:p w:rsidR="00000000" w:rsidDel="00000000" w:rsidP="00000000" w:rsidRDefault="00000000" w:rsidRPr="00000000" w14:paraId="0000008E">
      <w:pPr>
        <w:rPr/>
      </w:pPr>
      <w:r w:rsidDel="00000000" w:rsidR="00000000" w:rsidRPr="00000000">
        <w:rPr>
          <w:rtl w:val="0"/>
        </w:rPr>
        <w:t xml:space="preserve">    background-image: linear-gradient(transparent 95%, #FF00FF 95%), linear-gradient(90deg, transparent 95%, #FF00FF 95%);</w:t>
      </w:r>
    </w:p>
    <w:p w:rsidR="00000000" w:rsidDel="00000000" w:rsidP="00000000" w:rsidRDefault="00000000" w:rsidRPr="00000000" w14:paraId="0000008F">
      <w:pPr>
        <w:rPr/>
      </w:pPr>
      <w:r w:rsidDel="00000000" w:rsidR="00000000" w:rsidRPr="00000000">
        <w:rPr>
          <w:rtl w:val="0"/>
        </w:rPr>
        <w:t xml:space="preserve">    background-size: 40px 40px;</w:t>
      </w:r>
    </w:p>
    <w:p w:rsidR="00000000" w:rsidDel="00000000" w:rsidP="00000000" w:rsidRDefault="00000000" w:rsidRPr="00000000" w14:paraId="00000090">
      <w:pPr>
        <w:rPr/>
      </w:pPr>
      <w:r w:rsidDel="00000000" w:rsidR="00000000" w:rsidRPr="00000000">
        <w:rPr>
          <w:rtl w:val="0"/>
        </w:rPr>
        <w:t xml:space="preserve">    transform: perspective(500px) rotateX(60deg) translateY(-100px) scale(2);</w:t>
      </w:r>
    </w:p>
    <w:p w:rsidR="00000000" w:rsidDel="00000000" w:rsidP="00000000" w:rsidRDefault="00000000" w:rsidRPr="00000000" w14:paraId="00000091">
      <w:pPr>
        <w:rPr/>
      </w:pPr>
      <w:r w:rsidDel="00000000" w:rsidR="00000000" w:rsidRPr="00000000">
        <w:rPr>
          <w:rtl w:val="0"/>
        </w:rPr>
        <w:t xml:space="preserve">    mask-image: linear-gradient(to bottom, transparent, black);</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Creates the iconic receding grid effect</w:t>
      </w:r>
    </w:p>
    <w:p w:rsidR="00000000" w:rsidDel="00000000" w:rsidP="00000000" w:rsidRDefault="00000000" w:rsidRPr="00000000" w14:paraId="00000094">
      <w:pPr>
        <w:rPr/>
      </w:pPr>
      <w:r w:rsidDel="00000000" w:rsidR="00000000" w:rsidRPr="00000000">
        <w:rPr>
          <w:rtl w:val="0"/>
        </w:rPr>
        <w:t xml:space="preserve">*   **Floating Sun**: Massive blurred gradient orb (`h-[600px] w-[600px] blur-[100px] bg-gradient-to-b from-[#FF9900] to-[#FF00FF] opacity-20`)</w:t>
      </w:r>
    </w:p>
    <w:p w:rsidR="00000000" w:rsidDel="00000000" w:rsidP="00000000" w:rsidRDefault="00000000" w:rsidRPr="00000000" w14:paraId="00000095">
      <w:pPr>
        <w:rPr/>
      </w:pPr>
      <w:r w:rsidDel="00000000" w:rsidR="00000000" w:rsidRPr="00000000">
        <w:rPr>
          <w:rtl w:val="0"/>
        </w:rPr>
        <w:t xml:space="preserve">*   **Global Scanlines Overlay**:</w:t>
      </w:r>
    </w:p>
    <w:p w:rsidR="00000000" w:rsidDel="00000000" w:rsidP="00000000" w:rsidRDefault="00000000" w:rsidRPr="00000000" w14:paraId="00000096">
      <w:pPr>
        <w:rPr/>
      </w:pPr>
      <w:r w:rsidDel="00000000" w:rsidR="00000000" w:rsidRPr="00000000">
        <w:rPr>
          <w:rtl w:val="0"/>
        </w:rPr>
        <w:t xml:space="preserve">    ```css</w:t>
      </w:r>
    </w:p>
    <w:p w:rsidR="00000000" w:rsidDel="00000000" w:rsidP="00000000" w:rsidRDefault="00000000" w:rsidRPr="00000000" w14:paraId="00000097">
      <w:pPr>
        <w:rPr/>
      </w:pPr>
      <w:r w:rsidDel="00000000" w:rsidR="00000000" w:rsidRPr="00000000">
        <w:rPr>
          <w:rtl w:val="0"/>
        </w:rPr>
        <w:t xml:space="preserve">    background: linear-gradient(rgba(18,16,20,0) 50%, rgba(0,0,0,0.25) 50%);</w:t>
      </w:r>
    </w:p>
    <w:p w:rsidR="00000000" w:rsidDel="00000000" w:rsidP="00000000" w:rsidRDefault="00000000" w:rsidRPr="00000000" w14:paraId="00000098">
      <w:pPr>
        <w:rPr/>
      </w:pPr>
      <w:r w:rsidDel="00000000" w:rsidR="00000000" w:rsidRPr="00000000">
        <w:rPr>
          <w:rtl w:val="0"/>
        </w:rPr>
        <w:t xml:space="preserve">    background-size: 100% 4px;</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Applied as fixed overlay to entire page for CRT effect</w:t>
      </w:r>
    </w:p>
    <w:p w:rsidR="00000000" w:rsidDel="00000000" w:rsidP="00000000" w:rsidRDefault="00000000" w:rsidRPr="00000000" w14:paraId="0000009B">
      <w:pPr>
        <w:rPr/>
      </w:pPr>
      <w:r w:rsidDel="00000000" w:rsidR="00000000" w:rsidRPr="00000000">
        <w:rPr>
          <w:rtl w:val="0"/>
        </w:rPr>
        <w:t xml:space="preserve">*   **RGB Chromatic Aberration** (subtle): `linear-gradient(90deg, rgba(255,0,0,0.06), rgba(0,255,0,0.02), rgba(0,0,255,0.06))`</w:t>
      </w:r>
    </w:p>
    <w:p w:rsidR="00000000" w:rsidDel="00000000" w:rsidP="00000000" w:rsidRDefault="00000000" w:rsidRPr="00000000" w14:paraId="0000009C">
      <w:pPr>
        <w:rPr/>
      </w:pPr>
      <w:r w:rsidDel="00000000" w:rsidR="00000000" w:rsidRPr="00000000">
        <w:rPr>
          <w:rtl w:val="0"/>
        </w:rPr>
        <w:t xml:space="preserve">*   **Dot Patterns**: `radial-gradient(#FF00FF 1px, transparent 1px)` with `background-size: 20px 20px` for section backgrounds</w:t>
      </w:r>
    </w:p>
    <w:p w:rsidR="00000000" w:rsidDel="00000000" w:rsidP="00000000" w:rsidRDefault="00000000" w:rsidRPr="00000000" w14:paraId="0000009D">
      <w:pPr>
        <w:rPr/>
      </w:pPr>
      <w:r w:rsidDel="00000000" w:rsidR="00000000" w:rsidRPr="00000000">
        <w:rPr>
          <w:rtl w:val="0"/>
        </w:rPr>
        <w:t xml:space="preserve">*   **Gradient Overlays on Images**: Duotone effect via `bg-gradient-to-br from-[#FF00FF] to-[#00FFFF] opacity-20 mix-blend-overlay`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3. Component Stylings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Buttons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**Primary Button** (`variant="primary"`):</w:t>
      </w:r>
    </w:p>
    <w:p w:rsidR="00000000" w:rsidDel="00000000" w:rsidP="00000000" w:rsidRDefault="00000000" w:rsidRPr="00000000" w14:paraId="000000A4">
      <w:pPr>
        <w:rPr/>
      </w:pPr>
      <w:r w:rsidDel="00000000" w:rsidR="00000000" w:rsidRPr="00000000">
        <w:rPr>
          <w:rtl w:val="0"/>
        </w:rPr>
        <w:t xml:space="preserve">```tsx</w:t>
      </w:r>
    </w:p>
    <w:p w:rsidR="00000000" w:rsidDel="00000000" w:rsidP="00000000" w:rsidRDefault="00000000" w:rsidRPr="00000000" w14:paraId="000000A5">
      <w:pPr>
        <w:rPr/>
      </w:pPr>
      <w:r w:rsidDel="00000000" w:rsidR="00000000" w:rsidRPr="00000000">
        <w:rPr>
          <w:rtl w:val="0"/>
        </w:rPr>
        <w:t xml:space="preserve">// Skewed container that un-skews on hover</w:t>
      </w:r>
    </w:p>
    <w:p w:rsidR="00000000" w:rsidDel="00000000" w:rsidP="00000000" w:rsidRDefault="00000000" w:rsidRPr="00000000" w14:paraId="000000A6">
      <w:pPr>
        <w:rPr/>
      </w:pPr>
      <w:r w:rsidDel="00000000" w:rsidR="00000000" w:rsidRPr="00000000">
        <w:rPr>
          <w:rtl w:val="0"/>
        </w:rPr>
        <w:t xml:space="preserve">-skew-x-12 transform</w:t>
      </w:r>
    </w:p>
    <w:p w:rsidR="00000000" w:rsidDel="00000000" w:rsidP="00000000" w:rsidRDefault="00000000" w:rsidRPr="00000000" w14:paraId="000000A7">
      <w:pPr>
        <w:rPr/>
      </w:pPr>
      <w:r w:rsidDel="00000000" w:rsidR="00000000" w:rsidRPr="00000000">
        <w:rPr>
          <w:rtl w:val="0"/>
        </w:rPr>
        <w:t xml:space="preserve">border-2 border-[#00FFFF]</w:t>
      </w:r>
    </w:p>
    <w:p w:rsidR="00000000" w:rsidDel="00000000" w:rsidP="00000000" w:rsidRDefault="00000000" w:rsidRPr="00000000" w14:paraId="000000A8">
      <w:pPr>
        <w:rPr/>
      </w:pPr>
      <w:r w:rsidDel="00000000" w:rsidR="00000000" w:rsidRPr="00000000">
        <w:rPr>
          <w:rtl w:val="0"/>
        </w:rPr>
        <w:t xml:space="preserve">bg-transparent</w:t>
      </w:r>
    </w:p>
    <w:p w:rsidR="00000000" w:rsidDel="00000000" w:rsidP="00000000" w:rsidRDefault="00000000" w:rsidRPr="00000000" w14:paraId="000000A9">
      <w:pPr>
        <w:rPr/>
      </w:pPr>
      <w:r w:rsidDel="00000000" w:rsidR="00000000" w:rsidRPr="00000000">
        <w:rPr>
          <w:rtl w:val="0"/>
        </w:rPr>
        <w:t xml:space="preserve">text-[#00FFFF]</w:t>
      </w:r>
    </w:p>
    <w:p w:rsidR="00000000" w:rsidDel="00000000" w:rsidP="00000000" w:rsidRDefault="00000000" w:rsidRPr="00000000" w14:paraId="000000AA">
      <w:pPr>
        <w:rPr/>
      </w:pPr>
      <w:r w:rsidDel="00000000" w:rsidR="00000000" w:rsidRPr="00000000">
        <w:rPr>
          <w:rtl w:val="0"/>
        </w:rPr>
        <w:t xml:space="preserve">rounded-none</w:t>
      </w:r>
    </w:p>
    <w:p w:rsidR="00000000" w:rsidDel="00000000" w:rsidP="00000000" w:rsidRDefault="00000000" w:rsidRPr="00000000" w14:paraId="000000AB">
      <w:pPr>
        <w:rPr/>
      </w:pPr>
      <w:r w:rsidDel="00000000" w:rsidR="00000000" w:rsidRPr="00000000">
        <w:rPr>
          <w:rtl w:val="0"/>
        </w:rPr>
        <w:t xml:space="preserve">uppercase tracking-wider font-mono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Hover state</w:t>
      </w:r>
    </w:p>
    <w:p w:rsidR="00000000" w:rsidDel="00000000" w:rsidP="00000000" w:rsidRDefault="00000000" w:rsidRPr="00000000" w14:paraId="000000AE">
      <w:pPr>
        <w:rPr/>
      </w:pPr>
      <w:r w:rsidDel="00000000" w:rsidR="00000000" w:rsidRPr="00000000">
        <w:rPr>
          <w:rtl w:val="0"/>
        </w:rPr>
        <w:t xml:space="preserve">hover:skew-x-0</w:t>
      </w:r>
    </w:p>
    <w:p w:rsidR="00000000" w:rsidDel="00000000" w:rsidP="00000000" w:rsidRDefault="00000000" w:rsidRPr="00000000" w14:paraId="000000AF">
      <w:pPr>
        <w:rPr/>
      </w:pPr>
      <w:r w:rsidDel="00000000" w:rsidR="00000000" w:rsidRPr="00000000">
        <w:rPr>
          <w:rtl w:val="0"/>
        </w:rPr>
        <w:t xml:space="preserve">hover:bg-[#00FFFF]</w:t>
      </w:r>
    </w:p>
    <w:p w:rsidR="00000000" w:rsidDel="00000000" w:rsidP="00000000" w:rsidRDefault="00000000" w:rsidRPr="00000000" w14:paraId="000000B0">
      <w:pPr>
        <w:rPr/>
      </w:pPr>
      <w:r w:rsidDel="00000000" w:rsidR="00000000" w:rsidRPr="00000000">
        <w:rPr>
          <w:rtl w:val="0"/>
        </w:rPr>
        <w:t xml:space="preserve">hover:text-black</w:t>
      </w:r>
    </w:p>
    <w:p w:rsidR="00000000" w:rsidDel="00000000" w:rsidP="00000000" w:rsidRDefault="00000000" w:rsidRPr="00000000" w14:paraId="000000B1">
      <w:pPr>
        <w:rPr/>
      </w:pPr>
      <w:r w:rsidDel="00000000" w:rsidR="00000000" w:rsidRPr="00000000">
        <w:rPr>
          <w:rtl w:val="0"/>
        </w:rPr>
        <w:t xml:space="preserve">hover:shadow-[0_0_20px_#00FFFF]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Inner content is counter-skewed</w:t>
      </w:r>
    </w:p>
    <w:p w:rsidR="00000000" w:rsidDel="00000000" w:rsidP="00000000" w:rsidRDefault="00000000" w:rsidRPr="00000000" w14:paraId="000000B4">
      <w:pPr>
        <w:rPr/>
      </w:pPr>
      <w:r w:rsidDel="00000000" w:rsidR="00000000" w:rsidRPr="00000000">
        <w:rPr>
          <w:rtl w:val="0"/>
        </w:rPr>
        <w:t xml:space="preserve">&lt;span className="inline-block skew-x-12 transform"&gt;{children}&lt;/span&gt;</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**Secondary Button** (`variant="secondary"`):</w:t>
      </w:r>
    </w:p>
    <w:p w:rsidR="00000000" w:rsidDel="00000000" w:rsidP="00000000" w:rsidRDefault="00000000" w:rsidRPr="00000000" w14:paraId="000000B8">
      <w:pPr>
        <w:rPr/>
      </w:pPr>
      <w:r w:rsidDel="00000000" w:rsidR="00000000" w:rsidRPr="00000000">
        <w:rPr>
          <w:rtl w:val="0"/>
        </w:rPr>
        <w:t xml:space="preserve">```tsx</w:t>
      </w:r>
    </w:p>
    <w:p w:rsidR="00000000" w:rsidDel="00000000" w:rsidP="00000000" w:rsidRDefault="00000000" w:rsidRPr="00000000" w14:paraId="000000B9">
      <w:pPr>
        <w:rPr/>
      </w:pPr>
      <w:r w:rsidDel="00000000" w:rsidR="00000000" w:rsidRPr="00000000">
        <w:rPr>
          <w:rtl w:val="0"/>
        </w:rPr>
        <w:t xml:space="preserve">-skew-x-12 transform</w:t>
      </w:r>
    </w:p>
    <w:p w:rsidR="00000000" w:rsidDel="00000000" w:rsidP="00000000" w:rsidRDefault="00000000" w:rsidRPr="00000000" w14:paraId="000000BA">
      <w:pPr>
        <w:rPr/>
      </w:pPr>
      <w:r w:rsidDel="00000000" w:rsidR="00000000" w:rsidRPr="00000000">
        <w:rPr>
          <w:rtl w:val="0"/>
        </w:rPr>
        <w:t xml:space="preserve">border-2 border-[#FF00FF]</w:t>
      </w:r>
    </w:p>
    <w:p w:rsidR="00000000" w:rsidDel="00000000" w:rsidP="00000000" w:rsidRDefault="00000000" w:rsidRPr="00000000" w14:paraId="000000BB">
      <w:pPr>
        <w:rPr/>
      </w:pPr>
      <w:r w:rsidDel="00000000" w:rsidR="00000000" w:rsidRPr="00000000">
        <w:rPr>
          <w:rtl w:val="0"/>
        </w:rPr>
        <w:t xml:space="preserve">bg-[#FF00FF]</w:t>
      </w:r>
    </w:p>
    <w:p w:rsidR="00000000" w:rsidDel="00000000" w:rsidP="00000000" w:rsidRDefault="00000000" w:rsidRPr="00000000" w14:paraId="000000BC">
      <w:pPr>
        <w:rPr/>
      </w:pPr>
      <w:r w:rsidDel="00000000" w:rsidR="00000000" w:rsidRPr="00000000">
        <w:rPr>
          <w:rtl w:val="0"/>
        </w:rPr>
        <w:t xml:space="preserve">text-white</w:t>
      </w:r>
    </w:p>
    <w:p w:rsidR="00000000" w:rsidDel="00000000" w:rsidP="00000000" w:rsidRDefault="00000000" w:rsidRPr="00000000" w14:paraId="000000BD">
      <w:pPr>
        <w:rPr/>
      </w:pPr>
      <w:r w:rsidDel="00000000" w:rsidR="00000000" w:rsidRPr="00000000">
        <w:rPr>
          <w:rtl w:val="0"/>
        </w:rPr>
        <w:t xml:space="preserve">rounded-none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hover:skew-x-0</w:t>
      </w:r>
    </w:p>
    <w:p w:rsidR="00000000" w:rsidDel="00000000" w:rsidP="00000000" w:rsidRDefault="00000000" w:rsidRPr="00000000" w14:paraId="000000C0">
      <w:pPr>
        <w:rPr/>
      </w:pPr>
      <w:r w:rsidDel="00000000" w:rsidR="00000000" w:rsidRPr="00000000">
        <w:rPr>
          <w:rtl w:val="0"/>
        </w:rPr>
        <w:t xml:space="preserve">hover:scale-105</w:t>
      </w:r>
    </w:p>
    <w:p w:rsidR="00000000" w:rsidDel="00000000" w:rsidP="00000000" w:rsidRDefault="00000000" w:rsidRPr="00000000" w14:paraId="000000C1">
      <w:pPr>
        <w:rPr/>
      </w:pPr>
      <w:r w:rsidDel="00000000" w:rsidR="00000000" w:rsidRPr="00000000">
        <w:rPr>
          <w:rtl w:val="0"/>
        </w:rPr>
        <w:t xml:space="preserve">hover:opacity-80</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**Outline Button** (`variant="outline"`):</w:t>
      </w:r>
    </w:p>
    <w:p w:rsidR="00000000" w:rsidDel="00000000" w:rsidP="00000000" w:rsidRDefault="00000000" w:rsidRPr="00000000" w14:paraId="000000C5">
      <w:pPr>
        <w:rPr/>
      </w:pPr>
      <w:r w:rsidDel="00000000" w:rsidR="00000000" w:rsidRPr="00000000">
        <w:rPr>
          <w:rtl w:val="0"/>
        </w:rPr>
        <w:t xml:space="preserve">```tsx</w:t>
      </w:r>
    </w:p>
    <w:p w:rsidR="00000000" w:rsidDel="00000000" w:rsidP="00000000" w:rsidRDefault="00000000" w:rsidRPr="00000000" w14:paraId="000000C6">
      <w:pPr>
        <w:rPr/>
      </w:pPr>
      <w:r w:rsidDel="00000000" w:rsidR="00000000" w:rsidRPr="00000000">
        <w:rPr>
          <w:rtl w:val="0"/>
        </w:rPr>
        <w:t xml:space="preserve">border-2 border-[#FF00FF]</w:t>
      </w:r>
    </w:p>
    <w:p w:rsidR="00000000" w:rsidDel="00000000" w:rsidP="00000000" w:rsidRDefault="00000000" w:rsidRPr="00000000" w14:paraId="000000C7">
      <w:pPr>
        <w:rPr/>
      </w:pPr>
      <w:r w:rsidDel="00000000" w:rsidR="00000000" w:rsidRPr="00000000">
        <w:rPr>
          <w:rtl w:val="0"/>
        </w:rPr>
        <w:t xml:space="preserve">bg-transparent</w:t>
      </w:r>
    </w:p>
    <w:p w:rsidR="00000000" w:rsidDel="00000000" w:rsidP="00000000" w:rsidRDefault="00000000" w:rsidRPr="00000000" w14:paraId="000000C8">
      <w:pPr>
        <w:rPr/>
      </w:pPr>
      <w:r w:rsidDel="00000000" w:rsidR="00000000" w:rsidRPr="00000000">
        <w:rPr>
          <w:rtl w:val="0"/>
        </w:rPr>
        <w:t xml:space="preserve">text-[#FF00FF]</w:t>
      </w:r>
    </w:p>
    <w:p w:rsidR="00000000" w:rsidDel="00000000" w:rsidP="00000000" w:rsidRDefault="00000000" w:rsidRPr="00000000" w14:paraId="000000C9">
      <w:pPr>
        <w:rPr/>
      </w:pPr>
      <w:r w:rsidDel="00000000" w:rsidR="00000000" w:rsidRPr="00000000">
        <w:rPr>
          <w:rtl w:val="0"/>
        </w:rPr>
        <w:t xml:space="preserve">rounded-none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hover:bg-[#FF00FF]</w:t>
      </w:r>
    </w:p>
    <w:p w:rsidR="00000000" w:rsidDel="00000000" w:rsidP="00000000" w:rsidRDefault="00000000" w:rsidRPr="00000000" w14:paraId="000000CC">
      <w:pPr>
        <w:rPr/>
      </w:pPr>
      <w:r w:rsidDel="00000000" w:rsidR="00000000" w:rsidRPr="00000000">
        <w:rPr>
          <w:rtl w:val="0"/>
        </w:rPr>
        <w:t xml:space="preserve">hover:text-white</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**Ghost Button** (`variant="ghost"`):</w:t>
      </w:r>
    </w:p>
    <w:p w:rsidR="00000000" w:rsidDel="00000000" w:rsidP="00000000" w:rsidRDefault="00000000" w:rsidRPr="00000000" w14:paraId="000000D0">
      <w:pPr>
        <w:rPr/>
      </w:pPr>
      <w:r w:rsidDel="00000000" w:rsidR="00000000" w:rsidRPr="00000000">
        <w:rPr>
          <w:rtl w:val="0"/>
        </w:rPr>
        <w:t xml:space="preserve">```tsx</w:t>
      </w:r>
    </w:p>
    <w:p w:rsidR="00000000" w:rsidDel="00000000" w:rsidP="00000000" w:rsidRDefault="00000000" w:rsidRPr="00000000" w14:paraId="000000D1">
      <w:pPr>
        <w:rPr/>
      </w:pPr>
      <w:r w:rsidDel="00000000" w:rsidR="00000000" w:rsidRPr="00000000">
        <w:rPr>
          <w:rtl w:val="0"/>
        </w:rPr>
        <w:t xml:space="preserve">text-[#E0E0E0]</w:t>
      </w:r>
    </w:p>
    <w:p w:rsidR="00000000" w:rsidDel="00000000" w:rsidP="00000000" w:rsidRDefault="00000000" w:rsidRPr="00000000" w14:paraId="000000D2">
      <w:pPr>
        <w:rPr/>
      </w:pPr>
      <w:r w:rsidDel="00000000" w:rsidR="00000000" w:rsidRPr="00000000">
        <w:rPr>
          <w:rtl w:val="0"/>
        </w:rPr>
        <w:t xml:space="preserve">rounded-none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hover:bg-[rgba(0,255,255,0.1)]</w:t>
      </w:r>
    </w:p>
    <w:p w:rsidR="00000000" w:rsidDel="00000000" w:rsidP="00000000" w:rsidRDefault="00000000" w:rsidRPr="00000000" w14:paraId="000000D5">
      <w:pPr>
        <w:rPr/>
      </w:pPr>
      <w:r w:rsidDel="00000000" w:rsidR="00000000" w:rsidRPr="00000000">
        <w:rPr>
          <w:rtl w:val="0"/>
        </w:rPr>
        <w:t xml:space="preserve">hover:text-[#00FFFF]</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**Sizes**: `sm` (h-9), `default` (h-12), `lg` (h-14), `icon` (h-10 w-10)</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Cards / Containers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**Standard Card**:</w:t>
      </w:r>
    </w:p>
    <w:p w:rsidR="00000000" w:rsidDel="00000000" w:rsidP="00000000" w:rsidRDefault="00000000" w:rsidRPr="00000000" w14:paraId="000000DD">
      <w:pPr>
        <w:rPr/>
      </w:pPr>
      <w:r w:rsidDel="00000000" w:rsidR="00000000" w:rsidRPr="00000000">
        <w:rPr>
          <w:rtl w:val="0"/>
        </w:rPr>
        <w:t xml:space="preserve">```tsx</w:t>
      </w:r>
    </w:p>
    <w:p w:rsidR="00000000" w:rsidDel="00000000" w:rsidP="00000000" w:rsidRDefault="00000000" w:rsidRPr="00000000" w14:paraId="000000DE">
      <w:pPr>
        <w:rPr/>
      </w:pPr>
      <w:r w:rsidDel="00000000" w:rsidR="00000000" w:rsidRPr="00000000">
        <w:rPr>
          <w:rtl w:val="0"/>
        </w:rPr>
        <w:t xml:space="preserve">border border-[#FF00FF]/30</w:t>
      </w:r>
    </w:p>
    <w:p w:rsidR="00000000" w:rsidDel="00000000" w:rsidP="00000000" w:rsidRDefault="00000000" w:rsidRPr="00000000" w14:paraId="000000DF">
      <w:pPr>
        <w:rPr/>
      </w:pPr>
      <w:r w:rsidDel="00000000" w:rsidR="00000000" w:rsidRPr="00000000">
        <w:rPr>
          <w:rtl w:val="0"/>
        </w:rPr>
        <w:t xml:space="preserve">border-t-2 border-t-[#00FFFF]  // Laser accent on top</w:t>
      </w:r>
    </w:p>
    <w:p w:rsidR="00000000" w:rsidDel="00000000" w:rsidP="00000000" w:rsidRDefault="00000000" w:rsidRPr="00000000" w14:paraId="000000E0">
      <w:pPr>
        <w:rPr/>
      </w:pPr>
      <w:r w:rsidDel="00000000" w:rsidR="00000000" w:rsidRPr="00000000">
        <w:rPr>
          <w:rtl w:val="0"/>
        </w:rPr>
        <w:t xml:space="preserve">bg-[#1a103c]/80</w:t>
      </w:r>
    </w:p>
    <w:p w:rsidR="00000000" w:rsidDel="00000000" w:rsidP="00000000" w:rsidRDefault="00000000" w:rsidRPr="00000000" w14:paraId="000000E1">
      <w:pPr>
        <w:rPr/>
      </w:pPr>
      <w:r w:rsidDel="00000000" w:rsidR="00000000" w:rsidRPr="00000000">
        <w:rPr>
          <w:rtl w:val="0"/>
        </w:rPr>
        <w:t xml:space="preserve">backdrop-blur-md</w:t>
      </w:r>
    </w:p>
    <w:p w:rsidR="00000000" w:rsidDel="00000000" w:rsidP="00000000" w:rsidRDefault="00000000" w:rsidRPr="00000000" w14:paraId="000000E2">
      <w:pPr>
        <w:rPr/>
      </w:pPr>
      <w:r w:rsidDel="00000000" w:rsidR="00000000" w:rsidRPr="00000000">
        <w:rPr>
          <w:rtl w:val="0"/>
        </w:rPr>
        <w:t xml:space="preserve">p-6</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Card Title (cyan with glow)</w:t>
      </w:r>
    </w:p>
    <w:p w:rsidR="00000000" w:rsidDel="00000000" w:rsidP="00000000" w:rsidRDefault="00000000" w:rsidRPr="00000000" w14:paraId="000000E5">
      <w:pPr>
        <w:rPr/>
      </w:pPr>
      <w:r w:rsidDel="00000000" w:rsidR="00000000" w:rsidRPr="00000000">
        <w:rPr>
          <w:rtl w:val="0"/>
        </w:rPr>
        <w:t xml:space="preserve">font-heading font-semibold text-2xl</w:t>
      </w:r>
    </w:p>
    <w:p w:rsidR="00000000" w:rsidDel="00000000" w:rsidP="00000000" w:rsidRDefault="00000000" w:rsidRPr="00000000" w14:paraId="000000E6">
      <w:pPr>
        <w:rPr/>
      </w:pPr>
      <w:r w:rsidDel="00000000" w:rsidR="00000000" w:rsidRPr="00000000">
        <w:rPr>
          <w:rtl w:val="0"/>
        </w:rPr>
        <w:t xml:space="preserve">text-[#00FFFF]</w:t>
      </w:r>
    </w:p>
    <w:p w:rsidR="00000000" w:rsidDel="00000000" w:rsidP="00000000" w:rsidRDefault="00000000" w:rsidRPr="00000000" w14:paraId="000000E7">
      <w:pPr>
        <w:rPr/>
      </w:pPr>
      <w:r w:rsidDel="00000000" w:rsidR="00000000" w:rsidRPr="00000000">
        <w:rPr>
          <w:rtl w:val="0"/>
        </w:rPr>
        <w:t xml:space="preserve">drop-shadow-[0_0_5px_rgba(0,255,255,0.8)]</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Card Description</w:t>
      </w:r>
    </w:p>
    <w:p w:rsidR="00000000" w:rsidDel="00000000" w:rsidP="00000000" w:rsidRDefault="00000000" w:rsidRPr="00000000" w14:paraId="000000EA">
      <w:pPr>
        <w:rPr/>
      </w:pPr>
      <w:r w:rsidDel="00000000" w:rsidR="00000000" w:rsidRPr="00000000">
        <w:rPr>
          <w:rtl w:val="0"/>
        </w:rPr>
        <w:t xml:space="preserve">font-mono text-[#E0E0E0]/70 text-sm</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**Terminal Window Container** (Product Detail style):</w:t>
      </w:r>
    </w:p>
    <w:p w:rsidR="00000000" w:rsidDel="00000000" w:rsidP="00000000" w:rsidRDefault="00000000" w:rsidRPr="00000000" w14:paraId="000000EE">
      <w:pPr>
        <w:rPr/>
      </w:pPr>
      <w:r w:rsidDel="00000000" w:rsidR="00000000" w:rsidRPr="00000000">
        <w:rPr>
          <w:rtl w:val="0"/>
        </w:rPr>
        <w:t xml:space="preserve">```tsx</w:t>
      </w:r>
    </w:p>
    <w:p w:rsidR="00000000" w:rsidDel="00000000" w:rsidP="00000000" w:rsidRDefault="00000000" w:rsidRPr="00000000" w14:paraId="000000EF">
      <w:pPr>
        <w:rPr/>
      </w:pPr>
      <w:r w:rsidDel="00000000" w:rsidR="00000000" w:rsidRPr="00000000">
        <w:rPr>
          <w:rtl w:val="0"/>
        </w:rPr>
        <w:t xml:space="preserve">// Outer border with glow</w:t>
      </w:r>
    </w:p>
    <w:p w:rsidR="00000000" w:rsidDel="00000000" w:rsidP="00000000" w:rsidRDefault="00000000" w:rsidRPr="00000000" w14:paraId="000000F0">
      <w:pPr>
        <w:rPr/>
      </w:pPr>
      <w:r w:rsidDel="00000000" w:rsidR="00000000" w:rsidRPr="00000000">
        <w:rPr>
          <w:rtl w:val="0"/>
        </w:rPr>
        <w:t xml:space="preserve">border-2 border-[#00FFFF]</w:t>
      </w:r>
    </w:p>
    <w:p w:rsidR="00000000" w:rsidDel="00000000" w:rsidP="00000000" w:rsidRDefault="00000000" w:rsidRPr="00000000" w14:paraId="000000F1">
      <w:pPr>
        <w:rPr/>
      </w:pPr>
      <w:r w:rsidDel="00000000" w:rsidR="00000000" w:rsidRPr="00000000">
        <w:rPr>
          <w:rtl w:val="0"/>
        </w:rPr>
        <w:t xml:space="preserve">bg-black/80</w:t>
      </w:r>
    </w:p>
    <w:p w:rsidR="00000000" w:rsidDel="00000000" w:rsidP="00000000" w:rsidRDefault="00000000" w:rsidRPr="00000000" w14:paraId="000000F2">
      <w:pPr>
        <w:rPr/>
      </w:pPr>
      <w:r w:rsidDel="00000000" w:rsidR="00000000" w:rsidRPr="00000000">
        <w:rPr>
          <w:rtl w:val="0"/>
        </w:rPr>
        <w:t xml:space="preserve">shadow-[0_0_20px_rgba(0,255,255,0.2)]</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Title bar</w:t>
      </w:r>
    </w:p>
    <w:p w:rsidR="00000000" w:rsidDel="00000000" w:rsidP="00000000" w:rsidRDefault="00000000" w:rsidRPr="00000000" w14:paraId="000000F5">
      <w:pPr>
        <w:rPr/>
      </w:pPr>
      <w:r w:rsidDel="00000000" w:rsidR="00000000" w:rsidRPr="00000000">
        <w:rPr>
          <w:rtl w:val="0"/>
        </w:rPr>
        <w:t xml:space="preserve">bg-[#00FFFF]/10</w:t>
      </w:r>
    </w:p>
    <w:p w:rsidR="00000000" w:rsidDel="00000000" w:rsidP="00000000" w:rsidRDefault="00000000" w:rsidRPr="00000000" w14:paraId="000000F6">
      <w:pPr>
        <w:rPr/>
      </w:pPr>
      <w:r w:rsidDel="00000000" w:rsidR="00000000" w:rsidRPr="00000000">
        <w:rPr>
          <w:rtl w:val="0"/>
        </w:rPr>
        <w:t xml:space="preserve">border-b border-[#00FFFF]</w:t>
      </w:r>
    </w:p>
    <w:p w:rsidR="00000000" w:rsidDel="00000000" w:rsidP="00000000" w:rsidRDefault="00000000" w:rsidRPr="00000000" w14:paraId="000000F7">
      <w:pPr>
        <w:rPr/>
      </w:pPr>
      <w:r w:rsidDel="00000000" w:rsidR="00000000" w:rsidRPr="00000000">
        <w:rPr>
          <w:rtl w:val="0"/>
        </w:rPr>
        <w:t xml:space="preserve">px-4 py-2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Window control dots</w:t>
      </w:r>
    </w:p>
    <w:p w:rsidR="00000000" w:rsidDel="00000000" w:rsidP="00000000" w:rsidRDefault="00000000" w:rsidRPr="00000000" w14:paraId="000000FA">
      <w:pPr>
        <w:rPr/>
      </w:pPr>
      <w:r w:rsidDel="00000000" w:rsidR="00000000" w:rsidRPr="00000000">
        <w:rPr>
          <w:rtl w:val="0"/>
        </w:rPr>
        <w:t xml:space="preserve">&lt;div className="flex gap-2"&gt;</w:t>
      </w:r>
    </w:p>
    <w:p w:rsidR="00000000" w:rsidDel="00000000" w:rsidP="00000000" w:rsidRDefault="00000000" w:rsidRPr="00000000" w14:paraId="000000FB">
      <w:pPr>
        <w:rPr/>
      </w:pPr>
      <w:r w:rsidDel="00000000" w:rsidR="00000000" w:rsidRPr="00000000">
        <w:rPr>
          <w:rtl w:val="0"/>
        </w:rPr>
        <w:t xml:space="preserve">  &lt;div className="h-3 w-3 rounded-full bg-[#FF00FF]" /&gt;</w:t>
      </w:r>
    </w:p>
    <w:p w:rsidR="00000000" w:rsidDel="00000000" w:rsidP="00000000" w:rsidRDefault="00000000" w:rsidRPr="00000000" w14:paraId="000000FC">
      <w:pPr>
        <w:rPr/>
      </w:pPr>
      <w:r w:rsidDel="00000000" w:rsidR="00000000" w:rsidRPr="00000000">
        <w:rPr>
          <w:rtl w:val="0"/>
        </w:rPr>
        <w:t xml:space="preserve">  &lt;div className="h-3 w-3 rounded-full bg-[#00FFFF]" /&gt;</w:t>
      </w:r>
    </w:p>
    <w:p w:rsidR="00000000" w:rsidDel="00000000" w:rsidP="00000000" w:rsidRDefault="00000000" w:rsidRPr="00000000" w14:paraId="000000FD">
      <w:pPr>
        <w:rPr/>
      </w:pPr>
      <w:r w:rsidDel="00000000" w:rsidR="00000000" w:rsidRPr="00000000">
        <w:rPr>
          <w:rtl w:val="0"/>
        </w:rPr>
        <w:t xml:space="preserve">  &lt;div className="h-3 w-3 rounded-full bg-[#FF9900]" /&gt;</w:t>
      </w:r>
    </w:p>
    <w:p w:rsidR="00000000" w:rsidDel="00000000" w:rsidP="00000000" w:rsidRDefault="00000000" w:rsidRPr="00000000" w14:paraId="000000FE">
      <w:pPr>
        <w:rPr/>
      </w:pPr>
      <w:r w:rsidDel="00000000" w:rsidR="00000000" w:rsidRPr="00000000">
        <w:rPr>
          <w:rtl w:val="0"/>
        </w:rPr>
        <w:t xml:space="preserve">&lt;/div&gt;</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**File Explorer Window** (Benefits section):</w:t>
      </w:r>
    </w:p>
    <w:p w:rsidR="00000000" w:rsidDel="00000000" w:rsidP="00000000" w:rsidRDefault="00000000" w:rsidRPr="00000000" w14:paraId="00000102">
      <w:pPr>
        <w:rPr/>
      </w:pPr>
      <w:r w:rsidDel="00000000" w:rsidR="00000000" w:rsidRPr="00000000">
        <w:rPr>
          <w:rtl w:val="0"/>
        </w:rPr>
        <w:t xml:space="preserve">```tsx</w:t>
      </w:r>
    </w:p>
    <w:p w:rsidR="00000000" w:rsidDel="00000000" w:rsidP="00000000" w:rsidRDefault="00000000" w:rsidRPr="00000000" w14:paraId="00000103">
      <w:pPr>
        <w:rPr/>
      </w:pPr>
      <w:r w:rsidDel="00000000" w:rsidR="00000000" w:rsidRPr="00000000">
        <w:rPr>
          <w:rtl w:val="0"/>
        </w:rPr>
        <w:t xml:space="preserve">// Container</w:t>
      </w:r>
    </w:p>
    <w:p w:rsidR="00000000" w:rsidDel="00000000" w:rsidP="00000000" w:rsidRDefault="00000000" w:rsidRPr="00000000" w14:paraId="00000104">
      <w:pPr>
        <w:rPr/>
      </w:pPr>
      <w:r w:rsidDel="00000000" w:rsidR="00000000" w:rsidRPr="00000000">
        <w:rPr>
          <w:rtl w:val="0"/>
        </w:rPr>
        <w:t xml:space="preserve">border-2 border-[#E0E0E0]/20</w:t>
      </w:r>
    </w:p>
    <w:p w:rsidR="00000000" w:rsidDel="00000000" w:rsidP="00000000" w:rsidRDefault="00000000" w:rsidRPr="00000000" w14:paraId="00000105">
      <w:pPr>
        <w:rPr/>
      </w:pPr>
      <w:r w:rsidDel="00000000" w:rsidR="00000000" w:rsidRPr="00000000">
        <w:rPr>
          <w:rtl w:val="0"/>
        </w:rPr>
        <w:t xml:space="preserve">bg-[#1a103c]/90</w:t>
      </w:r>
    </w:p>
    <w:p w:rsidR="00000000" w:rsidDel="00000000" w:rsidP="00000000" w:rsidRDefault="00000000" w:rsidRPr="00000000" w14:paraId="00000106">
      <w:pPr>
        <w:rPr/>
      </w:pPr>
      <w:r w:rsidDel="00000000" w:rsidR="00000000" w:rsidRPr="00000000">
        <w:rPr>
          <w:rtl w:val="0"/>
        </w:rPr>
        <w:t xml:space="preserve">backdrop-blur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Title bar</w:t>
      </w:r>
    </w:p>
    <w:p w:rsidR="00000000" w:rsidDel="00000000" w:rsidP="00000000" w:rsidRDefault="00000000" w:rsidRPr="00000000" w14:paraId="00000109">
      <w:pPr>
        <w:rPr/>
      </w:pPr>
      <w:r w:rsidDel="00000000" w:rsidR="00000000" w:rsidRPr="00000000">
        <w:rPr>
          <w:rtl w:val="0"/>
        </w:rPr>
        <w:t xml:space="preserve">bg-[#E0E0E0]/10</w:t>
      </w:r>
    </w:p>
    <w:p w:rsidR="00000000" w:rsidDel="00000000" w:rsidP="00000000" w:rsidRDefault="00000000" w:rsidRPr="00000000" w14:paraId="0000010A">
      <w:pPr>
        <w:rPr/>
      </w:pPr>
      <w:r w:rsidDel="00000000" w:rsidR="00000000" w:rsidRPr="00000000">
        <w:rPr>
          <w:rtl w:val="0"/>
        </w:rPr>
        <w:t xml:space="preserve">border-b-2 border-[#E0E0E0]/20</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Status bar</w:t>
      </w:r>
    </w:p>
    <w:p w:rsidR="00000000" w:rsidDel="00000000" w:rsidP="00000000" w:rsidRDefault="00000000" w:rsidRPr="00000000" w14:paraId="0000010D">
      <w:pPr>
        <w:rPr/>
      </w:pPr>
      <w:r w:rsidDel="00000000" w:rsidR="00000000" w:rsidRPr="00000000">
        <w:rPr>
          <w:rtl w:val="0"/>
        </w:rPr>
        <w:t xml:space="preserve">border-t-2 border-[#E0E0E0]/20</w:t>
      </w:r>
    </w:p>
    <w:p w:rsidR="00000000" w:rsidDel="00000000" w:rsidP="00000000" w:rsidRDefault="00000000" w:rsidRPr="00000000" w14:paraId="0000010E">
      <w:pPr>
        <w:rPr/>
      </w:pPr>
      <w:r w:rsidDel="00000000" w:rsidR="00000000" w:rsidRPr="00000000">
        <w:rPr>
          <w:rtl w:val="0"/>
        </w:rPr>
        <w:t xml:space="preserve">bg-[#090014]</w:t>
      </w:r>
    </w:p>
    <w:p w:rsidR="00000000" w:rsidDel="00000000" w:rsidP="00000000" w:rsidRDefault="00000000" w:rsidRPr="00000000" w14:paraId="0000010F">
      <w:pPr>
        <w:rPr/>
      </w:pPr>
      <w:r w:rsidDel="00000000" w:rsidR="00000000" w:rsidRPr="00000000">
        <w:rPr>
          <w:rtl w:val="0"/>
        </w:rPr>
        <w:t xml:space="preserve">text-[#E0E0E0]/50 text-xs</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Inputs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**Terminal-Style Input**:</w:t>
      </w:r>
    </w:p>
    <w:p w:rsidR="00000000" w:rsidDel="00000000" w:rsidP="00000000" w:rsidRDefault="00000000" w:rsidRPr="00000000" w14:paraId="00000115">
      <w:pPr>
        <w:rPr/>
      </w:pPr>
      <w:r w:rsidDel="00000000" w:rsidR="00000000" w:rsidRPr="00000000">
        <w:rPr>
          <w:rtl w:val="0"/>
        </w:rPr>
        <w:t xml:space="preserve">```tsx</w:t>
      </w:r>
    </w:p>
    <w:p w:rsidR="00000000" w:rsidDel="00000000" w:rsidP="00000000" w:rsidRDefault="00000000" w:rsidRPr="00000000" w14:paraId="00000116">
      <w:pPr>
        <w:rPr/>
      </w:pPr>
      <w:r w:rsidDel="00000000" w:rsidR="00000000" w:rsidRPr="00000000">
        <w:rPr>
          <w:rtl w:val="0"/>
        </w:rPr>
        <w:t xml:space="preserve">border-b-2 border-[#FF00FF]  // Underline only</w:t>
      </w:r>
    </w:p>
    <w:p w:rsidR="00000000" w:rsidDel="00000000" w:rsidP="00000000" w:rsidRDefault="00000000" w:rsidRPr="00000000" w14:paraId="00000117">
      <w:pPr>
        <w:rPr/>
      </w:pPr>
      <w:r w:rsidDel="00000000" w:rsidR="00000000" w:rsidRPr="00000000">
        <w:rPr>
          <w:rtl w:val="0"/>
        </w:rPr>
        <w:t xml:space="preserve">bg-black</w:t>
      </w:r>
    </w:p>
    <w:p w:rsidR="00000000" w:rsidDel="00000000" w:rsidP="00000000" w:rsidRDefault="00000000" w:rsidRPr="00000000" w14:paraId="00000118">
      <w:pPr>
        <w:rPr/>
      </w:pPr>
      <w:r w:rsidDel="00000000" w:rsidR="00000000" w:rsidRPr="00000000">
        <w:rPr>
          <w:rtl w:val="0"/>
        </w:rPr>
        <w:t xml:space="preserve">text-[#00FFFF] font-mono text-lg</w:t>
      </w:r>
    </w:p>
    <w:p w:rsidR="00000000" w:rsidDel="00000000" w:rsidP="00000000" w:rsidRDefault="00000000" w:rsidRPr="00000000" w14:paraId="00000119">
      <w:pPr>
        <w:rPr/>
      </w:pPr>
      <w:r w:rsidDel="00000000" w:rsidR="00000000" w:rsidRPr="00000000">
        <w:rPr>
          <w:rtl w:val="0"/>
        </w:rPr>
        <w:t xml:space="preserve">px-3 py-2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placeholder:text-[#FF00FF]/50</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focus-visible:border-[#00FFFF]</w:t>
      </w:r>
    </w:p>
    <w:p w:rsidR="00000000" w:rsidDel="00000000" w:rsidP="00000000" w:rsidRDefault="00000000" w:rsidRPr="00000000" w14:paraId="0000011E">
      <w:pPr>
        <w:rPr/>
      </w:pPr>
      <w:r w:rsidDel="00000000" w:rsidR="00000000" w:rsidRPr="00000000">
        <w:rPr>
          <w:rtl w:val="0"/>
        </w:rPr>
        <w:t xml:space="preserve">focus-visible:shadow-[0_0_15px_#00FFFF]</w:t>
      </w:r>
    </w:p>
    <w:p w:rsidR="00000000" w:rsidDel="00000000" w:rsidP="00000000" w:rsidRDefault="00000000" w:rsidRPr="00000000" w14:paraId="0000011F">
      <w:pPr>
        <w:rPr/>
      </w:pPr>
      <w:r w:rsidDel="00000000" w:rsidR="00000000" w:rsidRPr="00000000">
        <w:rPr>
          <w:rtl w:val="0"/>
        </w:rPr>
        <w:t xml:space="preserve">focus-visible:outline-none</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4. Non-Generic "Bold" Choices (The "Wow" Factor)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These are mandatory unique design signatures that prevent the Vaporwave style from looking generic:</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  **Aggressive Skewing**: Buttons and badges use `-skew-x-12` transform, creating dynamic diagonal shapes that un-skew on hover for a kinetic morphing effect</w:t>
      </w:r>
    </w:p>
    <w:p w:rsidR="00000000" w:rsidDel="00000000" w:rsidP="00000000" w:rsidRDefault="00000000" w:rsidRPr="00000000" w14:paraId="00000127">
      <w:pPr>
        <w:rPr/>
      </w:pPr>
      <w:r w:rsidDel="00000000" w:rsidR="00000000" w:rsidRPr="00000000">
        <w:rPr>
          <w:rtl w:val="0"/>
        </w:rPr>
        <w:t xml:space="preserve">2.  **Global CRT Scanlines**: Fixed overlay across entire viewport with horizontal line pattern and RGB chromatic aberration</w:t>
      </w:r>
    </w:p>
    <w:p w:rsidR="00000000" w:rsidDel="00000000" w:rsidP="00000000" w:rsidRDefault="00000000" w:rsidRPr="00000000" w14:paraId="00000128">
      <w:pPr>
        <w:rPr/>
      </w:pPr>
      <w:r w:rsidDel="00000000" w:rsidR="00000000" w:rsidRPr="00000000">
        <w:rPr>
          <w:rtl w:val="0"/>
        </w:rPr>
        <w:t xml:space="preserve">3.  **Perspective Grid Backgrounds**: Multiple sections use CSS perspective transforms to create the iconic receding grid floor effect</w:t>
      </w:r>
    </w:p>
    <w:p w:rsidR="00000000" w:rsidDel="00000000" w:rsidP="00000000" w:rsidRDefault="00000000" w:rsidRPr="00000000" w14:paraId="00000129">
      <w:pPr>
        <w:rPr/>
      </w:pPr>
      <w:r w:rsidDel="00000000" w:rsidR="00000000" w:rsidRPr="00000000">
        <w:rPr>
          <w:rtl w:val="0"/>
        </w:rPr>
        <w:t xml:space="preserve">4.  **Gradient Text Fills**: Hero headlines use multi-stop gradient backgrounds clipped to text (`bg-clip-text text-transparent`)</w:t>
      </w:r>
    </w:p>
    <w:p w:rsidR="00000000" w:rsidDel="00000000" w:rsidP="00000000" w:rsidRDefault="00000000" w:rsidRPr="00000000" w14:paraId="0000012A">
      <w:pPr>
        <w:rPr/>
      </w:pPr>
      <w:r w:rsidDel="00000000" w:rsidR="00000000" w:rsidRPr="00000000">
        <w:rPr>
          <w:rtl w:val="0"/>
        </w:rPr>
        <w:t xml:space="preserve">5.  **Rotating Icon Containers**: Feature icons sit inside `rotate-45` diamond containers that spin to `rotate-90` on hover</w:t>
      </w:r>
    </w:p>
    <w:p w:rsidR="00000000" w:rsidDel="00000000" w:rsidP="00000000" w:rsidRDefault="00000000" w:rsidRPr="00000000" w14:paraId="0000012B">
      <w:pPr>
        <w:rPr/>
      </w:pPr>
      <w:r w:rsidDel="00000000" w:rsidR="00000000" w:rsidRPr="00000000">
        <w:rPr>
          <w:rtl w:val="0"/>
        </w:rPr>
        <w:t xml:space="preserve">6.  **Dual-Border Patterns**: Cards combine a bright cyan top border with subtle pink side borders for layered neon tube aesthetic</w:t>
      </w:r>
    </w:p>
    <w:p w:rsidR="00000000" w:rsidDel="00000000" w:rsidP="00000000" w:rsidRDefault="00000000" w:rsidRPr="00000000" w14:paraId="0000012C">
      <w:pPr>
        <w:rPr/>
      </w:pPr>
      <w:r w:rsidDel="00000000" w:rsidR="00000000" w:rsidRPr="00000000">
        <w:rPr>
          <w:rtl w:val="0"/>
        </w:rPr>
        <w:t xml:space="preserve">7.  **Terminal/Window Chrome**: Multiple UI patterns mimic vintage OS interfaces (window title bars with colored dots, file explorer layouts, command prompts)</w:t>
      </w:r>
    </w:p>
    <w:p w:rsidR="00000000" w:rsidDel="00000000" w:rsidP="00000000" w:rsidRDefault="00000000" w:rsidRPr="00000000" w14:paraId="0000012D">
      <w:pPr>
        <w:rPr/>
      </w:pPr>
      <w:r w:rsidDel="00000000" w:rsidR="00000000" w:rsidRPr="00000000">
        <w:rPr>
          <w:rtl w:val="0"/>
        </w:rPr>
        <w:t xml:space="preserve">8.  **Massive Blurred Sun**: Giant gradient orb in background (`600px` diameter with `blur-[100px]`) creates atmospheric depth</w:t>
      </w:r>
    </w:p>
    <w:p w:rsidR="00000000" w:rsidDel="00000000" w:rsidP="00000000" w:rsidRDefault="00000000" w:rsidRPr="00000000" w14:paraId="0000012E">
      <w:pPr>
        <w:rPr/>
      </w:pPr>
      <w:r w:rsidDel="00000000" w:rsidR="00000000" w:rsidRPr="00000000">
        <w:rPr>
          <w:rtl w:val="0"/>
        </w:rPr>
        <w:t xml:space="preserve">9.  **IRC-Style Elements**: Testimonials use chat message formatting with `&lt;username&gt;` angle bracket syntax</w:t>
      </w:r>
    </w:p>
    <w:p w:rsidR="00000000" w:rsidDel="00000000" w:rsidP="00000000" w:rsidRDefault="00000000" w:rsidRPr="00000000" w14:paraId="0000012F">
      <w:pPr>
        <w:rPr/>
      </w:pPr>
      <w:r w:rsidDel="00000000" w:rsidR="00000000" w:rsidRPr="00000000">
        <w:rPr>
          <w:rtl w:val="0"/>
        </w:rPr>
        <w:t xml:space="preserve">10. **Alternating Timeline Layout**: How It Works section uses alternating left-right layout with central checkpoint line</w:t>
      </w:r>
    </w:p>
    <w:p w:rsidR="00000000" w:rsidDel="00000000" w:rsidP="00000000" w:rsidRDefault="00000000" w:rsidRPr="00000000" w14:paraId="00000130">
      <w:pPr>
        <w:rPr/>
      </w:pPr>
      <w:r w:rsidDel="00000000" w:rsidR="00000000" w:rsidRPr="00000000">
        <w:rPr>
          <w:rtl w:val="0"/>
        </w:rPr>
        <w:t xml:space="preserve">11. **Glowing Hover Amplification**: Interactive elements don't just highlight — they explode with 2-3x glow intensity and trigger color inversions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5. Animation &amp; Motion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**Philosophy**: Snappy, mechanical, retro-digital. Like a CRT monitor warming up or old computer software responding to input.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**Transition Speed**: `duration-200 ease-linear` — Fast, unnatural, digital. No organic easing curves.</w:t>
      </w:r>
    </w:p>
    <w:p w:rsidR="00000000" w:rsidDel="00000000" w:rsidP="00000000" w:rsidRDefault="00000000" w:rsidRPr="00000000" w14:paraId="00000137">
      <w:pPr>
        <w:rPr/>
      </w:pPr>
      <w:r w:rsidDel="00000000" w:rsidR="00000000" w:rsidRPr="00000000">
        <w:rPr>
          <w:rtl w:val="0"/>
        </w:rPr>
        <w:t xml:space="preserve">*   **Hover Transformations**:</w:t>
      </w:r>
    </w:p>
    <w:p w:rsidR="00000000" w:rsidDel="00000000" w:rsidP="00000000" w:rsidRDefault="00000000" w:rsidRPr="00000000" w14:paraId="00000138">
      <w:pPr>
        <w:rPr/>
      </w:pPr>
      <w:r w:rsidDel="00000000" w:rsidR="00000000" w:rsidRPr="00000000">
        <w:rPr>
          <w:rtl w:val="0"/>
        </w:rPr>
        <w:t xml:space="preserve">    - Buttons: Un-skew, fill with color, invert text, explode glow</w:t>
      </w:r>
    </w:p>
    <w:p w:rsidR="00000000" w:rsidDel="00000000" w:rsidP="00000000" w:rsidRDefault="00000000" w:rsidRPr="00000000" w14:paraId="00000139">
      <w:pPr>
        <w:rPr/>
      </w:pPr>
      <w:r w:rsidDel="00000000" w:rsidR="00000000" w:rsidRPr="00000000">
        <w:rPr>
          <w:rtl w:val="0"/>
        </w:rPr>
        <w:t xml:space="preserve">    - Cards: Translate upward (`-translate-y-2`), increase shadow</w:t>
      </w:r>
    </w:p>
    <w:p w:rsidR="00000000" w:rsidDel="00000000" w:rsidP="00000000" w:rsidRDefault="00000000" w:rsidRPr="00000000" w14:paraId="0000013A">
      <w:pPr>
        <w:rPr/>
      </w:pPr>
      <w:r w:rsidDel="00000000" w:rsidR="00000000" w:rsidRPr="00000000">
        <w:rPr>
          <w:rtl w:val="0"/>
        </w:rPr>
        <w:t xml:space="preserve">    - Icons: Rotate 45° or scale</w:t>
      </w:r>
    </w:p>
    <w:p w:rsidR="00000000" w:rsidDel="00000000" w:rsidP="00000000" w:rsidRDefault="00000000" w:rsidRPr="00000000" w14:paraId="0000013B">
      <w:pPr>
        <w:rPr/>
      </w:pPr>
      <w:r w:rsidDel="00000000" w:rsidR="00000000" w:rsidRPr="00000000">
        <w:rPr>
          <w:rtl w:val="0"/>
        </w:rPr>
        <w:t xml:space="preserve">    - Links: Add underline, change color, add glow</w:t>
      </w:r>
    </w:p>
    <w:p w:rsidR="00000000" w:rsidDel="00000000" w:rsidP="00000000" w:rsidRDefault="00000000" w:rsidRPr="00000000" w14:paraId="0000013C">
      <w:pPr>
        <w:rPr/>
      </w:pPr>
      <w:r w:rsidDel="00000000" w:rsidR="00000000" w:rsidRPr="00000000">
        <w:rPr>
          <w:rtl w:val="0"/>
        </w:rPr>
        <w:t xml:space="preserve">*   **Continuous Animations**:</w:t>
      </w:r>
    </w:p>
    <w:p w:rsidR="00000000" w:rsidDel="00000000" w:rsidP="00000000" w:rsidRDefault="00000000" w:rsidRPr="00000000" w14:paraId="0000013D">
      <w:pPr>
        <w:rPr/>
      </w:pPr>
      <w:r w:rsidDel="00000000" w:rsidR="00000000" w:rsidRPr="00000000">
        <w:rPr>
          <w:rtl w:val="0"/>
        </w:rPr>
        <w:t xml:space="preserve">    - Trust indicator: `animate-pulse` for attention</w:t>
      </w:r>
    </w:p>
    <w:p w:rsidR="00000000" w:rsidDel="00000000" w:rsidP="00000000" w:rsidRDefault="00000000" w:rsidRPr="00000000" w14:paraId="0000013E">
      <w:pPr>
        <w:rPr/>
      </w:pPr>
      <w:r w:rsidDel="00000000" w:rsidR="00000000" w:rsidRPr="00000000">
        <w:rPr>
          <w:rtl w:val="0"/>
        </w:rPr>
        <w:t xml:space="preserve">    - Terminal cursor: Could add blinking effect</w:t>
      </w:r>
    </w:p>
    <w:p w:rsidR="00000000" w:rsidDel="00000000" w:rsidP="00000000" w:rsidRDefault="00000000" w:rsidRPr="00000000" w14:paraId="0000013F">
      <w:pPr>
        <w:rPr/>
      </w:pPr>
      <w:r w:rsidDel="00000000" w:rsidR="00000000" w:rsidRPr="00000000">
        <w:rPr>
          <w:rtl w:val="0"/>
        </w:rPr>
        <w:t xml:space="preserve">    - Icons: `animate-pulse` on placeholders</w:t>
      </w:r>
    </w:p>
    <w:p w:rsidR="00000000" w:rsidDel="00000000" w:rsidP="00000000" w:rsidRDefault="00000000" w:rsidRPr="00000000" w14:paraId="00000140">
      <w:pPr>
        <w:rPr/>
      </w:pPr>
      <w:r w:rsidDel="00000000" w:rsidR="00000000" w:rsidRPr="00000000">
        <w:rPr>
          <w:rtl w:val="0"/>
        </w:rPr>
        <w:t xml:space="preserve">*   **Transform Origins**: Use `transform-origin` carefully on perspective grids (`top center`, `bottom center`)</w:t>
      </w:r>
    </w:p>
    <w:p w:rsidR="00000000" w:rsidDel="00000000" w:rsidP="00000000" w:rsidRDefault="00000000" w:rsidRPr="00000000" w14:paraId="00000141">
      <w:pPr>
        <w:rPr/>
      </w:pPr>
      <w:r w:rsidDel="00000000" w:rsidR="00000000" w:rsidRPr="00000000">
        <w:rPr>
          <w:rtl w:val="0"/>
        </w:rPr>
        <w:t xml:space="preserve">*   **Transition Classes**: `transition-all`, `transition-colors`, `transition-transform` depending on what's changing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6. Layout Strategy &amp; Spacing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**Container Width**: `max-w-7xl` for main content, `max-w-6xl` for pricing, `max-w-4xl` for FAQ/Final CTA, `max-w-5xl` for hero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**Spacing System**:</w:t>
      </w:r>
    </w:p>
    <w:p w:rsidR="00000000" w:rsidDel="00000000" w:rsidP="00000000" w:rsidRDefault="00000000" w:rsidRPr="00000000" w14:paraId="00000148">
      <w:pPr>
        <w:rPr/>
      </w:pPr>
      <w:r w:rsidDel="00000000" w:rsidR="00000000" w:rsidRPr="00000000">
        <w:rPr>
          <w:rtl w:val="0"/>
        </w:rPr>
        <w:t xml:space="preserve">*   **Section Padding**: `py-20 sm:py-32` (80px-128px vertical rhythm)</w:t>
      </w:r>
    </w:p>
    <w:p w:rsidR="00000000" w:rsidDel="00000000" w:rsidP="00000000" w:rsidRDefault="00000000" w:rsidRPr="00000000" w14:paraId="00000149">
      <w:pPr>
        <w:rPr/>
      </w:pPr>
      <w:r w:rsidDel="00000000" w:rsidR="00000000" w:rsidRPr="00000000">
        <w:rPr>
          <w:rtl w:val="0"/>
        </w:rPr>
        <w:t xml:space="preserve">*   **Component Gaps**: `gap-8` (32px) for grids, `gap-12` (48px) for larger spacing</w:t>
      </w:r>
    </w:p>
    <w:p w:rsidR="00000000" w:rsidDel="00000000" w:rsidP="00000000" w:rsidRDefault="00000000" w:rsidRPr="00000000" w14:paraId="0000014A">
      <w:pPr>
        <w:rPr/>
      </w:pPr>
      <w:r w:rsidDel="00000000" w:rsidR="00000000" w:rsidRPr="00000000">
        <w:rPr>
          <w:rtl w:val="0"/>
        </w:rPr>
        <w:t xml:space="preserve">*   **Inner Padding**: Cards use `p-6` or `p-8`, containers use `px-4` on mobile</w:t>
      </w:r>
    </w:p>
    <w:p w:rsidR="00000000" w:rsidDel="00000000" w:rsidP="00000000" w:rsidRDefault="00000000" w:rsidRPr="00000000" w14:paraId="0000014B">
      <w:pPr>
        <w:rPr/>
      </w:pPr>
      <w:r w:rsidDel="00000000" w:rsidR="00000000" w:rsidRPr="00000000">
        <w:rPr>
          <w:rtl w:val="0"/>
        </w:rPr>
        <w:t xml:space="preserve">*   **Margins**: Generous — headings have `mb-8` to `mb-20` depending on size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**Grid Usage**:</w:t>
      </w:r>
    </w:p>
    <w:p w:rsidR="00000000" w:rsidDel="00000000" w:rsidP="00000000" w:rsidRDefault="00000000" w:rsidRPr="00000000" w14:paraId="0000014E">
      <w:pPr>
        <w:rPr/>
      </w:pPr>
      <w:r w:rsidDel="00000000" w:rsidR="00000000" w:rsidRPr="00000000">
        <w:rPr>
          <w:rtl w:val="0"/>
        </w:rPr>
        <w:t xml:space="preserve">*   Features: `grid-cols-1 md:grid-cols-3`</w:t>
      </w:r>
    </w:p>
    <w:p w:rsidR="00000000" w:rsidDel="00000000" w:rsidP="00000000" w:rsidRDefault="00000000" w:rsidRPr="00000000" w14:paraId="0000014F">
      <w:pPr>
        <w:rPr/>
      </w:pPr>
      <w:r w:rsidDel="00000000" w:rsidR="00000000" w:rsidRPr="00000000">
        <w:rPr>
          <w:rtl w:val="0"/>
        </w:rPr>
        <w:t xml:space="preserve">*   Stats: `grid-cols-1 md:grid-cols-2 lg:grid-cols-4`</w:t>
      </w:r>
    </w:p>
    <w:p w:rsidR="00000000" w:rsidDel="00000000" w:rsidP="00000000" w:rsidRDefault="00000000" w:rsidRPr="00000000" w14:paraId="00000150">
      <w:pPr>
        <w:rPr/>
      </w:pPr>
      <w:r w:rsidDel="00000000" w:rsidR="00000000" w:rsidRPr="00000000">
        <w:rPr>
          <w:rtl w:val="0"/>
        </w:rPr>
        <w:t xml:space="preserve">*   Blog: `grid-cols-1 md:grid-cols-3`</w:t>
      </w:r>
    </w:p>
    <w:p w:rsidR="00000000" w:rsidDel="00000000" w:rsidP="00000000" w:rsidRDefault="00000000" w:rsidRPr="00000000" w14:paraId="00000151">
      <w:pPr>
        <w:rPr/>
      </w:pPr>
      <w:r w:rsidDel="00000000" w:rsidR="00000000" w:rsidRPr="00000000">
        <w:rPr>
          <w:rtl w:val="0"/>
        </w:rPr>
        <w:t xml:space="preserve">*   Benefits: `grid-cols-1 md:grid-cols-2 lg:grid-cols-3`</w:t>
      </w:r>
    </w:p>
    <w:p w:rsidR="00000000" w:rsidDel="00000000" w:rsidP="00000000" w:rsidRDefault="00000000" w:rsidRPr="00000000" w14:paraId="00000152">
      <w:pPr>
        <w:rPr/>
      </w:pPr>
      <w:r w:rsidDel="00000000" w:rsidR="00000000" w:rsidRPr="00000000">
        <w:rPr>
          <w:rtl w:val="0"/>
        </w:rPr>
        <w:t xml:space="preserve">*   Pricing: `grid-cols-1 md:grid-cols-3`</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**Z-Index Layering** (back to front):</w:t>
      </w:r>
    </w:p>
    <w:p w:rsidR="00000000" w:rsidDel="00000000" w:rsidP="00000000" w:rsidRDefault="00000000" w:rsidRPr="00000000" w14:paraId="00000155">
      <w:pPr>
        <w:rPr/>
      </w:pPr>
      <w:r w:rsidDel="00000000" w:rsidR="00000000" w:rsidRPr="00000000">
        <w:rPr>
          <w:rtl w:val="0"/>
        </w:rPr>
        <w:t xml:space="preserve">1. Background grid (fixed, `z-0`)</w:t>
      </w:r>
    </w:p>
    <w:p w:rsidR="00000000" w:rsidDel="00000000" w:rsidP="00000000" w:rsidRDefault="00000000" w:rsidRPr="00000000" w14:paraId="00000156">
      <w:pPr>
        <w:rPr/>
      </w:pPr>
      <w:r w:rsidDel="00000000" w:rsidR="00000000" w:rsidRPr="00000000">
        <w:rPr>
          <w:rtl w:val="0"/>
        </w:rPr>
        <w:t xml:space="preserve">2. Floating sun gradient (fixed)</w:t>
      </w:r>
    </w:p>
    <w:p w:rsidR="00000000" w:rsidDel="00000000" w:rsidP="00000000" w:rsidRDefault="00000000" w:rsidRPr="00000000" w14:paraId="00000157">
      <w:pPr>
        <w:rPr/>
      </w:pPr>
      <w:r w:rsidDel="00000000" w:rsidR="00000000" w:rsidRPr="00000000">
        <w:rPr>
          <w:rtl w:val="0"/>
        </w:rPr>
        <w:t xml:space="preserve">3. Section backgrounds</w:t>
      </w:r>
    </w:p>
    <w:p w:rsidR="00000000" w:rsidDel="00000000" w:rsidP="00000000" w:rsidRDefault="00000000" w:rsidRPr="00000000" w14:paraId="00000158">
      <w:pPr>
        <w:rPr/>
      </w:pPr>
      <w:r w:rsidDel="00000000" w:rsidR="00000000" w:rsidRPr="00000000">
        <w:rPr>
          <w:rtl w:val="0"/>
        </w:rPr>
        <w:t xml:space="preserve">4. Content (`z-10` for nav/sections)</w:t>
      </w:r>
    </w:p>
    <w:p w:rsidR="00000000" w:rsidDel="00000000" w:rsidP="00000000" w:rsidRDefault="00000000" w:rsidRPr="00000000" w14:paraId="00000159">
      <w:pPr>
        <w:rPr/>
      </w:pPr>
      <w:r w:rsidDel="00000000" w:rsidR="00000000" w:rsidRPr="00000000">
        <w:rPr>
          <w:rtl w:val="0"/>
        </w:rPr>
        <w:t xml:space="preserve">5. Scanline overlay (fixed, `z-50`)</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7. Responsive Strategy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**Breakpoints**: Mobile-first approach using `sm:`, `md:`, `lg:` prefixes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**Mobile Adaptations** (&lt; 640px):</w:t>
      </w:r>
    </w:p>
    <w:p w:rsidR="00000000" w:rsidDel="00000000" w:rsidP="00000000" w:rsidRDefault="00000000" w:rsidRPr="00000000" w14:paraId="00000160">
      <w:pPr>
        <w:rPr/>
      </w:pPr>
      <w:r w:rsidDel="00000000" w:rsidR="00000000" w:rsidRPr="00000000">
        <w:rPr>
          <w:rtl w:val="0"/>
        </w:rPr>
        <w:t xml:space="preserve">*   **Typography**: Scale down headings by 1-2 sizes (e.g., `text-5xl` instead of `text-8xl`)</w:t>
      </w:r>
    </w:p>
    <w:p w:rsidR="00000000" w:rsidDel="00000000" w:rsidP="00000000" w:rsidRDefault="00000000" w:rsidRPr="00000000" w14:paraId="00000161">
      <w:pPr>
        <w:rPr/>
      </w:pPr>
      <w:r w:rsidDel="00000000" w:rsidR="00000000" w:rsidRPr="00000000">
        <w:rPr>
          <w:rtl w:val="0"/>
        </w:rPr>
        <w:t xml:space="preserve">*   **Spacing**: Reduce section padding from `py-32` to `py-20`, margins from `mb-20` to `mb-12`</w:t>
      </w:r>
    </w:p>
    <w:p w:rsidR="00000000" w:rsidDel="00000000" w:rsidP="00000000" w:rsidRDefault="00000000" w:rsidRPr="00000000" w14:paraId="00000162">
      <w:pPr>
        <w:rPr/>
      </w:pPr>
      <w:r w:rsidDel="00000000" w:rsidR="00000000" w:rsidRPr="00000000">
        <w:rPr>
          <w:rtl w:val="0"/>
        </w:rPr>
        <w:t xml:space="preserve">*   **Grids**: Stack to single column (`grid-cols-1`)</w:t>
      </w:r>
    </w:p>
    <w:p w:rsidR="00000000" w:rsidDel="00000000" w:rsidP="00000000" w:rsidRDefault="00000000" w:rsidRPr="00000000" w14:paraId="00000163">
      <w:pPr>
        <w:rPr/>
      </w:pPr>
      <w:r w:rsidDel="00000000" w:rsidR="00000000" w:rsidRPr="00000000">
        <w:rPr>
          <w:rtl w:val="0"/>
        </w:rPr>
        <w:t xml:space="preserve">*   **Buttons**: Full-width CTA buttons in hero, stacked vertically</w:t>
      </w:r>
    </w:p>
    <w:p w:rsidR="00000000" w:rsidDel="00000000" w:rsidP="00000000" w:rsidRDefault="00000000" w:rsidRPr="00000000" w14:paraId="00000164">
      <w:pPr>
        <w:rPr/>
      </w:pPr>
      <w:r w:rsidDel="00000000" w:rsidR="00000000" w:rsidRPr="00000000">
        <w:rPr>
          <w:rtl w:val="0"/>
        </w:rPr>
        <w:t xml:space="preserve">*   **Timeline**: Left-aligned with offset instead of alternating layout</w:t>
      </w:r>
    </w:p>
    <w:p w:rsidR="00000000" w:rsidDel="00000000" w:rsidP="00000000" w:rsidRDefault="00000000" w:rsidRPr="00000000" w14:paraId="00000165">
      <w:pPr>
        <w:rPr/>
      </w:pPr>
      <w:r w:rsidDel="00000000" w:rsidR="00000000" w:rsidRPr="00000000">
        <w:rPr>
          <w:rtl w:val="0"/>
        </w:rPr>
        <w:t xml:space="preserve">*   **Borders**: Maintain neon borders (essential to vibe)</w:t>
      </w:r>
    </w:p>
    <w:p w:rsidR="00000000" w:rsidDel="00000000" w:rsidP="00000000" w:rsidRDefault="00000000" w:rsidRPr="00000000" w14:paraId="00000166">
      <w:pPr>
        <w:rPr/>
      </w:pPr>
      <w:r w:rsidDel="00000000" w:rsidR="00000000" w:rsidRPr="00000000">
        <w:rPr>
          <w:rtl w:val="0"/>
        </w:rPr>
        <w:t xml:space="preserve">*   **Glow Effects**: Slightly reduce intensity to prevent overwhelming small screens</w:t>
      </w:r>
    </w:p>
    <w:p w:rsidR="00000000" w:rsidDel="00000000" w:rsidP="00000000" w:rsidRDefault="00000000" w:rsidRPr="00000000" w14:paraId="00000167">
      <w:pPr>
        <w:rPr/>
      </w:pPr>
      <w:r w:rsidDel="00000000" w:rsidR="00000000" w:rsidRPr="00000000">
        <w:rPr>
          <w:rtl w:val="0"/>
        </w:rPr>
        <w:t xml:space="preserve">*   **Grid Backgrounds**: Keep perspective grids but simplify (they add essential atmosphere)</w:t>
      </w:r>
    </w:p>
    <w:p w:rsidR="00000000" w:rsidDel="00000000" w:rsidP="00000000" w:rsidRDefault="00000000" w:rsidRPr="00000000" w14:paraId="00000168">
      <w:pPr>
        <w:rPr/>
      </w:pPr>
      <w:r w:rsidDel="00000000" w:rsidR="00000000" w:rsidRPr="00000000">
        <w:rPr>
          <w:rtl w:val="0"/>
        </w:rPr>
        <w:t xml:space="preserve">*   **Touch Targets**: Buttons maintain minimum 44px height via `h-12` and `h-14` sizes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**Tablet** (640px - 1024px):</w:t>
      </w:r>
    </w:p>
    <w:p w:rsidR="00000000" w:rsidDel="00000000" w:rsidP="00000000" w:rsidRDefault="00000000" w:rsidRPr="00000000" w14:paraId="0000016B">
      <w:pPr>
        <w:rPr/>
      </w:pPr>
      <w:r w:rsidDel="00000000" w:rsidR="00000000" w:rsidRPr="00000000">
        <w:rPr>
          <w:rtl w:val="0"/>
        </w:rPr>
        <w:t xml:space="preserve">*   **Grids**: Often 2 columns before jumping to 3/4</w:t>
      </w:r>
    </w:p>
    <w:p w:rsidR="00000000" w:rsidDel="00000000" w:rsidP="00000000" w:rsidRDefault="00000000" w:rsidRPr="00000000" w14:paraId="0000016C">
      <w:pPr>
        <w:rPr/>
      </w:pPr>
      <w:r w:rsidDel="00000000" w:rsidR="00000000" w:rsidRPr="00000000">
        <w:rPr>
          <w:rtl w:val="0"/>
        </w:rPr>
        <w:t xml:space="preserve">*   **Typography**: Mid-range sizes</w:t>
      </w:r>
    </w:p>
    <w:p w:rsidR="00000000" w:rsidDel="00000000" w:rsidP="00000000" w:rsidRDefault="00000000" w:rsidRPr="00000000" w14:paraId="0000016D">
      <w:pPr>
        <w:rPr/>
      </w:pPr>
      <w:r w:rsidDel="00000000" w:rsidR="00000000" w:rsidRPr="00000000">
        <w:rPr>
          <w:rtl w:val="0"/>
        </w:rPr>
        <w:t xml:space="preserve">*   **Navigation**: Show full menu on tablets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**Key**: The vaporwave aesthetic MUST survive on mobile. Neon glows, borders, and grid backgrounds are non-negotiable even on small screens.</w:t>
      </w:r>
    </w:p>
    <w:p w:rsidR="00000000" w:rsidDel="00000000" w:rsidP="00000000" w:rsidRDefault="00000000" w:rsidRPr="00000000" w14:paraId="00000170">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