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CE5B5" w14:textId="66FB6D50" w:rsidR="00A63B1C" w:rsidRPr="00930258" w:rsidRDefault="00775569" w:rsidP="00930258">
      <w:pPr>
        <w:jc w:val="center"/>
        <w:rPr>
          <w:rFonts w:eastAsia="Arial"/>
          <w:b/>
          <w:sz w:val="40"/>
        </w:rPr>
      </w:pPr>
      <w:r>
        <w:rPr>
          <w:rFonts w:eastAsia="Arial"/>
          <w:b/>
          <w:sz w:val="40"/>
        </w:rPr>
        <w:t>INFO1111</w:t>
      </w:r>
      <w:r w:rsidR="00A63B1C" w:rsidRPr="00930258">
        <w:rPr>
          <w:rFonts w:eastAsia="Arial"/>
          <w:b/>
          <w:sz w:val="40"/>
        </w:rPr>
        <w:t xml:space="preserve">: </w:t>
      </w:r>
      <w:r>
        <w:rPr>
          <w:rFonts w:eastAsia="Arial"/>
          <w:b/>
          <w:sz w:val="40"/>
        </w:rPr>
        <w:t>Computing 1A Professionalism</w:t>
      </w:r>
    </w:p>
    <w:p w14:paraId="730E7A04" w14:textId="5DFB0726" w:rsidR="003B7EDB" w:rsidRPr="00930258" w:rsidRDefault="00A63B1C" w:rsidP="00930258">
      <w:pPr>
        <w:jc w:val="center"/>
        <w:rPr>
          <w:b/>
          <w:sz w:val="40"/>
        </w:rPr>
      </w:pPr>
      <w:r w:rsidRPr="00930258">
        <w:rPr>
          <w:rFonts w:eastAsia="Arial"/>
          <w:b/>
          <w:sz w:val="40"/>
        </w:rPr>
        <w:t xml:space="preserve">2021 </w:t>
      </w:r>
      <w:r w:rsidR="003B7EDB" w:rsidRPr="00930258">
        <w:rPr>
          <w:rFonts w:eastAsia="Arial"/>
          <w:b/>
          <w:sz w:val="40"/>
        </w:rPr>
        <w:t xml:space="preserve">Semester </w:t>
      </w:r>
      <w:r w:rsidRPr="00930258">
        <w:rPr>
          <w:rFonts w:eastAsia="Arial"/>
          <w:b/>
          <w:sz w:val="40"/>
        </w:rPr>
        <w:t>1</w:t>
      </w:r>
    </w:p>
    <w:p w14:paraId="3EB21546" w14:textId="02F3F233" w:rsidR="003B7EDB" w:rsidRPr="00930258" w:rsidRDefault="00A63B1C" w:rsidP="00930258">
      <w:pPr>
        <w:jc w:val="center"/>
        <w:rPr>
          <w:rFonts w:eastAsia="Arial"/>
          <w:b/>
          <w:i/>
          <w:sz w:val="40"/>
        </w:rPr>
      </w:pPr>
      <w:r w:rsidRPr="00930258">
        <w:rPr>
          <w:rFonts w:eastAsia="Arial"/>
          <w:b/>
          <w:i/>
          <w:sz w:val="40"/>
        </w:rPr>
        <w:t>Project</w:t>
      </w:r>
      <w:r w:rsidR="00775569">
        <w:rPr>
          <w:rFonts w:eastAsia="Arial"/>
          <w:b/>
          <w:i/>
          <w:sz w:val="40"/>
        </w:rPr>
        <w:t xml:space="preserve"> 1</w:t>
      </w:r>
    </w:p>
    <w:p w14:paraId="50E6EE14" w14:textId="77777777" w:rsidR="003B7EDB" w:rsidRPr="005D7E84" w:rsidRDefault="003B7EDB" w:rsidP="00930258"/>
    <w:p w14:paraId="0B2EE5A9" w14:textId="145D0252" w:rsidR="008D62C8" w:rsidRPr="00355675" w:rsidRDefault="00A63B1C" w:rsidP="00930258">
      <w:pPr>
        <w:pStyle w:val="Heading1"/>
      </w:pPr>
      <w:r w:rsidRPr="00355675">
        <w:t>Overview</w:t>
      </w:r>
    </w:p>
    <w:p w14:paraId="7B8C4957" w14:textId="77777777" w:rsidR="00775569" w:rsidRDefault="00775569" w:rsidP="00775569">
      <w:r>
        <w:t xml:space="preserve">This assignment is designed to help you gain an understanding of the different majors in the Bachelor of Advanced Computing degree. </w:t>
      </w:r>
    </w:p>
    <w:p w14:paraId="3BC3872E" w14:textId="3EDA0C3D" w:rsidR="00775569" w:rsidRDefault="00775569" w:rsidP="00775569">
      <w:r>
        <w:t>The first part of the assignment (Project 1) assesses your understanding of the different majors, your understanding of your own capabilities as they relate to these majors, and your ability to work as part of a team.</w:t>
      </w:r>
    </w:p>
    <w:p w14:paraId="66F43459" w14:textId="517E9924" w:rsidR="00775569" w:rsidRDefault="00775569" w:rsidP="00775569">
      <w:r>
        <w:t xml:space="preserve">You will complete Project 1 in groups of four students (if your group is a different size because of numbers in the tutorial then your tutor will advise how you should adapt the </w:t>
      </w:r>
      <w:r w:rsidR="00E42083">
        <w:t>following instructions).</w:t>
      </w:r>
    </w:p>
    <w:p w14:paraId="5A81195F" w14:textId="06F4061E" w:rsidR="00973E51" w:rsidRDefault="00775569" w:rsidP="00930258">
      <w:pPr>
        <w:pStyle w:val="Heading1"/>
      </w:pPr>
      <w:r>
        <w:t>Background</w:t>
      </w:r>
    </w:p>
    <w:p w14:paraId="33EFA9C2" w14:textId="0F4FC116" w:rsidR="00775569" w:rsidRPr="00775569" w:rsidRDefault="00775569" w:rsidP="00775569">
      <w:pPr>
        <w:rPr>
          <w:lang w:val="en-US"/>
        </w:rPr>
      </w:pPr>
      <w:r w:rsidRPr="00775569">
        <w:rPr>
          <w:lang w:val="en-US"/>
        </w:rPr>
        <w:t xml:space="preserve">You are </w:t>
      </w:r>
      <w:r>
        <w:rPr>
          <w:lang w:val="en-US"/>
        </w:rPr>
        <w:t xml:space="preserve">one of four new graduates that have recently been employed by a consulting company. This consulting company has many contracts with different clients, being supported by existing teams of consultants working for your new employer. Four of these </w:t>
      </w:r>
      <w:r w:rsidRPr="00775569">
        <w:rPr>
          <w:lang w:val="en-US"/>
        </w:rPr>
        <w:t>team</w:t>
      </w:r>
      <w:r>
        <w:rPr>
          <w:lang w:val="en-US"/>
        </w:rPr>
        <w:t>s have each asked for one of the newly employed graduates to temporarily help them in completing their contract over the next 2-4 months, however the focus of each of the projects is quite different, and the team leads have each said they would like a graduate who has skills in different areas:</w:t>
      </w:r>
    </w:p>
    <w:p w14:paraId="0C50536B" w14:textId="0E748C21" w:rsidR="00775569" w:rsidRPr="00775569" w:rsidRDefault="00E42083" w:rsidP="004357F0">
      <w:pPr>
        <w:pStyle w:val="ListParagraph"/>
        <w:numPr>
          <w:ilvl w:val="0"/>
          <w:numId w:val="37"/>
        </w:numPr>
        <w:ind w:left="709" w:hanging="349"/>
        <w:rPr>
          <w:lang w:val="en-US"/>
        </w:rPr>
      </w:pPr>
      <w:r>
        <w:rPr>
          <w:lang w:val="en-US"/>
        </w:rPr>
        <w:t xml:space="preserve">The lead of Team 1 wants someone with </w:t>
      </w:r>
      <w:r w:rsidR="00775569">
        <w:rPr>
          <w:lang w:val="en-US"/>
        </w:rPr>
        <w:t>Data science</w:t>
      </w:r>
      <w:r>
        <w:rPr>
          <w:lang w:val="en-US"/>
        </w:rPr>
        <w:t xml:space="preserve"> skills</w:t>
      </w:r>
    </w:p>
    <w:p w14:paraId="009CDE7B" w14:textId="1295CB5E" w:rsidR="00775569" w:rsidRPr="00775569" w:rsidRDefault="00E42083" w:rsidP="004357F0">
      <w:pPr>
        <w:pStyle w:val="ListParagraph"/>
        <w:numPr>
          <w:ilvl w:val="0"/>
          <w:numId w:val="37"/>
        </w:numPr>
        <w:ind w:left="709" w:hanging="349"/>
        <w:rPr>
          <w:lang w:val="en-US"/>
        </w:rPr>
      </w:pPr>
      <w:r>
        <w:rPr>
          <w:lang w:val="en-US"/>
        </w:rPr>
        <w:t xml:space="preserve">The lead of Team 2 wants someone with </w:t>
      </w:r>
      <w:r w:rsidR="00775569">
        <w:rPr>
          <w:lang w:val="en-US"/>
        </w:rPr>
        <w:t>Computer science</w:t>
      </w:r>
      <w:r>
        <w:rPr>
          <w:lang w:val="en-US"/>
        </w:rPr>
        <w:t xml:space="preserve"> skills</w:t>
      </w:r>
    </w:p>
    <w:p w14:paraId="1D0FC76A" w14:textId="17A7A39A" w:rsidR="00775569" w:rsidRPr="00775569" w:rsidRDefault="00E42083" w:rsidP="004357F0">
      <w:pPr>
        <w:pStyle w:val="ListParagraph"/>
        <w:numPr>
          <w:ilvl w:val="0"/>
          <w:numId w:val="37"/>
        </w:numPr>
        <w:ind w:left="709" w:hanging="349"/>
        <w:rPr>
          <w:lang w:val="en-US"/>
        </w:rPr>
      </w:pPr>
      <w:r>
        <w:rPr>
          <w:lang w:val="en-US"/>
        </w:rPr>
        <w:t xml:space="preserve">The lead of Team 3 wants someone with </w:t>
      </w:r>
      <w:r w:rsidR="00775569">
        <w:rPr>
          <w:lang w:val="en-US"/>
        </w:rPr>
        <w:t>Information systems</w:t>
      </w:r>
      <w:r>
        <w:rPr>
          <w:lang w:val="en-US"/>
        </w:rPr>
        <w:t xml:space="preserve"> skills</w:t>
      </w:r>
    </w:p>
    <w:p w14:paraId="0161DFDD" w14:textId="153C053E" w:rsidR="00775569" w:rsidRPr="00775569" w:rsidRDefault="00E42083" w:rsidP="004357F0">
      <w:pPr>
        <w:pStyle w:val="ListParagraph"/>
        <w:numPr>
          <w:ilvl w:val="0"/>
          <w:numId w:val="37"/>
        </w:numPr>
        <w:ind w:left="709" w:hanging="349"/>
        <w:rPr>
          <w:lang w:val="en-US"/>
        </w:rPr>
      </w:pPr>
      <w:r>
        <w:rPr>
          <w:lang w:val="en-US"/>
        </w:rPr>
        <w:t xml:space="preserve">The lead of Team 4 wants someone with </w:t>
      </w:r>
      <w:r w:rsidR="00775569">
        <w:rPr>
          <w:lang w:val="en-US"/>
        </w:rPr>
        <w:t>S</w:t>
      </w:r>
      <w:r w:rsidR="00775569" w:rsidRPr="00775569">
        <w:rPr>
          <w:lang w:val="en-US"/>
        </w:rPr>
        <w:t xml:space="preserve">oftware development </w:t>
      </w:r>
      <w:r>
        <w:rPr>
          <w:lang w:val="en-US"/>
        </w:rPr>
        <w:t>skills</w:t>
      </w:r>
    </w:p>
    <w:p w14:paraId="3725EAC8" w14:textId="50317A2F" w:rsidR="00775569" w:rsidRDefault="00775569" w:rsidP="00775569">
      <w:pPr>
        <w:rPr>
          <w:lang w:val="en-US"/>
        </w:rPr>
      </w:pPr>
      <w:r>
        <w:rPr>
          <w:lang w:val="en-US"/>
        </w:rPr>
        <w:t xml:space="preserve">Your boss doesn’t have time to work out who should be allocated to each team, so he has asked the four of you </w:t>
      </w:r>
      <w:r w:rsidR="00E42083">
        <w:rPr>
          <w:lang w:val="en-US"/>
        </w:rPr>
        <w:t>to do an analysis of your skills and together to come up with a recommendation as to who should be assigned to which team.</w:t>
      </w:r>
    </w:p>
    <w:p w14:paraId="78E8FE17" w14:textId="15293053" w:rsidR="00775569" w:rsidRPr="00775569" w:rsidRDefault="00775569" w:rsidP="00775569">
      <w:pPr>
        <w:rPr>
          <w:lang w:val="en-US"/>
        </w:rPr>
      </w:pPr>
      <w:r w:rsidRPr="00775569">
        <w:rPr>
          <w:lang w:val="en-US"/>
        </w:rPr>
        <w:lastRenderedPageBreak/>
        <w:t>You will need to present your analysis and recommendations in the form of a report. The report must contain the following</w:t>
      </w:r>
    </w:p>
    <w:p w14:paraId="1D68AAEC" w14:textId="12BCBADE" w:rsidR="00775569" w:rsidRPr="00E42083" w:rsidRDefault="00775569" w:rsidP="00E42083">
      <w:pPr>
        <w:pStyle w:val="ListParagraph"/>
        <w:numPr>
          <w:ilvl w:val="0"/>
          <w:numId w:val="39"/>
        </w:numPr>
        <w:ind w:left="709" w:hanging="349"/>
        <w:rPr>
          <w:lang w:val="en-US"/>
        </w:rPr>
      </w:pPr>
      <w:r w:rsidRPr="00E42083">
        <w:rPr>
          <w:lang w:val="en-US"/>
        </w:rPr>
        <w:t>Team member competency profiles</w:t>
      </w:r>
    </w:p>
    <w:p w14:paraId="5371EF3C" w14:textId="01CF8D31" w:rsidR="00775569" w:rsidRPr="00E42083" w:rsidRDefault="00775569" w:rsidP="00E42083">
      <w:pPr>
        <w:pStyle w:val="ListParagraph"/>
        <w:numPr>
          <w:ilvl w:val="0"/>
          <w:numId w:val="39"/>
        </w:numPr>
        <w:ind w:left="709" w:hanging="349"/>
        <w:rPr>
          <w:lang w:val="en-US"/>
        </w:rPr>
      </w:pPr>
      <w:r w:rsidRPr="00E42083">
        <w:rPr>
          <w:lang w:val="en-US"/>
        </w:rPr>
        <w:t xml:space="preserve">Project </w:t>
      </w:r>
      <w:r w:rsidR="004357F0">
        <w:rPr>
          <w:lang w:val="en-US"/>
        </w:rPr>
        <w:t xml:space="preserve">domain </w:t>
      </w:r>
      <w:r w:rsidRPr="00E42083">
        <w:rPr>
          <w:lang w:val="en-US"/>
        </w:rPr>
        <w:t xml:space="preserve">descriptions </w:t>
      </w:r>
    </w:p>
    <w:p w14:paraId="54F39FEC" w14:textId="1D38BF46" w:rsidR="00775569" w:rsidRPr="00E42083" w:rsidRDefault="00775569" w:rsidP="00E42083">
      <w:pPr>
        <w:pStyle w:val="ListParagraph"/>
        <w:numPr>
          <w:ilvl w:val="0"/>
          <w:numId w:val="39"/>
        </w:numPr>
        <w:ind w:left="709" w:hanging="349"/>
        <w:rPr>
          <w:lang w:val="en-US"/>
        </w:rPr>
      </w:pPr>
      <w:r w:rsidRPr="00E42083">
        <w:rPr>
          <w:lang w:val="en-US"/>
        </w:rPr>
        <w:t>Comparative analysis of the competencies required and consultant capabilities</w:t>
      </w:r>
    </w:p>
    <w:p w14:paraId="214AF362" w14:textId="5289487B" w:rsidR="00775569" w:rsidRPr="00E42083" w:rsidRDefault="00775569" w:rsidP="00E42083">
      <w:pPr>
        <w:pStyle w:val="ListParagraph"/>
        <w:numPr>
          <w:ilvl w:val="0"/>
          <w:numId w:val="39"/>
        </w:numPr>
        <w:ind w:left="709" w:hanging="349"/>
        <w:rPr>
          <w:lang w:val="en-US"/>
        </w:rPr>
      </w:pPr>
      <w:r w:rsidRPr="00E42083">
        <w:rPr>
          <w:lang w:val="en-US"/>
        </w:rPr>
        <w:t>Allocation and justification of consultants to projects</w:t>
      </w:r>
    </w:p>
    <w:p w14:paraId="3EF1E502" w14:textId="7253F2A4" w:rsidR="00775569" w:rsidRPr="00E42083" w:rsidRDefault="00775569" w:rsidP="00E42083">
      <w:pPr>
        <w:pStyle w:val="ListParagraph"/>
        <w:numPr>
          <w:ilvl w:val="0"/>
          <w:numId w:val="39"/>
        </w:numPr>
        <w:ind w:left="709" w:hanging="349"/>
        <w:rPr>
          <w:lang w:val="en-US"/>
        </w:rPr>
      </w:pPr>
      <w:r w:rsidRPr="00E42083">
        <w:rPr>
          <w:lang w:val="en-US"/>
        </w:rPr>
        <w:t>Overview of your allocation process</w:t>
      </w:r>
    </w:p>
    <w:p w14:paraId="61E2B0BD" w14:textId="78F94081" w:rsidR="00930258" w:rsidRPr="00930258" w:rsidRDefault="00374979" w:rsidP="00930258">
      <w:pPr>
        <w:pStyle w:val="Heading1"/>
        <w:rPr>
          <w:lang w:val="en-US"/>
        </w:rPr>
      </w:pPr>
      <w:r>
        <w:rPr>
          <w:lang w:val="en-US"/>
        </w:rPr>
        <w:t xml:space="preserve">Report </w:t>
      </w:r>
      <w:r w:rsidR="007815AF">
        <w:rPr>
          <w:lang w:val="en-US"/>
        </w:rPr>
        <w:t>template</w:t>
      </w:r>
    </w:p>
    <w:p w14:paraId="1763766C" w14:textId="77777777" w:rsidR="00374979" w:rsidRPr="004357F0" w:rsidRDefault="00374979" w:rsidP="004357F0">
      <w:pPr>
        <w:pStyle w:val="Heading2"/>
      </w:pPr>
      <w:r w:rsidRPr="004357F0">
        <w:t>Introduction – ½ Page</w:t>
      </w:r>
    </w:p>
    <w:p w14:paraId="5DC2DC22" w14:textId="77777777" w:rsidR="00374979" w:rsidRPr="00374979" w:rsidRDefault="00374979" w:rsidP="00374979">
      <w:pPr>
        <w:rPr>
          <w:lang w:val="en-US"/>
        </w:rPr>
      </w:pPr>
      <w:r w:rsidRPr="00374979">
        <w:rPr>
          <w:lang w:val="en-US"/>
        </w:rPr>
        <w:t xml:space="preserve">Overview on the contents of the report and the outcome reached. </w:t>
      </w:r>
    </w:p>
    <w:p w14:paraId="3A799DC1" w14:textId="77777777" w:rsidR="00374979" w:rsidRPr="00374979" w:rsidRDefault="00374979" w:rsidP="004357F0">
      <w:pPr>
        <w:pStyle w:val="Heading2"/>
        <w:rPr>
          <w:lang w:val="en-US"/>
        </w:rPr>
      </w:pPr>
      <w:r w:rsidRPr="00374979">
        <w:rPr>
          <w:lang w:val="en-US"/>
        </w:rPr>
        <w:t>Person Profiles – 4 Pages (1 page per person)</w:t>
      </w:r>
    </w:p>
    <w:p w14:paraId="104C74D5" w14:textId="607C6127" w:rsidR="00FC6D38" w:rsidRDefault="00374979" w:rsidP="00374979">
      <w:pPr>
        <w:rPr>
          <w:lang w:val="en-US"/>
        </w:rPr>
      </w:pPr>
      <w:r w:rsidRPr="00374979">
        <w:rPr>
          <w:lang w:val="en-US"/>
        </w:rPr>
        <w:t xml:space="preserve">For this part of the assignment, you need to create a one-page profile on each team member. </w:t>
      </w:r>
      <w:r w:rsidR="00FC6D38">
        <w:rPr>
          <w:lang w:val="en-US"/>
        </w:rPr>
        <w:t xml:space="preserve"> </w:t>
      </w:r>
      <w:r w:rsidRPr="00374979">
        <w:rPr>
          <w:lang w:val="en-US"/>
        </w:rPr>
        <w:t>This can include a complete self-assessment from ‘</w:t>
      </w:r>
      <w:r w:rsidRPr="004357F0">
        <w:rPr>
          <w:i/>
          <w:lang w:val="en-US"/>
        </w:rPr>
        <w:t>Self-Assessment and Development Plan – Step 1</w:t>
      </w:r>
      <w:r w:rsidRPr="00374979">
        <w:rPr>
          <w:lang w:val="en-US"/>
        </w:rPr>
        <w:t>’. However, you should also look at</w:t>
      </w:r>
      <w:r w:rsidR="00FC6D38">
        <w:rPr>
          <w:lang w:val="en-US"/>
        </w:rPr>
        <w:t xml:space="preserve"> aspects such as the following for each person:</w:t>
      </w:r>
    </w:p>
    <w:p w14:paraId="1274A803" w14:textId="2A7D1BB2" w:rsidR="00FC6D38" w:rsidRDefault="00FC6D38" w:rsidP="00FC6D38">
      <w:pPr>
        <w:pStyle w:val="ListParagraph"/>
        <w:numPr>
          <w:ilvl w:val="0"/>
          <w:numId w:val="44"/>
        </w:numPr>
        <w:rPr>
          <w:lang w:val="en-US"/>
        </w:rPr>
      </w:pPr>
      <w:r>
        <w:rPr>
          <w:lang w:val="en-US"/>
        </w:rPr>
        <w:t>T</w:t>
      </w:r>
      <w:r w:rsidR="00374979" w:rsidRPr="00FC6D38">
        <w:rPr>
          <w:lang w:val="en-US"/>
        </w:rPr>
        <w:t>echnical capabilities</w:t>
      </w:r>
      <w:r>
        <w:rPr>
          <w:lang w:val="en-US"/>
        </w:rPr>
        <w:t>, strengths, weaknesses, etc.</w:t>
      </w:r>
      <w:r w:rsidR="002B0AFF">
        <w:rPr>
          <w:lang w:val="en-US"/>
        </w:rPr>
        <w:t xml:space="preserve"> (e.g. no experience with coding)</w:t>
      </w:r>
    </w:p>
    <w:p w14:paraId="024EBCCF" w14:textId="1B2233CD" w:rsidR="002B0AFF" w:rsidRDefault="00FC6D38" w:rsidP="00FC6D38">
      <w:pPr>
        <w:pStyle w:val="ListParagraph"/>
        <w:numPr>
          <w:ilvl w:val="0"/>
          <w:numId w:val="44"/>
        </w:numPr>
        <w:rPr>
          <w:lang w:val="en-US"/>
        </w:rPr>
      </w:pPr>
      <w:r>
        <w:rPr>
          <w:lang w:val="en-US"/>
        </w:rPr>
        <w:t>P</w:t>
      </w:r>
      <w:r w:rsidR="00374979" w:rsidRPr="00FC6D38">
        <w:rPr>
          <w:lang w:val="en-US"/>
        </w:rPr>
        <w:t xml:space="preserve">rofessional </w:t>
      </w:r>
      <w:r w:rsidRPr="00FC6D38">
        <w:rPr>
          <w:lang w:val="en-US"/>
        </w:rPr>
        <w:t>capabilities</w:t>
      </w:r>
      <w:r>
        <w:rPr>
          <w:lang w:val="en-US"/>
        </w:rPr>
        <w:t xml:space="preserve">, strengths, weaknesses, </w:t>
      </w:r>
      <w:proofErr w:type="spellStart"/>
      <w:r>
        <w:rPr>
          <w:lang w:val="en-US"/>
        </w:rPr>
        <w:t>etc.</w:t>
      </w:r>
      <w:r>
        <w:rPr>
          <w:lang w:val="en-US"/>
        </w:rPr>
        <w:t xml:space="preserve"> </w:t>
      </w:r>
      <w:proofErr w:type="spellEnd"/>
      <w:r>
        <w:rPr>
          <w:lang w:val="en-US"/>
        </w:rPr>
        <w:t xml:space="preserve">(e.g. </w:t>
      </w:r>
      <w:r w:rsidR="002B0AFF">
        <w:rPr>
          <w:lang w:val="en-US"/>
        </w:rPr>
        <w:t>good written communication skills)</w:t>
      </w:r>
    </w:p>
    <w:p w14:paraId="0A29FA38" w14:textId="78471B73" w:rsidR="002B0AFF" w:rsidRDefault="002B0AFF" w:rsidP="00FC6D38">
      <w:pPr>
        <w:pStyle w:val="ListParagraph"/>
        <w:numPr>
          <w:ilvl w:val="0"/>
          <w:numId w:val="44"/>
        </w:numPr>
        <w:rPr>
          <w:lang w:val="en-US"/>
        </w:rPr>
      </w:pPr>
      <w:r>
        <w:rPr>
          <w:lang w:val="en-US"/>
        </w:rPr>
        <w:t>Previous experience (both generally and in computing areas)</w:t>
      </w:r>
    </w:p>
    <w:p w14:paraId="0390C657" w14:textId="7EDB2D2A" w:rsidR="00374979" w:rsidRPr="00FC6D38" w:rsidRDefault="002B0AFF" w:rsidP="00FC6D38">
      <w:pPr>
        <w:pStyle w:val="ListParagraph"/>
        <w:numPr>
          <w:ilvl w:val="0"/>
          <w:numId w:val="44"/>
        </w:numPr>
        <w:rPr>
          <w:lang w:val="en-US"/>
        </w:rPr>
      </w:pPr>
      <w:r>
        <w:rPr>
          <w:lang w:val="en-US"/>
        </w:rPr>
        <w:t>Desired a</w:t>
      </w:r>
      <w:r w:rsidR="00374979" w:rsidRPr="00FC6D38">
        <w:rPr>
          <w:lang w:val="en-US"/>
        </w:rPr>
        <w:t xml:space="preserve">reas for improvement </w:t>
      </w:r>
      <w:r>
        <w:rPr>
          <w:lang w:val="en-US"/>
        </w:rPr>
        <w:t>or experience</w:t>
      </w:r>
    </w:p>
    <w:p w14:paraId="2EA4728D" w14:textId="12684E05" w:rsidR="00374979" w:rsidRPr="00374979" w:rsidRDefault="004357F0" w:rsidP="004357F0">
      <w:pPr>
        <w:pStyle w:val="Heading2"/>
        <w:rPr>
          <w:lang w:val="en-US"/>
        </w:rPr>
      </w:pPr>
      <w:r>
        <w:rPr>
          <w:lang w:val="en-US"/>
        </w:rPr>
        <w:t>Domain</w:t>
      </w:r>
      <w:r w:rsidR="00374979" w:rsidRPr="00374979">
        <w:rPr>
          <w:lang w:val="en-US"/>
        </w:rPr>
        <w:t xml:space="preserve"> Description</w:t>
      </w:r>
      <w:r>
        <w:rPr>
          <w:lang w:val="en-US"/>
        </w:rPr>
        <w:t>s</w:t>
      </w:r>
      <w:r w:rsidR="00374979" w:rsidRPr="00374979">
        <w:rPr>
          <w:lang w:val="en-US"/>
        </w:rPr>
        <w:t xml:space="preserve"> (</w:t>
      </w:r>
      <w:proofErr w:type="spellStart"/>
      <w:r w:rsidR="00374979" w:rsidRPr="00374979">
        <w:rPr>
          <w:lang w:val="en-US"/>
        </w:rPr>
        <w:t>inc.</w:t>
      </w:r>
      <w:proofErr w:type="spellEnd"/>
      <w:r w:rsidR="00374979" w:rsidRPr="00374979">
        <w:rPr>
          <w:lang w:val="en-US"/>
        </w:rPr>
        <w:t xml:space="preserve"> intext references) – 4 pages (1 page per project)</w:t>
      </w:r>
    </w:p>
    <w:p w14:paraId="75CB6030" w14:textId="2DEF825B" w:rsidR="00374979" w:rsidRPr="00374979" w:rsidRDefault="00374979" w:rsidP="00374979">
      <w:pPr>
        <w:rPr>
          <w:lang w:val="en-US"/>
        </w:rPr>
      </w:pPr>
      <w:r w:rsidRPr="00374979">
        <w:rPr>
          <w:lang w:val="en-US"/>
        </w:rPr>
        <w:t xml:space="preserve">For this part of the assignment, you will need to conduct research on all four areas </w:t>
      </w:r>
      <w:r w:rsidR="004357F0">
        <w:rPr>
          <w:lang w:val="en-US"/>
        </w:rPr>
        <w:t xml:space="preserve">(CS, SD, DS, and IS) </w:t>
      </w:r>
      <w:r w:rsidRPr="00374979">
        <w:rPr>
          <w:lang w:val="en-US"/>
        </w:rPr>
        <w:t xml:space="preserve">and provide a description on what kind of work each of these </w:t>
      </w:r>
      <w:r w:rsidR="004357F0">
        <w:rPr>
          <w:lang w:val="en-US"/>
        </w:rPr>
        <w:t xml:space="preserve">areas might </w:t>
      </w:r>
      <w:r w:rsidRPr="00374979">
        <w:rPr>
          <w:lang w:val="en-US"/>
        </w:rPr>
        <w:t xml:space="preserve">involve, as well as the differences and similarities between the four areas. </w:t>
      </w:r>
    </w:p>
    <w:p w14:paraId="3332D39F" w14:textId="77777777" w:rsidR="00374979" w:rsidRPr="00374979" w:rsidRDefault="00374979" w:rsidP="004357F0">
      <w:pPr>
        <w:pStyle w:val="Heading2"/>
        <w:rPr>
          <w:lang w:val="en-US"/>
        </w:rPr>
      </w:pPr>
      <w:r w:rsidRPr="00374979">
        <w:rPr>
          <w:lang w:val="en-US"/>
        </w:rPr>
        <w:t xml:space="preserve">Comparative Analysis – 1 page </w:t>
      </w:r>
    </w:p>
    <w:p w14:paraId="3FED379B" w14:textId="77777777" w:rsidR="00374979" w:rsidRPr="00374979" w:rsidRDefault="00374979" w:rsidP="00374979">
      <w:pPr>
        <w:rPr>
          <w:lang w:val="en-US"/>
        </w:rPr>
      </w:pPr>
      <w:r w:rsidRPr="00374979">
        <w:rPr>
          <w:lang w:val="en-US"/>
        </w:rPr>
        <w:t xml:space="preserve">Based on the project descriptions consider the competencies (i.e., skills and knowledge) required to consult on each of the projects and provide an analysis of each consultants’ capabilities against the competency. </w:t>
      </w:r>
    </w:p>
    <w:p w14:paraId="2B15981A" w14:textId="77777777" w:rsidR="00374979" w:rsidRPr="00374979" w:rsidRDefault="00374979" w:rsidP="00374979">
      <w:pPr>
        <w:rPr>
          <w:lang w:val="en-US"/>
        </w:rPr>
      </w:pPr>
      <w:r w:rsidRPr="00374979">
        <w:rPr>
          <w:lang w:val="en-US"/>
        </w:rPr>
        <w:t>For example:</w:t>
      </w:r>
    </w:p>
    <w:p w14:paraId="7678F422" w14:textId="77777777" w:rsidR="00374979" w:rsidRPr="004357F0" w:rsidRDefault="00374979" w:rsidP="004357F0">
      <w:pPr>
        <w:pStyle w:val="ListParagraph"/>
        <w:numPr>
          <w:ilvl w:val="0"/>
          <w:numId w:val="40"/>
        </w:numPr>
        <w:spacing w:before="0"/>
        <w:ind w:left="851" w:hanging="491"/>
        <w:rPr>
          <w:lang w:val="en-US"/>
        </w:rPr>
      </w:pPr>
      <w:r w:rsidRPr="004357F0">
        <w:rPr>
          <w:lang w:val="en-US"/>
        </w:rPr>
        <w:lastRenderedPageBreak/>
        <w:t>0: No knowledge/Skills</w:t>
      </w:r>
    </w:p>
    <w:p w14:paraId="193AC2A0" w14:textId="77777777" w:rsidR="00374979" w:rsidRPr="004357F0" w:rsidRDefault="00374979" w:rsidP="004357F0">
      <w:pPr>
        <w:pStyle w:val="ListParagraph"/>
        <w:numPr>
          <w:ilvl w:val="0"/>
          <w:numId w:val="40"/>
        </w:numPr>
        <w:ind w:left="851" w:hanging="491"/>
        <w:rPr>
          <w:lang w:val="en-US"/>
        </w:rPr>
      </w:pPr>
      <w:r w:rsidRPr="004357F0">
        <w:rPr>
          <w:lang w:val="en-US"/>
        </w:rPr>
        <w:t>1: Fundamental Knowledge/Skills</w:t>
      </w:r>
      <w:bookmarkStart w:id="0" w:name="_GoBack"/>
      <w:bookmarkEnd w:id="0"/>
    </w:p>
    <w:p w14:paraId="7E493AC7" w14:textId="77777777" w:rsidR="00374979" w:rsidRPr="004357F0" w:rsidRDefault="00374979" w:rsidP="004357F0">
      <w:pPr>
        <w:pStyle w:val="ListParagraph"/>
        <w:numPr>
          <w:ilvl w:val="0"/>
          <w:numId w:val="40"/>
        </w:numPr>
        <w:ind w:left="851" w:hanging="491"/>
        <w:rPr>
          <w:lang w:val="en-US"/>
        </w:rPr>
      </w:pPr>
      <w:r w:rsidRPr="004357F0">
        <w:rPr>
          <w:lang w:val="en-US"/>
        </w:rPr>
        <w:t>2: Intermediate Knowledge/Skills</w:t>
      </w:r>
    </w:p>
    <w:p w14:paraId="244913BC" w14:textId="7DEE96D1" w:rsidR="00374979" w:rsidRDefault="00374979" w:rsidP="004357F0">
      <w:pPr>
        <w:pStyle w:val="ListParagraph"/>
        <w:numPr>
          <w:ilvl w:val="0"/>
          <w:numId w:val="40"/>
        </w:numPr>
        <w:ind w:left="851" w:hanging="491"/>
        <w:rPr>
          <w:lang w:val="en-US"/>
        </w:rPr>
      </w:pPr>
      <w:r w:rsidRPr="004357F0">
        <w:rPr>
          <w:lang w:val="en-US"/>
        </w:rPr>
        <w:t>3: Advanced Knowledge/Skills</w:t>
      </w:r>
    </w:p>
    <w:p w14:paraId="451CC39D" w14:textId="77777777" w:rsidR="004357F0" w:rsidRPr="004357F0" w:rsidRDefault="004357F0" w:rsidP="004357F0">
      <w:pPr>
        <w:pStyle w:val="ListParagraph"/>
        <w:ind w:left="851" w:firstLine="0"/>
        <w:rPr>
          <w:lang w:val="en-US"/>
        </w:rPr>
      </w:pPr>
    </w:p>
    <w:tbl>
      <w:tblPr>
        <w:tblStyle w:val="TableGrid1"/>
        <w:tblW w:w="0" w:type="auto"/>
        <w:tblLook w:val="04A0" w:firstRow="1" w:lastRow="0" w:firstColumn="1" w:lastColumn="0" w:noHBand="0" w:noVBand="1"/>
      </w:tblPr>
      <w:tblGrid>
        <w:gridCol w:w="1521"/>
        <w:gridCol w:w="1686"/>
        <w:gridCol w:w="1450"/>
        <w:gridCol w:w="1451"/>
        <w:gridCol w:w="1451"/>
        <w:gridCol w:w="1451"/>
      </w:tblGrid>
      <w:tr w:rsidR="004357F0" w:rsidRPr="004357F0" w14:paraId="58168DBD" w14:textId="77777777" w:rsidTr="009E6DF2">
        <w:tc>
          <w:tcPr>
            <w:tcW w:w="1521" w:type="dxa"/>
          </w:tcPr>
          <w:p w14:paraId="6472E23E" w14:textId="77777777" w:rsidR="004357F0" w:rsidRPr="004357F0" w:rsidRDefault="004357F0" w:rsidP="004357F0">
            <w:pPr>
              <w:spacing w:before="0" w:line="276" w:lineRule="auto"/>
              <w:ind w:left="0" w:firstLine="0"/>
              <w:rPr>
                <w:rFonts w:ascii="Calibri Light" w:eastAsia="Arial" w:hAnsi="Calibri Light" w:cs="Calibri Light"/>
                <w:b/>
                <w:bCs/>
                <w:lang w:val="en-GB" w:eastAsia="en-US"/>
              </w:rPr>
            </w:pPr>
            <w:r w:rsidRPr="004357F0">
              <w:rPr>
                <w:rFonts w:ascii="Calibri Light" w:eastAsia="Arial" w:hAnsi="Calibri Light" w:cs="Calibri Light"/>
                <w:b/>
                <w:bCs/>
                <w:lang w:val="en-GB" w:eastAsia="en-US"/>
              </w:rPr>
              <w:t>Project</w:t>
            </w:r>
          </w:p>
        </w:tc>
        <w:tc>
          <w:tcPr>
            <w:tcW w:w="1686" w:type="dxa"/>
          </w:tcPr>
          <w:p w14:paraId="265E51C5" w14:textId="77777777" w:rsidR="004357F0" w:rsidRPr="004357F0" w:rsidRDefault="004357F0" w:rsidP="004357F0">
            <w:pPr>
              <w:spacing w:before="0" w:line="276" w:lineRule="auto"/>
              <w:ind w:left="0" w:firstLine="0"/>
              <w:rPr>
                <w:rFonts w:ascii="Calibri Light" w:eastAsia="Arial" w:hAnsi="Calibri Light" w:cs="Calibri Light"/>
                <w:b/>
                <w:bCs/>
                <w:lang w:val="en-GB" w:eastAsia="en-US"/>
              </w:rPr>
            </w:pPr>
            <w:r w:rsidRPr="004357F0">
              <w:rPr>
                <w:rFonts w:ascii="Calibri Light" w:eastAsia="Arial" w:hAnsi="Calibri Light" w:cs="Calibri Light"/>
                <w:b/>
                <w:bCs/>
                <w:lang w:val="en-GB" w:eastAsia="en-US"/>
              </w:rPr>
              <w:t>Competency</w:t>
            </w:r>
          </w:p>
        </w:tc>
        <w:tc>
          <w:tcPr>
            <w:tcW w:w="1450" w:type="dxa"/>
          </w:tcPr>
          <w:p w14:paraId="0B73C5F7" w14:textId="77777777" w:rsidR="004357F0" w:rsidRPr="004357F0" w:rsidRDefault="004357F0" w:rsidP="004357F0">
            <w:pPr>
              <w:spacing w:before="0" w:line="276" w:lineRule="auto"/>
              <w:ind w:left="0" w:firstLine="0"/>
              <w:rPr>
                <w:rFonts w:ascii="Calibri Light" w:eastAsia="Arial" w:hAnsi="Calibri Light" w:cs="Calibri Light"/>
                <w:b/>
                <w:bCs/>
                <w:lang w:val="en-GB" w:eastAsia="en-US"/>
              </w:rPr>
            </w:pPr>
            <w:r w:rsidRPr="004357F0">
              <w:rPr>
                <w:rFonts w:ascii="Calibri Light" w:eastAsia="Arial" w:hAnsi="Calibri Light" w:cs="Calibri Light"/>
                <w:b/>
                <w:bCs/>
                <w:lang w:val="en-GB" w:eastAsia="en-US"/>
              </w:rPr>
              <w:t>Consultant 1</w:t>
            </w:r>
          </w:p>
        </w:tc>
        <w:tc>
          <w:tcPr>
            <w:tcW w:w="1451" w:type="dxa"/>
          </w:tcPr>
          <w:p w14:paraId="737E4E93" w14:textId="77777777" w:rsidR="004357F0" w:rsidRPr="004357F0" w:rsidRDefault="004357F0" w:rsidP="004357F0">
            <w:pPr>
              <w:spacing w:before="0" w:line="276" w:lineRule="auto"/>
              <w:ind w:left="0" w:firstLine="0"/>
              <w:rPr>
                <w:rFonts w:ascii="Calibri Light" w:eastAsia="Arial" w:hAnsi="Calibri Light" w:cs="Calibri Light"/>
                <w:b/>
                <w:bCs/>
                <w:lang w:val="en-GB" w:eastAsia="en-US"/>
              </w:rPr>
            </w:pPr>
            <w:r w:rsidRPr="004357F0">
              <w:rPr>
                <w:rFonts w:ascii="Calibri Light" w:eastAsia="Arial" w:hAnsi="Calibri Light" w:cs="Calibri Light"/>
                <w:b/>
                <w:bCs/>
                <w:lang w:val="en-GB" w:eastAsia="en-US"/>
              </w:rPr>
              <w:t>Consultant 2</w:t>
            </w:r>
          </w:p>
        </w:tc>
        <w:tc>
          <w:tcPr>
            <w:tcW w:w="1451" w:type="dxa"/>
          </w:tcPr>
          <w:p w14:paraId="4F993FEF" w14:textId="77777777" w:rsidR="004357F0" w:rsidRPr="004357F0" w:rsidRDefault="004357F0" w:rsidP="004357F0">
            <w:pPr>
              <w:spacing w:before="0" w:line="276" w:lineRule="auto"/>
              <w:ind w:left="0" w:firstLine="0"/>
              <w:rPr>
                <w:rFonts w:ascii="Calibri Light" w:eastAsia="Arial" w:hAnsi="Calibri Light" w:cs="Calibri Light"/>
                <w:b/>
                <w:bCs/>
                <w:lang w:val="en-GB" w:eastAsia="en-US"/>
              </w:rPr>
            </w:pPr>
            <w:r w:rsidRPr="004357F0">
              <w:rPr>
                <w:rFonts w:ascii="Calibri Light" w:eastAsia="Arial" w:hAnsi="Calibri Light" w:cs="Calibri Light"/>
                <w:b/>
                <w:bCs/>
                <w:lang w:val="en-GB" w:eastAsia="en-US"/>
              </w:rPr>
              <w:t>Consultant 3</w:t>
            </w:r>
          </w:p>
        </w:tc>
        <w:tc>
          <w:tcPr>
            <w:tcW w:w="1451" w:type="dxa"/>
          </w:tcPr>
          <w:p w14:paraId="45368845" w14:textId="77777777" w:rsidR="004357F0" w:rsidRPr="004357F0" w:rsidRDefault="004357F0" w:rsidP="004357F0">
            <w:pPr>
              <w:spacing w:before="0" w:line="276" w:lineRule="auto"/>
              <w:ind w:left="0" w:firstLine="0"/>
              <w:rPr>
                <w:rFonts w:ascii="Calibri Light" w:eastAsia="Arial" w:hAnsi="Calibri Light" w:cs="Calibri Light"/>
                <w:b/>
                <w:bCs/>
                <w:lang w:val="en-GB" w:eastAsia="en-US"/>
              </w:rPr>
            </w:pPr>
            <w:r w:rsidRPr="004357F0">
              <w:rPr>
                <w:rFonts w:ascii="Calibri Light" w:eastAsia="Arial" w:hAnsi="Calibri Light" w:cs="Calibri Light"/>
                <w:b/>
                <w:bCs/>
                <w:lang w:val="en-GB" w:eastAsia="en-US"/>
              </w:rPr>
              <w:t>Consultant 4</w:t>
            </w:r>
          </w:p>
        </w:tc>
      </w:tr>
      <w:tr w:rsidR="004357F0" w:rsidRPr="004357F0" w14:paraId="78DAAAE4" w14:textId="77777777" w:rsidTr="009E6DF2">
        <w:tc>
          <w:tcPr>
            <w:tcW w:w="1521" w:type="dxa"/>
            <w:vMerge w:val="restart"/>
          </w:tcPr>
          <w:p w14:paraId="74488138" w14:textId="77777777" w:rsidR="004357F0" w:rsidRPr="004357F0" w:rsidRDefault="004357F0" w:rsidP="004357F0">
            <w:pPr>
              <w:spacing w:before="0" w:line="276" w:lineRule="auto"/>
              <w:ind w:left="0" w:firstLine="0"/>
              <w:rPr>
                <w:rFonts w:ascii="Calibri Light" w:eastAsia="Arial" w:hAnsi="Calibri Light" w:cs="Calibri Light"/>
                <w:b/>
                <w:bCs/>
                <w:lang w:val="en-GB" w:eastAsia="en-US"/>
              </w:rPr>
            </w:pPr>
            <w:r w:rsidRPr="004357F0">
              <w:rPr>
                <w:rFonts w:ascii="Calibri Light" w:eastAsia="Arial" w:hAnsi="Calibri Light" w:cs="Calibri Light"/>
                <w:b/>
                <w:bCs/>
                <w:lang w:val="en-GB" w:eastAsia="en-US"/>
              </w:rPr>
              <w:t>Data Science</w:t>
            </w:r>
          </w:p>
        </w:tc>
        <w:tc>
          <w:tcPr>
            <w:tcW w:w="1686" w:type="dxa"/>
          </w:tcPr>
          <w:p w14:paraId="1C924153"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Competency A</w:t>
            </w:r>
          </w:p>
        </w:tc>
        <w:tc>
          <w:tcPr>
            <w:tcW w:w="1450" w:type="dxa"/>
          </w:tcPr>
          <w:p w14:paraId="31E0C9EC"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0</w:t>
            </w:r>
          </w:p>
        </w:tc>
        <w:tc>
          <w:tcPr>
            <w:tcW w:w="1451" w:type="dxa"/>
          </w:tcPr>
          <w:p w14:paraId="17AF2220"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2</w:t>
            </w:r>
          </w:p>
        </w:tc>
        <w:tc>
          <w:tcPr>
            <w:tcW w:w="1451" w:type="dxa"/>
          </w:tcPr>
          <w:p w14:paraId="34BCF2BA"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2</w:t>
            </w:r>
          </w:p>
        </w:tc>
        <w:tc>
          <w:tcPr>
            <w:tcW w:w="1451" w:type="dxa"/>
          </w:tcPr>
          <w:p w14:paraId="4FB89FE3"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1</w:t>
            </w:r>
          </w:p>
        </w:tc>
      </w:tr>
      <w:tr w:rsidR="004357F0" w:rsidRPr="004357F0" w14:paraId="7FEA4E24" w14:textId="77777777" w:rsidTr="009E6DF2">
        <w:tc>
          <w:tcPr>
            <w:tcW w:w="1521" w:type="dxa"/>
            <w:vMerge/>
          </w:tcPr>
          <w:p w14:paraId="77DAEE73" w14:textId="77777777" w:rsidR="004357F0" w:rsidRPr="004357F0" w:rsidRDefault="004357F0" w:rsidP="004357F0">
            <w:pPr>
              <w:spacing w:before="0" w:line="276" w:lineRule="auto"/>
              <w:ind w:left="0" w:firstLine="0"/>
              <w:rPr>
                <w:rFonts w:ascii="Calibri Light" w:eastAsia="Arial" w:hAnsi="Calibri Light" w:cs="Calibri Light"/>
                <w:b/>
                <w:bCs/>
                <w:lang w:val="en-GB" w:eastAsia="en-US"/>
              </w:rPr>
            </w:pPr>
          </w:p>
        </w:tc>
        <w:tc>
          <w:tcPr>
            <w:tcW w:w="1686" w:type="dxa"/>
          </w:tcPr>
          <w:p w14:paraId="24FABB46"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Competency B</w:t>
            </w:r>
          </w:p>
        </w:tc>
        <w:tc>
          <w:tcPr>
            <w:tcW w:w="1450" w:type="dxa"/>
          </w:tcPr>
          <w:p w14:paraId="41EF2BE5"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3</w:t>
            </w:r>
          </w:p>
        </w:tc>
        <w:tc>
          <w:tcPr>
            <w:tcW w:w="1451" w:type="dxa"/>
          </w:tcPr>
          <w:p w14:paraId="0F73C444"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0</w:t>
            </w:r>
          </w:p>
        </w:tc>
        <w:tc>
          <w:tcPr>
            <w:tcW w:w="1451" w:type="dxa"/>
          </w:tcPr>
          <w:p w14:paraId="673D1089"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2</w:t>
            </w:r>
          </w:p>
        </w:tc>
        <w:tc>
          <w:tcPr>
            <w:tcW w:w="1451" w:type="dxa"/>
          </w:tcPr>
          <w:p w14:paraId="2CB03B93"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4</w:t>
            </w:r>
          </w:p>
        </w:tc>
      </w:tr>
      <w:tr w:rsidR="004357F0" w:rsidRPr="004357F0" w14:paraId="0F018076" w14:textId="77777777" w:rsidTr="009E6DF2">
        <w:tc>
          <w:tcPr>
            <w:tcW w:w="1521" w:type="dxa"/>
            <w:vMerge/>
          </w:tcPr>
          <w:p w14:paraId="5AC4AFD1" w14:textId="77777777" w:rsidR="004357F0" w:rsidRPr="004357F0" w:rsidRDefault="004357F0" w:rsidP="004357F0">
            <w:pPr>
              <w:spacing w:before="0" w:line="276" w:lineRule="auto"/>
              <w:ind w:left="0" w:firstLine="0"/>
              <w:rPr>
                <w:rFonts w:ascii="Calibri Light" w:eastAsia="Arial" w:hAnsi="Calibri Light" w:cs="Calibri Light"/>
                <w:b/>
                <w:bCs/>
                <w:lang w:val="en-GB" w:eastAsia="en-US"/>
              </w:rPr>
            </w:pPr>
          </w:p>
        </w:tc>
        <w:tc>
          <w:tcPr>
            <w:tcW w:w="1686" w:type="dxa"/>
          </w:tcPr>
          <w:p w14:paraId="4699BEC4"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Competency C</w:t>
            </w:r>
          </w:p>
        </w:tc>
        <w:tc>
          <w:tcPr>
            <w:tcW w:w="1450" w:type="dxa"/>
          </w:tcPr>
          <w:p w14:paraId="133836E1"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1</w:t>
            </w:r>
          </w:p>
        </w:tc>
        <w:tc>
          <w:tcPr>
            <w:tcW w:w="1451" w:type="dxa"/>
          </w:tcPr>
          <w:p w14:paraId="6E9E08C3"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4</w:t>
            </w:r>
          </w:p>
        </w:tc>
        <w:tc>
          <w:tcPr>
            <w:tcW w:w="1451" w:type="dxa"/>
          </w:tcPr>
          <w:p w14:paraId="3FC3156E"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0</w:t>
            </w:r>
          </w:p>
        </w:tc>
        <w:tc>
          <w:tcPr>
            <w:tcW w:w="1451" w:type="dxa"/>
          </w:tcPr>
          <w:p w14:paraId="3A19E8B7"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2</w:t>
            </w:r>
          </w:p>
        </w:tc>
      </w:tr>
      <w:tr w:rsidR="004357F0" w:rsidRPr="004357F0" w14:paraId="1CA8315C" w14:textId="77777777" w:rsidTr="009E6DF2">
        <w:tc>
          <w:tcPr>
            <w:tcW w:w="1521" w:type="dxa"/>
            <w:vMerge/>
          </w:tcPr>
          <w:p w14:paraId="47A9E963" w14:textId="77777777" w:rsidR="004357F0" w:rsidRPr="004357F0" w:rsidRDefault="004357F0" w:rsidP="004357F0">
            <w:pPr>
              <w:spacing w:before="0" w:line="276" w:lineRule="auto"/>
              <w:ind w:left="0" w:firstLine="0"/>
              <w:rPr>
                <w:rFonts w:ascii="Calibri Light" w:eastAsia="Arial" w:hAnsi="Calibri Light" w:cs="Calibri Light"/>
                <w:b/>
                <w:bCs/>
                <w:lang w:val="en-GB" w:eastAsia="en-US"/>
              </w:rPr>
            </w:pPr>
          </w:p>
        </w:tc>
        <w:tc>
          <w:tcPr>
            <w:tcW w:w="1686" w:type="dxa"/>
          </w:tcPr>
          <w:p w14:paraId="5C6B4F7C"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Competency D</w:t>
            </w:r>
          </w:p>
        </w:tc>
        <w:tc>
          <w:tcPr>
            <w:tcW w:w="1450" w:type="dxa"/>
          </w:tcPr>
          <w:p w14:paraId="1BD51DB1"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4</w:t>
            </w:r>
          </w:p>
        </w:tc>
        <w:tc>
          <w:tcPr>
            <w:tcW w:w="1451" w:type="dxa"/>
          </w:tcPr>
          <w:p w14:paraId="59E0DA61"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3</w:t>
            </w:r>
          </w:p>
        </w:tc>
        <w:tc>
          <w:tcPr>
            <w:tcW w:w="1451" w:type="dxa"/>
          </w:tcPr>
          <w:p w14:paraId="2226953B"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4</w:t>
            </w:r>
          </w:p>
        </w:tc>
        <w:tc>
          <w:tcPr>
            <w:tcW w:w="1451" w:type="dxa"/>
          </w:tcPr>
          <w:p w14:paraId="3D37B1AE"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0</w:t>
            </w:r>
          </w:p>
        </w:tc>
      </w:tr>
      <w:tr w:rsidR="004357F0" w:rsidRPr="004357F0" w14:paraId="3CAD6FC3" w14:textId="77777777" w:rsidTr="009E6DF2">
        <w:tc>
          <w:tcPr>
            <w:tcW w:w="1521" w:type="dxa"/>
            <w:vMerge/>
          </w:tcPr>
          <w:p w14:paraId="7B7A6565" w14:textId="77777777" w:rsidR="004357F0" w:rsidRPr="004357F0" w:rsidRDefault="004357F0" w:rsidP="004357F0">
            <w:pPr>
              <w:spacing w:before="0" w:line="276" w:lineRule="auto"/>
              <w:ind w:left="0" w:firstLine="0"/>
              <w:rPr>
                <w:rFonts w:ascii="Calibri Light" w:eastAsia="Arial" w:hAnsi="Calibri Light" w:cs="Calibri Light"/>
                <w:b/>
                <w:bCs/>
                <w:lang w:val="en-GB" w:eastAsia="en-US"/>
              </w:rPr>
            </w:pPr>
          </w:p>
        </w:tc>
        <w:tc>
          <w:tcPr>
            <w:tcW w:w="1686" w:type="dxa"/>
          </w:tcPr>
          <w:p w14:paraId="2190BEC4"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Competency E</w:t>
            </w:r>
          </w:p>
        </w:tc>
        <w:tc>
          <w:tcPr>
            <w:tcW w:w="1450" w:type="dxa"/>
          </w:tcPr>
          <w:p w14:paraId="48F32E68"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2</w:t>
            </w:r>
          </w:p>
        </w:tc>
        <w:tc>
          <w:tcPr>
            <w:tcW w:w="1451" w:type="dxa"/>
          </w:tcPr>
          <w:p w14:paraId="34483761"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3</w:t>
            </w:r>
          </w:p>
        </w:tc>
        <w:tc>
          <w:tcPr>
            <w:tcW w:w="1451" w:type="dxa"/>
          </w:tcPr>
          <w:p w14:paraId="518157C8"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3</w:t>
            </w:r>
          </w:p>
        </w:tc>
        <w:tc>
          <w:tcPr>
            <w:tcW w:w="1451" w:type="dxa"/>
          </w:tcPr>
          <w:p w14:paraId="6A1181CC"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3</w:t>
            </w:r>
          </w:p>
        </w:tc>
      </w:tr>
      <w:tr w:rsidR="004357F0" w:rsidRPr="004357F0" w14:paraId="13E20C83" w14:textId="77777777" w:rsidTr="009E6DF2">
        <w:tc>
          <w:tcPr>
            <w:tcW w:w="1521" w:type="dxa"/>
            <w:vMerge w:val="restart"/>
          </w:tcPr>
          <w:p w14:paraId="64A560F5" w14:textId="77777777" w:rsidR="004357F0" w:rsidRPr="004357F0" w:rsidRDefault="004357F0" w:rsidP="004357F0">
            <w:pPr>
              <w:spacing w:before="0" w:line="276" w:lineRule="auto"/>
              <w:ind w:left="0" w:firstLine="0"/>
              <w:rPr>
                <w:rFonts w:ascii="Calibri Light" w:eastAsia="Arial" w:hAnsi="Calibri Light" w:cs="Calibri Light"/>
                <w:b/>
                <w:bCs/>
                <w:lang w:val="en-GB" w:eastAsia="en-US"/>
              </w:rPr>
            </w:pPr>
            <w:r w:rsidRPr="004357F0">
              <w:rPr>
                <w:rFonts w:ascii="Calibri Light" w:eastAsia="Arial" w:hAnsi="Calibri Light" w:cs="Calibri Light"/>
                <w:b/>
                <w:bCs/>
                <w:lang w:val="en-GB" w:eastAsia="en-US"/>
              </w:rPr>
              <w:t>Computer Science</w:t>
            </w:r>
          </w:p>
        </w:tc>
        <w:tc>
          <w:tcPr>
            <w:tcW w:w="1686" w:type="dxa"/>
          </w:tcPr>
          <w:p w14:paraId="37857E08"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Competency A</w:t>
            </w:r>
          </w:p>
        </w:tc>
        <w:tc>
          <w:tcPr>
            <w:tcW w:w="1450" w:type="dxa"/>
          </w:tcPr>
          <w:p w14:paraId="1740C962"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2B7A6B3A"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12705382"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7A4067FB"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r>
      <w:tr w:rsidR="004357F0" w:rsidRPr="004357F0" w14:paraId="5F19119B" w14:textId="77777777" w:rsidTr="009E6DF2">
        <w:tc>
          <w:tcPr>
            <w:tcW w:w="1521" w:type="dxa"/>
            <w:vMerge/>
          </w:tcPr>
          <w:p w14:paraId="6206A8AC" w14:textId="77777777" w:rsidR="004357F0" w:rsidRPr="004357F0" w:rsidRDefault="004357F0" w:rsidP="004357F0">
            <w:pPr>
              <w:spacing w:before="0" w:line="276" w:lineRule="auto"/>
              <w:ind w:left="0" w:firstLine="0"/>
              <w:rPr>
                <w:rFonts w:ascii="Calibri Light" w:eastAsia="Arial" w:hAnsi="Calibri Light" w:cs="Calibri Light"/>
                <w:b/>
                <w:bCs/>
                <w:lang w:val="en-GB" w:eastAsia="en-US"/>
              </w:rPr>
            </w:pPr>
          </w:p>
        </w:tc>
        <w:tc>
          <w:tcPr>
            <w:tcW w:w="1686" w:type="dxa"/>
          </w:tcPr>
          <w:p w14:paraId="3481B955"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Competency B</w:t>
            </w:r>
          </w:p>
        </w:tc>
        <w:tc>
          <w:tcPr>
            <w:tcW w:w="1450" w:type="dxa"/>
          </w:tcPr>
          <w:p w14:paraId="6FAFCC77"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4643E239"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354A7B40"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0567183A"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r>
      <w:tr w:rsidR="004357F0" w:rsidRPr="004357F0" w14:paraId="49DE1A1E" w14:textId="77777777" w:rsidTr="009E6DF2">
        <w:tc>
          <w:tcPr>
            <w:tcW w:w="1521" w:type="dxa"/>
            <w:vMerge/>
          </w:tcPr>
          <w:p w14:paraId="5FC54B69" w14:textId="77777777" w:rsidR="004357F0" w:rsidRPr="004357F0" w:rsidRDefault="004357F0" w:rsidP="004357F0">
            <w:pPr>
              <w:spacing w:before="0" w:line="276" w:lineRule="auto"/>
              <w:ind w:left="0" w:firstLine="0"/>
              <w:rPr>
                <w:rFonts w:ascii="Calibri Light" w:eastAsia="Arial" w:hAnsi="Calibri Light" w:cs="Calibri Light"/>
                <w:b/>
                <w:bCs/>
                <w:lang w:val="en-GB" w:eastAsia="en-US"/>
              </w:rPr>
            </w:pPr>
          </w:p>
        </w:tc>
        <w:tc>
          <w:tcPr>
            <w:tcW w:w="1686" w:type="dxa"/>
          </w:tcPr>
          <w:p w14:paraId="2EEAEEC3"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Competency C</w:t>
            </w:r>
          </w:p>
        </w:tc>
        <w:tc>
          <w:tcPr>
            <w:tcW w:w="1450" w:type="dxa"/>
          </w:tcPr>
          <w:p w14:paraId="05D66CBC"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0E161D20"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01680A47"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0F5EFB5F"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r>
      <w:tr w:rsidR="004357F0" w:rsidRPr="004357F0" w14:paraId="36EF101A" w14:textId="77777777" w:rsidTr="009E6DF2">
        <w:tc>
          <w:tcPr>
            <w:tcW w:w="1521" w:type="dxa"/>
            <w:vMerge/>
          </w:tcPr>
          <w:p w14:paraId="689CD57D" w14:textId="77777777" w:rsidR="004357F0" w:rsidRPr="004357F0" w:rsidRDefault="004357F0" w:rsidP="004357F0">
            <w:pPr>
              <w:spacing w:before="0" w:line="276" w:lineRule="auto"/>
              <w:ind w:left="0" w:firstLine="0"/>
              <w:rPr>
                <w:rFonts w:ascii="Calibri Light" w:eastAsia="Arial" w:hAnsi="Calibri Light" w:cs="Calibri Light"/>
                <w:b/>
                <w:bCs/>
                <w:lang w:val="en-GB" w:eastAsia="en-US"/>
              </w:rPr>
            </w:pPr>
          </w:p>
        </w:tc>
        <w:tc>
          <w:tcPr>
            <w:tcW w:w="1686" w:type="dxa"/>
          </w:tcPr>
          <w:p w14:paraId="63B703CF"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Competency D</w:t>
            </w:r>
          </w:p>
        </w:tc>
        <w:tc>
          <w:tcPr>
            <w:tcW w:w="1450" w:type="dxa"/>
          </w:tcPr>
          <w:p w14:paraId="7F1A0F83"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25D20356"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04D6BFB4"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3D851E7A"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r>
      <w:tr w:rsidR="004357F0" w:rsidRPr="004357F0" w14:paraId="5FA6BA06" w14:textId="77777777" w:rsidTr="009E6DF2">
        <w:tc>
          <w:tcPr>
            <w:tcW w:w="1521" w:type="dxa"/>
            <w:vMerge/>
          </w:tcPr>
          <w:p w14:paraId="0C4990DC" w14:textId="77777777" w:rsidR="004357F0" w:rsidRPr="004357F0" w:rsidRDefault="004357F0" w:rsidP="004357F0">
            <w:pPr>
              <w:spacing w:before="0" w:line="276" w:lineRule="auto"/>
              <w:ind w:left="0" w:firstLine="0"/>
              <w:rPr>
                <w:rFonts w:ascii="Calibri Light" w:eastAsia="Arial" w:hAnsi="Calibri Light" w:cs="Calibri Light"/>
                <w:b/>
                <w:bCs/>
                <w:lang w:val="en-GB" w:eastAsia="en-US"/>
              </w:rPr>
            </w:pPr>
          </w:p>
        </w:tc>
        <w:tc>
          <w:tcPr>
            <w:tcW w:w="1686" w:type="dxa"/>
          </w:tcPr>
          <w:p w14:paraId="7D471279"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Competency E</w:t>
            </w:r>
          </w:p>
        </w:tc>
        <w:tc>
          <w:tcPr>
            <w:tcW w:w="1450" w:type="dxa"/>
          </w:tcPr>
          <w:p w14:paraId="2A9CA1E5"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55FBA46F"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31E012C9"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7C3D8866"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r>
      <w:tr w:rsidR="004357F0" w:rsidRPr="004357F0" w14:paraId="27C66E07" w14:textId="77777777" w:rsidTr="009E6DF2">
        <w:tc>
          <w:tcPr>
            <w:tcW w:w="1521" w:type="dxa"/>
            <w:vMerge w:val="restart"/>
          </w:tcPr>
          <w:p w14:paraId="1A3B5385" w14:textId="77777777" w:rsidR="004357F0" w:rsidRPr="004357F0" w:rsidRDefault="004357F0" w:rsidP="004357F0">
            <w:pPr>
              <w:spacing w:before="0" w:line="276" w:lineRule="auto"/>
              <w:ind w:left="0" w:firstLine="0"/>
              <w:rPr>
                <w:rFonts w:ascii="Calibri Light" w:eastAsia="Arial" w:hAnsi="Calibri Light" w:cs="Calibri Light"/>
                <w:b/>
                <w:bCs/>
                <w:lang w:val="en-GB" w:eastAsia="en-US"/>
              </w:rPr>
            </w:pPr>
            <w:r w:rsidRPr="004357F0">
              <w:rPr>
                <w:rFonts w:ascii="Calibri Light" w:eastAsia="Arial" w:hAnsi="Calibri Light" w:cs="Calibri Light"/>
                <w:b/>
                <w:bCs/>
                <w:lang w:val="en-GB" w:eastAsia="en-US"/>
              </w:rPr>
              <w:t xml:space="preserve">Information Systems </w:t>
            </w:r>
          </w:p>
        </w:tc>
        <w:tc>
          <w:tcPr>
            <w:tcW w:w="1686" w:type="dxa"/>
          </w:tcPr>
          <w:p w14:paraId="70FFD8E6"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Competency A</w:t>
            </w:r>
          </w:p>
        </w:tc>
        <w:tc>
          <w:tcPr>
            <w:tcW w:w="1450" w:type="dxa"/>
          </w:tcPr>
          <w:p w14:paraId="2230E99D"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497F01D4"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2875FB08"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512C33A7"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r>
      <w:tr w:rsidR="004357F0" w:rsidRPr="004357F0" w14:paraId="60FFBBA1" w14:textId="77777777" w:rsidTr="009E6DF2">
        <w:tc>
          <w:tcPr>
            <w:tcW w:w="1521" w:type="dxa"/>
            <w:vMerge/>
          </w:tcPr>
          <w:p w14:paraId="0277CCA7" w14:textId="77777777" w:rsidR="004357F0" w:rsidRPr="004357F0" w:rsidRDefault="004357F0" w:rsidP="004357F0">
            <w:pPr>
              <w:spacing w:before="0" w:line="276" w:lineRule="auto"/>
              <w:ind w:left="0" w:firstLine="0"/>
              <w:rPr>
                <w:rFonts w:ascii="Calibri Light" w:eastAsia="Arial" w:hAnsi="Calibri Light" w:cs="Calibri Light"/>
                <w:b/>
                <w:bCs/>
                <w:lang w:val="en-GB" w:eastAsia="en-US"/>
              </w:rPr>
            </w:pPr>
          </w:p>
        </w:tc>
        <w:tc>
          <w:tcPr>
            <w:tcW w:w="1686" w:type="dxa"/>
          </w:tcPr>
          <w:p w14:paraId="48F2C86E"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Competency B</w:t>
            </w:r>
          </w:p>
        </w:tc>
        <w:tc>
          <w:tcPr>
            <w:tcW w:w="1450" w:type="dxa"/>
          </w:tcPr>
          <w:p w14:paraId="250012C9"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0EDD65F1"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5E9C7583"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33550DD0"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r>
      <w:tr w:rsidR="004357F0" w:rsidRPr="004357F0" w14:paraId="1734E6E8" w14:textId="77777777" w:rsidTr="009E6DF2">
        <w:tc>
          <w:tcPr>
            <w:tcW w:w="1521" w:type="dxa"/>
            <w:vMerge/>
          </w:tcPr>
          <w:p w14:paraId="4DCDEBE0" w14:textId="77777777" w:rsidR="004357F0" w:rsidRPr="004357F0" w:rsidRDefault="004357F0" w:rsidP="004357F0">
            <w:pPr>
              <w:spacing w:before="0" w:line="276" w:lineRule="auto"/>
              <w:ind w:left="0" w:firstLine="0"/>
              <w:rPr>
                <w:rFonts w:ascii="Calibri Light" w:eastAsia="Arial" w:hAnsi="Calibri Light" w:cs="Calibri Light"/>
                <w:b/>
                <w:bCs/>
                <w:lang w:val="en-GB" w:eastAsia="en-US"/>
              </w:rPr>
            </w:pPr>
          </w:p>
        </w:tc>
        <w:tc>
          <w:tcPr>
            <w:tcW w:w="1686" w:type="dxa"/>
          </w:tcPr>
          <w:p w14:paraId="6FDEC8CA"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Competency C</w:t>
            </w:r>
          </w:p>
        </w:tc>
        <w:tc>
          <w:tcPr>
            <w:tcW w:w="1450" w:type="dxa"/>
          </w:tcPr>
          <w:p w14:paraId="50C9D41C"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69DB1135"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143012B2"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1349F47C"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r>
      <w:tr w:rsidR="004357F0" w:rsidRPr="004357F0" w14:paraId="51AD452A" w14:textId="77777777" w:rsidTr="009E6DF2">
        <w:tc>
          <w:tcPr>
            <w:tcW w:w="1521" w:type="dxa"/>
            <w:vMerge/>
          </w:tcPr>
          <w:p w14:paraId="638B0C0D" w14:textId="77777777" w:rsidR="004357F0" w:rsidRPr="004357F0" w:rsidRDefault="004357F0" w:rsidP="004357F0">
            <w:pPr>
              <w:spacing w:before="0" w:line="276" w:lineRule="auto"/>
              <w:ind w:left="0" w:firstLine="0"/>
              <w:rPr>
                <w:rFonts w:ascii="Calibri Light" w:eastAsia="Arial" w:hAnsi="Calibri Light" w:cs="Calibri Light"/>
                <w:b/>
                <w:bCs/>
                <w:lang w:val="en-GB" w:eastAsia="en-US"/>
              </w:rPr>
            </w:pPr>
          </w:p>
        </w:tc>
        <w:tc>
          <w:tcPr>
            <w:tcW w:w="1686" w:type="dxa"/>
          </w:tcPr>
          <w:p w14:paraId="685A2A48"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Competency D</w:t>
            </w:r>
          </w:p>
        </w:tc>
        <w:tc>
          <w:tcPr>
            <w:tcW w:w="1450" w:type="dxa"/>
          </w:tcPr>
          <w:p w14:paraId="66150B02"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5054396C"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4A2BBB13"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0AB4B5C0"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r>
      <w:tr w:rsidR="004357F0" w:rsidRPr="004357F0" w14:paraId="3EAF504E" w14:textId="77777777" w:rsidTr="009E6DF2">
        <w:tc>
          <w:tcPr>
            <w:tcW w:w="1521" w:type="dxa"/>
            <w:vMerge/>
          </w:tcPr>
          <w:p w14:paraId="7F4341DB" w14:textId="77777777" w:rsidR="004357F0" w:rsidRPr="004357F0" w:rsidRDefault="004357F0" w:rsidP="004357F0">
            <w:pPr>
              <w:spacing w:before="0" w:line="276" w:lineRule="auto"/>
              <w:ind w:left="0" w:firstLine="0"/>
              <w:rPr>
                <w:rFonts w:ascii="Calibri Light" w:eastAsia="Arial" w:hAnsi="Calibri Light" w:cs="Calibri Light"/>
                <w:b/>
                <w:bCs/>
                <w:lang w:val="en-GB" w:eastAsia="en-US"/>
              </w:rPr>
            </w:pPr>
          </w:p>
        </w:tc>
        <w:tc>
          <w:tcPr>
            <w:tcW w:w="1686" w:type="dxa"/>
          </w:tcPr>
          <w:p w14:paraId="52427A73"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Competency E</w:t>
            </w:r>
          </w:p>
        </w:tc>
        <w:tc>
          <w:tcPr>
            <w:tcW w:w="1450" w:type="dxa"/>
          </w:tcPr>
          <w:p w14:paraId="5B606C69"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1D2BE1CC"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378206EF"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1250BEAB"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r>
      <w:tr w:rsidR="004357F0" w:rsidRPr="004357F0" w14:paraId="7B2A4540" w14:textId="77777777" w:rsidTr="009E6DF2">
        <w:tc>
          <w:tcPr>
            <w:tcW w:w="1521" w:type="dxa"/>
            <w:vMerge w:val="restart"/>
          </w:tcPr>
          <w:p w14:paraId="66A8A44A" w14:textId="77777777" w:rsidR="004357F0" w:rsidRPr="004357F0" w:rsidRDefault="004357F0" w:rsidP="004357F0">
            <w:pPr>
              <w:spacing w:before="0" w:line="276" w:lineRule="auto"/>
              <w:ind w:left="0" w:firstLine="0"/>
              <w:rPr>
                <w:rFonts w:ascii="Calibri Light" w:eastAsia="Arial" w:hAnsi="Calibri Light" w:cs="Calibri Light"/>
                <w:b/>
                <w:bCs/>
                <w:lang w:val="en-GB" w:eastAsia="en-US"/>
              </w:rPr>
            </w:pPr>
            <w:r w:rsidRPr="004357F0">
              <w:rPr>
                <w:rFonts w:ascii="Calibri Light" w:eastAsia="Arial" w:hAnsi="Calibri Light" w:cs="Calibri Light"/>
                <w:b/>
                <w:bCs/>
                <w:lang w:val="en-GB" w:eastAsia="en-US"/>
              </w:rPr>
              <w:t>Software Development</w:t>
            </w:r>
          </w:p>
        </w:tc>
        <w:tc>
          <w:tcPr>
            <w:tcW w:w="1686" w:type="dxa"/>
          </w:tcPr>
          <w:p w14:paraId="6EB3908F"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Competency A</w:t>
            </w:r>
          </w:p>
        </w:tc>
        <w:tc>
          <w:tcPr>
            <w:tcW w:w="1450" w:type="dxa"/>
          </w:tcPr>
          <w:p w14:paraId="79BDAA71"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7C40B1D9"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58F3DB53"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1E31E4FB"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r>
      <w:tr w:rsidR="004357F0" w:rsidRPr="004357F0" w14:paraId="2F3E6EBA" w14:textId="77777777" w:rsidTr="009E6DF2">
        <w:tc>
          <w:tcPr>
            <w:tcW w:w="1521" w:type="dxa"/>
            <w:vMerge/>
          </w:tcPr>
          <w:p w14:paraId="1FAFA0D0" w14:textId="77777777" w:rsidR="004357F0" w:rsidRPr="004357F0" w:rsidRDefault="004357F0" w:rsidP="004357F0">
            <w:pPr>
              <w:spacing w:before="0" w:line="276" w:lineRule="auto"/>
              <w:ind w:left="0" w:firstLine="0"/>
              <w:rPr>
                <w:rFonts w:ascii="Calibri Light" w:eastAsia="Arial" w:hAnsi="Calibri Light" w:cs="Calibri Light"/>
                <w:b/>
                <w:bCs/>
                <w:lang w:val="en-GB" w:eastAsia="en-US"/>
              </w:rPr>
            </w:pPr>
          </w:p>
        </w:tc>
        <w:tc>
          <w:tcPr>
            <w:tcW w:w="1686" w:type="dxa"/>
          </w:tcPr>
          <w:p w14:paraId="2FB90914"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Competency B</w:t>
            </w:r>
          </w:p>
        </w:tc>
        <w:tc>
          <w:tcPr>
            <w:tcW w:w="1450" w:type="dxa"/>
          </w:tcPr>
          <w:p w14:paraId="689E22F9"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15B09B14"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333A01F8"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536A474E"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r>
      <w:tr w:rsidR="004357F0" w:rsidRPr="004357F0" w14:paraId="3DB763E0" w14:textId="77777777" w:rsidTr="009E6DF2">
        <w:tc>
          <w:tcPr>
            <w:tcW w:w="1521" w:type="dxa"/>
            <w:vMerge/>
          </w:tcPr>
          <w:p w14:paraId="092AA4EC" w14:textId="77777777" w:rsidR="004357F0" w:rsidRPr="004357F0" w:rsidRDefault="004357F0" w:rsidP="004357F0">
            <w:pPr>
              <w:spacing w:before="0" w:line="276" w:lineRule="auto"/>
              <w:ind w:left="0" w:firstLine="0"/>
              <w:rPr>
                <w:rFonts w:ascii="Calibri Light" w:eastAsia="Arial" w:hAnsi="Calibri Light" w:cs="Calibri Light"/>
                <w:b/>
                <w:bCs/>
                <w:lang w:val="en-GB" w:eastAsia="en-US"/>
              </w:rPr>
            </w:pPr>
          </w:p>
        </w:tc>
        <w:tc>
          <w:tcPr>
            <w:tcW w:w="1686" w:type="dxa"/>
          </w:tcPr>
          <w:p w14:paraId="4405B2EC"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Competency C</w:t>
            </w:r>
          </w:p>
        </w:tc>
        <w:tc>
          <w:tcPr>
            <w:tcW w:w="1450" w:type="dxa"/>
          </w:tcPr>
          <w:p w14:paraId="29ADE2A0"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0EDBD444"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226AFAC3"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7D22DE4E"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r>
      <w:tr w:rsidR="004357F0" w:rsidRPr="004357F0" w14:paraId="08ACB911" w14:textId="77777777" w:rsidTr="009E6DF2">
        <w:tc>
          <w:tcPr>
            <w:tcW w:w="1521" w:type="dxa"/>
            <w:vMerge/>
          </w:tcPr>
          <w:p w14:paraId="3F7F66DC" w14:textId="77777777" w:rsidR="004357F0" w:rsidRPr="004357F0" w:rsidRDefault="004357F0" w:rsidP="004357F0">
            <w:pPr>
              <w:spacing w:before="0" w:line="276" w:lineRule="auto"/>
              <w:ind w:left="0" w:firstLine="0"/>
              <w:rPr>
                <w:rFonts w:ascii="Calibri Light" w:eastAsia="Arial" w:hAnsi="Calibri Light" w:cs="Calibri Light"/>
                <w:b/>
                <w:bCs/>
                <w:lang w:val="en-GB" w:eastAsia="en-US"/>
              </w:rPr>
            </w:pPr>
          </w:p>
        </w:tc>
        <w:tc>
          <w:tcPr>
            <w:tcW w:w="1686" w:type="dxa"/>
          </w:tcPr>
          <w:p w14:paraId="1599E1A3"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Competency D</w:t>
            </w:r>
          </w:p>
        </w:tc>
        <w:tc>
          <w:tcPr>
            <w:tcW w:w="1450" w:type="dxa"/>
          </w:tcPr>
          <w:p w14:paraId="4B71EA47"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6C358B3E"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5D2BC77A"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73907A32"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r>
      <w:tr w:rsidR="004357F0" w:rsidRPr="004357F0" w14:paraId="715F3407" w14:textId="77777777" w:rsidTr="009E6DF2">
        <w:tc>
          <w:tcPr>
            <w:tcW w:w="1521" w:type="dxa"/>
            <w:vMerge/>
          </w:tcPr>
          <w:p w14:paraId="6544800A" w14:textId="77777777" w:rsidR="004357F0" w:rsidRPr="004357F0" w:rsidRDefault="004357F0" w:rsidP="004357F0">
            <w:pPr>
              <w:spacing w:before="0" w:line="276" w:lineRule="auto"/>
              <w:ind w:left="0" w:firstLine="0"/>
              <w:rPr>
                <w:rFonts w:ascii="Calibri Light" w:eastAsia="Arial" w:hAnsi="Calibri Light" w:cs="Calibri Light"/>
                <w:b/>
                <w:bCs/>
                <w:lang w:val="en-GB" w:eastAsia="en-US"/>
              </w:rPr>
            </w:pPr>
          </w:p>
        </w:tc>
        <w:tc>
          <w:tcPr>
            <w:tcW w:w="1686" w:type="dxa"/>
          </w:tcPr>
          <w:p w14:paraId="0FF0E8AF"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Competency E</w:t>
            </w:r>
          </w:p>
        </w:tc>
        <w:tc>
          <w:tcPr>
            <w:tcW w:w="1450" w:type="dxa"/>
          </w:tcPr>
          <w:p w14:paraId="281B4E61"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3A9A99AF"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58069C20"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c>
          <w:tcPr>
            <w:tcW w:w="1451" w:type="dxa"/>
          </w:tcPr>
          <w:p w14:paraId="10A05164"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r>
    </w:tbl>
    <w:p w14:paraId="1D539C1D" w14:textId="77777777" w:rsidR="004357F0" w:rsidRPr="004357F0" w:rsidRDefault="004357F0" w:rsidP="004357F0">
      <w:pPr>
        <w:pStyle w:val="Heading2"/>
        <w:rPr>
          <w:lang w:val="en-US"/>
        </w:rPr>
      </w:pPr>
      <w:r w:rsidRPr="004357F0">
        <w:rPr>
          <w:lang w:val="en-US"/>
        </w:rPr>
        <w:t>Project Allocation and Justification – 1 page</w:t>
      </w:r>
    </w:p>
    <w:p w14:paraId="2B98D7DB" w14:textId="5E4DE577" w:rsidR="004357F0" w:rsidRPr="004357F0" w:rsidRDefault="004357F0" w:rsidP="004357F0">
      <w:pPr>
        <w:rPr>
          <w:lang w:val="en-US"/>
        </w:rPr>
      </w:pPr>
      <w:r w:rsidRPr="004357F0">
        <w:rPr>
          <w:lang w:val="en-US"/>
        </w:rPr>
        <w:t xml:space="preserve">Based on the previous sections, allocate a </w:t>
      </w:r>
      <w:r>
        <w:rPr>
          <w:lang w:val="en-US"/>
        </w:rPr>
        <w:t xml:space="preserve">graduate </w:t>
      </w:r>
      <w:r w:rsidRPr="004357F0">
        <w:rPr>
          <w:lang w:val="en-US"/>
        </w:rPr>
        <w:t xml:space="preserve">consultant to each of the four projects and provide justifications for your decisions. Answer the question ‘Why is Consultant X </w:t>
      </w:r>
      <w:r>
        <w:rPr>
          <w:lang w:val="en-US"/>
        </w:rPr>
        <w:t xml:space="preserve">the most appropriate graduate to allocated to </w:t>
      </w:r>
      <w:r w:rsidRPr="004357F0">
        <w:rPr>
          <w:lang w:val="en-US"/>
        </w:rPr>
        <w:t>this project?’</w:t>
      </w:r>
    </w:p>
    <w:p w14:paraId="3CBA09C3" w14:textId="2F71823D" w:rsidR="004357F0" w:rsidRDefault="004357F0" w:rsidP="004357F0">
      <w:pPr>
        <w:rPr>
          <w:lang w:val="en-US"/>
        </w:rPr>
      </w:pPr>
      <w:r w:rsidRPr="004357F0">
        <w:rPr>
          <w:lang w:val="en-US"/>
        </w:rPr>
        <w:t>For example</w:t>
      </w:r>
      <w:r>
        <w:rPr>
          <w:lang w:val="en-US"/>
        </w:rPr>
        <w:t>:</w:t>
      </w:r>
    </w:p>
    <w:tbl>
      <w:tblPr>
        <w:tblStyle w:val="TableGrid2"/>
        <w:tblW w:w="0" w:type="auto"/>
        <w:tblLook w:val="04A0" w:firstRow="1" w:lastRow="0" w:firstColumn="1" w:lastColumn="0" w:noHBand="0" w:noVBand="1"/>
      </w:tblPr>
      <w:tblGrid>
        <w:gridCol w:w="3003"/>
        <w:gridCol w:w="2237"/>
        <w:gridCol w:w="3770"/>
      </w:tblGrid>
      <w:tr w:rsidR="004357F0" w:rsidRPr="004357F0" w14:paraId="20EEA455" w14:textId="77777777" w:rsidTr="009E6DF2">
        <w:tc>
          <w:tcPr>
            <w:tcW w:w="3003" w:type="dxa"/>
          </w:tcPr>
          <w:p w14:paraId="1AC50590"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Project</w:t>
            </w:r>
          </w:p>
        </w:tc>
        <w:tc>
          <w:tcPr>
            <w:tcW w:w="2237" w:type="dxa"/>
          </w:tcPr>
          <w:p w14:paraId="137312B9"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Consultant</w:t>
            </w:r>
          </w:p>
        </w:tc>
        <w:tc>
          <w:tcPr>
            <w:tcW w:w="3770" w:type="dxa"/>
          </w:tcPr>
          <w:p w14:paraId="40A1F988"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Justification</w:t>
            </w:r>
          </w:p>
        </w:tc>
      </w:tr>
      <w:tr w:rsidR="004357F0" w:rsidRPr="004357F0" w14:paraId="7D9B8733" w14:textId="77777777" w:rsidTr="009E6DF2">
        <w:tc>
          <w:tcPr>
            <w:tcW w:w="3003" w:type="dxa"/>
          </w:tcPr>
          <w:p w14:paraId="7E23271E"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Data Science</w:t>
            </w:r>
          </w:p>
        </w:tc>
        <w:tc>
          <w:tcPr>
            <w:tcW w:w="2237" w:type="dxa"/>
          </w:tcPr>
          <w:p w14:paraId="25A0ACBA"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Consultant 1</w:t>
            </w:r>
          </w:p>
        </w:tc>
        <w:tc>
          <w:tcPr>
            <w:tcW w:w="3770" w:type="dxa"/>
          </w:tcPr>
          <w:p w14:paraId="200F14BE"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r>
      <w:tr w:rsidR="004357F0" w:rsidRPr="004357F0" w14:paraId="4D23F9E5" w14:textId="77777777" w:rsidTr="009E6DF2">
        <w:tc>
          <w:tcPr>
            <w:tcW w:w="3003" w:type="dxa"/>
          </w:tcPr>
          <w:p w14:paraId="529EA8FC"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Computer Science</w:t>
            </w:r>
          </w:p>
        </w:tc>
        <w:tc>
          <w:tcPr>
            <w:tcW w:w="2237" w:type="dxa"/>
          </w:tcPr>
          <w:p w14:paraId="2BC5B652"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Consultant 4</w:t>
            </w:r>
          </w:p>
        </w:tc>
        <w:tc>
          <w:tcPr>
            <w:tcW w:w="3770" w:type="dxa"/>
          </w:tcPr>
          <w:p w14:paraId="5AF03B68"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r>
      <w:tr w:rsidR="004357F0" w:rsidRPr="004357F0" w14:paraId="014421B2" w14:textId="77777777" w:rsidTr="009E6DF2">
        <w:tc>
          <w:tcPr>
            <w:tcW w:w="3003" w:type="dxa"/>
          </w:tcPr>
          <w:p w14:paraId="78369C5B"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lastRenderedPageBreak/>
              <w:t>Information Systems</w:t>
            </w:r>
          </w:p>
        </w:tc>
        <w:tc>
          <w:tcPr>
            <w:tcW w:w="2237" w:type="dxa"/>
          </w:tcPr>
          <w:p w14:paraId="62194AEA"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Consultant 2</w:t>
            </w:r>
          </w:p>
        </w:tc>
        <w:tc>
          <w:tcPr>
            <w:tcW w:w="3770" w:type="dxa"/>
          </w:tcPr>
          <w:p w14:paraId="7F5BD695"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r>
      <w:tr w:rsidR="004357F0" w:rsidRPr="004357F0" w14:paraId="49ED2BEC" w14:textId="77777777" w:rsidTr="009E6DF2">
        <w:tc>
          <w:tcPr>
            <w:tcW w:w="3003" w:type="dxa"/>
          </w:tcPr>
          <w:p w14:paraId="2DCD5E0A"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Software Development</w:t>
            </w:r>
          </w:p>
        </w:tc>
        <w:tc>
          <w:tcPr>
            <w:tcW w:w="2237" w:type="dxa"/>
          </w:tcPr>
          <w:p w14:paraId="3A9D7E33"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r w:rsidRPr="004357F0">
              <w:rPr>
                <w:rFonts w:ascii="Calibri Light" w:eastAsia="Arial" w:hAnsi="Calibri Light" w:cs="Calibri Light"/>
                <w:lang w:val="en-GB" w:eastAsia="en-US"/>
              </w:rPr>
              <w:t>Consultant 3</w:t>
            </w:r>
          </w:p>
        </w:tc>
        <w:tc>
          <w:tcPr>
            <w:tcW w:w="3770" w:type="dxa"/>
          </w:tcPr>
          <w:p w14:paraId="46FF4454" w14:textId="77777777" w:rsidR="004357F0" w:rsidRPr="004357F0" w:rsidRDefault="004357F0" w:rsidP="004357F0">
            <w:pPr>
              <w:spacing w:before="0" w:line="276" w:lineRule="auto"/>
              <w:ind w:left="0" w:firstLine="0"/>
              <w:rPr>
                <w:rFonts w:ascii="Calibri Light" w:eastAsia="Arial" w:hAnsi="Calibri Light" w:cs="Calibri Light"/>
                <w:lang w:val="en-GB" w:eastAsia="en-US"/>
              </w:rPr>
            </w:pPr>
          </w:p>
        </w:tc>
      </w:tr>
    </w:tbl>
    <w:p w14:paraId="4585BC65" w14:textId="77777777" w:rsidR="004357F0" w:rsidRPr="004357F0" w:rsidRDefault="004357F0" w:rsidP="00B13A93">
      <w:pPr>
        <w:pStyle w:val="Heading2"/>
        <w:rPr>
          <w:lang w:val="en-US"/>
        </w:rPr>
      </w:pPr>
      <w:r w:rsidRPr="004357F0">
        <w:rPr>
          <w:lang w:val="en-US"/>
        </w:rPr>
        <w:t>Overview of your allocation Process – 1 page</w:t>
      </w:r>
    </w:p>
    <w:p w14:paraId="3699380C" w14:textId="08CE25FD" w:rsidR="004357F0" w:rsidRDefault="004357F0" w:rsidP="004357F0">
      <w:pPr>
        <w:rPr>
          <w:lang w:val="en-US"/>
        </w:rPr>
      </w:pPr>
      <w:r w:rsidRPr="004357F0">
        <w:rPr>
          <w:lang w:val="en-US"/>
        </w:rPr>
        <w:t xml:space="preserve">Provide an overview of the process used to reach the agreed allocation of consultants to projects.  How did you determine the project allocations and why was it a suitable approach for determining the allocations? </w:t>
      </w:r>
    </w:p>
    <w:p w14:paraId="679416A0" w14:textId="696E2B7A" w:rsidR="00FC6D38" w:rsidRDefault="00FC6D38" w:rsidP="004357F0">
      <w:pPr>
        <w:rPr>
          <w:lang w:val="en-US"/>
        </w:rPr>
      </w:pPr>
      <w:r>
        <w:rPr>
          <w:lang w:val="en-US"/>
        </w:rPr>
        <w:t xml:space="preserve">Note that </w:t>
      </w:r>
      <w:proofErr w:type="gramStart"/>
      <w:r>
        <w:rPr>
          <w:lang w:val="en-US"/>
        </w:rPr>
        <w:t>in particular we</w:t>
      </w:r>
      <w:proofErr w:type="gramEnd"/>
      <w:r>
        <w:rPr>
          <w:lang w:val="en-US"/>
        </w:rPr>
        <w:t xml:space="preserve"> are interested in how your group collaboration was managed. You might like to answer questions such as:</w:t>
      </w:r>
    </w:p>
    <w:p w14:paraId="03C71A26" w14:textId="4110D4F4" w:rsidR="00FC6D38" w:rsidRPr="00FC6D38" w:rsidRDefault="00FC6D38" w:rsidP="00FC6D38">
      <w:pPr>
        <w:pStyle w:val="ListParagraph"/>
        <w:numPr>
          <w:ilvl w:val="0"/>
          <w:numId w:val="40"/>
        </w:numPr>
        <w:ind w:left="709" w:hanging="436"/>
        <w:rPr>
          <w:lang w:val="en-US"/>
        </w:rPr>
      </w:pPr>
      <w:r w:rsidRPr="00FC6D38">
        <w:rPr>
          <w:lang w:val="en-US"/>
        </w:rPr>
        <w:t>How did your team work together to determine the allocations?</w:t>
      </w:r>
    </w:p>
    <w:p w14:paraId="0842E6B8" w14:textId="1A0ACAA9" w:rsidR="00FC6D38" w:rsidRPr="00FC6D38" w:rsidRDefault="00FC6D38" w:rsidP="00FC6D38">
      <w:pPr>
        <w:pStyle w:val="ListParagraph"/>
        <w:numPr>
          <w:ilvl w:val="0"/>
          <w:numId w:val="40"/>
        </w:numPr>
        <w:ind w:left="709" w:hanging="436"/>
        <w:rPr>
          <w:lang w:val="en-US"/>
        </w:rPr>
      </w:pPr>
      <w:r w:rsidRPr="00FC6D38">
        <w:rPr>
          <w:lang w:val="en-US"/>
        </w:rPr>
        <w:t>What were some difficulties/challenges your team had in determining the allocations?</w:t>
      </w:r>
    </w:p>
    <w:p w14:paraId="0999DC31" w14:textId="0D88EB44" w:rsidR="00FC6D38" w:rsidRPr="00FC6D38" w:rsidRDefault="00FC6D38" w:rsidP="00FC6D38">
      <w:pPr>
        <w:pStyle w:val="ListParagraph"/>
        <w:numPr>
          <w:ilvl w:val="0"/>
          <w:numId w:val="40"/>
        </w:numPr>
        <w:ind w:left="709" w:hanging="436"/>
        <w:rPr>
          <w:lang w:val="en-US"/>
        </w:rPr>
      </w:pPr>
      <w:r w:rsidRPr="00FC6D38">
        <w:rPr>
          <w:lang w:val="en-US"/>
        </w:rPr>
        <w:t xml:space="preserve">If you were to work with this same team again, what is one </w:t>
      </w:r>
      <w:r>
        <w:rPr>
          <w:lang w:val="en-US"/>
        </w:rPr>
        <w:t xml:space="preserve">(or more?) </w:t>
      </w:r>
      <w:r w:rsidRPr="00FC6D38">
        <w:rPr>
          <w:lang w:val="en-US"/>
        </w:rPr>
        <w:t>change the team would make to work together more effectively?</w:t>
      </w:r>
    </w:p>
    <w:p w14:paraId="4286CAAD" w14:textId="4732F8D6" w:rsidR="00FC6D38" w:rsidRPr="00FC6D38" w:rsidRDefault="00FC6D38" w:rsidP="00FC6D38">
      <w:pPr>
        <w:pStyle w:val="ListParagraph"/>
        <w:numPr>
          <w:ilvl w:val="0"/>
          <w:numId w:val="40"/>
        </w:numPr>
        <w:ind w:left="709" w:hanging="436"/>
        <w:rPr>
          <w:lang w:val="en-US"/>
        </w:rPr>
      </w:pPr>
      <w:r w:rsidRPr="00FC6D38">
        <w:rPr>
          <w:lang w:val="en-US"/>
        </w:rPr>
        <w:t>How was the work distributed between your team? What did each team member do to contribute to the report?</w:t>
      </w:r>
    </w:p>
    <w:p w14:paraId="5FAFE7B5" w14:textId="77777777" w:rsidR="004357F0" w:rsidRPr="004357F0" w:rsidRDefault="004357F0" w:rsidP="00B13A93">
      <w:pPr>
        <w:pStyle w:val="Heading2"/>
        <w:rPr>
          <w:lang w:val="en-US"/>
        </w:rPr>
      </w:pPr>
      <w:r w:rsidRPr="004357F0">
        <w:rPr>
          <w:lang w:val="en-US"/>
        </w:rPr>
        <w:t>Sources / Bibliography</w:t>
      </w:r>
    </w:p>
    <w:p w14:paraId="7A58F9A5" w14:textId="2BCFE739" w:rsidR="004357F0" w:rsidRDefault="004357F0" w:rsidP="004357F0">
      <w:pPr>
        <w:rPr>
          <w:lang w:val="en-US"/>
        </w:rPr>
      </w:pPr>
      <w:r w:rsidRPr="004357F0">
        <w:rPr>
          <w:lang w:val="en-US"/>
        </w:rPr>
        <w:t xml:space="preserve">Complete list of all sources used in </w:t>
      </w:r>
      <w:r w:rsidR="00FC6D38">
        <w:rPr>
          <w:lang w:val="en-US"/>
        </w:rPr>
        <w:t xml:space="preserve">your report. These should be formatted according to </w:t>
      </w:r>
      <w:r w:rsidRPr="004357F0">
        <w:rPr>
          <w:lang w:val="en-US"/>
        </w:rPr>
        <w:t>APA 6</w:t>
      </w:r>
      <w:r w:rsidRPr="00FC6D38">
        <w:rPr>
          <w:vertAlign w:val="superscript"/>
          <w:lang w:val="en-US"/>
        </w:rPr>
        <w:t>th</w:t>
      </w:r>
      <w:r w:rsidR="00FC6D38">
        <w:rPr>
          <w:lang w:val="en-US"/>
        </w:rPr>
        <w:t xml:space="preserve"> referencing</w:t>
      </w:r>
      <w:r w:rsidRPr="004357F0">
        <w:rPr>
          <w:lang w:val="en-US"/>
        </w:rPr>
        <w:t xml:space="preserve">. </w:t>
      </w:r>
      <w:r w:rsidR="0059284C">
        <w:rPr>
          <w:lang w:val="en-US"/>
        </w:rPr>
        <w:t xml:space="preserve">See </w:t>
      </w:r>
      <w:hyperlink r:id="rId7" w:history="1">
        <w:r w:rsidR="0059284C" w:rsidRPr="009F5764">
          <w:rPr>
            <w:rStyle w:val="Hyperlink"/>
            <w:lang w:val="en-US"/>
          </w:rPr>
          <w:t>https://libguides.library.usyd.edu.au/c.php?g=508212&amp;p=3476096</w:t>
        </w:r>
      </w:hyperlink>
      <w:r w:rsidR="0059284C">
        <w:rPr>
          <w:lang w:val="en-US"/>
        </w:rPr>
        <w:t xml:space="preserve"> </w:t>
      </w:r>
    </w:p>
    <w:p w14:paraId="02B4A901" w14:textId="77777777" w:rsidR="00B13A93" w:rsidRPr="004357F0" w:rsidRDefault="00B13A93" w:rsidP="004357F0">
      <w:pPr>
        <w:rPr>
          <w:lang w:val="en-US"/>
        </w:rPr>
      </w:pPr>
    </w:p>
    <w:p w14:paraId="1B58A10F" w14:textId="4F186493" w:rsidR="00B13A93" w:rsidRPr="00B13A93" w:rsidRDefault="00B13A93" w:rsidP="00B13A93">
      <w:pPr>
        <w:pStyle w:val="Heading1"/>
        <w:rPr>
          <w:lang w:val="en-US"/>
        </w:rPr>
      </w:pPr>
      <w:r>
        <w:rPr>
          <w:lang w:val="en-US"/>
        </w:rPr>
        <w:t>Additional information</w:t>
      </w:r>
    </w:p>
    <w:p w14:paraId="5B9B4346" w14:textId="3087134B" w:rsidR="00B13A93" w:rsidRDefault="00B13A93" w:rsidP="004357F0">
      <w:pPr>
        <w:rPr>
          <w:lang w:val="en-US"/>
        </w:rPr>
      </w:pPr>
      <w:r>
        <w:rPr>
          <w:lang w:val="en-US"/>
        </w:rPr>
        <w:t xml:space="preserve">Project 1 </w:t>
      </w:r>
      <w:r w:rsidR="00826FB5">
        <w:rPr>
          <w:lang w:val="en-US"/>
        </w:rPr>
        <w:t xml:space="preserve">is assessed purely on an “Achieved / Not achieved” status of Level 1 – though feedback will </w:t>
      </w:r>
      <w:proofErr w:type="gramStart"/>
      <w:r w:rsidR="00826FB5">
        <w:rPr>
          <w:lang w:val="en-US"/>
        </w:rPr>
        <w:t>provided</w:t>
      </w:r>
      <w:proofErr w:type="gramEnd"/>
      <w:r w:rsidR="00826FB5">
        <w:rPr>
          <w:lang w:val="en-US"/>
        </w:rPr>
        <w:t xml:space="preserve"> about the elements that were done well or poorly (based against a rubric that will be made available).</w:t>
      </w:r>
    </w:p>
    <w:p w14:paraId="48FBE057" w14:textId="4E559CEA" w:rsidR="00826FB5" w:rsidRDefault="00826FB5" w:rsidP="004357F0">
      <w:pPr>
        <w:rPr>
          <w:lang w:val="en-US"/>
        </w:rPr>
      </w:pPr>
      <w:r>
        <w:rPr>
          <w:lang w:val="en-US"/>
        </w:rPr>
        <w:t xml:space="preserve">In addition, the group component of the project will be assessed, and only students who have demonstrated an ability to collaborate effectively will be allowed to choose the Project 2B option for the second half of the project. </w:t>
      </w:r>
    </w:p>
    <w:p w14:paraId="548F5B6A" w14:textId="77777777" w:rsidR="004357F0" w:rsidRPr="004357F0" w:rsidRDefault="004357F0" w:rsidP="00826FB5">
      <w:pPr>
        <w:pStyle w:val="Heading2"/>
        <w:rPr>
          <w:lang w:val="en-US"/>
        </w:rPr>
      </w:pPr>
      <w:r w:rsidRPr="004357F0">
        <w:rPr>
          <w:lang w:val="en-US"/>
        </w:rPr>
        <w:lastRenderedPageBreak/>
        <w:t>Submission Details</w:t>
      </w:r>
    </w:p>
    <w:p w14:paraId="28A99E69" w14:textId="590E1BFB" w:rsidR="00374979" w:rsidRDefault="004357F0" w:rsidP="004357F0">
      <w:pPr>
        <w:rPr>
          <w:lang w:val="en-US"/>
        </w:rPr>
      </w:pPr>
      <w:r w:rsidRPr="004357F0">
        <w:rPr>
          <w:lang w:val="en-US"/>
        </w:rPr>
        <w:t xml:space="preserve">Each group must submit a PDF version </w:t>
      </w:r>
      <w:r w:rsidR="00826FB5">
        <w:rPr>
          <w:lang w:val="en-US"/>
        </w:rPr>
        <w:t xml:space="preserve">of their report, using the </w:t>
      </w:r>
      <w:r w:rsidRPr="004357F0">
        <w:rPr>
          <w:lang w:val="en-US"/>
        </w:rPr>
        <w:t>template</w:t>
      </w:r>
      <w:r w:rsidR="007815AF">
        <w:rPr>
          <w:lang w:val="en-US"/>
        </w:rPr>
        <w:t xml:space="preserve"> described above</w:t>
      </w:r>
      <w:r w:rsidR="00826FB5">
        <w:rPr>
          <w:lang w:val="en-US"/>
        </w:rPr>
        <w:t>,</w:t>
      </w:r>
      <w:r w:rsidRPr="004357F0">
        <w:rPr>
          <w:lang w:val="en-US"/>
        </w:rPr>
        <w:t xml:space="preserve"> </w:t>
      </w:r>
      <w:r w:rsidR="00826FB5">
        <w:rPr>
          <w:lang w:val="en-US"/>
        </w:rPr>
        <w:t>via Canvas by 11</w:t>
      </w:r>
      <w:r w:rsidR="00826FB5" w:rsidRPr="00826FB5">
        <w:rPr>
          <w:vertAlign w:val="superscript"/>
          <w:lang w:val="en-US"/>
        </w:rPr>
        <w:t>th</w:t>
      </w:r>
      <w:r w:rsidR="00826FB5">
        <w:rPr>
          <w:lang w:val="en-US"/>
        </w:rPr>
        <w:t xml:space="preserve"> April 2021, </w:t>
      </w:r>
      <w:r w:rsidR="00826FB5" w:rsidRPr="004357F0">
        <w:rPr>
          <w:lang w:val="en-US"/>
        </w:rPr>
        <w:t>23:59PM (AEST)</w:t>
      </w:r>
      <w:r w:rsidR="00826FB5">
        <w:rPr>
          <w:lang w:val="en-US"/>
        </w:rPr>
        <w:t>. Note that this will also involve the report being process</w:t>
      </w:r>
      <w:r w:rsidR="00FC6D38">
        <w:rPr>
          <w:lang w:val="en-US"/>
        </w:rPr>
        <w:t>ed</w:t>
      </w:r>
      <w:r w:rsidR="00826FB5">
        <w:rPr>
          <w:lang w:val="en-US"/>
        </w:rPr>
        <w:t xml:space="preserve"> by </w:t>
      </w:r>
      <w:proofErr w:type="spellStart"/>
      <w:r w:rsidRPr="004357F0">
        <w:rPr>
          <w:lang w:val="en-US"/>
        </w:rPr>
        <w:t>Turnitin</w:t>
      </w:r>
      <w:proofErr w:type="spellEnd"/>
      <w:r w:rsidRPr="004357F0">
        <w:rPr>
          <w:lang w:val="en-US"/>
        </w:rPr>
        <w:t>.</w:t>
      </w:r>
    </w:p>
    <w:sectPr w:rsidR="0037497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AEB59" w14:textId="77777777" w:rsidR="005A4185" w:rsidRDefault="005A4185" w:rsidP="00930258">
      <w:r>
        <w:separator/>
      </w:r>
    </w:p>
  </w:endnote>
  <w:endnote w:type="continuationSeparator" w:id="0">
    <w:p w14:paraId="721064EE" w14:textId="77777777" w:rsidR="005A4185" w:rsidRDefault="005A4185" w:rsidP="00930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03D00" w14:textId="77777777" w:rsidR="005A4185" w:rsidRDefault="005A4185" w:rsidP="00930258">
      <w:r>
        <w:separator/>
      </w:r>
    </w:p>
  </w:footnote>
  <w:footnote w:type="continuationSeparator" w:id="0">
    <w:p w14:paraId="64777C38" w14:textId="77777777" w:rsidR="005A4185" w:rsidRDefault="005A4185" w:rsidP="009302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80883" w14:textId="3948B405" w:rsidR="0016538E" w:rsidRDefault="0016538E" w:rsidP="00930258">
    <w:pPr>
      <w:pStyle w:val="Header"/>
      <w:spacing w:before="0"/>
    </w:pPr>
    <w:r w:rsidRPr="0016538E">
      <w:rPr>
        <w:noProof/>
      </w:rPr>
      <w:drawing>
        <wp:anchor distT="0" distB="0" distL="114300" distR="114300" simplePos="0" relativeHeight="251659264" behindDoc="0" locked="0" layoutInCell="1" hidden="0" allowOverlap="1" wp14:anchorId="168D1948" wp14:editId="472F0021">
          <wp:simplePos x="0" y="0"/>
          <wp:positionH relativeFrom="margin">
            <wp:posOffset>-201168</wp:posOffset>
          </wp:positionH>
          <wp:positionV relativeFrom="paragraph">
            <wp:posOffset>-137414</wp:posOffset>
          </wp:positionV>
          <wp:extent cx="1212850" cy="444500"/>
          <wp:effectExtent l="0" t="0" r="0" b="0"/>
          <wp:wrapSquare wrapText="bothSides" distT="0" distB="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12850" cy="444500"/>
                  </a:xfrm>
                  <a:prstGeom prst="rect">
                    <a:avLst/>
                  </a:prstGeom>
                  <a:ln/>
                </pic:spPr>
              </pic:pic>
            </a:graphicData>
          </a:graphic>
        </wp:anchor>
      </w:drawing>
    </w:r>
    <w:r w:rsidRPr="0016538E">
      <w:tab/>
    </w:r>
    <w:r w:rsidRPr="0016538E">
      <w:tab/>
      <w:t>INFO</w:t>
    </w:r>
    <w:r w:rsidR="00775569">
      <w:t>1111</w:t>
    </w:r>
    <w:r>
      <w:t xml:space="preserve">   2021 </w:t>
    </w:r>
    <w:proofErr w:type="spellStart"/>
    <w:r>
      <w:t>Sem</w:t>
    </w:r>
    <w:proofErr w:type="spellEnd"/>
    <w:r>
      <w:t xml:space="preserve"> 1</w:t>
    </w:r>
    <w:r>
      <w:br/>
    </w:r>
    <w:r>
      <w:tab/>
    </w:r>
    <w:r>
      <w:tab/>
      <w:t>School of Computer Science</w:t>
    </w:r>
  </w:p>
  <w:p w14:paraId="04DC66F7" w14:textId="77777777" w:rsidR="0016538E" w:rsidRPr="0016538E" w:rsidRDefault="0016538E" w:rsidP="009302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59CF"/>
    <w:multiLevelType w:val="hybridMultilevel"/>
    <w:tmpl w:val="8D68461A"/>
    <w:lvl w:ilvl="0" w:tplc="CF72C38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54179E"/>
    <w:multiLevelType w:val="hybridMultilevel"/>
    <w:tmpl w:val="6C964D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305570"/>
    <w:multiLevelType w:val="hybridMultilevel"/>
    <w:tmpl w:val="7040B5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B5655"/>
    <w:multiLevelType w:val="hybridMultilevel"/>
    <w:tmpl w:val="62106576"/>
    <w:lvl w:ilvl="0" w:tplc="0C090001">
      <w:start w:val="1"/>
      <w:numFmt w:val="bullet"/>
      <w:lvlText w:val=""/>
      <w:lvlJc w:val="left"/>
      <w:pPr>
        <w:ind w:left="735" w:hanging="360"/>
      </w:pPr>
      <w:rPr>
        <w:rFonts w:ascii="Symbol" w:hAnsi="Symbol" w:hint="default"/>
      </w:rPr>
    </w:lvl>
    <w:lvl w:ilvl="1" w:tplc="0C090003">
      <w:start w:val="1"/>
      <w:numFmt w:val="bullet"/>
      <w:lvlText w:val="o"/>
      <w:lvlJc w:val="left"/>
      <w:pPr>
        <w:ind w:left="1455" w:hanging="360"/>
      </w:pPr>
      <w:rPr>
        <w:rFonts w:ascii="Courier New" w:hAnsi="Courier New" w:cs="Courier New" w:hint="default"/>
      </w:rPr>
    </w:lvl>
    <w:lvl w:ilvl="2" w:tplc="0C090005" w:tentative="1">
      <w:start w:val="1"/>
      <w:numFmt w:val="bullet"/>
      <w:lvlText w:val=""/>
      <w:lvlJc w:val="left"/>
      <w:pPr>
        <w:ind w:left="2175" w:hanging="360"/>
      </w:pPr>
      <w:rPr>
        <w:rFonts w:ascii="Wingdings" w:hAnsi="Wingdings" w:hint="default"/>
      </w:rPr>
    </w:lvl>
    <w:lvl w:ilvl="3" w:tplc="0C090001" w:tentative="1">
      <w:start w:val="1"/>
      <w:numFmt w:val="bullet"/>
      <w:lvlText w:val=""/>
      <w:lvlJc w:val="left"/>
      <w:pPr>
        <w:ind w:left="2895" w:hanging="360"/>
      </w:pPr>
      <w:rPr>
        <w:rFonts w:ascii="Symbol" w:hAnsi="Symbol" w:hint="default"/>
      </w:rPr>
    </w:lvl>
    <w:lvl w:ilvl="4" w:tplc="0C090003" w:tentative="1">
      <w:start w:val="1"/>
      <w:numFmt w:val="bullet"/>
      <w:lvlText w:val="o"/>
      <w:lvlJc w:val="left"/>
      <w:pPr>
        <w:ind w:left="3615" w:hanging="360"/>
      </w:pPr>
      <w:rPr>
        <w:rFonts w:ascii="Courier New" w:hAnsi="Courier New" w:cs="Courier New" w:hint="default"/>
      </w:rPr>
    </w:lvl>
    <w:lvl w:ilvl="5" w:tplc="0C090005" w:tentative="1">
      <w:start w:val="1"/>
      <w:numFmt w:val="bullet"/>
      <w:lvlText w:val=""/>
      <w:lvlJc w:val="left"/>
      <w:pPr>
        <w:ind w:left="4335" w:hanging="360"/>
      </w:pPr>
      <w:rPr>
        <w:rFonts w:ascii="Wingdings" w:hAnsi="Wingdings" w:hint="default"/>
      </w:rPr>
    </w:lvl>
    <w:lvl w:ilvl="6" w:tplc="0C090001" w:tentative="1">
      <w:start w:val="1"/>
      <w:numFmt w:val="bullet"/>
      <w:lvlText w:val=""/>
      <w:lvlJc w:val="left"/>
      <w:pPr>
        <w:ind w:left="5055" w:hanging="360"/>
      </w:pPr>
      <w:rPr>
        <w:rFonts w:ascii="Symbol" w:hAnsi="Symbol" w:hint="default"/>
      </w:rPr>
    </w:lvl>
    <w:lvl w:ilvl="7" w:tplc="0C090003" w:tentative="1">
      <w:start w:val="1"/>
      <w:numFmt w:val="bullet"/>
      <w:lvlText w:val="o"/>
      <w:lvlJc w:val="left"/>
      <w:pPr>
        <w:ind w:left="5775" w:hanging="360"/>
      </w:pPr>
      <w:rPr>
        <w:rFonts w:ascii="Courier New" w:hAnsi="Courier New" w:cs="Courier New" w:hint="default"/>
      </w:rPr>
    </w:lvl>
    <w:lvl w:ilvl="8" w:tplc="0C090005" w:tentative="1">
      <w:start w:val="1"/>
      <w:numFmt w:val="bullet"/>
      <w:lvlText w:val=""/>
      <w:lvlJc w:val="left"/>
      <w:pPr>
        <w:ind w:left="6495" w:hanging="360"/>
      </w:pPr>
      <w:rPr>
        <w:rFonts w:ascii="Wingdings" w:hAnsi="Wingdings" w:hint="default"/>
      </w:rPr>
    </w:lvl>
  </w:abstractNum>
  <w:abstractNum w:abstractNumId="4" w15:restartNumberingAfterBreak="0">
    <w:nsid w:val="0C1C3724"/>
    <w:multiLevelType w:val="hybridMultilevel"/>
    <w:tmpl w:val="3A10F0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1F217C"/>
    <w:multiLevelType w:val="multilevel"/>
    <w:tmpl w:val="06762B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11A944F3"/>
    <w:multiLevelType w:val="multilevel"/>
    <w:tmpl w:val="06762B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135554F8"/>
    <w:multiLevelType w:val="hybridMultilevel"/>
    <w:tmpl w:val="0A468CD2"/>
    <w:lvl w:ilvl="0" w:tplc="DF2EAC22">
      <w:start w:val="202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5B6ABD"/>
    <w:multiLevelType w:val="hybridMultilevel"/>
    <w:tmpl w:val="F934E76E"/>
    <w:lvl w:ilvl="0" w:tplc="C18C9D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BB2FC9"/>
    <w:multiLevelType w:val="hybridMultilevel"/>
    <w:tmpl w:val="F94C93EE"/>
    <w:lvl w:ilvl="0" w:tplc="3D5C40C6">
      <w:start w:val="4"/>
      <w:numFmt w:val="bullet"/>
      <w:lvlText w:val="•"/>
      <w:lvlJc w:val="left"/>
      <w:pPr>
        <w:ind w:left="1080" w:hanging="72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D02B54"/>
    <w:multiLevelType w:val="hybridMultilevel"/>
    <w:tmpl w:val="5B1C961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D6BAD"/>
    <w:multiLevelType w:val="hybridMultilevel"/>
    <w:tmpl w:val="7A6C0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67E98"/>
    <w:multiLevelType w:val="multilevel"/>
    <w:tmpl w:val="06762B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26937D0E"/>
    <w:multiLevelType w:val="hybridMultilevel"/>
    <w:tmpl w:val="D13ED86E"/>
    <w:lvl w:ilvl="0" w:tplc="A72AA246">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8A57646"/>
    <w:multiLevelType w:val="multilevel"/>
    <w:tmpl w:val="06762B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2F3F3EDD"/>
    <w:multiLevelType w:val="multilevel"/>
    <w:tmpl w:val="06762B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2F6B65F0"/>
    <w:multiLevelType w:val="hybridMultilevel"/>
    <w:tmpl w:val="ED28D1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3157917"/>
    <w:multiLevelType w:val="hybridMultilevel"/>
    <w:tmpl w:val="83BAFB70"/>
    <w:lvl w:ilvl="0" w:tplc="344A742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4A4289D"/>
    <w:multiLevelType w:val="multilevel"/>
    <w:tmpl w:val="06762B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37EB606E"/>
    <w:multiLevelType w:val="multilevel"/>
    <w:tmpl w:val="06762B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3BB60048"/>
    <w:multiLevelType w:val="hybridMultilevel"/>
    <w:tmpl w:val="367E0016"/>
    <w:lvl w:ilvl="0" w:tplc="30BC257A">
      <w:start w:val="8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D4166E"/>
    <w:multiLevelType w:val="hybridMultilevel"/>
    <w:tmpl w:val="811A27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40943DC"/>
    <w:multiLevelType w:val="multilevel"/>
    <w:tmpl w:val="06762B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50870DF1"/>
    <w:multiLevelType w:val="multilevel"/>
    <w:tmpl w:val="06762B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517C3A3F"/>
    <w:multiLevelType w:val="hybridMultilevel"/>
    <w:tmpl w:val="B4129A52"/>
    <w:lvl w:ilvl="0" w:tplc="4F82A80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44F1570"/>
    <w:multiLevelType w:val="multilevel"/>
    <w:tmpl w:val="06762B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5A7E5F92"/>
    <w:multiLevelType w:val="multilevel"/>
    <w:tmpl w:val="77E4C674"/>
    <w:lvl w:ilvl="0">
      <w:start w:val="1"/>
      <w:numFmt w:val="decimal"/>
      <w:pStyle w:val="Heading1"/>
      <w:lvlText w:val="%1."/>
      <w:lvlJc w:val="left"/>
      <w:pPr>
        <w:ind w:left="370" w:hanging="360"/>
      </w:pPr>
      <w:rPr>
        <w:rFonts w:hint="default"/>
      </w:rPr>
    </w:lvl>
    <w:lvl w:ilvl="1">
      <w:start w:val="1"/>
      <w:numFmt w:val="decimal"/>
      <w:isLgl/>
      <w:lvlText w:val="%1.%2"/>
      <w:lvlJc w:val="left"/>
      <w:pPr>
        <w:ind w:left="730" w:hanging="360"/>
      </w:pPr>
      <w:rPr>
        <w:rFonts w:hint="default"/>
      </w:rPr>
    </w:lvl>
    <w:lvl w:ilvl="2">
      <w:start w:val="1"/>
      <w:numFmt w:val="decimal"/>
      <w:isLgl/>
      <w:lvlText w:val="%1.%2.%3"/>
      <w:lvlJc w:val="left"/>
      <w:pPr>
        <w:ind w:left="1450" w:hanging="720"/>
      </w:pPr>
      <w:rPr>
        <w:rFonts w:hint="default"/>
      </w:rPr>
    </w:lvl>
    <w:lvl w:ilvl="3">
      <w:start w:val="1"/>
      <w:numFmt w:val="decimal"/>
      <w:isLgl/>
      <w:lvlText w:val="%1.%2.%3.%4"/>
      <w:lvlJc w:val="left"/>
      <w:pPr>
        <w:ind w:left="2170" w:hanging="1080"/>
      </w:pPr>
      <w:rPr>
        <w:rFonts w:hint="default"/>
      </w:rPr>
    </w:lvl>
    <w:lvl w:ilvl="4">
      <w:start w:val="1"/>
      <w:numFmt w:val="decimal"/>
      <w:isLgl/>
      <w:lvlText w:val="%1.%2.%3.%4.%5"/>
      <w:lvlJc w:val="left"/>
      <w:pPr>
        <w:ind w:left="2530" w:hanging="1080"/>
      </w:pPr>
      <w:rPr>
        <w:rFonts w:hint="default"/>
      </w:rPr>
    </w:lvl>
    <w:lvl w:ilvl="5">
      <w:start w:val="1"/>
      <w:numFmt w:val="decimal"/>
      <w:isLgl/>
      <w:lvlText w:val="%1.%2.%3.%4.%5.%6"/>
      <w:lvlJc w:val="left"/>
      <w:pPr>
        <w:ind w:left="3250" w:hanging="1440"/>
      </w:pPr>
      <w:rPr>
        <w:rFonts w:hint="default"/>
      </w:rPr>
    </w:lvl>
    <w:lvl w:ilvl="6">
      <w:start w:val="1"/>
      <w:numFmt w:val="decimal"/>
      <w:isLgl/>
      <w:lvlText w:val="%1.%2.%3.%4.%5.%6.%7"/>
      <w:lvlJc w:val="left"/>
      <w:pPr>
        <w:ind w:left="3610" w:hanging="1440"/>
      </w:pPr>
      <w:rPr>
        <w:rFonts w:hint="default"/>
      </w:rPr>
    </w:lvl>
    <w:lvl w:ilvl="7">
      <w:start w:val="1"/>
      <w:numFmt w:val="decimal"/>
      <w:isLgl/>
      <w:lvlText w:val="%1.%2.%3.%4.%5.%6.%7.%8"/>
      <w:lvlJc w:val="left"/>
      <w:pPr>
        <w:ind w:left="4330" w:hanging="1800"/>
      </w:pPr>
      <w:rPr>
        <w:rFonts w:hint="default"/>
      </w:rPr>
    </w:lvl>
    <w:lvl w:ilvl="8">
      <w:start w:val="1"/>
      <w:numFmt w:val="decimal"/>
      <w:isLgl/>
      <w:lvlText w:val="%1.%2.%3.%4.%5.%6.%7.%8.%9"/>
      <w:lvlJc w:val="left"/>
      <w:pPr>
        <w:ind w:left="5050" w:hanging="2160"/>
      </w:pPr>
      <w:rPr>
        <w:rFonts w:hint="default"/>
      </w:rPr>
    </w:lvl>
  </w:abstractNum>
  <w:abstractNum w:abstractNumId="27" w15:restartNumberingAfterBreak="0">
    <w:nsid w:val="5CB567D0"/>
    <w:multiLevelType w:val="hybridMultilevel"/>
    <w:tmpl w:val="C39842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FBA3802"/>
    <w:multiLevelType w:val="hybridMultilevel"/>
    <w:tmpl w:val="EE364AC0"/>
    <w:lvl w:ilvl="0" w:tplc="ECC02E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1942398"/>
    <w:multiLevelType w:val="hybridMultilevel"/>
    <w:tmpl w:val="438E2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2F70D6"/>
    <w:multiLevelType w:val="hybridMultilevel"/>
    <w:tmpl w:val="0F26967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58B631C"/>
    <w:multiLevelType w:val="hybridMultilevel"/>
    <w:tmpl w:val="A78AD3D0"/>
    <w:lvl w:ilvl="0" w:tplc="E660942A">
      <w:numFmt w:val="bullet"/>
      <w:lvlText w:val="-"/>
      <w:lvlJc w:val="left"/>
      <w:pPr>
        <w:ind w:left="720" w:hanging="360"/>
      </w:pPr>
      <w:rPr>
        <w:rFonts w:ascii="Calibri" w:eastAsia="Times New Roman" w:hAnsi="Calibri" w:cs="Calibri"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82E031C"/>
    <w:multiLevelType w:val="hybridMultilevel"/>
    <w:tmpl w:val="1708EE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85C6AB9"/>
    <w:multiLevelType w:val="hybridMultilevel"/>
    <w:tmpl w:val="A03808F0"/>
    <w:lvl w:ilvl="0" w:tplc="8C86960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C33DFD"/>
    <w:multiLevelType w:val="hybridMultilevel"/>
    <w:tmpl w:val="C9541652"/>
    <w:lvl w:ilvl="0" w:tplc="0C090001">
      <w:start w:val="1"/>
      <w:numFmt w:val="bullet"/>
      <w:lvlText w:val=""/>
      <w:lvlJc w:val="left"/>
      <w:pPr>
        <w:ind w:left="730" w:hanging="360"/>
      </w:pPr>
      <w:rPr>
        <w:rFonts w:ascii="Symbol" w:hAnsi="Symbol" w:hint="default"/>
      </w:rPr>
    </w:lvl>
    <w:lvl w:ilvl="1" w:tplc="0C090003" w:tentative="1">
      <w:start w:val="1"/>
      <w:numFmt w:val="bullet"/>
      <w:lvlText w:val="o"/>
      <w:lvlJc w:val="left"/>
      <w:pPr>
        <w:ind w:left="1450" w:hanging="360"/>
      </w:pPr>
      <w:rPr>
        <w:rFonts w:ascii="Courier New" w:hAnsi="Courier New" w:cs="Courier New" w:hint="default"/>
      </w:rPr>
    </w:lvl>
    <w:lvl w:ilvl="2" w:tplc="0C090005" w:tentative="1">
      <w:start w:val="1"/>
      <w:numFmt w:val="bullet"/>
      <w:lvlText w:val=""/>
      <w:lvlJc w:val="left"/>
      <w:pPr>
        <w:ind w:left="2170" w:hanging="360"/>
      </w:pPr>
      <w:rPr>
        <w:rFonts w:ascii="Wingdings" w:hAnsi="Wingdings" w:hint="default"/>
      </w:rPr>
    </w:lvl>
    <w:lvl w:ilvl="3" w:tplc="0C090001" w:tentative="1">
      <w:start w:val="1"/>
      <w:numFmt w:val="bullet"/>
      <w:lvlText w:val=""/>
      <w:lvlJc w:val="left"/>
      <w:pPr>
        <w:ind w:left="2890" w:hanging="360"/>
      </w:pPr>
      <w:rPr>
        <w:rFonts w:ascii="Symbol" w:hAnsi="Symbol" w:hint="default"/>
      </w:rPr>
    </w:lvl>
    <w:lvl w:ilvl="4" w:tplc="0C090003" w:tentative="1">
      <w:start w:val="1"/>
      <w:numFmt w:val="bullet"/>
      <w:lvlText w:val="o"/>
      <w:lvlJc w:val="left"/>
      <w:pPr>
        <w:ind w:left="3610" w:hanging="360"/>
      </w:pPr>
      <w:rPr>
        <w:rFonts w:ascii="Courier New" w:hAnsi="Courier New" w:cs="Courier New" w:hint="default"/>
      </w:rPr>
    </w:lvl>
    <w:lvl w:ilvl="5" w:tplc="0C090005" w:tentative="1">
      <w:start w:val="1"/>
      <w:numFmt w:val="bullet"/>
      <w:lvlText w:val=""/>
      <w:lvlJc w:val="left"/>
      <w:pPr>
        <w:ind w:left="4330" w:hanging="360"/>
      </w:pPr>
      <w:rPr>
        <w:rFonts w:ascii="Wingdings" w:hAnsi="Wingdings" w:hint="default"/>
      </w:rPr>
    </w:lvl>
    <w:lvl w:ilvl="6" w:tplc="0C090001" w:tentative="1">
      <w:start w:val="1"/>
      <w:numFmt w:val="bullet"/>
      <w:lvlText w:val=""/>
      <w:lvlJc w:val="left"/>
      <w:pPr>
        <w:ind w:left="5050" w:hanging="360"/>
      </w:pPr>
      <w:rPr>
        <w:rFonts w:ascii="Symbol" w:hAnsi="Symbol" w:hint="default"/>
      </w:rPr>
    </w:lvl>
    <w:lvl w:ilvl="7" w:tplc="0C090003" w:tentative="1">
      <w:start w:val="1"/>
      <w:numFmt w:val="bullet"/>
      <w:lvlText w:val="o"/>
      <w:lvlJc w:val="left"/>
      <w:pPr>
        <w:ind w:left="5770" w:hanging="360"/>
      </w:pPr>
      <w:rPr>
        <w:rFonts w:ascii="Courier New" w:hAnsi="Courier New" w:cs="Courier New" w:hint="default"/>
      </w:rPr>
    </w:lvl>
    <w:lvl w:ilvl="8" w:tplc="0C090005" w:tentative="1">
      <w:start w:val="1"/>
      <w:numFmt w:val="bullet"/>
      <w:lvlText w:val=""/>
      <w:lvlJc w:val="left"/>
      <w:pPr>
        <w:ind w:left="6490" w:hanging="360"/>
      </w:pPr>
      <w:rPr>
        <w:rFonts w:ascii="Wingdings" w:hAnsi="Wingdings" w:hint="default"/>
      </w:rPr>
    </w:lvl>
  </w:abstractNum>
  <w:abstractNum w:abstractNumId="35" w15:restartNumberingAfterBreak="0">
    <w:nsid w:val="6D58208A"/>
    <w:multiLevelType w:val="hybridMultilevel"/>
    <w:tmpl w:val="73086D78"/>
    <w:lvl w:ilvl="0" w:tplc="3D5C40C6">
      <w:start w:val="4"/>
      <w:numFmt w:val="bullet"/>
      <w:lvlText w:val="•"/>
      <w:lvlJc w:val="left"/>
      <w:pPr>
        <w:ind w:left="1080" w:hanging="72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DB63AFB"/>
    <w:multiLevelType w:val="multilevel"/>
    <w:tmpl w:val="06762B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7" w15:restartNumberingAfterBreak="0">
    <w:nsid w:val="6DE64E92"/>
    <w:multiLevelType w:val="hybridMultilevel"/>
    <w:tmpl w:val="D13C7D9C"/>
    <w:lvl w:ilvl="0" w:tplc="ECC040EA">
      <w:start w:val="1"/>
      <w:numFmt w:val="lowerRoman"/>
      <w:lvlText w:val="%1."/>
      <w:lvlJc w:val="left"/>
      <w:pPr>
        <w:ind w:left="730" w:hanging="72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38" w15:restartNumberingAfterBreak="0">
    <w:nsid w:val="713A1009"/>
    <w:multiLevelType w:val="hybridMultilevel"/>
    <w:tmpl w:val="CADCCFC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17D2196"/>
    <w:multiLevelType w:val="hybridMultilevel"/>
    <w:tmpl w:val="585E7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5691A9F"/>
    <w:multiLevelType w:val="hybridMultilevel"/>
    <w:tmpl w:val="649AC5A8"/>
    <w:lvl w:ilvl="0" w:tplc="27DC8FFC">
      <w:start w:val="1"/>
      <w:numFmt w:val="lowerRoman"/>
      <w:lvlText w:val="%1)"/>
      <w:lvlJc w:val="left"/>
      <w:pPr>
        <w:ind w:left="730" w:hanging="72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41" w15:restartNumberingAfterBreak="0">
    <w:nsid w:val="75A87688"/>
    <w:multiLevelType w:val="hybridMultilevel"/>
    <w:tmpl w:val="421CBCEC"/>
    <w:lvl w:ilvl="0" w:tplc="16C4A7C8">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A683457"/>
    <w:multiLevelType w:val="multilevel"/>
    <w:tmpl w:val="06762B4C"/>
    <w:lvl w:ilvl="0">
      <w:start w:val="1"/>
      <w:numFmt w:val="decimal"/>
      <w:lvlText w:val="%1."/>
      <w:lvlJc w:val="left"/>
      <w:pPr>
        <w:ind w:left="370" w:hanging="360"/>
      </w:pPr>
      <w:rPr>
        <w:rFonts w:hint="default"/>
      </w:rPr>
    </w:lvl>
    <w:lvl w:ilvl="1">
      <w:start w:val="1"/>
      <w:numFmt w:val="decimal"/>
      <w:isLgl/>
      <w:lvlText w:val="%1.%2"/>
      <w:lvlJc w:val="left"/>
      <w:pPr>
        <w:ind w:left="730" w:hanging="360"/>
      </w:pPr>
      <w:rPr>
        <w:rFonts w:hint="default"/>
      </w:rPr>
    </w:lvl>
    <w:lvl w:ilvl="2">
      <w:start w:val="1"/>
      <w:numFmt w:val="decimal"/>
      <w:isLgl/>
      <w:lvlText w:val="%1.%2.%3"/>
      <w:lvlJc w:val="left"/>
      <w:pPr>
        <w:ind w:left="1450" w:hanging="720"/>
      </w:pPr>
      <w:rPr>
        <w:rFonts w:hint="default"/>
      </w:rPr>
    </w:lvl>
    <w:lvl w:ilvl="3">
      <w:start w:val="1"/>
      <w:numFmt w:val="decimal"/>
      <w:isLgl/>
      <w:lvlText w:val="%1.%2.%3.%4"/>
      <w:lvlJc w:val="left"/>
      <w:pPr>
        <w:ind w:left="2170" w:hanging="1080"/>
      </w:pPr>
      <w:rPr>
        <w:rFonts w:hint="default"/>
      </w:rPr>
    </w:lvl>
    <w:lvl w:ilvl="4">
      <w:start w:val="1"/>
      <w:numFmt w:val="decimal"/>
      <w:isLgl/>
      <w:lvlText w:val="%1.%2.%3.%4.%5"/>
      <w:lvlJc w:val="left"/>
      <w:pPr>
        <w:ind w:left="2530" w:hanging="1080"/>
      </w:pPr>
      <w:rPr>
        <w:rFonts w:hint="default"/>
      </w:rPr>
    </w:lvl>
    <w:lvl w:ilvl="5">
      <w:start w:val="1"/>
      <w:numFmt w:val="decimal"/>
      <w:isLgl/>
      <w:lvlText w:val="%1.%2.%3.%4.%5.%6"/>
      <w:lvlJc w:val="left"/>
      <w:pPr>
        <w:ind w:left="3250" w:hanging="1440"/>
      </w:pPr>
      <w:rPr>
        <w:rFonts w:hint="default"/>
      </w:rPr>
    </w:lvl>
    <w:lvl w:ilvl="6">
      <w:start w:val="1"/>
      <w:numFmt w:val="decimal"/>
      <w:isLgl/>
      <w:lvlText w:val="%1.%2.%3.%4.%5.%6.%7"/>
      <w:lvlJc w:val="left"/>
      <w:pPr>
        <w:ind w:left="3610" w:hanging="1440"/>
      </w:pPr>
      <w:rPr>
        <w:rFonts w:hint="default"/>
      </w:rPr>
    </w:lvl>
    <w:lvl w:ilvl="7">
      <w:start w:val="1"/>
      <w:numFmt w:val="decimal"/>
      <w:isLgl/>
      <w:lvlText w:val="%1.%2.%3.%4.%5.%6.%7.%8"/>
      <w:lvlJc w:val="left"/>
      <w:pPr>
        <w:ind w:left="4330" w:hanging="1800"/>
      </w:pPr>
      <w:rPr>
        <w:rFonts w:hint="default"/>
      </w:rPr>
    </w:lvl>
    <w:lvl w:ilvl="8">
      <w:start w:val="1"/>
      <w:numFmt w:val="decimal"/>
      <w:isLgl/>
      <w:lvlText w:val="%1.%2.%3.%4.%5.%6.%7.%8.%9"/>
      <w:lvlJc w:val="left"/>
      <w:pPr>
        <w:ind w:left="5050" w:hanging="2160"/>
      </w:pPr>
      <w:rPr>
        <w:rFonts w:hint="default"/>
      </w:rPr>
    </w:lvl>
  </w:abstractNum>
  <w:num w:numId="1">
    <w:abstractNumId w:val="42"/>
  </w:num>
  <w:num w:numId="2">
    <w:abstractNumId w:val="28"/>
  </w:num>
  <w:num w:numId="3">
    <w:abstractNumId w:val="11"/>
  </w:num>
  <w:num w:numId="4">
    <w:abstractNumId w:val="29"/>
  </w:num>
  <w:num w:numId="5">
    <w:abstractNumId w:val="19"/>
  </w:num>
  <w:num w:numId="6">
    <w:abstractNumId w:val="10"/>
  </w:num>
  <w:num w:numId="7">
    <w:abstractNumId w:val="37"/>
  </w:num>
  <w:num w:numId="8">
    <w:abstractNumId w:val="40"/>
  </w:num>
  <w:num w:numId="9">
    <w:abstractNumId w:val="6"/>
  </w:num>
  <w:num w:numId="10">
    <w:abstractNumId w:val="18"/>
  </w:num>
  <w:num w:numId="11">
    <w:abstractNumId w:val="23"/>
  </w:num>
  <w:num w:numId="12">
    <w:abstractNumId w:val="22"/>
  </w:num>
  <w:num w:numId="13">
    <w:abstractNumId w:val="20"/>
  </w:num>
  <w:num w:numId="14">
    <w:abstractNumId w:val="8"/>
  </w:num>
  <w:num w:numId="15">
    <w:abstractNumId w:val="36"/>
  </w:num>
  <w:num w:numId="16">
    <w:abstractNumId w:val="14"/>
  </w:num>
  <w:num w:numId="17">
    <w:abstractNumId w:val="15"/>
  </w:num>
  <w:num w:numId="18">
    <w:abstractNumId w:val="33"/>
  </w:num>
  <w:num w:numId="19">
    <w:abstractNumId w:val="2"/>
  </w:num>
  <w:num w:numId="20">
    <w:abstractNumId w:val="17"/>
  </w:num>
  <w:num w:numId="21">
    <w:abstractNumId w:val="34"/>
  </w:num>
  <w:num w:numId="22">
    <w:abstractNumId w:val="12"/>
  </w:num>
  <w:num w:numId="23">
    <w:abstractNumId w:val="25"/>
  </w:num>
  <w:num w:numId="24">
    <w:abstractNumId w:val="4"/>
  </w:num>
  <w:num w:numId="25">
    <w:abstractNumId w:val="1"/>
  </w:num>
  <w:num w:numId="26">
    <w:abstractNumId w:val="31"/>
  </w:num>
  <w:num w:numId="27">
    <w:abstractNumId w:val="3"/>
  </w:num>
  <w:num w:numId="28">
    <w:abstractNumId w:val="24"/>
  </w:num>
  <w:num w:numId="29">
    <w:abstractNumId w:val="5"/>
  </w:num>
  <w:num w:numId="30">
    <w:abstractNumId w:val="26"/>
  </w:num>
  <w:num w:numId="31">
    <w:abstractNumId w:val="30"/>
  </w:num>
  <w:num w:numId="32">
    <w:abstractNumId w:val="38"/>
  </w:num>
  <w:num w:numId="33">
    <w:abstractNumId w:val="21"/>
  </w:num>
  <w:num w:numId="34">
    <w:abstractNumId w:val="39"/>
  </w:num>
  <w:num w:numId="35">
    <w:abstractNumId w:val="41"/>
  </w:num>
  <w:num w:numId="36">
    <w:abstractNumId w:val="27"/>
  </w:num>
  <w:num w:numId="37">
    <w:abstractNumId w:val="0"/>
  </w:num>
  <w:num w:numId="38">
    <w:abstractNumId w:val="32"/>
  </w:num>
  <w:num w:numId="39">
    <w:abstractNumId w:val="35"/>
  </w:num>
  <w:num w:numId="40">
    <w:abstractNumId w:val="9"/>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num>
  <w:num w:numId="43">
    <w:abstractNumId w:val="16"/>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EDB"/>
    <w:rsid w:val="000345EF"/>
    <w:rsid w:val="000759AC"/>
    <w:rsid w:val="000E74C0"/>
    <w:rsid w:val="00116898"/>
    <w:rsid w:val="001617A2"/>
    <w:rsid w:val="001647F0"/>
    <w:rsid w:val="0016538E"/>
    <w:rsid w:val="001D0D09"/>
    <w:rsid w:val="001E7F88"/>
    <w:rsid w:val="001F0602"/>
    <w:rsid w:val="00255710"/>
    <w:rsid w:val="00267E1F"/>
    <w:rsid w:val="002B0AFF"/>
    <w:rsid w:val="002D4567"/>
    <w:rsid w:val="002F1666"/>
    <w:rsid w:val="00300C51"/>
    <w:rsid w:val="00313252"/>
    <w:rsid w:val="003315A3"/>
    <w:rsid w:val="00355675"/>
    <w:rsid w:val="00374979"/>
    <w:rsid w:val="003A7BCE"/>
    <w:rsid w:val="003B0171"/>
    <w:rsid w:val="003B7EDB"/>
    <w:rsid w:val="003C0A98"/>
    <w:rsid w:val="004357F0"/>
    <w:rsid w:val="00470D2B"/>
    <w:rsid w:val="004C1041"/>
    <w:rsid w:val="00502555"/>
    <w:rsid w:val="005728F6"/>
    <w:rsid w:val="0059284C"/>
    <w:rsid w:val="005A02DD"/>
    <w:rsid w:val="005A4185"/>
    <w:rsid w:val="005D7E84"/>
    <w:rsid w:val="006141D0"/>
    <w:rsid w:val="00695BD6"/>
    <w:rsid w:val="006C3FD8"/>
    <w:rsid w:val="006E7B61"/>
    <w:rsid w:val="006F034C"/>
    <w:rsid w:val="006F33DE"/>
    <w:rsid w:val="00752724"/>
    <w:rsid w:val="00775569"/>
    <w:rsid w:val="007815AF"/>
    <w:rsid w:val="007830FD"/>
    <w:rsid w:val="007A0291"/>
    <w:rsid w:val="00821144"/>
    <w:rsid w:val="00826FB5"/>
    <w:rsid w:val="008379B8"/>
    <w:rsid w:val="00860574"/>
    <w:rsid w:val="00884A73"/>
    <w:rsid w:val="008D62C8"/>
    <w:rsid w:val="00930258"/>
    <w:rsid w:val="0093133A"/>
    <w:rsid w:val="00934879"/>
    <w:rsid w:val="009365EA"/>
    <w:rsid w:val="009575CB"/>
    <w:rsid w:val="0097035A"/>
    <w:rsid w:val="00973E51"/>
    <w:rsid w:val="009A4432"/>
    <w:rsid w:val="009B3669"/>
    <w:rsid w:val="009D588D"/>
    <w:rsid w:val="009F632C"/>
    <w:rsid w:val="00A009F9"/>
    <w:rsid w:val="00A40829"/>
    <w:rsid w:val="00A63B1C"/>
    <w:rsid w:val="00A65F0C"/>
    <w:rsid w:val="00AA6480"/>
    <w:rsid w:val="00AB694B"/>
    <w:rsid w:val="00AC4873"/>
    <w:rsid w:val="00B13A93"/>
    <w:rsid w:val="00B24901"/>
    <w:rsid w:val="00B31881"/>
    <w:rsid w:val="00B33636"/>
    <w:rsid w:val="00B66D1D"/>
    <w:rsid w:val="00B87117"/>
    <w:rsid w:val="00B90474"/>
    <w:rsid w:val="00B9145C"/>
    <w:rsid w:val="00BB0660"/>
    <w:rsid w:val="00BE727F"/>
    <w:rsid w:val="00C4600A"/>
    <w:rsid w:val="00CA41C7"/>
    <w:rsid w:val="00CD764C"/>
    <w:rsid w:val="00CD7EAD"/>
    <w:rsid w:val="00D85A2B"/>
    <w:rsid w:val="00D91211"/>
    <w:rsid w:val="00D94436"/>
    <w:rsid w:val="00DE051A"/>
    <w:rsid w:val="00E06094"/>
    <w:rsid w:val="00E065BF"/>
    <w:rsid w:val="00E171AF"/>
    <w:rsid w:val="00E37F19"/>
    <w:rsid w:val="00E42083"/>
    <w:rsid w:val="00E63921"/>
    <w:rsid w:val="00E676B6"/>
    <w:rsid w:val="00EA3D67"/>
    <w:rsid w:val="00EB5436"/>
    <w:rsid w:val="00F035E3"/>
    <w:rsid w:val="00F05B04"/>
    <w:rsid w:val="00F16577"/>
    <w:rsid w:val="00F7521F"/>
    <w:rsid w:val="00FC6D38"/>
    <w:rsid w:val="00FE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EEC2F"/>
  <w15:docId w15:val="{78773565-4040-4115-A55A-6E3E3EF4A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258"/>
    <w:pPr>
      <w:spacing w:before="240" w:after="0" w:line="259" w:lineRule="auto"/>
      <w:ind w:left="11" w:hanging="11"/>
    </w:pPr>
    <w:rPr>
      <w:rFonts w:eastAsia="Times New Roman" w:cstheme="minorHAnsi"/>
      <w:color w:val="000000"/>
      <w:sz w:val="24"/>
      <w:lang w:val="en-AU" w:eastAsia="en-AU"/>
    </w:rPr>
  </w:style>
  <w:style w:type="paragraph" w:styleId="Heading1">
    <w:name w:val="heading 1"/>
    <w:basedOn w:val="Normal"/>
    <w:next w:val="Normal"/>
    <w:link w:val="Heading1Char"/>
    <w:uiPriority w:val="9"/>
    <w:qFormat/>
    <w:rsid w:val="00355675"/>
    <w:pPr>
      <w:keepNext/>
      <w:keepLines/>
      <w:numPr>
        <w:numId w:val="30"/>
      </w:numPr>
      <w:outlineLvl w:val="0"/>
    </w:pPr>
    <w:rPr>
      <w:rFonts w:eastAsiaTheme="majorEastAsia"/>
      <w:b/>
      <w:color w:val="auto"/>
      <w:sz w:val="28"/>
      <w:szCs w:val="28"/>
    </w:rPr>
  </w:style>
  <w:style w:type="paragraph" w:styleId="Heading2">
    <w:name w:val="heading 2"/>
    <w:basedOn w:val="Normal"/>
    <w:next w:val="Normal"/>
    <w:link w:val="Heading2Char"/>
    <w:uiPriority w:val="9"/>
    <w:unhideWhenUsed/>
    <w:qFormat/>
    <w:rsid w:val="004357F0"/>
    <w:pPr>
      <w:keepNext/>
      <w:keepLines/>
      <w:spacing w:before="360"/>
      <w:outlineLvl w:val="1"/>
    </w:pPr>
    <w:rPr>
      <w:rFonts w:eastAsiaTheme="majorEastAsia"/>
      <w:i/>
      <w:color w:val="365F91" w:themeColor="accent1" w:themeShade="BF"/>
      <w:sz w:val="26"/>
      <w:szCs w:val="26"/>
    </w:rPr>
  </w:style>
  <w:style w:type="paragraph" w:styleId="Heading3">
    <w:name w:val="heading 3"/>
    <w:basedOn w:val="Normal"/>
    <w:next w:val="Normal"/>
    <w:link w:val="Heading3Char"/>
    <w:uiPriority w:val="9"/>
    <w:unhideWhenUsed/>
    <w:qFormat/>
    <w:rsid w:val="005D7E84"/>
    <w:pPr>
      <w:keepNext/>
      <w:keepLine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40" w:line="240" w:lineRule="auto"/>
      <w:ind w:left="0" w:firstLine="0"/>
      <w:outlineLvl w:val="2"/>
    </w:pPr>
    <w:rPr>
      <w:rFonts w:asciiTheme="majorHAnsi" w:eastAsiaTheme="majorEastAsia" w:hAnsiTheme="majorHAnsi" w:cstheme="majorBidi"/>
      <w:color w:val="243F60" w:themeColor="accent1" w:themeShade="7F"/>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94B"/>
    <w:pPr>
      <w:ind w:left="720"/>
      <w:contextualSpacing/>
    </w:pPr>
  </w:style>
  <w:style w:type="character" w:styleId="Hyperlink">
    <w:name w:val="Hyperlink"/>
    <w:basedOn w:val="DefaultParagraphFont"/>
    <w:uiPriority w:val="99"/>
    <w:unhideWhenUsed/>
    <w:rsid w:val="00934879"/>
    <w:rPr>
      <w:color w:val="0000FF" w:themeColor="hyperlink"/>
      <w:u w:val="single"/>
    </w:rPr>
  </w:style>
  <w:style w:type="paragraph" w:styleId="BalloonText">
    <w:name w:val="Balloon Text"/>
    <w:basedOn w:val="Normal"/>
    <w:link w:val="BalloonTextChar"/>
    <w:uiPriority w:val="99"/>
    <w:semiHidden/>
    <w:unhideWhenUsed/>
    <w:rsid w:val="003132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252"/>
    <w:rPr>
      <w:rFonts w:ascii="Tahoma" w:eastAsia="Times New Roman" w:hAnsi="Tahoma" w:cs="Tahoma"/>
      <w:color w:val="000000"/>
      <w:sz w:val="16"/>
      <w:szCs w:val="16"/>
      <w:lang w:val="en-AU" w:eastAsia="en-AU"/>
    </w:rPr>
  </w:style>
  <w:style w:type="table" w:styleId="TableGrid">
    <w:name w:val="Table Grid"/>
    <w:basedOn w:val="TableNormal"/>
    <w:uiPriority w:val="59"/>
    <w:rsid w:val="00D94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D7E84"/>
    <w:rPr>
      <w:rFonts w:asciiTheme="majorHAnsi" w:eastAsiaTheme="majorEastAsia" w:hAnsiTheme="majorHAnsi" w:cstheme="majorBidi"/>
      <w:color w:val="243F60" w:themeColor="accent1" w:themeShade="7F"/>
      <w:sz w:val="24"/>
      <w:szCs w:val="24"/>
      <w:lang w:val="en-GB"/>
    </w:rPr>
  </w:style>
  <w:style w:type="character" w:customStyle="1" w:styleId="UnresolvedMention1">
    <w:name w:val="Unresolved Mention1"/>
    <w:basedOn w:val="DefaultParagraphFont"/>
    <w:uiPriority w:val="99"/>
    <w:semiHidden/>
    <w:unhideWhenUsed/>
    <w:rsid w:val="00B31881"/>
    <w:rPr>
      <w:color w:val="808080"/>
      <w:shd w:val="clear" w:color="auto" w:fill="E6E6E6"/>
    </w:rPr>
  </w:style>
  <w:style w:type="paragraph" w:styleId="Header">
    <w:name w:val="header"/>
    <w:basedOn w:val="Normal"/>
    <w:link w:val="HeaderChar"/>
    <w:uiPriority w:val="99"/>
    <w:unhideWhenUsed/>
    <w:rsid w:val="0016538E"/>
    <w:pPr>
      <w:tabs>
        <w:tab w:val="center" w:pos="4513"/>
        <w:tab w:val="right" w:pos="9026"/>
      </w:tabs>
      <w:spacing w:line="240" w:lineRule="auto"/>
    </w:pPr>
  </w:style>
  <w:style w:type="character" w:customStyle="1" w:styleId="HeaderChar">
    <w:name w:val="Header Char"/>
    <w:basedOn w:val="DefaultParagraphFont"/>
    <w:link w:val="Header"/>
    <w:uiPriority w:val="99"/>
    <w:rsid w:val="0016538E"/>
    <w:rPr>
      <w:rFonts w:ascii="Times New Roman" w:eastAsia="Times New Roman" w:hAnsi="Times New Roman" w:cs="Times New Roman"/>
      <w:color w:val="000000"/>
      <w:sz w:val="32"/>
      <w:lang w:val="en-AU" w:eastAsia="en-AU"/>
    </w:rPr>
  </w:style>
  <w:style w:type="paragraph" w:styleId="Footer">
    <w:name w:val="footer"/>
    <w:basedOn w:val="Normal"/>
    <w:link w:val="FooterChar"/>
    <w:uiPriority w:val="99"/>
    <w:unhideWhenUsed/>
    <w:rsid w:val="0016538E"/>
    <w:pPr>
      <w:tabs>
        <w:tab w:val="center" w:pos="4513"/>
        <w:tab w:val="right" w:pos="9026"/>
      </w:tabs>
      <w:spacing w:line="240" w:lineRule="auto"/>
    </w:pPr>
  </w:style>
  <w:style w:type="character" w:customStyle="1" w:styleId="FooterChar">
    <w:name w:val="Footer Char"/>
    <w:basedOn w:val="DefaultParagraphFont"/>
    <w:link w:val="Footer"/>
    <w:uiPriority w:val="99"/>
    <w:rsid w:val="0016538E"/>
    <w:rPr>
      <w:rFonts w:ascii="Times New Roman" w:eastAsia="Times New Roman" w:hAnsi="Times New Roman" w:cs="Times New Roman"/>
      <w:color w:val="000000"/>
      <w:sz w:val="32"/>
      <w:lang w:val="en-AU" w:eastAsia="en-AU"/>
    </w:rPr>
  </w:style>
  <w:style w:type="character" w:customStyle="1" w:styleId="Heading2Char">
    <w:name w:val="Heading 2 Char"/>
    <w:basedOn w:val="DefaultParagraphFont"/>
    <w:link w:val="Heading2"/>
    <w:uiPriority w:val="9"/>
    <w:rsid w:val="004357F0"/>
    <w:rPr>
      <w:rFonts w:eastAsiaTheme="majorEastAsia" w:cstheme="minorHAnsi"/>
      <w:i/>
      <w:color w:val="365F91" w:themeColor="accent1" w:themeShade="BF"/>
      <w:sz w:val="26"/>
      <w:szCs w:val="26"/>
      <w:lang w:val="en-AU" w:eastAsia="en-AU"/>
    </w:rPr>
  </w:style>
  <w:style w:type="character" w:customStyle="1" w:styleId="Heading1Char">
    <w:name w:val="Heading 1 Char"/>
    <w:basedOn w:val="DefaultParagraphFont"/>
    <w:link w:val="Heading1"/>
    <w:uiPriority w:val="9"/>
    <w:rsid w:val="00355675"/>
    <w:rPr>
      <w:rFonts w:eastAsiaTheme="majorEastAsia" w:cstheme="minorHAnsi"/>
      <w:b/>
      <w:sz w:val="28"/>
      <w:szCs w:val="28"/>
      <w:lang w:val="en-AU" w:eastAsia="en-AU"/>
    </w:rPr>
  </w:style>
  <w:style w:type="character" w:styleId="UnresolvedMention">
    <w:name w:val="Unresolved Mention"/>
    <w:basedOn w:val="DefaultParagraphFont"/>
    <w:uiPriority w:val="99"/>
    <w:semiHidden/>
    <w:unhideWhenUsed/>
    <w:rsid w:val="001E7F88"/>
    <w:rPr>
      <w:color w:val="808080"/>
      <w:shd w:val="clear" w:color="auto" w:fill="E6E6E6"/>
    </w:rPr>
  </w:style>
  <w:style w:type="table" w:customStyle="1" w:styleId="TableGrid1">
    <w:name w:val="Table Grid1"/>
    <w:basedOn w:val="TableNormal"/>
    <w:next w:val="TableGrid"/>
    <w:uiPriority w:val="39"/>
    <w:rsid w:val="004357F0"/>
    <w:pPr>
      <w:spacing w:after="0" w:line="240" w:lineRule="auto"/>
    </w:pPr>
    <w:rPr>
      <w:sz w:val="24"/>
      <w:szCs w:val="24"/>
      <w:lang w:val="en-GB"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357F0"/>
    <w:pPr>
      <w:spacing w:after="0" w:line="240" w:lineRule="auto"/>
    </w:pPr>
    <w:rPr>
      <w:sz w:val="24"/>
      <w:szCs w:val="24"/>
      <w:lang w:val="en-GB"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928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792621">
      <w:bodyDiv w:val="1"/>
      <w:marLeft w:val="0"/>
      <w:marRight w:val="0"/>
      <w:marTop w:val="0"/>
      <w:marBottom w:val="0"/>
      <w:divBdr>
        <w:top w:val="none" w:sz="0" w:space="0" w:color="auto"/>
        <w:left w:val="none" w:sz="0" w:space="0" w:color="auto"/>
        <w:bottom w:val="none" w:sz="0" w:space="0" w:color="auto"/>
        <w:right w:val="none" w:sz="0" w:space="0" w:color="auto"/>
      </w:divBdr>
    </w:div>
    <w:div w:id="701636567">
      <w:bodyDiv w:val="1"/>
      <w:marLeft w:val="0"/>
      <w:marRight w:val="0"/>
      <w:marTop w:val="0"/>
      <w:marBottom w:val="0"/>
      <w:divBdr>
        <w:top w:val="none" w:sz="0" w:space="0" w:color="auto"/>
        <w:left w:val="none" w:sz="0" w:space="0" w:color="auto"/>
        <w:bottom w:val="none" w:sz="0" w:space="0" w:color="auto"/>
        <w:right w:val="none" w:sz="0" w:space="0" w:color="auto"/>
      </w:divBdr>
    </w:div>
    <w:div w:id="873544971">
      <w:bodyDiv w:val="1"/>
      <w:marLeft w:val="0"/>
      <w:marRight w:val="0"/>
      <w:marTop w:val="0"/>
      <w:marBottom w:val="0"/>
      <w:divBdr>
        <w:top w:val="none" w:sz="0" w:space="0" w:color="auto"/>
        <w:left w:val="none" w:sz="0" w:space="0" w:color="auto"/>
        <w:bottom w:val="none" w:sz="0" w:space="0" w:color="auto"/>
        <w:right w:val="none" w:sz="0" w:space="0" w:color="auto"/>
      </w:divBdr>
    </w:div>
    <w:div w:id="907031969">
      <w:bodyDiv w:val="1"/>
      <w:marLeft w:val="0"/>
      <w:marRight w:val="0"/>
      <w:marTop w:val="0"/>
      <w:marBottom w:val="0"/>
      <w:divBdr>
        <w:top w:val="none" w:sz="0" w:space="0" w:color="auto"/>
        <w:left w:val="none" w:sz="0" w:space="0" w:color="auto"/>
        <w:bottom w:val="none" w:sz="0" w:space="0" w:color="auto"/>
        <w:right w:val="none" w:sz="0" w:space="0" w:color="auto"/>
      </w:divBdr>
    </w:div>
    <w:div w:id="1246767662">
      <w:bodyDiv w:val="1"/>
      <w:marLeft w:val="0"/>
      <w:marRight w:val="0"/>
      <w:marTop w:val="0"/>
      <w:marBottom w:val="0"/>
      <w:divBdr>
        <w:top w:val="none" w:sz="0" w:space="0" w:color="auto"/>
        <w:left w:val="none" w:sz="0" w:space="0" w:color="auto"/>
        <w:bottom w:val="none" w:sz="0" w:space="0" w:color="auto"/>
        <w:right w:val="none" w:sz="0" w:space="0" w:color="auto"/>
      </w:divBdr>
    </w:div>
    <w:div w:id="1432699868">
      <w:bodyDiv w:val="1"/>
      <w:marLeft w:val="0"/>
      <w:marRight w:val="0"/>
      <w:marTop w:val="0"/>
      <w:marBottom w:val="0"/>
      <w:divBdr>
        <w:top w:val="none" w:sz="0" w:space="0" w:color="auto"/>
        <w:left w:val="none" w:sz="0" w:space="0" w:color="auto"/>
        <w:bottom w:val="none" w:sz="0" w:space="0" w:color="auto"/>
        <w:right w:val="none" w:sz="0" w:space="0" w:color="auto"/>
      </w:divBdr>
    </w:div>
    <w:div w:id="1514297996">
      <w:bodyDiv w:val="1"/>
      <w:marLeft w:val="0"/>
      <w:marRight w:val="0"/>
      <w:marTop w:val="0"/>
      <w:marBottom w:val="0"/>
      <w:divBdr>
        <w:top w:val="none" w:sz="0" w:space="0" w:color="auto"/>
        <w:left w:val="none" w:sz="0" w:space="0" w:color="auto"/>
        <w:bottom w:val="none" w:sz="0" w:space="0" w:color="auto"/>
        <w:right w:val="none" w:sz="0" w:space="0" w:color="auto"/>
      </w:divBdr>
    </w:div>
    <w:div w:id="1517380854">
      <w:bodyDiv w:val="1"/>
      <w:marLeft w:val="0"/>
      <w:marRight w:val="0"/>
      <w:marTop w:val="0"/>
      <w:marBottom w:val="0"/>
      <w:divBdr>
        <w:top w:val="none" w:sz="0" w:space="0" w:color="auto"/>
        <w:left w:val="none" w:sz="0" w:space="0" w:color="auto"/>
        <w:bottom w:val="none" w:sz="0" w:space="0" w:color="auto"/>
        <w:right w:val="none" w:sz="0" w:space="0" w:color="auto"/>
      </w:divBdr>
    </w:div>
    <w:div w:id="1542939547">
      <w:bodyDiv w:val="1"/>
      <w:marLeft w:val="0"/>
      <w:marRight w:val="0"/>
      <w:marTop w:val="0"/>
      <w:marBottom w:val="0"/>
      <w:divBdr>
        <w:top w:val="none" w:sz="0" w:space="0" w:color="auto"/>
        <w:left w:val="none" w:sz="0" w:space="0" w:color="auto"/>
        <w:bottom w:val="none" w:sz="0" w:space="0" w:color="auto"/>
        <w:right w:val="none" w:sz="0" w:space="0" w:color="auto"/>
      </w:divBdr>
    </w:div>
    <w:div w:id="1544293972">
      <w:bodyDiv w:val="1"/>
      <w:marLeft w:val="0"/>
      <w:marRight w:val="0"/>
      <w:marTop w:val="0"/>
      <w:marBottom w:val="0"/>
      <w:divBdr>
        <w:top w:val="none" w:sz="0" w:space="0" w:color="auto"/>
        <w:left w:val="none" w:sz="0" w:space="0" w:color="auto"/>
        <w:bottom w:val="none" w:sz="0" w:space="0" w:color="auto"/>
        <w:right w:val="none" w:sz="0" w:space="0" w:color="auto"/>
      </w:divBdr>
    </w:div>
    <w:div w:id="1923567633">
      <w:bodyDiv w:val="1"/>
      <w:marLeft w:val="0"/>
      <w:marRight w:val="0"/>
      <w:marTop w:val="0"/>
      <w:marBottom w:val="0"/>
      <w:divBdr>
        <w:top w:val="none" w:sz="0" w:space="0" w:color="auto"/>
        <w:left w:val="none" w:sz="0" w:space="0" w:color="auto"/>
        <w:bottom w:val="none" w:sz="0" w:space="0" w:color="auto"/>
        <w:right w:val="none" w:sz="0" w:space="0" w:color="auto"/>
      </w:divBdr>
    </w:div>
    <w:div w:id="1943800752">
      <w:bodyDiv w:val="1"/>
      <w:marLeft w:val="0"/>
      <w:marRight w:val="0"/>
      <w:marTop w:val="0"/>
      <w:marBottom w:val="0"/>
      <w:divBdr>
        <w:top w:val="none" w:sz="0" w:space="0" w:color="auto"/>
        <w:left w:val="none" w:sz="0" w:space="0" w:color="auto"/>
        <w:bottom w:val="none" w:sz="0" w:space="0" w:color="auto"/>
        <w:right w:val="none" w:sz="0" w:space="0" w:color="auto"/>
      </w:divBdr>
      <w:divsChild>
        <w:div w:id="73164036">
          <w:marLeft w:val="150"/>
          <w:marRight w:val="150"/>
          <w:marTop w:val="150"/>
          <w:marBottom w:val="150"/>
          <w:divBdr>
            <w:top w:val="none" w:sz="0" w:space="0" w:color="auto"/>
            <w:left w:val="none" w:sz="0" w:space="0" w:color="auto"/>
            <w:bottom w:val="none" w:sz="0" w:space="0" w:color="auto"/>
            <w:right w:val="none" w:sz="0" w:space="0" w:color="auto"/>
          </w:divBdr>
        </w:div>
      </w:divsChild>
    </w:div>
    <w:div w:id="210491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ibguides.library.usyd.edu.au/c.php?g=508212&amp;p=34760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David Lowe</cp:lastModifiedBy>
  <cp:revision>6</cp:revision>
  <cp:lastPrinted>2018-04-18T01:46:00Z</cp:lastPrinted>
  <dcterms:created xsi:type="dcterms:W3CDTF">2021-02-28T22:46:00Z</dcterms:created>
  <dcterms:modified xsi:type="dcterms:W3CDTF">2021-03-01T22:43:00Z</dcterms:modified>
</cp:coreProperties>
</file>