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36D4DEBC"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611ED5">
            <w:rPr>
              <w:rFonts w:cs="Times New Roman"/>
              <w:spacing w:val="15"/>
              <w:sz w:val="40"/>
              <w:szCs w:val="20"/>
            </w:rPr>
            <w:t>November 27,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4A88F80D" w14:textId="1753C09A" w:rsidR="00611ED5"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447824" w:history="1">
        <w:r w:rsidR="00611ED5" w:rsidRPr="007340C1">
          <w:rPr>
            <w:rStyle w:val="Hyperlink"/>
            <w:rFonts w:cs="Times New Roman"/>
            <w:noProof/>
          </w:rPr>
          <w:t>Abstract</w:t>
        </w:r>
        <w:r w:rsidR="00611ED5">
          <w:rPr>
            <w:noProof/>
            <w:webHidden/>
          </w:rPr>
          <w:tab/>
        </w:r>
        <w:r w:rsidR="00611ED5">
          <w:rPr>
            <w:noProof/>
            <w:webHidden/>
          </w:rPr>
          <w:fldChar w:fldCharType="begin"/>
        </w:r>
        <w:r w:rsidR="00611ED5">
          <w:rPr>
            <w:noProof/>
            <w:webHidden/>
          </w:rPr>
          <w:instrText xml:space="preserve"> PAGEREF _Toc120447824 \h </w:instrText>
        </w:r>
        <w:r w:rsidR="00611ED5">
          <w:rPr>
            <w:noProof/>
            <w:webHidden/>
          </w:rPr>
        </w:r>
        <w:r w:rsidR="00611ED5">
          <w:rPr>
            <w:noProof/>
            <w:webHidden/>
          </w:rPr>
          <w:fldChar w:fldCharType="separate"/>
        </w:r>
        <w:r w:rsidR="00611ED5">
          <w:rPr>
            <w:noProof/>
            <w:webHidden/>
          </w:rPr>
          <w:t>3</w:t>
        </w:r>
        <w:r w:rsidR="00611ED5">
          <w:rPr>
            <w:noProof/>
            <w:webHidden/>
          </w:rPr>
          <w:fldChar w:fldCharType="end"/>
        </w:r>
      </w:hyperlink>
    </w:p>
    <w:p w14:paraId="03A0F08E" w14:textId="4A6540B9"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25" w:history="1">
        <w:r w:rsidRPr="007340C1">
          <w:rPr>
            <w:rStyle w:val="Hyperlink"/>
            <w:noProof/>
          </w:rPr>
          <w:t>Introduction</w:t>
        </w:r>
        <w:r>
          <w:rPr>
            <w:noProof/>
            <w:webHidden/>
          </w:rPr>
          <w:tab/>
        </w:r>
        <w:r>
          <w:rPr>
            <w:noProof/>
            <w:webHidden/>
          </w:rPr>
          <w:fldChar w:fldCharType="begin"/>
        </w:r>
        <w:r>
          <w:rPr>
            <w:noProof/>
            <w:webHidden/>
          </w:rPr>
          <w:instrText xml:space="preserve"> PAGEREF _Toc120447825 \h </w:instrText>
        </w:r>
        <w:r>
          <w:rPr>
            <w:noProof/>
            <w:webHidden/>
          </w:rPr>
        </w:r>
        <w:r>
          <w:rPr>
            <w:noProof/>
            <w:webHidden/>
          </w:rPr>
          <w:fldChar w:fldCharType="separate"/>
        </w:r>
        <w:r>
          <w:rPr>
            <w:noProof/>
            <w:webHidden/>
          </w:rPr>
          <w:t>4</w:t>
        </w:r>
        <w:r>
          <w:rPr>
            <w:noProof/>
            <w:webHidden/>
          </w:rPr>
          <w:fldChar w:fldCharType="end"/>
        </w:r>
      </w:hyperlink>
    </w:p>
    <w:p w14:paraId="5039254B" w14:textId="494F68E9"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26" w:history="1">
        <w:r w:rsidRPr="007340C1">
          <w:rPr>
            <w:rStyle w:val="Hyperlink"/>
            <w:noProof/>
          </w:rPr>
          <w:t>Literature Review</w:t>
        </w:r>
        <w:r>
          <w:rPr>
            <w:noProof/>
            <w:webHidden/>
          </w:rPr>
          <w:tab/>
        </w:r>
        <w:r>
          <w:rPr>
            <w:noProof/>
            <w:webHidden/>
          </w:rPr>
          <w:fldChar w:fldCharType="begin"/>
        </w:r>
        <w:r>
          <w:rPr>
            <w:noProof/>
            <w:webHidden/>
          </w:rPr>
          <w:instrText xml:space="preserve"> PAGEREF _Toc120447826 \h </w:instrText>
        </w:r>
        <w:r>
          <w:rPr>
            <w:noProof/>
            <w:webHidden/>
          </w:rPr>
        </w:r>
        <w:r>
          <w:rPr>
            <w:noProof/>
            <w:webHidden/>
          </w:rPr>
          <w:fldChar w:fldCharType="separate"/>
        </w:r>
        <w:r>
          <w:rPr>
            <w:noProof/>
            <w:webHidden/>
          </w:rPr>
          <w:t>5</w:t>
        </w:r>
        <w:r>
          <w:rPr>
            <w:noProof/>
            <w:webHidden/>
          </w:rPr>
          <w:fldChar w:fldCharType="end"/>
        </w:r>
      </w:hyperlink>
    </w:p>
    <w:p w14:paraId="3B588071" w14:textId="71E6FB39"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27" w:history="1">
        <w:r w:rsidRPr="007340C1">
          <w:rPr>
            <w:rStyle w:val="Hyperlink"/>
            <w:noProof/>
          </w:rPr>
          <w:t>Data Description</w:t>
        </w:r>
        <w:r>
          <w:rPr>
            <w:noProof/>
            <w:webHidden/>
          </w:rPr>
          <w:tab/>
        </w:r>
        <w:r>
          <w:rPr>
            <w:noProof/>
            <w:webHidden/>
          </w:rPr>
          <w:fldChar w:fldCharType="begin"/>
        </w:r>
        <w:r>
          <w:rPr>
            <w:noProof/>
            <w:webHidden/>
          </w:rPr>
          <w:instrText xml:space="preserve"> PAGEREF _Toc120447827 \h </w:instrText>
        </w:r>
        <w:r>
          <w:rPr>
            <w:noProof/>
            <w:webHidden/>
          </w:rPr>
        </w:r>
        <w:r>
          <w:rPr>
            <w:noProof/>
            <w:webHidden/>
          </w:rPr>
          <w:fldChar w:fldCharType="separate"/>
        </w:r>
        <w:r>
          <w:rPr>
            <w:noProof/>
            <w:webHidden/>
          </w:rPr>
          <w:t>8</w:t>
        </w:r>
        <w:r>
          <w:rPr>
            <w:noProof/>
            <w:webHidden/>
          </w:rPr>
          <w:fldChar w:fldCharType="end"/>
        </w:r>
      </w:hyperlink>
    </w:p>
    <w:p w14:paraId="4D4452DB" w14:textId="0DB6E5C5"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28" w:history="1">
        <w:r w:rsidRPr="007340C1">
          <w:rPr>
            <w:rStyle w:val="Hyperlink"/>
            <w:noProof/>
          </w:rPr>
          <w:t>Data Sources</w:t>
        </w:r>
        <w:r>
          <w:rPr>
            <w:noProof/>
            <w:webHidden/>
          </w:rPr>
          <w:tab/>
        </w:r>
        <w:r>
          <w:rPr>
            <w:noProof/>
            <w:webHidden/>
          </w:rPr>
          <w:fldChar w:fldCharType="begin"/>
        </w:r>
        <w:r>
          <w:rPr>
            <w:noProof/>
            <w:webHidden/>
          </w:rPr>
          <w:instrText xml:space="preserve"> PAGEREF _Toc120447828 \h </w:instrText>
        </w:r>
        <w:r>
          <w:rPr>
            <w:noProof/>
            <w:webHidden/>
          </w:rPr>
        </w:r>
        <w:r>
          <w:rPr>
            <w:noProof/>
            <w:webHidden/>
          </w:rPr>
          <w:fldChar w:fldCharType="separate"/>
        </w:r>
        <w:r>
          <w:rPr>
            <w:noProof/>
            <w:webHidden/>
          </w:rPr>
          <w:t>8</w:t>
        </w:r>
        <w:r>
          <w:rPr>
            <w:noProof/>
            <w:webHidden/>
          </w:rPr>
          <w:fldChar w:fldCharType="end"/>
        </w:r>
      </w:hyperlink>
    </w:p>
    <w:p w14:paraId="512B734D" w14:textId="4BD3653A"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29" w:history="1">
        <w:r w:rsidRPr="007340C1">
          <w:rPr>
            <w:rStyle w:val="Hyperlink"/>
            <w:noProof/>
          </w:rPr>
          <w:t>Data Pre-Processing and Organisation</w:t>
        </w:r>
        <w:r>
          <w:rPr>
            <w:noProof/>
            <w:webHidden/>
          </w:rPr>
          <w:tab/>
        </w:r>
        <w:r>
          <w:rPr>
            <w:noProof/>
            <w:webHidden/>
          </w:rPr>
          <w:fldChar w:fldCharType="begin"/>
        </w:r>
        <w:r>
          <w:rPr>
            <w:noProof/>
            <w:webHidden/>
          </w:rPr>
          <w:instrText xml:space="preserve"> PAGEREF _Toc120447829 \h </w:instrText>
        </w:r>
        <w:r>
          <w:rPr>
            <w:noProof/>
            <w:webHidden/>
          </w:rPr>
        </w:r>
        <w:r>
          <w:rPr>
            <w:noProof/>
            <w:webHidden/>
          </w:rPr>
          <w:fldChar w:fldCharType="separate"/>
        </w:r>
        <w:r>
          <w:rPr>
            <w:noProof/>
            <w:webHidden/>
          </w:rPr>
          <w:t>8</w:t>
        </w:r>
        <w:r>
          <w:rPr>
            <w:noProof/>
            <w:webHidden/>
          </w:rPr>
          <w:fldChar w:fldCharType="end"/>
        </w:r>
      </w:hyperlink>
    </w:p>
    <w:p w14:paraId="0AF31F5A" w14:textId="4897985B"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0" w:history="1">
        <w:r w:rsidRPr="007340C1">
          <w:rPr>
            <w:rStyle w:val="Hyperlink"/>
            <w:noProof/>
          </w:rPr>
          <w:t>File and Calculation Locations</w:t>
        </w:r>
        <w:r>
          <w:rPr>
            <w:noProof/>
            <w:webHidden/>
          </w:rPr>
          <w:tab/>
        </w:r>
        <w:r>
          <w:rPr>
            <w:noProof/>
            <w:webHidden/>
          </w:rPr>
          <w:fldChar w:fldCharType="begin"/>
        </w:r>
        <w:r>
          <w:rPr>
            <w:noProof/>
            <w:webHidden/>
          </w:rPr>
          <w:instrText xml:space="preserve"> PAGEREF _Toc120447830 \h </w:instrText>
        </w:r>
        <w:r>
          <w:rPr>
            <w:noProof/>
            <w:webHidden/>
          </w:rPr>
        </w:r>
        <w:r>
          <w:rPr>
            <w:noProof/>
            <w:webHidden/>
          </w:rPr>
          <w:fldChar w:fldCharType="separate"/>
        </w:r>
        <w:r>
          <w:rPr>
            <w:noProof/>
            <w:webHidden/>
          </w:rPr>
          <w:t>10</w:t>
        </w:r>
        <w:r>
          <w:rPr>
            <w:noProof/>
            <w:webHidden/>
          </w:rPr>
          <w:fldChar w:fldCharType="end"/>
        </w:r>
      </w:hyperlink>
    </w:p>
    <w:p w14:paraId="2C067306" w14:textId="5B42C54E"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1" w:history="1">
        <w:r w:rsidRPr="007340C1">
          <w:rPr>
            <w:rStyle w:val="Hyperlink"/>
            <w:noProof/>
          </w:rPr>
          <w:t>Descriptive Statistics</w:t>
        </w:r>
        <w:r>
          <w:rPr>
            <w:noProof/>
            <w:webHidden/>
          </w:rPr>
          <w:tab/>
        </w:r>
        <w:r>
          <w:rPr>
            <w:noProof/>
            <w:webHidden/>
          </w:rPr>
          <w:fldChar w:fldCharType="begin"/>
        </w:r>
        <w:r>
          <w:rPr>
            <w:noProof/>
            <w:webHidden/>
          </w:rPr>
          <w:instrText xml:space="preserve"> PAGEREF _Toc120447831 \h </w:instrText>
        </w:r>
        <w:r>
          <w:rPr>
            <w:noProof/>
            <w:webHidden/>
          </w:rPr>
        </w:r>
        <w:r>
          <w:rPr>
            <w:noProof/>
            <w:webHidden/>
          </w:rPr>
          <w:fldChar w:fldCharType="separate"/>
        </w:r>
        <w:r>
          <w:rPr>
            <w:noProof/>
            <w:webHidden/>
          </w:rPr>
          <w:t>11</w:t>
        </w:r>
        <w:r>
          <w:rPr>
            <w:noProof/>
            <w:webHidden/>
          </w:rPr>
          <w:fldChar w:fldCharType="end"/>
        </w:r>
      </w:hyperlink>
    </w:p>
    <w:p w14:paraId="0E7770EB" w14:textId="25524741" w:rsidR="00611ED5" w:rsidRDefault="00611ED5">
      <w:pPr>
        <w:pStyle w:val="TOC3"/>
        <w:tabs>
          <w:tab w:val="right" w:leader="dot" w:pos="9350"/>
        </w:tabs>
        <w:rPr>
          <w:rFonts w:asciiTheme="minorHAnsi" w:hAnsiTheme="minorHAnsi"/>
          <w:noProof/>
          <w:sz w:val="22"/>
          <w:szCs w:val="22"/>
          <w:lang w:eastAsia="en-CA"/>
        </w:rPr>
      </w:pPr>
      <w:hyperlink w:anchor="_Toc120447832" w:history="1">
        <w:r w:rsidRPr="007340C1">
          <w:rPr>
            <w:rStyle w:val="Hyperlink"/>
            <w:noProof/>
          </w:rPr>
          <w:t>Audio Feature Descriptions</w:t>
        </w:r>
        <w:r>
          <w:rPr>
            <w:noProof/>
            <w:webHidden/>
          </w:rPr>
          <w:tab/>
        </w:r>
        <w:r>
          <w:rPr>
            <w:noProof/>
            <w:webHidden/>
          </w:rPr>
          <w:fldChar w:fldCharType="begin"/>
        </w:r>
        <w:r>
          <w:rPr>
            <w:noProof/>
            <w:webHidden/>
          </w:rPr>
          <w:instrText xml:space="preserve"> PAGEREF _Toc120447832 \h </w:instrText>
        </w:r>
        <w:r>
          <w:rPr>
            <w:noProof/>
            <w:webHidden/>
          </w:rPr>
        </w:r>
        <w:r>
          <w:rPr>
            <w:noProof/>
            <w:webHidden/>
          </w:rPr>
          <w:fldChar w:fldCharType="separate"/>
        </w:r>
        <w:r>
          <w:rPr>
            <w:noProof/>
            <w:webHidden/>
          </w:rPr>
          <w:t>13</w:t>
        </w:r>
        <w:r>
          <w:rPr>
            <w:noProof/>
            <w:webHidden/>
          </w:rPr>
          <w:fldChar w:fldCharType="end"/>
        </w:r>
      </w:hyperlink>
    </w:p>
    <w:p w14:paraId="1733A2A4" w14:textId="75813823" w:rsidR="00611ED5" w:rsidRDefault="00611ED5">
      <w:pPr>
        <w:pStyle w:val="TOC3"/>
        <w:tabs>
          <w:tab w:val="right" w:leader="dot" w:pos="9350"/>
        </w:tabs>
        <w:rPr>
          <w:rFonts w:asciiTheme="minorHAnsi" w:hAnsiTheme="minorHAnsi"/>
          <w:noProof/>
          <w:sz w:val="22"/>
          <w:szCs w:val="22"/>
          <w:lang w:eastAsia="en-CA"/>
        </w:rPr>
      </w:pPr>
      <w:hyperlink w:anchor="_Toc120447833" w:history="1">
        <w:r w:rsidRPr="007340C1">
          <w:rPr>
            <w:rStyle w:val="Hyperlink"/>
            <w:noProof/>
          </w:rPr>
          <w:t>Histograms</w:t>
        </w:r>
        <w:r>
          <w:rPr>
            <w:noProof/>
            <w:webHidden/>
          </w:rPr>
          <w:tab/>
        </w:r>
        <w:r>
          <w:rPr>
            <w:noProof/>
            <w:webHidden/>
          </w:rPr>
          <w:fldChar w:fldCharType="begin"/>
        </w:r>
        <w:r>
          <w:rPr>
            <w:noProof/>
            <w:webHidden/>
          </w:rPr>
          <w:instrText xml:space="preserve"> PAGEREF _Toc120447833 \h </w:instrText>
        </w:r>
        <w:r>
          <w:rPr>
            <w:noProof/>
            <w:webHidden/>
          </w:rPr>
        </w:r>
        <w:r>
          <w:rPr>
            <w:noProof/>
            <w:webHidden/>
          </w:rPr>
          <w:fldChar w:fldCharType="separate"/>
        </w:r>
        <w:r>
          <w:rPr>
            <w:noProof/>
            <w:webHidden/>
          </w:rPr>
          <w:t>14</w:t>
        </w:r>
        <w:r>
          <w:rPr>
            <w:noProof/>
            <w:webHidden/>
          </w:rPr>
          <w:fldChar w:fldCharType="end"/>
        </w:r>
      </w:hyperlink>
    </w:p>
    <w:p w14:paraId="32F33B0E" w14:textId="27131058"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4" w:history="1">
        <w:r w:rsidRPr="007340C1">
          <w:rPr>
            <w:rStyle w:val="Hyperlink"/>
            <w:noProof/>
          </w:rPr>
          <w:t>Historical Changes in Audio Features</w:t>
        </w:r>
        <w:r>
          <w:rPr>
            <w:noProof/>
            <w:webHidden/>
          </w:rPr>
          <w:tab/>
        </w:r>
        <w:r>
          <w:rPr>
            <w:noProof/>
            <w:webHidden/>
          </w:rPr>
          <w:fldChar w:fldCharType="begin"/>
        </w:r>
        <w:r>
          <w:rPr>
            <w:noProof/>
            <w:webHidden/>
          </w:rPr>
          <w:instrText xml:space="preserve"> PAGEREF _Toc120447834 \h </w:instrText>
        </w:r>
        <w:r>
          <w:rPr>
            <w:noProof/>
            <w:webHidden/>
          </w:rPr>
        </w:r>
        <w:r>
          <w:rPr>
            <w:noProof/>
            <w:webHidden/>
          </w:rPr>
          <w:fldChar w:fldCharType="separate"/>
        </w:r>
        <w:r>
          <w:rPr>
            <w:noProof/>
            <w:webHidden/>
          </w:rPr>
          <w:t>19</w:t>
        </w:r>
        <w:r>
          <w:rPr>
            <w:noProof/>
            <w:webHidden/>
          </w:rPr>
          <w:fldChar w:fldCharType="end"/>
        </w:r>
      </w:hyperlink>
    </w:p>
    <w:p w14:paraId="382D5AE2" w14:textId="36BCEBA0"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5" w:history="1">
        <w:r w:rsidRPr="007340C1">
          <w:rPr>
            <w:rStyle w:val="Hyperlink"/>
            <w:noProof/>
          </w:rPr>
          <w:t>Correlation Analysis</w:t>
        </w:r>
        <w:r>
          <w:rPr>
            <w:noProof/>
            <w:webHidden/>
          </w:rPr>
          <w:tab/>
        </w:r>
        <w:r>
          <w:rPr>
            <w:noProof/>
            <w:webHidden/>
          </w:rPr>
          <w:fldChar w:fldCharType="begin"/>
        </w:r>
        <w:r>
          <w:rPr>
            <w:noProof/>
            <w:webHidden/>
          </w:rPr>
          <w:instrText xml:space="preserve"> PAGEREF _Toc120447835 \h </w:instrText>
        </w:r>
        <w:r>
          <w:rPr>
            <w:noProof/>
            <w:webHidden/>
          </w:rPr>
        </w:r>
        <w:r>
          <w:rPr>
            <w:noProof/>
            <w:webHidden/>
          </w:rPr>
          <w:fldChar w:fldCharType="separate"/>
        </w:r>
        <w:r>
          <w:rPr>
            <w:noProof/>
            <w:webHidden/>
          </w:rPr>
          <w:t>24</w:t>
        </w:r>
        <w:r>
          <w:rPr>
            <w:noProof/>
            <w:webHidden/>
          </w:rPr>
          <w:fldChar w:fldCharType="end"/>
        </w:r>
      </w:hyperlink>
    </w:p>
    <w:p w14:paraId="3F045EED" w14:textId="6631CFEC"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6" w:history="1">
        <w:r w:rsidRPr="007340C1">
          <w:rPr>
            <w:rStyle w:val="Hyperlink"/>
            <w:noProof/>
          </w:rPr>
          <w:t>Analysis of Genres</w:t>
        </w:r>
        <w:r>
          <w:rPr>
            <w:noProof/>
            <w:webHidden/>
          </w:rPr>
          <w:tab/>
        </w:r>
        <w:r>
          <w:rPr>
            <w:noProof/>
            <w:webHidden/>
          </w:rPr>
          <w:fldChar w:fldCharType="begin"/>
        </w:r>
        <w:r>
          <w:rPr>
            <w:noProof/>
            <w:webHidden/>
          </w:rPr>
          <w:instrText xml:space="preserve"> PAGEREF _Toc120447836 \h </w:instrText>
        </w:r>
        <w:r>
          <w:rPr>
            <w:noProof/>
            <w:webHidden/>
          </w:rPr>
        </w:r>
        <w:r>
          <w:rPr>
            <w:noProof/>
            <w:webHidden/>
          </w:rPr>
          <w:fldChar w:fldCharType="separate"/>
        </w:r>
        <w:r>
          <w:rPr>
            <w:noProof/>
            <w:webHidden/>
          </w:rPr>
          <w:t>27</w:t>
        </w:r>
        <w:r>
          <w:rPr>
            <w:noProof/>
            <w:webHidden/>
          </w:rPr>
          <w:fldChar w:fldCharType="end"/>
        </w:r>
      </w:hyperlink>
    </w:p>
    <w:p w14:paraId="25BA873C" w14:textId="37E270E3"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37" w:history="1">
        <w:r w:rsidRPr="007340C1">
          <w:rPr>
            <w:rStyle w:val="Hyperlink"/>
            <w:noProof/>
          </w:rPr>
          <w:t>Project Approach</w:t>
        </w:r>
        <w:r>
          <w:rPr>
            <w:noProof/>
            <w:webHidden/>
          </w:rPr>
          <w:tab/>
        </w:r>
        <w:r>
          <w:rPr>
            <w:noProof/>
            <w:webHidden/>
          </w:rPr>
          <w:fldChar w:fldCharType="begin"/>
        </w:r>
        <w:r>
          <w:rPr>
            <w:noProof/>
            <w:webHidden/>
          </w:rPr>
          <w:instrText xml:space="preserve"> PAGEREF _Toc120447837 \h </w:instrText>
        </w:r>
        <w:r>
          <w:rPr>
            <w:noProof/>
            <w:webHidden/>
          </w:rPr>
        </w:r>
        <w:r>
          <w:rPr>
            <w:noProof/>
            <w:webHidden/>
          </w:rPr>
          <w:fldChar w:fldCharType="separate"/>
        </w:r>
        <w:r>
          <w:rPr>
            <w:noProof/>
            <w:webHidden/>
          </w:rPr>
          <w:t>29</w:t>
        </w:r>
        <w:r>
          <w:rPr>
            <w:noProof/>
            <w:webHidden/>
          </w:rPr>
          <w:fldChar w:fldCharType="end"/>
        </w:r>
      </w:hyperlink>
    </w:p>
    <w:p w14:paraId="7FE2DA2A" w14:textId="68ED0EF6"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8" w:history="1">
        <w:r w:rsidRPr="007340C1">
          <w:rPr>
            <w:rStyle w:val="Hyperlink"/>
            <w:noProof/>
          </w:rPr>
          <w:t>Outliers</w:t>
        </w:r>
        <w:r>
          <w:rPr>
            <w:noProof/>
            <w:webHidden/>
          </w:rPr>
          <w:tab/>
        </w:r>
        <w:r>
          <w:rPr>
            <w:noProof/>
            <w:webHidden/>
          </w:rPr>
          <w:fldChar w:fldCharType="begin"/>
        </w:r>
        <w:r>
          <w:rPr>
            <w:noProof/>
            <w:webHidden/>
          </w:rPr>
          <w:instrText xml:space="preserve"> PAGEREF _Toc120447838 \h </w:instrText>
        </w:r>
        <w:r>
          <w:rPr>
            <w:noProof/>
            <w:webHidden/>
          </w:rPr>
        </w:r>
        <w:r>
          <w:rPr>
            <w:noProof/>
            <w:webHidden/>
          </w:rPr>
          <w:fldChar w:fldCharType="separate"/>
        </w:r>
        <w:r>
          <w:rPr>
            <w:noProof/>
            <w:webHidden/>
          </w:rPr>
          <w:t>29</w:t>
        </w:r>
        <w:r>
          <w:rPr>
            <w:noProof/>
            <w:webHidden/>
          </w:rPr>
          <w:fldChar w:fldCharType="end"/>
        </w:r>
      </w:hyperlink>
    </w:p>
    <w:p w14:paraId="3CD88780" w14:textId="52E0A3AC"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9" w:history="1">
        <w:r w:rsidRPr="007340C1">
          <w:rPr>
            <w:rStyle w:val="Hyperlink"/>
            <w:noProof/>
          </w:rPr>
          <w:t>Data Mining</w:t>
        </w:r>
        <w:r>
          <w:rPr>
            <w:noProof/>
            <w:webHidden/>
          </w:rPr>
          <w:tab/>
        </w:r>
        <w:r>
          <w:rPr>
            <w:noProof/>
            <w:webHidden/>
          </w:rPr>
          <w:fldChar w:fldCharType="begin"/>
        </w:r>
        <w:r>
          <w:rPr>
            <w:noProof/>
            <w:webHidden/>
          </w:rPr>
          <w:instrText xml:space="preserve"> PAGEREF _Toc120447839 \h </w:instrText>
        </w:r>
        <w:r>
          <w:rPr>
            <w:noProof/>
            <w:webHidden/>
          </w:rPr>
        </w:r>
        <w:r>
          <w:rPr>
            <w:noProof/>
            <w:webHidden/>
          </w:rPr>
          <w:fldChar w:fldCharType="separate"/>
        </w:r>
        <w:r>
          <w:rPr>
            <w:noProof/>
            <w:webHidden/>
          </w:rPr>
          <w:t>29</w:t>
        </w:r>
        <w:r>
          <w:rPr>
            <w:noProof/>
            <w:webHidden/>
          </w:rPr>
          <w:fldChar w:fldCharType="end"/>
        </w:r>
      </w:hyperlink>
    </w:p>
    <w:p w14:paraId="59D31848" w14:textId="0E48A2DC"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0" w:history="1">
        <w:r w:rsidRPr="007340C1">
          <w:rPr>
            <w:rStyle w:val="Hyperlink"/>
            <w:noProof/>
          </w:rPr>
          <w:t>Predictive Analytics</w:t>
        </w:r>
        <w:r>
          <w:rPr>
            <w:noProof/>
            <w:webHidden/>
          </w:rPr>
          <w:tab/>
        </w:r>
        <w:r>
          <w:rPr>
            <w:noProof/>
            <w:webHidden/>
          </w:rPr>
          <w:fldChar w:fldCharType="begin"/>
        </w:r>
        <w:r>
          <w:rPr>
            <w:noProof/>
            <w:webHidden/>
          </w:rPr>
          <w:instrText xml:space="preserve"> PAGEREF _Toc120447840 \h </w:instrText>
        </w:r>
        <w:r>
          <w:rPr>
            <w:noProof/>
            <w:webHidden/>
          </w:rPr>
        </w:r>
        <w:r>
          <w:rPr>
            <w:noProof/>
            <w:webHidden/>
          </w:rPr>
          <w:fldChar w:fldCharType="separate"/>
        </w:r>
        <w:r>
          <w:rPr>
            <w:noProof/>
            <w:webHidden/>
          </w:rPr>
          <w:t>30</w:t>
        </w:r>
        <w:r>
          <w:rPr>
            <w:noProof/>
            <w:webHidden/>
          </w:rPr>
          <w:fldChar w:fldCharType="end"/>
        </w:r>
      </w:hyperlink>
    </w:p>
    <w:p w14:paraId="125779BF" w14:textId="763334FC"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41" w:history="1">
        <w:r w:rsidRPr="007340C1">
          <w:rPr>
            <w:rStyle w:val="Hyperlink"/>
            <w:noProof/>
          </w:rPr>
          <w:t>Results</w:t>
        </w:r>
        <w:r>
          <w:rPr>
            <w:noProof/>
            <w:webHidden/>
          </w:rPr>
          <w:tab/>
        </w:r>
        <w:r>
          <w:rPr>
            <w:noProof/>
            <w:webHidden/>
          </w:rPr>
          <w:fldChar w:fldCharType="begin"/>
        </w:r>
        <w:r>
          <w:rPr>
            <w:noProof/>
            <w:webHidden/>
          </w:rPr>
          <w:instrText xml:space="preserve"> PAGEREF _Toc120447841 \h </w:instrText>
        </w:r>
        <w:r>
          <w:rPr>
            <w:noProof/>
            <w:webHidden/>
          </w:rPr>
        </w:r>
        <w:r>
          <w:rPr>
            <w:noProof/>
            <w:webHidden/>
          </w:rPr>
          <w:fldChar w:fldCharType="separate"/>
        </w:r>
        <w:r>
          <w:rPr>
            <w:noProof/>
            <w:webHidden/>
          </w:rPr>
          <w:t>30</w:t>
        </w:r>
        <w:r>
          <w:rPr>
            <w:noProof/>
            <w:webHidden/>
          </w:rPr>
          <w:fldChar w:fldCharType="end"/>
        </w:r>
      </w:hyperlink>
    </w:p>
    <w:p w14:paraId="40E643F7" w14:textId="56F9524B"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2" w:history="1">
        <w:r w:rsidRPr="007340C1">
          <w:rPr>
            <w:rStyle w:val="Hyperlink"/>
            <w:noProof/>
          </w:rPr>
          <w:t>Outliers</w:t>
        </w:r>
        <w:r>
          <w:rPr>
            <w:noProof/>
            <w:webHidden/>
          </w:rPr>
          <w:tab/>
        </w:r>
        <w:r>
          <w:rPr>
            <w:noProof/>
            <w:webHidden/>
          </w:rPr>
          <w:fldChar w:fldCharType="begin"/>
        </w:r>
        <w:r>
          <w:rPr>
            <w:noProof/>
            <w:webHidden/>
          </w:rPr>
          <w:instrText xml:space="preserve"> PAGEREF _Toc120447842 \h </w:instrText>
        </w:r>
        <w:r>
          <w:rPr>
            <w:noProof/>
            <w:webHidden/>
          </w:rPr>
        </w:r>
        <w:r>
          <w:rPr>
            <w:noProof/>
            <w:webHidden/>
          </w:rPr>
          <w:fldChar w:fldCharType="separate"/>
        </w:r>
        <w:r>
          <w:rPr>
            <w:noProof/>
            <w:webHidden/>
          </w:rPr>
          <w:t>30</w:t>
        </w:r>
        <w:r>
          <w:rPr>
            <w:noProof/>
            <w:webHidden/>
          </w:rPr>
          <w:fldChar w:fldCharType="end"/>
        </w:r>
      </w:hyperlink>
    </w:p>
    <w:p w14:paraId="5CCA41AE" w14:textId="5E15F72D"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3" w:history="1">
        <w:r w:rsidRPr="007340C1">
          <w:rPr>
            <w:rStyle w:val="Hyperlink"/>
            <w:noProof/>
          </w:rPr>
          <w:t>Clustering</w:t>
        </w:r>
        <w:r>
          <w:rPr>
            <w:noProof/>
            <w:webHidden/>
          </w:rPr>
          <w:tab/>
        </w:r>
        <w:r>
          <w:rPr>
            <w:noProof/>
            <w:webHidden/>
          </w:rPr>
          <w:fldChar w:fldCharType="begin"/>
        </w:r>
        <w:r>
          <w:rPr>
            <w:noProof/>
            <w:webHidden/>
          </w:rPr>
          <w:instrText xml:space="preserve"> PAGEREF _Toc120447843 \h </w:instrText>
        </w:r>
        <w:r>
          <w:rPr>
            <w:noProof/>
            <w:webHidden/>
          </w:rPr>
        </w:r>
        <w:r>
          <w:rPr>
            <w:noProof/>
            <w:webHidden/>
          </w:rPr>
          <w:fldChar w:fldCharType="separate"/>
        </w:r>
        <w:r>
          <w:rPr>
            <w:noProof/>
            <w:webHidden/>
          </w:rPr>
          <w:t>31</w:t>
        </w:r>
        <w:r>
          <w:rPr>
            <w:noProof/>
            <w:webHidden/>
          </w:rPr>
          <w:fldChar w:fldCharType="end"/>
        </w:r>
      </w:hyperlink>
    </w:p>
    <w:p w14:paraId="5646A014" w14:textId="2CBB32B0"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4" w:history="1">
        <w:r w:rsidRPr="007340C1">
          <w:rPr>
            <w:rStyle w:val="Hyperlink"/>
            <w:noProof/>
          </w:rPr>
          <w:t>Classification</w:t>
        </w:r>
        <w:r>
          <w:rPr>
            <w:noProof/>
            <w:webHidden/>
          </w:rPr>
          <w:tab/>
        </w:r>
        <w:r>
          <w:rPr>
            <w:noProof/>
            <w:webHidden/>
          </w:rPr>
          <w:fldChar w:fldCharType="begin"/>
        </w:r>
        <w:r>
          <w:rPr>
            <w:noProof/>
            <w:webHidden/>
          </w:rPr>
          <w:instrText xml:space="preserve"> PAGEREF _Toc120447844 \h </w:instrText>
        </w:r>
        <w:r>
          <w:rPr>
            <w:noProof/>
            <w:webHidden/>
          </w:rPr>
        </w:r>
        <w:r>
          <w:rPr>
            <w:noProof/>
            <w:webHidden/>
          </w:rPr>
          <w:fldChar w:fldCharType="separate"/>
        </w:r>
        <w:r>
          <w:rPr>
            <w:noProof/>
            <w:webHidden/>
          </w:rPr>
          <w:t>32</w:t>
        </w:r>
        <w:r>
          <w:rPr>
            <w:noProof/>
            <w:webHidden/>
          </w:rPr>
          <w:fldChar w:fldCharType="end"/>
        </w:r>
      </w:hyperlink>
    </w:p>
    <w:p w14:paraId="6E78005F" w14:textId="39470B9F"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5" w:history="1">
        <w:r w:rsidRPr="007340C1">
          <w:rPr>
            <w:rStyle w:val="Hyperlink"/>
            <w:noProof/>
          </w:rPr>
          <w:t>Comparison of Results – Effectiveness</w:t>
        </w:r>
        <w:r>
          <w:rPr>
            <w:noProof/>
            <w:webHidden/>
          </w:rPr>
          <w:tab/>
        </w:r>
        <w:r>
          <w:rPr>
            <w:noProof/>
            <w:webHidden/>
          </w:rPr>
          <w:fldChar w:fldCharType="begin"/>
        </w:r>
        <w:r>
          <w:rPr>
            <w:noProof/>
            <w:webHidden/>
          </w:rPr>
          <w:instrText xml:space="preserve"> PAGEREF _Toc120447845 \h </w:instrText>
        </w:r>
        <w:r>
          <w:rPr>
            <w:noProof/>
            <w:webHidden/>
          </w:rPr>
        </w:r>
        <w:r>
          <w:rPr>
            <w:noProof/>
            <w:webHidden/>
          </w:rPr>
          <w:fldChar w:fldCharType="separate"/>
        </w:r>
        <w:r>
          <w:rPr>
            <w:noProof/>
            <w:webHidden/>
          </w:rPr>
          <w:t>35</w:t>
        </w:r>
        <w:r>
          <w:rPr>
            <w:noProof/>
            <w:webHidden/>
          </w:rPr>
          <w:fldChar w:fldCharType="end"/>
        </w:r>
      </w:hyperlink>
    </w:p>
    <w:p w14:paraId="0CB325F0" w14:textId="07533F23" w:rsidR="00611ED5" w:rsidRDefault="00611ED5">
      <w:pPr>
        <w:pStyle w:val="TOC3"/>
        <w:tabs>
          <w:tab w:val="right" w:leader="dot" w:pos="9350"/>
        </w:tabs>
        <w:rPr>
          <w:rFonts w:asciiTheme="minorHAnsi" w:hAnsiTheme="minorHAnsi"/>
          <w:noProof/>
          <w:sz w:val="22"/>
          <w:szCs w:val="22"/>
          <w:lang w:eastAsia="en-CA"/>
        </w:rPr>
      </w:pPr>
      <w:hyperlink w:anchor="_Toc120447846" w:history="1">
        <w:r w:rsidRPr="007340C1">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_Toc120447846 \h </w:instrText>
        </w:r>
        <w:r>
          <w:rPr>
            <w:noProof/>
            <w:webHidden/>
          </w:rPr>
        </w:r>
        <w:r>
          <w:rPr>
            <w:noProof/>
            <w:webHidden/>
          </w:rPr>
          <w:fldChar w:fldCharType="separate"/>
        </w:r>
        <w:r>
          <w:rPr>
            <w:noProof/>
            <w:webHidden/>
          </w:rPr>
          <w:t>36</w:t>
        </w:r>
        <w:r>
          <w:rPr>
            <w:noProof/>
            <w:webHidden/>
          </w:rPr>
          <w:fldChar w:fldCharType="end"/>
        </w:r>
      </w:hyperlink>
    </w:p>
    <w:p w14:paraId="4FC3318B" w14:textId="40BF6904" w:rsidR="00611ED5" w:rsidRDefault="00611ED5">
      <w:pPr>
        <w:pStyle w:val="TOC3"/>
        <w:tabs>
          <w:tab w:val="right" w:leader="dot" w:pos="9350"/>
        </w:tabs>
        <w:rPr>
          <w:rFonts w:asciiTheme="minorHAnsi" w:hAnsiTheme="minorHAnsi"/>
          <w:noProof/>
          <w:sz w:val="22"/>
          <w:szCs w:val="22"/>
          <w:lang w:eastAsia="en-CA"/>
        </w:rPr>
      </w:pPr>
      <w:hyperlink w:anchor="_Toc120447847" w:history="1">
        <w:r w:rsidRPr="007340C1">
          <w:rPr>
            <w:rStyle w:val="Hyperlink"/>
            <w:noProof/>
          </w:rPr>
          <w:t>Statistical Analysis</w:t>
        </w:r>
        <w:r>
          <w:rPr>
            <w:noProof/>
            <w:webHidden/>
          </w:rPr>
          <w:tab/>
        </w:r>
        <w:r>
          <w:rPr>
            <w:noProof/>
            <w:webHidden/>
          </w:rPr>
          <w:fldChar w:fldCharType="begin"/>
        </w:r>
        <w:r>
          <w:rPr>
            <w:noProof/>
            <w:webHidden/>
          </w:rPr>
          <w:instrText xml:space="preserve"> PAGEREF _Toc120447847 \h </w:instrText>
        </w:r>
        <w:r>
          <w:rPr>
            <w:noProof/>
            <w:webHidden/>
          </w:rPr>
        </w:r>
        <w:r>
          <w:rPr>
            <w:noProof/>
            <w:webHidden/>
          </w:rPr>
          <w:fldChar w:fldCharType="separate"/>
        </w:r>
        <w:r>
          <w:rPr>
            <w:noProof/>
            <w:webHidden/>
          </w:rPr>
          <w:t>43</w:t>
        </w:r>
        <w:r>
          <w:rPr>
            <w:noProof/>
            <w:webHidden/>
          </w:rPr>
          <w:fldChar w:fldCharType="end"/>
        </w:r>
      </w:hyperlink>
    </w:p>
    <w:p w14:paraId="0E5074AB" w14:textId="6485A410" w:rsidR="00611ED5" w:rsidRDefault="00611ED5">
      <w:pPr>
        <w:pStyle w:val="TOC3"/>
        <w:tabs>
          <w:tab w:val="right" w:leader="dot" w:pos="9350"/>
        </w:tabs>
        <w:rPr>
          <w:rFonts w:asciiTheme="minorHAnsi" w:hAnsiTheme="minorHAnsi"/>
          <w:noProof/>
          <w:sz w:val="22"/>
          <w:szCs w:val="22"/>
          <w:lang w:eastAsia="en-CA"/>
        </w:rPr>
      </w:pPr>
      <w:hyperlink w:anchor="_Toc120447848" w:history="1">
        <w:r w:rsidRPr="007340C1">
          <w:rPr>
            <w:rStyle w:val="Hyperlink"/>
            <w:noProof/>
          </w:rPr>
          <w:t>Ranking of Models</w:t>
        </w:r>
        <w:r>
          <w:rPr>
            <w:noProof/>
            <w:webHidden/>
          </w:rPr>
          <w:tab/>
        </w:r>
        <w:r>
          <w:rPr>
            <w:noProof/>
            <w:webHidden/>
          </w:rPr>
          <w:fldChar w:fldCharType="begin"/>
        </w:r>
        <w:r>
          <w:rPr>
            <w:noProof/>
            <w:webHidden/>
          </w:rPr>
          <w:instrText xml:space="preserve"> PAGEREF _Toc120447848 \h </w:instrText>
        </w:r>
        <w:r>
          <w:rPr>
            <w:noProof/>
            <w:webHidden/>
          </w:rPr>
        </w:r>
        <w:r>
          <w:rPr>
            <w:noProof/>
            <w:webHidden/>
          </w:rPr>
          <w:fldChar w:fldCharType="separate"/>
        </w:r>
        <w:r>
          <w:rPr>
            <w:noProof/>
            <w:webHidden/>
          </w:rPr>
          <w:t>44</w:t>
        </w:r>
        <w:r>
          <w:rPr>
            <w:noProof/>
            <w:webHidden/>
          </w:rPr>
          <w:fldChar w:fldCharType="end"/>
        </w:r>
      </w:hyperlink>
    </w:p>
    <w:p w14:paraId="3F988F6D" w14:textId="4B67FB96"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9" w:history="1">
        <w:r w:rsidRPr="007340C1">
          <w:rPr>
            <w:rStyle w:val="Hyperlink"/>
            <w:noProof/>
          </w:rPr>
          <w:t>Comparison of Results – Efficiency</w:t>
        </w:r>
        <w:r>
          <w:rPr>
            <w:noProof/>
            <w:webHidden/>
          </w:rPr>
          <w:tab/>
        </w:r>
        <w:r>
          <w:rPr>
            <w:noProof/>
            <w:webHidden/>
          </w:rPr>
          <w:fldChar w:fldCharType="begin"/>
        </w:r>
        <w:r>
          <w:rPr>
            <w:noProof/>
            <w:webHidden/>
          </w:rPr>
          <w:instrText xml:space="preserve"> PAGEREF _Toc120447849 \h </w:instrText>
        </w:r>
        <w:r>
          <w:rPr>
            <w:noProof/>
            <w:webHidden/>
          </w:rPr>
        </w:r>
        <w:r>
          <w:rPr>
            <w:noProof/>
            <w:webHidden/>
          </w:rPr>
          <w:fldChar w:fldCharType="separate"/>
        </w:r>
        <w:r>
          <w:rPr>
            <w:noProof/>
            <w:webHidden/>
          </w:rPr>
          <w:t>45</w:t>
        </w:r>
        <w:r>
          <w:rPr>
            <w:noProof/>
            <w:webHidden/>
          </w:rPr>
          <w:fldChar w:fldCharType="end"/>
        </w:r>
      </w:hyperlink>
    </w:p>
    <w:p w14:paraId="5AC31120" w14:textId="7DB4920C"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50" w:history="1">
        <w:r w:rsidRPr="007340C1">
          <w:rPr>
            <w:rStyle w:val="Hyperlink"/>
            <w:noProof/>
          </w:rPr>
          <w:t>Comparison of Results – Stability</w:t>
        </w:r>
        <w:r>
          <w:rPr>
            <w:noProof/>
            <w:webHidden/>
          </w:rPr>
          <w:tab/>
        </w:r>
        <w:r>
          <w:rPr>
            <w:noProof/>
            <w:webHidden/>
          </w:rPr>
          <w:fldChar w:fldCharType="begin"/>
        </w:r>
        <w:r>
          <w:rPr>
            <w:noProof/>
            <w:webHidden/>
          </w:rPr>
          <w:instrText xml:space="preserve"> PAGEREF _Toc120447850 \h </w:instrText>
        </w:r>
        <w:r>
          <w:rPr>
            <w:noProof/>
            <w:webHidden/>
          </w:rPr>
        </w:r>
        <w:r>
          <w:rPr>
            <w:noProof/>
            <w:webHidden/>
          </w:rPr>
          <w:fldChar w:fldCharType="separate"/>
        </w:r>
        <w:r>
          <w:rPr>
            <w:noProof/>
            <w:webHidden/>
          </w:rPr>
          <w:t>46</w:t>
        </w:r>
        <w:r>
          <w:rPr>
            <w:noProof/>
            <w:webHidden/>
          </w:rPr>
          <w:fldChar w:fldCharType="end"/>
        </w:r>
      </w:hyperlink>
    </w:p>
    <w:p w14:paraId="0874F23D" w14:textId="7891F047"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51" w:history="1">
        <w:r w:rsidRPr="007340C1">
          <w:rPr>
            <w:rStyle w:val="Hyperlink"/>
            <w:noProof/>
          </w:rPr>
          <w:t>Discussion and Conclusions</w:t>
        </w:r>
        <w:r>
          <w:rPr>
            <w:noProof/>
            <w:webHidden/>
          </w:rPr>
          <w:tab/>
        </w:r>
        <w:r>
          <w:rPr>
            <w:noProof/>
            <w:webHidden/>
          </w:rPr>
          <w:fldChar w:fldCharType="begin"/>
        </w:r>
        <w:r>
          <w:rPr>
            <w:noProof/>
            <w:webHidden/>
          </w:rPr>
          <w:instrText xml:space="preserve"> PAGEREF _Toc120447851 \h </w:instrText>
        </w:r>
        <w:r>
          <w:rPr>
            <w:noProof/>
            <w:webHidden/>
          </w:rPr>
        </w:r>
        <w:r>
          <w:rPr>
            <w:noProof/>
            <w:webHidden/>
          </w:rPr>
          <w:fldChar w:fldCharType="separate"/>
        </w:r>
        <w:r>
          <w:rPr>
            <w:noProof/>
            <w:webHidden/>
          </w:rPr>
          <w:t>47</w:t>
        </w:r>
        <w:r>
          <w:rPr>
            <w:noProof/>
            <w:webHidden/>
          </w:rPr>
          <w:fldChar w:fldCharType="end"/>
        </w:r>
      </w:hyperlink>
    </w:p>
    <w:p w14:paraId="097DBA12" w14:textId="68C82C45"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52" w:history="1">
        <w:r w:rsidRPr="007340C1">
          <w:rPr>
            <w:rStyle w:val="Hyperlink"/>
            <w:noProof/>
          </w:rPr>
          <w:t>Discussion and Limitations</w:t>
        </w:r>
        <w:r>
          <w:rPr>
            <w:noProof/>
            <w:webHidden/>
          </w:rPr>
          <w:tab/>
        </w:r>
        <w:r>
          <w:rPr>
            <w:noProof/>
            <w:webHidden/>
          </w:rPr>
          <w:fldChar w:fldCharType="begin"/>
        </w:r>
        <w:r>
          <w:rPr>
            <w:noProof/>
            <w:webHidden/>
          </w:rPr>
          <w:instrText xml:space="preserve"> PAGEREF _Toc120447852 \h </w:instrText>
        </w:r>
        <w:r>
          <w:rPr>
            <w:noProof/>
            <w:webHidden/>
          </w:rPr>
        </w:r>
        <w:r>
          <w:rPr>
            <w:noProof/>
            <w:webHidden/>
          </w:rPr>
          <w:fldChar w:fldCharType="separate"/>
        </w:r>
        <w:r>
          <w:rPr>
            <w:noProof/>
            <w:webHidden/>
          </w:rPr>
          <w:t>47</w:t>
        </w:r>
        <w:r>
          <w:rPr>
            <w:noProof/>
            <w:webHidden/>
          </w:rPr>
          <w:fldChar w:fldCharType="end"/>
        </w:r>
      </w:hyperlink>
    </w:p>
    <w:p w14:paraId="375808F3" w14:textId="0CA3045B" w:rsidR="00611ED5" w:rsidRDefault="00611ED5">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53" w:history="1">
        <w:r w:rsidRPr="007340C1">
          <w:rPr>
            <w:rStyle w:val="Hyperlink"/>
            <w:noProof/>
          </w:rPr>
          <w:t>Conclusions</w:t>
        </w:r>
        <w:r>
          <w:rPr>
            <w:noProof/>
            <w:webHidden/>
          </w:rPr>
          <w:tab/>
        </w:r>
        <w:r>
          <w:rPr>
            <w:noProof/>
            <w:webHidden/>
          </w:rPr>
          <w:fldChar w:fldCharType="begin"/>
        </w:r>
        <w:r>
          <w:rPr>
            <w:noProof/>
            <w:webHidden/>
          </w:rPr>
          <w:instrText xml:space="preserve"> PAGEREF _Toc120447853 \h </w:instrText>
        </w:r>
        <w:r>
          <w:rPr>
            <w:noProof/>
            <w:webHidden/>
          </w:rPr>
        </w:r>
        <w:r>
          <w:rPr>
            <w:noProof/>
            <w:webHidden/>
          </w:rPr>
          <w:fldChar w:fldCharType="separate"/>
        </w:r>
        <w:r>
          <w:rPr>
            <w:noProof/>
            <w:webHidden/>
          </w:rPr>
          <w:t>47</w:t>
        </w:r>
        <w:r>
          <w:rPr>
            <w:noProof/>
            <w:webHidden/>
          </w:rPr>
          <w:fldChar w:fldCharType="end"/>
        </w:r>
      </w:hyperlink>
    </w:p>
    <w:p w14:paraId="475C25E6" w14:textId="5C32ACF5"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54" w:history="1">
        <w:r w:rsidRPr="007340C1">
          <w:rPr>
            <w:rStyle w:val="Hyperlink"/>
            <w:noProof/>
          </w:rPr>
          <w:t>Future Work</w:t>
        </w:r>
        <w:r>
          <w:rPr>
            <w:noProof/>
            <w:webHidden/>
          </w:rPr>
          <w:tab/>
        </w:r>
        <w:r>
          <w:rPr>
            <w:noProof/>
            <w:webHidden/>
          </w:rPr>
          <w:fldChar w:fldCharType="begin"/>
        </w:r>
        <w:r>
          <w:rPr>
            <w:noProof/>
            <w:webHidden/>
          </w:rPr>
          <w:instrText xml:space="preserve"> PAGEREF _Toc120447854 \h </w:instrText>
        </w:r>
        <w:r>
          <w:rPr>
            <w:noProof/>
            <w:webHidden/>
          </w:rPr>
        </w:r>
        <w:r>
          <w:rPr>
            <w:noProof/>
            <w:webHidden/>
          </w:rPr>
          <w:fldChar w:fldCharType="separate"/>
        </w:r>
        <w:r>
          <w:rPr>
            <w:noProof/>
            <w:webHidden/>
          </w:rPr>
          <w:t>48</w:t>
        </w:r>
        <w:r>
          <w:rPr>
            <w:noProof/>
            <w:webHidden/>
          </w:rPr>
          <w:fldChar w:fldCharType="end"/>
        </w:r>
      </w:hyperlink>
    </w:p>
    <w:p w14:paraId="3526B74E" w14:textId="41F4C900"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55" w:history="1">
        <w:r w:rsidRPr="007340C1">
          <w:rPr>
            <w:rStyle w:val="Hyperlink"/>
            <w:rFonts w:cs="Times New Roman"/>
            <w:noProof/>
          </w:rPr>
          <w:t>References</w:t>
        </w:r>
        <w:r>
          <w:rPr>
            <w:noProof/>
            <w:webHidden/>
          </w:rPr>
          <w:tab/>
        </w:r>
        <w:r>
          <w:rPr>
            <w:noProof/>
            <w:webHidden/>
          </w:rPr>
          <w:fldChar w:fldCharType="begin"/>
        </w:r>
        <w:r>
          <w:rPr>
            <w:noProof/>
            <w:webHidden/>
          </w:rPr>
          <w:instrText xml:space="preserve"> PAGEREF _Toc120447855 \h </w:instrText>
        </w:r>
        <w:r>
          <w:rPr>
            <w:noProof/>
            <w:webHidden/>
          </w:rPr>
        </w:r>
        <w:r>
          <w:rPr>
            <w:noProof/>
            <w:webHidden/>
          </w:rPr>
          <w:fldChar w:fldCharType="separate"/>
        </w:r>
        <w:r>
          <w:rPr>
            <w:noProof/>
            <w:webHidden/>
          </w:rPr>
          <w:t>50</w:t>
        </w:r>
        <w:r>
          <w:rPr>
            <w:noProof/>
            <w:webHidden/>
          </w:rPr>
          <w:fldChar w:fldCharType="end"/>
        </w:r>
      </w:hyperlink>
    </w:p>
    <w:p w14:paraId="29530181" w14:textId="565FF42F" w:rsidR="00611ED5" w:rsidRDefault="00611ED5">
      <w:pPr>
        <w:pStyle w:val="TOC1"/>
        <w:rPr>
          <w:rFonts w:asciiTheme="minorHAnsi" w:eastAsiaTheme="minorEastAsia" w:hAnsiTheme="minorHAnsi" w:cstheme="minorBidi"/>
          <w:b w:val="0"/>
          <w:noProof/>
          <w:color w:val="auto"/>
          <w:sz w:val="22"/>
          <w:szCs w:val="22"/>
          <w:lang w:eastAsia="en-CA"/>
        </w:rPr>
      </w:pPr>
      <w:hyperlink w:anchor="_Toc120447856" w:history="1">
        <w:r w:rsidRPr="007340C1">
          <w:rPr>
            <w:rStyle w:val="Hyperlink"/>
            <w:rFonts w:cs="Times New Roman"/>
            <w:noProof/>
          </w:rPr>
          <w:t>Attachments</w:t>
        </w:r>
        <w:r>
          <w:rPr>
            <w:noProof/>
            <w:webHidden/>
          </w:rPr>
          <w:tab/>
        </w:r>
        <w:r>
          <w:rPr>
            <w:noProof/>
            <w:webHidden/>
          </w:rPr>
          <w:fldChar w:fldCharType="begin"/>
        </w:r>
        <w:r>
          <w:rPr>
            <w:noProof/>
            <w:webHidden/>
          </w:rPr>
          <w:instrText xml:space="preserve"> PAGEREF _Toc120447856 \h </w:instrText>
        </w:r>
        <w:r>
          <w:rPr>
            <w:noProof/>
            <w:webHidden/>
          </w:rPr>
        </w:r>
        <w:r>
          <w:rPr>
            <w:noProof/>
            <w:webHidden/>
          </w:rPr>
          <w:fldChar w:fldCharType="separate"/>
        </w:r>
        <w:r>
          <w:rPr>
            <w:noProof/>
            <w:webHidden/>
          </w:rPr>
          <w:t>54</w:t>
        </w:r>
        <w:r>
          <w:rPr>
            <w:noProof/>
            <w:webHidden/>
          </w:rPr>
          <w:fldChar w:fldCharType="end"/>
        </w:r>
      </w:hyperlink>
    </w:p>
    <w:p w14:paraId="6826C2EF" w14:textId="706D875B"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447824"/>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2A933861"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 xml:space="preserve">By utilising knowledge discovered during the data mining phase of the project, predictive analysis </w:t>
      </w:r>
      <w:r w:rsidR="002E14C9">
        <w:rPr>
          <w:rFonts w:cs="Times New Roman"/>
        </w:rPr>
        <w:t xml:space="preserve">has been </w:t>
      </w:r>
      <w:r w:rsidR="004716D3">
        <w:rPr>
          <w:rFonts w:cs="Times New Roman"/>
        </w:rPr>
        <w:t>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447825"/>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447826"/>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3DD58305" w:rsidR="0053646C" w:rsidRDefault="0053646C" w:rsidP="0053646C">
      <w:r>
        <w:t xml:space="preserve">Popularity can be defined in numerous ways. In this study, popularity </w:t>
      </w:r>
      <w:r w:rsidR="002E14C9">
        <w:t xml:space="preserve">is </w:t>
      </w:r>
      <w:r>
        <w:t xml:space="preserve">simply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7B4BCA7D"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t>
      </w:r>
      <w:r w:rsidR="002E14C9">
        <w:t xml:space="preserve">have been </w:t>
      </w:r>
      <w:r w:rsidR="0047246C">
        <w:t>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4A9603AB" w:rsidR="009B25ED" w:rsidRDefault="009B25ED" w:rsidP="0023333E">
      <w:r>
        <w:t xml:space="preserve">In this study, clustering and classification </w:t>
      </w:r>
      <w:r w:rsidR="002E14C9">
        <w:t xml:space="preserve">have been </w:t>
      </w:r>
      <w:r>
        <w:t>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447827"/>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447828"/>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447829"/>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300F541B"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w:t>
      </w:r>
      <w:r w:rsidR="00F87094">
        <w:rPr>
          <w:rFonts w:cs="Times New Roman"/>
        </w:rPr>
        <w:t xml:space="preserve">This CSV was imported into Python as a Pandas dataframe. </w:t>
      </w:r>
      <w:r w:rsidR="00C97932">
        <w:rPr>
          <w:rFonts w:cs="Times New Roman"/>
        </w:rPr>
        <w:t>This data did not include Spotify song ids</w:t>
      </w:r>
      <w:r w:rsidR="00F87094">
        <w:rPr>
          <w:rFonts w:cs="Times New Roman"/>
        </w:rPr>
        <w:t>, genres, release dates,</w:t>
      </w:r>
      <w:r w:rsidR="00C97932">
        <w:rPr>
          <w:rFonts w:cs="Times New Roman"/>
        </w:rPr>
        <w:t xml:space="preserve"> or audio features, so the Spotify API was used to gather this data. </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571A53EB" w:rsidR="00F70C4E" w:rsidRDefault="00F70C4E" w:rsidP="000F1593">
      <w:pPr>
        <w:rPr>
          <w:rFonts w:cs="Times New Roman"/>
        </w:rPr>
      </w:pPr>
      <w:r>
        <w:rPr>
          <w:rFonts w:cs="Times New Roman"/>
        </w:rPr>
        <w:lastRenderedPageBreak/>
        <w:t xml:space="preserve">Since Get Requests from the Spotify API were time consuming, </w:t>
      </w:r>
      <w:r w:rsidR="007A49BD">
        <w:rPr>
          <w:rFonts w:cs="Times New Roman"/>
        </w:rPr>
        <w:t xml:space="preserve">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23B36D72" w:rsidR="007A49BD" w:rsidRDefault="00D01139" w:rsidP="00D01139">
      <w:pPr>
        <w:rPr>
          <w:rFonts w:cs="Times New Roman"/>
        </w:rPr>
      </w:pPr>
      <w:r>
        <w:rPr>
          <w:rFonts w:cs="Times New Roman"/>
        </w:rPr>
        <w:t xml:space="preserve">Once working datasets were </w:t>
      </w:r>
      <w:r w:rsidR="00F36F8E">
        <w:rPr>
          <w:rFonts w:cs="Times New Roman"/>
        </w:rPr>
        <w:t>compiled</w:t>
      </w:r>
      <w:r>
        <w:rPr>
          <w:rFonts w:cs="Times New Roman"/>
        </w:rPr>
        <w:t xml:space="preserve">,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447830"/>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447831"/>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Pr="005D0448" w:rsidRDefault="00327DF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1</w:t>
      </w:r>
      <w:r w:rsidRPr="005D0448">
        <w:rPr>
          <w:noProof/>
          <w:sz w:val="22"/>
          <w:szCs w:val="22"/>
        </w:rPr>
        <w:fldChar w:fldCharType="end"/>
      </w:r>
      <w:r w:rsidRPr="005D0448">
        <w:rPr>
          <w:sz w:val="22"/>
          <w:szCs w:val="22"/>
        </w:rP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Pr="005D0448" w:rsidRDefault="00F70290" w:rsidP="005D0448">
      <w:pPr>
        <w:pStyle w:val="NoSpacing"/>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2</w:t>
      </w:r>
      <w:r w:rsidRPr="005D0448">
        <w:rPr>
          <w:noProof/>
          <w:sz w:val="22"/>
          <w:szCs w:val="22"/>
        </w:rPr>
        <w:fldChar w:fldCharType="end"/>
      </w:r>
      <w:r w:rsidRPr="005D0448">
        <w:rPr>
          <w:sz w:val="22"/>
          <w:szCs w:val="22"/>
        </w:rP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Pr="005D0448" w:rsidRDefault="00F7029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3</w:t>
      </w:r>
      <w:r w:rsidRPr="005D0448">
        <w:rPr>
          <w:noProof/>
          <w:sz w:val="22"/>
          <w:szCs w:val="22"/>
        </w:rPr>
        <w:fldChar w:fldCharType="end"/>
      </w:r>
      <w:r w:rsidRPr="005D0448">
        <w:rPr>
          <w:sz w:val="22"/>
          <w:szCs w:val="22"/>
        </w:rPr>
        <w:t xml:space="preserve">. Descriptive Statistics - All Songs From Billboard Hot 100 </w:t>
      </w:r>
      <w:r w:rsidR="00084DDC" w:rsidRPr="005D0448">
        <w:rPr>
          <w:sz w:val="22"/>
          <w:szCs w:val="22"/>
        </w:rPr>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Pr="005D0448" w:rsidRDefault="00F70290" w:rsidP="005D0448">
      <w:pPr>
        <w:pStyle w:val="NoSpacing"/>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4</w:t>
      </w:r>
      <w:r w:rsidRPr="005D0448">
        <w:rPr>
          <w:noProof/>
          <w:sz w:val="22"/>
          <w:szCs w:val="22"/>
        </w:rPr>
        <w:fldChar w:fldCharType="end"/>
      </w:r>
      <w:r w:rsidRPr="005D0448">
        <w:rPr>
          <w:sz w:val="22"/>
          <w:szCs w:val="22"/>
        </w:rP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447832"/>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Pr="005D0448" w:rsidRDefault="00327DF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5</w:t>
      </w:r>
      <w:r w:rsidRPr="005D0448">
        <w:rPr>
          <w:noProof/>
          <w:sz w:val="22"/>
          <w:szCs w:val="22"/>
        </w:rPr>
        <w:fldChar w:fldCharType="end"/>
      </w:r>
      <w:r w:rsidRPr="005D0448">
        <w:rPr>
          <w:sz w:val="22"/>
          <w:szCs w:val="22"/>
        </w:rPr>
        <w:t>. 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lastRenderedPageBreak/>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447833"/>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fldSimple w:instr=" SEQ Figure \* ARABIC ">
        <w:r w:rsidR="00B65439">
          <w:rPr>
            <w:noProof/>
          </w:rPr>
          <w:t>1</w:t>
        </w:r>
      </w:fldSimple>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fldSimple w:instr=" SEQ Figure \* ARABIC ">
        <w:r w:rsidR="00B65439">
          <w:rPr>
            <w:noProof/>
          </w:rPr>
          <w:t>2</w:t>
        </w:r>
      </w:fldSimple>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fldSimple w:instr=" SEQ Figure \* ARABIC ">
        <w:r w:rsidR="00B65439">
          <w:rPr>
            <w:noProof/>
          </w:rPr>
          <w:t>3</w:t>
        </w:r>
      </w:fldSimple>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fldSimple w:instr=" SEQ Figure \* ARABIC ">
        <w:r w:rsidR="00B65439">
          <w:rPr>
            <w:noProof/>
          </w:rPr>
          <w:t>4</w:t>
        </w:r>
      </w:fldSimple>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fldSimple w:instr=" SEQ Figure \* ARABIC ">
        <w:r w:rsidR="00B65439">
          <w:rPr>
            <w:noProof/>
          </w:rPr>
          <w:t>5</w:t>
        </w:r>
      </w:fldSimple>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fldSimple w:instr=" SEQ Figure \* ARABIC ">
        <w:r w:rsidR="00B65439">
          <w:rPr>
            <w:noProof/>
          </w:rPr>
          <w:t>6</w:t>
        </w:r>
      </w:fldSimple>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fldSimple w:instr=" SEQ Figure \* ARABIC ">
        <w:r w:rsidR="00B65439">
          <w:rPr>
            <w:noProof/>
          </w:rPr>
          <w:t>7</w:t>
        </w:r>
      </w:fldSimple>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fldSimple w:instr=" SEQ Figure \* ARABIC ">
        <w:r w:rsidR="00B65439">
          <w:rPr>
            <w:noProof/>
          </w:rPr>
          <w:t>8</w:t>
        </w:r>
      </w:fldSimple>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fldSimple w:instr=" SEQ Figure \* ARABIC ">
        <w:r w:rsidR="00B65439">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fldSimple w:instr=" SEQ Figure \* ARABIC ">
        <w:r w:rsidR="00B65439">
          <w:rPr>
            <w:noProof/>
          </w:rPr>
          <w:t>10</w:t>
        </w:r>
      </w:fldSimple>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fldSimple w:instr=" SEQ Figure \* ARABIC ">
        <w:r w:rsidR="00B65439">
          <w:rPr>
            <w:noProof/>
          </w:rPr>
          <w:t>11</w:t>
        </w:r>
      </w:fldSimple>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fldSimple w:instr=" SEQ Figure \* ARABIC ">
        <w:r w:rsidR="00B65439">
          <w:rPr>
            <w:noProof/>
          </w:rPr>
          <w:t>12</w:t>
        </w:r>
      </w:fldSimple>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fldSimple w:instr=" SEQ Figure \* ARABIC ">
        <w:r w:rsidR="00B65439">
          <w:rPr>
            <w:noProof/>
          </w:rPr>
          <w:t>13</w:t>
        </w:r>
      </w:fldSimple>
      <w:r>
        <w:t>. Valence Histogram</w:t>
      </w:r>
    </w:p>
    <w:p w14:paraId="78E14FFB" w14:textId="70D79B97" w:rsidR="007E14E6" w:rsidRDefault="00BC2024" w:rsidP="00BC2024">
      <w:pPr>
        <w:pStyle w:val="Heading2"/>
      </w:pPr>
      <w:bookmarkStart w:id="13" w:name="_Toc120447834"/>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fldSimple w:instr=" SEQ Figure \* ARABIC ">
        <w:r w:rsidR="00B65439">
          <w:rPr>
            <w:noProof/>
          </w:rPr>
          <w:t>14</w:t>
        </w:r>
      </w:fldSimple>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fldSimple w:instr=" SEQ Figure \* ARABIC ">
        <w:r w:rsidR="00B65439">
          <w:rPr>
            <w:noProof/>
          </w:rPr>
          <w:t>15</w:t>
        </w:r>
      </w:fldSimple>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fldSimple w:instr=" SEQ Figure \* ARABIC ">
        <w:r w:rsidR="00B65439">
          <w:rPr>
            <w:noProof/>
          </w:rPr>
          <w:t>16</w:t>
        </w:r>
      </w:fldSimple>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fldSimple w:instr=" SEQ Figure \* ARABIC ">
        <w:r w:rsidR="00B65439">
          <w:rPr>
            <w:noProof/>
          </w:rPr>
          <w:t>17</w:t>
        </w:r>
      </w:fldSimple>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fldSimple w:instr=" SEQ Figure \* ARABIC ">
        <w:r w:rsidR="00B65439">
          <w:rPr>
            <w:noProof/>
          </w:rPr>
          <w:t>18</w:t>
        </w:r>
      </w:fldSimple>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fldSimple w:instr=" SEQ Figure \* ARABIC ">
        <w:r w:rsidR="00B65439">
          <w:rPr>
            <w:noProof/>
          </w:rPr>
          <w:t>19</w:t>
        </w:r>
      </w:fldSimple>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fldSimple w:instr=" SEQ Figure \* ARABIC ">
        <w:r w:rsidR="00B65439">
          <w:rPr>
            <w:noProof/>
          </w:rPr>
          <w:t>20</w:t>
        </w:r>
      </w:fldSimple>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fldSimple w:instr=" SEQ Figure \* ARABIC ">
        <w:r w:rsidR="00B65439">
          <w:rPr>
            <w:noProof/>
          </w:rPr>
          <w:t>21</w:t>
        </w:r>
      </w:fldSimple>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fldSimple w:instr=" SEQ Figure \* ARABIC ">
        <w:r w:rsidR="00B65439">
          <w:rPr>
            <w:noProof/>
          </w:rPr>
          <w:t>22</w:t>
        </w:r>
      </w:fldSimple>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fldSimple w:instr=" SEQ Figure \* ARABIC ">
        <w:r w:rsidR="00B65439">
          <w:rPr>
            <w:noProof/>
          </w:rPr>
          <w:t>23</w:t>
        </w:r>
      </w:fldSimple>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fldSimple w:instr=" SEQ Figure \* ARABIC ">
        <w:r w:rsidR="00B65439">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fldSimple w:instr=" SEQ Figure \* ARABIC ">
        <w:r w:rsidR="00B65439">
          <w:rPr>
            <w:noProof/>
          </w:rPr>
          <w:t>25</w:t>
        </w:r>
      </w:fldSimple>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447835"/>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fldSimple w:instr=" SEQ Figure \* ARABIC ">
        <w:r w:rsidR="00B65439">
          <w:rPr>
            <w:noProof/>
          </w:rPr>
          <w:t>26</w:t>
        </w:r>
      </w:fldSimple>
      <w:r>
        <w:t>. Correlation Analysis</w:t>
      </w:r>
      <w:r w:rsidR="007A21E4">
        <w:t xml:space="preserve"> Summary</w:t>
      </w:r>
    </w:p>
    <w:p w14:paraId="35EFD823" w14:textId="77777777" w:rsidR="00F36F8E" w:rsidRDefault="006D3F8E" w:rsidP="00AE6F81">
      <w:r>
        <w:lastRenderedPageBreak/>
        <w:t>In the above figure, the “</w:t>
      </w:r>
      <w:r w:rsidR="00477E47">
        <w:t>in_B100</w:t>
      </w:r>
      <w:r>
        <w:t xml:space="preserve">” feature denotes whether or not the song appeared on the Billboard Hot 100 charts. </w:t>
      </w:r>
    </w:p>
    <w:p w14:paraId="7A4ED278" w14:textId="357A7539" w:rsidR="006D3F8E" w:rsidRDefault="006D3F8E" w:rsidP="00AE6F81">
      <w:r>
        <w:t>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6681135C" w:rsidR="00AE6F81" w:rsidRDefault="006D3F8E" w:rsidP="00AE6F81">
      <w:r>
        <w:t xml:space="preserve">Also of note, every audio feature correlated very weakly with </w:t>
      </w:r>
      <w:r w:rsidR="00A64BA7">
        <w:t>popularity</w:t>
      </w:r>
      <w:r w:rsidR="00F36F8E">
        <w:t xml:space="preserve"> (the “in_B100” feature)</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w:t>
      </w:r>
      <w:r w:rsidR="00F36F8E">
        <w:t xml:space="preserve">However, as shown later in this report, clustering into genres prior to classification did not improve classification results. </w:t>
      </w:r>
      <w:r>
        <w:t xml:space="preserve">Genres are discussed in the next section, and detailed analysis is included in </w:t>
      </w:r>
      <w:r w:rsidRPr="006D3F8E">
        <w:rPr>
          <w:b/>
          <w:bCs/>
        </w:rPr>
        <w:t>Attachment </w:t>
      </w:r>
      <w:r w:rsidR="00744561">
        <w:rPr>
          <w:b/>
          <w:bCs/>
        </w:rPr>
        <w:t>2</w:t>
      </w:r>
      <w:r>
        <w:t>.</w:t>
      </w:r>
      <w:r w:rsidR="00F36F8E">
        <w:t xml:space="preserve"> Classification is discussed later in this report.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fldSimple w:instr=" SEQ Figure \* ARABIC ">
        <w:r w:rsidR="00B65439">
          <w:rPr>
            <w:noProof/>
          </w:rPr>
          <w:t>27</w:t>
        </w:r>
      </w:fldSimple>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fldSimple w:instr=" SEQ Figure \* ARABIC ">
        <w:r w:rsidR="00B65439">
          <w:rPr>
            <w:noProof/>
          </w:rPr>
          <w:t>28</w:t>
        </w:r>
      </w:fldSimple>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fldSimple w:instr=" SEQ Figure \* ARABIC ">
        <w:r w:rsidR="00B65439">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447836"/>
      <w:r>
        <w:t>Analysis of Genres</w:t>
      </w:r>
      <w:bookmarkEnd w:id="16"/>
    </w:p>
    <w:p w14:paraId="3ABCA71E" w14:textId="50EC4DF0"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w:t>
      </w:r>
      <w:r w:rsidR="00817F9D">
        <w:t xml:space="preserve">However, as shown later in this report, clustering into </w:t>
      </w:r>
      <w:r w:rsidR="00817F9D">
        <w:lastRenderedPageBreak/>
        <w:t xml:space="preserve">genres prior to classification did not improve classification results. </w:t>
      </w:r>
      <w:r>
        <w:t xml:space="preserve">Detailed genre </w:t>
      </w:r>
      <w:r w:rsidR="00FE06AA">
        <w:t xml:space="preserve">correlation </w:t>
      </w:r>
      <w:r>
        <w:t xml:space="preserve">analysis is included in </w:t>
      </w:r>
      <w:r w:rsidRPr="009F76B6">
        <w:rPr>
          <w:b/>
          <w:bCs/>
        </w:rPr>
        <w:t xml:space="preserve">Attachment </w:t>
      </w:r>
      <w:r w:rsidR="00744561">
        <w:rPr>
          <w:b/>
          <w:bCs/>
        </w:rPr>
        <w:t>2</w:t>
      </w:r>
      <w:r>
        <w:t>.</w:t>
      </w:r>
      <w:r w:rsidR="00817F9D">
        <w:t xml:space="preserve"> Classification is discussed later in this report.</w:t>
      </w:r>
    </w:p>
    <w:p w14:paraId="5944DE71" w14:textId="2AAF8CEB" w:rsidR="009F76B6" w:rsidRDefault="009F76B6" w:rsidP="00AE6F81">
      <w:r>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fldSimple w:instr=" SEQ Figure \* ARABIC ">
        <w:r w:rsidR="00B65439">
          <w:rPr>
            <w:noProof/>
          </w:rPr>
          <w:t>30</w:t>
        </w:r>
      </w:fldSimple>
      <w:r>
        <w:t>. Comparison of Audio Feature Variations Between Genres</w:t>
      </w:r>
    </w:p>
    <w:p w14:paraId="73F0783E" w14:textId="68498174" w:rsidR="009F76B6" w:rsidRDefault="009F76B6" w:rsidP="005F6A2E">
      <w:pPr>
        <w:pStyle w:val="NoSpacing"/>
      </w:pPr>
    </w:p>
    <w:p w14:paraId="5665F355" w14:textId="1476D86A" w:rsidR="00C476E3" w:rsidRPr="00AE6F81" w:rsidRDefault="005F6A2E" w:rsidP="00AE6F81">
      <w:r>
        <w:t>It is important to note that these categories are based on assumptions about which genres belong together, and some of these grouping decisions have been made arbitrarily.</w:t>
      </w:r>
    </w:p>
    <w:p w14:paraId="1FF642DD" w14:textId="1EEAAE4E" w:rsidR="004B775C" w:rsidRPr="00BC5BAA" w:rsidRDefault="004B775C" w:rsidP="004B775C">
      <w:pPr>
        <w:pStyle w:val="Heading1"/>
      </w:pPr>
      <w:bookmarkStart w:id="17" w:name="_Toc120447837"/>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447838"/>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447839"/>
      <w:r w:rsidRPr="00BC5BAA">
        <w:t>Data Mining</w:t>
      </w:r>
      <w:bookmarkEnd w:id="19"/>
    </w:p>
    <w:p w14:paraId="0A1D8083" w14:textId="08C59097"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817F9D">
        <w:t>. D</w:t>
      </w:r>
      <w:r w:rsidR="005704EB">
        <w:t xml:space="preserve">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447840"/>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447841"/>
      <w:r>
        <w:t>Results</w:t>
      </w:r>
      <w:bookmarkEnd w:id="21"/>
    </w:p>
    <w:p w14:paraId="4E43F465" w14:textId="4B491BD1" w:rsidR="0000514F" w:rsidRDefault="0000514F" w:rsidP="00F254FD">
      <w:pPr>
        <w:pStyle w:val="Heading2"/>
      </w:pPr>
      <w:bookmarkStart w:id="22" w:name="_Toc120447842"/>
      <w:r>
        <w:t>Outliers</w:t>
      </w:r>
      <w:bookmarkEnd w:id="22"/>
    </w:p>
    <w:p w14:paraId="0B4664A2" w14:textId="1E489A4B" w:rsidR="00896BA6" w:rsidRDefault="00BC263C" w:rsidP="0000514F">
      <w:r>
        <w:t xml:space="preserve">In order to exclude non-musical tracks from the dataset, a number of methods were investigated, including inter-quartile range (IQR), statistical score, percentiles, and domain knowledge. </w:t>
      </w:r>
    </w:p>
    <w:p w14:paraId="4EBD0A59" w14:textId="3DE75FAF" w:rsidR="0000514F" w:rsidRDefault="00BC263C" w:rsidP="0000514F">
      <w:r>
        <w:t xml:space="preserve">None of the </w:t>
      </w:r>
      <w:r w:rsidR="00896BA6">
        <w:t xml:space="preserve">standard outlier exclusion </w:t>
      </w:r>
      <w:r>
        <w:t>methods worked perfectly in isolation. Since musical tracks may have audio features in nearly any range, outliers were still primarily music</w:t>
      </w:r>
      <w:r w:rsidR="00817F9D">
        <w:t>al in most cases</w:t>
      </w:r>
      <w:r>
        <w:t xml:space="preserve">, and thus not excluded.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t>Valence = 0</w:t>
      </w:r>
    </w:p>
    <w:p w14:paraId="385C498A" w14:textId="6AC3A993" w:rsidR="00896BA6" w:rsidRDefault="00896BA6" w:rsidP="00896BA6">
      <w:pPr>
        <w:pStyle w:val="ListParagraph"/>
        <w:numPr>
          <w:ilvl w:val="0"/>
          <w:numId w:val="17"/>
        </w:numPr>
      </w:pPr>
      <w:proofErr w:type="spellStart"/>
      <w:r>
        <w:lastRenderedPageBreak/>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5D4AF7DD" w:rsidR="00896BA6" w:rsidRDefault="00896BA6" w:rsidP="00896BA6">
      <w:r>
        <w:t xml:space="preserve">In addition, music which may not be considered </w:t>
      </w:r>
      <w:r w:rsidR="00817F9D">
        <w:t xml:space="preserve">to be </w:t>
      </w:r>
      <w:r>
        <w:t xml:space="preserve">“songs” has been excluded (e.g., entire performances, commercials, tv show intros, etc.). Based on domain knowledge, </w:t>
      </w:r>
      <w:r w:rsidR="00817F9D">
        <w:t xml:space="preserve">audio tracks </w:t>
      </w:r>
      <w:r>
        <w:t xml:space="preserve">less than 1 minute </w:t>
      </w:r>
      <w:r w:rsidR="00817F9D">
        <w:t xml:space="preserve">or </w:t>
      </w:r>
      <w:r>
        <w:t>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447843"/>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3D824376" w:rsidR="000B0DE0" w:rsidRDefault="000B0DE0" w:rsidP="000B0DE0">
      <w:pPr>
        <w:pStyle w:val="ListParagraph"/>
        <w:numPr>
          <w:ilvl w:val="0"/>
          <w:numId w:val="20"/>
        </w:numPr>
      </w:pPr>
      <w:r>
        <w:t xml:space="preserve">Cluster using the K-Means model, optimising </w:t>
      </w:r>
      <w:r w:rsidR="00461C36">
        <w:t xml:space="preserve">K </w:t>
      </w:r>
      <w:r>
        <w:t>for silhouette score</w:t>
      </w:r>
    </w:p>
    <w:p w14:paraId="32D4371B" w14:textId="658367CF" w:rsidR="000B0DE0" w:rsidRDefault="000B0DE0" w:rsidP="000B0DE0">
      <w:pPr>
        <w:pStyle w:val="ListParagraph"/>
        <w:numPr>
          <w:ilvl w:val="0"/>
          <w:numId w:val="20"/>
        </w:numPr>
      </w:pPr>
      <w:r>
        <w:t xml:space="preserve">Cluster using the K-Means model, using </w:t>
      </w:r>
      <w:r w:rsidR="00461C36">
        <w:t xml:space="preserve">K equal to </w:t>
      </w:r>
      <w:r>
        <w:t xml:space="preserve">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lastRenderedPageBreak/>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300B3783" w:rsidR="00F254FD" w:rsidRDefault="00F254FD" w:rsidP="00F254FD">
      <w:pPr>
        <w:pStyle w:val="Heading2"/>
      </w:pPr>
      <w:bookmarkStart w:id="24" w:name="_Toc120447844"/>
      <w:r>
        <w:t>Classification</w:t>
      </w:r>
      <w:bookmarkEnd w:id="24"/>
    </w:p>
    <w:p w14:paraId="5F9340BA" w14:textId="02DAA6CF" w:rsidR="001A04FE" w:rsidRDefault="001A04FE" w:rsidP="001A04FE">
      <w:r>
        <w:t xml:space="preserve">The following machine learning </w:t>
      </w:r>
      <w:r w:rsidR="007C4A3A">
        <w:t>models</w:t>
      </w:r>
      <w:r>
        <w:t xml:space="preserve"> have been considered in </w:t>
      </w:r>
      <w:r w:rsidR="00461C36">
        <w:t xml:space="preserve">the classification portion of this </w:t>
      </w:r>
      <w:r>
        <w:t>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0A0BB06A" w:rsidR="001A04FE" w:rsidRDefault="001A04FE" w:rsidP="00F12A0D">
      <w:pPr>
        <w:pStyle w:val="ListParagraph"/>
        <w:numPr>
          <w:ilvl w:val="0"/>
          <w:numId w:val="17"/>
        </w:numPr>
      </w:pPr>
      <w:r>
        <w:t>AdaBoost</w:t>
      </w:r>
    </w:p>
    <w:p w14:paraId="485A62DB" w14:textId="60EF9744" w:rsidR="00461C36" w:rsidRDefault="00461C36" w:rsidP="00461C36">
      <w:r>
        <w:t xml:space="preserve">Five-fold cross-validation was used to evaluate the effectiveness of these models. </w:t>
      </w:r>
      <w:r w:rsidR="00713BCB">
        <w:t xml:space="preserve">Consistent </w:t>
      </w:r>
      <w:r>
        <w:t>random seed</w:t>
      </w:r>
      <w:r w:rsidR="00713BCB">
        <w:t xml:space="preserve">s were </w:t>
      </w:r>
      <w:r>
        <w:t xml:space="preserve">used for </w:t>
      </w:r>
      <w:r w:rsidR="00713BCB">
        <w:t xml:space="preserve">the </w:t>
      </w:r>
      <w:r>
        <w:t>stratified fold</w:t>
      </w:r>
      <w:r w:rsidR="00713BCB">
        <w:t>s and</w:t>
      </w:r>
      <w:r>
        <w:t xml:space="preserve"> random undersampling</w:t>
      </w:r>
      <w:r w:rsidR="00713BCB">
        <w:t xml:space="preserve"> in order to have consistency between tests. This enabled a direct matched comparison of out-of-fold predictions between modelling scenarios.</w:t>
      </w:r>
    </w:p>
    <w:p w14:paraId="0AAF8D9E" w14:textId="3D30FACC" w:rsidR="00461C36" w:rsidRDefault="00461C36" w:rsidP="00461C36">
      <w:r>
        <w:t>In addition</w:t>
      </w:r>
      <w:r w:rsidR="007C4A3A">
        <w:t xml:space="preserve"> to the above-noted models</w:t>
      </w:r>
      <w:r>
        <w:t xml:space="preserve">, neural networks as implemented in TensorFlow were included in </w:t>
      </w:r>
      <w:r w:rsidR="007C4A3A">
        <w:t xml:space="preserve">the </w:t>
      </w:r>
      <w:r>
        <w:t>preliminary analysis, but not in the detailed finalised modelling. Details of preliminary classification using neural networks are included in the GitHub repository, but have been excluded from the results and conclusions of this report</w:t>
      </w:r>
      <w:r w:rsidR="007C4A3A">
        <w:t xml:space="preserve"> for simplicity</w:t>
      </w:r>
      <w:r>
        <w:t>.</w:t>
      </w:r>
    </w:p>
    <w:p w14:paraId="0BD8A2CB" w14:textId="51986612" w:rsidR="00461C36" w:rsidRDefault="00461C36" w:rsidP="00461C36">
      <w:r>
        <w:lastRenderedPageBreak/>
        <w:t>Also initially considered but discarded, Support Vector Machine (SVM) models were not feasible do to the extremely large dataset. Some combination of undersampling and PCA may allow for the use of SVM models, but these methods were excluded from this report for simplicity and due to time constraints.</w:t>
      </w:r>
    </w:p>
    <w:p w14:paraId="116B0649" w14:textId="606BAAFA" w:rsidR="00B14383" w:rsidRDefault="00B14383" w:rsidP="005E3F2C">
      <w:r>
        <w:t xml:space="preserve">Since the dataset is highly unbalanced, undersampling and oversampling were considered to improve results. Both oversampling and undersampling were shown to improve </w:t>
      </w:r>
      <w:r w:rsidR="007C4A3A">
        <w:t xml:space="preserve">precision and recall </w:t>
      </w:r>
      <w:r>
        <w:t>significantly versus the unbalanced calculations.</w:t>
      </w:r>
      <w:r w:rsidR="001A7B28">
        <w:t xml:space="preserve"> However, undersampling was found to </w:t>
      </w:r>
      <w:r w:rsidR="00461C36">
        <w:t>calculate</w:t>
      </w:r>
      <w:r w:rsidR="001A7B28">
        <w:t xml:space="preserve"> significantly faster without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01216ED1" w14:textId="477DEF26" w:rsidR="001A04FE" w:rsidRDefault="001A04FE" w:rsidP="001A04FE">
      <w:r>
        <w:lastRenderedPageBreak/>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0476F97F"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4247A31C" w:rsidR="001A04FE" w:rsidRDefault="001A04FE" w:rsidP="001A04FE">
      <w:pPr>
        <w:pStyle w:val="ListParagraph"/>
        <w:numPr>
          <w:ilvl w:val="0"/>
          <w:numId w:val="21"/>
        </w:numPr>
      </w:pPr>
      <w:r>
        <w:t>Train the model using 4 of the folds, balanced using undersampling with consistent random seed for consistency between tests</w:t>
      </w:r>
    </w:p>
    <w:p w14:paraId="040EB278" w14:textId="1D93DB28" w:rsidR="001A04FE" w:rsidRDefault="001A04FE" w:rsidP="00253907">
      <w:pPr>
        <w:pStyle w:val="ListParagraph"/>
        <w:numPr>
          <w:ilvl w:val="0"/>
          <w:numId w:val="21"/>
        </w:numPr>
      </w:pPr>
      <w:r>
        <w:t>Predict the class for the entire</w:t>
      </w:r>
      <w:r w:rsidR="007C4A3A">
        <w:t xml:space="preserve">, unbalanced </w:t>
      </w:r>
      <w:r>
        <w:t>test fold</w:t>
      </w:r>
    </w:p>
    <w:p w14:paraId="68754918" w14:textId="0E9EE9FF" w:rsidR="001A04FE" w:rsidRDefault="001A04FE" w:rsidP="00253907">
      <w:pPr>
        <w:pStyle w:val="ListParagraph"/>
        <w:numPr>
          <w:ilvl w:val="0"/>
          <w:numId w:val="21"/>
        </w:numPr>
      </w:pPr>
      <w:r>
        <w:t xml:space="preserve">Repeat for each fold, populating out-of-fold predictions </w:t>
      </w:r>
      <w:r w:rsidR="00EB717B">
        <w:t>in</w:t>
      </w:r>
      <w:r>
        <w:t>to a dataframe including all predictions for</w:t>
      </w:r>
      <w:r w:rsidR="007C4A3A">
        <w:t xml:space="preserve"> </w:t>
      </w:r>
      <w:r w:rsidR="00461C36">
        <w:t xml:space="preserve">cross-validation </w:t>
      </w:r>
      <w:r>
        <w:t>evaluation</w:t>
      </w:r>
    </w:p>
    <w:p w14:paraId="494A474C" w14:textId="5823F0BC" w:rsidR="00B566E1" w:rsidRDefault="00B566E1" w:rsidP="00B566E1">
      <w:r>
        <w:lastRenderedPageBreak/>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73AF85DC" w:rsidR="00B566E1" w:rsidRPr="005A10A9" w:rsidRDefault="00B566E1" w:rsidP="00B566E1">
      <w:r>
        <w:t>The results of these analyses informed t</w:t>
      </w:r>
      <w:r w:rsidR="005A10A9">
        <w:t>he</w:t>
      </w:r>
      <w:r>
        <w:t xml:space="preserve"> finalised analysis </w:t>
      </w:r>
      <w:r w:rsidRPr="005A10A9">
        <w:t>included in</w:t>
      </w:r>
      <w:r w:rsidR="007C4A3A" w:rsidRPr="007C4A3A">
        <w:rPr>
          <w:b/>
          <w:bCs/>
        </w:rPr>
        <w:t xml:space="preserve"> </w:t>
      </w:r>
      <w:r w:rsidR="007C4A3A" w:rsidRPr="005A10A9">
        <w:rPr>
          <w:b/>
          <w:bCs/>
        </w:rPr>
        <w:t>Attachment 5</w:t>
      </w:r>
      <w:r w:rsidRPr="005A10A9">
        <w:t xml:space="preserve"> (</w:t>
      </w:r>
      <w:r w:rsidR="007C4A3A" w:rsidRPr="005A10A9">
        <w:t>“NOTEBOOK 5. Classification Calculations and Results”</w:t>
      </w:r>
      <w:r w:rsidRPr="005A10A9">
        <w:t xml:space="preserve">), </w:t>
      </w:r>
      <w:r w:rsidR="005A10A9">
        <w:t xml:space="preserve">but the results of these </w:t>
      </w:r>
      <w:r w:rsidR="00461C36">
        <w:t xml:space="preserve">rough </w:t>
      </w:r>
      <w:r w:rsidR="005A10A9">
        <w:t>calculations were not utilised directly in the results and conclusions of this study. They were therefore only included in the repository, and not referenced or included in detail within this report.</w:t>
      </w:r>
    </w:p>
    <w:p w14:paraId="584CCF00" w14:textId="304AA967" w:rsidR="00AD7B13" w:rsidRPr="00AD7B13" w:rsidRDefault="00AD7B13" w:rsidP="00E168C2">
      <w:pPr>
        <w:rPr>
          <w:rFonts w:cs="Times New Roman"/>
        </w:rPr>
      </w:pPr>
      <w:r>
        <w:rPr>
          <w:rFonts w:cs="Times New Roman"/>
        </w:rPr>
        <w:t>Details of predictive analytics</w:t>
      </w:r>
      <w:r w:rsidR="00461C36">
        <w:rPr>
          <w:rFonts w:cs="Times New Roman"/>
        </w:rPr>
        <w:t xml:space="preserve"> and cross-validation results</w:t>
      </w:r>
      <w:r>
        <w:rPr>
          <w:rFonts w:cs="Times New Roman"/>
        </w:rPr>
        <w:t xml:space="preserve">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447845"/>
      <w:r>
        <w:t>Comparison of Results</w:t>
      </w:r>
      <w:r w:rsidR="00BB325D">
        <w:t xml:space="preserve"> – Effectiveness</w:t>
      </w:r>
      <w:bookmarkEnd w:id="25"/>
    </w:p>
    <w:p w14:paraId="1FACA994" w14:textId="31A3A891"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 xml:space="preserve">folds and undersampling utilised </w:t>
      </w:r>
      <w:r w:rsidR="0052681E">
        <w:rPr>
          <w:rFonts w:cs="Times New Roman"/>
        </w:rPr>
        <w:t xml:space="preserve">consistent </w:t>
      </w:r>
      <w:r>
        <w:rPr>
          <w:rFonts w:cs="Times New Roman"/>
        </w:rPr>
        <w:t>random seed</w:t>
      </w:r>
      <w:r w:rsidR="0052681E">
        <w:rPr>
          <w:rFonts w:cs="Times New Roman"/>
        </w:rPr>
        <w:t>s</w:t>
      </w:r>
      <w:r>
        <w:rPr>
          <w:rFonts w:cs="Times New Roman"/>
        </w:rPr>
        <w:t>, the results are matched for statistical consistency</w:t>
      </w:r>
      <w:r w:rsidR="0057644E">
        <w:rPr>
          <w:rFonts w:cs="Times New Roman"/>
        </w:rPr>
        <w:t xml:space="preserve"> between tests</w:t>
      </w:r>
      <w:r>
        <w:rPr>
          <w:rFonts w:cs="Times New Roman"/>
        </w:rPr>
        <w:t>.</w:t>
      </w:r>
    </w:p>
    <w:p w14:paraId="2DA25334" w14:textId="130FE6F0" w:rsidR="005C346F" w:rsidRDefault="005C346F" w:rsidP="005C346F">
      <w:pPr>
        <w:rPr>
          <w:rFonts w:cs="Times New Roman"/>
          <w:b/>
          <w:bCs/>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641B4AF2" w14:textId="6208E19A" w:rsidR="005A690E" w:rsidRPr="005C346F" w:rsidRDefault="005A690E" w:rsidP="005C346F">
      <w:pPr>
        <w:rPr>
          <w:rFonts w:cs="Times New Roman"/>
        </w:rPr>
      </w:pPr>
      <w:r w:rsidRPr="005A690E">
        <w:rPr>
          <w:rFonts w:cs="Times New Roman"/>
        </w:rPr>
        <w:lastRenderedPageBreak/>
        <w:t xml:space="preserve">After employing </w:t>
      </w:r>
      <w:r>
        <w:rPr>
          <w:rFonts w:cs="Times New Roman"/>
        </w:rPr>
        <w:t xml:space="preserve">the classification </w:t>
      </w:r>
      <w:r w:rsidRPr="005A690E">
        <w:rPr>
          <w:rFonts w:cs="Times New Roman"/>
        </w:rPr>
        <w:t xml:space="preserve">models on clustered and un-clustered data, classification success was mixed. Since the dataset is highly unbalanced, achieving high accuracy was trivial. However, optimising for more nuanced metrics such as precision, recall, or F1-score has proven difficult. Based on visual inspection and statistical analysis, the predictions appear to be correct, albeit not as useful anticipated. This is due to the fact that a large number of songs exist with audio features consistent with hit songs, but only a small portion of all songs become hits. More </w:t>
      </w:r>
      <w:r>
        <w:rPr>
          <w:rFonts w:cs="Times New Roman"/>
        </w:rPr>
        <w:t>details are provided below</w:t>
      </w:r>
      <w:r w:rsidRPr="005A690E">
        <w:rPr>
          <w:rFonts w:cs="Times New Roman"/>
        </w:rPr>
        <w:t>.</w:t>
      </w:r>
    </w:p>
    <w:p w14:paraId="49F91068" w14:textId="48883F6C" w:rsidR="00F254FD" w:rsidRDefault="00F254FD" w:rsidP="00F254FD">
      <w:pPr>
        <w:pStyle w:val="Heading3"/>
      </w:pPr>
      <w:bookmarkStart w:id="26" w:name="_Toc120447846"/>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fldSimple w:instr=" SEQ Figure \* ARABIC ">
        <w:r w:rsidR="00B65439">
          <w:rPr>
            <w:noProof/>
          </w:rPr>
          <w:t>31</w:t>
        </w:r>
      </w:fldSimple>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fldSimple w:instr=" SEQ Figure \* ARABIC ">
        <w:r w:rsidR="00B65439">
          <w:rPr>
            <w:noProof/>
          </w:rPr>
          <w:t>32</w:t>
        </w:r>
      </w:fldSimple>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fldSimple w:instr=" SEQ Figure \* ARABIC ">
        <w:r w:rsidR="00B65439">
          <w:rPr>
            <w:noProof/>
          </w:rPr>
          <w:t>33</w:t>
        </w:r>
      </w:fldSimple>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fldSimple w:instr=" SEQ Figure \* ARABIC ">
        <w:r w:rsidR="00B65439">
          <w:rPr>
            <w:noProof/>
          </w:rPr>
          <w:t>34</w:t>
        </w:r>
      </w:fldSimple>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fldSimple w:instr=" SEQ Figure \* ARABIC ">
        <w:r w:rsidR="00B65439">
          <w:rPr>
            <w:noProof/>
          </w:rPr>
          <w:t>35</w:t>
        </w:r>
      </w:fldSimple>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fldSimple w:instr=" SEQ Figure \* ARABIC ">
        <w:r w:rsidR="00B65439">
          <w:rPr>
            <w:noProof/>
          </w:rPr>
          <w:t>36</w:t>
        </w:r>
      </w:fldSimple>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fldSimple w:instr=" SEQ Figure \* ARABIC ">
        <w:r w:rsidR="00B65439">
          <w:rPr>
            <w:noProof/>
          </w:rPr>
          <w:t>37</w:t>
        </w:r>
      </w:fldSimple>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fldSimple w:instr=" SEQ Figure \* ARABIC ">
        <w:r w:rsidR="00B65439">
          <w:rPr>
            <w:noProof/>
          </w:rPr>
          <w:t>38</w:t>
        </w:r>
      </w:fldSimple>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fldSimple w:instr=" SEQ Figure \* ARABIC ">
        <w:r w:rsidR="00B65439">
          <w:rPr>
            <w:noProof/>
          </w:rPr>
          <w:t>39</w:t>
        </w:r>
      </w:fldSimple>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fldSimple w:instr=" SEQ Figure \* ARABIC ">
        <w:r w:rsidR="00B65439">
          <w:rPr>
            <w:noProof/>
          </w:rPr>
          <w:t>40</w:t>
        </w:r>
      </w:fldSimple>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0A3CC8AF"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worse than the un</w:t>
      </w:r>
      <w:r w:rsidR="0052681E">
        <w:t>-</w:t>
      </w:r>
      <w:r>
        <w:t>clustered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fldSimple w:instr=" SEQ Figure \* ARABIC ">
        <w:r>
          <w:rPr>
            <w:noProof/>
          </w:rPr>
          <w:t>41</w:t>
        </w:r>
      </w:fldSimple>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fldSimple w:instr=" SEQ Figure \* ARABIC ">
        <w:r>
          <w:rPr>
            <w:noProof/>
          </w:rPr>
          <w:t>42</w:t>
        </w:r>
      </w:fldSimple>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447847"/>
      <w:r>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447848"/>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Pr="005D0448" w:rsidRDefault="0084261C" w:rsidP="00D96549">
      <w:pPr>
        <w:pStyle w:val="NoSpacing"/>
        <w:keepNext/>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6</w:t>
      </w:r>
      <w:r w:rsidRPr="005D0448">
        <w:rPr>
          <w:noProof/>
          <w:sz w:val="22"/>
          <w:szCs w:val="22"/>
        </w:rPr>
        <w:fldChar w:fldCharType="end"/>
      </w:r>
      <w:r w:rsidRPr="005D0448">
        <w:rPr>
          <w:sz w:val="22"/>
          <w:szCs w:val="22"/>
        </w:rP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Pr="005D0448" w:rsidRDefault="0084261C" w:rsidP="00D96549">
      <w:pPr>
        <w:pStyle w:val="NoSpacing"/>
        <w:keepNext/>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7</w:t>
      </w:r>
      <w:r w:rsidRPr="005D0448">
        <w:rPr>
          <w:noProof/>
          <w:sz w:val="22"/>
          <w:szCs w:val="22"/>
        </w:rPr>
        <w:fldChar w:fldCharType="end"/>
      </w:r>
      <w:r w:rsidRPr="005D0448">
        <w:rPr>
          <w:sz w:val="22"/>
          <w:szCs w:val="22"/>
        </w:rP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41CB6EF3"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5B2423EB" w14:textId="322EF5B6" w:rsidR="00AC4D8B" w:rsidRDefault="00AC4D8B" w:rsidP="00DA77DF">
      <w:pPr>
        <w:rPr>
          <w:rFonts w:cs="Times New Roman"/>
        </w:rPr>
      </w:pPr>
      <w:r>
        <w:rPr>
          <w:rFonts w:cs="Times New Roman"/>
        </w:rPr>
        <w:t>Interesting to note, the clustering did not improve any of the models, and clustering by genre lead to the worst results. This is an unexpected result based on the Literature Review.</w:t>
      </w:r>
    </w:p>
    <w:p w14:paraId="6280AE64" w14:textId="06D531DB" w:rsidR="00BB325D" w:rsidRDefault="00BB325D" w:rsidP="00A34CE1">
      <w:pPr>
        <w:pStyle w:val="Heading2"/>
      </w:pPr>
      <w:bookmarkStart w:id="29" w:name="_Toc120447849"/>
      <w:r w:rsidRPr="00BB325D">
        <w:t xml:space="preserve">Comparison of Results – </w:t>
      </w:r>
      <w:r>
        <w:t>Efficiency</w:t>
      </w:r>
      <w:bookmarkEnd w:id="29"/>
    </w:p>
    <w:p w14:paraId="266EBB64" w14:textId="58890891" w:rsidR="0029091E" w:rsidRDefault="00D96549" w:rsidP="00DA77DF">
      <w:pPr>
        <w:rPr>
          <w:rFonts w:cs="Times New Roman"/>
        </w:rPr>
      </w:pPr>
      <w:r>
        <w:rPr>
          <w:rFonts w:cs="Times New Roman"/>
        </w:rPr>
        <w:t xml:space="preserve">Unfortunately, the Random Forest model </w:t>
      </w:r>
      <w:r w:rsidR="001706A7">
        <w:rPr>
          <w:rFonts w:cs="Times New Roman"/>
        </w:rPr>
        <w:t xml:space="preserve">has many tuning parameters and calculates relatively slowly, so could take on the order of </w:t>
      </w:r>
      <w:r w:rsidR="0052681E">
        <w:rPr>
          <w:rFonts w:cs="Times New Roman"/>
        </w:rPr>
        <w:t xml:space="preserve">days or weeks </w:t>
      </w:r>
      <w:r w:rsidR="001706A7">
        <w:rPr>
          <w:rFonts w:cs="Times New Roman"/>
        </w:rPr>
        <w:t>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xml:space="preserve">, since the model needs to be re-tested for each set of hyperparameters. The following table outlines the </w:t>
      </w:r>
      <w:r w:rsidR="007B1176">
        <w:rPr>
          <w:rFonts w:cs="Times New Roman"/>
        </w:rPr>
        <w:lastRenderedPageBreak/>
        <w:t xml:space="preserve">approximate times required to calculate each model using the oversampled and </w:t>
      </w:r>
      <w:proofErr w:type="spellStart"/>
      <w:r w:rsidR="007B1176">
        <w:rPr>
          <w:rFonts w:cs="Times New Roman"/>
        </w:rPr>
        <w:t>undersampled</w:t>
      </w:r>
      <w:proofErr w:type="spellEnd"/>
      <w:r w:rsidR="007B1176">
        <w:rPr>
          <w:rFonts w:cs="Times New Roman"/>
        </w:rPr>
        <w:t xml:space="preserve"> data, with and without hyperparameter tuning.</w:t>
      </w:r>
    </w:p>
    <w:p w14:paraId="660D4617" w14:textId="23D0E7CE" w:rsidR="00B14383" w:rsidRPr="005D0448" w:rsidRDefault="00B14383" w:rsidP="00B14383">
      <w:pPr>
        <w:pStyle w:val="NoSpacing"/>
        <w:keepNext/>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8</w:t>
      </w:r>
      <w:r w:rsidRPr="005D0448">
        <w:rPr>
          <w:noProof/>
          <w:sz w:val="22"/>
          <w:szCs w:val="22"/>
        </w:rPr>
        <w:fldChar w:fldCharType="end"/>
      </w:r>
      <w:r w:rsidRPr="005D0448">
        <w:rPr>
          <w:sz w:val="22"/>
          <w:szCs w:val="22"/>
        </w:rPr>
        <w:t>. Efficiency By Machine Learning Model</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bookmarkStart w:id="30" w:name="OLE_LINK1"/>
            <w:r>
              <w:rPr>
                <w:b/>
                <w:bCs/>
                <w:szCs w:val="20"/>
              </w:rPr>
              <w:t>Machine Learning Model</w:t>
            </w:r>
          </w:p>
        </w:tc>
        <w:tc>
          <w:tcPr>
            <w:tcW w:w="7020" w:type="dxa"/>
            <w:gridSpan w:val="4"/>
            <w:vAlign w:val="center"/>
          </w:tcPr>
          <w:p w14:paraId="04504B99" w14:textId="63F113B9" w:rsidR="00B14383" w:rsidRPr="00D32137" w:rsidRDefault="00B14383" w:rsidP="005746DC">
            <w:pPr>
              <w:pStyle w:val="Tables"/>
              <w:keepNext/>
              <w:rPr>
                <w:b/>
                <w:bCs/>
                <w:szCs w:val="20"/>
              </w:rPr>
            </w:pPr>
            <w:r>
              <w:rPr>
                <w:b/>
                <w:bCs/>
                <w:szCs w:val="20"/>
              </w:rPr>
              <w:t>Approximate Time to Complete</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 xml:space="preserve">Single Scenario </w:t>
            </w:r>
            <w:proofErr w:type="spellStart"/>
            <w:r>
              <w:rPr>
                <w:b/>
                <w:bCs/>
                <w:szCs w:val="20"/>
              </w:rPr>
              <w:t>Undersampled</w:t>
            </w:r>
            <w:proofErr w:type="spellEnd"/>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 xml:space="preserve">Tune Hyperparameters </w:t>
            </w:r>
            <w:proofErr w:type="spellStart"/>
            <w:r>
              <w:rPr>
                <w:b/>
                <w:bCs/>
                <w:szCs w:val="20"/>
              </w:rPr>
              <w:t>Undersampled</w:t>
            </w:r>
            <w:proofErr w:type="spellEnd"/>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C7062" w:rsidRPr="00D32137" w14:paraId="542B8A4B" w14:textId="77777777" w:rsidTr="00B14383">
        <w:trPr>
          <w:trHeight w:val="230"/>
        </w:trPr>
        <w:tc>
          <w:tcPr>
            <w:tcW w:w="2335" w:type="dxa"/>
            <w:vAlign w:val="center"/>
          </w:tcPr>
          <w:p w14:paraId="3C8850DC" w14:textId="25850816" w:rsidR="00BC7062" w:rsidRPr="00D32137" w:rsidRDefault="00BC7062" w:rsidP="00BC7062">
            <w:pPr>
              <w:pStyle w:val="Tables"/>
              <w:keepNext/>
              <w:rPr>
                <w:szCs w:val="20"/>
              </w:rPr>
            </w:pPr>
            <w:r w:rsidRPr="00D32137">
              <w:rPr>
                <w:szCs w:val="20"/>
              </w:rPr>
              <w:t>Logistic Regression</w:t>
            </w:r>
          </w:p>
        </w:tc>
        <w:tc>
          <w:tcPr>
            <w:tcW w:w="1755" w:type="dxa"/>
          </w:tcPr>
          <w:p w14:paraId="5492EC66" w14:textId="1AF36DCB" w:rsidR="00BC7062" w:rsidRPr="00D32137" w:rsidRDefault="00BC7062" w:rsidP="00BC7062">
            <w:pPr>
              <w:pStyle w:val="Tables"/>
              <w:keepNext/>
              <w:rPr>
                <w:szCs w:val="20"/>
              </w:rPr>
            </w:pPr>
            <w:r w:rsidRPr="00BC4276">
              <w:t>23 seconds</w:t>
            </w:r>
          </w:p>
        </w:tc>
        <w:tc>
          <w:tcPr>
            <w:tcW w:w="1755" w:type="dxa"/>
          </w:tcPr>
          <w:p w14:paraId="2383F526" w14:textId="2B8FA492"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18608275" w14:textId="09D3C1FA" w:rsidR="00BC7062" w:rsidRPr="00D32137" w:rsidRDefault="00BC7062" w:rsidP="00BC7062">
            <w:pPr>
              <w:pStyle w:val="Tables"/>
              <w:keepNext/>
              <w:rPr>
                <w:szCs w:val="20"/>
              </w:rPr>
            </w:pPr>
            <w:r w:rsidRPr="00BC4276">
              <w:t>61 minutes</w:t>
            </w:r>
          </w:p>
        </w:tc>
        <w:tc>
          <w:tcPr>
            <w:tcW w:w="1755" w:type="dxa"/>
          </w:tcPr>
          <w:p w14:paraId="49797934" w14:textId="7206A0B9" w:rsidR="00BC7062" w:rsidRPr="00D32137" w:rsidRDefault="00BC7062" w:rsidP="00BC7062">
            <w:pPr>
              <w:pStyle w:val="Tables"/>
              <w:keepNext/>
              <w:rPr>
                <w:szCs w:val="20"/>
              </w:rPr>
            </w:pPr>
            <w:r w:rsidRPr="00BC4276">
              <w:t>4 days</w:t>
            </w:r>
            <w:r w:rsidRPr="00BC7062">
              <w:rPr>
                <w:vertAlign w:val="superscript"/>
              </w:rPr>
              <w:t xml:space="preserve"> [1]</w:t>
            </w:r>
          </w:p>
        </w:tc>
      </w:tr>
      <w:tr w:rsidR="00BC7062" w:rsidRPr="00D32137" w14:paraId="28715BB1" w14:textId="77777777" w:rsidTr="00B14383">
        <w:trPr>
          <w:trHeight w:val="230"/>
        </w:trPr>
        <w:tc>
          <w:tcPr>
            <w:tcW w:w="2335" w:type="dxa"/>
            <w:vAlign w:val="center"/>
          </w:tcPr>
          <w:p w14:paraId="25654740" w14:textId="67158871" w:rsidR="00BC7062" w:rsidRPr="00D32137" w:rsidRDefault="00BC7062" w:rsidP="00BC7062">
            <w:pPr>
              <w:pStyle w:val="Tables"/>
              <w:keepNext/>
              <w:rPr>
                <w:szCs w:val="20"/>
              </w:rPr>
            </w:pPr>
            <w:r w:rsidRPr="00D32137">
              <w:rPr>
                <w:szCs w:val="20"/>
              </w:rPr>
              <w:t>Decision Tree</w:t>
            </w:r>
            <w:r w:rsidR="00357303">
              <w:rPr>
                <w:szCs w:val="20"/>
              </w:rPr>
              <w:t>s</w:t>
            </w:r>
          </w:p>
        </w:tc>
        <w:tc>
          <w:tcPr>
            <w:tcW w:w="1755" w:type="dxa"/>
          </w:tcPr>
          <w:p w14:paraId="396B1A39" w14:textId="1EAEEF37" w:rsidR="00BC7062" w:rsidRPr="00D32137" w:rsidRDefault="00BC7062" w:rsidP="00BC7062">
            <w:pPr>
              <w:pStyle w:val="Tables"/>
              <w:keepNext/>
              <w:rPr>
                <w:szCs w:val="20"/>
              </w:rPr>
            </w:pPr>
            <w:r w:rsidRPr="00BC4276">
              <w:t>25 seconds</w:t>
            </w:r>
          </w:p>
        </w:tc>
        <w:tc>
          <w:tcPr>
            <w:tcW w:w="1755" w:type="dxa"/>
          </w:tcPr>
          <w:p w14:paraId="5CD9CA7B" w14:textId="156B21FE"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2A39BF5B" w14:textId="5B141B0F" w:rsidR="00BC7062" w:rsidRPr="00D32137" w:rsidRDefault="00BC7062" w:rsidP="00BC7062">
            <w:pPr>
              <w:pStyle w:val="Tables"/>
              <w:keepNext/>
              <w:rPr>
                <w:szCs w:val="20"/>
              </w:rPr>
            </w:pPr>
            <w:r w:rsidRPr="00BC4276">
              <w:t>67 minutes</w:t>
            </w:r>
          </w:p>
        </w:tc>
        <w:tc>
          <w:tcPr>
            <w:tcW w:w="1755" w:type="dxa"/>
          </w:tcPr>
          <w:p w14:paraId="046EC467" w14:textId="0350CB8D" w:rsidR="00BC7062" w:rsidRPr="00D32137" w:rsidRDefault="00BC7062" w:rsidP="00BC7062">
            <w:pPr>
              <w:pStyle w:val="Tables"/>
              <w:keepNext/>
              <w:rPr>
                <w:szCs w:val="20"/>
              </w:rPr>
            </w:pPr>
            <w:r w:rsidRPr="00BC4276">
              <w:t>5 days</w:t>
            </w:r>
            <w:r w:rsidRPr="00BC7062">
              <w:rPr>
                <w:vertAlign w:val="superscript"/>
              </w:rPr>
              <w:t xml:space="preserve"> [1]</w:t>
            </w:r>
          </w:p>
        </w:tc>
      </w:tr>
      <w:tr w:rsidR="00BC7062" w:rsidRPr="00D32137" w14:paraId="1BA79E7F" w14:textId="77777777" w:rsidTr="00B14383">
        <w:trPr>
          <w:trHeight w:val="230"/>
        </w:trPr>
        <w:tc>
          <w:tcPr>
            <w:tcW w:w="2335" w:type="dxa"/>
            <w:vAlign w:val="center"/>
          </w:tcPr>
          <w:p w14:paraId="1FD75897" w14:textId="79D516B2" w:rsidR="00BC7062" w:rsidRPr="00D32137" w:rsidRDefault="00BC7062" w:rsidP="00BC7062">
            <w:pPr>
              <w:pStyle w:val="Tables"/>
              <w:keepNext/>
              <w:rPr>
                <w:szCs w:val="20"/>
              </w:rPr>
            </w:pPr>
            <w:r w:rsidRPr="00D32137">
              <w:rPr>
                <w:szCs w:val="20"/>
              </w:rPr>
              <w:t>K-Nearest Neighbours</w:t>
            </w:r>
          </w:p>
        </w:tc>
        <w:tc>
          <w:tcPr>
            <w:tcW w:w="1755" w:type="dxa"/>
          </w:tcPr>
          <w:p w14:paraId="236E50AE" w14:textId="7154867D" w:rsidR="00BC7062" w:rsidRPr="00D32137" w:rsidRDefault="00BC7062" w:rsidP="00BC7062">
            <w:pPr>
              <w:pStyle w:val="Tables"/>
              <w:keepNext/>
              <w:rPr>
                <w:szCs w:val="20"/>
              </w:rPr>
            </w:pPr>
            <w:r w:rsidRPr="00BC4276">
              <w:t>18 minutes</w:t>
            </w:r>
          </w:p>
        </w:tc>
        <w:tc>
          <w:tcPr>
            <w:tcW w:w="1755" w:type="dxa"/>
          </w:tcPr>
          <w:p w14:paraId="5A19E30C" w14:textId="4A03C8D7" w:rsidR="00BC7062" w:rsidRPr="00D32137" w:rsidRDefault="00BC7062" w:rsidP="00BC7062">
            <w:pPr>
              <w:pStyle w:val="Tables"/>
              <w:keepNext/>
              <w:rPr>
                <w:szCs w:val="20"/>
              </w:rPr>
            </w:pPr>
            <w:r w:rsidRPr="00BC4276">
              <w:t>30 hours</w:t>
            </w:r>
            <w:r w:rsidRPr="00BC7062">
              <w:rPr>
                <w:vertAlign w:val="superscript"/>
              </w:rPr>
              <w:t xml:space="preserve"> [1]</w:t>
            </w:r>
          </w:p>
        </w:tc>
        <w:tc>
          <w:tcPr>
            <w:tcW w:w="1755" w:type="dxa"/>
          </w:tcPr>
          <w:p w14:paraId="2E283A46" w14:textId="7947D53F" w:rsidR="00BC7062" w:rsidRPr="00D32137" w:rsidRDefault="00BC7062" w:rsidP="00BC7062">
            <w:pPr>
              <w:pStyle w:val="Tables"/>
              <w:keepNext/>
              <w:rPr>
                <w:szCs w:val="20"/>
              </w:rPr>
            </w:pPr>
            <w:r w:rsidRPr="00BC4276">
              <w:t>60 hours</w:t>
            </w:r>
            <w:r w:rsidRPr="00BC7062">
              <w:rPr>
                <w:vertAlign w:val="superscript"/>
              </w:rPr>
              <w:t xml:space="preserve"> [1]</w:t>
            </w:r>
          </w:p>
        </w:tc>
        <w:tc>
          <w:tcPr>
            <w:tcW w:w="1755" w:type="dxa"/>
          </w:tcPr>
          <w:p w14:paraId="58504D05" w14:textId="4D9D9AE4" w:rsidR="00BC7062" w:rsidRPr="00D32137" w:rsidRDefault="00BC7062" w:rsidP="00BC7062">
            <w:pPr>
              <w:pStyle w:val="Tables"/>
              <w:keepNext/>
              <w:rPr>
                <w:szCs w:val="20"/>
              </w:rPr>
            </w:pPr>
            <w:r w:rsidRPr="00BC4276">
              <w:t>300 days</w:t>
            </w:r>
            <w:r w:rsidRPr="00BC7062">
              <w:rPr>
                <w:vertAlign w:val="superscript"/>
              </w:rPr>
              <w:t xml:space="preserve"> [1]</w:t>
            </w:r>
          </w:p>
        </w:tc>
      </w:tr>
      <w:tr w:rsidR="00BC7062" w:rsidRPr="00D32137" w14:paraId="0E6F730F" w14:textId="77777777" w:rsidTr="00B14383">
        <w:trPr>
          <w:trHeight w:val="230"/>
        </w:trPr>
        <w:tc>
          <w:tcPr>
            <w:tcW w:w="2335" w:type="dxa"/>
            <w:vAlign w:val="center"/>
          </w:tcPr>
          <w:p w14:paraId="08783446" w14:textId="7ED498BB" w:rsidR="00BC7062" w:rsidRPr="00D32137" w:rsidRDefault="00BC7062" w:rsidP="00BC7062">
            <w:pPr>
              <w:pStyle w:val="Tables"/>
              <w:keepNext/>
              <w:rPr>
                <w:szCs w:val="20"/>
              </w:rPr>
            </w:pPr>
            <w:r w:rsidRPr="00D32137">
              <w:rPr>
                <w:szCs w:val="20"/>
              </w:rPr>
              <w:t>Random Forest</w:t>
            </w:r>
          </w:p>
        </w:tc>
        <w:tc>
          <w:tcPr>
            <w:tcW w:w="1755" w:type="dxa"/>
          </w:tcPr>
          <w:p w14:paraId="067A1582" w14:textId="2FF4F00C" w:rsidR="00BC7062" w:rsidRPr="00D32137" w:rsidRDefault="00BC7062" w:rsidP="00BC7062">
            <w:pPr>
              <w:pStyle w:val="Tables"/>
              <w:keepNext/>
              <w:rPr>
                <w:szCs w:val="20"/>
              </w:rPr>
            </w:pPr>
            <w:r w:rsidRPr="00BC4276">
              <w:t>3.1 minutes</w:t>
            </w:r>
          </w:p>
        </w:tc>
        <w:tc>
          <w:tcPr>
            <w:tcW w:w="1755" w:type="dxa"/>
          </w:tcPr>
          <w:p w14:paraId="1497D8EC" w14:textId="0E3CC975" w:rsidR="00BC7062" w:rsidRPr="00D32137" w:rsidRDefault="00BC7062" w:rsidP="00BC7062">
            <w:pPr>
              <w:pStyle w:val="Tables"/>
              <w:keepNext/>
              <w:rPr>
                <w:szCs w:val="20"/>
              </w:rPr>
            </w:pPr>
            <w:r w:rsidRPr="00BC4276">
              <w:t>5 hours</w:t>
            </w:r>
            <w:r w:rsidRPr="00BC7062">
              <w:rPr>
                <w:vertAlign w:val="superscript"/>
              </w:rPr>
              <w:t xml:space="preserve"> [1]</w:t>
            </w:r>
          </w:p>
        </w:tc>
        <w:tc>
          <w:tcPr>
            <w:tcW w:w="1755" w:type="dxa"/>
          </w:tcPr>
          <w:p w14:paraId="20698E28" w14:textId="53CCC74C" w:rsidR="00BC7062" w:rsidRPr="00D32137" w:rsidRDefault="00BC7062" w:rsidP="00BC7062">
            <w:pPr>
              <w:pStyle w:val="Tables"/>
              <w:keepNext/>
              <w:rPr>
                <w:szCs w:val="20"/>
              </w:rPr>
            </w:pPr>
            <w:r w:rsidRPr="00BC4276">
              <w:t>90 hours</w:t>
            </w:r>
            <w:r w:rsidRPr="00BC7062">
              <w:rPr>
                <w:vertAlign w:val="superscript"/>
              </w:rPr>
              <w:t xml:space="preserve"> [1]</w:t>
            </w:r>
          </w:p>
        </w:tc>
        <w:tc>
          <w:tcPr>
            <w:tcW w:w="1755" w:type="dxa"/>
          </w:tcPr>
          <w:p w14:paraId="0C7F65C2" w14:textId="324BFF4A" w:rsidR="00BC7062" w:rsidRPr="00D32137" w:rsidRDefault="00BC7062" w:rsidP="00BC7062">
            <w:pPr>
              <w:pStyle w:val="Tables"/>
              <w:keepNext/>
              <w:rPr>
                <w:szCs w:val="20"/>
              </w:rPr>
            </w:pPr>
            <w:r w:rsidRPr="00BC4276">
              <w:t>400 days</w:t>
            </w:r>
            <w:r w:rsidRPr="00BC7062">
              <w:rPr>
                <w:vertAlign w:val="superscript"/>
              </w:rPr>
              <w:t xml:space="preserve"> [1]</w:t>
            </w:r>
          </w:p>
        </w:tc>
      </w:tr>
      <w:tr w:rsidR="00BC7062" w:rsidRPr="00D32137" w14:paraId="61E8F50B" w14:textId="77777777" w:rsidTr="00B14383">
        <w:trPr>
          <w:trHeight w:val="230"/>
        </w:trPr>
        <w:tc>
          <w:tcPr>
            <w:tcW w:w="2335" w:type="dxa"/>
            <w:vAlign w:val="center"/>
          </w:tcPr>
          <w:p w14:paraId="649DC709" w14:textId="3CF437B1" w:rsidR="00BC7062" w:rsidRPr="00D32137" w:rsidRDefault="00BC7062" w:rsidP="00BC7062">
            <w:pPr>
              <w:pStyle w:val="Tables"/>
              <w:keepNext/>
              <w:rPr>
                <w:szCs w:val="20"/>
              </w:rPr>
            </w:pPr>
            <w:r w:rsidRPr="00D32137">
              <w:rPr>
                <w:szCs w:val="20"/>
              </w:rPr>
              <w:t>AdaBoost</w:t>
            </w:r>
          </w:p>
        </w:tc>
        <w:tc>
          <w:tcPr>
            <w:tcW w:w="1755" w:type="dxa"/>
          </w:tcPr>
          <w:p w14:paraId="13E99424" w14:textId="37A4E531" w:rsidR="00BC7062" w:rsidRPr="00D32137" w:rsidRDefault="00BC7062" w:rsidP="00BC7062">
            <w:pPr>
              <w:pStyle w:val="Tables"/>
              <w:keepNext/>
              <w:rPr>
                <w:szCs w:val="20"/>
              </w:rPr>
            </w:pPr>
            <w:r w:rsidRPr="00BC4276">
              <w:t>1.3 minutes</w:t>
            </w:r>
          </w:p>
        </w:tc>
        <w:tc>
          <w:tcPr>
            <w:tcW w:w="1755" w:type="dxa"/>
          </w:tcPr>
          <w:p w14:paraId="02E4E3D3" w14:textId="4D094FD1" w:rsidR="00BC7062" w:rsidRPr="00D32137" w:rsidRDefault="00BC7062" w:rsidP="00BC7062">
            <w:pPr>
              <w:pStyle w:val="Tables"/>
              <w:keepNext/>
              <w:rPr>
                <w:szCs w:val="20"/>
              </w:rPr>
            </w:pPr>
            <w:r w:rsidRPr="00BC4276">
              <w:t>2 hours</w:t>
            </w:r>
            <w:r w:rsidRPr="00BC7062">
              <w:rPr>
                <w:vertAlign w:val="superscript"/>
              </w:rPr>
              <w:t xml:space="preserve"> [1]</w:t>
            </w:r>
          </w:p>
        </w:tc>
        <w:tc>
          <w:tcPr>
            <w:tcW w:w="1755" w:type="dxa"/>
          </w:tcPr>
          <w:p w14:paraId="2204D8B7" w14:textId="623C6AFC" w:rsidR="00BC7062" w:rsidRPr="00D32137" w:rsidRDefault="00BC7062" w:rsidP="00BC7062">
            <w:pPr>
              <w:pStyle w:val="Tables"/>
              <w:keepNext/>
              <w:rPr>
                <w:szCs w:val="20"/>
              </w:rPr>
            </w:pPr>
            <w:r w:rsidRPr="00BC4276">
              <w:t>&gt; 15 hours</w:t>
            </w:r>
            <w:r w:rsidRPr="00BC7062">
              <w:rPr>
                <w:vertAlign w:val="superscript"/>
              </w:rPr>
              <w:t xml:space="preserve"> [</w:t>
            </w:r>
            <w:r>
              <w:rPr>
                <w:vertAlign w:val="superscript"/>
              </w:rPr>
              <w:t>2</w:t>
            </w:r>
            <w:r w:rsidRPr="00BC7062">
              <w:rPr>
                <w:vertAlign w:val="superscript"/>
              </w:rPr>
              <w:t>]</w:t>
            </w:r>
          </w:p>
        </w:tc>
        <w:tc>
          <w:tcPr>
            <w:tcW w:w="1755" w:type="dxa"/>
          </w:tcPr>
          <w:p w14:paraId="2EFAADC4" w14:textId="288D77ED" w:rsidR="00BC7062" w:rsidRPr="00D32137" w:rsidRDefault="00BC7062" w:rsidP="00BC7062">
            <w:pPr>
              <w:pStyle w:val="Tables"/>
              <w:keepNext/>
              <w:rPr>
                <w:szCs w:val="20"/>
              </w:rPr>
            </w:pPr>
            <w:r w:rsidRPr="00BC4276">
              <w:t>20 days</w:t>
            </w:r>
            <w:r w:rsidRPr="00BC7062">
              <w:rPr>
                <w:vertAlign w:val="superscript"/>
              </w:rPr>
              <w:t xml:space="preserve"> [1]</w:t>
            </w:r>
          </w:p>
        </w:tc>
      </w:tr>
    </w:tbl>
    <w:p w14:paraId="347B107D" w14:textId="79268941" w:rsidR="00990105" w:rsidRPr="005D0448" w:rsidRDefault="00BC7062" w:rsidP="00BC7062">
      <w:pPr>
        <w:pStyle w:val="Tables"/>
        <w:ind w:left="720" w:hanging="720"/>
        <w:jc w:val="left"/>
        <w:rPr>
          <w:sz w:val="18"/>
          <w:szCs w:val="20"/>
        </w:rPr>
      </w:pPr>
      <w:r w:rsidRPr="005D0448">
        <w:rPr>
          <w:sz w:val="18"/>
          <w:szCs w:val="20"/>
        </w:rPr>
        <w:t>Notes:</w:t>
      </w:r>
      <w:r w:rsidRPr="005D0448">
        <w:rPr>
          <w:sz w:val="18"/>
          <w:szCs w:val="20"/>
        </w:rPr>
        <w:tab/>
        <w:t>[1]</w:t>
      </w:r>
      <w:r w:rsidR="00D056F0" w:rsidRPr="005D0448">
        <w:rPr>
          <w:sz w:val="18"/>
          <w:szCs w:val="20"/>
        </w:rPr>
        <w:t xml:space="preserve"> Estimated based on known factors</w:t>
      </w:r>
      <w:r w:rsidRPr="005D0448">
        <w:rPr>
          <w:sz w:val="18"/>
          <w:szCs w:val="20"/>
        </w:rPr>
        <w:t xml:space="preserve">, likely to be significantly longer based on </w:t>
      </w:r>
      <w:r w:rsidR="00357303" w:rsidRPr="005D0448">
        <w:rPr>
          <w:sz w:val="18"/>
          <w:szCs w:val="20"/>
        </w:rPr>
        <w:t xml:space="preserve">Note </w:t>
      </w:r>
      <w:r w:rsidRPr="005D0448">
        <w:rPr>
          <w:sz w:val="18"/>
          <w:szCs w:val="20"/>
        </w:rPr>
        <w:t>[2]</w:t>
      </w:r>
      <w:r w:rsidR="00357303" w:rsidRPr="005D0448">
        <w:rPr>
          <w:sz w:val="18"/>
          <w:szCs w:val="20"/>
        </w:rPr>
        <w:t xml:space="preserve">, </w:t>
      </w:r>
      <w:r w:rsidRPr="005D0448">
        <w:rPr>
          <w:sz w:val="18"/>
          <w:szCs w:val="20"/>
        </w:rPr>
        <w:t>which was estimated to be significantly faster.</w:t>
      </w:r>
      <w:r w:rsidR="00C726D2" w:rsidRPr="005D0448">
        <w:rPr>
          <w:sz w:val="18"/>
          <w:szCs w:val="20"/>
        </w:rPr>
        <w:t xml:space="preserve"> Models may vary </w:t>
      </w:r>
      <w:r w:rsidR="0052681E" w:rsidRPr="005D0448">
        <w:rPr>
          <w:sz w:val="18"/>
          <w:szCs w:val="20"/>
        </w:rPr>
        <w:t>significantly</w:t>
      </w:r>
      <w:r w:rsidR="00C726D2" w:rsidRPr="005D0448">
        <w:rPr>
          <w:sz w:val="18"/>
          <w:szCs w:val="20"/>
        </w:rPr>
        <w:t xml:space="preserve"> based on time complexity, these estimates should be considered to be very approximate.</w:t>
      </w:r>
    </w:p>
    <w:p w14:paraId="01AA850B" w14:textId="7441592C" w:rsidR="00BC7062" w:rsidRPr="005D0448" w:rsidRDefault="00BC7062" w:rsidP="00BC7062">
      <w:pPr>
        <w:pStyle w:val="Tables"/>
        <w:ind w:firstLine="720"/>
        <w:jc w:val="left"/>
        <w:rPr>
          <w:sz w:val="18"/>
          <w:szCs w:val="20"/>
        </w:rPr>
      </w:pPr>
      <w:r w:rsidRPr="005D0448">
        <w:rPr>
          <w:sz w:val="18"/>
          <w:szCs w:val="20"/>
        </w:rPr>
        <w:t>[2] Run did not complete</w:t>
      </w:r>
      <w:r w:rsidR="00357303" w:rsidRPr="005D0448">
        <w:rPr>
          <w:sz w:val="18"/>
          <w:szCs w:val="20"/>
        </w:rPr>
        <w:t>, but was aborted after approximately 15 hours of calculation.</w:t>
      </w:r>
    </w:p>
    <w:bookmarkEnd w:id="30"/>
    <w:p w14:paraId="2DCACCFF" w14:textId="77777777" w:rsidR="00D056F0" w:rsidRDefault="00D056F0" w:rsidP="00990105">
      <w:pPr>
        <w:pStyle w:val="NoSpacing"/>
      </w:pPr>
    </w:p>
    <w:p w14:paraId="566796F2" w14:textId="6333FB1F" w:rsidR="00990105" w:rsidRDefault="00990105" w:rsidP="00990105">
      <w:r>
        <w:t xml:space="preserve">As shown in the above table, </w:t>
      </w:r>
      <w:r w:rsidR="007B1176">
        <w:t xml:space="preserve">Logistic Regression is the fastest model, followed by Decision Trees. The remaining models were found to be too time intensive to be fully evaluated in this study. </w:t>
      </w:r>
    </w:p>
    <w:p w14:paraId="68803934" w14:textId="00DDC1FC" w:rsidR="00B14383" w:rsidRDefault="00B14383" w:rsidP="00A34CE1">
      <w:pPr>
        <w:pStyle w:val="Heading2"/>
      </w:pPr>
      <w:bookmarkStart w:id="31" w:name="_Toc120447850"/>
      <w:r w:rsidRPr="00BB325D">
        <w:t xml:space="preserve">Comparison of Results – </w:t>
      </w:r>
      <w:r>
        <w:t>Stability</w:t>
      </w:r>
      <w:bookmarkEnd w:id="31"/>
    </w:p>
    <w:p w14:paraId="02549C64" w14:textId="0CEEA60D"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Although there exists room for improvement, all models provide predictions consistent with the known class data</w:t>
      </w:r>
      <w:r w:rsidR="00426169">
        <w:rPr>
          <w:rFonts w:cs="Times New Roman"/>
        </w:rPr>
        <w:t>, with the possible exception of clustered data</w:t>
      </w:r>
      <w:r w:rsidR="00E00412">
        <w:rPr>
          <w:rFonts w:cs="Times New Roman"/>
        </w:rPr>
        <w:t>. Statistical analysis and visual inspection confirm th</w:t>
      </w:r>
      <w:r w:rsidR="00426169">
        <w:rPr>
          <w:rFonts w:cs="Times New Roman"/>
        </w:rPr>
        <w:t>e</w:t>
      </w:r>
      <w:r w:rsidR="00E00412">
        <w:rPr>
          <w:rFonts w:cs="Times New Roman"/>
        </w:rPr>
        <w:t>s</w:t>
      </w:r>
      <w:r w:rsidR="00426169">
        <w:rPr>
          <w:rFonts w:cs="Times New Roman"/>
        </w:rPr>
        <w:t>e</w:t>
      </w:r>
      <w:r w:rsidR="00E00412">
        <w:rPr>
          <w:rFonts w:cs="Times New Roman"/>
        </w:rPr>
        <w:t xml:space="preserve"> observation</w:t>
      </w:r>
      <w:r w:rsidR="00426169">
        <w:rPr>
          <w:rFonts w:cs="Times New Roman"/>
        </w:rPr>
        <w:t>s</w:t>
      </w:r>
      <w:r w:rsidR="00E00412">
        <w:rPr>
          <w:rFonts w:cs="Times New Roman"/>
        </w:rPr>
        <w:t>.</w:t>
      </w:r>
    </w:p>
    <w:p w14:paraId="6973D1A0" w14:textId="467E712C" w:rsidR="00990105" w:rsidRDefault="00990105" w:rsidP="00DA77DF">
      <w:pPr>
        <w:rPr>
          <w:rFonts w:cs="Times New Roman"/>
        </w:rPr>
      </w:pPr>
      <w:r>
        <w:rPr>
          <w:rFonts w:cs="Times New Roman"/>
        </w:rPr>
        <w:t xml:space="preserve">Although an optimised Random Forest or Neural Network may perform best, a Logistic Regression model performs </w:t>
      </w:r>
      <w:r w:rsidR="00653B14">
        <w:rPr>
          <w:rFonts w:cs="Times New Roman"/>
        </w:rPr>
        <w:t xml:space="preserve">nearly as well in most cases. </w:t>
      </w:r>
      <w:r w:rsidR="006E1015">
        <w:rPr>
          <w:rFonts w:cs="Times New Roman"/>
        </w:rPr>
        <w:t>M</w:t>
      </w:r>
      <w:r w:rsidR="00653B14">
        <w:rPr>
          <w:rFonts w:cs="Times New Roman"/>
        </w:rPr>
        <w:t>ore testing would be required to determine an optimal model. Additionally, 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2" w:name="_Toc120447851"/>
      <w:r>
        <w:lastRenderedPageBreak/>
        <w:t>Discussion</w:t>
      </w:r>
      <w:r w:rsidR="005A0EF5">
        <w:t xml:space="preserve"> </w:t>
      </w:r>
      <w:r>
        <w:t>and Conclusion</w:t>
      </w:r>
      <w:r w:rsidR="00A110A7">
        <w:t>s</w:t>
      </w:r>
      <w:bookmarkEnd w:id="32"/>
    </w:p>
    <w:p w14:paraId="7AAF1CBB" w14:textId="6AE523D0" w:rsidR="00DA77DF" w:rsidRDefault="00DA77DF" w:rsidP="00DA77DF">
      <w:pPr>
        <w:pStyle w:val="Heading2"/>
      </w:pPr>
      <w:bookmarkStart w:id="33" w:name="_Toc120447852"/>
      <w:r>
        <w:t>Discussion</w:t>
      </w:r>
      <w:r w:rsidR="005A0EF5">
        <w:t xml:space="preserve"> and Limitations</w:t>
      </w:r>
      <w:bookmarkEnd w:id="33"/>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4" w:name="_Toc120447853"/>
      <w:r>
        <w:t>Conclusion</w:t>
      </w:r>
      <w:r w:rsidR="00A110A7">
        <w:t>s</w:t>
      </w:r>
      <w:bookmarkEnd w:id="34"/>
    </w:p>
    <w:p w14:paraId="3754EBC9" w14:textId="36F81B3C"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 xml:space="preserve">difficult, it is possible to quantify features that are </w:t>
      </w:r>
      <w:r w:rsidR="00157039">
        <w:t>characteristic</w:t>
      </w:r>
      <w:r w:rsidR="000261F9">
        <w:t xml:space="preserve">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5" w:name="_Toc120447854"/>
      <w:r>
        <w:lastRenderedPageBreak/>
        <w:t>Future Work</w:t>
      </w:r>
      <w:bookmarkEnd w:id="35"/>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3DC21CCD"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w:t>
      </w:r>
      <w:r w:rsidR="00C015C6">
        <w:rPr>
          <w:rFonts w:cs="Times New Roman"/>
        </w:rPr>
        <w:t>classification</w:t>
      </w:r>
      <w:r>
        <w:rPr>
          <w:rFonts w:cs="Times New Roman"/>
        </w:rPr>
        <w:t xml:space="preserve"> 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78C427DF" w:rsidR="00990105" w:rsidRDefault="00301798" w:rsidP="00D8343C">
      <w:pPr>
        <w:rPr>
          <w:rFonts w:cs="Times New Roman"/>
        </w:rPr>
      </w:pPr>
      <w:r>
        <w:rPr>
          <w:rFonts w:cs="Times New Roman"/>
        </w:rPr>
        <w:t xml:space="preserve">In addition, PCA has the potential to be used analytically by fitting a system of inequalities to the </w:t>
      </w:r>
      <w:r w:rsidR="00C015C6">
        <w:rPr>
          <w:rFonts w:cs="Times New Roman"/>
        </w:rPr>
        <w:t xml:space="preserve">lower-dimension </w:t>
      </w:r>
      <w:r>
        <w:rPr>
          <w:rFonts w:cs="Times New Roman"/>
        </w:rPr>
        <w:t xml:space="preserve">PCA space in order to back-calculate potential audio feature ranges </w:t>
      </w:r>
      <w:r w:rsidR="00C015C6">
        <w:rPr>
          <w:rFonts w:cs="Times New Roman"/>
        </w:rPr>
        <w:t>for popular songs</w:t>
      </w:r>
      <w:r>
        <w:rPr>
          <w:rFonts w:cs="Times New Roman"/>
        </w:rPr>
        <w:t xml:space="preserve">. This study could involve </w:t>
      </w:r>
      <w:r w:rsidR="00C015C6">
        <w:rPr>
          <w:rFonts w:cs="Times New Roman"/>
        </w:rPr>
        <w:t xml:space="preserve">using the 2-dimensional PCA plots to fit </w:t>
      </w:r>
      <w:r>
        <w:rPr>
          <w:rFonts w:cs="Times New Roman"/>
        </w:rPr>
        <w:t>an ellipse</w:t>
      </w:r>
      <w:r w:rsidR="00C015C6">
        <w:rPr>
          <w:rFonts w:cs="Times New Roman"/>
        </w:rPr>
        <w:t xml:space="preserve"> or </w:t>
      </w:r>
      <w:r w:rsidR="00D8343C">
        <w:rPr>
          <w:rFonts w:cs="Times New Roman"/>
        </w:rPr>
        <w:t xml:space="preserve">two curves, </w:t>
      </w:r>
      <w:r w:rsidR="00C015C6">
        <w:rPr>
          <w:rFonts w:cs="Times New Roman"/>
        </w:rPr>
        <w:t>within/</w:t>
      </w:r>
      <w:r w:rsidR="00D8343C">
        <w:rPr>
          <w:rFonts w:cs="Times New Roman"/>
        </w:rPr>
        <w:t>between which popularity is more likely. Using the</w:t>
      </w:r>
      <w:r w:rsidR="00C015C6">
        <w:rPr>
          <w:rFonts w:cs="Times New Roman"/>
        </w:rPr>
        <w:t xml:space="preserve"> back-calculated </w:t>
      </w:r>
      <w:r w:rsidR="00D8343C">
        <w:rPr>
          <w:rFonts w:cs="Times New Roman"/>
        </w:rPr>
        <w:t xml:space="preserve">inequalities, </w:t>
      </w:r>
      <w:r>
        <w:rPr>
          <w:rFonts w:cs="Times New Roman"/>
        </w:rPr>
        <w:t xml:space="preserve">a system of equations </w:t>
      </w:r>
      <w:r w:rsidR="00D8343C">
        <w:rPr>
          <w:rFonts w:cs="Times New Roman"/>
        </w:rPr>
        <w:t xml:space="preserve">could be </w:t>
      </w:r>
      <w:r w:rsidR="00C015C6">
        <w:rPr>
          <w:rFonts w:cs="Times New Roman"/>
        </w:rPr>
        <w:t xml:space="preserve">used </w:t>
      </w:r>
      <w:r>
        <w:rPr>
          <w:rFonts w:cs="Times New Roman"/>
        </w:rPr>
        <w:t xml:space="preserve">to describe the potential audio features which </w:t>
      </w:r>
      <w:r w:rsidR="00D8343C">
        <w:rPr>
          <w:rFonts w:cs="Times New Roman"/>
        </w:rPr>
        <w:t xml:space="preserve">are most likely </w:t>
      </w:r>
      <w:r w:rsidR="00D8343C">
        <w:rPr>
          <w:rFonts w:cs="Times New Roman"/>
        </w:rPr>
        <w:lastRenderedPageBreak/>
        <w:t xml:space="preserve">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be quicker</w:t>
      </w:r>
      <w:r w:rsidR="00C015C6">
        <w:rPr>
          <w:rFonts w:cs="Times New Roman"/>
        </w:rPr>
        <w:t xml:space="preserve"> and</w:t>
      </w:r>
      <w:r w:rsidR="00990105">
        <w:rPr>
          <w:rFonts w:cs="Times New Roman"/>
        </w:rPr>
        <w:t xml:space="preserve"> more intuitive</w:t>
      </w:r>
      <w:r w:rsidR="00C015C6">
        <w:rPr>
          <w:rFonts w:cs="Times New Roman"/>
        </w:rPr>
        <w:t xml:space="preserve"> than machine learning methods</w:t>
      </w:r>
      <w:r w:rsidR="00990105">
        <w:rPr>
          <w:rFonts w:cs="Times New Roman"/>
        </w:rPr>
        <w:t xml:space="preserve">, and </w:t>
      </w:r>
      <w:r w:rsidR="00D8343C">
        <w:rPr>
          <w:rFonts w:cs="Times New Roman"/>
        </w:rPr>
        <w:t xml:space="preserve">could </w:t>
      </w:r>
      <w:r w:rsidR="00990105">
        <w:rPr>
          <w:rFonts w:cs="Times New Roman"/>
        </w:rPr>
        <w:t>potentially lead to higher precision and recall.</w:t>
      </w:r>
    </w:p>
    <w:p w14:paraId="20E9AC7A" w14:textId="1C5F8C12" w:rsidR="00D57D92" w:rsidRDefault="00D57D92" w:rsidP="00E168C2">
      <w:pPr>
        <w:rPr>
          <w:rFonts w:cs="Times New Roman"/>
        </w:rPr>
      </w:pPr>
      <w:r>
        <w:rPr>
          <w:rFonts w:cs="Times New Roman"/>
        </w:rPr>
        <w:t>Once a useful and streamlined model is available for predicting a song’s popularity potential, it would be useful to develop a</w:t>
      </w:r>
      <w:r w:rsidR="00C015C6">
        <w:rPr>
          <w:rFonts w:cs="Times New Roman"/>
        </w:rPr>
        <w:t xml:space="preserve"> </w:t>
      </w:r>
      <w:r>
        <w:rPr>
          <w:rFonts w:cs="Times New Roman"/>
        </w:rPr>
        <w:t xml:space="preserve">plugin for musical software. If this was achieved, it would not be necessary to upload music to Spotify before checking </w:t>
      </w:r>
      <w:r w:rsidR="00C015C6">
        <w:rPr>
          <w:rFonts w:cs="Times New Roman"/>
        </w:rPr>
        <w:t xml:space="preserve">the </w:t>
      </w:r>
      <w:r>
        <w:rPr>
          <w:rFonts w:cs="Times New Roman"/>
        </w:rPr>
        <w:t>popularity potential</w:t>
      </w:r>
      <w:r w:rsidR="00C015C6">
        <w:rPr>
          <w:rFonts w:cs="Times New Roman"/>
        </w:rPr>
        <w:t xml:space="preserve"> of a song</w:t>
      </w:r>
      <w:r>
        <w:rPr>
          <w:rFonts w:cs="Times New Roman"/>
        </w:rPr>
        <w:t>. This would require extra steps, most notably the calculation of audio features from raw audio data. It is unknown whether this is possible, due to the proprietary nature of the Spotify API and algorithms.</w:t>
      </w:r>
      <w:r w:rsidR="00E750A9">
        <w:rPr>
          <w:rFonts w:cs="Times New Roman"/>
        </w:rPr>
        <w:t xml:space="preserve"> More refined versions of this plugin could even offer advice </w:t>
      </w:r>
      <w:r w:rsidR="004F5CF0">
        <w:rPr>
          <w:rFonts w:cs="Times New Roman"/>
        </w:rPr>
        <w:t xml:space="preserve">to help achieve </w:t>
      </w:r>
      <w:r w:rsidR="00E750A9">
        <w:rPr>
          <w:rFonts w:cs="Times New Roman"/>
        </w:rPr>
        <w:t xml:space="preserve">audio feature ranges </w:t>
      </w:r>
      <w:r w:rsidR="004F5CF0">
        <w:rPr>
          <w:rFonts w:cs="Times New Roman"/>
        </w:rPr>
        <w:t xml:space="preserve">with improved </w:t>
      </w:r>
      <w:r w:rsidR="00E750A9">
        <w:rPr>
          <w:rFonts w:cs="Times New Roman"/>
        </w:rPr>
        <w:t>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6" w:name="_Toc120447855"/>
      <w:r w:rsidRPr="00BC5BAA">
        <w:rPr>
          <w:rFonts w:cs="Times New Roman"/>
        </w:rPr>
        <w:lastRenderedPageBreak/>
        <w:t>References</w:t>
      </w:r>
      <w:bookmarkEnd w:id="36"/>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7" w:name="_Toc120447856"/>
      <w:r w:rsidRPr="00BC5BAA">
        <w:rPr>
          <w:rFonts w:cs="Times New Roman"/>
        </w:rPr>
        <w:t>Attachments</w:t>
      </w:r>
      <w:bookmarkEnd w:id="37"/>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262D0" w14:textId="77777777" w:rsidR="00A46470" w:rsidRDefault="00A46470" w:rsidP="00B52108">
      <w:r>
        <w:separator/>
      </w:r>
    </w:p>
    <w:p w14:paraId="0F759750" w14:textId="77777777" w:rsidR="00A46470" w:rsidRDefault="00A46470"/>
  </w:endnote>
  <w:endnote w:type="continuationSeparator" w:id="0">
    <w:p w14:paraId="3B02138E" w14:textId="77777777" w:rsidR="00A46470" w:rsidRDefault="00A46470" w:rsidP="00B52108">
      <w:r>
        <w:continuationSeparator/>
      </w:r>
    </w:p>
    <w:p w14:paraId="59B4FAB6" w14:textId="77777777" w:rsidR="00A46470" w:rsidRDefault="00A464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C0917" w14:textId="77777777" w:rsidR="00A46470" w:rsidRDefault="00A46470" w:rsidP="00B52108">
      <w:r>
        <w:separator/>
      </w:r>
    </w:p>
    <w:p w14:paraId="3F75B0D1" w14:textId="77777777" w:rsidR="00A46470" w:rsidRDefault="00A46470"/>
  </w:footnote>
  <w:footnote w:type="continuationSeparator" w:id="0">
    <w:p w14:paraId="0BB604FF" w14:textId="77777777" w:rsidR="00A46470" w:rsidRDefault="00A46470" w:rsidP="00B52108">
      <w:r>
        <w:continuationSeparator/>
      </w:r>
    </w:p>
    <w:p w14:paraId="60EA5724" w14:textId="77777777" w:rsidR="00A46470" w:rsidRDefault="00A464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57039"/>
    <w:rsid w:val="001706A7"/>
    <w:rsid w:val="00176106"/>
    <w:rsid w:val="001927AF"/>
    <w:rsid w:val="00195753"/>
    <w:rsid w:val="001A04FE"/>
    <w:rsid w:val="001A13C3"/>
    <w:rsid w:val="001A2D0E"/>
    <w:rsid w:val="001A5477"/>
    <w:rsid w:val="001A7B28"/>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4C9"/>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57303"/>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26169"/>
    <w:rsid w:val="00430467"/>
    <w:rsid w:val="00446D9D"/>
    <w:rsid w:val="004501F6"/>
    <w:rsid w:val="00461C36"/>
    <w:rsid w:val="0046749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4F5CF0"/>
    <w:rsid w:val="00510C2C"/>
    <w:rsid w:val="00510E74"/>
    <w:rsid w:val="005176DC"/>
    <w:rsid w:val="0052603A"/>
    <w:rsid w:val="0052681E"/>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690E"/>
    <w:rsid w:val="005A7051"/>
    <w:rsid w:val="005B1C67"/>
    <w:rsid w:val="005B2BB4"/>
    <w:rsid w:val="005B3242"/>
    <w:rsid w:val="005B4652"/>
    <w:rsid w:val="005C24E2"/>
    <w:rsid w:val="005C28DA"/>
    <w:rsid w:val="005C346F"/>
    <w:rsid w:val="005C45AE"/>
    <w:rsid w:val="005C4DD1"/>
    <w:rsid w:val="005D0072"/>
    <w:rsid w:val="005D0448"/>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1ED5"/>
    <w:rsid w:val="0061357E"/>
    <w:rsid w:val="00613E08"/>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E1015"/>
    <w:rsid w:val="006F15EB"/>
    <w:rsid w:val="006F3BE2"/>
    <w:rsid w:val="007012A3"/>
    <w:rsid w:val="00704BCF"/>
    <w:rsid w:val="007057BF"/>
    <w:rsid w:val="00713651"/>
    <w:rsid w:val="007137A1"/>
    <w:rsid w:val="00713BCB"/>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A3A"/>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17F9D"/>
    <w:rsid w:val="00822544"/>
    <w:rsid w:val="0082651C"/>
    <w:rsid w:val="008354C2"/>
    <w:rsid w:val="0083577C"/>
    <w:rsid w:val="00835E5A"/>
    <w:rsid w:val="0084261C"/>
    <w:rsid w:val="008431D4"/>
    <w:rsid w:val="0084659C"/>
    <w:rsid w:val="00852456"/>
    <w:rsid w:val="008538F6"/>
    <w:rsid w:val="00856671"/>
    <w:rsid w:val="00861C2D"/>
    <w:rsid w:val="00867626"/>
    <w:rsid w:val="0087145F"/>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105"/>
    <w:rsid w:val="00990245"/>
    <w:rsid w:val="009B25ED"/>
    <w:rsid w:val="009B5FB9"/>
    <w:rsid w:val="009B7998"/>
    <w:rsid w:val="009C1E46"/>
    <w:rsid w:val="009C5324"/>
    <w:rsid w:val="009C7F43"/>
    <w:rsid w:val="009E0EAC"/>
    <w:rsid w:val="009E5F32"/>
    <w:rsid w:val="009F1E14"/>
    <w:rsid w:val="009F21C8"/>
    <w:rsid w:val="009F76B6"/>
    <w:rsid w:val="00A05C38"/>
    <w:rsid w:val="00A110A7"/>
    <w:rsid w:val="00A11CB1"/>
    <w:rsid w:val="00A21C83"/>
    <w:rsid w:val="00A33C8E"/>
    <w:rsid w:val="00A34CE1"/>
    <w:rsid w:val="00A42E80"/>
    <w:rsid w:val="00A4647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C4D8B"/>
    <w:rsid w:val="00AD7B13"/>
    <w:rsid w:val="00AE6F81"/>
    <w:rsid w:val="00AE78CE"/>
    <w:rsid w:val="00B07ED8"/>
    <w:rsid w:val="00B14383"/>
    <w:rsid w:val="00B1555D"/>
    <w:rsid w:val="00B218A5"/>
    <w:rsid w:val="00B22C18"/>
    <w:rsid w:val="00B259D8"/>
    <w:rsid w:val="00B3548F"/>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C7062"/>
    <w:rsid w:val="00BD4B83"/>
    <w:rsid w:val="00BE4AB2"/>
    <w:rsid w:val="00BE740C"/>
    <w:rsid w:val="00BE7F7F"/>
    <w:rsid w:val="00BF3576"/>
    <w:rsid w:val="00C015C6"/>
    <w:rsid w:val="00C02626"/>
    <w:rsid w:val="00C03549"/>
    <w:rsid w:val="00C071DC"/>
    <w:rsid w:val="00C07EC0"/>
    <w:rsid w:val="00C12236"/>
    <w:rsid w:val="00C1605F"/>
    <w:rsid w:val="00C46A33"/>
    <w:rsid w:val="00C476E3"/>
    <w:rsid w:val="00C535BC"/>
    <w:rsid w:val="00C53B4F"/>
    <w:rsid w:val="00C60590"/>
    <w:rsid w:val="00C64B0D"/>
    <w:rsid w:val="00C726D2"/>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56F0"/>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B717B"/>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36F8E"/>
    <w:rsid w:val="00F43300"/>
    <w:rsid w:val="00F454FB"/>
    <w:rsid w:val="00F5244E"/>
    <w:rsid w:val="00F57E7B"/>
    <w:rsid w:val="00F62212"/>
    <w:rsid w:val="00F658B0"/>
    <w:rsid w:val="00F70290"/>
    <w:rsid w:val="00F70C4E"/>
    <w:rsid w:val="00F87094"/>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1123</TotalTime>
  <Pages>54</Pages>
  <Words>8888</Words>
  <Characters>50662</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59432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122</cp:revision>
  <cp:lastPrinted>2016-05-18T13:48:00Z</cp:lastPrinted>
  <dcterms:created xsi:type="dcterms:W3CDTF">2022-10-21T11:53:00Z</dcterms:created>
  <dcterms:modified xsi:type="dcterms:W3CDTF">2022-11-27T17:23:00Z</dcterms:modified>
</cp:coreProperties>
</file>