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first section of the document.</w:t>
      </w:r>
    </w:p>
    <w:p>
      <w:pPr>
        <w:sectPr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r>
        <w:t>This is the second section of the document.</w:t>
      </w:r>
    </w:p>
    <w:p>
      <w:pPr>
        <w:sectPr>
          <w:footerReference w:type="default" r:id="rId13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r>
        <w:t>This is the third section of the document.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Population</w:t>
            </w:r>
          </w:p>
        </w:tc>
        <w:tc>
          <w:tcPr>
            <w:tcW w:type="dxa" w:w="4320"/>
          </w:tcPr>
          <w:p>
            <w:r>
              <w:t>Increasing</w:t>
            </w:r>
          </w:p>
        </w:tc>
      </w:tr>
      <w:tr>
        <w:tc>
          <w:tcPr>
            <w:tcW w:type="dxa" w:w="4320"/>
          </w:tcPr>
          <w:p>
            <w:r>
              <w:t>Harvest</w:t>
            </w:r>
          </w:p>
        </w:tc>
        <w:tc>
          <w:tcPr>
            <w:tcW w:type="dxa" w:w="4320"/>
          </w:tcPr>
          <w:p>
            <w:r>
              <w:t>Stable</w:t>
            </w:r>
          </w:p>
        </w:tc>
      </w:tr>
    </w:tbl>
    <w:sectPr w:rsidR="00FC693F" w:rsidRPr="0006063C" w:rsidSect="00034616">
      <w:headerReference w:type="default" r:id="rId14"/>
      <w:headerReference w:type="even" r:id="rId15"/>
      <w:footerReference w:type="defaul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footer for section one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First Page Footer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for section two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for section three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t>Department of Fisheries</w:t>
          </w:r>
        </w:p>
      </w:tc>
      <w:tc>
        <w:tcPr>
          <w:tcW w:type="dxa" w:w="4320"/>
        </w:tcPr>
        <w:p>
          <w:r>
            <w:t>Science Advisory Report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First Page Header Text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Third Section Header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Even Page Header 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header" Target="head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