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0705" w14:textId="73BB8635" w:rsidR="002712A3" w:rsidRPr="00740A1D" w:rsidRDefault="002712A3" w:rsidP="002712A3">
      <w:pPr>
        <w:tabs>
          <w:tab w:val="left" w:pos="5445"/>
        </w:tabs>
        <w:rPr>
          <w:i/>
          <w:iCs/>
          <w:sz w:val="24"/>
          <w:szCs w:val="24"/>
          <w:lang w:val="en-US"/>
        </w:rPr>
      </w:pPr>
      <w:r w:rsidRPr="00740A1D">
        <w:rPr>
          <w:i/>
          <w:iCs/>
          <w:sz w:val="24"/>
          <w:szCs w:val="24"/>
          <w:lang w:val="en-US"/>
        </w:rPr>
        <w:t xml:space="preserve">The appsettings.json file has every </w:t>
      </w:r>
      <w:r w:rsidR="002E09B2" w:rsidRPr="00740A1D">
        <w:rPr>
          <w:i/>
          <w:iCs/>
          <w:sz w:val="24"/>
          <w:szCs w:val="24"/>
          <w:lang w:val="en-US"/>
        </w:rPr>
        <w:t>option available to influence the tools and how the app works in general.</w:t>
      </w:r>
    </w:p>
    <w:p w14:paraId="4CC8CFE2" w14:textId="77777777" w:rsidR="003E64E6" w:rsidRDefault="003E64E6" w:rsidP="002712A3">
      <w:pPr>
        <w:tabs>
          <w:tab w:val="left" w:pos="5445"/>
        </w:tabs>
        <w:rPr>
          <w:sz w:val="28"/>
          <w:szCs w:val="28"/>
          <w:u w:val="single"/>
          <w:lang w:val="en-US"/>
        </w:rPr>
      </w:pPr>
    </w:p>
    <w:p w14:paraId="6098CEFF" w14:textId="1DE9AC3A" w:rsidR="003E64E6" w:rsidRPr="003E64E6" w:rsidRDefault="003E64E6" w:rsidP="002712A3">
      <w:pPr>
        <w:tabs>
          <w:tab w:val="left" w:pos="5445"/>
        </w:tabs>
        <w:rPr>
          <w:sz w:val="28"/>
          <w:szCs w:val="28"/>
          <w:u w:val="single"/>
          <w:lang w:val="en-US"/>
        </w:rPr>
      </w:pPr>
      <w:r w:rsidRPr="003E64E6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3F51D6E" wp14:editId="3F4CD65E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7451418" cy="809625"/>
            <wp:effectExtent l="0" t="0" r="0" b="0"/>
            <wp:wrapTight wrapText="bothSides">
              <wp:wrapPolygon edited="0">
                <wp:start x="0" y="0"/>
                <wp:lineTo x="0" y="20838"/>
                <wp:lineTo x="21537" y="2083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41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4E6">
        <w:rPr>
          <w:b/>
          <w:bCs/>
          <w:sz w:val="28"/>
          <w:szCs w:val="28"/>
          <w:u w:val="single"/>
          <w:lang w:val="en-US"/>
        </w:rPr>
        <w:t>Pegboard</w:t>
      </w:r>
      <w:r w:rsidR="00135FB7">
        <w:rPr>
          <w:b/>
          <w:bCs/>
          <w:sz w:val="28"/>
          <w:szCs w:val="28"/>
          <w:u w:val="single"/>
          <w:lang w:val="en-US"/>
        </w:rPr>
        <w:t xml:space="preserve"> and Pegboard Alternative</w:t>
      </w:r>
    </w:p>
    <w:p w14:paraId="710B6055" w14:textId="32BED232" w:rsidR="003E64E6" w:rsidRPr="009C7950" w:rsidRDefault="003E64E6" w:rsidP="009C7950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 w:rsidRPr="009C7950">
        <w:rPr>
          <w:lang w:val="en-US"/>
        </w:rPr>
        <w:t>“isTimerShowed” is used to show the user a timer for the time it takes him to complete the pegboard tool.</w:t>
      </w:r>
    </w:p>
    <w:p w14:paraId="00688605" w14:textId="720C306A" w:rsidR="003E64E6" w:rsidRDefault="003E64E6" w:rsidP="002712A3">
      <w:pPr>
        <w:tabs>
          <w:tab w:val="left" w:pos="5445"/>
        </w:tabs>
        <w:rPr>
          <w:lang w:val="en-US"/>
        </w:rPr>
      </w:pPr>
    </w:p>
    <w:p w14:paraId="58AA3D6E" w14:textId="02BBEFDD" w:rsidR="009C7950" w:rsidRPr="009C7950" w:rsidRDefault="009C7950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9C7950">
        <w:rPr>
          <w:b/>
          <w:bCs/>
          <w:sz w:val="28"/>
          <w:szCs w:val="28"/>
          <w:u w:val="single"/>
          <w:lang w:val="en-US"/>
        </w:rPr>
        <w:t>Finger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9C7950">
        <w:rPr>
          <w:b/>
          <w:bCs/>
          <w:sz w:val="28"/>
          <w:szCs w:val="28"/>
          <w:u w:val="single"/>
          <w:lang w:val="en-US"/>
        </w:rPr>
        <w:t>Follow</w:t>
      </w:r>
    </w:p>
    <w:p w14:paraId="6705F528" w14:textId="74300A68" w:rsidR="003E64E6" w:rsidRDefault="009C7950" w:rsidP="002712A3">
      <w:pPr>
        <w:tabs>
          <w:tab w:val="left" w:pos="5445"/>
        </w:tabs>
        <w:rPr>
          <w:lang w:val="en-US"/>
        </w:rPr>
      </w:pPr>
      <w:r w:rsidRPr="009C795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9F9A68" wp14:editId="51B95003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5249008" cy="1200318"/>
            <wp:effectExtent l="0" t="0" r="0" b="0"/>
            <wp:wrapTight wrapText="bothSides">
              <wp:wrapPolygon edited="0">
                <wp:start x="0" y="0"/>
                <wp:lineTo x="0" y="21257"/>
                <wp:lineTo x="21480" y="21257"/>
                <wp:lineTo x="21480" y="0"/>
                <wp:lineTo x="0" y="0"/>
              </wp:wrapPolygon>
            </wp:wrapTight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B1B0F" w14:textId="443A227A" w:rsidR="003E64E6" w:rsidRDefault="003E64E6" w:rsidP="002712A3">
      <w:pPr>
        <w:tabs>
          <w:tab w:val="left" w:pos="5445"/>
        </w:tabs>
        <w:rPr>
          <w:lang w:val="en-US"/>
        </w:rPr>
      </w:pPr>
    </w:p>
    <w:p w14:paraId="05498A06" w14:textId="3E288E2D" w:rsidR="009C7950" w:rsidRDefault="009C7950" w:rsidP="002712A3">
      <w:pPr>
        <w:tabs>
          <w:tab w:val="left" w:pos="5445"/>
        </w:tabs>
        <w:rPr>
          <w:lang w:val="en-US"/>
        </w:rPr>
      </w:pPr>
    </w:p>
    <w:p w14:paraId="34E33096" w14:textId="0ACBB4F9" w:rsidR="009C7950" w:rsidRDefault="009C7950" w:rsidP="002712A3">
      <w:pPr>
        <w:tabs>
          <w:tab w:val="left" w:pos="5445"/>
        </w:tabs>
        <w:rPr>
          <w:lang w:val="en-US"/>
        </w:rPr>
      </w:pPr>
    </w:p>
    <w:p w14:paraId="43EA7D10" w14:textId="77777777" w:rsidR="009C7950" w:rsidRDefault="009C7950" w:rsidP="002712A3">
      <w:pPr>
        <w:tabs>
          <w:tab w:val="left" w:pos="5445"/>
        </w:tabs>
        <w:rPr>
          <w:lang w:val="en-US"/>
        </w:rPr>
      </w:pPr>
    </w:p>
    <w:p w14:paraId="378276B2" w14:textId="0DE4B2F0" w:rsidR="003E64E6" w:rsidRDefault="003E64E6" w:rsidP="002712A3">
      <w:pPr>
        <w:tabs>
          <w:tab w:val="left" w:pos="5445"/>
        </w:tabs>
        <w:rPr>
          <w:lang w:val="en-US"/>
        </w:rPr>
      </w:pPr>
    </w:p>
    <w:p w14:paraId="19B14A8D" w14:textId="3BA4D3E4" w:rsidR="00C454DC" w:rsidRDefault="00C454DC" w:rsidP="00C454DC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“repetitions” is used to set the number of repetitions the avatar is going to do when changing directions</w:t>
      </w:r>
      <w:r w:rsidR="00A23009">
        <w:rPr>
          <w:lang w:val="en-US"/>
        </w:rPr>
        <w:t>.</w:t>
      </w:r>
    </w:p>
    <w:p w14:paraId="720487A0" w14:textId="5363D95E" w:rsidR="00C454DC" w:rsidRDefault="00C454DC" w:rsidP="00C454DC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 xml:space="preserve">“mode” is a variable used to determine the trajectory the avatar is going to take. Mode 0 is the standard random directions, Mode 1 </w:t>
      </w:r>
      <w:r w:rsidR="00441C3B">
        <w:rPr>
          <w:lang w:val="en-US"/>
        </w:rPr>
        <w:t>is still random directions but with different incremental speeds, Mode 2 is the targeted directions (square trajectory).</w:t>
      </w:r>
    </w:p>
    <w:p w14:paraId="5D6404BB" w14:textId="52DC5882" w:rsidR="00A23009" w:rsidRDefault="00A23009" w:rsidP="00A23009">
      <w:pPr>
        <w:tabs>
          <w:tab w:val="left" w:pos="5445"/>
        </w:tabs>
        <w:rPr>
          <w:lang w:val="en-US"/>
        </w:rPr>
      </w:pPr>
    </w:p>
    <w:p w14:paraId="54C2A695" w14:textId="5BF38FBB" w:rsidR="00A23009" w:rsidRDefault="00A23009" w:rsidP="00A23009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A23009"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5F33D9A0" wp14:editId="090611DE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75914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73" y="20983"/>
                <wp:lineTo x="215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en-US"/>
        </w:rPr>
        <w:t>Everyday Task</w:t>
      </w:r>
    </w:p>
    <w:p w14:paraId="26D43BAC" w14:textId="55BA0235" w:rsidR="00A23009" w:rsidRDefault="00A23009" w:rsidP="00A23009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29FDA9B3" w14:textId="59DE2E58" w:rsidR="00A23009" w:rsidRDefault="00A23009" w:rsidP="00A23009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“height” is used to set the height that the user has to be above to pour the liquid in the container.</w:t>
      </w:r>
    </w:p>
    <w:p w14:paraId="41D2F2F2" w14:textId="13991198" w:rsidR="00A23009" w:rsidRPr="00A23009" w:rsidRDefault="003F46D1" w:rsidP="00A23009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A23009"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0F305B10" wp14:editId="42BAC063">
            <wp:simplePos x="0" y="0"/>
            <wp:positionH relativeFrom="margin">
              <wp:align>right</wp:align>
            </wp:positionH>
            <wp:positionV relativeFrom="paragraph">
              <wp:posOffset>390525</wp:posOffset>
            </wp:positionV>
            <wp:extent cx="5943600" cy="998220"/>
            <wp:effectExtent l="0" t="0" r="0" b="0"/>
            <wp:wrapTight wrapText="bothSides">
              <wp:wrapPolygon edited="0">
                <wp:start x="0" y="0"/>
                <wp:lineTo x="0" y="21023"/>
                <wp:lineTo x="21531" y="21023"/>
                <wp:lineTo x="21531" y="0"/>
                <wp:lineTo x="0" y="0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3009">
        <w:rPr>
          <w:b/>
          <w:bCs/>
          <w:sz w:val="28"/>
          <w:szCs w:val="28"/>
          <w:u w:val="single"/>
          <w:lang w:val="en-US"/>
        </w:rPr>
        <w:t>Rhythm</w:t>
      </w:r>
    </w:p>
    <w:p w14:paraId="63F2D419" w14:textId="1E1DDD1F" w:rsidR="00A23009" w:rsidRDefault="00A23009" w:rsidP="00A23009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“nbNotes” determines the number of notes that the application is going to produce until it finishes.</w:t>
      </w:r>
    </w:p>
    <w:p w14:paraId="12766EB9" w14:textId="28C467BE" w:rsidR="00A23009" w:rsidRDefault="003F46D1" w:rsidP="00A23009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“bpm” is the speed at beats per minute at which the presses are supposed to occur. The higher the number is, the faster it becomes.</w:t>
      </w:r>
    </w:p>
    <w:p w14:paraId="11CCA92F" w14:textId="77777777" w:rsidR="003F46D1" w:rsidRPr="003F46D1" w:rsidRDefault="003F46D1" w:rsidP="003F46D1">
      <w:pPr>
        <w:pStyle w:val="ListParagraph"/>
        <w:tabs>
          <w:tab w:val="left" w:pos="5445"/>
        </w:tabs>
        <w:rPr>
          <w:lang w:val="en-US"/>
        </w:rPr>
      </w:pPr>
    </w:p>
    <w:p w14:paraId="42D203B3" w14:textId="11873833" w:rsidR="00C454DC" w:rsidRDefault="003F46D1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3F46D1"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1" locked="0" layoutInCell="1" allowOverlap="1" wp14:anchorId="3FC1A8B6" wp14:editId="0B83A9A3">
            <wp:simplePos x="0" y="0"/>
            <wp:positionH relativeFrom="margin">
              <wp:align>center</wp:align>
            </wp:positionH>
            <wp:positionV relativeFrom="paragraph">
              <wp:posOffset>572770</wp:posOffset>
            </wp:positionV>
            <wp:extent cx="7327265" cy="742950"/>
            <wp:effectExtent l="0" t="0" r="6985" b="0"/>
            <wp:wrapTight wrapText="bothSides">
              <wp:wrapPolygon edited="0">
                <wp:start x="0" y="0"/>
                <wp:lineTo x="0" y="21046"/>
                <wp:lineTo x="21564" y="21046"/>
                <wp:lineTo x="2156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en-US"/>
        </w:rPr>
        <w:t>Finger Nose</w:t>
      </w:r>
    </w:p>
    <w:p w14:paraId="635E19CB" w14:textId="417A727F" w:rsidR="003F46D1" w:rsidRDefault="003F46D1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77BBD129" w14:textId="77777777" w:rsidR="003F46D1" w:rsidRDefault="003F46D1" w:rsidP="003F46D1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“repetitions” is used to set the number of repetitions the avatar is going to do when changing directions.</w:t>
      </w:r>
    </w:p>
    <w:p w14:paraId="59D42F2C" w14:textId="5A0F6689" w:rsidR="003F46D1" w:rsidRDefault="003F46D1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1BDD86FD" w14:textId="4AE6F58F" w:rsidR="00766CFC" w:rsidRDefault="00766CFC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Eye Tracking Follow</w:t>
      </w:r>
    </w:p>
    <w:p w14:paraId="03132092" w14:textId="1967480B" w:rsidR="00766CFC" w:rsidRDefault="00766CFC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766CFC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0820E3CF" wp14:editId="5B92558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8671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94" y="21291"/>
                <wp:lineTo x="21494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1D18A" w14:textId="77777777" w:rsidR="00766CFC" w:rsidRDefault="00766CFC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16A13E0C" w14:textId="74D381EC" w:rsidR="003F46D1" w:rsidRDefault="003F46D1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712C2115" w14:textId="589D7FFC" w:rsidR="00766CFC" w:rsidRDefault="00766CFC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2D43C8A1" w14:textId="1C74996A" w:rsidR="00766CFC" w:rsidRDefault="00766CFC" w:rsidP="002712A3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</w:p>
    <w:p w14:paraId="402E3194" w14:textId="2C43DCBE" w:rsidR="00766CFC" w:rsidRDefault="0062597E" w:rsidP="00A01666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“targetSize” sets the size of the cube that the target must look at.</w:t>
      </w:r>
    </w:p>
    <w:p w14:paraId="4C490EF7" w14:textId="06D17748" w:rsidR="0062597E" w:rsidRDefault="0062597E" w:rsidP="00A01666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“repetitions” is used to set the number of repetitions the cube is going to do when changing directions.</w:t>
      </w:r>
    </w:p>
    <w:p w14:paraId="2CD9B81C" w14:textId="04BB1CF4" w:rsidR="0062597E" w:rsidRDefault="0062597E" w:rsidP="00A01666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“speed” determines the speed that the cube is going to move.</w:t>
      </w:r>
    </w:p>
    <w:p w14:paraId="19525F7C" w14:textId="0B8FB8E4" w:rsidR="0062597E" w:rsidRDefault="0062597E" w:rsidP="0062597E">
      <w:pPr>
        <w:tabs>
          <w:tab w:val="left" w:pos="5445"/>
        </w:tabs>
        <w:rPr>
          <w:lang w:val="en-US"/>
        </w:rPr>
      </w:pPr>
    </w:p>
    <w:p w14:paraId="23B4ACF1" w14:textId="655B502C" w:rsidR="0062597E" w:rsidRDefault="0062597E" w:rsidP="0062597E">
      <w:pPr>
        <w:tabs>
          <w:tab w:val="left" w:pos="5445"/>
        </w:tabs>
        <w:rPr>
          <w:lang w:val="en-US"/>
        </w:rPr>
      </w:pPr>
    </w:p>
    <w:p w14:paraId="7EA237C7" w14:textId="021F9FAC" w:rsidR="0062597E" w:rsidRDefault="0062597E" w:rsidP="0062597E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 w:rsidRPr="0062597E"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3BA74EBF" wp14:editId="0BB659F1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212965" cy="1085850"/>
            <wp:effectExtent l="0" t="0" r="6985" b="0"/>
            <wp:wrapTight wrapText="bothSides">
              <wp:wrapPolygon edited="0">
                <wp:start x="0" y="0"/>
                <wp:lineTo x="0" y="21221"/>
                <wp:lineTo x="21564" y="21221"/>
                <wp:lineTo x="21564" y="0"/>
                <wp:lineTo x="0" y="0"/>
              </wp:wrapPolygon>
            </wp:wrapTight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u w:val="single"/>
          <w:lang w:val="en-US"/>
        </w:rPr>
        <w:t>Eye Tracking Multiple</w:t>
      </w:r>
    </w:p>
    <w:p w14:paraId="6EC71087" w14:textId="6DA51DB5" w:rsidR="0062597E" w:rsidRDefault="0062597E" w:rsidP="0062597E">
      <w:pPr>
        <w:tabs>
          <w:tab w:val="left" w:pos="5445"/>
        </w:tabs>
        <w:rPr>
          <w:lang w:val="en-US"/>
        </w:rPr>
      </w:pPr>
    </w:p>
    <w:p w14:paraId="6B03E959" w14:textId="568096CE" w:rsidR="0062597E" w:rsidRDefault="0062597E" w:rsidP="0062597E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 xml:space="preserve">“timer” is the time a target </w:t>
      </w:r>
      <w:r w:rsidR="00A82517">
        <w:rPr>
          <w:lang w:val="en-US"/>
        </w:rPr>
        <w:t>must</w:t>
      </w:r>
      <w:r>
        <w:rPr>
          <w:lang w:val="en-US"/>
        </w:rPr>
        <w:t xml:space="preserve"> be looked at before changing to another target.</w:t>
      </w:r>
    </w:p>
    <w:p w14:paraId="72719A91" w14:textId="70B5A19E" w:rsidR="0062597E" w:rsidRDefault="0062597E" w:rsidP="0062597E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 xml:space="preserve"> </w:t>
      </w:r>
      <w:r w:rsidR="00A82517">
        <w:rPr>
          <w:lang w:val="en-US"/>
        </w:rPr>
        <w:t>“targetSize” sets the size of the cubes that the target must look at.</w:t>
      </w:r>
    </w:p>
    <w:p w14:paraId="03063060" w14:textId="74B0FC7E" w:rsidR="00A82517" w:rsidRDefault="00A82517" w:rsidP="0062597E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“fieldOfView” determines how far the targets are to each other.</w:t>
      </w:r>
      <w:r w:rsidR="00CB2ABB">
        <w:rPr>
          <w:lang w:val="en-US"/>
        </w:rPr>
        <w:t xml:space="preserve"> The higher the number, the further they are to each other.</w:t>
      </w:r>
    </w:p>
    <w:p w14:paraId="44D35480" w14:textId="77777777" w:rsidR="00CB2ABB" w:rsidRDefault="00CB2ABB" w:rsidP="00CB2ABB">
      <w:pPr>
        <w:pStyle w:val="ListParagraph"/>
        <w:tabs>
          <w:tab w:val="left" w:pos="5445"/>
        </w:tabs>
        <w:rPr>
          <w:lang w:val="en-US"/>
        </w:rPr>
      </w:pPr>
    </w:p>
    <w:p w14:paraId="3DD2F513" w14:textId="0BA4497C" w:rsidR="00CB2ABB" w:rsidRDefault="00CB2ABB" w:rsidP="00CB2ABB">
      <w:pPr>
        <w:tabs>
          <w:tab w:val="left" w:pos="5445"/>
        </w:tabs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Eye Tracking Fixation</w:t>
      </w:r>
    </w:p>
    <w:p w14:paraId="22734426" w14:textId="31956585" w:rsidR="00CB2ABB" w:rsidRDefault="00CB2ABB" w:rsidP="00CB2ABB">
      <w:pPr>
        <w:tabs>
          <w:tab w:val="left" w:pos="5445"/>
        </w:tabs>
        <w:rPr>
          <w:lang w:val="en-US"/>
        </w:rPr>
      </w:pPr>
      <w:r w:rsidRPr="00CB2ABB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1E594C37" wp14:editId="7E895B47">
            <wp:simplePos x="0" y="0"/>
            <wp:positionH relativeFrom="margin">
              <wp:align>center</wp:align>
            </wp:positionH>
            <wp:positionV relativeFrom="paragraph">
              <wp:posOffset>87630</wp:posOffset>
            </wp:positionV>
            <wp:extent cx="4867275" cy="1273175"/>
            <wp:effectExtent l="0" t="0" r="9525" b="3175"/>
            <wp:wrapTight wrapText="bothSides">
              <wp:wrapPolygon edited="0">
                <wp:start x="0" y="0"/>
                <wp:lineTo x="0" y="21331"/>
                <wp:lineTo x="21558" y="21331"/>
                <wp:lineTo x="21558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B54A3" w14:textId="4F48A958" w:rsidR="00CB2ABB" w:rsidRPr="00CB2ABB" w:rsidRDefault="00CB2ABB" w:rsidP="00CB2ABB">
      <w:pPr>
        <w:tabs>
          <w:tab w:val="left" w:pos="5445"/>
        </w:tabs>
        <w:rPr>
          <w:lang w:val="en-US"/>
        </w:rPr>
      </w:pPr>
    </w:p>
    <w:p w14:paraId="7B1F91C8" w14:textId="5481758C" w:rsidR="0062597E" w:rsidRDefault="0062597E" w:rsidP="0062597E">
      <w:pPr>
        <w:tabs>
          <w:tab w:val="left" w:pos="5445"/>
        </w:tabs>
        <w:rPr>
          <w:lang w:val="en-US"/>
        </w:rPr>
      </w:pPr>
    </w:p>
    <w:p w14:paraId="05875388" w14:textId="339C2973" w:rsidR="00CB2ABB" w:rsidRDefault="00CB2ABB" w:rsidP="0062597E">
      <w:pPr>
        <w:tabs>
          <w:tab w:val="left" w:pos="5445"/>
        </w:tabs>
        <w:rPr>
          <w:lang w:val="en-US"/>
        </w:rPr>
      </w:pPr>
    </w:p>
    <w:p w14:paraId="08EEFE97" w14:textId="53A9AA37" w:rsidR="00CB2ABB" w:rsidRDefault="00CB2ABB" w:rsidP="0062597E">
      <w:pPr>
        <w:tabs>
          <w:tab w:val="left" w:pos="5445"/>
        </w:tabs>
        <w:rPr>
          <w:lang w:val="en-US"/>
        </w:rPr>
      </w:pPr>
    </w:p>
    <w:p w14:paraId="2EF3E523" w14:textId="7067EBF3" w:rsidR="00CB2ABB" w:rsidRDefault="00CB2ABB" w:rsidP="00CB2ABB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“targetSize” is the size that of the cube that the user must look at.</w:t>
      </w:r>
    </w:p>
    <w:p w14:paraId="4480501C" w14:textId="5C3A8CA8" w:rsidR="00CB2ABB" w:rsidRDefault="00CB2ABB" w:rsidP="00CB2ABB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“distance” sets the distance between the user and the target.</w:t>
      </w:r>
    </w:p>
    <w:p w14:paraId="4D32E93D" w14:textId="00BD253D" w:rsidR="00CB2ABB" w:rsidRPr="00CB2ABB" w:rsidRDefault="00CB2ABB" w:rsidP="00CB2ABB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“timeFixation” is the time a target must be looked at.</w:t>
      </w:r>
    </w:p>
    <w:p w14:paraId="1C504EF8" w14:textId="77777777" w:rsidR="00CB2ABB" w:rsidRDefault="00CB2ABB" w:rsidP="0062597E">
      <w:pPr>
        <w:tabs>
          <w:tab w:val="left" w:pos="5445"/>
        </w:tabs>
        <w:rPr>
          <w:lang w:val="en-US"/>
        </w:rPr>
      </w:pPr>
    </w:p>
    <w:p w14:paraId="6451123F" w14:textId="19F6DEDD" w:rsidR="00CB2ABB" w:rsidRDefault="003270AC" w:rsidP="0062597E">
      <w:pPr>
        <w:tabs>
          <w:tab w:val="left" w:pos="5445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Scenario</w:t>
      </w:r>
    </w:p>
    <w:p w14:paraId="1BE02658" w14:textId="2ED090A3" w:rsidR="003270AC" w:rsidRDefault="003270AC" w:rsidP="0062597E">
      <w:pPr>
        <w:tabs>
          <w:tab w:val="left" w:pos="5445"/>
        </w:tabs>
        <w:rPr>
          <w:lang w:val="en-US"/>
        </w:rPr>
      </w:pPr>
      <w:r w:rsidRPr="003270AC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13B91583" wp14:editId="12499A94">
            <wp:simplePos x="0" y="0"/>
            <wp:positionH relativeFrom="margin">
              <wp:align>center</wp:align>
            </wp:positionH>
            <wp:positionV relativeFrom="paragraph">
              <wp:posOffset>67310</wp:posOffset>
            </wp:positionV>
            <wp:extent cx="2391109" cy="1228896"/>
            <wp:effectExtent l="0" t="0" r="9525" b="0"/>
            <wp:wrapTight wrapText="bothSides">
              <wp:wrapPolygon edited="0">
                <wp:start x="0" y="0"/>
                <wp:lineTo x="0" y="21098"/>
                <wp:lineTo x="21514" y="21098"/>
                <wp:lineTo x="21514" y="0"/>
                <wp:lineTo x="0" y="0"/>
              </wp:wrapPolygon>
            </wp:wrapTight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E6D1B" w14:textId="5B65A8A5" w:rsidR="003270AC" w:rsidRDefault="003270AC" w:rsidP="0062597E">
      <w:pPr>
        <w:tabs>
          <w:tab w:val="left" w:pos="5445"/>
        </w:tabs>
        <w:rPr>
          <w:lang w:val="en-US"/>
        </w:rPr>
      </w:pPr>
    </w:p>
    <w:p w14:paraId="6603A7FE" w14:textId="325D1634" w:rsidR="003270AC" w:rsidRDefault="003270AC" w:rsidP="0062597E">
      <w:pPr>
        <w:tabs>
          <w:tab w:val="left" w:pos="5445"/>
        </w:tabs>
        <w:rPr>
          <w:lang w:val="en-US"/>
        </w:rPr>
      </w:pPr>
    </w:p>
    <w:p w14:paraId="382986C8" w14:textId="2C2481D8" w:rsidR="003270AC" w:rsidRDefault="003270AC" w:rsidP="0062597E">
      <w:pPr>
        <w:tabs>
          <w:tab w:val="left" w:pos="5445"/>
        </w:tabs>
        <w:rPr>
          <w:lang w:val="en-US"/>
        </w:rPr>
      </w:pPr>
    </w:p>
    <w:p w14:paraId="0F96177C" w14:textId="0C0FA5A0" w:rsidR="003270AC" w:rsidRDefault="003270AC" w:rsidP="0062597E">
      <w:pPr>
        <w:tabs>
          <w:tab w:val="left" w:pos="5445"/>
        </w:tabs>
        <w:rPr>
          <w:lang w:val="en-US"/>
        </w:rPr>
      </w:pPr>
    </w:p>
    <w:p w14:paraId="4F5199BB" w14:textId="08837407" w:rsidR="003270AC" w:rsidRDefault="003270AC" w:rsidP="0062597E">
      <w:pPr>
        <w:tabs>
          <w:tab w:val="left" w:pos="5445"/>
        </w:tabs>
        <w:rPr>
          <w:lang w:val="en-US"/>
        </w:rPr>
      </w:pPr>
    </w:p>
    <w:p w14:paraId="71D51BA7" w14:textId="622FAFEA" w:rsidR="003270AC" w:rsidRDefault="003270AC" w:rsidP="0062597E">
      <w:pPr>
        <w:tabs>
          <w:tab w:val="left" w:pos="5445"/>
        </w:tabs>
        <w:rPr>
          <w:lang w:val="en-US"/>
        </w:rPr>
      </w:pPr>
      <w:r>
        <w:rPr>
          <w:lang w:val="en-US"/>
        </w:rPr>
        <w:t xml:space="preserve">The tools that can be done in a scenario are listed in “ToolsOrder”. The </w:t>
      </w:r>
      <w:r w:rsidR="0064550E">
        <w:rPr>
          <w:lang w:val="en-US"/>
        </w:rPr>
        <w:t>scenes</w:t>
      </w:r>
      <w:r>
        <w:rPr>
          <w:lang w:val="en-US"/>
        </w:rPr>
        <w:t xml:space="preserve"> </w:t>
      </w:r>
      <w:r w:rsidR="0064550E">
        <w:rPr>
          <w:lang w:val="en-US"/>
        </w:rPr>
        <w:t>must</w:t>
      </w:r>
      <w:r>
        <w:rPr>
          <w:lang w:val="en-US"/>
        </w:rPr>
        <w:t xml:space="preserve"> be named correctly in that list and the order is descending (top to bottom). </w:t>
      </w:r>
    </w:p>
    <w:p w14:paraId="3606E2E5" w14:textId="3A3F9783" w:rsidR="003270AC" w:rsidRPr="003270AC" w:rsidRDefault="003270AC" w:rsidP="0062597E">
      <w:pPr>
        <w:tabs>
          <w:tab w:val="left" w:pos="5445"/>
        </w:tabs>
        <w:rPr>
          <w:lang w:val="en-US"/>
        </w:rPr>
      </w:pPr>
      <w:r>
        <w:rPr>
          <w:lang w:val="en-US"/>
        </w:rPr>
        <w:lastRenderedPageBreak/>
        <w:t xml:space="preserve">The </w:t>
      </w:r>
      <w:r w:rsidR="0064550E">
        <w:rPr>
          <w:lang w:val="en-US"/>
        </w:rPr>
        <w:t>scenes</w:t>
      </w:r>
      <w:r>
        <w:rPr>
          <w:lang w:val="en-US"/>
        </w:rPr>
        <w:t xml:space="preserve"> are as follows:</w:t>
      </w:r>
    </w:p>
    <w:p w14:paraId="28C6D4E6" w14:textId="0DC1BBBD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"FingerNoseScene",</w:t>
      </w:r>
    </w:p>
    <w:p w14:paraId="38011EC1" w14:textId="3A49B88A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"FingerFollowScene",</w:t>
      </w:r>
    </w:p>
    <w:p w14:paraId="39396BA9" w14:textId="2A3D3C68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“PegboardScene”,</w:t>
      </w:r>
    </w:p>
    <w:p w14:paraId="4DA77D11" w14:textId="0A432F30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"PegboardAlternativeScene",</w:t>
      </w:r>
    </w:p>
    <w:p w14:paraId="4E75E9E7" w14:textId="1C5AEADD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“EverydayTaskScene”,</w:t>
      </w:r>
    </w:p>
    <w:p w14:paraId="358BD419" w14:textId="66F0EB83" w:rsidR="002712A3" w:rsidRP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"RhythmScene",</w:t>
      </w:r>
    </w:p>
    <w:p w14:paraId="4387E884" w14:textId="11974275" w:rsidR="002712A3" w:rsidRDefault="002712A3" w:rsidP="002712A3">
      <w:pPr>
        <w:tabs>
          <w:tab w:val="left" w:pos="5445"/>
        </w:tabs>
        <w:rPr>
          <w:color w:val="FF0000"/>
          <w:lang w:val="en-US"/>
        </w:rPr>
      </w:pPr>
      <w:r w:rsidRPr="002712A3">
        <w:rPr>
          <w:color w:val="FF0000"/>
          <w:lang w:val="en-US"/>
        </w:rPr>
        <w:t>“MenuScene”,</w:t>
      </w:r>
    </w:p>
    <w:p w14:paraId="72DD3740" w14:textId="46620A71" w:rsidR="002712A3" w:rsidRDefault="002712A3" w:rsidP="002712A3">
      <w:pPr>
        <w:tabs>
          <w:tab w:val="left" w:pos="5445"/>
        </w:tabs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“EyeTrackingFixationScene”,</w:t>
      </w:r>
    </w:p>
    <w:p w14:paraId="3A377CB9" w14:textId="29DF559A" w:rsidR="002712A3" w:rsidRDefault="002712A3" w:rsidP="002712A3">
      <w:pPr>
        <w:tabs>
          <w:tab w:val="left" w:pos="5445"/>
        </w:tabs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“EyeTrackingFollowScene”,</w:t>
      </w:r>
    </w:p>
    <w:p w14:paraId="77E3B96D" w14:textId="4860CAA2" w:rsidR="002712A3" w:rsidRDefault="002712A3" w:rsidP="002712A3">
      <w:pPr>
        <w:tabs>
          <w:tab w:val="left" w:pos="5445"/>
        </w:tabs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“EyeTrackingMultipleScene”</w:t>
      </w:r>
    </w:p>
    <w:p w14:paraId="444A94AC" w14:textId="7C3672EE" w:rsidR="00C776CD" w:rsidRDefault="00C776CD" w:rsidP="002712A3">
      <w:pPr>
        <w:tabs>
          <w:tab w:val="left" w:pos="5445"/>
        </w:tabs>
        <w:rPr>
          <w:color w:val="538135" w:themeColor="accent6" w:themeShade="BF"/>
          <w:lang w:val="en-US"/>
        </w:rPr>
      </w:pPr>
    </w:p>
    <w:p w14:paraId="4FE41C9B" w14:textId="40E3B66D" w:rsidR="00C776CD" w:rsidRPr="00C776CD" w:rsidRDefault="00C776CD" w:rsidP="002712A3">
      <w:pPr>
        <w:tabs>
          <w:tab w:val="left" w:pos="5445"/>
        </w:tabs>
        <w:rPr>
          <w:b/>
          <w:bCs/>
          <w:color w:val="000000" w:themeColor="text1"/>
          <w:sz w:val="28"/>
          <w:szCs w:val="28"/>
          <w:u w:val="single"/>
          <w:lang w:val="en-US"/>
        </w:rPr>
      </w:pPr>
      <w:r>
        <w:rPr>
          <w:b/>
          <w:bCs/>
          <w:color w:val="000000" w:themeColor="text1"/>
          <w:sz w:val="28"/>
          <w:szCs w:val="28"/>
          <w:u w:val="single"/>
          <w:lang w:val="en-US"/>
        </w:rPr>
        <w:t>Other options</w:t>
      </w:r>
    </w:p>
    <w:p w14:paraId="79A0AACA" w14:textId="14B2D79D" w:rsidR="00C776CD" w:rsidRDefault="00AC5354" w:rsidP="002712A3">
      <w:pPr>
        <w:tabs>
          <w:tab w:val="left" w:pos="5445"/>
        </w:tabs>
        <w:rPr>
          <w:lang w:val="en-US"/>
        </w:rPr>
      </w:pPr>
      <w:r w:rsidRPr="00AC5354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A5041B0" wp14:editId="2751EC1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05266" cy="724001"/>
            <wp:effectExtent l="0" t="0" r="0" b="0"/>
            <wp:wrapTight wrapText="bothSides">
              <wp:wrapPolygon edited="0">
                <wp:start x="0" y="0"/>
                <wp:lineTo x="0" y="21032"/>
                <wp:lineTo x="21384" y="21032"/>
                <wp:lineTo x="21384" y="0"/>
                <wp:lineTo x="0" y="0"/>
              </wp:wrapPolygon>
            </wp:wrapTight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51EC1" w14:textId="33CCBD61" w:rsidR="002712A3" w:rsidRDefault="002712A3" w:rsidP="00AC5354">
      <w:pPr>
        <w:tabs>
          <w:tab w:val="left" w:pos="5445"/>
        </w:tabs>
        <w:rPr>
          <w:lang w:val="en-US"/>
        </w:rPr>
      </w:pPr>
    </w:p>
    <w:p w14:paraId="5089F573" w14:textId="06A62598" w:rsidR="00C776CD" w:rsidRDefault="00C776CD" w:rsidP="00AC5354">
      <w:pPr>
        <w:tabs>
          <w:tab w:val="left" w:pos="5445"/>
        </w:tabs>
        <w:jc w:val="center"/>
        <w:rPr>
          <w:lang w:val="en-US"/>
        </w:rPr>
      </w:pPr>
    </w:p>
    <w:p w14:paraId="2EFCE5C7" w14:textId="05984CED" w:rsidR="00C776CD" w:rsidRDefault="00C776CD" w:rsidP="00C776CD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“ScenarioActive” determines if the scenario is supposed to be done by the user. The user will start at the first tool set in “ToolsOrder”</w:t>
      </w:r>
    </w:p>
    <w:p w14:paraId="3ECBDE24" w14:textId="7EF7E5AB" w:rsidR="00C776CD" w:rsidRDefault="00C776CD" w:rsidP="00C776CD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“ActivateTutorial” determines if the user is shown the tutorial to each tool, everytime he arrives in a new scene.</w:t>
      </w:r>
    </w:p>
    <w:p w14:paraId="0732DCDE" w14:textId="0CDA763D" w:rsidR="00C776CD" w:rsidRDefault="00C776CD" w:rsidP="00C776CD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“UseMongo” is used to save the data retrieved from tools in the database.</w:t>
      </w:r>
    </w:p>
    <w:p w14:paraId="33F6B3C4" w14:textId="019C0ACF" w:rsidR="00AC5354" w:rsidRPr="00C776CD" w:rsidRDefault="00AC5354" w:rsidP="00C776CD">
      <w:pPr>
        <w:pStyle w:val="ListParagraph"/>
        <w:numPr>
          <w:ilvl w:val="0"/>
          <w:numId w:val="1"/>
        </w:numPr>
        <w:tabs>
          <w:tab w:val="left" w:pos="5445"/>
        </w:tabs>
        <w:rPr>
          <w:lang w:val="en-US"/>
        </w:rPr>
      </w:pPr>
      <w:r>
        <w:rPr>
          <w:lang w:val="en-US"/>
        </w:rPr>
        <w:t>“Locale” lets you change the language of the application. The options available are “en”, “fr” or “es”.</w:t>
      </w:r>
    </w:p>
    <w:sectPr w:rsidR="00AC5354" w:rsidRPr="00C776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1428"/>
    <w:multiLevelType w:val="hybridMultilevel"/>
    <w:tmpl w:val="25C20E0A"/>
    <w:lvl w:ilvl="0" w:tplc="6EB20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A9"/>
    <w:rsid w:val="00135FB7"/>
    <w:rsid w:val="002712A3"/>
    <w:rsid w:val="002E09B2"/>
    <w:rsid w:val="003270AC"/>
    <w:rsid w:val="003E64E6"/>
    <w:rsid w:val="003F46D1"/>
    <w:rsid w:val="00441C3B"/>
    <w:rsid w:val="00456BA9"/>
    <w:rsid w:val="0062597E"/>
    <w:rsid w:val="0064550E"/>
    <w:rsid w:val="00740A1D"/>
    <w:rsid w:val="00766CFC"/>
    <w:rsid w:val="00855926"/>
    <w:rsid w:val="009C7950"/>
    <w:rsid w:val="00A01666"/>
    <w:rsid w:val="00A23009"/>
    <w:rsid w:val="00A82517"/>
    <w:rsid w:val="00AC5354"/>
    <w:rsid w:val="00C454DC"/>
    <w:rsid w:val="00C776CD"/>
    <w:rsid w:val="00CB2ABB"/>
    <w:rsid w:val="00DF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0FA"/>
  <w15:chartTrackingRefBased/>
  <w15:docId w15:val="{6062E21A-5C6D-4B3F-8FD6-A0CFB8D8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Chenier</dc:creator>
  <cp:keywords/>
  <dc:description/>
  <cp:lastModifiedBy>Kevin Chenier</cp:lastModifiedBy>
  <cp:revision>17</cp:revision>
  <dcterms:created xsi:type="dcterms:W3CDTF">2022-02-14T18:57:00Z</dcterms:created>
  <dcterms:modified xsi:type="dcterms:W3CDTF">2022-03-28T22:05:00Z</dcterms:modified>
</cp:coreProperties>
</file>